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3C100" w14:textId="77777777" w:rsidR="00CC6FA4" w:rsidRDefault="005804A5">
      <w:pPr>
        <w:pStyle w:val="3GPPHeader"/>
        <w:spacing w:after="60"/>
        <w:rPr>
          <w:sz w:val="32"/>
          <w:szCs w:val="32"/>
        </w:rPr>
      </w:pPr>
      <w:r>
        <w:t>3GPP TSG-RAN WG1 Meeting #110bis-e</w:t>
      </w:r>
      <w:r>
        <w:tab/>
      </w:r>
      <w:r>
        <w:rPr>
          <w:sz w:val="32"/>
          <w:szCs w:val="32"/>
        </w:rPr>
        <w:t>R1-</w:t>
      </w:r>
      <w:r>
        <w:t xml:space="preserve"> </w:t>
      </w:r>
      <w:r>
        <w:rPr>
          <w:sz w:val="32"/>
          <w:szCs w:val="32"/>
        </w:rPr>
        <w:t>2210412</w:t>
      </w:r>
    </w:p>
    <w:p w14:paraId="497FFB2F" w14:textId="77777777" w:rsidR="00CC6FA4" w:rsidRDefault="005804A5">
      <w:pPr>
        <w:pStyle w:val="3GPPHeader"/>
      </w:pPr>
      <w:r>
        <w:t>E-meeting, October 10</w:t>
      </w:r>
      <w:r>
        <w:rPr>
          <w:vertAlign w:val="superscript"/>
        </w:rPr>
        <w:t>th</w:t>
      </w:r>
      <w:r>
        <w:t>-19</w:t>
      </w:r>
      <w:r>
        <w:rPr>
          <w:vertAlign w:val="superscript"/>
        </w:rPr>
        <w:t>th</w:t>
      </w:r>
      <w:r>
        <w:t>, 2022</w:t>
      </w:r>
    </w:p>
    <w:p w14:paraId="4DD42047" w14:textId="77777777" w:rsidR="00CC6FA4" w:rsidRDefault="005804A5">
      <w:pPr>
        <w:pStyle w:val="3GPPHeader"/>
        <w:rPr>
          <w:sz w:val="22"/>
        </w:rPr>
      </w:pPr>
      <w:r>
        <w:rPr>
          <w:sz w:val="22"/>
        </w:rPr>
        <w:t>Agenda Item:</w:t>
      </w:r>
      <w:r>
        <w:rPr>
          <w:sz w:val="22"/>
        </w:rPr>
        <w:tab/>
        <w:t>9.10.2</w:t>
      </w:r>
    </w:p>
    <w:p w14:paraId="5DE71457" w14:textId="77777777" w:rsidR="00CC6FA4" w:rsidRDefault="005804A5">
      <w:pPr>
        <w:pStyle w:val="3GPPHeader"/>
        <w:rPr>
          <w:sz w:val="22"/>
        </w:rPr>
      </w:pPr>
      <w:r>
        <w:rPr>
          <w:sz w:val="22"/>
        </w:rPr>
        <w:t>Source:</w:t>
      </w:r>
      <w:r>
        <w:rPr>
          <w:sz w:val="22"/>
        </w:rPr>
        <w:tab/>
        <w:t>Moderator (Ericsson)</w:t>
      </w:r>
    </w:p>
    <w:p w14:paraId="05043190" w14:textId="77777777" w:rsidR="00CC6FA4" w:rsidRDefault="005804A5">
      <w:pPr>
        <w:pStyle w:val="3GPPHeader"/>
        <w:rPr>
          <w:sz w:val="22"/>
        </w:rPr>
      </w:pPr>
      <w:r>
        <w:rPr>
          <w:sz w:val="22"/>
        </w:rPr>
        <w:t>Title:</w:t>
      </w:r>
      <w:r>
        <w:rPr>
          <w:sz w:val="22"/>
        </w:rPr>
        <w:tab/>
        <w:t>Moderator Summary#3 – Study on XR Specific Capacity Improvements</w:t>
      </w:r>
    </w:p>
    <w:p w14:paraId="0CEE20A1" w14:textId="77777777" w:rsidR="00CC6FA4" w:rsidRDefault="005804A5">
      <w:pPr>
        <w:pStyle w:val="3GPPHeader"/>
        <w:rPr>
          <w:sz w:val="22"/>
        </w:rPr>
      </w:pPr>
      <w:r>
        <w:rPr>
          <w:sz w:val="22"/>
        </w:rPr>
        <w:t>Document for:</w:t>
      </w:r>
      <w:r>
        <w:rPr>
          <w:sz w:val="22"/>
        </w:rPr>
        <w:tab/>
        <w:t>Discussion, Decision</w:t>
      </w:r>
    </w:p>
    <w:p w14:paraId="266686A0" w14:textId="77777777" w:rsidR="00CC6FA4" w:rsidRDefault="005804A5">
      <w:pPr>
        <w:pStyle w:val="1"/>
      </w:pPr>
      <w:r>
        <w:t>1</w:t>
      </w:r>
      <w:r>
        <w:tab/>
        <w:t>Introduction</w:t>
      </w:r>
    </w:p>
    <w:p w14:paraId="46475C33"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This document provides a summary of the contributions submitted to RAN1#110bis-e under Agenda item 9.10.2 regarding the study of candidate enhancement techniques for XR capacity improvements, together with an overview and high level key questions to facilitate the discussions under the following email discussion assigned by Chair:</w:t>
      </w:r>
    </w:p>
    <w:p w14:paraId="3AA8F395" w14:textId="77777777" w:rsidR="00CC6FA4" w:rsidRDefault="005804A5">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7E9579E9" w14:textId="77777777" w:rsidR="00CC6FA4" w:rsidRDefault="005804A5">
      <w:pPr>
        <w:pStyle w:val="aff0"/>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4772D73B" w14:textId="77777777" w:rsidR="00CC6FA4" w:rsidRDefault="00CC6FA4">
      <w:pPr>
        <w:rPr>
          <w:rFonts w:ascii="Times New Roman" w:hAnsi="Times New Roman" w:cs="Times New Roman"/>
          <w:lang w:val="en-US" w:eastAsia="ja-JP"/>
        </w:rPr>
      </w:pPr>
    </w:p>
    <w:p w14:paraId="1BB7C861" w14:textId="77777777" w:rsidR="00CC6FA4" w:rsidRDefault="005804A5">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afd"/>
        <w:tblW w:w="0" w:type="auto"/>
        <w:tblLook w:val="04A0" w:firstRow="1" w:lastRow="0" w:firstColumn="1" w:lastColumn="0" w:noHBand="0" w:noVBand="1"/>
      </w:tblPr>
      <w:tblGrid>
        <w:gridCol w:w="9629"/>
      </w:tblGrid>
      <w:tr w:rsidR="00CC6FA4" w14:paraId="1B1CAC21" w14:textId="77777777">
        <w:tc>
          <w:tcPr>
            <w:tcW w:w="9629" w:type="dxa"/>
          </w:tcPr>
          <w:p w14:paraId="748EF1D3"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2AE01B86"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ac"/>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728C9E7F"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17A95E88"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579C4C90"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22322341" w14:textId="77777777" w:rsidR="00CC6FA4" w:rsidRDefault="005804A5">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787F4083" w14:textId="77777777" w:rsidR="00CC6FA4" w:rsidRDefault="005804A5">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44DAE1DE"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1C17DA4B" w14:textId="77777777" w:rsidR="00CC6FA4" w:rsidRDefault="005804A5">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5A1E1E26" w14:textId="77777777" w:rsidR="00CC6FA4" w:rsidRDefault="005804A5">
            <w:pPr>
              <w:pStyle w:val="af7"/>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0778CC4" w14:textId="77777777" w:rsidR="00CC6FA4" w:rsidRDefault="005804A5">
            <w:pPr>
              <w:pStyle w:val="xmsonormal0"/>
              <w:rPr>
                <w:rFonts w:ascii="Times New Roman" w:hAnsi="Times New Roman" w:cs="Times New Roman"/>
                <w:sz w:val="20"/>
                <w:szCs w:val="20"/>
                <w:lang w:val="en-US"/>
              </w:rPr>
            </w:pPr>
            <w:r>
              <w:rPr>
                <w:rStyle w:val="afb"/>
                <w:rFonts w:ascii="Times New Roman" w:hAnsi="Times New Roman" w:cs="Times New Roman"/>
                <w:sz w:val="20"/>
                <w:szCs w:val="20"/>
                <w:highlight w:val="green"/>
                <w:lang w:val="en-US"/>
              </w:rPr>
              <w:t>Agreement:</w:t>
            </w:r>
          </w:p>
          <w:p w14:paraId="156029CD" w14:textId="77777777" w:rsidR="00CC6FA4" w:rsidRDefault="005804A5">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253054D9" w14:textId="77777777" w:rsidR="00CC6FA4" w:rsidRDefault="005804A5">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4A33C539" w14:textId="77777777" w:rsidR="00CC6FA4" w:rsidRDefault="005804A5">
            <w:pPr>
              <w:rPr>
                <w:rFonts w:ascii="Times New Roman" w:eastAsia="바탕"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3F2204FB" w14:textId="77777777" w:rsidR="00CC6FA4" w:rsidRDefault="005804A5">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725F2E5" w14:textId="77777777" w:rsidR="00CC6FA4" w:rsidRDefault="005804A5">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25E3E946" w14:textId="77777777" w:rsidR="00CC6FA4" w:rsidRDefault="005804A5">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3378F11B"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41C66802" w14:textId="77777777" w:rsidR="00CC6FA4" w:rsidRDefault="005804A5">
            <w:pPr>
              <w:pStyle w:val="aff0"/>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7390EE57" w14:textId="77777777" w:rsidR="00CC6FA4" w:rsidRDefault="005804A5">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1A1462BD" w14:textId="77777777" w:rsidR="00CC6FA4" w:rsidRDefault="005804A5">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8"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36041BB2" w14:textId="77777777" w:rsidR="00CC6FA4" w:rsidRDefault="00CC6FA4"/>
    <w:p w14:paraId="56A74DDC"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6B62D4B9" w14:textId="77777777" w:rsidR="00CC6FA4" w:rsidRDefault="005804A5">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4987BB50" w14:textId="77777777" w:rsidR="00CC6FA4" w:rsidRDefault="005804A5">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729BA82" w14:textId="77777777" w:rsidR="00CC6FA4" w:rsidRDefault="005804A5">
      <w:pPr>
        <w:pStyle w:val="aff0"/>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6E51440" w14:textId="77777777" w:rsidR="00CC6FA4" w:rsidRDefault="005804A5">
      <w:pPr>
        <w:pStyle w:val="aff0"/>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6D469B03" w14:textId="77777777" w:rsidR="00CC6FA4" w:rsidRDefault="005804A5">
      <w:pPr>
        <w:pStyle w:val="aff0"/>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48B5B208" w14:textId="77777777" w:rsidR="00CC6FA4" w:rsidRDefault="005804A5">
      <w:pPr>
        <w:pStyle w:val="aff0"/>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7D7BC521" w14:textId="77777777" w:rsidR="00CC6FA4" w:rsidRDefault="00CC6FA4">
      <w:pPr>
        <w:rPr>
          <w:szCs w:val="20"/>
          <w:lang w:val="en-US"/>
        </w:rPr>
      </w:pPr>
    </w:p>
    <w:p w14:paraId="1046763B" w14:textId="77777777" w:rsidR="00CC6FA4" w:rsidRDefault="005804A5">
      <w:pPr>
        <w:rPr>
          <w:rFonts w:ascii="Times New Roman" w:hAnsi="Times New Roman" w:cs="Times New Roman"/>
          <w:sz w:val="22"/>
          <w:lang w:val="en-US"/>
        </w:rPr>
      </w:pPr>
      <w:r>
        <w:rPr>
          <w:rFonts w:ascii="Times New Roman" w:hAnsi="Times New Roman" w:cs="Times New Roman"/>
          <w:sz w:val="22"/>
          <w:lang w:val="en-US"/>
        </w:rPr>
        <w:t>This document is the updated version of R1-221041.</w:t>
      </w:r>
    </w:p>
    <w:p w14:paraId="7A3276FE" w14:textId="77777777" w:rsidR="00CC6FA4" w:rsidRDefault="00CC6FA4">
      <w:pPr>
        <w:rPr>
          <w:szCs w:val="20"/>
          <w:lang w:val="en-US"/>
        </w:rPr>
      </w:pPr>
    </w:p>
    <w:p w14:paraId="7D0BEC00" w14:textId="77777777" w:rsidR="00CC6FA4" w:rsidRDefault="005804A5">
      <w:pPr>
        <w:pStyle w:val="21"/>
        <w:rPr>
          <w:lang w:val="en-US"/>
        </w:rPr>
      </w:pPr>
      <w:r>
        <w:rPr>
          <w:lang w:val="en-US"/>
        </w:rPr>
        <w:t>1.1 First online session</w:t>
      </w:r>
    </w:p>
    <w:p w14:paraId="4D69B469" w14:textId="77777777" w:rsidR="00CC6FA4" w:rsidRDefault="005804A5">
      <w:pPr>
        <w:pStyle w:val="31"/>
        <w:rPr>
          <w:lang w:val="en-US"/>
        </w:rPr>
      </w:pPr>
      <w:r>
        <w:rPr>
          <w:lang w:val="en-US"/>
        </w:rPr>
        <w:t>1.1.1</w:t>
      </w:r>
      <w:r>
        <w:rPr>
          <w:lang w:val="en-US"/>
        </w:rPr>
        <w:tab/>
        <w:t>Overview of status and recommendations</w:t>
      </w:r>
    </w:p>
    <w:p w14:paraId="6B3AF61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The following table summarize the status of the discussion by 1</w:t>
      </w:r>
      <w:r>
        <w:rPr>
          <w:rFonts w:ascii="Times New Roman" w:hAnsi="Times New Roman" w:cs="Times New Roman"/>
          <w:vertAlign w:val="superscript"/>
          <w:lang w:val="en-US" w:eastAsia="ja-JP"/>
        </w:rPr>
        <w:t>st</w:t>
      </w:r>
      <w:r>
        <w:rPr>
          <w:rFonts w:ascii="Times New Roman" w:hAnsi="Times New Roman" w:cs="Times New Roman"/>
          <w:lang w:val="en-US" w:eastAsia="ja-JP"/>
        </w:rPr>
        <w:t xml:space="preserve"> GTW:</w:t>
      </w:r>
    </w:p>
    <w:p w14:paraId="4FFF90F1" w14:textId="77777777" w:rsidR="00CC6FA4" w:rsidRDefault="00CC6FA4">
      <w:pPr>
        <w:rPr>
          <w:lang w:val="en-US" w:eastAsia="ja-JP"/>
        </w:rPr>
      </w:pPr>
    </w:p>
    <w:tbl>
      <w:tblPr>
        <w:tblW w:w="9619" w:type="dxa"/>
        <w:tblLook w:val="04A0" w:firstRow="1" w:lastRow="0" w:firstColumn="1" w:lastColumn="0" w:noHBand="0" w:noVBand="1"/>
      </w:tblPr>
      <w:tblGrid>
        <w:gridCol w:w="722"/>
        <w:gridCol w:w="1102"/>
        <w:gridCol w:w="1705"/>
        <w:gridCol w:w="1494"/>
        <w:gridCol w:w="1284"/>
        <w:gridCol w:w="958"/>
        <w:gridCol w:w="2359"/>
      </w:tblGrid>
      <w:tr w:rsidR="00CC6FA4" w14:paraId="0488D8E5" w14:textId="77777777">
        <w:trPr>
          <w:trHeight w:val="286"/>
        </w:trPr>
        <w:tc>
          <w:tcPr>
            <w:tcW w:w="745" w:type="dxa"/>
            <w:vMerge w:val="restart"/>
            <w:tcBorders>
              <w:top w:val="single" w:sz="8" w:space="0" w:color="auto"/>
              <w:left w:val="single" w:sz="8" w:space="0" w:color="auto"/>
              <w:bottom w:val="single" w:sz="8" w:space="0" w:color="000000"/>
              <w:right w:val="single" w:sz="4" w:space="0" w:color="auto"/>
            </w:tcBorders>
            <w:shd w:val="clear" w:color="000000" w:fill="DDEBF7"/>
            <w:noWrap/>
          </w:tcPr>
          <w:p w14:paraId="1A685D92"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Section</w:t>
            </w:r>
          </w:p>
        </w:tc>
        <w:tc>
          <w:tcPr>
            <w:tcW w:w="1144"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0DA72B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Proposal</w:t>
            </w:r>
          </w:p>
        </w:tc>
        <w:tc>
          <w:tcPr>
            <w:tcW w:w="4154" w:type="dxa"/>
            <w:gridSpan w:val="3"/>
            <w:tcBorders>
              <w:top w:val="single" w:sz="8" w:space="0" w:color="auto"/>
              <w:left w:val="nil"/>
              <w:bottom w:val="single" w:sz="4" w:space="0" w:color="auto"/>
              <w:right w:val="single" w:sz="4" w:space="0" w:color="auto"/>
            </w:tcBorders>
            <w:shd w:val="clear" w:color="000000" w:fill="DDEBF7"/>
            <w:noWrap/>
          </w:tcPr>
          <w:p w14:paraId="476FDE07"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Companies' preferences</w:t>
            </w:r>
          </w:p>
        </w:tc>
        <w:tc>
          <w:tcPr>
            <w:tcW w:w="1116" w:type="dxa"/>
            <w:vMerge w:val="restart"/>
            <w:tcBorders>
              <w:top w:val="single" w:sz="8" w:space="0" w:color="auto"/>
              <w:left w:val="single" w:sz="4" w:space="0" w:color="auto"/>
              <w:bottom w:val="single" w:sz="8" w:space="0" w:color="000000"/>
              <w:right w:val="single" w:sz="4" w:space="0" w:color="auto"/>
            </w:tcBorders>
            <w:shd w:val="clear" w:color="000000" w:fill="DDEBF7"/>
          </w:tcPr>
          <w:p w14:paraId="29A57C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Simulation results</w:t>
            </w:r>
          </w:p>
        </w:tc>
        <w:tc>
          <w:tcPr>
            <w:tcW w:w="2460" w:type="dxa"/>
            <w:vMerge w:val="restart"/>
            <w:tcBorders>
              <w:top w:val="single" w:sz="8" w:space="0" w:color="auto"/>
              <w:left w:val="single" w:sz="4" w:space="0" w:color="auto"/>
              <w:bottom w:val="single" w:sz="8" w:space="0" w:color="000000"/>
              <w:right w:val="single" w:sz="8" w:space="0" w:color="auto"/>
            </w:tcBorders>
            <w:shd w:val="clear" w:color="000000" w:fill="DDEBF7"/>
          </w:tcPr>
          <w:p w14:paraId="4CA8D89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xml:space="preserve">Moderator recommendation </w:t>
            </w:r>
          </w:p>
        </w:tc>
      </w:tr>
      <w:tr w:rsidR="00CC6FA4" w14:paraId="2EA888BD" w14:textId="77777777">
        <w:trPr>
          <w:trHeight w:val="301"/>
        </w:trPr>
        <w:tc>
          <w:tcPr>
            <w:tcW w:w="745" w:type="dxa"/>
            <w:vMerge/>
            <w:tcBorders>
              <w:top w:val="single" w:sz="8" w:space="0" w:color="auto"/>
              <w:left w:val="single" w:sz="8" w:space="0" w:color="auto"/>
              <w:bottom w:val="single" w:sz="8" w:space="0" w:color="000000"/>
              <w:right w:val="single" w:sz="4" w:space="0" w:color="auto"/>
            </w:tcBorders>
            <w:vAlign w:val="center"/>
          </w:tcPr>
          <w:p w14:paraId="10F56EBC" w14:textId="77777777" w:rsidR="00CC6FA4" w:rsidRDefault="00CC6FA4">
            <w:pPr>
              <w:spacing w:after="0" w:line="240" w:lineRule="auto"/>
              <w:jc w:val="left"/>
              <w:rPr>
                <w:rFonts w:ascii="Calibri" w:eastAsia="Times New Roman" w:hAnsi="Calibri" w:cs="Calibri"/>
                <w:b/>
                <w:bCs/>
                <w:color w:val="000000"/>
                <w:szCs w:val="20"/>
              </w:rPr>
            </w:pPr>
          </w:p>
        </w:tc>
        <w:tc>
          <w:tcPr>
            <w:tcW w:w="1144" w:type="dxa"/>
            <w:vMerge/>
            <w:tcBorders>
              <w:top w:val="single" w:sz="8" w:space="0" w:color="auto"/>
              <w:left w:val="single" w:sz="4" w:space="0" w:color="auto"/>
              <w:bottom w:val="single" w:sz="8" w:space="0" w:color="000000"/>
              <w:right w:val="single" w:sz="4" w:space="0" w:color="auto"/>
            </w:tcBorders>
            <w:vAlign w:val="center"/>
          </w:tcPr>
          <w:p w14:paraId="32A5D5D9" w14:textId="77777777" w:rsidR="00CC6FA4" w:rsidRDefault="00CC6FA4">
            <w:pPr>
              <w:spacing w:after="0" w:line="240" w:lineRule="auto"/>
              <w:jc w:val="left"/>
              <w:rPr>
                <w:rFonts w:ascii="Calibri" w:eastAsia="Times New Roman" w:hAnsi="Calibri" w:cs="Calibri"/>
                <w:b/>
                <w:bCs/>
                <w:color w:val="000000"/>
                <w:szCs w:val="20"/>
              </w:rPr>
            </w:pPr>
          </w:p>
        </w:tc>
        <w:tc>
          <w:tcPr>
            <w:tcW w:w="1265" w:type="dxa"/>
            <w:tcBorders>
              <w:top w:val="nil"/>
              <w:left w:val="nil"/>
              <w:bottom w:val="single" w:sz="8" w:space="0" w:color="auto"/>
              <w:right w:val="single" w:sz="4" w:space="0" w:color="auto"/>
            </w:tcBorders>
            <w:shd w:val="clear" w:color="000000" w:fill="5B9BD5"/>
          </w:tcPr>
          <w:p w14:paraId="1F09BE7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Yes</w:t>
            </w:r>
          </w:p>
        </w:tc>
        <w:tc>
          <w:tcPr>
            <w:tcW w:w="1555" w:type="dxa"/>
            <w:tcBorders>
              <w:top w:val="nil"/>
              <w:left w:val="nil"/>
              <w:bottom w:val="single" w:sz="8" w:space="0" w:color="auto"/>
              <w:right w:val="single" w:sz="4" w:space="0" w:color="auto"/>
            </w:tcBorders>
            <w:shd w:val="clear" w:color="000000" w:fill="5B9BD5"/>
          </w:tcPr>
          <w:p w14:paraId="53DCFD3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No</w:t>
            </w:r>
          </w:p>
        </w:tc>
        <w:tc>
          <w:tcPr>
            <w:tcW w:w="1334" w:type="dxa"/>
            <w:tcBorders>
              <w:top w:val="nil"/>
              <w:left w:val="nil"/>
              <w:bottom w:val="single" w:sz="8" w:space="0" w:color="auto"/>
              <w:right w:val="single" w:sz="4" w:space="0" w:color="auto"/>
            </w:tcBorders>
            <w:shd w:val="clear" w:color="000000" w:fill="5B9BD5"/>
          </w:tcPr>
          <w:p w14:paraId="5FEB68AB"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Maybe/FFS</w:t>
            </w:r>
          </w:p>
        </w:tc>
        <w:tc>
          <w:tcPr>
            <w:tcW w:w="1116" w:type="dxa"/>
            <w:vMerge/>
            <w:tcBorders>
              <w:top w:val="single" w:sz="8" w:space="0" w:color="auto"/>
              <w:left w:val="single" w:sz="4" w:space="0" w:color="auto"/>
              <w:bottom w:val="single" w:sz="8" w:space="0" w:color="000000"/>
              <w:right w:val="single" w:sz="4" w:space="0" w:color="auto"/>
            </w:tcBorders>
            <w:vAlign w:val="center"/>
          </w:tcPr>
          <w:p w14:paraId="651B56B7" w14:textId="77777777" w:rsidR="00CC6FA4" w:rsidRDefault="00CC6FA4">
            <w:pPr>
              <w:spacing w:after="0" w:line="240" w:lineRule="auto"/>
              <w:jc w:val="left"/>
              <w:rPr>
                <w:rFonts w:ascii="Calibri" w:eastAsia="Times New Roman" w:hAnsi="Calibri" w:cs="Calibri"/>
                <w:b/>
                <w:bCs/>
                <w:color w:val="000000"/>
                <w:szCs w:val="20"/>
              </w:rPr>
            </w:pPr>
          </w:p>
        </w:tc>
        <w:tc>
          <w:tcPr>
            <w:tcW w:w="2460" w:type="dxa"/>
            <w:vMerge/>
            <w:tcBorders>
              <w:top w:val="single" w:sz="8" w:space="0" w:color="auto"/>
              <w:left w:val="single" w:sz="4" w:space="0" w:color="auto"/>
              <w:bottom w:val="single" w:sz="8" w:space="0" w:color="000000"/>
              <w:right w:val="single" w:sz="8" w:space="0" w:color="auto"/>
            </w:tcBorders>
            <w:vAlign w:val="center"/>
          </w:tcPr>
          <w:p w14:paraId="64DA8837" w14:textId="77777777" w:rsidR="00CC6FA4" w:rsidRDefault="00CC6FA4">
            <w:pPr>
              <w:spacing w:after="0" w:line="240" w:lineRule="auto"/>
              <w:jc w:val="left"/>
              <w:rPr>
                <w:rFonts w:ascii="Calibri" w:eastAsia="Times New Roman" w:hAnsi="Calibri" w:cs="Calibri"/>
                <w:b/>
                <w:bCs/>
                <w:color w:val="000000"/>
                <w:szCs w:val="20"/>
              </w:rPr>
            </w:pPr>
          </w:p>
        </w:tc>
      </w:tr>
      <w:tr w:rsidR="00CC6FA4" w14:paraId="7A692DF3" w14:textId="77777777">
        <w:trPr>
          <w:trHeight w:val="1434"/>
        </w:trPr>
        <w:tc>
          <w:tcPr>
            <w:tcW w:w="745" w:type="dxa"/>
            <w:tcBorders>
              <w:top w:val="nil"/>
              <w:left w:val="single" w:sz="8" w:space="0" w:color="auto"/>
              <w:bottom w:val="nil"/>
              <w:right w:val="single" w:sz="4" w:space="0" w:color="auto"/>
            </w:tcBorders>
            <w:shd w:val="clear" w:color="auto" w:fill="auto"/>
            <w:noWrap/>
          </w:tcPr>
          <w:p w14:paraId="12927D9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2.1</w:t>
            </w:r>
          </w:p>
        </w:tc>
        <w:tc>
          <w:tcPr>
            <w:tcW w:w="1144" w:type="dxa"/>
            <w:tcBorders>
              <w:top w:val="nil"/>
              <w:left w:val="nil"/>
              <w:bottom w:val="single" w:sz="4" w:space="0" w:color="auto"/>
              <w:right w:val="single" w:sz="4" w:space="0" w:color="auto"/>
            </w:tcBorders>
            <w:shd w:val="clear" w:color="000000" w:fill="DDEBF7"/>
          </w:tcPr>
          <w:p w14:paraId="18E82BC0"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Capacity performance evalutions on need of eCG</w:t>
            </w:r>
          </w:p>
        </w:tc>
        <w:tc>
          <w:tcPr>
            <w:tcW w:w="1265" w:type="dxa"/>
            <w:tcBorders>
              <w:top w:val="nil"/>
              <w:left w:val="nil"/>
              <w:bottom w:val="nil"/>
              <w:right w:val="nil"/>
            </w:tcBorders>
            <w:shd w:val="clear" w:color="auto" w:fill="auto"/>
          </w:tcPr>
          <w:p w14:paraId="1DE312D5"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Ericsson</w:t>
            </w:r>
          </w:p>
        </w:tc>
        <w:tc>
          <w:tcPr>
            <w:tcW w:w="1555" w:type="dxa"/>
            <w:tcBorders>
              <w:top w:val="nil"/>
              <w:left w:val="nil"/>
              <w:bottom w:val="nil"/>
              <w:right w:val="nil"/>
            </w:tcBorders>
            <w:shd w:val="clear" w:color="auto" w:fill="auto"/>
          </w:tcPr>
          <w:p w14:paraId="2B56440E" w14:textId="77777777" w:rsidR="00CC6FA4" w:rsidRDefault="005804A5">
            <w:pPr>
              <w:spacing w:after="0" w:line="240" w:lineRule="auto"/>
              <w:jc w:val="left"/>
              <w:rPr>
                <w:rFonts w:ascii="Calibri" w:eastAsia="Times New Roman" w:hAnsi="Calibri" w:cs="Calibri"/>
                <w:b/>
                <w:bCs/>
                <w:color w:val="000000"/>
                <w:szCs w:val="20"/>
              </w:rPr>
            </w:pPr>
            <w:r>
              <w:rPr>
                <w:rFonts w:ascii="Calibri" w:eastAsia="Times New Roman" w:hAnsi="Calibri" w:cs="Calibri"/>
                <w:b/>
                <w:bCs/>
                <w:color w:val="000000"/>
                <w:szCs w:val="20"/>
              </w:rPr>
              <w:t>vivo, HW/HiSi, ZTE, CATT</w:t>
            </w:r>
          </w:p>
        </w:tc>
        <w:tc>
          <w:tcPr>
            <w:tcW w:w="1334" w:type="dxa"/>
            <w:tcBorders>
              <w:top w:val="nil"/>
              <w:left w:val="single" w:sz="4" w:space="0" w:color="auto"/>
              <w:bottom w:val="single" w:sz="4" w:space="0" w:color="auto"/>
              <w:right w:val="single" w:sz="4" w:space="0" w:color="auto"/>
            </w:tcBorders>
            <w:shd w:val="clear" w:color="auto" w:fill="auto"/>
          </w:tcPr>
          <w:p w14:paraId="277D9C49"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 </w:t>
            </w:r>
          </w:p>
        </w:tc>
        <w:tc>
          <w:tcPr>
            <w:tcW w:w="1116" w:type="dxa"/>
            <w:tcBorders>
              <w:top w:val="nil"/>
              <w:left w:val="nil"/>
              <w:bottom w:val="single" w:sz="4" w:space="0" w:color="auto"/>
              <w:right w:val="single" w:sz="4" w:space="0" w:color="auto"/>
            </w:tcBorders>
            <w:shd w:val="clear" w:color="auto" w:fill="auto"/>
          </w:tcPr>
          <w:p w14:paraId="18E17623" w14:textId="77777777" w:rsidR="00CC6FA4" w:rsidRDefault="005804A5">
            <w:pPr>
              <w:spacing w:after="0" w:line="240" w:lineRule="auto"/>
              <w:jc w:val="center"/>
              <w:rPr>
                <w:rFonts w:ascii="Calibri" w:eastAsia="Times New Roman" w:hAnsi="Calibri" w:cs="Calibri"/>
                <w:b/>
                <w:bCs/>
                <w:color w:val="000000"/>
                <w:szCs w:val="20"/>
              </w:rPr>
            </w:pPr>
            <w:r>
              <w:rPr>
                <w:rFonts w:ascii="Calibri" w:eastAsia="Times New Roman" w:hAnsi="Calibri" w:cs="Calibri"/>
                <w:b/>
                <w:bCs/>
                <w:color w:val="000000"/>
                <w:szCs w:val="20"/>
              </w:rPr>
              <w:t>vivo, HW/HiSi, ZTE, CATT, Ericsson</w:t>
            </w:r>
          </w:p>
        </w:tc>
        <w:tc>
          <w:tcPr>
            <w:tcW w:w="2460" w:type="dxa"/>
            <w:vMerge w:val="restart"/>
            <w:tcBorders>
              <w:top w:val="nil"/>
              <w:left w:val="single" w:sz="4" w:space="0" w:color="auto"/>
              <w:bottom w:val="single" w:sz="8" w:space="0" w:color="000000"/>
              <w:right w:val="single" w:sz="8" w:space="0" w:color="auto"/>
            </w:tcBorders>
            <w:shd w:val="clear" w:color="auto" w:fill="auto"/>
            <w:vAlign w:val="center"/>
          </w:tcPr>
          <w:p w14:paraId="1C7DD97C" w14:textId="77777777" w:rsidR="00CC6FA4" w:rsidRDefault="00CC6FA4">
            <w:pPr>
              <w:spacing w:after="0" w:line="240" w:lineRule="auto"/>
              <w:jc w:val="left"/>
              <w:rPr>
                <w:rFonts w:eastAsia="Times New Roman" w:cs="Arial"/>
                <w:color w:val="000000"/>
                <w:szCs w:val="20"/>
              </w:rPr>
            </w:pPr>
          </w:p>
          <w:p w14:paraId="230D2970" w14:textId="77777777" w:rsidR="00CC6FA4" w:rsidRDefault="005804A5">
            <w:pPr>
              <w:spacing w:after="0" w:line="240" w:lineRule="auto"/>
              <w:jc w:val="left"/>
              <w:rPr>
                <w:rFonts w:eastAsia="Times New Roman" w:cs="Arial"/>
                <w:color w:val="000000"/>
                <w:szCs w:val="20"/>
                <w:lang w:val="en-US"/>
              </w:rPr>
            </w:pPr>
            <w:r>
              <w:rPr>
                <w:rFonts w:eastAsia="Times New Roman" w:cs="Arial"/>
                <w:color w:val="000000"/>
                <w:szCs w:val="20"/>
                <w:lang w:val="en-US"/>
              </w:rPr>
              <w:t>Continue discussion on the necessity of eCG schemes.</w:t>
            </w:r>
          </w:p>
          <w:p w14:paraId="4AFB7ACA" w14:textId="77777777" w:rsidR="00CC6FA4" w:rsidRDefault="00CC6FA4">
            <w:pPr>
              <w:spacing w:after="0" w:line="240" w:lineRule="auto"/>
              <w:jc w:val="left"/>
              <w:rPr>
                <w:rFonts w:eastAsia="Times New Roman" w:cs="Arial"/>
                <w:color w:val="000000"/>
                <w:szCs w:val="20"/>
                <w:lang w:val="en-US"/>
              </w:rPr>
            </w:pPr>
          </w:p>
          <w:p w14:paraId="2CA26DB4" w14:textId="77777777" w:rsidR="00CC6FA4" w:rsidRDefault="005804A5">
            <w:pPr>
              <w:spacing w:after="0" w:line="240" w:lineRule="auto"/>
              <w:jc w:val="left"/>
              <w:rPr>
                <w:rFonts w:cs="Arial"/>
                <w:sz w:val="18"/>
                <w:szCs w:val="16"/>
                <w:lang w:val="en-US" w:eastAsia="ja-JP"/>
              </w:rPr>
            </w:pPr>
            <w:r>
              <w:rPr>
                <w:rFonts w:cs="Arial"/>
                <w:sz w:val="18"/>
                <w:szCs w:val="16"/>
                <w:lang w:val="en-US" w:eastAsia="ja-JP"/>
              </w:rPr>
              <w:t>On eCG schemes: priorotize P2-2-1, P2-2-2, P2-3-1, [Topic 2]</w:t>
            </w:r>
          </w:p>
          <w:p w14:paraId="6E574F74" w14:textId="77777777" w:rsidR="00CC6FA4" w:rsidRDefault="00CC6FA4">
            <w:pPr>
              <w:spacing w:after="0" w:line="240" w:lineRule="auto"/>
              <w:jc w:val="left"/>
              <w:rPr>
                <w:rFonts w:cs="Arial"/>
                <w:color w:val="000000"/>
                <w:sz w:val="24"/>
              </w:rPr>
            </w:pPr>
          </w:p>
          <w:p w14:paraId="269016C5" w14:textId="77777777" w:rsidR="00CC6FA4" w:rsidRDefault="005804A5">
            <w:pPr>
              <w:spacing w:after="0" w:line="240" w:lineRule="auto"/>
              <w:jc w:val="left"/>
              <w:rPr>
                <w:rFonts w:cs="Arial"/>
                <w:color w:val="000000"/>
                <w:sz w:val="24"/>
                <w:lang w:val="en-US"/>
              </w:rPr>
            </w:pPr>
            <w:r>
              <w:rPr>
                <w:rFonts w:cs="Arial"/>
                <w:color w:val="000000"/>
                <w:sz w:val="24"/>
                <w:lang w:val="en-US"/>
              </w:rPr>
              <w:t>Note: See details description below.</w:t>
            </w:r>
          </w:p>
          <w:p w14:paraId="00C64056" w14:textId="77777777" w:rsidR="00CC6FA4" w:rsidRDefault="00CC6FA4">
            <w:pPr>
              <w:spacing w:after="0" w:line="240" w:lineRule="auto"/>
              <w:jc w:val="left"/>
              <w:rPr>
                <w:rFonts w:ascii="Calibri" w:hAnsi="Calibri" w:cs="Calibri"/>
                <w:color w:val="000000"/>
                <w:sz w:val="24"/>
              </w:rPr>
            </w:pPr>
          </w:p>
          <w:p w14:paraId="509EE2A1" w14:textId="77777777" w:rsidR="00CC6FA4" w:rsidRDefault="00CC6FA4">
            <w:pPr>
              <w:spacing w:after="0" w:line="240" w:lineRule="auto"/>
              <w:jc w:val="left"/>
              <w:rPr>
                <w:rFonts w:ascii="Calibri" w:eastAsia="Times New Roman" w:hAnsi="Calibri" w:cs="Calibri"/>
                <w:color w:val="000000"/>
                <w:szCs w:val="20"/>
              </w:rPr>
            </w:pPr>
          </w:p>
        </w:tc>
      </w:tr>
      <w:tr w:rsidR="00CC6FA4" w14:paraId="34098580" w14:textId="77777777">
        <w:trPr>
          <w:trHeight w:val="1147"/>
        </w:trPr>
        <w:tc>
          <w:tcPr>
            <w:tcW w:w="745" w:type="dxa"/>
            <w:vMerge w:val="restart"/>
            <w:tcBorders>
              <w:top w:val="single" w:sz="4" w:space="0" w:color="auto"/>
              <w:left w:val="single" w:sz="8" w:space="0" w:color="auto"/>
              <w:bottom w:val="single" w:sz="4" w:space="0" w:color="000000"/>
              <w:right w:val="single" w:sz="4" w:space="0" w:color="auto"/>
            </w:tcBorders>
            <w:shd w:val="clear" w:color="auto" w:fill="auto"/>
            <w:noWrap/>
          </w:tcPr>
          <w:p w14:paraId="3014CB6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2.2</w:t>
            </w:r>
          </w:p>
        </w:tc>
        <w:tc>
          <w:tcPr>
            <w:tcW w:w="1144" w:type="dxa"/>
            <w:tcBorders>
              <w:top w:val="nil"/>
              <w:left w:val="nil"/>
              <w:bottom w:val="single" w:sz="4" w:space="0" w:color="auto"/>
              <w:right w:val="single" w:sz="4" w:space="0" w:color="auto"/>
            </w:tcBorders>
            <w:shd w:val="clear" w:color="000000" w:fill="FFFF00"/>
            <w:noWrap/>
          </w:tcPr>
          <w:p w14:paraId="28CCC9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P2-2-1</w:t>
            </w:r>
          </w:p>
        </w:tc>
        <w:tc>
          <w:tcPr>
            <w:tcW w:w="1265" w:type="dxa"/>
            <w:tcBorders>
              <w:top w:val="single" w:sz="4" w:space="0" w:color="auto"/>
              <w:left w:val="nil"/>
              <w:bottom w:val="single" w:sz="4" w:space="0" w:color="auto"/>
              <w:right w:val="single" w:sz="4" w:space="0" w:color="auto"/>
            </w:tcBorders>
            <w:shd w:val="clear" w:color="auto" w:fill="auto"/>
          </w:tcPr>
          <w:p w14:paraId="53638F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vivo, Sony, IDC, OPPO, HW/HiSi, Nokia/NSB,QC, </w:t>
            </w:r>
            <w:r>
              <w:rPr>
                <w:rFonts w:ascii="Calibri" w:eastAsia="Times New Roman" w:hAnsi="Calibri" w:cs="Calibri"/>
                <w:color w:val="FF0000"/>
                <w:szCs w:val="20"/>
              </w:rPr>
              <w:t>Apple, DCM, CMCC, [Sony], [MTK]</w:t>
            </w:r>
          </w:p>
        </w:tc>
        <w:tc>
          <w:tcPr>
            <w:tcW w:w="1555" w:type="dxa"/>
            <w:tcBorders>
              <w:top w:val="single" w:sz="4" w:space="0" w:color="auto"/>
              <w:left w:val="nil"/>
              <w:bottom w:val="single" w:sz="4" w:space="0" w:color="auto"/>
              <w:right w:val="single" w:sz="4" w:space="0" w:color="auto"/>
            </w:tcBorders>
            <w:shd w:val="clear" w:color="auto" w:fill="auto"/>
          </w:tcPr>
          <w:p w14:paraId="2D8DC4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w:t>
            </w:r>
            <w:r>
              <w:rPr>
                <w:rFonts w:ascii="Calibri" w:eastAsia="Times New Roman" w:hAnsi="Calibri" w:cs="Calibri"/>
                <w:strike/>
                <w:color w:val="FF0000"/>
                <w:szCs w:val="20"/>
              </w:rPr>
              <w:t>LG</w:t>
            </w:r>
            <w:r>
              <w:rPr>
                <w:rFonts w:ascii="Calibri" w:eastAsia="Times New Roman" w:hAnsi="Calibri" w:cs="Calibri"/>
                <w:color w:val="000000"/>
                <w:szCs w:val="20"/>
              </w:rPr>
              <w:t>, Panasonic, Intel,</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2B3E0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r>
              <w:rPr>
                <w:rFonts w:ascii="Calibri" w:eastAsia="Times New Roman" w:hAnsi="Calibri" w:cs="Calibri"/>
                <w:color w:val="000000"/>
                <w:szCs w:val="20"/>
              </w:rPr>
              <w:t xml:space="preserve">, </w:t>
            </w:r>
            <w:r>
              <w:rPr>
                <w:rFonts w:ascii="Calibri" w:eastAsia="Times New Roman" w:hAnsi="Calibri" w:cs="Calibri"/>
                <w:strike/>
                <w:color w:val="FF0000"/>
                <w:szCs w:val="20"/>
              </w:rPr>
              <w:t xml:space="preserve">MTK, </w:t>
            </w:r>
            <w:r>
              <w:rPr>
                <w:rFonts w:ascii="Calibri" w:eastAsia="Times New Roman" w:hAnsi="Calibri" w:cs="Calibri"/>
                <w:szCs w:val="20"/>
              </w:rPr>
              <w:t>Ericsson</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39B5CD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(vivo, HW, ZTE)</w:t>
            </w:r>
          </w:p>
        </w:tc>
        <w:tc>
          <w:tcPr>
            <w:tcW w:w="2460" w:type="dxa"/>
            <w:vMerge/>
            <w:tcBorders>
              <w:top w:val="nil"/>
              <w:left w:val="single" w:sz="4" w:space="0" w:color="auto"/>
              <w:bottom w:val="single" w:sz="8" w:space="0" w:color="000000"/>
              <w:right w:val="single" w:sz="8" w:space="0" w:color="auto"/>
            </w:tcBorders>
            <w:vAlign w:val="center"/>
          </w:tcPr>
          <w:p w14:paraId="0E92E28A" w14:textId="77777777" w:rsidR="00CC6FA4" w:rsidRDefault="00CC6FA4">
            <w:pPr>
              <w:spacing w:after="0" w:line="240" w:lineRule="auto"/>
              <w:jc w:val="left"/>
              <w:rPr>
                <w:rFonts w:ascii="Calibri" w:eastAsia="Times New Roman" w:hAnsi="Calibri" w:cs="Calibri"/>
                <w:color w:val="000000"/>
                <w:szCs w:val="20"/>
              </w:rPr>
            </w:pPr>
          </w:p>
        </w:tc>
      </w:tr>
      <w:tr w:rsidR="00CC6FA4" w14:paraId="5DD5E1D4"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6C53504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33B5F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P2-2-2</w:t>
            </w:r>
          </w:p>
        </w:tc>
        <w:tc>
          <w:tcPr>
            <w:tcW w:w="1265" w:type="dxa"/>
            <w:tcBorders>
              <w:top w:val="nil"/>
              <w:left w:val="nil"/>
              <w:bottom w:val="single" w:sz="4" w:space="0" w:color="auto"/>
              <w:right w:val="single" w:sz="4" w:space="0" w:color="auto"/>
            </w:tcBorders>
            <w:shd w:val="clear" w:color="auto" w:fill="auto"/>
          </w:tcPr>
          <w:p w14:paraId="27DBE0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Google, Sony, IDC, QC,</w:t>
            </w:r>
            <w:r>
              <w:rPr>
                <w:rFonts w:ascii="Calibri" w:eastAsia="Times New Roman" w:hAnsi="Calibri" w:cs="Calibri"/>
                <w:color w:val="FF0000"/>
                <w:szCs w:val="20"/>
              </w:rPr>
              <w:t xml:space="preserve"> [Sony], Apple</w:t>
            </w:r>
            <w:r>
              <w:rPr>
                <w:rFonts w:ascii="Calibri" w:eastAsia="Times New Roman" w:hAnsi="Calibri" w:cs="Calibri"/>
                <w:color w:val="000000"/>
                <w:szCs w:val="20"/>
              </w:rPr>
              <w:t xml:space="preserve">, </w:t>
            </w:r>
            <w:r>
              <w:rPr>
                <w:rFonts w:ascii="Calibri" w:eastAsia="Times New Roman" w:hAnsi="Calibri" w:cs="Calibri"/>
                <w:color w:val="FF0000"/>
                <w:szCs w:val="20"/>
              </w:rPr>
              <w:t>DCM</w:t>
            </w:r>
            <w:r>
              <w:rPr>
                <w:rFonts w:ascii="Calibri" w:eastAsia="Times New Roman" w:hAnsi="Calibri" w:cs="Calibri"/>
                <w:color w:val="000000"/>
                <w:szCs w:val="20"/>
              </w:rPr>
              <w:t>,</w:t>
            </w:r>
            <w:r>
              <w:rPr>
                <w:rFonts w:ascii="Calibri" w:eastAsia="Times New Roman" w:hAnsi="Calibri" w:cs="Calibri"/>
                <w:color w:val="FF0000"/>
                <w:szCs w:val="20"/>
              </w:rPr>
              <w:t xml:space="preserve"> CMCC</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393FE9A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w:t>
            </w:r>
            <w:r>
              <w:rPr>
                <w:rFonts w:ascii="Calibri" w:eastAsia="Times New Roman" w:hAnsi="Calibri" w:cs="Calibri"/>
                <w:strike/>
                <w:color w:val="FF0000"/>
                <w:szCs w:val="20"/>
              </w:rPr>
              <w:t xml:space="preserve"> LG</w:t>
            </w:r>
            <w:r>
              <w:rPr>
                <w:rFonts w:ascii="Calibri" w:eastAsia="Times New Roman" w:hAnsi="Calibri" w:cs="Calibri"/>
                <w:color w:val="000000"/>
                <w:szCs w:val="20"/>
              </w:rPr>
              <w:t>, Panasonic, vivo, Ericsson, OPPO, HW/HiSi, Nokia/NSB, Intel</w:t>
            </w:r>
            <w:r>
              <w:rPr>
                <w:rFonts w:ascii="Calibri" w:eastAsia="Times New Roman" w:hAnsi="Calibri" w:cs="Calibri"/>
                <w:color w:val="FF0000"/>
                <w:szCs w:val="20"/>
              </w:rPr>
              <w:t>, CATT</w:t>
            </w:r>
          </w:p>
        </w:tc>
        <w:tc>
          <w:tcPr>
            <w:tcW w:w="1334" w:type="dxa"/>
            <w:tcBorders>
              <w:top w:val="nil"/>
              <w:left w:val="nil"/>
              <w:bottom w:val="single" w:sz="4" w:space="0" w:color="auto"/>
              <w:right w:val="single" w:sz="4" w:space="0" w:color="auto"/>
            </w:tcBorders>
            <w:shd w:val="clear" w:color="auto" w:fill="auto"/>
          </w:tcPr>
          <w:p w14:paraId="63F2DDF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w:t>
            </w:r>
            <w:r>
              <w:rPr>
                <w:rFonts w:ascii="Calibri" w:eastAsia="Times New Roman" w:hAnsi="Calibri" w:cs="Calibri"/>
                <w:strike/>
                <w:color w:val="FF0000"/>
                <w:szCs w:val="20"/>
              </w:rPr>
              <w:t>CATT</w:t>
            </w:r>
          </w:p>
        </w:tc>
        <w:tc>
          <w:tcPr>
            <w:tcW w:w="1116" w:type="dxa"/>
            <w:tcBorders>
              <w:top w:val="nil"/>
              <w:left w:val="nil"/>
              <w:bottom w:val="single" w:sz="4" w:space="0" w:color="auto"/>
              <w:right w:val="single" w:sz="4" w:space="0" w:color="auto"/>
            </w:tcBorders>
            <w:shd w:val="clear" w:color="auto" w:fill="auto"/>
          </w:tcPr>
          <w:p w14:paraId="773A3F1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w:t>
            </w:r>
          </w:p>
        </w:tc>
        <w:tc>
          <w:tcPr>
            <w:tcW w:w="2460" w:type="dxa"/>
            <w:vMerge/>
            <w:tcBorders>
              <w:top w:val="nil"/>
              <w:left w:val="single" w:sz="4" w:space="0" w:color="auto"/>
              <w:bottom w:val="single" w:sz="8" w:space="0" w:color="000000"/>
              <w:right w:val="single" w:sz="8" w:space="0" w:color="auto"/>
            </w:tcBorders>
            <w:vAlign w:val="center"/>
          </w:tcPr>
          <w:p w14:paraId="1092766D" w14:textId="77777777" w:rsidR="00CC6FA4" w:rsidRDefault="00CC6FA4">
            <w:pPr>
              <w:spacing w:after="0" w:line="240" w:lineRule="auto"/>
              <w:jc w:val="left"/>
              <w:rPr>
                <w:rFonts w:ascii="Calibri" w:eastAsia="Times New Roman" w:hAnsi="Calibri" w:cs="Calibri"/>
                <w:color w:val="000000"/>
                <w:szCs w:val="20"/>
              </w:rPr>
            </w:pPr>
          </w:p>
        </w:tc>
      </w:tr>
      <w:tr w:rsidR="00CC6FA4" w14:paraId="2E238C6F"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71455EA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4C0D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P2-2-3</w:t>
            </w:r>
          </w:p>
        </w:tc>
        <w:tc>
          <w:tcPr>
            <w:tcW w:w="1265" w:type="dxa"/>
            <w:tcBorders>
              <w:top w:val="nil"/>
              <w:left w:val="nil"/>
              <w:bottom w:val="single" w:sz="4" w:space="0" w:color="auto"/>
              <w:right w:val="single" w:sz="4" w:space="0" w:color="auto"/>
            </w:tcBorders>
            <w:shd w:val="clear" w:color="auto" w:fill="auto"/>
          </w:tcPr>
          <w:p w14:paraId="39ACA8D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Sony, IDC,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LG</w:t>
            </w:r>
          </w:p>
        </w:tc>
        <w:tc>
          <w:tcPr>
            <w:tcW w:w="1555" w:type="dxa"/>
            <w:tcBorders>
              <w:top w:val="nil"/>
              <w:left w:val="nil"/>
              <w:bottom w:val="single" w:sz="4" w:space="0" w:color="auto"/>
              <w:right w:val="single" w:sz="4" w:space="0" w:color="auto"/>
            </w:tcBorders>
            <w:shd w:val="clear" w:color="auto" w:fill="auto"/>
          </w:tcPr>
          <w:p w14:paraId="2FD6964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w:t>
            </w:r>
            <w:r>
              <w:rPr>
                <w:rFonts w:ascii="Calibri" w:eastAsia="Times New Roman" w:hAnsi="Calibri" w:cs="Calibri"/>
                <w:strike/>
                <w:color w:val="FF0000"/>
                <w:szCs w:val="20"/>
              </w:rPr>
              <w:t>Panasonic</w:t>
            </w:r>
            <w:r>
              <w:rPr>
                <w:rFonts w:ascii="Calibri" w:eastAsia="Times New Roman" w:hAnsi="Calibri" w:cs="Calibri"/>
                <w:color w:val="000000"/>
                <w:szCs w:val="20"/>
              </w:rPr>
              <w:t>, vivo, Ericsson, OPPO, HW/HiSi, Intel</w:t>
            </w:r>
          </w:p>
        </w:tc>
        <w:tc>
          <w:tcPr>
            <w:tcW w:w="1334" w:type="dxa"/>
            <w:tcBorders>
              <w:top w:val="nil"/>
              <w:left w:val="nil"/>
              <w:bottom w:val="single" w:sz="4" w:space="0" w:color="auto"/>
              <w:right w:val="single" w:sz="4" w:space="0" w:color="auto"/>
            </w:tcBorders>
            <w:shd w:val="clear" w:color="auto" w:fill="auto"/>
          </w:tcPr>
          <w:p w14:paraId="564EF4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w:t>
            </w:r>
          </w:p>
        </w:tc>
        <w:tc>
          <w:tcPr>
            <w:tcW w:w="1116" w:type="dxa"/>
            <w:tcBorders>
              <w:top w:val="nil"/>
              <w:left w:val="nil"/>
              <w:bottom w:val="single" w:sz="4" w:space="0" w:color="auto"/>
              <w:right w:val="single" w:sz="4" w:space="0" w:color="auto"/>
            </w:tcBorders>
            <w:shd w:val="clear" w:color="auto" w:fill="auto"/>
          </w:tcPr>
          <w:p w14:paraId="2DF4CE7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23A28DB8" w14:textId="77777777" w:rsidR="00CC6FA4" w:rsidRDefault="00CC6FA4">
            <w:pPr>
              <w:spacing w:after="0" w:line="240" w:lineRule="auto"/>
              <w:jc w:val="left"/>
              <w:rPr>
                <w:rFonts w:ascii="Calibri" w:eastAsia="Times New Roman" w:hAnsi="Calibri" w:cs="Calibri"/>
                <w:color w:val="000000"/>
                <w:szCs w:val="20"/>
              </w:rPr>
            </w:pPr>
          </w:p>
        </w:tc>
      </w:tr>
      <w:tr w:rsidR="00CC6FA4" w14:paraId="7D41F9EA" w14:textId="77777777">
        <w:trPr>
          <w:trHeight w:val="1147"/>
        </w:trPr>
        <w:tc>
          <w:tcPr>
            <w:tcW w:w="745" w:type="dxa"/>
            <w:vMerge/>
            <w:tcBorders>
              <w:top w:val="single" w:sz="4" w:space="0" w:color="auto"/>
              <w:left w:val="single" w:sz="8" w:space="0" w:color="auto"/>
              <w:bottom w:val="single" w:sz="4" w:space="0" w:color="000000"/>
              <w:right w:val="single" w:sz="4" w:space="0" w:color="auto"/>
            </w:tcBorders>
            <w:vAlign w:val="center"/>
          </w:tcPr>
          <w:p w14:paraId="24CF47D5"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3F0371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P2-2-4</w:t>
            </w:r>
          </w:p>
        </w:tc>
        <w:tc>
          <w:tcPr>
            <w:tcW w:w="1265" w:type="dxa"/>
            <w:tcBorders>
              <w:top w:val="nil"/>
              <w:left w:val="nil"/>
              <w:bottom w:val="single" w:sz="4" w:space="0" w:color="auto"/>
              <w:right w:val="single" w:sz="4" w:space="0" w:color="auto"/>
            </w:tcBorders>
            <w:shd w:val="clear" w:color="auto" w:fill="auto"/>
          </w:tcPr>
          <w:p w14:paraId="02179B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Google, Sony, IDC,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DCM</w:t>
            </w:r>
          </w:p>
        </w:tc>
        <w:tc>
          <w:tcPr>
            <w:tcW w:w="1555" w:type="dxa"/>
            <w:tcBorders>
              <w:top w:val="nil"/>
              <w:left w:val="nil"/>
              <w:bottom w:val="single" w:sz="4" w:space="0" w:color="auto"/>
              <w:right w:val="single" w:sz="4" w:space="0" w:color="auto"/>
            </w:tcBorders>
            <w:shd w:val="clear" w:color="auto" w:fill="auto"/>
          </w:tcPr>
          <w:p w14:paraId="5EBC783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LG</w:t>
            </w:r>
            <w:r>
              <w:rPr>
                <w:rFonts w:ascii="Calibri" w:eastAsia="Times New Roman" w:hAnsi="Calibri" w:cs="Calibri"/>
                <w:color w:val="000000"/>
                <w:szCs w:val="20"/>
              </w:rPr>
              <w:t>, Panasonic, vivo, Ericsson, OPPO, HW/HiSi, Nokia/NSB, Intel</w:t>
            </w:r>
          </w:p>
        </w:tc>
        <w:tc>
          <w:tcPr>
            <w:tcW w:w="1334" w:type="dxa"/>
            <w:tcBorders>
              <w:top w:val="nil"/>
              <w:left w:val="nil"/>
              <w:bottom w:val="single" w:sz="4" w:space="0" w:color="auto"/>
              <w:right w:val="single" w:sz="4" w:space="0" w:color="auto"/>
            </w:tcBorders>
            <w:shd w:val="clear" w:color="auto" w:fill="auto"/>
          </w:tcPr>
          <w:p w14:paraId="7F5CC88B"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2586894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354D9B0C" w14:textId="77777777" w:rsidR="00CC6FA4" w:rsidRDefault="00CC6FA4">
            <w:pPr>
              <w:spacing w:after="0" w:line="240" w:lineRule="auto"/>
              <w:jc w:val="left"/>
              <w:rPr>
                <w:rFonts w:ascii="Calibri" w:eastAsia="Times New Roman" w:hAnsi="Calibri" w:cs="Calibri"/>
                <w:color w:val="000000"/>
                <w:szCs w:val="20"/>
              </w:rPr>
            </w:pPr>
          </w:p>
        </w:tc>
      </w:tr>
      <w:tr w:rsidR="00CC6FA4" w14:paraId="41154EEB"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671D8F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405C81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CDA7A3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04906C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39E30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56B88B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00C5D8A8" w14:textId="77777777" w:rsidR="00CC6FA4" w:rsidRDefault="00CC6FA4">
            <w:pPr>
              <w:spacing w:after="0" w:line="240" w:lineRule="auto"/>
              <w:jc w:val="left"/>
              <w:rPr>
                <w:rFonts w:ascii="Calibri" w:eastAsia="Times New Roman" w:hAnsi="Calibri" w:cs="Calibri"/>
                <w:color w:val="000000"/>
                <w:szCs w:val="20"/>
              </w:rPr>
            </w:pPr>
          </w:p>
        </w:tc>
      </w:tr>
      <w:tr w:rsidR="00CC6FA4" w14:paraId="31917995" w14:textId="77777777">
        <w:trPr>
          <w:trHeight w:val="1147"/>
        </w:trPr>
        <w:tc>
          <w:tcPr>
            <w:tcW w:w="745" w:type="dxa"/>
            <w:tcBorders>
              <w:top w:val="nil"/>
              <w:left w:val="single" w:sz="8" w:space="0" w:color="auto"/>
              <w:bottom w:val="single" w:sz="4" w:space="0" w:color="auto"/>
              <w:right w:val="single" w:sz="4" w:space="0" w:color="auto"/>
            </w:tcBorders>
            <w:shd w:val="clear" w:color="auto" w:fill="auto"/>
            <w:noWrap/>
          </w:tcPr>
          <w:p w14:paraId="6981557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2.3</w:t>
            </w:r>
          </w:p>
        </w:tc>
        <w:tc>
          <w:tcPr>
            <w:tcW w:w="1144" w:type="dxa"/>
            <w:tcBorders>
              <w:top w:val="nil"/>
              <w:left w:val="nil"/>
              <w:bottom w:val="single" w:sz="4" w:space="0" w:color="auto"/>
              <w:right w:val="single" w:sz="4" w:space="0" w:color="auto"/>
            </w:tcBorders>
            <w:shd w:val="clear" w:color="000000" w:fill="FFFF00"/>
            <w:noWrap/>
          </w:tcPr>
          <w:p w14:paraId="21B81E6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P2-3-1</w:t>
            </w:r>
          </w:p>
        </w:tc>
        <w:tc>
          <w:tcPr>
            <w:tcW w:w="1265" w:type="dxa"/>
            <w:tcBorders>
              <w:top w:val="nil"/>
              <w:left w:val="nil"/>
              <w:bottom w:val="single" w:sz="4" w:space="0" w:color="auto"/>
              <w:right w:val="single" w:sz="4" w:space="0" w:color="auto"/>
            </w:tcBorders>
            <w:shd w:val="clear" w:color="auto" w:fill="auto"/>
          </w:tcPr>
          <w:p w14:paraId="2F7338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Panasonic, Google, Intel, Sony, IDC, OPPO, QC, vivo(Alt1 )HW/HiSi(Alt 1), Nokia/NSB(Alt 1),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LG, DCM</w:t>
            </w:r>
            <w:r>
              <w:rPr>
                <w:rFonts w:ascii="Calibri" w:eastAsia="Times New Roman" w:hAnsi="Calibri" w:cs="Calibri"/>
                <w:color w:val="000000"/>
                <w:szCs w:val="20"/>
              </w:rPr>
              <w:t xml:space="preserve">, </w:t>
            </w:r>
            <w:r>
              <w:rPr>
                <w:rFonts w:ascii="Calibri" w:eastAsia="Times New Roman" w:hAnsi="Calibri" w:cs="Calibri"/>
                <w:color w:val="FF0000"/>
                <w:szCs w:val="20"/>
              </w:rPr>
              <w:t>CMCC(Alt 1)</w:t>
            </w:r>
          </w:p>
        </w:tc>
        <w:tc>
          <w:tcPr>
            <w:tcW w:w="1555" w:type="dxa"/>
            <w:tcBorders>
              <w:top w:val="nil"/>
              <w:left w:val="nil"/>
              <w:bottom w:val="single" w:sz="4" w:space="0" w:color="auto"/>
              <w:right w:val="single" w:sz="4" w:space="0" w:color="auto"/>
            </w:tcBorders>
            <w:shd w:val="clear" w:color="auto" w:fill="auto"/>
          </w:tcPr>
          <w:p w14:paraId="72477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Ericsson</w:t>
            </w:r>
            <w:r>
              <w:rPr>
                <w:rFonts w:ascii="Calibri" w:eastAsia="Times New Roman" w:hAnsi="Calibri" w:cs="Calibri"/>
                <w:color w:val="000000"/>
                <w:szCs w:val="20"/>
              </w:rPr>
              <w:t>, Nokia/NSB(Alt 2)</w:t>
            </w:r>
          </w:p>
        </w:tc>
        <w:tc>
          <w:tcPr>
            <w:tcW w:w="1334" w:type="dxa"/>
            <w:tcBorders>
              <w:top w:val="nil"/>
              <w:left w:val="nil"/>
              <w:bottom w:val="single" w:sz="4" w:space="0" w:color="auto"/>
              <w:right w:val="single" w:sz="4" w:space="0" w:color="auto"/>
            </w:tcBorders>
            <w:shd w:val="clear" w:color="auto" w:fill="auto"/>
          </w:tcPr>
          <w:p w14:paraId="3AF4D8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Lenovo,</w:t>
            </w:r>
            <w:r>
              <w:rPr>
                <w:rFonts w:ascii="Calibri" w:eastAsia="Times New Roman" w:hAnsi="Calibri" w:cs="Calibri"/>
                <w:color w:val="FF0000"/>
                <w:szCs w:val="20"/>
              </w:rPr>
              <w:t xml:space="preserve"> Ericsson (only Alt-1)</w:t>
            </w:r>
            <w:r>
              <w:rPr>
                <w:rFonts w:ascii="Calibri" w:eastAsia="Times New Roman" w:hAnsi="Calibri" w:cs="Calibri"/>
                <w:color w:val="000000"/>
                <w:szCs w:val="20"/>
              </w:rPr>
              <w:t>,</w:t>
            </w:r>
            <w:r>
              <w:rPr>
                <w:rFonts w:ascii="Calibri" w:eastAsia="Times New Roman" w:hAnsi="Calibri" w:cs="Calibri"/>
                <w:color w:val="FF0000"/>
                <w:szCs w:val="20"/>
              </w:rPr>
              <w:t xml:space="preserve"> Samsung (maybe OK w Alt 2)</w:t>
            </w:r>
          </w:p>
        </w:tc>
        <w:tc>
          <w:tcPr>
            <w:tcW w:w="1116" w:type="dxa"/>
            <w:tcBorders>
              <w:top w:val="nil"/>
              <w:left w:val="nil"/>
              <w:bottom w:val="single" w:sz="4" w:space="0" w:color="auto"/>
              <w:right w:val="single" w:sz="4" w:space="0" w:color="auto"/>
            </w:tcBorders>
            <w:shd w:val="clear" w:color="auto" w:fill="auto"/>
          </w:tcPr>
          <w:p w14:paraId="5E1CF0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(ZTE (Alt-1))</w:t>
            </w:r>
          </w:p>
        </w:tc>
        <w:tc>
          <w:tcPr>
            <w:tcW w:w="2460" w:type="dxa"/>
            <w:vMerge/>
            <w:tcBorders>
              <w:top w:val="nil"/>
              <w:left w:val="single" w:sz="4" w:space="0" w:color="auto"/>
              <w:bottom w:val="single" w:sz="8" w:space="0" w:color="000000"/>
              <w:right w:val="single" w:sz="8" w:space="0" w:color="auto"/>
            </w:tcBorders>
            <w:vAlign w:val="center"/>
          </w:tcPr>
          <w:p w14:paraId="174AF479" w14:textId="77777777" w:rsidR="00CC6FA4" w:rsidRDefault="00CC6FA4">
            <w:pPr>
              <w:spacing w:after="0" w:line="240" w:lineRule="auto"/>
              <w:jc w:val="left"/>
              <w:rPr>
                <w:rFonts w:ascii="Calibri" w:eastAsia="Times New Roman" w:hAnsi="Calibri" w:cs="Calibri"/>
                <w:color w:val="000000"/>
                <w:szCs w:val="20"/>
              </w:rPr>
            </w:pPr>
          </w:p>
        </w:tc>
      </w:tr>
      <w:tr w:rsidR="00CC6FA4" w14:paraId="324E96D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4F228B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4911AB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F8F3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7A95CA0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5F756A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3686946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63F7BE5B" w14:textId="77777777" w:rsidR="00CC6FA4" w:rsidRDefault="00CC6FA4">
            <w:pPr>
              <w:spacing w:after="0" w:line="240" w:lineRule="auto"/>
              <w:jc w:val="left"/>
              <w:rPr>
                <w:rFonts w:ascii="Calibri" w:eastAsia="Times New Roman" w:hAnsi="Calibri" w:cs="Calibri"/>
                <w:color w:val="000000"/>
                <w:szCs w:val="20"/>
              </w:rPr>
            </w:pPr>
          </w:p>
        </w:tc>
      </w:tr>
      <w:tr w:rsidR="00CC6FA4" w14:paraId="7C59ED4B"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0BFD20D4"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2.4</w:t>
            </w:r>
          </w:p>
        </w:tc>
        <w:tc>
          <w:tcPr>
            <w:tcW w:w="1144" w:type="dxa"/>
            <w:tcBorders>
              <w:top w:val="nil"/>
              <w:left w:val="nil"/>
              <w:bottom w:val="single" w:sz="4" w:space="0" w:color="auto"/>
              <w:right w:val="single" w:sz="4" w:space="0" w:color="auto"/>
            </w:tcBorders>
            <w:shd w:val="clear" w:color="000000" w:fill="FFFF00"/>
            <w:noWrap/>
          </w:tcPr>
          <w:p w14:paraId="08E1286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P2-4-1</w:t>
            </w:r>
          </w:p>
        </w:tc>
        <w:tc>
          <w:tcPr>
            <w:tcW w:w="1265" w:type="dxa"/>
            <w:tcBorders>
              <w:top w:val="nil"/>
              <w:left w:val="nil"/>
              <w:bottom w:val="single" w:sz="4" w:space="0" w:color="auto"/>
              <w:right w:val="single" w:sz="4" w:space="0" w:color="auto"/>
            </w:tcBorders>
            <w:shd w:val="clear" w:color="auto" w:fill="auto"/>
          </w:tcPr>
          <w:p w14:paraId="40D6D00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ZTE, LG, Google, vivo, Sony, IDC, OPPO, Lenovo, Nokia/NSB, QC, </w:t>
            </w:r>
            <w:r>
              <w:rPr>
                <w:rFonts w:ascii="Calibri" w:eastAsia="Times New Roman" w:hAnsi="Calibri" w:cs="Calibri"/>
                <w:color w:val="FF0000"/>
                <w:szCs w:val="20"/>
              </w:rPr>
              <w:t>Apple</w:t>
            </w:r>
            <w:r>
              <w:rPr>
                <w:rFonts w:ascii="Calibri" w:eastAsia="Times New Roman" w:hAnsi="Calibri" w:cs="Calibri"/>
                <w:color w:val="000000"/>
                <w:szCs w:val="20"/>
              </w:rPr>
              <w:t>,</w:t>
            </w:r>
            <w:r>
              <w:rPr>
                <w:rFonts w:ascii="Calibri" w:eastAsia="Times New Roman" w:hAnsi="Calibri" w:cs="Calibri"/>
                <w:color w:val="FF0000"/>
                <w:szCs w:val="20"/>
              </w:rPr>
              <w:t xml:space="preserve"> CMCC, LG</w:t>
            </w:r>
          </w:p>
        </w:tc>
        <w:tc>
          <w:tcPr>
            <w:tcW w:w="1555" w:type="dxa"/>
            <w:tcBorders>
              <w:top w:val="nil"/>
              <w:left w:val="nil"/>
              <w:bottom w:val="single" w:sz="4" w:space="0" w:color="auto"/>
              <w:right w:val="single" w:sz="4" w:space="0" w:color="auto"/>
            </w:tcBorders>
            <w:shd w:val="clear" w:color="auto" w:fill="auto"/>
          </w:tcPr>
          <w:p w14:paraId="0BF77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MTK, </w:t>
            </w:r>
            <w:r>
              <w:rPr>
                <w:rFonts w:ascii="Calibri" w:eastAsia="Times New Roman" w:hAnsi="Calibri" w:cs="Calibri"/>
                <w:strike/>
                <w:color w:val="FF0000"/>
                <w:szCs w:val="20"/>
              </w:rPr>
              <w:t>Panasonic</w:t>
            </w:r>
            <w:r>
              <w:rPr>
                <w:rFonts w:ascii="Calibri" w:eastAsia="Times New Roman" w:hAnsi="Calibri" w:cs="Calibri"/>
                <w:color w:val="000000"/>
                <w:szCs w:val="20"/>
              </w:rPr>
              <w:t xml:space="preserve">, Ericsson, HW/HiSi, Intel, </w:t>
            </w:r>
            <w:r>
              <w:rPr>
                <w:rFonts w:ascii="Calibri" w:eastAsia="Times New Roman" w:hAnsi="Calibri" w:cs="Calibri"/>
                <w:color w:val="FF0000"/>
                <w:szCs w:val="20"/>
              </w:rPr>
              <w:t>DCM</w:t>
            </w:r>
          </w:p>
        </w:tc>
        <w:tc>
          <w:tcPr>
            <w:tcW w:w="1334" w:type="dxa"/>
            <w:tcBorders>
              <w:top w:val="nil"/>
              <w:left w:val="nil"/>
              <w:bottom w:val="single" w:sz="4" w:space="0" w:color="auto"/>
              <w:right w:val="single" w:sz="4" w:space="0" w:color="auto"/>
            </w:tcBorders>
            <w:shd w:val="clear" w:color="auto" w:fill="auto"/>
          </w:tcPr>
          <w:p w14:paraId="30C1910C"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Panasonic</w:t>
            </w:r>
          </w:p>
        </w:tc>
        <w:tc>
          <w:tcPr>
            <w:tcW w:w="1116" w:type="dxa"/>
            <w:tcBorders>
              <w:top w:val="nil"/>
              <w:left w:val="nil"/>
              <w:bottom w:val="single" w:sz="4" w:space="0" w:color="auto"/>
              <w:right w:val="single" w:sz="4" w:space="0" w:color="auto"/>
            </w:tcBorders>
            <w:shd w:val="clear" w:color="auto" w:fill="auto"/>
          </w:tcPr>
          <w:p w14:paraId="0CE659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7C0F91D1" w14:textId="77777777" w:rsidR="00CC6FA4" w:rsidRDefault="00CC6FA4">
            <w:pPr>
              <w:spacing w:after="0" w:line="240" w:lineRule="auto"/>
              <w:jc w:val="left"/>
              <w:rPr>
                <w:rFonts w:ascii="Calibri" w:eastAsia="Times New Roman" w:hAnsi="Calibri" w:cs="Calibri"/>
                <w:color w:val="000000"/>
                <w:szCs w:val="20"/>
              </w:rPr>
            </w:pPr>
          </w:p>
        </w:tc>
      </w:tr>
      <w:tr w:rsidR="00CC6FA4" w14:paraId="6327D95F"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20F1458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6304A8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4CAB8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301E5F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85256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C937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2775897A" w14:textId="77777777" w:rsidR="00CC6FA4" w:rsidRDefault="00CC6FA4">
            <w:pPr>
              <w:spacing w:after="0" w:line="240" w:lineRule="auto"/>
              <w:jc w:val="left"/>
              <w:rPr>
                <w:rFonts w:ascii="Calibri" w:eastAsia="Times New Roman" w:hAnsi="Calibri" w:cs="Calibri"/>
                <w:color w:val="000000"/>
                <w:szCs w:val="20"/>
              </w:rPr>
            </w:pPr>
          </w:p>
        </w:tc>
      </w:tr>
      <w:tr w:rsidR="00CC6FA4" w14:paraId="46AC7248" w14:textId="77777777">
        <w:trPr>
          <w:trHeight w:val="573"/>
        </w:trPr>
        <w:tc>
          <w:tcPr>
            <w:tcW w:w="745" w:type="dxa"/>
            <w:vMerge w:val="restart"/>
            <w:tcBorders>
              <w:top w:val="nil"/>
              <w:left w:val="single" w:sz="8" w:space="0" w:color="auto"/>
              <w:bottom w:val="single" w:sz="8" w:space="0" w:color="000000"/>
              <w:right w:val="single" w:sz="4" w:space="0" w:color="auto"/>
            </w:tcBorders>
            <w:shd w:val="clear" w:color="auto" w:fill="auto"/>
            <w:noWrap/>
          </w:tcPr>
          <w:p w14:paraId="0ACAF95E"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2.5</w:t>
            </w:r>
          </w:p>
        </w:tc>
        <w:tc>
          <w:tcPr>
            <w:tcW w:w="1144" w:type="dxa"/>
            <w:tcBorders>
              <w:top w:val="nil"/>
              <w:left w:val="nil"/>
              <w:bottom w:val="single" w:sz="4" w:space="0" w:color="auto"/>
              <w:right w:val="single" w:sz="4" w:space="0" w:color="auto"/>
            </w:tcBorders>
            <w:shd w:val="clear" w:color="000000" w:fill="FFFF00"/>
            <w:noWrap/>
          </w:tcPr>
          <w:p w14:paraId="27CD35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Topic1</w:t>
            </w:r>
          </w:p>
        </w:tc>
        <w:tc>
          <w:tcPr>
            <w:tcW w:w="1265" w:type="dxa"/>
            <w:tcBorders>
              <w:top w:val="nil"/>
              <w:left w:val="nil"/>
              <w:bottom w:val="single" w:sz="4" w:space="0" w:color="auto"/>
              <w:right w:val="single" w:sz="4" w:space="0" w:color="auto"/>
            </w:tcBorders>
            <w:shd w:val="clear" w:color="auto" w:fill="auto"/>
          </w:tcPr>
          <w:p w14:paraId="067E221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All agree w Mod. But results should be captured in TR.</w:t>
            </w:r>
          </w:p>
        </w:tc>
        <w:tc>
          <w:tcPr>
            <w:tcW w:w="1555" w:type="dxa"/>
            <w:tcBorders>
              <w:top w:val="nil"/>
              <w:left w:val="nil"/>
              <w:bottom w:val="single" w:sz="4" w:space="0" w:color="auto"/>
              <w:right w:val="single" w:sz="4" w:space="0" w:color="auto"/>
            </w:tcBorders>
            <w:shd w:val="clear" w:color="auto" w:fill="auto"/>
          </w:tcPr>
          <w:p w14:paraId="2FEEB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746CFB2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noWrap/>
          </w:tcPr>
          <w:p w14:paraId="13ECCE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vMerge/>
            <w:tcBorders>
              <w:top w:val="nil"/>
              <w:left w:val="single" w:sz="4" w:space="0" w:color="auto"/>
              <w:bottom w:val="single" w:sz="8" w:space="0" w:color="000000"/>
              <w:right w:val="single" w:sz="8" w:space="0" w:color="auto"/>
            </w:tcBorders>
            <w:vAlign w:val="center"/>
          </w:tcPr>
          <w:p w14:paraId="7EC780FD" w14:textId="77777777" w:rsidR="00CC6FA4" w:rsidRDefault="00CC6FA4">
            <w:pPr>
              <w:spacing w:after="0" w:line="240" w:lineRule="auto"/>
              <w:jc w:val="left"/>
              <w:rPr>
                <w:rFonts w:ascii="Calibri" w:eastAsia="Times New Roman" w:hAnsi="Calibri" w:cs="Calibri"/>
                <w:color w:val="000000"/>
                <w:szCs w:val="20"/>
              </w:rPr>
            </w:pPr>
          </w:p>
        </w:tc>
      </w:tr>
      <w:tr w:rsidR="00CC6FA4" w14:paraId="20A4D0A1" w14:textId="77777777">
        <w:trPr>
          <w:trHeight w:val="1147"/>
        </w:trPr>
        <w:tc>
          <w:tcPr>
            <w:tcW w:w="745" w:type="dxa"/>
            <w:vMerge/>
            <w:tcBorders>
              <w:top w:val="nil"/>
              <w:left w:val="single" w:sz="8" w:space="0" w:color="auto"/>
              <w:bottom w:val="single" w:sz="8" w:space="0" w:color="000000"/>
              <w:right w:val="single" w:sz="4" w:space="0" w:color="auto"/>
            </w:tcBorders>
            <w:vAlign w:val="center"/>
          </w:tcPr>
          <w:p w14:paraId="60A8FE1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4E295C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Topic2</w:t>
            </w:r>
          </w:p>
        </w:tc>
        <w:tc>
          <w:tcPr>
            <w:tcW w:w="1265" w:type="dxa"/>
            <w:tcBorders>
              <w:top w:val="nil"/>
              <w:left w:val="nil"/>
              <w:bottom w:val="single" w:sz="4" w:space="0" w:color="auto"/>
              <w:right w:val="single" w:sz="4" w:space="0" w:color="auto"/>
            </w:tcBorders>
            <w:shd w:val="clear" w:color="auto" w:fill="auto"/>
          </w:tcPr>
          <w:p w14:paraId="23D71C4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LG, Panasonic, Google, vivo, Ericsson, IDC, OPPO, Lenovo, HW/HiSi. Nokia/NSB, QC</w:t>
            </w:r>
          </w:p>
        </w:tc>
        <w:tc>
          <w:tcPr>
            <w:tcW w:w="1555" w:type="dxa"/>
            <w:tcBorders>
              <w:top w:val="nil"/>
              <w:left w:val="nil"/>
              <w:bottom w:val="single" w:sz="4" w:space="0" w:color="auto"/>
              <w:right w:val="single" w:sz="4" w:space="0" w:color="auto"/>
            </w:tcBorders>
            <w:shd w:val="clear" w:color="auto" w:fill="auto"/>
          </w:tcPr>
          <w:p w14:paraId="0E644E9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334" w:type="dxa"/>
            <w:tcBorders>
              <w:top w:val="nil"/>
              <w:left w:val="nil"/>
              <w:bottom w:val="single" w:sz="4" w:space="0" w:color="auto"/>
              <w:right w:val="single" w:sz="4" w:space="0" w:color="auto"/>
            </w:tcBorders>
            <w:shd w:val="clear" w:color="auto" w:fill="auto"/>
          </w:tcPr>
          <w:p w14:paraId="3927FA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4DC7C5E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(CATT)</w:t>
            </w:r>
          </w:p>
        </w:tc>
        <w:tc>
          <w:tcPr>
            <w:tcW w:w="2460" w:type="dxa"/>
            <w:vMerge/>
            <w:tcBorders>
              <w:top w:val="nil"/>
              <w:left w:val="single" w:sz="4" w:space="0" w:color="auto"/>
              <w:bottom w:val="single" w:sz="8" w:space="0" w:color="000000"/>
              <w:right w:val="single" w:sz="8" w:space="0" w:color="auto"/>
            </w:tcBorders>
            <w:vAlign w:val="center"/>
          </w:tcPr>
          <w:p w14:paraId="04007568" w14:textId="77777777" w:rsidR="00CC6FA4" w:rsidRDefault="00CC6FA4">
            <w:pPr>
              <w:spacing w:after="0" w:line="240" w:lineRule="auto"/>
              <w:jc w:val="left"/>
              <w:rPr>
                <w:rFonts w:ascii="Calibri" w:eastAsia="Times New Roman" w:hAnsi="Calibri" w:cs="Calibri"/>
                <w:color w:val="000000"/>
                <w:szCs w:val="20"/>
              </w:rPr>
            </w:pPr>
          </w:p>
        </w:tc>
      </w:tr>
      <w:tr w:rsidR="00CC6FA4" w14:paraId="7D8D51ED" w14:textId="77777777">
        <w:trPr>
          <w:trHeight w:val="875"/>
        </w:trPr>
        <w:tc>
          <w:tcPr>
            <w:tcW w:w="745" w:type="dxa"/>
            <w:vMerge/>
            <w:tcBorders>
              <w:top w:val="nil"/>
              <w:left w:val="single" w:sz="8" w:space="0" w:color="auto"/>
              <w:bottom w:val="single" w:sz="8" w:space="0" w:color="000000"/>
              <w:right w:val="single" w:sz="4" w:space="0" w:color="auto"/>
            </w:tcBorders>
            <w:vAlign w:val="center"/>
          </w:tcPr>
          <w:p w14:paraId="6DE46CA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8" w:space="0" w:color="auto"/>
              <w:right w:val="single" w:sz="4" w:space="0" w:color="auto"/>
            </w:tcBorders>
            <w:shd w:val="clear" w:color="000000" w:fill="FFFF00"/>
            <w:noWrap/>
          </w:tcPr>
          <w:p w14:paraId="6F293D6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Topic3</w:t>
            </w:r>
          </w:p>
        </w:tc>
        <w:tc>
          <w:tcPr>
            <w:tcW w:w="1265" w:type="dxa"/>
            <w:tcBorders>
              <w:top w:val="nil"/>
              <w:left w:val="nil"/>
              <w:bottom w:val="single" w:sz="8" w:space="0" w:color="auto"/>
              <w:right w:val="single" w:sz="4" w:space="0" w:color="auto"/>
            </w:tcBorders>
            <w:shd w:val="clear" w:color="auto" w:fill="auto"/>
          </w:tcPr>
          <w:p w14:paraId="1C2560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ZTE, Panasonic, Google. IDC, OPPO,</w:t>
            </w:r>
            <w:r>
              <w:rPr>
                <w:rFonts w:ascii="Calibri" w:eastAsia="Times New Roman" w:hAnsi="Calibri" w:cs="Calibri"/>
                <w:color w:val="FF0000"/>
                <w:szCs w:val="20"/>
              </w:rPr>
              <w:t xml:space="preserve"> Apple</w:t>
            </w:r>
            <w:r>
              <w:rPr>
                <w:rFonts w:ascii="Calibri" w:eastAsia="Times New Roman" w:hAnsi="Calibri" w:cs="Calibri"/>
                <w:color w:val="000000"/>
                <w:szCs w:val="20"/>
              </w:rPr>
              <w:t xml:space="preserve">, </w:t>
            </w:r>
            <w:r>
              <w:rPr>
                <w:rFonts w:ascii="Calibri" w:eastAsia="Times New Roman" w:hAnsi="Calibri" w:cs="Calibri"/>
                <w:color w:val="FF0000"/>
                <w:szCs w:val="20"/>
              </w:rPr>
              <w:t>Sony, LG</w:t>
            </w:r>
          </w:p>
        </w:tc>
        <w:tc>
          <w:tcPr>
            <w:tcW w:w="1555" w:type="dxa"/>
            <w:tcBorders>
              <w:top w:val="nil"/>
              <w:left w:val="nil"/>
              <w:bottom w:val="single" w:sz="8" w:space="0" w:color="auto"/>
              <w:right w:val="single" w:sz="4" w:space="0" w:color="auto"/>
            </w:tcBorders>
            <w:shd w:val="clear" w:color="auto" w:fill="auto"/>
          </w:tcPr>
          <w:p w14:paraId="60EB3E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w:t>
            </w:r>
            <w:r>
              <w:rPr>
                <w:rFonts w:ascii="Calibri" w:eastAsia="Times New Roman" w:hAnsi="Calibri" w:cs="Calibri"/>
                <w:strike/>
                <w:color w:val="FF0000"/>
                <w:szCs w:val="20"/>
              </w:rPr>
              <w:t>[</w:t>
            </w:r>
            <w:r>
              <w:rPr>
                <w:rFonts w:ascii="Calibri" w:eastAsia="Times New Roman" w:hAnsi="Calibri" w:cs="Calibri"/>
                <w:szCs w:val="20"/>
              </w:rPr>
              <w:t>CATT</w:t>
            </w:r>
            <w:r>
              <w:rPr>
                <w:rFonts w:ascii="Calibri" w:eastAsia="Times New Roman" w:hAnsi="Calibri" w:cs="Calibri"/>
                <w:strike/>
                <w:color w:val="FF0000"/>
                <w:szCs w:val="20"/>
              </w:rPr>
              <w:t>]</w:t>
            </w:r>
            <w:r>
              <w:rPr>
                <w:rFonts w:ascii="Calibri" w:eastAsia="Times New Roman" w:hAnsi="Calibri" w:cs="Calibri"/>
                <w:color w:val="FF0000"/>
                <w:szCs w:val="20"/>
              </w:rPr>
              <w:t>,</w:t>
            </w:r>
            <w:r>
              <w:rPr>
                <w:rFonts w:ascii="Calibri" w:eastAsia="Times New Roman" w:hAnsi="Calibri" w:cs="Calibri"/>
                <w:color w:val="000000"/>
                <w:szCs w:val="20"/>
              </w:rPr>
              <w:t xml:space="preserve"> MTK, </w:t>
            </w:r>
            <w:r>
              <w:rPr>
                <w:rFonts w:ascii="Calibri" w:eastAsia="Times New Roman" w:hAnsi="Calibri" w:cs="Calibri"/>
                <w:strike/>
                <w:color w:val="FF0000"/>
                <w:szCs w:val="20"/>
              </w:rPr>
              <w:t>LG,</w:t>
            </w:r>
            <w:r>
              <w:rPr>
                <w:rFonts w:ascii="Calibri" w:eastAsia="Times New Roman" w:hAnsi="Calibri" w:cs="Calibri"/>
                <w:color w:val="000000"/>
                <w:szCs w:val="20"/>
              </w:rPr>
              <w:t xml:space="preserve"> vivo, Ericsson, Nokia/NSB,</w:t>
            </w:r>
            <w:r>
              <w:rPr>
                <w:rFonts w:ascii="Calibri" w:eastAsia="Times New Roman" w:hAnsi="Calibri" w:cs="Calibri"/>
                <w:color w:val="FF0000"/>
                <w:szCs w:val="20"/>
              </w:rPr>
              <w:t xml:space="preserve"> QC</w:t>
            </w:r>
          </w:p>
        </w:tc>
        <w:tc>
          <w:tcPr>
            <w:tcW w:w="1334" w:type="dxa"/>
            <w:tcBorders>
              <w:top w:val="nil"/>
              <w:left w:val="nil"/>
              <w:bottom w:val="single" w:sz="8" w:space="0" w:color="auto"/>
              <w:right w:val="single" w:sz="4" w:space="0" w:color="auto"/>
            </w:tcBorders>
            <w:shd w:val="clear" w:color="auto" w:fill="auto"/>
          </w:tcPr>
          <w:p w14:paraId="3BD396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CATT</w:t>
            </w:r>
            <w:r>
              <w:rPr>
                <w:rFonts w:ascii="Calibri" w:eastAsia="Times New Roman" w:hAnsi="Calibri" w:cs="Calibri"/>
                <w:color w:val="000000"/>
                <w:szCs w:val="20"/>
              </w:rPr>
              <w:t>, [Lenovo], [Nokia/NSB]</w:t>
            </w:r>
          </w:p>
        </w:tc>
        <w:tc>
          <w:tcPr>
            <w:tcW w:w="1116" w:type="dxa"/>
            <w:tcBorders>
              <w:top w:val="nil"/>
              <w:left w:val="nil"/>
              <w:bottom w:val="single" w:sz="8" w:space="0" w:color="auto"/>
              <w:right w:val="single" w:sz="4" w:space="0" w:color="auto"/>
            </w:tcBorders>
            <w:shd w:val="clear" w:color="auto" w:fill="auto"/>
          </w:tcPr>
          <w:p w14:paraId="3F4D40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vMerge/>
            <w:tcBorders>
              <w:top w:val="nil"/>
              <w:left w:val="single" w:sz="4" w:space="0" w:color="auto"/>
              <w:bottom w:val="single" w:sz="8" w:space="0" w:color="000000"/>
              <w:right w:val="single" w:sz="8" w:space="0" w:color="auto"/>
            </w:tcBorders>
            <w:vAlign w:val="center"/>
          </w:tcPr>
          <w:p w14:paraId="11A18C3A" w14:textId="77777777" w:rsidR="00CC6FA4" w:rsidRDefault="00CC6FA4">
            <w:pPr>
              <w:spacing w:after="0" w:line="240" w:lineRule="auto"/>
              <w:jc w:val="left"/>
              <w:rPr>
                <w:rFonts w:ascii="Calibri" w:eastAsia="Times New Roman" w:hAnsi="Calibri" w:cs="Calibri"/>
                <w:color w:val="000000"/>
                <w:szCs w:val="20"/>
              </w:rPr>
            </w:pPr>
          </w:p>
        </w:tc>
      </w:tr>
      <w:tr w:rsidR="00CC6FA4" w14:paraId="015C3DE1"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318CEE8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6A78D9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4EF4D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4B6E566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2F4C95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3DBE87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72E8D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48532CD" w14:textId="77777777">
        <w:trPr>
          <w:trHeight w:val="860"/>
        </w:trPr>
        <w:tc>
          <w:tcPr>
            <w:tcW w:w="745" w:type="dxa"/>
            <w:tcBorders>
              <w:top w:val="nil"/>
              <w:left w:val="single" w:sz="8" w:space="0" w:color="auto"/>
              <w:bottom w:val="single" w:sz="4" w:space="0" w:color="auto"/>
              <w:right w:val="single" w:sz="4" w:space="0" w:color="auto"/>
            </w:tcBorders>
            <w:shd w:val="clear" w:color="auto" w:fill="auto"/>
            <w:noWrap/>
          </w:tcPr>
          <w:p w14:paraId="4ABEA12D"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3.1</w:t>
            </w:r>
          </w:p>
        </w:tc>
        <w:tc>
          <w:tcPr>
            <w:tcW w:w="1144" w:type="dxa"/>
            <w:tcBorders>
              <w:top w:val="nil"/>
              <w:left w:val="nil"/>
              <w:bottom w:val="single" w:sz="4" w:space="0" w:color="auto"/>
              <w:right w:val="single" w:sz="4" w:space="0" w:color="auto"/>
            </w:tcBorders>
            <w:shd w:val="clear" w:color="000000" w:fill="FFFF00"/>
            <w:noWrap/>
          </w:tcPr>
          <w:p w14:paraId="0E3A1D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P3-1-1</w:t>
            </w:r>
          </w:p>
        </w:tc>
        <w:tc>
          <w:tcPr>
            <w:tcW w:w="1265" w:type="dxa"/>
            <w:tcBorders>
              <w:top w:val="nil"/>
              <w:left w:val="nil"/>
              <w:bottom w:val="single" w:sz="4" w:space="0" w:color="auto"/>
              <w:right w:val="single" w:sz="4" w:space="0" w:color="auto"/>
            </w:tcBorders>
            <w:shd w:val="clear" w:color="auto" w:fill="auto"/>
          </w:tcPr>
          <w:p w14:paraId="6682219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vivo, Ericsson, IDC, Nokia/NSB, Intel, QC, </w:t>
            </w:r>
            <w:r>
              <w:rPr>
                <w:rFonts w:ascii="Calibri" w:eastAsia="Times New Roman" w:hAnsi="Calibri" w:cs="Calibri"/>
                <w:color w:val="FF0000"/>
                <w:szCs w:val="20"/>
              </w:rPr>
              <w:t>DCM</w:t>
            </w:r>
            <w:r>
              <w:rPr>
                <w:rFonts w:ascii="Calibri" w:eastAsia="Times New Roman" w:hAnsi="Calibri" w:cs="Calibri"/>
                <w:color w:val="000000"/>
                <w:szCs w:val="20"/>
              </w:rPr>
              <w:t xml:space="preserve">,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295017F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ZTE, LG, OPPO, Lenovo, HW/HiSi</w:t>
            </w:r>
          </w:p>
        </w:tc>
        <w:tc>
          <w:tcPr>
            <w:tcW w:w="1334" w:type="dxa"/>
            <w:tcBorders>
              <w:top w:val="nil"/>
              <w:left w:val="nil"/>
              <w:bottom w:val="single" w:sz="4" w:space="0" w:color="auto"/>
              <w:right w:val="single" w:sz="4" w:space="0" w:color="auto"/>
            </w:tcBorders>
            <w:shd w:val="clear" w:color="auto" w:fill="auto"/>
          </w:tcPr>
          <w:p w14:paraId="00B444B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w:t>
            </w:r>
          </w:p>
        </w:tc>
        <w:tc>
          <w:tcPr>
            <w:tcW w:w="1116" w:type="dxa"/>
            <w:tcBorders>
              <w:top w:val="nil"/>
              <w:left w:val="nil"/>
              <w:bottom w:val="single" w:sz="4" w:space="0" w:color="auto"/>
              <w:right w:val="single" w:sz="4" w:space="0" w:color="auto"/>
            </w:tcBorders>
            <w:shd w:val="clear" w:color="auto" w:fill="auto"/>
            <w:noWrap/>
          </w:tcPr>
          <w:p w14:paraId="1EBCB5C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auto" w:fill="auto"/>
          </w:tcPr>
          <w:p w14:paraId="4895C3C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Discuss at GTW to make decision.</w:t>
            </w:r>
          </w:p>
        </w:tc>
      </w:tr>
      <w:tr w:rsidR="00CC6FA4" w14:paraId="7A7CE242"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4FAC1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52E8F14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D7DA9C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68E727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06F00FD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29C6F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66C0E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373B7F7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2400FA23"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lastRenderedPageBreak/>
              <w:t>3.2</w:t>
            </w:r>
          </w:p>
        </w:tc>
        <w:tc>
          <w:tcPr>
            <w:tcW w:w="1144" w:type="dxa"/>
            <w:tcBorders>
              <w:top w:val="nil"/>
              <w:left w:val="nil"/>
              <w:bottom w:val="single" w:sz="4" w:space="0" w:color="auto"/>
              <w:right w:val="single" w:sz="4" w:space="0" w:color="auto"/>
            </w:tcBorders>
            <w:shd w:val="clear" w:color="000000" w:fill="FFFF00"/>
            <w:noWrap/>
          </w:tcPr>
          <w:p w14:paraId="5488C3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P3-2-1</w:t>
            </w:r>
          </w:p>
        </w:tc>
        <w:tc>
          <w:tcPr>
            <w:tcW w:w="1265" w:type="dxa"/>
            <w:tcBorders>
              <w:top w:val="nil"/>
              <w:left w:val="nil"/>
              <w:bottom w:val="single" w:sz="4" w:space="0" w:color="auto"/>
              <w:right w:val="single" w:sz="4" w:space="0" w:color="auto"/>
            </w:tcBorders>
            <w:shd w:val="clear" w:color="auto" w:fill="auto"/>
          </w:tcPr>
          <w:p w14:paraId="1DBE9EC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34DDA17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Ericsson, IDC</w:t>
            </w:r>
          </w:p>
        </w:tc>
        <w:tc>
          <w:tcPr>
            <w:tcW w:w="1334" w:type="dxa"/>
            <w:tcBorders>
              <w:top w:val="nil"/>
              <w:left w:val="nil"/>
              <w:bottom w:val="single" w:sz="4" w:space="0" w:color="auto"/>
              <w:right w:val="single" w:sz="4" w:space="0" w:color="auto"/>
            </w:tcBorders>
            <w:shd w:val="clear" w:color="auto" w:fill="auto"/>
          </w:tcPr>
          <w:p w14:paraId="3587368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vivo, HW/HiSi</w:t>
            </w:r>
          </w:p>
        </w:tc>
        <w:tc>
          <w:tcPr>
            <w:tcW w:w="1116" w:type="dxa"/>
            <w:tcBorders>
              <w:top w:val="nil"/>
              <w:left w:val="nil"/>
              <w:bottom w:val="single" w:sz="4" w:space="0" w:color="auto"/>
              <w:right w:val="single" w:sz="4" w:space="0" w:color="auto"/>
            </w:tcBorders>
            <w:shd w:val="clear" w:color="auto" w:fill="auto"/>
            <w:noWrap/>
          </w:tcPr>
          <w:p w14:paraId="1F43C8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val="restart"/>
            <w:tcBorders>
              <w:top w:val="nil"/>
              <w:left w:val="single" w:sz="4" w:space="0" w:color="auto"/>
              <w:bottom w:val="single" w:sz="4" w:space="0" w:color="auto"/>
              <w:right w:val="single" w:sz="4" w:space="0" w:color="auto"/>
            </w:tcBorders>
            <w:shd w:val="clear" w:color="auto" w:fill="auto"/>
            <w:noWrap/>
          </w:tcPr>
          <w:p w14:paraId="065CF5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200B8682"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096A33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DFF854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P3-2-2</w:t>
            </w:r>
          </w:p>
        </w:tc>
        <w:tc>
          <w:tcPr>
            <w:tcW w:w="1265" w:type="dxa"/>
            <w:tcBorders>
              <w:top w:val="nil"/>
              <w:left w:val="nil"/>
              <w:bottom w:val="single" w:sz="4" w:space="0" w:color="auto"/>
              <w:right w:val="single" w:sz="4" w:space="0" w:color="auto"/>
            </w:tcBorders>
            <w:shd w:val="clear" w:color="auto" w:fill="auto"/>
          </w:tcPr>
          <w:p w14:paraId="3EA83BD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Nokia/NSB, QC,</w:t>
            </w:r>
          </w:p>
        </w:tc>
        <w:tc>
          <w:tcPr>
            <w:tcW w:w="1555" w:type="dxa"/>
            <w:tcBorders>
              <w:top w:val="nil"/>
              <w:left w:val="nil"/>
              <w:bottom w:val="single" w:sz="4" w:space="0" w:color="auto"/>
              <w:right w:val="single" w:sz="4" w:space="0" w:color="auto"/>
            </w:tcBorders>
            <w:shd w:val="clear" w:color="auto" w:fill="auto"/>
          </w:tcPr>
          <w:p w14:paraId="570CD76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IDC</w:t>
            </w:r>
          </w:p>
        </w:tc>
        <w:tc>
          <w:tcPr>
            <w:tcW w:w="1334" w:type="dxa"/>
            <w:tcBorders>
              <w:top w:val="nil"/>
              <w:left w:val="nil"/>
              <w:bottom w:val="single" w:sz="4" w:space="0" w:color="auto"/>
              <w:right w:val="single" w:sz="4" w:space="0" w:color="auto"/>
            </w:tcBorders>
            <w:shd w:val="clear" w:color="auto" w:fill="auto"/>
          </w:tcPr>
          <w:p w14:paraId="22AF507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Ericsson, HW/HiSi</w:t>
            </w:r>
          </w:p>
        </w:tc>
        <w:tc>
          <w:tcPr>
            <w:tcW w:w="1116" w:type="dxa"/>
            <w:tcBorders>
              <w:top w:val="nil"/>
              <w:left w:val="nil"/>
              <w:bottom w:val="single" w:sz="4" w:space="0" w:color="auto"/>
              <w:right w:val="single" w:sz="4" w:space="0" w:color="auto"/>
            </w:tcBorders>
            <w:shd w:val="clear" w:color="auto" w:fill="auto"/>
            <w:noWrap/>
          </w:tcPr>
          <w:p w14:paraId="3AAE05B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411D672A" w14:textId="77777777" w:rsidR="00CC6FA4" w:rsidRDefault="00CC6FA4">
            <w:pPr>
              <w:spacing w:after="0" w:line="240" w:lineRule="auto"/>
              <w:jc w:val="left"/>
              <w:rPr>
                <w:rFonts w:ascii="Calibri" w:eastAsia="Times New Roman" w:hAnsi="Calibri" w:cs="Calibri"/>
                <w:color w:val="000000"/>
                <w:szCs w:val="20"/>
              </w:rPr>
            </w:pPr>
          </w:p>
        </w:tc>
      </w:tr>
      <w:tr w:rsidR="00CC6FA4" w14:paraId="1089D902"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7533F14E"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64BD337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P3-2-3</w:t>
            </w:r>
          </w:p>
        </w:tc>
        <w:tc>
          <w:tcPr>
            <w:tcW w:w="1265" w:type="dxa"/>
            <w:tcBorders>
              <w:top w:val="nil"/>
              <w:left w:val="nil"/>
              <w:bottom w:val="single" w:sz="4" w:space="0" w:color="auto"/>
              <w:right w:val="single" w:sz="4" w:space="0" w:color="auto"/>
            </w:tcBorders>
            <w:shd w:val="clear" w:color="auto" w:fill="auto"/>
          </w:tcPr>
          <w:p w14:paraId="496D7A3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Lenovo, Nokia/NSB, QC,  </w:t>
            </w:r>
            <w:r>
              <w:rPr>
                <w:rFonts w:ascii="Calibri" w:eastAsia="Times New Roman" w:hAnsi="Calibri" w:cs="Calibri"/>
                <w:color w:val="FF0000"/>
                <w:szCs w:val="20"/>
              </w:rPr>
              <w:t>Apple</w:t>
            </w:r>
          </w:p>
        </w:tc>
        <w:tc>
          <w:tcPr>
            <w:tcW w:w="1555" w:type="dxa"/>
            <w:tcBorders>
              <w:top w:val="nil"/>
              <w:left w:val="nil"/>
              <w:bottom w:val="single" w:sz="4" w:space="0" w:color="auto"/>
              <w:right w:val="single" w:sz="4" w:space="0" w:color="auto"/>
            </w:tcBorders>
            <w:shd w:val="clear" w:color="auto" w:fill="auto"/>
          </w:tcPr>
          <w:p w14:paraId="07F632C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Ericsson</w:t>
            </w:r>
          </w:p>
        </w:tc>
        <w:tc>
          <w:tcPr>
            <w:tcW w:w="1334" w:type="dxa"/>
            <w:tcBorders>
              <w:top w:val="nil"/>
              <w:left w:val="nil"/>
              <w:bottom w:val="single" w:sz="4" w:space="0" w:color="auto"/>
              <w:right w:val="single" w:sz="4" w:space="0" w:color="auto"/>
            </w:tcBorders>
            <w:shd w:val="clear" w:color="auto" w:fill="auto"/>
          </w:tcPr>
          <w:p w14:paraId="0B05AE0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HW/HiSi</w:t>
            </w:r>
          </w:p>
        </w:tc>
        <w:tc>
          <w:tcPr>
            <w:tcW w:w="1116" w:type="dxa"/>
            <w:tcBorders>
              <w:top w:val="nil"/>
              <w:left w:val="nil"/>
              <w:bottom w:val="single" w:sz="4" w:space="0" w:color="auto"/>
              <w:right w:val="single" w:sz="4" w:space="0" w:color="auto"/>
            </w:tcBorders>
            <w:shd w:val="clear" w:color="auto" w:fill="auto"/>
            <w:noWrap/>
          </w:tcPr>
          <w:p w14:paraId="73F1A7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(Nokia)</w:t>
            </w:r>
          </w:p>
        </w:tc>
        <w:tc>
          <w:tcPr>
            <w:tcW w:w="2460" w:type="dxa"/>
            <w:vMerge/>
            <w:tcBorders>
              <w:top w:val="nil"/>
              <w:left w:val="single" w:sz="4" w:space="0" w:color="auto"/>
              <w:bottom w:val="single" w:sz="4" w:space="0" w:color="auto"/>
              <w:right w:val="single" w:sz="4" w:space="0" w:color="auto"/>
            </w:tcBorders>
            <w:vAlign w:val="center"/>
          </w:tcPr>
          <w:p w14:paraId="18A517AC" w14:textId="77777777" w:rsidR="00CC6FA4" w:rsidRDefault="00CC6FA4">
            <w:pPr>
              <w:spacing w:after="0" w:line="240" w:lineRule="auto"/>
              <w:jc w:val="left"/>
              <w:rPr>
                <w:rFonts w:ascii="Calibri" w:eastAsia="Times New Roman" w:hAnsi="Calibri" w:cs="Calibri"/>
                <w:color w:val="000000"/>
                <w:szCs w:val="20"/>
              </w:rPr>
            </w:pPr>
          </w:p>
        </w:tc>
      </w:tr>
      <w:tr w:rsidR="00CC6FA4" w14:paraId="1787BC39"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1356EC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8AAB61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18197F5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5379376"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6020E1B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687F3C9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445096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746387FE"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D4C828A"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3.3</w:t>
            </w:r>
          </w:p>
        </w:tc>
        <w:tc>
          <w:tcPr>
            <w:tcW w:w="1144" w:type="dxa"/>
            <w:tcBorders>
              <w:top w:val="nil"/>
              <w:left w:val="nil"/>
              <w:bottom w:val="single" w:sz="4" w:space="0" w:color="auto"/>
              <w:right w:val="single" w:sz="4" w:space="0" w:color="auto"/>
            </w:tcBorders>
            <w:shd w:val="clear" w:color="000000" w:fill="FFFF00"/>
            <w:noWrap/>
          </w:tcPr>
          <w:p w14:paraId="0B38CBF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P3-3-1</w:t>
            </w:r>
          </w:p>
        </w:tc>
        <w:tc>
          <w:tcPr>
            <w:tcW w:w="1265" w:type="dxa"/>
            <w:tcBorders>
              <w:top w:val="nil"/>
              <w:left w:val="nil"/>
              <w:bottom w:val="single" w:sz="4" w:space="0" w:color="auto"/>
              <w:right w:val="single" w:sz="4" w:space="0" w:color="auto"/>
            </w:tcBorders>
            <w:shd w:val="clear" w:color="auto" w:fill="auto"/>
          </w:tcPr>
          <w:p w14:paraId="1CF48D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IDC, QC, </w:t>
            </w:r>
            <w:r>
              <w:rPr>
                <w:rFonts w:ascii="Calibri" w:eastAsia="Times New Roman" w:hAnsi="Calibri" w:cs="Calibri"/>
                <w:color w:val="FF0000"/>
                <w:szCs w:val="20"/>
              </w:rPr>
              <w:t>vivo</w:t>
            </w:r>
          </w:p>
        </w:tc>
        <w:tc>
          <w:tcPr>
            <w:tcW w:w="1555" w:type="dxa"/>
            <w:tcBorders>
              <w:top w:val="nil"/>
              <w:left w:val="nil"/>
              <w:bottom w:val="single" w:sz="4" w:space="0" w:color="auto"/>
              <w:right w:val="single" w:sz="4" w:space="0" w:color="auto"/>
            </w:tcBorders>
            <w:shd w:val="clear" w:color="auto" w:fill="auto"/>
          </w:tcPr>
          <w:p w14:paraId="6CF5B1D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OPPO, Nokia/NSB, Lenovo</w:t>
            </w:r>
          </w:p>
        </w:tc>
        <w:tc>
          <w:tcPr>
            <w:tcW w:w="1334" w:type="dxa"/>
            <w:tcBorders>
              <w:top w:val="nil"/>
              <w:left w:val="nil"/>
              <w:bottom w:val="single" w:sz="4" w:space="0" w:color="auto"/>
              <w:right w:val="single" w:sz="4" w:space="0" w:color="auto"/>
            </w:tcBorders>
            <w:shd w:val="clear" w:color="auto" w:fill="auto"/>
          </w:tcPr>
          <w:p w14:paraId="28B4386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LG, Google, vivo, Intel</w:t>
            </w:r>
          </w:p>
        </w:tc>
        <w:tc>
          <w:tcPr>
            <w:tcW w:w="1116" w:type="dxa"/>
            <w:tcBorders>
              <w:top w:val="nil"/>
              <w:left w:val="nil"/>
              <w:bottom w:val="single" w:sz="4" w:space="0" w:color="auto"/>
              <w:right w:val="single" w:sz="4" w:space="0" w:color="auto"/>
            </w:tcBorders>
            <w:shd w:val="clear" w:color="auto" w:fill="auto"/>
          </w:tcPr>
          <w:p w14:paraId="24E5BE2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Yes(vivo, IDC)</w:t>
            </w:r>
          </w:p>
        </w:tc>
        <w:tc>
          <w:tcPr>
            <w:tcW w:w="2460" w:type="dxa"/>
            <w:tcBorders>
              <w:top w:val="nil"/>
              <w:left w:val="nil"/>
              <w:bottom w:val="single" w:sz="4" w:space="0" w:color="auto"/>
              <w:right w:val="single" w:sz="4" w:space="0" w:color="auto"/>
            </w:tcBorders>
            <w:shd w:val="clear" w:color="auto" w:fill="auto"/>
          </w:tcPr>
          <w:p w14:paraId="1CBC06F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Wait for decision regarding 3.1.1</w:t>
            </w:r>
          </w:p>
        </w:tc>
      </w:tr>
      <w:tr w:rsidR="00CC6FA4" w14:paraId="176F5684"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96514CF"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5DC14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P3-3-2</w:t>
            </w:r>
          </w:p>
        </w:tc>
        <w:tc>
          <w:tcPr>
            <w:tcW w:w="1265" w:type="dxa"/>
            <w:tcBorders>
              <w:top w:val="nil"/>
              <w:left w:val="nil"/>
              <w:bottom w:val="single" w:sz="4" w:space="0" w:color="auto"/>
              <w:right w:val="single" w:sz="4" w:space="0" w:color="auto"/>
            </w:tcBorders>
            <w:shd w:val="clear" w:color="auto" w:fill="auto"/>
          </w:tcPr>
          <w:p w14:paraId="0711212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w:t>
            </w:r>
          </w:p>
        </w:tc>
        <w:tc>
          <w:tcPr>
            <w:tcW w:w="1555" w:type="dxa"/>
            <w:tcBorders>
              <w:top w:val="nil"/>
              <w:left w:val="nil"/>
              <w:bottom w:val="single" w:sz="4" w:space="0" w:color="auto"/>
              <w:right w:val="single" w:sz="4" w:space="0" w:color="auto"/>
            </w:tcBorders>
            <w:shd w:val="clear" w:color="auto" w:fill="auto"/>
          </w:tcPr>
          <w:p w14:paraId="373106B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CATT, vivo, OPPO, Nokia/NSB, Lenovo, Ericsson</w:t>
            </w:r>
          </w:p>
        </w:tc>
        <w:tc>
          <w:tcPr>
            <w:tcW w:w="1334" w:type="dxa"/>
            <w:tcBorders>
              <w:top w:val="nil"/>
              <w:left w:val="nil"/>
              <w:bottom w:val="single" w:sz="4" w:space="0" w:color="auto"/>
              <w:right w:val="single" w:sz="4" w:space="0" w:color="auto"/>
            </w:tcBorders>
            <w:shd w:val="clear" w:color="auto" w:fill="auto"/>
          </w:tcPr>
          <w:p w14:paraId="6EDB93D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MTK, LG, Google, Intel</w:t>
            </w:r>
          </w:p>
        </w:tc>
        <w:tc>
          <w:tcPr>
            <w:tcW w:w="1116" w:type="dxa"/>
            <w:tcBorders>
              <w:top w:val="nil"/>
              <w:left w:val="nil"/>
              <w:bottom w:val="single" w:sz="4" w:space="0" w:color="auto"/>
              <w:right w:val="single" w:sz="4" w:space="0" w:color="auto"/>
            </w:tcBorders>
            <w:shd w:val="clear" w:color="auto" w:fill="auto"/>
          </w:tcPr>
          <w:p w14:paraId="78C4690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1FD8F4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192C5D0D"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556BBC1"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B6D9EA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P3-3-3</w:t>
            </w:r>
          </w:p>
        </w:tc>
        <w:tc>
          <w:tcPr>
            <w:tcW w:w="1265" w:type="dxa"/>
            <w:tcBorders>
              <w:top w:val="nil"/>
              <w:left w:val="nil"/>
              <w:bottom w:val="single" w:sz="4" w:space="0" w:color="auto"/>
              <w:right w:val="single" w:sz="4" w:space="0" w:color="auto"/>
            </w:tcBorders>
            <w:shd w:val="clear" w:color="auto" w:fill="auto"/>
          </w:tcPr>
          <w:p w14:paraId="076B2C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QC, </w:t>
            </w:r>
            <w:r>
              <w:rPr>
                <w:rFonts w:ascii="Calibri" w:eastAsia="Times New Roman" w:hAnsi="Calibri" w:cs="Calibri"/>
                <w:color w:val="FF0000"/>
                <w:szCs w:val="20"/>
              </w:rPr>
              <w:t>CMCC</w:t>
            </w:r>
          </w:p>
        </w:tc>
        <w:tc>
          <w:tcPr>
            <w:tcW w:w="1555" w:type="dxa"/>
            <w:tcBorders>
              <w:top w:val="nil"/>
              <w:left w:val="nil"/>
              <w:bottom w:val="single" w:sz="4" w:space="0" w:color="auto"/>
              <w:right w:val="single" w:sz="4" w:space="0" w:color="auto"/>
            </w:tcBorders>
            <w:shd w:val="clear" w:color="auto" w:fill="auto"/>
          </w:tcPr>
          <w:p w14:paraId="35A4810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MTK, vivo, Ericsson, OPPO, Lenovo</w:t>
            </w:r>
          </w:p>
        </w:tc>
        <w:tc>
          <w:tcPr>
            <w:tcW w:w="1334" w:type="dxa"/>
            <w:tcBorders>
              <w:top w:val="nil"/>
              <w:left w:val="nil"/>
              <w:bottom w:val="single" w:sz="4" w:space="0" w:color="auto"/>
              <w:right w:val="single" w:sz="4" w:space="0" w:color="auto"/>
            </w:tcBorders>
            <w:shd w:val="clear" w:color="auto" w:fill="auto"/>
          </w:tcPr>
          <w:p w14:paraId="02F707F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LG, Google, Nokia/NSB, Intel, </w:t>
            </w:r>
            <w:r>
              <w:rPr>
                <w:rFonts w:ascii="Calibri" w:eastAsia="Times New Roman" w:hAnsi="Calibri" w:cs="Calibri"/>
                <w:color w:val="FF0000"/>
                <w:szCs w:val="20"/>
              </w:rPr>
              <w:t>LG</w:t>
            </w:r>
          </w:p>
        </w:tc>
        <w:tc>
          <w:tcPr>
            <w:tcW w:w="1116" w:type="dxa"/>
            <w:tcBorders>
              <w:top w:val="nil"/>
              <w:left w:val="nil"/>
              <w:bottom w:val="single" w:sz="4" w:space="0" w:color="auto"/>
              <w:right w:val="single" w:sz="4" w:space="0" w:color="auto"/>
            </w:tcBorders>
            <w:shd w:val="clear" w:color="auto" w:fill="auto"/>
          </w:tcPr>
          <w:p w14:paraId="59F881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D9DC8C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6181D027"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55FA7EA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05D8EE9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6E44B86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5D62C95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31D3EA8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29D7F1B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5C5FC7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0BBABA81" w14:textId="77777777">
        <w:trPr>
          <w:trHeight w:val="1721"/>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4C1B5497"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3.4</w:t>
            </w:r>
          </w:p>
        </w:tc>
        <w:tc>
          <w:tcPr>
            <w:tcW w:w="1144" w:type="dxa"/>
            <w:tcBorders>
              <w:top w:val="nil"/>
              <w:left w:val="nil"/>
              <w:bottom w:val="single" w:sz="4" w:space="0" w:color="auto"/>
              <w:right w:val="single" w:sz="4" w:space="0" w:color="auto"/>
            </w:tcBorders>
            <w:shd w:val="clear" w:color="000000" w:fill="FFFF00"/>
            <w:noWrap/>
          </w:tcPr>
          <w:p w14:paraId="4F88F85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P3-4-1</w:t>
            </w:r>
          </w:p>
        </w:tc>
        <w:tc>
          <w:tcPr>
            <w:tcW w:w="1265" w:type="dxa"/>
            <w:tcBorders>
              <w:top w:val="nil"/>
              <w:left w:val="nil"/>
              <w:bottom w:val="single" w:sz="4" w:space="0" w:color="auto"/>
              <w:right w:val="single" w:sz="4" w:space="0" w:color="auto"/>
            </w:tcBorders>
            <w:shd w:val="clear" w:color="auto" w:fill="auto"/>
          </w:tcPr>
          <w:p w14:paraId="54AB6F5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ZTE,</w:t>
            </w:r>
            <w:r>
              <w:rPr>
                <w:rFonts w:ascii="Calibri" w:eastAsia="Times New Roman" w:hAnsi="Calibri" w:cs="Calibri"/>
                <w:color w:val="000000"/>
                <w:szCs w:val="20"/>
              </w:rPr>
              <w:t xml:space="preserve"> LG</w:t>
            </w:r>
          </w:p>
        </w:tc>
        <w:tc>
          <w:tcPr>
            <w:tcW w:w="1555" w:type="dxa"/>
            <w:tcBorders>
              <w:top w:val="nil"/>
              <w:left w:val="nil"/>
              <w:bottom w:val="single" w:sz="4" w:space="0" w:color="auto"/>
              <w:right w:val="single" w:sz="4" w:space="0" w:color="auto"/>
            </w:tcBorders>
            <w:shd w:val="clear" w:color="auto" w:fill="auto"/>
          </w:tcPr>
          <w:p w14:paraId="4FDAC7E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4" w:space="0" w:color="auto"/>
              <w:right w:val="single" w:sz="4" w:space="0" w:color="auto"/>
            </w:tcBorders>
            <w:shd w:val="clear" w:color="auto" w:fill="auto"/>
          </w:tcPr>
          <w:p w14:paraId="1734A3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 (Samsung, FW, MTK, vivo, Ericsson, Sony, IDC,OPPO, Lenovo, HW/HiSi, Nokia/NSB, Intel, QC,</w:t>
            </w:r>
            <w:r>
              <w:rPr>
                <w:rFonts w:ascii="Calibri" w:eastAsia="Times New Roman" w:hAnsi="Calibri" w:cs="Calibri"/>
                <w:color w:val="FF0000"/>
                <w:szCs w:val="20"/>
              </w:rPr>
              <w:t xml:space="preserve"> ZTE</w:t>
            </w:r>
            <w:r>
              <w:rPr>
                <w:rFonts w:ascii="Calibri" w:eastAsia="Times New Roman" w:hAnsi="Calibri" w:cs="Calibri"/>
                <w:color w:val="000000"/>
                <w:szCs w:val="20"/>
              </w:rPr>
              <w:t>)</w:t>
            </w:r>
          </w:p>
        </w:tc>
        <w:tc>
          <w:tcPr>
            <w:tcW w:w="1116" w:type="dxa"/>
            <w:tcBorders>
              <w:top w:val="nil"/>
              <w:left w:val="nil"/>
              <w:bottom w:val="single" w:sz="4" w:space="0" w:color="auto"/>
              <w:right w:val="single" w:sz="4" w:space="0" w:color="auto"/>
            </w:tcBorders>
            <w:shd w:val="clear" w:color="auto" w:fill="auto"/>
          </w:tcPr>
          <w:p w14:paraId="597E59A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F4240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No further action.</w:t>
            </w:r>
          </w:p>
        </w:tc>
      </w:tr>
      <w:tr w:rsidR="00CC6FA4" w14:paraId="525DDE5B"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1591958C"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D22D5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P3-4-2</w:t>
            </w:r>
          </w:p>
        </w:tc>
        <w:tc>
          <w:tcPr>
            <w:tcW w:w="1265" w:type="dxa"/>
            <w:tcBorders>
              <w:top w:val="nil"/>
              <w:left w:val="nil"/>
              <w:bottom w:val="single" w:sz="4" w:space="0" w:color="auto"/>
              <w:right w:val="single" w:sz="4" w:space="0" w:color="auto"/>
            </w:tcBorders>
            <w:shd w:val="clear" w:color="auto" w:fill="auto"/>
          </w:tcPr>
          <w:p w14:paraId="0C677D2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 ZTE, LG, HW/HiSi</w:t>
            </w:r>
          </w:p>
        </w:tc>
        <w:tc>
          <w:tcPr>
            <w:tcW w:w="1555" w:type="dxa"/>
            <w:tcBorders>
              <w:top w:val="nil"/>
              <w:left w:val="nil"/>
              <w:bottom w:val="single" w:sz="4" w:space="0" w:color="auto"/>
              <w:right w:val="single" w:sz="4" w:space="0" w:color="auto"/>
            </w:tcBorders>
            <w:shd w:val="clear" w:color="auto" w:fill="auto"/>
          </w:tcPr>
          <w:p w14:paraId="793A2A52"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vivo, Ericsson, Lenovo, Nokia/NSB</w:t>
            </w:r>
          </w:p>
        </w:tc>
        <w:tc>
          <w:tcPr>
            <w:tcW w:w="1334" w:type="dxa"/>
            <w:tcBorders>
              <w:top w:val="nil"/>
              <w:left w:val="nil"/>
              <w:bottom w:val="single" w:sz="4" w:space="0" w:color="auto"/>
              <w:right w:val="single" w:sz="4" w:space="0" w:color="auto"/>
            </w:tcBorders>
            <w:shd w:val="clear" w:color="auto" w:fill="auto"/>
          </w:tcPr>
          <w:p w14:paraId="477679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CATT, MTK), OPPO, Intel, QC)</w:t>
            </w:r>
          </w:p>
        </w:tc>
        <w:tc>
          <w:tcPr>
            <w:tcW w:w="1116" w:type="dxa"/>
            <w:tcBorders>
              <w:top w:val="nil"/>
              <w:left w:val="nil"/>
              <w:bottom w:val="single" w:sz="4" w:space="0" w:color="auto"/>
              <w:right w:val="single" w:sz="4" w:space="0" w:color="auto"/>
            </w:tcBorders>
            <w:shd w:val="clear" w:color="auto" w:fill="auto"/>
          </w:tcPr>
          <w:p w14:paraId="2711019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 (HW)</w:t>
            </w:r>
          </w:p>
        </w:tc>
        <w:tc>
          <w:tcPr>
            <w:tcW w:w="2460" w:type="dxa"/>
            <w:tcBorders>
              <w:top w:val="nil"/>
              <w:left w:val="nil"/>
              <w:bottom w:val="single" w:sz="4" w:space="0" w:color="auto"/>
              <w:right w:val="single" w:sz="4" w:space="0" w:color="auto"/>
            </w:tcBorders>
            <w:shd w:val="clear" w:color="auto" w:fill="auto"/>
          </w:tcPr>
          <w:p w14:paraId="5277A0B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4DFC706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6281A4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7B85121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3B14301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108672B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0EBE0C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441BD7C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7B3226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66F0A049" w14:textId="77777777">
        <w:trPr>
          <w:trHeight w:val="573"/>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68708F75"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3.5</w:t>
            </w:r>
          </w:p>
        </w:tc>
        <w:tc>
          <w:tcPr>
            <w:tcW w:w="1144" w:type="dxa"/>
            <w:tcBorders>
              <w:top w:val="nil"/>
              <w:left w:val="nil"/>
              <w:bottom w:val="single" w:sz="4" w:space="0" w:color="auto"/>
              <w:right w:val="single" w:sz="4" w:space="0" w:color="auto"/>
            </w:tcBorders>
            <w:shd w:val="clear" w:color="000000" w:fill="FFFF00"/>
            <w:noWrap/>
          </w:tcPr>
          <w:p w14:paraId="413C614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P3-5-1</w:t>
            </w:r>
          </w:p>
        </w:tc>
        <w:tc>
          <w:tcPr>
            <w:tcW w:w="1265" w:type="dxa"/>
            <w:tcBorders>
              <w:top w:val="nil"/>
              <w:left w:val="nil"/>
              <w:bottom w:val="single" w:sz="4" w:space="0" w:color="auto"/>
              <w:right w:val="single" w:sz="4" w:space="0" w:color="auto"/>
            </w:tcBorders>
            <w:shd w:val="clear" w:color="auto" w:fill="auto"/>
          </w:tcPr>
          <w:p w14:paraId="446BEE1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7B994B94"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RAN2(LG),Ericsson, Nokia/NSB,</w:t>
            </w:r>
            <w:r w:rsidRPr="009B2B6F">
              <w:rPr>
                <w:rFonts w:ascii="Calibri" w:eastAsia="Times New Roman" w:hAnsi="Calibri" w:cs="Calibri"/>
                <w:color w:val="FF0000"/>
                <w:szCs w:val="20"/>
                <w:lang w:val="fi-FI"/>
              </w:rPr>
              <w:t xml:space="preserve"> FW, vivo</w:t>
            </w:r>
          </w:p>
        </w:tc>
        <w:tc>
          <w:tcPr>
            <w:tcW w:w="1334" w:type="dxa"/>
            <w:tcBorders>
              <w:top w:val="nil"/>
              <w:left w:val="nil"/>
              <w:bottom w:val="single" w:sz="4" w:space="0" w:color="auto"/>
              <w:right w:val="single" w:sz="4" w:space="0" w:color="auto"/>
            </w:tcBorders>
            <w:shd w:val="clear" w:color="auto" w:fill="auto"/>
          </w:tcPr>
          <w:p w14:paraId="42F5768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 xml:space="preserve">FW, </w:t>
            </w:r>
            <w:r>
              <w:rPr>
                <w:rFonts w:ascii="Calibri" w:eastAsia="Times New Roman" w:hAnsi="Calibri" w:cs="Calibri"/>
                <w:color w:val="000000"/>
                <w:szCs w:val="20"/>
              </w:rPr>
              <w:t>MTK</w:t>
            </w:r>
            <w:r>
              <w:rPr>
                <w:rFonts w:ascii="Calibri" w:eastAsia="Times New Roman" w:hAnsi="Calibri" w:cs="Calibri"/>
                <w:strike/>
                <w:color w:val="FF0000"/>
                <w:szCs w:val="20"/>
              </w:rPr>
              <w:t>, vivo</w:t>
            </w:r>
          </w:p>
        </w:tc>
        <w:tc>
          <w:tcPr>
            <w:tcW w:w="1116" w:type="dxa"/>
            <w:tcBorders>
              <w:top w:val="nil"/>
              <w:left w:val="nil"/>
              <w:bottom w:val="single" w:sz="4" w:space="0" w:color="auto"/>
              <w:right w:val="single" w:sz="4" w:space="0" w:color="auto"/>
            </w:tcBorders>
            <w:shd w:val="clear" w:color="auto" w:fill="auto"/>
          </w:tcPr>
          <w:p w14:paraId="5DD2274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23A05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37A693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8420C9A"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8EA41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P3-5-2</w:t>
            </w:r>
          </w:p>
        </w:tc>
        <w:tc>
          <w:tcPr>
            <w:tcW w:w="1265" w:type="dxa"/>
            <w:tcBorders>
              <w:top w:val="nil"/>
              <w:left w:val="nil"/>
              <w:bottom w:val="single" w:sz="4" w:space="0" w:color="auto"/>
              <w:right w:val="single" w:sz="4" w:space="0" w:color="auto"/>
            </w:tcBorders>
            <w:shd w:val="clear" w:color="auto" w:fill="auto"/>
          </w:tcPr>
          <w:p w14:paraId="2DF2832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CATT</w:t>
            </w:r>
          </w:p>
        </w:tc>
        <w:tc>
          <w:tcPr>
            <w:tcW w:w="1555" w:type="dxa"/>
            <w:tcBorders>
              <w:top w:val="nil"/>
              <w:left w:val="nil"/>
              <w:bottom w:val="single" w:sz="4" w:space="0" w:color="auto"/>
              <w:right w:val="single" w:sz="4" w:space="0" w:color="auto"/>
            </w:tcBorders>
            <w:shd w:val="clear" w:color="auto" w:fill="auto"/>
          </w:tcPr>
          <w:p w14:paraId="4B9DDC1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RAN2(Samsung, FW, MTK, LG, Google, vivo,QC), Nokia/NSB, </w:t>
            </w:r>
            <w:r>
              <w:rPr>
                <w:rFonts w:ascii="Calibri" w:eastAsia="Times New Roman" w:hAnsi="Calibri" w:cs="Calibri"/>
                <w:color w:val="FF0000"/>
                <w:szCs w:val="20"/>
              </w:rPr>
              <w:t>Ericsson</w:t>
            </w:r>
          </w:p>
        </w:tc>
        <w:tc>
          <w:tcPr>
            <w:tcW w:w="1334" w:type="dxa"/>
            <w:tcBorders>
              <w:top w:val="nil"/>
              <w:left w:val="nil"/>
              <w:bottom w:val="single" w:sz="4" w:space="0" w:color="auto"/>
              <w:right w:val="single" w:sz="4" w:space="0" w:color="auto"/>
            </w:tcBorders>
            <w:shd w:val="clear" w:color="auto" w:fill="auto"/>
          </w:tcPr>
          <w:p w14:paraId="02101F71"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Ericsson</w:t>
            </w:r>
          </w:p>
        </w:tc>
        <w:tc>
          <w:tcPr>
            <w:tcW w:w="1116" w:type="dxa"/>
            <w:tcBorders>
              <w:top w:val="nil"/>
              <w:left w:val="nil"/>
              <w:bottom w:val="single" w:sz="4" w:space="0" w:color="auto"/>
              <w:right w:val="single" w:sz="4" w:space="0" w:color="auto"/>
            </w:tcBorders>
            <w:shd w:val="clear" w:color="auto" w:fill="auto"/>
            <w:noWrap/>
          </w:tcPr>
          <w:p w14:paraId="3F92EC6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vAlign w:val="bottom"/>
          </w:tcPr>
          <w:p w14:paraId="0284B1D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Conclude no RAN1 impact.</w:t>
            </w:r>
            <w:r>
              <w:rPr>
                <w:rFonts w:ascii="Calibri" w:eastAsia="Times New Roman" w:hAnsi="Calibri" w:cs="Calibri"/>
                <w:color w:val="000000"/>
                <w:szCs w:val="20"/>
              </w:rPr>
              <w:br/>
              <w:t>Close discussion.</w:t>
            </w:r>
          </w:p>
        </w:tc>
      </w:tr>
      <w:tr w:rsidR="00CC6FA4" w14:paraId="6D3567E7"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0C817A32"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E397C4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P3-5-3</w:t>
            </w:r>
          </w:p>
        </w:tc>
        <w:tc>
          <w:tcPr>
            <w:tcW w:w="1265" w:type="dxa"/>
            <w:tcBorders>
              <w:top w:val="nil"/>
              <w:left w:val="nil"/>
              <w:bottom w:val="single" w:sz="4" w:space="0" w:color="auto"/>
              <w:right w:val="single" w:sz="4" w:space="0" w:color="auto"/>
            </w:tcBorders>
            <w:shd w:val="clear" w:color="auto" w:fill="auto"/>
          </w:tcPr>
          <w:p w14:paraId="5E6248E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B94735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SR/BSR(LG), vivo, Ericsson, Nokia/NSB, QC, </w:t>
            </w:r>
            <w:r>
              <w:rPr>
                <w:rFonts w:ascii="Calibri" w:eastAsia="Times New Roman" w:hAnsi="Calibri" w:cs="Calibri"/>
                <w:color w:val="FF0000"/>
                <w:szCs w:val="20"/>
              </w:rPr>
              <w:t>FW, CATT</w:t>
            </w:r>
            <w:r>
              <w:rPr>
                <w:rFonts w:ascii="Calibri" w:eastAsia="Times New Roman" w:hAnsi="Calibri" w:cs="Calibri"/>
                <w:color w:val="000000"/>
                <w:szCs w:val="20"/>
              </w:rPr>
              <w:t>,</w:t>
            </w:r>
            <w:r>
              <w:rPr>
                <w:rFonts w:ascii="Calibri" w:eastAsia="Times New Roman" w:hAnsi="Calibri" w:cs="Calibri"/>
                <w:color w:val="FF0000"/>
                <w:szCs w:val="20"/>
              </w:rPr>
              <w:t xml:space="preserve"> LG</w:t>
            </w:r>
          </w:p>
        </w:tc>
        <w:tc>
          <w:tcPr>
            <w:tcW w:w="1334" w:type="dxa"/>
            <w:tcBorders>
              <w:top w:val="nil"/>
              <w:left w:val="nil"/>
              <w:bottom w:val="single" w:sz="4" w:space="0" w:color="auto"/>
              <w:right w:val="single" w:sz="4" w:space="0" w:color="auto"/>
            </w:tcBorders>
            <w:shd w:val="clear" w:color="auto" w:fill="auto"/>
          </w:tcPr>
          <w:p w14:paraId="091A39F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FW</w:t>
            </w:r>
            <w:r>
              <w:rPr>
                <w:rFonts w:ascii="Calibri" w:eastAsia="Times New Roman" w:hAnsi="Calibri" w:cs="Calibri"/>
                <w:color w:val="FF0000"/>
                <w:szCs w:val="20"/>
              </w:rPr>
              <w:t>,</w:t>
            </w:r>
            <w:r>
              <w:rPr>
                <w:rFonts w:ascii="Calibri" w:eastAsia="Times New Roman" w:hAnsi="Calibri" w:cs="Calibri"/>
                <w:color w:val="000000"/>
                <w:szCs w:val="20"/>
              </w:rPr>
              <w:t xml:space="preserve"> MTK</w:t>
            </w:r>
          </w:p>
        </w:tc>
        <w:tc>
          <w:tcPr>
            <w:tcW w:w="1116" w:type="dxa"/>
            <w:tcBorders>
              <w:top w:val="nil"/>
              <w:left w:val="nil"/>
              <w:bottom w:val="single" w:sz="4" w:space="0" w:color="auto"/>
              <w:right w:val="single" w:sz="4" w:space="0" w:color="auto"/>
            </w:tcBorders>
            <w:shd w:val="clear" w:color="auto" w:fill="auto"/>
          </w:tcPr>
          <w:p w14:paraId="4E2D519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3B9F66B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848886A"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34E003C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10FEA51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P3-5-4</w:t>
            </w:r>
          </w:p>
        </w:tc>
        <w:tc>
          <w:tcPr>
            <w:tcW w:w="1265" w:type="dxa"/>
            <w:tcBorders>
              <w:top w:val="nil"/>
              <w:left w:val="nil"/>
              <w:bottom w:val="single" w:sz="4" w:space="0" w:color="auto"/>
              <w:right w:val="single" w:sz="4" w:space="0" w:color="auto"/>
            </w:tcBorders>
            <w:shd w:val="clear" w:color="auto" w:fill="auto"/>
          </w:tcPr>
          <w:p w14:paraId="14113AF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4" w:space="0" w:color="auto"/>
              <w:right w:val="single" w:sz="4" w:space="0" w:color="auto"/>
            </w:tcBorders>
            <w:shd w:val="clear" w:color="auto" w:fill="auto"/>
          </w:tcPr>
          <w:p w14:paraId="741062C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RAN2(Samsung, FW, MTK, LG, Google, vivo, Ericsson, QC), Nokia/NSB,</w:t>
            </w:r>
            <w:r>
              <w:rPr>
                <w:rFonts w:ascii="Calibri" w:eastAsia="Times New Roman" w:hAnsi="Calibri" w:cs="Calibri"/>
                <w:color w:val="FF0000"/>
                <w:szCs w:val="20"/>
              </w:rPr>
              <w:t xml:space="preserve"> CATT</w:t>
            </w:r>
          </w:p>
        </w:tc>
        <w:tc>
          <w:tcPr>
            <w:tcW w:w="1334" w:type="dxa"/>
            <w:tcBorders>
              <w:top w:val="nil"/>
              <w:left w:val="nil"/>
              <w:bottom w:val="single" w:sz="4" w:space="0" w:color="auto"/>
              <w:right w:val="single" w:sz="4" w:space="0" w:color="auto"/>
            </w:tcBorders>
            <w:shd w:val="clear" w:color="auto" w:fill="auto"/>
          </w:tcPr>
          <w:p w14:paraId="33AB7E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552C9C5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B76D14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Low priority</w:t>
            </w:r>
          </w:p>
        </w:tc>
      </w:tr>
      <w:tr w:rsidR="00CC6FA4" w14:paraId="0D47253B"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1A5ED46"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tcPr>
          <w:p w14:paraId="358C7B0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P3-5-5/P3-5-6</w:t>
            </w:r>
          </w:p>
        </w:tc>
        <w:tc>
          <w:tcPr>
            <w:tcW w:w="1265" w:type="dxa"/>
            <w:tcBorders>
              <w:top w:val="nil"/>
              <w:left w:val="nil"/>
              <w:bottom w:val="single" w:sz="4" w:space="0" w:color="auto"/>
              <w:right w:val="single" w:sz="4" w:space="0" w:color="auto"/>
            </w:tcBorders>
            <w:shd w:val="clear" w:color="auto" w:fill="auto"/>
          </w:tcPr>
          <w:p w14:paraId="6959C61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MTK, Google</w:t>
            </w:r>
          </w:p>
        </w:tc>
        <w:tc>
          <w:tcPr>
            <w:tcW w:w="1555" w:type="dxa"/>
            <w:tcBorders>
              <w:top w:val="nil"/>
              <w:left w:val="nil"/>
              <w:bottom w:val="single" w:sz="4" w:space="0" w:color="auto"/>
              <w:right w:val="single" w:sz="4" w:space="0" w:color="auto"/>
            </w:tcBorders>
            <w:shd w:val="clear" w:color="auto" w:fill="auto"/>
          </w:tcPr>
          <w:p w14:paraId="3412344E" w14:textId="77777777" w:rsidR="00CC6FA4" w:rsidRPr="009B2B6F" w:rsidRDefault="005804A5">
            <w:pPr>
              <w:spacing w:after="0" w:line="240" w:lineRule="auto"/>
              <w:jc w:val="left"/>
              <w:rPr>
                <w:rFonts w:ascii="Calibri" w:eastAsia="Times New Roman" w:hAnsi="Calibri" w:cs="Calibri"/>
                <w:color w:val="000000"/>
                <w:szCs w:val="20"/>
                <w:lang w:val="fi-FI"/>
              </w:rPr>
            </w:pPr>
            <w:r w:rsidRPr="009B2B6F">
              <w:rPr>
                <w:rFonts w:ascii="Calibri" w:eastAsia="Times New Roman" w:hAnsi="Calibri" w:cs="Calibri"/>
                <w:color w:val="000000"/>
                <w:szCs w:val="20"/>
                <w:lang w:val="fi-FI"/>
              </w:rPr>
              <w:t xml:space="preserve">LG, vivo, Ericsson, </w:t>
            </w:r>
            <w:r w:rsidRPr="009B2B6F">
              <w:rPr>
                <w:rFonts w:ascii="Calibri" w:eastAsia="Times New Roman" w:hAnsi="Calibri" w:cs="Calibri"/>
                <w:strike/>
                <w:color w:val="FF0000"/>
                <w:szCs w:val="20"/>
                <w:lang w:val="fi-FI"/>
              </w:rPr>
              <w:t>Nokia/NSB</w:t>
            </w:r>
            <w:r w:rsidRPr="009B2B6F">
              <w:rPr>
                <w:rFonts w:ascii="Calibri" w:eastAsia="Times New Roman" w:hAnsi="Calibri" w:cs="Calibri"/>
                <w:color w:val="000000"/>
                <w:szCs w:val="20"/>
                <w:lang w:val="fi-FI"/>
              </w:rPr>
              <w:t>, QC</w:t>
            </w:r>
          </w:p>
        </w:tc>
        <w:tc>
          <w:tcPr>
            <w:tcW w:w="1334" w:type="dxa"/>
            <w:tcBorders>
              <w:top w:val="nil"/>
              <w:left w:val="nil"/>
              <w:bottom w:val="single" w:sz="4" w:space="0" w:color="auto"/>
              <w:right w:val="single" w:sz="4" w:space="0" w:color="auto"/>
            </w:tcBorders>
            <w:shd w:val="clear" w:color="auto" w:fill="auto"/>
          </w:tcPr>
          <w:p w14:paraId="396D7226"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color w:val="FF0000"/>
                <w:szCs w:val="20"/>
              </w:rPr>
              <w:t>Nokia/NSB</w:t>
            </w:r>
          </w:p>
        </w:tc>
        <w:tc>
          <w:tcPr>
            <w:tcW w:w="1116" w:type="dxa"/>
            <w:tcBorders>
              <w:top w:val="nil"/>
              <w:left w:val="nil"/>
              <w:bottom w:val="single" w:sz="4" w:space="0" w:color="auto"/>
              <w:right w:val="single" w:sz="4" w:space="0" w:color="auto"/>
            </w:tcBorders>
            <w:shd w:val="clear" w:color="auto" w:fill="auto"/>
            <w:noWrap/>
          </w:tcPr>
          <w:p w14:paraId="36C0DF2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No</w:t>
            </w:r>
          </w:p>
        </w:tc>
        <w:tc>
          <w:tcPr>
            <w:tcW w:w="2460" w:type="dxa"/>
            <w:tcBorders>
              <w:top w:val="nil"/>
              <w:left w:val="nil"/>
              <w:bottom w:val="single" w:sz="4" w:space="0" w:color="auto"/>
              <w:right w:val="single" w:sz="4" w:space="0" w:color="auto"/>
            </w:tcBorders>
            <w:shd w:val="clear" w:color="auto" w:fill="auto"/>
          </w:tcPr>
          <w:p w14:paraId="203E336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20259F94" w14:textId="77777777">
        <w:trPr>
          <w:trHeight w:val="301"/>
        </w:trPr>
        <w:tc>
          <w:tcPr>
            <w:tcW w:w="745" w:type="dxa"/>
            <w:tcBorders>
              <w:top w:val="nil"/>
              <w:left w:val="single" w:sz="8" w:space="0" w:color="auto"/>
              <w:bottom w:val="single" w:sz="8" w:space="0" w:color="auto"/>
              <w:right w:val="single" w:sz="4" w:space="0" w:color="auto"/>
            </w:tcBorders>
            <w:shd w:val="clear" w:color="000000" w:fill="DDEBF7"/>
            <w:noWrap/>
          </w:tcPr>
          <w:p w14:paraId="7D6BF2F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44" w:type="dxa"/>
            <w:tcBorders>
              <w:top w:val="nil"/>
              <w:left w:val="nil"/>
              <w:bottom w:val="single" w:sz="8" w:space="0" w:color="auto"/>
              <w:right w:val="single" w:sz="4" w:space="0" w:color="auto"/>
            </w:tcBorders>
            <w:shd w:val="clear" w:color="000000" w:fill="DDEBF7"/>
            <w:noWrap/>
          </w:tcPr>
          <w:p w14:paraId="3155DAB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265" w:type="dxa"/>
            <w:tcBorders>
              <w:top w:val="nil"/>
              <w:left w:val="nil"/>
              <w:bottom w:val="single" w:sz="8" w:space="0" w:color="auto"/>
              <w:right w:val="single" w:sz="4" w:space="0" w:color="auto"/>
            </w:tcBorders>
            <w:shd w:val="clear" w:color="000000" w:fill="DDEBF7"/>
          </w:tcPr>
          <w:p w14:paraId="45B422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555" w:type="dxa"/>
            <w:tcBorders>
              <w:top w:val="nil"/>
              <w:left w:val="nil"/>
              <w:bottom w:val="single" w:sz="8" w:space="0" w:color="auto"/>
              <w:right w:val="single" w:sz="4" w:space="0" w:color="auto"/>
            </w:tcBorders>
            <w:shd w:val="clear" w:color="000000" w:fill="DDEBF7"/>
          </w:tcPr>
          <w:p w14:paraId="2AABC6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334" w:type="dxa"/>
            <w:tcBorders>
              <w:top w:val="nil"/>
              <w:left w:val="nil"/>
              <w:bottom w:val="single" w:sz="8" w:space="0" w:color="auto"/>
              <w:right w:val="single" w:sz="4" w:space="0" w:color="auto"/>
            </w:tcBorders>
            <w:shd w:val="clear" w:color="000000" w:fill="DDEBF7"/>
          </w:tcPr>
          <w:p w14:paraId="1AFA03E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000000" w:fill="DDEBF7"/>
            <w:noWrap/>
          </w:tcPr>
          <w:p w14:paraId="04747E0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2460" w:type="dxa"/>
            <w:tcBorders>
              <w:top w:val="nil"/>
              <w:left w:val="nil"/>
              <w:bottom w:val="single" w:sz="4" w:space="0" w:color="auto"/>
              <w:right w:val="single" w:sz="4" w:space="0" w:color="auto"/>
            </w:tcBorders>
            <w:shd w:val="clear" w:color="000000" w:fill="DDEBF7"/>
            <w:noWrap/>
            <w:vAlign w:val="bottom"/>
          </w:tcPr>
          <w:p w14:paraId="041476F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r>
      <w:tr w:rsidR="00CC6FA4" w14:paraId="1F69761D" w14:textId="77777777">
        <w:trPr>
          <w:trHeight w:val="860"/>
        </w:trPr>
        <w:tc>
          <w:tcPr>
            <w:tcW w:w="745" w:type="dxa"/>
            <w:vMerge w:val="restart"/>
            <w:tcBorders>
              <w:top w:val="nil"/>
              <w:left w:val="single" w:sz="8" w:space="0" w:color="auto"/>
              <w:bottom w:val="single" w:sz="4" w:space="0" w:color="000000"/>
              <w:right w:val="single" w:sz="4" w:space="0" w:color="auto"/>
            </w:tcBorders>
            <w:shd w:val="clear" w:color="auto" w:fill="auto"/>
            <w:noWrap/>
          </w:tcPr>
          <w:p w14:paraId="5E67B82C" w14:textId="77777777" w:rsidR="00CC6FA4" w:rsidRDefault="005804A5">
            <w:pPr>
              <w:spacing w:after="0" w:line="240" w:lineRule="auto"/>
              <w:jc w:val="center"/>
              <w:rPr>
                <w:rFonts w:ascii="Calibri" w:eastAsia="Times New Roman" w:hAnsi="Calibri" w:cs="Calibri"/>
                <w:color w:val="000000"/>
                <w:szCs w:val="20"/>
              </w:rPr>
            </w:pPr>
            <w:r>
              <w:rPr>
                <w:rFonts w:ascii="Calibri" w:eastAsia="Times New Roman" w:hAnsi="Calibri" w:cs="Calibri"/>
                <w:color w:val="000000"/>
                <w:szCs w:val="20"/>
              </w:rPr>
              <w:t>4.1</w:t>
            </w:r>
          </w:p>
        </w:tc>
        <w:tc>
          <w:tcPr>
            <w:tcW w:w="1144" w:type="dxa"/>
            <w:tcBorders>
              <w:top w:val="nil"/>
              <w:left w:val="nil"/>
              <w:bottom w:val="single" w:sz="4" w:space="0" w:color="auto"/>
              <w:right w:val="single" w:sz="4" w:space="0" w:color="auto"/>
            </w:tcBorders>
            <w:shd w:val="clear" w:color="000000" w:fill="FFFF00"/>
            <w:noWrap/>
          </w:tcPr>
          <w:p w14:paraId="4C114DC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P4-1-1</w:t>
            </w:r>
          </w:p>
        </w:tc>
        <w:tc>
          <w:tcPr>
            <w:tcW w:w="1265" w:type="dxa"/>
            <w:tcBorders>
              <w:top w:val="nil"/>
              <w:left w:val="nil"/>
              <w:bottom w:val="single" w:sz="4" w:space="0" w:color="auto"/>
              <w:right w:val="single" w:sz="4" w:space="0" w:color="auto"/>
            </w:tcBorders>
            <w:shd w:val="clear" w:color="auto" w:fill="auto"/>
          </w:tcPr>
          <w:p w14:paraId="4EE24E7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QC, Apple, ZTE</w:t>
            </w:r>
          </w:p>
        </w:tc>
        <w:tc>
          <w:tcPr>
            <w:tcW w:w="1555" w:type="dxa"/>
            <w:tcBorders>
              <w:top w:val="nil"/>
              <w:left w:val="nil"/>
              <w:bottom w:val="single" w:sz="4" w:space="0" w:color="auto"/>
              <w:right w:val="single" w:sz="4" w:space="0" w:color="auto"/>
            </w:tcBorders>
            <w:shd w:val="clear" w:color="auto" w:fill="auto"/>
          </w:tcPr>
          <w:p w14:paraId="5AE936B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MTK, LG, Google, vivo, Ericsson,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3FE61F78" w14:textId="77777777" w:rsidR="00CC6FA4" w:rsidRDefault="005804A5">
            <w:pPr>
              <w:spacing w:after="0" w:line="240" w:lineRule="auto"/>
              <w:jc w:val="left"/>
              <w:rPr>
                <w:rFonts w:ascii="Calibri" w:eastAsia="Times New Roman" w:hAnsi="Calibri" w:cs="Calibri"/>
                <w:color w:val="FF0000"/>
                <w:szCs w:val="20"/>
              </w:rPr>
            </w:pPr>
            <w:r>
              <w:rPr>
                <w:rFonts w:ascii="Calibri" w:eastAsia="Times New Roman" w:hAnsi="Calibri" w:cs="Calibri"/>
                <w:strike/>
                <w:color w:val="FF0000"/>
                <w:szCs w:val="20"/>
              </w:rPr>
              <w:t>CATT, [Nokia/NSB]</w:t>
            </w:r>
          </w:p>
        </w:tc>
        <w:tc>
          <w:tcPr>
            <w:tcW w:w="1116" w:type="dxa"/>
            <w:tcBorders>
              <w:top w:val="nil"/>
              <w:left w:val="nil"/>
              <w:bottom w:val="single" w:sz="4" w:space="0" w:color="auto"/>
              <w:right w:val="single" w:sz="4" w:space="0" w:color="auto"/>
            </w:tcBorders>
            <w:shd w:val="clear" w:color="auto" w:fill="auto"/>
          </w:tcPr>
          <w:p w14:paraId="7A520F8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392A1B6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2FE7336F"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2BE50583"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0C11374D"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P4-2-1</w:t>
            </w:r>
          </w:p>
        </w:tc>
        <w:tc>
          <w:tcPr>
            <w:tcW w:w="1265" w:type="dxa"/>
            <w:tcBorders>
              <w:top w:val="nil"/>
              <w:left w:val="nil"/>
              <w:bottom w:val="single" w:sz="4" w:space="0" w:color="auto"/>
              <w:right w:val="single" w:sz="4" w:space="0" w:color="auto"/>
            </w:tcBorders>
            <w:shd w:val="clear" w:color="auto" w:fill="auto"/>
          </w:tcPr>
          <w:p w14:paraId="0B834E1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FW</w:t>
            </w:r>
          </w:p>
        </w:tc>
        <w:tc>
          <w:tcPr>
            <w:tcW w:w="1555" w:type="dxa"/>
            <w:tcBorders>
              <w:top w:val="nil"/>
              <w:left w:val="nil"/>
              <w:bottom w:val="single" w:sz="4" w:space="0" w:color="auto"/>
              <w:right w:val="single" w:sz="4" w:space="0" w:color="auto"/>
            </w:tcBorders>
            <w:shd w:val="clear" w:color="auto" w:fill="auto"/>
          </w:tcPr>
          <w:p w14:paraId="47582013"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CATT, LG, Google, vivo, Ericsson, IDC, Nokia/NSB, </w:t>
            </w:r>
            <w:r>
              <w:rPr>
                <w:rFonts w:ascii="Calibri" w:eastAsia="Times New Roman" w:hAnsi="Calibri" w:cs="Calibri"/>
                <w:color w:val="FF0000"/>
                <w:szCs w:val="20"/>
              </w:rPr>
              <w:t>CATT</w:t>
            </w:r>
          </w:p>
        </w:tc>
        <w:tc>
          <w:tcPr>
            <w:tcW w:w="1334" w:type="dxa"/>
            <w:tcBorders>
              <w:top w:val="nil"/>
              <w:left w:val="nil"/>
              <w:bottom w:val="single" w:sz="4" w:space="0" w:color="auto"/>
              <w:right w:val="single" w:sz="4" w:space="0" w:color="auto"/>
            </w:tcBorders>
            <w:shd w:val="clear" w:color="auto" w:fill="auto"/>
          </w:tcPr>
          <w:p w14:paraId="1AD3509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37C6B87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5D9ECB3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Capture description/assessment/results. </w:t>
            </w:r>
            <w:r>
              <w:rPr>
                <w:rFonts w:ascii="Calibri" w:eastAsia="Times New Roman" w:hAnsi="Calibri" w:cs="Calibri"/>
                <w:color w:val="000000"/>
                <w:szCs w:val="20"/>
              </w:rPr>
              <w:br/>
              <w:t>Close discussion</w:t>
            </w:r>
          </w:p>
        </w:tc>
      </w:tr>
      <w:tr w:rsidR="00CC6FA4" w14:paraId="144CDCD1" w14:textId="77777777">
        <w:trPr>
          <w:trHeight w:val="860"/>
        </w:trPr>
        <w:tc>
          <w:tcPr>
            <w:tcW w:w="745" w:type="dxa"/>
            <w:vMerge/>
            <w:tcBorders>
              <w:top w:val="nil"/>
              <w:left w:val="single" w:sz="8" w:space="0" w:color="auto"/>
              <w:bottom w:val="single" w:sz="4" w:space="0" w:color="000000"/>
              <w:right w:val="single" w:sz="4" w:space="0" w:color="auto"/>
            </w:tcBorders>
            <w:vAlign w:val="center"/>
          </w:tcPr>
          <w:p w14:paraId="53ACE81D"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2B51829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P4-3-1</w:t>
            </w:r>
          </w:p>
        </w:tc>
        <w:tc>
          <w:tcPr>
            <w:tcW w:w="1265" w:type="dxa"/>
            <w:tcBorders>
              <w:top w:val="nil"/>
              <w:left w:val="nil"/>
              <w:bottom w:val="single" w:sz="4" w:space="0" w:color="auto"/>
              <w:right w:val="single" w:sz="4" w:space="0" w:color="auto"/>
            </w:tcBorders>
            <w:shd w:val="clear" w:color="auto" w:fill="auto"/>
          </w:tcPr>
          <w:p w14:paraId="710CB85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Google, Nokia/NSB, IDC, ZTE, </w:t>
            </w:r>
            <w:r>
              <w:rPr>
                <w:rFonts w:ascii="Calibri" w:eastAsia="Times New Roman" w:hAnsi="Calibri" w:cs="Calibri"/>
                <w:color w:val="FF0000"/>
                <w:szCs w:val="20"/>
              </w:rPr>
              <w:t>MTK</w:t>
            </w:r>
          </w:p>
        </w:tc>
        <w:tc>
          <w:tcPr>
            <w:tcW w:w="1555" w:type="dxa"/>
            <w:tcBorders>
              <w:top w:val="nil"/>
              <w:left w:val="nil"/>
              <w:bottom w:val="single" w:sz="4" w:space="0" w:color="auto"/>
              <w:right w:val="single" w:sz="4" w:space="0" w:color="auto"/>
            </w:tcBorders>
            <w:shd w:val="clear" w:color="auto" w:fill="auto"/>
          </w:tcPr>
          <w:p w14:paraId="1008023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Samsung, FW, CATT, LG, vivo, Ericsson,</w:t>
            </w:r>
            <w:r>
              <w:rPr>
                <w:rFonts w:ascii="Calibri" w:eastAsia="Times New Roman" w:hAnsi="Calibri" w:cs="Calibri"/>
                <w:strike/>
                <w:color w:val="FF0000"/>
                <w:szCs w:val="20"/>
              </w:rPr>
              <w:t xml:space="preserve"> MTK</w:t>
            </w:r>
            <w:r>
              <w:rPr>
                <w:rFonts w:ascii="Calibri" w:eastAsia="Times New Roman" w:hAnsi="Calibri" w:cs="Calibri"/>
                <w:color w:val="000000"/>
                <w:szCs w:val="20"/>
              </w:rPr>
              <w:t>. QC,</w:t>
            </w:r>
            <w:r>
              <w:rPr>
                <w:rFonts w:ascii="Calibri" w:eastAsia="Times New Roman" w:hAnsi="Calibri" w:cs="Calibri"/>
                <w:color w:val="FF0000"/>
                <w:szCs w:val="20"/>
              </w:rPr>
              <w:t xml:space="preserve"> OPPO</w:t>
            </w:r>
          </w:p>
        </w:tc>
        <w:tc>
          <w:tcPr>
            <w:tcW w:w="1334" w:type="dxa"/>
            <w:tcBorders>
              <w:top w:val="nil"/>
              <w:left w:val="nil"/>
              <w:bottom w:val="single" w:sz="4" w:space="0" w:color="auto"/>
              <w:right w:val="single" w:sz="4" w:space="0" w:color="auto"/>
            </w:tcBorders>
            <w:shd w:val="clear" w:color="auto" w:fill="auto"/>
          </w:tcPr>
          <w:p w14:paraId="1E4A15DB"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B354189"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651FE97A"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6DF00537"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63BFFC30"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73ABB77"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P4-3-2</w:t>
            </w:r>
          </w:p>
        </w:tc>
        <w:tc>
          <w:tcPr>
            <w:tcW w:w="1265" w:type="dxa"/>
            <w:tcBorders>
              <w:top w:val="nil"/>
              <w:left w:val="nil"/>
              <w:bottom w:val="single" w:sz="4" w:space="0" w:color="auto"/>
              <w:right w:val="single" w:sz="4" w:space="0" w:color="auto"/>
            </w:tcBorders>
            <w:shd w:val="clear" w:color="auto" w:fill="auto"/>
          </w:tcPr>
          <w:p w14:paraId="0336B201"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Ericsson, ZTE,</w:t>
            </w:r>
            <w:r>
              <w:rPr>
                <w:rFonts w:ascii="Calibri" w:eastAsia="Times New Roman" w:hAnsi="Calibri" w:cs="Calibri"/>
                <w:color w:val="FF0000"/>
                <w:szCs w:val="20"/>
              </w:rPr>
              <w:t xml:space="preserve"> MTK</w:t>
            </w:r>
          </w:p>
        </w:tc>
        <w:tc>
          <w:tcPr>
            <w:tcW w:w="1555" w:type="dxa"/>
            <w:tcBorders>
              <w:top w:val="nil"/>
              <w:left w:val="nil"/>
              <w:bottom w:val="single" w:sz="4" w:space="0" w:color="auto"/>
              <w:right w:val="single" w:sz="4" w:space="0" w:color="auto"/>
            </w:tcBorders>
            <w:shd w:val="clear" w:color="auto" w:fill="auto"/>
          </w:tcPr>
          <w:p w14:paraId="645787CF"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Samsung, FW, CATT, LG, vivo, </w:t>
            </w:r>
            <w:r>
              <w:rPr>
                <w:rFonts w:ascii="Calibri" w:eastAsia="Times New Roman" w:hAnsi="Calibri" w:cs="Calibri"/>
                <w:strike/>
                <w:color w:val="FF0000"/>
                <w:szCs w:val="20"/>
              </w:rPr>
              <w:t>MTK</w:t>
            </w:r>
            <w:r>
              <w:rPr>
                <w:rFonts w:ascii="Calibri" w:eastAsia="Times New Roman" w:hAnsi="Calibri" w:cs="Calibri"/>
                <w:color w:val="000000"/>
                <w:szCs w:val="20"/>
              </w:rPr>
              <w:t xml:space="preserve">, QC, </w:t>
            </w:r>
            <w:r>
              <w:rPr>
                <w:rFonts w:ascii="Calibri" w:eastAsia="Times New Roman" w:hAnsi="Calibri" w:cs="Calibri"/>
                <w:color w:val="FF0000"/>
                <w:szCs w:val="20"/>
              </w:rPr>
              <w:t>OPPO</w:t>
            </w:r>
          </w:p>
        </w:tc>
        <w:tc>
          <w:tcPr>
            <w:tcW w:w="1334" w:type="dxa"/>
            <w:tcBorders>
              <w:top w:val="nil"/>
              <w:left w:val="nil"/>
              <w:bottom w:val="single" w:sz="4" w:space="0" w:color="auto"/>
              <w:right w:val="single" w:sz="4" w:space="0" w:color="auto"/>
            </w:tcBorders>
            <w:shd w:val="clear" w:color="auto" w:fill="auto"/>
          </w:tcPr>
          <w:p w14:paraId="0D01F9EE"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w:t>
            </w:r>
          </w:p>
        </w:tc>
        <w:tc>
          <w:tcPr>
            <w:tcW w:w="1116" w:type="dxa"/>
            <w:tcBorders>
              <w:top w:val="nil"/>
              <w:left w:val="nil"/>
              <w:bottom w:val="single" w:sz="4" w:space="0" w:color="auto"/>
              <w:right w:val="single" w:sz="4" w:space="0" w:color="auto"/>
            </w:tcBorders>
            <w:shd w:val="clear" w:color="auto" w:fill="auto"/>
          </w:tcPr>
          <w:p w14:paraId="1FDDCEE5"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1B56D9D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technical discussion (technical concerns on sim results not resolved yet)</w:t>
            </w:r>
            <w:r>
              <w:rPr>
                <w:rFonts w:ascii="Calibri" w:eastAsia="Times New Roman" w:hAnsi="Calibri" w:cs="Calibri"/>
                <w:color w:val="000000"/>
                <w:szCs w:val="20"/>
              </w:rPr>
              <w:br/>
              <w:t>Check later this week (likely outcome: close discussion)</w:t>
            </w:r>
          </w:p>
        </w:tc>
      </w:tr>
      <w:tr w:rsidR="00CC6FA4" w14:paraId="7DAD5966" w14:textId="77777777">
        <w:trPr>
          <w:trHeight w:val="573"/>
        </w:trPr>
        <w:tc>
          <w:tcPr>
            <w:tcW w:w="745" w:type="dxa"/>
            <w:vMerge/>
            <w:tcBorders>
              <w:top w:val="nil"/>
              <w:left w:val="single" w:sz="8" w:space="0" w:color="auto"/>
              <w:bottom w:val="single" w:sz="4" w:space="0" w:color="000000"/>
              <w:right w:val="single" w:sz="4" w:space="0" w:color="auto"/>
            </w:tcBorders>
            <w:vAlign w:val="center"/>
          </w:tcPr>
          <w:p w14:paraId="2C04EF57" w14:textId="77777777" w:rsidR="00CC6FA4" w:rsidRDefault="00CC6FA4">
            <w:pPr>
              <w:spacing w:after="0" w:line="240" w:lineRule="auto"/>
              <w:jc w:val="left"/>
              <w:rPr>
                <w:rFonts w:ascii="Calibri" w:eastAsia="Times New Roman" w:hAnsi="Calibri" w:cs="Calibri"/>
                <w:color w:val="000000"/>
                <w:szCs w:val="20"/>
              </w:rPr>
            </w:pPr>
          </w:p>
        </w:tc>
        <w:tc>
          <w:tcPr>
            <w:tcW w:w="1144" w:type="dxa"/>
            <w:tcBorders>
              <w:top w:val="nil"/>
              <w:left w:val="nil"/>
              <w:bottom w:val="single" w:sz="4" w:space="0" w:color="auto"/>
              <w:right w:val="single" w:sz="4" w:space="0" w:color="auto"/>
            </w:tcBorders>
            <w:shd w:val="clear" w:color="000000" w:fill="FFFF00"/>
            <w:noWrap/>
          </w:tcPr>
          <w:p w14:paraId="545EA6D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P4-4-1</w:t>
            </w:r>
          </w:p>
        </w:tc>
        <w:tc>
          <w:tcPr>
            <w:tcW w:w="1265" w:type="dxa"/>
            <w:tcBorders>
              <w:top w:val="nil"/>
              <w:left w:val="nil"/>
              <w:bottom w:val="single" w:sz="4" w:space="0" w:color="auto"/>
              <w:right w:val="single" w:sz="4" w:space="0" w:color="auto"/>
            </w:tcBorders>
            <w:shd w:val="clear" w:color="auto" w:fill="auto"/>
          </w:tcPr>
          <w:p w14:paraId="4E341FFC"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MTK, ZTE, LG, vivo, Nokia/NSB, QC, </w:t>
            </w:r>
            <w:r>
              <w:rPr>
                <w:rFonts w:ascii="Calibri" w:eastAsia="Times New Roman" w:hAnsi="Calibri" w:cs="Calibri"/>
                <w:color w:val="FF0000"/>
                <w:szCs w:val="20"/>
              </w:rPr>
              <w:t>Samsung</w:t>
            </w:r>
          </w:p>
        </w:tc>
        <w:tc>
          <w:tcPr>
            <w:tcW w:w="1555" w:type="dxa"/>
            <w:tcBorders>
              <w:top w:val="nil"/>
              <w:left w:val="nil"/>
              <w:bottom w:val="single" w:sz="4" w:space="0" w:color="auto"/>
              <w:right w:val="single" w:sz="4" w:space="0" w:color="auto"/>
            </w:tcBorders>
            <w:shd w:val="clear" w:color="auto" w:fill="auto"/>
          </w:tcPr>
          <w:p w14:paraId="40BBED20"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 xml:space="preserve">FW, CATT, </w:t>
            </w:r>
            <w:r>
              <w:rPr>
                <w:rFonts w:ascii="Calibri" w:eastAsia="Times New Roman" w:hAnsi="Calibri" w:cs="Calibri"/>
                <w:color w:val="FF0000"/>
                <w:szCs w:val="20"/>
              </w:rPr>
              <w:t>Apple</w:t>
            </w:r>
          </w:p>
        </w:tc>
        <w:tc>
          <w:tcPr>
            <w:tcW w:w="1334" w:type="dxa"/>
            <w:tcBorders>
              <w:top w:val="nil"/>
              <w:left w:val="nil"/>
              <w:bottom w:val="single" w:sz="4" w:space="0" w:color="auto"/>
              <w:right w:val="single" w:sz="4" w:space="0" w:color="auto"/>
            </w:tcBorders>
            <w:shd w:val="clear" w:color="auto" w:fill="auto"/>
          </w:tcPr>
          <w:p w14:paraId="0484B1A8"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strike/>
                <w:color w:val="FF0000"/>
                <w:szCs w:val="20"/>
              </w:rPr>
              <w:t>Samsung</w:t>
            </w:r>
            <w:r>
              <w:rPr>
                <w:rFonts w:ascii="Calibri" w:eastAsia="Times New Roman" w:hAnsi="Calibri" w:cs="Calibri"/>
                <w:color w:val="000000"/>
                <w:szCs w:val="20"/>
              </w:rPr>
              <w:t>, Ericsson, Lenovo</w:t>
            </w:r>
          </w:p>
        </w:tc>
        <w:tc>
          <w:tcPr>
            <w:tcW w:w="1116" w:type="dxa"/>
            <w:tcBorders>
              <w:top w:val="nil"/>
              <w:left w:val="nil"/>
              <w:bottom w:val="single" w:sz="4" w:space="0" w:color="auto"/>
              <w:right w:val="single" w:sz="4" w:space="0" w:color="auto"/>
            </w:tcBorders>
            <w:shd w:val="clear" w:color="auto" w:fill="auto"/>
          </w:tcPr>
          <w:p w14:paraId="71A02304"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Yes</w:t>
            </w:r>
          </w:p>
        </w:tc>
        <w:tc>
          <w:tcPr>
            <w:tcW w:w="2460" w:type="dxa"/>
            <w:tcBorders>
              <w:top w:val="nil"/>
              <w:left w:val="nil"/>
              <w:bottom w:val="single" w:sz="4" w:space="0" w:color="auto"/>
              <w:right w:val="single" w:sz="4" w:space="0" w:color="auto"/>
            </w:tcBorders>
            <w:shd w:val="clear" w:color="auto" w:fill="auto"/>
          </w:tcPr>
          <w:p w14:paraId="276C3802" w14:textId="77777777" w:rsidR="00CC6FA4" w:rsidRDefault="005804A5">
            <w:pPr>
              <w:spacing w:after="0" w:line="240" w:lineRule="auto"/>
              <w:jc w:val="left"/>
              <w:rPr>
                <w:rFonts w:ascii="Calibri" w:eastAsia="Times New Roman" w:hAnsi="Calibri" w:cs="Calibri"/>
                <w:color w:val="000000"/>
                <w:szCs w:val="20"/>
              </w:rPr>
            </w:pPr>
            <w:r>
              <w:rPr>
                <w:rFonts w:ascii="Calibri" w:eastAsia="Times New Roman" w:hAnsi="Calibri" w:cs="Calibri"/>
                <w:color w:val="000000"/>
                <w:szCs w:val="20"/>
              </w:rPr>
              <w:t>Continue discussion</w:t>
            </w:r>
          </w:p>
        </w:tc>
      </w:tr>
      <w:tr w:rsidR="00CC6FA4" w14:paraId="616F5650" w14:textId="77777777">
        <w:trPr>
          <w:trHeight w:val="301"/>
        </w:trPr>
        <w:tc>
          <w:tcPr>
            <w:tcW w:w="9619" w:type="dxa"/>
            <w:gridSpan w:val="7"/>
            <w:tcBorders>
              <w:top w:val="nil"/>
              <w:left w:val="single" w:sz="8" w:space="0" w:color="auto"/>
              <w:bottom w:val="single" w:sz="8" w:space="0" w:color="auto"/>
              <w:right w:val="single" w:sz="4" w:space="0" w:color="auto"/>
            </w:tcBorders>
            <w:shd w:val="clear" w:color="000000" w:fill="DDEBF7"/>
            <w:noWrap/>
          </w:tcPr>
          <w:p w14:paraId="7E4B927D" w14:textId="77777777" w:rsidR="00CC6FA4" w:rsidRDefault="00CC6FA4">
            <w:pPr>
              <w:spacing w:after="0" w:line="240" w:lineRule="auto"/>
              <w:jc w:val="left"/>
              <w:rPr>
                <w:rFonts w:ascii="Calibri" w:eastAsia="Times New Roman" w:hAnsi="Calibri" w:cs="Calibri"/>
                <w:color w:val="000000"/>
                <w:szCs w:val="20"/>
              </w:rPr>
            </w:pPr>
          </w:p>
          <w:p w14:paraId="343FD01A" w14:textId="77777777" w:rsidR="00CC6FA4" w:rsidRDefault="005804A5">
            <w:pPr>
              <w:rPr>
                <w:rFonts w:ascii="Times New Roman" w:hAnsi="Times New Roman" w:cs="Times New Roman"/>
                <w:szCs w:val="20"/>
                <w:lang w:val="en-US" w:eastAsia="ja-JP"/>
              </w:rPr>
            </w:pPr>
            <w:r>
              <w:rPr>
                <w:rFonts w:ascii="Times New Roman" w:hAnsi="Times New Roman" w:cs="Times New Roman"/>
                <w:b/>
                <w:bCs/>
                <w:szCs w:val="20"/>
                <w:lang w:val="en-US" w:eastAsia="ja-JP"/>
              </w:rPr>
              <w:t>Note: Moderator observation/recommendation on discussion topics in section 2 :</w:t>
            </w:r>
          </w:p>
          <w:p w14:paraId="0F1F57AE" w14:textId="77777777" w:rsidR="00CC6FA4" w:rsidRDefault="005804A5">
            <w:pPr>
              <w:pStyle w:val="aff0"/>
              <w:numPr>
                <w:ilvl w:val="0"/>
                <w:numId w:val="36"/>
              </w:numPr>
              <w:spacing w:line="254" w:lineRule="auto"/>
              <w:jc w:val="left"/>
              <w:rPr>
                <w:rFonts w:ascii="Times New Roman" w:eastAsiaTheme="minorHAnsi" w:hAnsi="Times New Roman" w:cs="Times New Roman"/>
                <w:sz w:val="20"/>
                <w:szCs w:val="20"/>
                <w:lang w:val="en-US" w:eastAsia="ja-JP"/>
              </w:rPr>
            </w:pPr>
            <w:r>
              <w:rPr>
                <w:rFonts w:ascii="Times New Roman" w:hAnsi="Times New Roman" w:cs="Times New Roman"/>
                <w:sz w:val="20"/>
                <w:szCs w:val="20"/>
                <w:lang w:val="en-US"/>
              </w:rPr>
              <w:t xml:space="preserve">Moderator’s observation regarding the discussions on </w:t>
            </w:r>
            <w:r>
              <w:rPr>
                <w:rFonts w:ascii="Times New Roman" w:hAnsi="Times New Roman" w:cs="Times New Roman"/>
                <w:sz w:val="20"/>
                <w:szCs w:val="20"/>
                <w:lang w:val="en-US" w:eastAsia="ja-JP"/>
              </w:rPr>
              <w:t>whether/how to support eCG (captured in Section 2):</w:t>
            </w:r>
          </w:p>
          <w:p w14:paraId="407366B5" w14:textId="77777777" w:rsidR="00CC6FA4" w:rsidRDefault="005804A5">
            <w:pPr>
              <w:pStyle w:val="aff0"/>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Based on the performance evaluation results: </w:t>
            </w:r>
          </w:p>
          <w:p w14:paraId="263805F2"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It is observed that for large PDB (e.g. 30 ms), DG outperforms CG. For small PDB (e.g. 10-15 ms), due to SR delay, CG can perform better than DG.</w:t>
            </w:r>
          </w:p>
          <w:p w14:paraId="4E48E6BC"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showed that the following schemes can further improve the XR capacity:</w:t>
            </w:r>
          </w:p>
          <w:p w14:paraId="5DC8A19F"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Hybrid CG-DG without specification impact</w:t>
            </w:r>
          </w:p>
          <w:p w14:paraId="74ED3D1B"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Pre-scheduling DG based on XR awareness</w:t>
            </w:r>
          </w:p>
          <w:p w14:paraId="4C4E27AC"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Enhanced CG schemes</w:t>
            </w:r>
          </w:p>
          <w:p w14:paraId="6D54DCDB" w14:textId="77777777" w:rsidR="00CC6FA4" w:rsidRDefault="005804A5">
            <w:pPr>
              <w:pStyle w:val="aff0"/>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w:t>
            </w:r>
            <w:proofErr w:type="gramStart"/>
            <w:r>
              <w:rPr>
                <w:rFonts w:ascii="Times New Roman" w:hAnsi="Times New Roman" w:cs="Times New Roman"/>
                <w:sz w:val="20"/>
                <w:szCs w:val="20"/>
                <w:lang w:val="en-US" w:eastAsia="ja-JP"/>
              </w:rPr>
              <w:t>eCG</w:t>
            </w:r>
            <w:proofErr w:type="gramEnd"/>
            <w:r>
              <w:rPr>
                <w:rFonts w:ascii="Times New Roman" w:hAnsi="Times New Roman" w:cs="Times New Roman"/>
                <w:sz w:val="20"/>
                <w:szCs w:val="20"/>
                <w:lang w:val="en-US" w:eastAsia="ja-JP"/>
              </w:rPr>
              <w:t xml:space="preserve"> schemes are categorized under proposals in sections 2.2 to 2.5 in R1-2210410.</w:t>
            </w:r>
          </w:p>
          <w:p w14:paraId="6BA9A28F" w14:textId="77777777" w:rsidR="00CC6FA4" w:rsidRDefault="005804A5">
            <w:pPr>
              <w:pStyle w:val="aff0"/>
              <w:numPr>
                <w:ilvl w:val="4"/>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 xml:space="preserve">Note that performance evaluation results are only provided for the proposed enhancements under P2-2-1, P2-2-2, P2-3-1 (Alt-1), </w:t>
            </w:r>
            <w:proofErr w:type="gramStart"/>
            <w:r>
              <w:rPr>
                <w:rFonts w:ascii="Times New Roman" w:hAnsi="Times New Roman" w:cs="Times New Roman"/>
                <w:sz w:val="20"/>
                <w:szCs w:val="20"/>
                <w:lang w:val="en-US" w:eastAsia="ja-JP"/>
              </w:rPr>
              <w:t>Topic</w:t>
            </w:r>
            <w:proofErr w:type="gramEnd"/>
            <w:r>
              <w:rPr>
                <w:rFonts w:ascii="Times New Roman" w:hAnsi="Times New Roman" w:cs="Times New Roman"/>
                <w:sz w:val="20"/>
                <w:szCs w:val="20"/>
                <w:lang w:val="en-US" w:eastAsia="ja-JP"/>
              </w:rPr>
              <w:t xml:space="preserve"> 2.</w:t>
            </w:r>
          </w:p>
          <w:p w14:paraId="65CE4274" w14:textId="77777777" w:rsidR="00CC6FA4" w:rsidRDefault="005804A5">
            <w:pPr>
              <w:pStyle w:val="aff0"/>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Based on the technical discussions so far:</w:t>
            </w:r>
          </w:p>
          <w:p w14:paraId="34D85BBF"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There is no consensus yet to support any of the enhanced CG schemes.</w:t>
            </w:r>
          </w:p>
          <w:p w14:paraId="6B446EAC" w14:textId="77777777" w:rsidR="00CC6FA4" w:rsidRDefault="005804A5">
            <w:pPr>
              <w:pStyle w:val="aff0"/>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 Opponents are not convinced on the necessity and/or complexity of the enhancements.</w:t>
            </w:r>
          </w:p>
          <w:p w14:paraId="3B56B6D8" w14:textId="77777777" w:rsidR="00CC6FA4" w:rsidRDefault="00CC6FA4">
            <w:pPr>
              <w:spacing w:line="254" w:lineRule="auto"/>
              <w:rPr>
                <w:rFonts w:ascii="Times New Roman" w:hAnsi="Times New Roman" w:cs="Times New Roman"/>
                <w:szCs w:val="20"/>
                <w:lang w:val="en-US" w:eastAsia="ja-JP"/>
              </w:rPr>
            </w:pPr>
          </w:p>
          <w:p w14:paraId="08B147C6" w14:textId="77777777" w:rsidR="00CC6FA4" w:rsidRDefault="005804A5">
            <w:pPr>
              <w:pStyle w:val="aff0"/>
              <w:numPr>
                <w:ilvl w:val="0"/>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Moderator’s recommendation for continuation of discussion to decide whether/how to support eCG</w:t>
            </w:r>
          </w:p>
          <w:p w14:paraId="141B3F77" w14:textId="77777777" w:rsidR="00CC6FA4" w:rsidRDefault="005804A5">
            <w:pPr>
              <w:pStyle w:val="aff0"/>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Moderator suggests prioritizing P2-2-1, P2-2-2, P2-3-1, [Topic 2]</w:t>
            </w:r>
          </w:p>
          <w:p w14:paraId="745E651C"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Reasons: </w:t>
            </w:r>
          </w:p>
          <w:p w14:paraId="6459DBCE" w14:textId="77777777" w:rsidR="00CC6FA4" w:rsidRDefault="005804A5">
            <w:pPr>
              <w:pStyle w:val="aff0"/>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 evaluation results YET to justify the necessity of the enhancement, when there is evaluation results to question the need.</w:t>
            </w:r>
          </w:p>
          <w:p w14:paraId="665258C2" w14:textId="77777777" w:rsidR="00CC6FA4" w:rsidRDefault="005804A5">
            <w:pPr>
              <w:pStyle w:val="aff0"/>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A large number of companies are not in favor of the proposed enhancements.</w:t>
            </w:r>
          </w:p>
          <w:p w14:paraId="0023EC0A" w14:textId="77777777" w:rsidR="00CC6FA4" w:rsidRDefault="005804A5">
            <w:pPr>
              <w:pStyle w:val="aff0"/>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Note: Regarding Topic 2, currently no capacity gain is observed. However, proponent requested to revise results by including SR in baseline to show capacity gain.   </w:t>
            </w:r>
          </w:p>
          <w:p w14:paraId="7D22DBC6" w14:textId="77777777" w:rsidR="00CC6FA4" w:rsidRDefault="00CC6FA4">
            <w:pPr>
              <w:spacing w:line="254" w:lineRule="auto"/>
              <w:rPr>
                <w:rFonts w:ascii="Times New Roman" w:hAnsi="Times New Roman" w:cs="Times New Roman"/>
                <w:szCs w:val="20"/>
                <w:lang w:val="en-US" w:eastAsia="ja-JP"/>
              </w:rPr>
            </w:pPr>
          </w:p>
          <w:p w14:paraId="3D563836" w14:textId="77777777" w:rsidR="00CC6FA4" w:rsidRDefault="005804A5">
            <w:pPr>
              <w:pStyle w:val="aff0"/>
              <w:numPr>
                <w:ilvl w:val="1"/>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continuation of discussion: </w:t>
            </w:r>
          </w:p>
          <w:p w14:paraId="2FB74C74"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strongly encouraged to provide feedback on comments raised.</w:t>
            </w:r>
          </w:p>
          <w:p w14:paraId="25FCDA01" w14:textId="77777777" w:rsidR="00CC6FA4" w:rsidRDefault="005804A5">
            <w:pPr>
              <w:pStyle w:val="aff0"/>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The proponents of </w:t>
            </w:r>
            <w:proofErr w:type="gramStart"/>
            <w:r>
              <w:rPr>
                <w:rFonts w:ascii="Times New Roman" w:hAnsi="Times New Roman" w:cs="Times New Roman"/>
                <w:sz w:val="20"/>
                <w:szCs w:val="20"/>
                <w:lang w:val="en-US" w:eastAsia="ja-JP"/>
              </w:rPr>
              <w:t>eCG</w:t>
            </w:r>
            <w:proofErr w:type="gramEnd"/>
            <w:r>
              <w:rPr>
                <w:rFonts w:ascii="Times New Roman" w:hAnsi="Times New Roman" w:cs="Times New Roman"/>
                <w:sz w:val="20"/>
                <w:szCs w:val="20"/>
                <w:lang w:val="en-US" w:eastAsia="ja-JP"/>
              </w:rPr>
              <w:t xml:space="preserve"> are requested to respond the concern raised by the opponents, specially on the necessity and need of enhancements.</w:t>
            </w:r>
          </w:p>
          <w:p w14:paraId="7044265C" w14:textId="77777777" w:rsidR="00CC6FA4" w:rsidRDefault="005804A5">
            <w:pPr>
              <w:pStyle w:val="aff0"/>
              <w:numPr>
                <w:ilvl w:val="2"/>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Companies are encouraged to consider the constructive suggestions that helps the decision.</w:t>
            </w:r>
          </w:p>
          <w:p w14:paraId="01809B00" w14:textId="77777777" w:rsidR="00CC6FA4" w:rsidRDefault="005804A5">
            <w:pPr>
              <w:pStyle w:val="aff0"/>
              <w:numPr>
                <w:ilvl w:val="3"/>
                <w:numId w:val="36"/>
              </w:numPr>
              <w:spacing w:line="254" w:lineRule="auto"/>
              <w:jc w:val="left"/>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For example, the suggestion to compare the performance of </w:t>
            </w:r>
            <w:proofErr w:type="gramStart"/>
            <w:r>
              <w:rPr>
                <w:rFonts w:ascii="Times New Roman" w:hAnsi="Times New Roman" w:cs="Times New Roman"/>
                <w:sz w:val="20"/>
                <w:szCs w:val="20"/>
                <w:lang w:val="en-US" w:eastAsia="ja-JP"/>
              </w:rPr>
              <w:t>eCG</w:t>
            </w:r>
            <w:proofErr w:type="gramEnd"/>
            <w:r>
              <w:rPr>
                <w:rFonts w:ascii="Times New Roman" w:hAnsi="Times New Roman" w:cs="Times New Roman"/>
                <w:sz w:val="20"/>
                <w:szCs w:val="20"/>
                <w:lang w:val="en-US" w:eastAsia="ja-JP"/>
              </w:rPr>
              <w:t xml:space="preserve"> with hybrid CG-DG (without specification impact).</w:t>
            </w:r>
          </w:p>
          <w:p w14:paraId="3DC700FA" w14:textId="77777777" w:rsidR="00CC6FA4" w:rsidRDefault="00CC6FA4">
            <w:pPr>
              <w:spacing w:after="0" w:line="240" w:lineRule="auto"/>
              <w:jc w:val="left"/>
              <w:rPr>
                <w:rFonts w:ascii="Calibri" w:eastAsia="Times New Roman" w:hAnsi="Calibri" w:cs="Calibri"/>
                <w:color w:val="000000"/>
                <w:szCs w:val="20"/>
              </w:rPr>
            </w:pPr>
          </w:p>
          <w:p w14:paraId="167D5695" w14:textId="77777777" w:rsidR="00CC6FA4" w:rsidRDefault="00CC6FA4">
            <w:pPr>
              <w:spacing w:after="0" w:line="240" w:lineRule="auto"/>
              <w:jc w:val="left"/>
              <w:rPr>
                <w:rFonts w:ascii="Calibri" w:eastAsia="Times New Roman" w:hAnsi="Calibri" w:cs="Calibri"/>
                <w:color w:val="000000"/>
                <w:szCs w:val="20"/>
              </w:rPr>
            </w:pPr>
          </w:p>
        </w:tc>
      </w:tr>
    </w:tbl>
    <w:p w14:paraId="074F2025" w14:textId="77777777" w:rsidR="00CC6FA4" w:rsidRDefault="00CC6FA4">
      <w:pPr>
        <w:rPr>
          <w:szCs w:val="20"/>
          <w:lang w:val="en-US"/>
        </w:rPr>
      </w:pPr>
    </w:p>
    <w:p w14:paraId="0190E032" w14:textId="77777777" w:rsidR="00CC6FA4" w:rsidRDefault="005804A5">
      <w:pPr>
        <w:pStyle w:val="31"/>
        <w:rPr>
          <w:lang w:val="en-US"/>
        </w:rPr>
      </w:pPr>
      <w:r>
        <w:rPr>
          <w:lang w:val="en-US"/>
        </w:rPr>
        <w:t>1.1.2</w:t>
      </w:r>
      <w:r>
        <w:rPr>
          <w:lang w:val="en-US"/>
        </w:rPr>
        <w:tab/>
        <w:t xml:space="preserve"> Proposals for 1</w:t>
      </w:r>
      <w:r>
        <w:rPr>
          <w:vertAlign w:val="superscript"/>
          <w:lang w:val="en-US"/>
        </w:rPr>
        <w:t>st</w:t>
      </w:r>
      <w:r>
        <w:rPr>
          <w:lang w:val="en-US"/>
        </w:rPr>
        <w:t xml:space="preserve"> </w:t>
      </w:r>
      <w:proofErr w:type="gramStart"/>
      <w:r>
        <w:rPr>
          <w:lang w:val="en-US"/>
        </w:rPr>
        <w:t>Online</w:t>
      </w:r>
      <w:proofErr w:type="gramEnd"/>
      <w:r>
        <w:rPr>
          <w:lang w:val="en-US"/>
        </w:rPr>
        <w:t xml:space="preserve"> session</w:t>
      </w:r>
    </w:p>
    <w:p w14:paraId="2DF58CD9"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A:</w:t>
      </w:r>
    </w:p>
    <w:p w14:paraId="40291A87" w14:textId="77777777" w:rsidR="00CC6FA4" w:rsidRDefault="005804A5">
      <w:pPr>
        <w:pStyle w:val="aff0"/>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For impoving XR capacity performance due to SR delay in dynamic scheduling, the following enhancements techniques can be supported if they are identified to be necessary and beneficial in addition to the exsiitng Rel-17 techniques:</w:t>
      </w:r>
    </w:p>
    <w:p w14:paraId="03EB8D24" w14:textId="77777777" w:rsidR="00CC6FA4" w:rsidRDefault="005804A5">
      <w:pPr>
        <w:pStyle w:val="aff0"/>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7E926302" w14:textId="77777777" w:rsidR="00CC6FA4" w:rsidRDefault="005804A5">
      <w:pPr>
        <w:pStyle w:val="aff0"/>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Enhaced CG (with RAN1 impact)</w:t>
      </w:r>
    </w:p>
    <w:p w14:paraId="50ED4820" w14:textId="77777777" w:rsidR="00CC6FA4" w:rsidRDefault="00CC6FA4">
      <w:pPr>
        <w:jc w:val="left"/>
        <w:rPr>
          <w:rFonts w:ascii="Times New Roman" w:hAnsi="Times New Roman" w:cs="Times New Roman"/>
          <w:b/>
          <w:bCs/>
          <w:lang w:val="en-US" w:eastAsia="ja-JP"/>
        </w:rPr>
      </w:pPr>
    </w:p>
    <w:p w14:paraId="39F4CBF7" w14:textId="77777777" w:rsidR="00CC6FA4" w:rsidRDefault="005804A5">
      <w:pPr>
        <w:pStyle w:val="aff0"/>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For impoving XR capacity performance due to SR delay in dynamic scheduling, the enhancements techniques can be supported if they are identified to be necessary and beneficial in addition to the exsiting Rel-17 techniques.</w:t>
      </w:r>
    </w:p>
    <w:p w14:paraId="7F41A27C" w14:textId="77777777" w:rsidR="00CC6FA4" w:rsidRDefault="005804A5">
      <w:pPr>
        <w:pStyle w:val="aff0"/>
        <w:numPr>
          <w:ilvl w:val="0"/>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w:t>
      </w:r>
    </w:p>
    <w:p w14:paraId="1403747F" w14:textId="77777777" w:rsidR="00CC6FA4" w:rsidRDefault="005804A5">
      <w:pPr>
        <w:pStyle w:val="aff0"/>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Pre-scheduling based on XR awareness (without any RAN1 impact)</w:t>
      </w:r>
    </w:p>
    <w:p w14:paraId="6398F2F1" w14:textId="77777777" w:rsidR="00CC6FA4" w:rsidRDefault="005804A5">
      <w:pPr>
        <w:pStyle w:val="aff0"/>
        <w:numPr>
          <w:ilvl w:val="1"/>
          <w:numId w:val="37"/>
        </w:numPr>
        <w:jc w:val="left"/>
        <w:rPr>
          <w:rFonts w:ascii="Times New Roman" w:hAnsi="Times New Roman" w:cs="Times New Roman"/>
          <w:b/>
          <w:bCs/>
          <w:lang w:val="en-US" w:eastAsia="ja-JP"/>
        </w:rPr>
      </w:pPr>
      <w:r>
        <w:rPr>
          <w:rFonts w:ascii="Times New Roman" w:hAnsi="Times New Roman" w:cs="Times New Roman"/>
          <w:b/>
          <w:bCs/>
          <w:lang w:val="en-US" w:eastAsia="ja-JP"/>
        </w:rPr>
        <w:t>Enhaced CG (with RAN1 impact)</w:t>
      </w:r>
    </w:p>
    <w:p w14:paraId="7DACFA56" w14:textId="77777777" w:rsidR="00CC6FA4" w:rsidRDefault="00CC6FA4">
      <w:pPr>
        <w:jc w:val="left"/>
        <w:rPr>
          <w:rFonts w:ascii="Times New Roman" w:hAnsi="Times New Roman" w:cs="Times New Roman"/>
          <w:b/>
          <w:bCs/>
          <w:lang w:val="en-US" w:eastAsia="ja-JP"/>
        </w:rPr>
      </w:pPr>
    </w:p>
    <w:p w14:paraId="700CBFEF" w14:textId="77777777" w:rsidR="00CC6FA4" w:rsidRDefault="00CC6FA4">
      <w:pPr>
        <w:jc w:val="left"/>
        <w:rPr>
          <w:rFonts w:ascii="Times New Roman" w:hAnsi="Times New Roman" w:cs="Times New Roman"/>
          <w:b/>
          <w:bCs/>
          <w:sz w:val="24"/>
          <w:szCs w:val="28"/>
          <w:highlight w:val="yellow"/>
          <w:lang w:val="en-US" w:eastAsia="ja-JP"/>
        </w:rPr>
      </w:pPr>
    </w:p>
    <w:p w14:paraId="342C160E"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B:</w:t>
      </w:r>
    </w:p>
    <w:p w14:paraId="1A56F606" w14:textId="77777777" w:rsidR="00CC6FA4" w:rsidRDefault="005804A5">
      <w:pPr>
        <w:pStyle w:val="aff0"/>
        <w:numPr>
          <w:ilvl w:val="0"/>
          <w:numId w:val="37"/>
        </w:numPr>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To study whether/how the enhanced CG candidate techniques are necessary and beneficial for improving XR capacity, focus at least on the following techniques:</w:t>
      </w:r>
    </w:p>
    <w:p w14:paraId="1528FCFA" w14:textId="77777777" w:rsidR="00CC6FA4" w:rsidRDefault="005804A5">
      <w:pPr>
        <w:pStyle w:val="aff0"/>
        <w:numPr>
          <w:ilvl w:val="1"/>
          <w:numId w:val="37"/>
        </w:num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Dynamic indication of the unused CG PUSCH occasions by the UE</w:t>
      </w:r>
    </w:p>
    <w:p w14:paraId="607DD085" w14:textId="77777777" w:rsidR="00CC6FA4" w:rsidRDefault="005804A5">
      <w:pPr>
        <w:pStyle w:val="aff0"/>
        <w:numPr>
          <w:ilvl w:val="1"/>
          <w:numId w:val="37"/>
        </w:numPr>
        <w:jc w:val="left"/>
        <w:rPr>
          <w:rFonts w:ascii="Times New Roman" w:hAnsi="Times New Roman" w:cs="Times New Roman"/>
          <w:b/>
          <w:bCs/>
          <w:sz w:val="24"/>
          <w:szCs w:val="20"/>
          <w:lang w:val="en-US" w:eastAsia="ja-JP"/>
        </w:rPr>
      </w:pPr>
      <w:r>
        <w:rPr>
          <w:rFonts w:ascii="Times New Roman" w:hAnsi="Times New Roman" w:cs="Times New Roman"/>
          <w:b/>
          <w:bCs/>
          <w:sz w:val="24"/>
          <w:szCs w:val="24"/>
          <w:lang w:val="en-US"/>
        </w:rPr>
        <w:lastRenderedPageBreak/>
        <w:t xml:space="preserve">Dynamic indication to the UE to adjust CG parameters (e.g. MCS, number of symbols, number of PRBs, number of layers) </w:t>
      </w:r>
    </w:p>
    <w:p w14:paraId="55B56604" w14:textId="77777777" w:rsidR="00CC6FA4" w:rsidRDefault="005804A5">
      <w:pPr>
        <w:pStyle w:val="aff0"/>
        <w:numPr>
          <w:ilvl w:val="1"/>
          <w:numId w:val="37"/>
        </w:numPr>
        <w:jc w:val="left"/>
        <w:rPr>
          <w:rFonts w:ascii="Times New Roman" w:hAnsi="Times New Roman" w:cs="Times New Roman"/>
          <w:b/>
          <w:bCs/>
          <w:sz w:val="24"/>
          <w:szCs w:val="24"/>
          <w:lang w:val="en-US" w:eastAsia="ja-JP"/>
        </w:rPr>
      </w:pPr>
      <w:r>
        <w:rPr>
          <w:rFonts w:ascii="Times New Roman" w:eastAsiaTheme="minorEastAsia" w:hAnsi="Times New Roman" w:cs="Times New Roman"/>
          <w:b/>
          <w:bCs/>
          <w:sz w:val="24"/>
          <w:szCs w:val="24"/>
          <w:lang w:val="en-US" w:eastAsia="zh-CN"/>
        </w:rPr>
        <w:t xml:space="preserve">Increase CG PUSCH transmission occasion is a duration </w:t>
      </w:r>
    </w:p>
    <w:p w14:paraId="2B179048" w14:textId="77777777" w:rsidR="00CC6FA4" w:rsidRDefault="005804A5">
      <w:pPr>
        <w:pStyle w:val="a6"/>
        <w:numPr>
          <w:ilvl w:val="2"/>
          <w:numId w:val="37"/>
        </w:numPr>
        <w:jc w:val="left"/>
        <w:rPr>
          <w:rFonts w:ascii="Times New Roman" w:hAnsi="Times New Roman" w:cs="Times New Roman"/>
          <w:b/>
          <w:bCs/>
          <w:sz w:val="24"/>
          <w:szCs w:val="24"/>
        </w:rPr>
      </w:pPr>
      <w:r>
        <w:rPr>
          <w:rFonts w:ascii="Times New Roman" w:hAnsi="Times New Roman" w:cs="Times New Roman"/>
          <w:b/>
          <w:bCs/>
          <w:sz w:val="24"/>
          <w:szCs w:val="24"/>
        </w:rPr>
        <w:t xml:space="preserve">Alt-1: </w:t>
      </w:r>
      <w:r>
        <w:rPr>
          <w:rFonts w:ascii="Times New Roman" w:hAnsi="Times New Roman" w:cs="Times New Roman"/>
          <w:b/>
          <w:bCs/>
          <w:sz w:val="22"/>
          <w:szCs w:val="24"/>
        </w:rPr>
        <w:t xml:space="preserve">single CG configuration with multiple PUSCH occasions per CG period </w:t>
      </w:r>
    </w:p>
    <w:p w14:paraId="4206D20E" w14:textId="77777777" w:rsidR="00CC6FA4" w:rsidRDefault="005804A5">
      <w:pPr>
        <w:pStyle w:val="a6"/>
        <w:numPr>
          <w:ilvl w:val="2"/>
          <w:numId w:val="37"/>
        </w:numPr>
        <w:jc w:val="left"/>
        <w:rPr>
          <w:rFonts w:ascii="Times New Roman" w:hAnsi="Times New Roman" w:cs="Times New Roman"/>
          <w:b/>
          <w:bCs/>
          <w:sz w:val="22"/>
          <w:szCs w:val="24"/>
        </w:rPr>
      </w:pPr>
      <w:r>
        <w:rPr>
          <w:rFonts w:ascii="Times New Roman" w:hAnsi="Times New Roman" w:cs="Times New Roman"/>
          <w:b/>
          <w:bCs/>
          <w:sz w:val="24"/>
          <w:szCs w:val="24"/>
        </w:rPr>
        <w:t xml:space="preserve">[Alt-2: </w:t>
      </w:r>
      <w:r>
        <w:rPr>
          <w:rFonts w:ascii="Times New Roman" w:hAnsi="Times New Roman" w:cs="Times New Roman"/>
          <w:b/>
          <w:bCs/>
          <w:sz w:val="22"/>
          <w:szCs w:val="24"/>
        </w:rPr>
        <w:t xml:space="preserve">single DCI based activation of multiple CG configurations.] </w:t>
      </w:r>
    </w:p>
    <w:p w14:paraId="1AB529E5" w14:textId="77777777" w:rsidR="00CC6FA4" w:rsidRDefault="00CC6FA4">
      <w:pPr>
        <w:rPr>
          <w:lang w:eastAsia="ja-JP"/>
        </w:rPr>
      </w:pPr>
    </w:p>
    <w:p w14:paraId="3315029F" w14:textId="77777777" w:rsidR="00CC6FA4" w:rsidRDefault="005804A5">
      <w:pPr>
        <w:pStyle w:val="af7"/>
        <w:rPr>
          <w:rFonts w:ascii="Times New Roman" w:hAnsi="Times New Roman" w:cs="Times New Roman"/>
          <w:b/>
          <w:bCs/>
          <w:sz w:val="22"/>
          <w:szCs w:val="22"/>
        </w:rPr>
      </w:pPr>
      <w:r>
        <w:rPr>
          <w:rFonts w:ascii="Times New Roman" w:hAnsi="Times New Roman" w:cs="Times New Roman"/>
          <w:b/>
          <w:bCs/>
          <w:sz w:val="22"/>
          <w:szCs w:val="22"/>
          <w:highlight w:val="yellow"/>
        </w:rPr>
        <w:t>Proposal C:</w:t>
      </w:r>
    </w:p>
    <w:p w14:paraId="48124BBA" w14:textId="77777777" w:rsidR="00CC6FA4" w:rsidRDefault="005804A5">
      <w:pPr>
        <w:pStyle w:val="aff0"/>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Extend the support of legacy single DCI scheduling multi-PDSCHs for FR2-2, to other SCS in FR1/FR2-1</w:t>
      </w:r>
      <w:r>
        <w:rPr>
          <w:rFonts w:ascii="Times New Roman" w:hAnsi="Times New Roman" w:cs="Times New Roman"/>
          <w:b/>
          <w:bCs/>
          <w:i/>
          <w:iCs/>
          <w:lang w:val="en-US"/>
        </w:rPr>
        <w:t>.</w:t>
      </w:r>
    </w:p>
    <w:p w14:paraId="00F000BB" w14:textId="77777777" w:rsidR="00CC6FA4" w:rsidRDefault="00CC6FA4">
      <w:pPr>
        <w:rPr>
          <w:lang w:val="en-US" w:eastAsia="ja-JP"/>
        </w:rPr>
      </w:pPr>
    </w:p>
    <w:p w14:paraId="1258B777" w14:textId="77777777" w:rsidR="00CC6FA4" w:rsidRDefault="00CC6FA4">
      <w:pPr>
        <w:rPr>
          <w:lang w:val="en-US" w:eastAsia="ja-JP"/>
        </w:rPr>
      </w:pPr>
    </w:p>
    <w:p w14:paraId="7083062D" w14:textId="77777777" w:rsidR="00CC6FA4" w:rsidRDefault="005804A5">
      <w:pPr>
        <w:jc w:val="left"/>
        <w:rPr>
          <w:rFonts w:ascii="Times New Roman" w:hAnsi="Times New Roman" w:cs="Times New Roman"/>
          <w:b/>
          <w:bCs/>
          <w:sz w:val="24"/>
          <w:szCs w:val="28"/>
          <w:lang w:val="en-US" w:eastAsia="ja-JP"/>
        </w:rPr>
      </w:pPr>
      <w:r>
        <w:rPr>
          <w:rFonts w:ascii="Times New Roman" w:hAnsi="Times New Roman" w:cs="Times New Roman"/>
          <w:b/>
          <w:bCs/>
          <w:sz w:val="24"/>
          <w:szCs w:val="28"/>
          <w:highlight w:val="yellow"/>
          <w:lang w:val="en-US" w:eastAsia="ja-JP"/>
        </w:rPr>
        <w:t>Proposal D:</w:t>
      </w:r>
    </w:p>
    <w:p w14:paraId="6D90EFA8" w14:textId="77777777" w:rsidR="00CC6FA4" w:rsidRDefault="005804A5">
      <w:pPr>
        <w:jc w:val="left"/>
        <w:rPr>
          <w:rFonts w:ascii="Times New Roman" w:hAnsi="Times New Roman" w:cs="Times New Roman"/>
          <w:sz w:val="24"/>
          <w:szCs w:val="28"/>
          <w:lang w:val="en-US" w:eastAsia="ja-JP"/>
        </w:rPr>
      </w:pPr>
      <w:r>
        <w:rPr>
          <w:rFonts w:ascii="Times New Roman" w:hAnsi="Times New Roman" w:cs="Times New Roman"/>
          <w:sz w:val="24"/>
          <w:szCs w:val="28"/>
          <w:lang w:val="en-US" w:eastAsia="ja-JP"/>
        </w:rPr>
        <w:t>The following proposed enhancements techniques to improve XR capacity performance are considered low priority during the study:</w:t>
      </w:r>
    </w:p>
    <w:p w14:paraId="6C46F9A3" w14:textId="77777777" w:rsidR="00CC6FA4" w:rsidRDefault="005804A5">
      <w:pPr>
        <w:pStyle w:val="aff0"/>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hAnsi="Times New Roman" w:cs="Times New Roman"/>
          <w:b/>
          <w:lang w:val="en-US"/>
        </w:rPr>
        <w:t>PDCCH skipping indication in the single DCI scheduling multi-PDSCHs that allow for PDCCH skipping after decoding of the multi-PDSCHs</w:t>
      </w:r>
    </w:p>
    <w:p w14:paraId="79E3DAEC" w14:textId="77777777" w:rsidR="00CC6FA4" w:rsidRDefault="005804A5">
      <w:pPr>
        <w:pStyle w:val="aff0"/>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3552818D" w14:textId="77777777" w:rsidR="00CC6FA4" w:rsidRDefault="005804A5">
      <w:pPr>
        <w:pStyle w:val="aff0"/>
        <w:numPr>
          <w:ilvl w:val="0"/>
          <w:numId w:val="39"/>
        </w:numPr>
        <w:rPr>
          <w:rFonts w:ascii="Times New Roman" w:hAnsi="Times New Roman" w:cs="Times New Roman"/>
          <w:b/>
          <w:bCs/>
          <w:lang w:val="en-US" w:eastAsia="zh-CN"/>
        </w:rPr>
      </w:pPr>
      <w:r>
        <w:rPr>
          <w:rFonts w:ascii="Times New Roman" w:hAnsi="Times New Roman" w:cs="Times New Roman"/>
          <w:b/>
          <w:bCs/>
          <w:lang w:val="en-US" w:eastAsia="zh-CN"/>
        </w:rPr>
        <w:t>Study if PHR should be further enhanced based on XR traffic arrival periodicity or UL pose periodicity.</w:t>
      </w:r>
    </w:p>
    <w:p w14:paraId="3940D4C4" w14:textId="77777777" w:rsidR="00CC6FA4" w:rsidRDefault="005804A5">
      <w:pPr>
        <w:pStyle w:val="aff0"/>
        <w:numPr>
          <w:ilvl w:val="0"/>
          <w:numId w:val="39"/>
        </w:numPr>
        <w:spacing w:afterLines="50" w:after="120" w:line="240" w:lineRule="auto"/>
        <w:rPr>
          <w:rFonts w:ascii="Times New Roman" w:eastAsia="SimSun" w:hAnsi="Times New Roman" w:cs="Times New Roman"/>
          <w:b/>
          <w:bCs/>
          <w:iCs/>
          <w:lang w:val="en-US" w:eastAsia="zh-CN"/>
        </w:rPr>
      </w:pP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072F352E" w14:textId="77777777" w:rsidR="00CC6FA4" w:rsidRDefault="005804A5">
      <w:pPr>
        <w:pStyle w:val="31"/>
        <w:rPr>
          <w:lang w:val="en-US"/>
        </w:rPr>
      </w:pPr>
      <w:r>
        <w:rPr>
          <w:lang w:val="en-US"/>
        </w:rPr>
        <w:t>1.1.3</w:t>
      </w:r>
      <w:r>
        <w:rPr>
          <w:lang w:val="en-US"/>
        </w:rPr>
        <w:tab/>
        <w:t>Outcome of 1</w:t>
      </w:r>
      <w:r>
        <w:rPr>
          <w:vertAlign w:val="superscript"/>
          <w:lang w:val="en-US"/>
        </w:rPr>
        <w:t>st</w:t>
      </w:r>
      <w:r>
        <w:rPr>
          <w:lang w:val="en-US"/>
        </w:rPr>
        <w:t xml:space="preserve"> </w:t>
      </w:r>
      <w:proofErr w:type="gramStart"/>
      <w:r>
        <w:rPr>
          <w:lang w:val="en-US"/>
        </w:rPr>
        <w:t>Online</w:t>
      </w:r>
      <w:proofErr w:type="gramEnd"/>
      <w:r>
        <w:rPr>
          <w:lang w:val="en-US"/>
        </w:rPr>
        <w:t xml:space="preserve"> session</w:t>
      </w:r>
    </w:p>
    <w:p w14:paraId="3917CE3F" w14:textId="77777777" w:rsidR="00CC6FA4" w:rsidRDefault="005804A5">
      <w:pPr>
        <w:rPr>
          <w:lang w:val="en-US" w:eastAsia="ja-JP"/>
        </w:rPr>
      </w:pPr>
      <w:r>
        <w:rPr>
          <w:lang w:val="en-US" w:eastAsia="ja-JP"/>
        </w:rPr>
        <w:t>The followings were agreed/concluded at the 1</w:t>
      </w:r>
      <w:r>
        <w:rPr>
          <w:vertAlign w:val="superscript"/>
          <w:lang w:val="en-US" w:eastAsia="ja-JP"/>
        </w:rPr>
        <w:t>st</w:t>
      </w:r>
      <w:r>
        <w:rPr>
          <w:lang w:val="en-US" w:eastAsia="ja-JP"/>
        </w:rPr>
        <w:t xml:space="preserve"> online session:</w:t>
      </w:r>
    </w:p>
    <w:tbl>
      <w:tblPr>
        <w:tblStyle w:val="afd"/>
        <w:tblW w:w="0" w:type="auto"/>
        <w:tblLook w:val="04A0" w:firstRow="1" w:lastRow="0" w:firstColumn="1" w:lastColumn="0" w:noHBand="0" w:noVBand="1"/>
      </w:tblPr>
      <w:tblGrid>
        <w:gridCol w:w="9629"/>
      </w:tblGrid>
      <w:tr w:rsidR="00CC6FA4" w14:paraId="340E1B13" w14:textId="77777777">
        <w:tc>
          <w:tcPr>
            <w:tcW w:w="9629" w:type="dxa"/>
          </w:tcPr>
          <w:p w14:paraId="61502AFD"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B8E1F86" w14:textId="77777777" w:rsidR="00CC6FA4" w:rsidRDefault="005804A5">
            <w:pPr>
              <w:pStyle w:val="aff0"/>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765C3BEE" w14:textId="77777777" w:rsidR="00CC6FA4" w:rsidRDefault="005804A5">
            <w:pPr>
              <w:pStyle w:val="aff0"/>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4B741B03" w14:textId="77777777" w:rsidR="00CC6FA4" w:rsidRDefault="005804A5">
            <w:pPr>
              <w:pStyle w:val="aff0"/>
              <w:numPr>
                <w:ilvl w:val="0"/>
                <w:numId w:val="37"/>
              </w:numPr>
              <w:jc w:val="left"/>
              <w:rPr>
                <w:rFonts w:ascii="Times New Roman" w:hAnsi="Times New Roman"/>
                <w:szCs w:val="20"/>
                <w:lang w:val="en-US" w:eastAsia="ja-JP"/>
              </w:rPr>
            </w:pPr>
            <w:r>
              <w:rPr>
                <w:rFonts w:ascii="Times New Roman" w:eastAsia="맑은 고딕" w:hAnsi="Times New Roman"/>
                <w:szCs w:val="20"/>
                <w:lang w:val="en-US" w:eastAsia="zh-CN"/>
              </w:rPr>
              <w:t xml:space="preserve">Increase CG PUSCH transmission occasions in a duration </w:t>
            </w:r>
          </w:p>
          <w:p w14:paraId="403D1E2D" w14:textId="77777777" w:rsidR="00CC6FA4" w:rsidRDefault="00CC6FA4">
            <w:pPr>
              <w:rPr>
                <w:lang w:eastAsia="zh-CN"/>
              </w:rPr>
            </w:pPr>
          </w:p>
          <w:p w14:paraId="03BB8742" w14:textId="77777777" w:rsidR="00CC6FA4" w:rsidRDefault="005804A5">
            <w:pPr>
              <w:rPr>
                <w:b/>
                <w:bCs/>
                <w:lang w:eastAsia="zh-CN"/>
              </w:rPr>
            </w:pPr>
            <w:r>
              <w:rPr>
                <w:b/>
                <w:bCs/>
                <w:lang w:eastAsia="zh-CN"/>
              </w:rPr>
              <w:t>Conclusion</w:t>
            </w:r>
          </w:p>
          <w:p w14:paraId="4C409976" w14:textId="77777777" w:rsidR="00CC6FA4" w:rsidRDefault="005804A5">
            <w:pPr>
              <w:rPr>
                <w:rFonts w:ascii="Times New Roman" w:eastAsia="Microsoft YaHei" w:hAnsi="Times New Roman"/>
                <w:sz w:val="28"/>
                <w:szCs w:val="28"/>
                <w:lang w:val="en-US"/>
              </w:rPr>
            </w:pPr>
            <w:r>
              <w:rPr>
                <w:lang w:eastAsia="zh-CN"/>
              </w:rPr>
              <w:t>No further discussion in RAN1 for Rel-18 XR to e</w:t>
            </w:r>
            <w:r>
              <w:rPr>
                <w:rFonts w:ascii="Times New Roman" w:hAnsi="Times New Roman"/>
                <w:lang w:val="en-US"/>
              </w:rPr>
              <w:t>xtend the support of legacy single DCI scheduling multi-PDSCHs for FR2-2, to other SCS in FR1/FR2-1</w:t>
            </w:r>
            <w:r>
              <w:rPr>
                <w:rFonts w:ascii="Times New Roman" w:hAnsi="Times New Roman"/>
                <w:i/>
                <w:iCs/>
                <w:lang w:val="en-US"/>
              </w:rPr>
              <w:t>.</w:t>
            </w:r>
          </w:p>
          <w:p w14:paraId="654C1D54" w14:textId="77777777" w:rsidR="00CC6FA4" w:rsidRDefault="00CC6FA4">
            <w:pPr>
              <w:rPr>
                <w:lang w:val="en-US" w:eastAsia="ja-JP"/>
              </w:rPr>
            </w:pPr>
          </w:p>
        </w:tc>
      </w:tr>
    </w:tbl>
    <w:p w14:paraId="1C316F89" w14:textId="77777777" w:rsidR="00CC6FA4" w:rsidRDefault="00CC6FA4">
      <w:pPr>
        <w:rPr>
          <w:lang w:val="en-US" w:eastAsia="ja-JP"/>
        </w:rPr>
      </w:pPr>
    </w:p>
    <w:p w14:paraId="2F90A71F" w14:textId="77777777" w:rsidR="00CC6FA4" w:rsidRDefault="00CC6FA4">
      <w:pPr>
        <w:rPr>
          <w:szCs w:val="20"/>
          <w:lang w:val="en-US"/>
        </w:rPr>
      </w:pPr>
    </w:p>
    <w:p w14:paraId="5B682D9F" w14:textId="77777777" w:rsidR="00CC6FA4" w:rsidRDefault="005804A5">
      <w:pPr>
        <w:pStyle w:val="1"/>
      </w:pPr>
      <w:bookmarkStart w:id="0" w:name="_Ref62449171"/>
      <w:r>
        <w:t>2</w:t>
      </w:r>
      <w:r>
        <w:tab/>
        <w:t>SPS and CG enhancements</w:t>
      </w:r>
    </w:p>
    <w:p w14:paraId="46AB130A"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afd"/>
        <w:tblW w:w="0" w:type="auto"/>
        <w:tblLook w:val="04A0" w:firstRow="1" w:lastRow="0" w:firstColumn="1" w:lastColumn="0" w:noHBand="0" w:noVBand="1"/>
      </w:tblPr>
      <w:tblGrid>
        <w:gridCol w:w="9629"/>
      </w:tblGrid>
      <w:tr w:rsidR="00CC6FA4" w14:paraId="531AC616" w14:textId="77777777">
        <w:tc>
          <w:tcPr>
            <w:tcW w:w="9629" w:type="dxa"/>
          </w:tcPr>
          <w:p w14:paraId="2C063E27" w14:textId="77777777" w:rsidR="00CC6FA4" w:rsidRDefault="005804A5">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lastRenderedPageBreak/>
              <w:t>Agreement (RAN1#109-e)</w:t>
            </w:r>
          </w:p>
          <w:p w14:paraId="068B17A4" w14:textId="77777777" w:rsidR="00CC6FA4" w:rsidRDefault="005804A5">
            <w:pPr>
              <w:pStyle w:val="aff0"/>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2116AE45" w14:textId="77777777" w:rsidR="00CC6FA4" w:rsidRDefault="005804A5">
            <w:pPr>
              <w:pStyle w:val="aff0"/>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7E284FAD" w14:textId="77777777" w:rsidR="00CC6FA4" w:rsidRDefault="005804A5">
            <w:pPr>
              <w:pStyle w:val="aff0"/>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B858C0B" w14:textId="77777777" w:rsidR="00CC6FA4" w:rsidRDefault="005804A5">
            <w:pPr>
              <w:pStyle w:val="aff0"/>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7D5A66EC" w14:textId="77777777" w:rsidR="00CC6FA4" w:rsidRDefault="005804A5">
            <w:pPr>
              <w:pStyle w:val="aff0"/>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102B5F5A" w14:textId="77777777" w:rsidR="00CC6FA4" w:rsidRDefault="005804A5">
            <w:pPr>
              <w:pStyle w:val="aff0"/>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AF5BDA9" w14:textId="77777777" w:rsidR="00CC6FA4" w:rsidRDefault="005804A5">
            <w:pPr>
              <w:pStyle w:val="aff0"/>
              <w:numPr>
                <w:ilvl w:val="0"/>
                <w:numId w:val="40"/>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079DE8C" w14:textId="77777777" w:rsidR="00CC6FA4" w:rsidRDefault="00CC6FA4">
            <w:pPr>
              <w:pStyle w:val="aff0"/>
              <w:spacing w:line="240" w:lineRule="auto"/>
              <w:rPr>
                <w:rFonts w:ascii="Times New Roman" w:hAnsi="Times New Roman" w:cs="Times New Roman"/>
                <w:i/>
                <w:iCs/>
                <w:sz w:val="20"/>
                <w:szCs w:val="20"/>
                <w:lang w:val="en-US"/>
              </w:rPr>
            </w:pPr>
          </w:p>
          <w:p w14:paraId="0E5B9F44" w14:textId="77777777" w:rsidR="00CC6FA4" w:rsidRDefault="005804A5">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6BF9B7A9" w14:textId="77777777" w:rsidR="00CC6FA4" w:rsidRDefault="005804A5">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6607C4EE" w14:textId="77777777" w:rsidR="00CC6FA4" w:rsidRDefault="00CC6FA4">
            <w:pPr>
              <w:pStyle w:val="aff0"/>
              <w:spacing w:line="240" w:lineRule="auto"/>
              <w:ind w:left="0"/>
              <w:rPr>
                <w:rFonts w:ascii="Times New Roman" w:hAnsi="Times New Roman" w:cs="Times New Roman"/>
                <w:i/>
                <w:iCs/>
                <w:sz w:val="20"/>
                <w:szCs w:val="20"/>
                <w:lang w:val="en-GB"/>
              </w:rPr>
            </w:pPr>
          </w:p>
        </w:tc>
      </w:tr>
    </w:tbl>
    <w:p w14:paraId="452E1BD9"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14EF3637" w14:textId="77777777" w:rsidR="00CC6FA4" w:rsidRDefault="005804A5">
      <w:pPr>
        <w:pStyle w:val="21"/>
        <w:rPr>
          <w:lang w:val="en-US"/>
        </w:rPr>
      </w:pPr>
      <w:r>
        <w:rPr>
          <w:lang w:val="en-US"/>
        </w:rPr>
        <w:t>2.1 Capacity performance evaluations for CG enhancements</w:t>
      </w:r>
    </w:p>
    <w:p w14:paraId="37FFA26A" w14:textId="77777777" w:rsidR="00CC6FA4" w:rsidRDefault="005804A5">
      <w:pPr>
        <w:rPr>
          <w:rFonts w:ascii="Times New Roman" w:hAnsi="Times New Roman" w:cs="Times New Roman"/>
          <w:szCs w:val="20"/>
          <w:lang w:eastAsia="ja-JP"/>
        </w:rPr>
      </w:pPr>
      <w:r>
        <w:rPr>
          <w:rFonts w:ascii="Times New Roman" w:hAnsi="Times New Roman" w:cs="Times New Roman"/>
          <w:szCs w:val="20"/>
          <w:lang w:eastAsia="ja-JP"/>
        </w:rPr>
        <w:t xml:space="preserve">The Table </w:t>
      </w:r>
      <w:proofErr w:type="gramStart"/>
      <w:r>
        <w:rPr>
          <w:rFonts w:ascii="Times New Roman" w:hAnsi="Times New Roman" w:cs="Times New Roman"/>
          <w:szCs w:val="20"/>
          <w:lang w:eastAsia="ja-JP"/>
        </w:rPr>
        <w:t>A</w:t>
      </w:r>
      <w:proofErr w:type="gramEnd"/>
      <w:r>
        <w:rPr>
          <w:rFonts w:ascii="Times New Roman" w:hAnsi="Times New Roman" w:cs="Times New Roman"/>
          <w:szCs w:val="20"/>
          <w:lang w:eastAsia="ja-JP"/>
        </w:rPr>
        <w:t xml:space="preserve"> in section 2.1 of R1-2214010 lists short descriptions, and the proposals and observations in the contributions submitted in this meeting. For more detailed descriptions and discussions please refer to the corresponding companies’ contributions. </w:t>
      </w:r>
    </w:p>
    <w:p w14:paraId="65068C7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7473713" w14:textId="77777777" w:rsidR="00CC6FA4" w:rsidRDefault="005804A5">
      <w:pPr>
        <w:pStyle w:val="aff0"/>
        <w:numPr>
          <w:ilvl w:val="0"/>
          <w:numId w:val="41"/>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218B430" w14:textId="77777777" w:rsidR="00CC6FA4" w:rsidRDefault="005804A5">
      <w:pPr>
        <w:pStyle w:val="aff0"/>
        <w:numPr>
          <w:ilvl w:val="0"/>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Supportive of CG enahncements: </w:t>
      </w:r>
    </w:p>
    <w:p w14:paraId="58C55892" w14:textId="77777777" w:rsidR="00CC6FA4" w:rsidRDefault="005804A5">
      <w:pPr>
        <w:pStyle w:val="aff0"/>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25E3CFA7" w14:textId="77777777" w:rsidR="00CC6FA4" w:rsidRDefault="005804A5">
      <w:pPr>
        <w:pStyle w:val="aff0"/>
        <w:numPr>
          <w:ilvl w:val="1"/>
          <w:numId w:val="42"/>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2FA201C0" w14:textId="77777777" w:rsidR="00CC6FA4" w:rsidRDefault="00CC6FA4">
      <w:pPr>
        <w:rPr>
          <w:rFonts w:ascii="Times New Roman" w:hAnsi="Times New Roman" w:cs="Times New Roman"/>
          <w:b/>
          <w:bCs/>
          <w:szCs w:val="18"/>
          <w:lang w:val="en-US" w:eastAsia="ja-JP"/>
        </w:rPr>
      </w:pPr>
    </w:p>
    <w:p w14:paraId="7529F2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54ACFDB"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w:t>
      </w:r>
      <w:proofErr w:type="gramStart"/>
      <w:r>
        <w:rPr>
          <w:rFonts w:ascii="Times New Roman" w:hAnsi="Times New Roman" w:cs="Times New Roman"/>
          <w:b/>
          <w:bCs/>
          <w:szCs w:val="18"/>
          <w:lang w:val="en-US" w:eastAsia="ja-JP"/>
        </w:rPr>
        <w:t>eCG</w:t>
      </w:r>
      <w:proofErr w:type="gramEnd"/>
      <w:r>
        <w:rPr>
          <w:rFonts w:ascii="Times New Roman" w:hAnsi="Times New Roman" w:cs="Times New Roman"/>
          <w:b/>
          <w:bCs/>
          <w:szCs w:val="18"/>
          <w:lang w:val="en-US" w:eastAsia="ja-JP"/>
        </w:rPr>
        <w:t>.</w:t>
      </w:r>
    </w:p>
    <w:p w14:paraId="0214ED16"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The issue for dynamic scheduling is SR delay and/or BSR delay, specialy for low PDB (10-15ms). Hence CG enhancements is discussed.</w:t>
      </w:r>
    </w:p>
    <w:p w14:paraId="77D82760"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3A6B8B88" w14:textId="77777777" w:rsidR="00CC6FA4" w:rsidRDefault="005804A5">
      <w:pPr>
        <w:pStyle w:val="aff0"/>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4AD4C256" w14:textId="77777777" w:rsidR="00CC6FA4" w:rsidRDefault="005804A5">
      <w:pPr>
        <w:pStyle w:val="aff0"/>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Pre-scheduling DG provides higher capacity than DG, close to Genie. No need for </w:t>
      </w:r>
      <w:proofErr w:type="gramStart"/>
      <w:r>
        <w:rPr>
          <w:rFonts w:ascii="Times New Roman" w:hAnsi="Times New Roman" w:cs="Times New Roman"/>
          <w:szCs w:val="18"/>
          <w:lang w:val="en-US" w:eastAsia="ja-JP"/>
        </w:rPr>
        <w:t>eCG</w:t>
      </w:r>
      <w:proofErr w:type="gramEnd"/>
      <w:r>
        <w:rPr>
          <w:rFonts w:ascii="Times New Roman" w:hAnsi="Times New Roman" w:cs="Times New Roman"/>
          <w:szCs w:val="18"/>
          <w:lang w:val="en-US" w:eastAsia="ja-JP"/>
        </w:rPr>
        <w:t>.</w:t>
      </w:r>
    </w:p>
    <w:p w14:paraId="5F304697" w14:textId="77777777" w:rsidR="00CC6FA4" w:rsidRDefault="005804A5">
      <w:pPr>
        <w:pStyle w:val="aff0"/>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for pre-scheding are considered based on XR wareness and/or learning based implementation. </w:t>
      </w:r>
    </w:p>
    <w:p w14:paraId="5A10F787" w14:textId="77777777" w:rsidR="00CC6FA4" w:rsidRDefault="005804A5">
      <w:pPr>
        <w:pStyle w:val="aff0"/>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Hybird CG-DG provides higher capacity than DG, close to Genie. No need for </w:t>
      </w:r>
      <w:proofErr w:type="gramStart"/>
      <w:r>
        <w:rPr>
          <w:rFonts w:ascii="Times New Roman" w:hAnsi="Times New Roman" w:cs="Times New Roman"/>
          <w:szCs w:val="18"/>
          <w:lang w:val="en-US" w:eastAsia="ja-JP"/>
        </w:rPr>
        <w:t>eCG</w:t>
      </w:r>
      <w:proofErr w:type="gramEnd"/>
      <w:r>
        <w:rPr>
          <w:rFonts w:ascii="Times New Roman" w:hAnsi="Times New Roman" w:cs="Times New Roman"/>
          <w:szCs w:val="18"/>
          <w:lang w:val="en-US" w:eastAsia="ja-JP"/>
        </w:rPr>
        <w:t>.</w:t>
      </w:r>
    </w:p>
    <w:p w14:paraId="57F4ECBA" w14:textId="77777777" w:rsidR="00CC6FA4" w:rsidRDefault="005804A5">
      <w:pPr>
        <w:pStyle w:val="aff0"/>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w:t>
      </w:r>
      <w:proofErr w:type="gramStart"/>
      <w:r>
        <w:rPr>
          <w:rFonts w:ascii="Times New Roman" w:hAnsi="Times New Roman" w:cs="Times New Roman"/>
          <w:szCs w:val="18"/>
          <w:lang w:val="en-US" w:eastAsia="ja-JP"/>
        </w:rPr>
        <w:t>indicated</w:t>
      </w:r>
      <w:proofErr w:type="gramEnd"/>
      <w:r>
        <w:rPr>
          <w:rFonts w:ascii="Times New Roman" w:hAnsi="Times New Roman" w:cs="Times New Roman"/>
          <w:szCs w:val="18"/>
          <w:lang w:val="en-US" w:eastAsia="ja-JP"/>
        </w:rPr>
        <w:t xml:space="preserve"> incoming data and BSR. Non-empty BSR triggers DG. </w:t>
      </w:r>
    </w:p>
    <w:p w14:paraId="6A2A90FB" w14:textId="77777777" w:rsidR="00CC6FA4" w:rsidRDefault="005804A5">
      <w:pPr>
        <w:pStyle w:val="aff0"/>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7E08DF39" w14:textId="77777777" w:rsidR="00CC6FA4" w:rsidRDefault="005804A5">
      <w:pPr>
        <w:pStyle w:val="aff0"/>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35687915" w14:textId="77777777" w:rsidR="00CC6FA4" w:rsidRDefault="005804A5">
      <w:pPr>
        <w:pStyle w:val="aff0"/>
        <w:numPr>
          <w:ilvl w:val="2"/>
          <w:numId w:val="44"/>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w:t>
      </w:r>
      <w:proofErr w:type="gramStart"/>
      <w:r>
        <w:rPr>
          <w:rFonts w:ascii="Times New Roman" w:hAnsi="Times New Roman" w:cs="Times New Roman"/>
          <w:szCs w:val="18"/>
          <w:lang w:val="en-US" w:eastAsia="ja-JP"/>
        </w:rPr>
        <w:t>eCG</w:t>
      </w:r>
      <w:proofErr w:type="gramEnd"/>
      <w:r>
        <w:rPr>
          <w:rFonts w:ascii="Times New Roman" w:hAnsi="Times New Roman" w:cs="Times New Roman"/>
          <w:szCs w:val="18"/>
          <w:lang w:val="en-US" w:eastAsia="ja-JP"/>
        </w:rPr>
        <w:t xml:space="preserve">. </w:t>
      </w:r>
    </w:p>
    <w:p w14:paraId="03F9D959" w14:textId="77777777" w:rsidR="00CC6FA4" w:rsidRDefault="005804A5">
      <w:pPr>
        <w:pStyle w:val="aff0"/>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2313E015" w14:textId="77777777" w:rsidR="00CC6FA4" w:rsidRDefault="005804A5">
      <w:pPr>
        <w:pStyle w:val="aff0"/>
        <w:numPr>
          <w:ilvl w:val="1"/>
          <w:numId w:val="44"/>
        </w:numPr>
        <w:rPr>
          <w:rFonts w:ascii="Times New Roman" w:hAnsi="Times New Roman" w:cs="Times New Roman"/>
          <w:szCs w:val="18"/>
          <w:lang w:val="en-US" w:eastAsia="ja-JP"/>
        </w:rPr>
      </w:pPr>
      <w:proofErr w:type="gramStart"/>
      <w:r>
        <w:rPr>
          <w:rFonts w:ascii="Times New Roman" w:hAnsi="Times New Roman" w:cs="Times New Roman"/>
          <w:szCs w:val="18"/>
          <w:lang w:val="en-US" w:eastAsia="ja-JP"/>
        </w:rPr>
        <w:t>eCG</w:t>
      </w:r>
      <w:proofErr w:type="gramEnd"/>
      <w:r>
        <w:rPr>
          <w:rFonts w:ascii="Times New Roman" w:hAnsi="Times New Roman" w:cs="Times New Roman"/>
          <w:szCs w:val="18"/>
          <w:lang w:val="en-US" w:eastAsia="ja-JP"/>
        </w:rPr>
        <w:t xml:space="preserve"> (CG recycling) provides higher capacity than DG. Need for </w:t>
      </w:r>
      <w:proofErr w:type="gramStart"/>
      <w:r>
        <w:rPr>
          <w:rFonts w:ascii="Times New Roman" w:hAnsi="Times New Roman" w:cs="Times New Roman"/>
          <w:szCs w:val="18"/>
          <w:lang w:val="en-US" w:eastAsia="ja-JP"/>
        </w:rPr>
        <w:t>eCG</w:t>
      </w:r>
      <w:proofErr w:type="gramEnd"/>
      <w:r>
        <w:rPr>
          <w:rFonts w:ascii="Times New Roman" w:hAnsi="Times New Roman" w:cs="Times New Roman"/>
          <w:szCs w:val="18"/>
          <w:lang w:val="en-US" w:eastAsia="ja-JP"/>
        </w:rPr>
        <w:t>.</w:t>
      </w:r>
    </w:p>
    <w:p w14:paraId="4C885AAC" w14:textId="77777777" w:rsidR="00CC6FA4" w:rsidRDefault="005804A5">
      <w:pPr>
        <w:pStyle w:val="aff0"/>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260B588B" w14:textId="77777777" w:rsidR="00CC6FA4" w:rsidRDefault="005804A5">
      <w:pPr>
        <w:pStyle w:val="aff0"/>
        <w:numPr>
          <w:ilvl w:val="1"/>
          <w:numId w:val="44"/>
        </w:numPr>
        <w:rPr>
          <w:rFonts w:ascii="Times New Roman" w:hAnsi="Times New Roman" w:cs="Times New Roman"/>
          <w:szCs w:val="18"/>
          <w:lang w:val="en-US" w:eastAsia="ja-JP"/>
        </w:rPr>
      </w:pPr>
      <w:proofErr w:type="gramStart"/>
      <w:r>
        <w:rPr>
          <w:rFonts w:ascii="Times New Roman" w:hAnsi="Times New Roman" w:cs="Times New Roman"/>
          <w:szCs w:val="18"/>
          <w:lang w:val="en-US" w:eastAsia="ja-JP"/>
        </w:rPr>
        <w:t>eCG</w:t>
      </w:r>
      <w:proofErr w:type="gramEnd"/>
      <w:r>
        <w:rPr>
          <w:rFonts w:ascii="Times New Roman" w:hAnsi="Times New Roman" w:cs="Times New Roman"/>
          <w:szCs w:val="18"/>
          <w:lang w:val="en-US" w:eastAsia="ja-JP"/>
        </w:rPr>
        <w:t xml:space="preserve"> (adaptation/CG recycling) provides higher capacity than DG. Need for </w:t>
      </w:r>
      <w:proofErr w:type="gramStart"/>
      <w:r>
        <w:rPr>
          <w:rFonts w:ascii="Times New Roman" w:hAnsi="Times New Roman" w:cs="Times New Roman"/>
          <w:szCs w:val="18"/>
          <w:lang w:val="en-US" w:eastAsia="ja-JP"/>
        </w:rPr>
        <w:t>eCG</w:t>
      </w:r>
      <w:proofErr w:type="gramEnd"/>
      <w:r>
        <w:rPr>
          <w:rFonts w:ascii="Times New Roman" w:hAnsi="Times New Roman" w:cs="Times New Roman"/>
          <w:szCs w:val="18"/>
          <w:lang w:val="en-US" w:eastAsia="ja-JP"/>
        </w:rPr>
        <w:t>.</w:t>
      </w:r>
    </w:p>
    <w:p w14:paraId="1C50A118" w14:textId="77777777" w:rsidR="00CC6FA4" w:rsidRDefault="005804A5">
      <w:pPr>
        <w:pStyle w:val="aff0"/>
        <w:numPr>
          <w:ilvl w:val="0"/>
          <w:numId w:val="44"/>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5C40CBF7" w14:textId="77777777" w:rsidR="00CC6FA4" w:rsidRDefault="005804A5">
      <w:pPr>
        <w:pStyle w:val="aff0"/>
        <w:numPr>
          <w:ilvl w:val="1"/>
          <w:numId w:val="44"/>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3CDDB00D" w14:textId="77777777" w:rsidR="00CC6FA4" w:rsidRDefault="00CC6FA4">
      <w:pPr>
        <w:pStyle w:val="aff0"/>
        <w:ind w:left="1440"/>
        <w:rPr>
          <w:rFonts w:ascii="Times New Roman" w:hAnsi="Times New Roman" w:cs="Times New Roman"/>
          <w:b/>
          <w:bCs/>
          <w:szCs w:val="18"/>
          <w:lang w:val="en-US" w:eastAsia="ja-JP"/>
        </w:rPr>
      </w:pPr>
    </w:p>
    <w:p w14:paraId="1FB7BD17" w14:textId="77777777" w:rsidR="00CC6FA4" w:rsidRDefault="00CC6FA4">
      <w:pPr>
        <w:pStyle w:val="a7"/>
        <w:keepNext/>
        <w:jc w:val="center"/>
        <w:rPr>
          <w:rFonts w:ascii="Times New Roman" w:eastAsia="Times New Roman" w:hAnsi="Times New Roman" w:cs="Times New Roman"/>
          <w:sz w:val="22"/>
          <w:lang w:val="en-US"/>
        </w:rPr>
      </w:pPr>
    </w:p>
    <w:p w14:paraId="66DDD114" w14:textId="77777777" w:rsidR="00CC6FA4" w:rsidRDefault="00CC6FA4">
      <w:pPr>
        <w:rPr>
          <w:rFonts w:ascii="Times New Roman" w:hAnsi="Times New Roman" w:cs="Times New Roman"/>
          <w:b/>
          <w:bCs/>
          <w:szCs w:val="18"/>
          <w:lang w:eastAsia="ja-JP"/>
        </w:rPr>
      </w:pPr>
    </w:p>
    <w:p w14:paraId="66AACF2B" w14:textId="77777777" w:rsidR="00CC6FA4" w:rsidRDefault="005804A5">
      <w:pPr>
        <w:pStyle w:val="31"/>
        <w:rPr>
          <w:lang w:val="en-US"/>
        </w:rPr>
      </w:pPr>
      <w:r>
        <w:rPr>
          <w:lang w:val="en-US"/>
        </w:rPr>
        <w:t>2.1.1 First round of Discussion</w:t>
      </w:r>
    </w:p>
    <w:p w14:paraId="41DA9BD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suggestiosn for First round of Discussions:</w:t>
      </w:r>
    </w:p>
    <w:p w14:paraId="7A9913D7" w14:textId="77777777" w:rsidR="00CC6FA4" w:rsidRDefault="005804A5">
      <w:pPr>
        <w:pStyle w:val="aff0"/>
        <w:numPr>
          <w:ilvl w:val="0"/>
          <w:numId w:val="45"/>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5D9B1AA9"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on </w:t>
      </w:r>
      <w:proofErr w:type="gramStart"/>
      <w:r>
        <w:rPr>
          <w:rFonts w:ascii="Times New Roman" w:hAnsi="Times New Roman" w:cs="Times New Roman"/>
          <w:szCs w:val="18"/>
          <w:lang w:val="en-US" w:eastAsia="ja-JP"/>
        </w:rPr>
        <w:t>eCG</w:t>
      </w:r>
      <w:proofErr w:type="gramEnd"/>
      <w:r>
        <w:rPr>
          <w:rFonts w:ascii="Times New Roman" w:hAnsi="Times New Roman" w:cs="Times New Roman"/>
          <w:szCs w:val="18"/>
          <w:lang w:val="en-US" w:eastAsia="ja-JP"/>
        </w:rPr>
        <w:t xml:space="preserve"> proposed by CATT, and whether it should be considered for this agenda item due to lack of capacity performance gain.</w:t>
      </w:r>
    </w:p>
    <w:p w14:paraId="225AB377"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on the necessity/benefit of </w:t>
      </w:r>
      <w:proofErr w:type="gramStart"/>
      <w:r>
        <w:rPr>
          <w:rFonts w:ascii="Times New Roman" w:hAnsi="Times New Roman" w:cs="Times New Roman"/>
          <w:szCs w:val="18"/>
          <w:lang w:val="en-US" w:eastAsia="ja-JP"/>
        </w:rPr>
        <w:t>eCG</w:t>
      </w:r>
      <w:proofErr w:type="gramEnd"/>
      <w:r>
        <w:rPr>
          <w:rFonts w:ascii="Times New Roman" w:hAnsi="Times New Roman" w:cs="Times New Roman"/>
          <w:szCs w:val="18"/>
          <w:lang w:val="en-US" w:eastAsia="ja-JP"/>
        </w:rPr>
        <w:t xml:space="preserve"> with considerations on simulation results</w:t>
      </w:r>
      <w:r>
        <w:rPr>
          <w:rFonts w:ascii="Times New Roman" w:hAnsi="Times New Roman" w:cs="Times New Roman"/>
          <w:b/>
          <w:bCs/>
          <w:szCs w:val="18"/>
          <w:lang w:val="en-US" w:eastAsia="ja-JP"/>
        </w:rPr>
        <w:t xml:space="preserve">. </w:t>
      </w:r>
    </w:p>
    <w:p w14:paraId="0CA3AF8E"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E928D75"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5749CE85" w14:textId="77777777" w:rsidR="00CC6FA4" w:rsidRDefault="00CC6FA4">
      <w:pPr>
        <w:rPr>
          <w:rFonts w:ascii="Times New Roman" w:hAnsi="Times New Roman" w:cs="Times New Roman"/>
          <w:b/>
          <w:bCs/>
          <w:szCs w:val="18"/>
          <w:lang w:val="en-US" w:eastAsia="ja-JP"/>
        </w:rPr>
      </w:pPr>
    </w:p>
    <w:p w14:paraId="4584987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CC6FA4" w14:paraId="0DA3C2F9" w14:textId="77777777">
        <w:tc>
          <w:tcPr>
            <w:tcW w:w="1867" w:type="dxa"/>
            <w:shd w:val="clear" w:color="auto" w:fill="BFBFBF" w:themeFill="background1" w:themeFillShade="BF"/>
          </w:tcPr>
          <w:p w14:paraId="0AD9C0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EA8D29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A3E9A14" w14:textId="77777777">
        <w:tc>
          <w:tcPr>
            <w:tcW w:w="1867" w:type="dxa"/>
          </w:tcPr>
          <w:p w14:paraId="5E7B95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61BE3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clear that </w:t>
            </w:r>
            <w:bookmarkStart w:id="2" w:name="OLE_LINK457"/>
            <w:r>
              <w:rPr>
                <w:rFonts w:ascii="Times New Roman" w:hAnsi="Times New Roman" w:cs="Times New Roman"/>
                <w:szCs w:val="18"/>
                <w:lang w:val="en-US" w:eastAsia="ja-JP"/>
              </w:rPr>
              <w:t>DG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36E5EE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DF8288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437C2F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in order to capture individual results in the TR. </w:t>
            </w:r>
          </w:p>
        </w:tc>
      </w:tr>
      <w:tr w:rsidR="00CC6FA4" w14:paraId="004E38A6" w14:textId="77777777">
        <w:tc>
          <w:tcPr>
            <w:tcW w:w="1867" w:type="dxa"/>
          </w:tcPr>
          <w:p w14:paraId="1EA9B4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F8903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7645B0A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6A96EEC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3B5328B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w:t>
            </w:r>
            <w:r>
              <w:rPr>
                <w:rFonts w:ascii="Times New Roman" w:hAnsi="Times New Roman" w:cs="Times New Roman"/>
                <w:szCs w:val="18"/>
                <w:lang w:val="en-US" w:eastAsia="ja-JP"/>
              </w:rPr>
              <w:lastRenderedPageBreak/>
              <w:t>capture results with proper observation and conclusion than discussing each individual proposal/result separately.</w:t>
            </w:r>
          </w:p>
        </w:tc>
      </w:tr>
      <w:tr w:rsidR="00CC6FA4" w14:paraId="368270DD" w14:textId="77777777">
        <w:tc>
          <w:tcPr>
            <w:tcW w:w="1867" w:type="dxa"/>
          </w:tcPr>
          <w:p w14:paraId="53DFD9F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lastRenderedPageBreak/>
              <w:t>CATT</w:t>
            </w:r>
          </w:p>
        </w:tc>
        <w:tc>
          <w:tcPr>
            <w:tcW w:w="7762" w:type="dxa"/>
          </w:tcPr>
          <w:p w14:paraId="4DB9081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Q1: The pre-scheduling DG is similar to CATT’s proposed UL XR-PMW shown in Table 3 of R1-2208953 (also captured in section 3.5).  The hybrid CG-DG is similar to CATT’s proposed eCG in Q2.   We believe these two schemes are good techniques for XR system capacity enhancement</w:t>
            </w:r>
          </w:p>
          <w:p w14:paraId="4E78F150"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10CE6D6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in order to make conclusion of the study </w:t>
            </w:r>
          </w:p>
          <w:p w14:paraId="5A48762A"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28EA105C"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CC6FA4" w14:paraId="0EBFB171" w14:textId="77777777">
        <w:tc>
          <w:tcPr>
            <w:tcW w:w="1867" w:type="dxa"/>
          </w:tcPr>
          <w:p w14:paraId="4530A726"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t>M</w:t>
            </w:r>
            <w:r>
              <w:rPr>
                <w:rFonts w:ascii="Times New Roman" w:hAnsi="Times New Roman" w:cs="Times New Roman"/>
                <w:sz w:val="20"/>
                <w:szCs w:val="20"/>
                <w:lang w:val="en-US" w:eastAsia="ja-JP"/>
              </w:rPr>
              <w:t>TK</w:t>
            </w:r>
          </w:p>
        </w:tc>
        <w:tc>
          <w:tcPr>
            <w:tcW w:w="7762" w:type="dxa"/>
          </w:tcPr>
          <w:p w14:paraId="768946FA"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B74CD6C"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1AF971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6E878106"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5F6DB4D8"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CC6FA4" w14:paraId="5ABD6DA9" w14:textId="77777777">
        <w:tc>
          <w:tcPr>
            <w:tcW w:w="1867" w:type="dxa"/>
          </w:tcPr>
          <w:p w14:paraId="6B06EFE6"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42E3F1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7D365A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we need to further think that, i.e.,if</w:t>
            </w:r>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2936D220"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3727CBCD" w14:textId="77777777" w:rsidR="00CC6FA4" w:rsidRDefault="005804A5">
            <w:pPr>
              <w:numPr>
                <w:ilvl w:val="0"/>
                <w:numId w:val="46"/>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0CC2377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11D68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6E39C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Then, for CG, to be honest, if companies check the summaried results including ZTE</w:t>
            </w:r>
            <w:proofErr w:type="gramStart"/>
            <w:r>
              <w:rPr>
                <w:rFonts w:ascii="Times New Roman" w:hAnsi="Times New Roman" w:cs="Times New Roman"/>
                <w:szCs w:val="18"/>
                <w:lang w:val="en-US" w:eastAsia="ja-JP"/>
              </w:rPr>
              <w:t>,Huawei,CATT,vivo</w:t>
            </w:r>
            <w:proofErr w:type="gramEnd"/>
            <w:r>
              <w:rPr>
                <w:rFonts w:ascii="Times New Roman" w:hAnsi="Times New Roman" w:cs="Times New Roman"/>
                <w:szCs w:val="18"/>
                <w:lang w:val="en-US" w:eastAsia="ja-JP"/>
              </w:rPr>
              <w:t>, it really doesn’t make sense to me to say that DG always outperforms CG for capacity.(DG compares with eCG).</w:t>
            </w:r>
          </w:p>
          <w:p w14:paraId="38973C3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1CEDA2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e.g.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638AB13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Q4: From our perspective, all enhancement techniques with reasonable evaluation results should be capture in TR 38.835, no matter they are high priority or low priority. 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CC6FA4" w14:paraId="61CFF58F" w14:textId="77777777">
        <w:tc>
          <w:tcPr>
            <w:tcW w:w="1867" w:type="dxa"/>
          </w:tcPr>
          <w:p w14:paraId="3024CEB4"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lastRenderedPageBreak/>
              <w:t>LG</w:t>
            </w:r>
          </w:p>
        </w:tc>
        <w:tc>
          <w:tcPr>
            <w:tcW w:w="7762" w:type="dxa"/>
          </w:tcPr>
          <w:p w14:paraId="0F1A8EDC"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bCs/>
                <w:szCs w:val="18"/>
                <w:lang w:val="en-US" w:eastAsia="ko-KR"/>
              </w:rPr>
              <w:t xml:space="preserve">DG always can be utilize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08E73BA2"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Q2: </w:t>
            </w:r>
            <w:r>
              <w:rPr>
                <w:rFonts w:ascii="Times New Roman" w:eastAsia="맑은 고딕"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29E761B0"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Q3: </w:t>
            </w:r>
            <w:r>
              <w:rPr>
                <w:rFonts w:ascii="Times New Roman" w:eastAsia="맑은 고딕" w:hAnsi="Times New Roman" w:cs="Times New Roman"/>
                <w:bCs/>
                <w:szCs w:val="18"/>
                <w:lang w:val="en-US" w:eastAsia="ko-KR"/>
              </w:rPr>
              <w:t xml:space="preserve">Same as Q2. </w:t>
            </w:r>
          </w:p>
          <w:p w14:paraId="2C9B5A61"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Q4: </w:t>
            </w:r>
            <w:r>
              <w:rPr>
                <w:rFonts w:ascii="Times New Roman" w:eastAsia="맑은 고딕" w:hAnsi="Times New Roman" w:cs="Times New Roman"/>
                <w:bCs/>
                <w:szCs w:val="18"/>
                <w:lang w:val="en-US" w:eastAsia="ko-KR"/>
              </w:rPr>
              <w:t xml:space="preserve">Fine to capture. </w:t>
            </w:r>
          </w:p>
          <w:p w14:paraId="5EE712FA"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 xml:space="preserve">Q5: </w:t>
            </w:r>
            <w:r>
              <w:rPr>
                <w:rFonts w:ascii="Times New Roman" w:eastAsia="맑은 고딕" w:hAnsi="Times New Roman" w:cs="Times New Roman"/>
                <w:bCs/>
                <w:szCs w:val="18"/>
                <w:lang w:val="en-US" w:eastAsia="ko-KR"/>
              </w:rPr>
              <w:t xml:space="preserve">In our view, main use case of CG is pose data traffic, which have static data size with short period. In this case, jitter handling would be the main issue to be solved. </w:t>
            </w:r>
          </w:p>
        </w:tc>
      </w:tr>
      <w:tr w:rsidR="00CC6FA4" w14:paraId="2215CB2C" w14:textId="77777777">
        <w:tc>
          <w:tcPr>
            <w:tcW w:w="1867" w:type="dxa"/>
          </w:tcPr>
          <w:p w14:paraId="020C48A4"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C4B7F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676001B2" w14:textId="77777777" w:rsidR="00CC6FA4" w:rsidRDefault="005804A5">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692DEE24"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CC6FA4" w14:paraId="5F4CFA9E" w14:textId="77777777">
        <w:tc>
          <w:tcPr>
            <w:tcW w:w="1867" w:type="dxa"/>
          </w:tcPr>
          <w:p w14:paraId="392026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176F1EA"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6B2B6869" w14:textId="77777777" w:rsidR="00CC6FA4" w:rsidRDefault="005804A5">
            <w:pPr>
              <w:pStyle w:val="aff0"/>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w:t>
            </w:r>
            <w:r>
              <w:rPr>
                <w:rFonts w:ascii="Times New Roman" w:eastAsia="SimSun" w:hAnsi="Times New Roman" w:cs="Times New Roman"/>
                <w:szCs w:val="18"/>
                <w:lang w:val="en-US" w:eastAsia="zh-CN"/>
              </w:rPr>
              <w:lastRenderedPageBreak/>
              <w:t xml:space="preserve">implementation. These assumptions could be very difficult to agree at the moment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7B516C24" w14:textId="77777777" w:rsidR="00CC6FA4" w:rsidRDefault="005804A5">
            <w:pPr>
              <w:pStyle w:val="aff0"/>
              <w:numPr>
                <w:ilvl w:val="0"/>
                <w:numId w:val="47"/>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7DAEA5C6" w14:textId="77777777" w:rsidR="00CC6FA4" w:rsidRDefault="005804A5">
            <w:pPr>
              <w:pStyle w:val="aff0"/>
              <w:numPr>
                <w:ilvl w:val="0"/>
                <w:numId w:val="47"/>
              </w:numPr>
              <w:spacing w:line="240" w:lineRule="auto"/>
              <w:contextualSpacing/>
              <w:jc w:val="left"/>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eCG</w:t>
            </w:r>
            <w:proofErr w:type="gramEnd"/>
            <w:r>
              <w:rPr>
                <w:rFonts w:ascii="Times New Roman" w:eastAsia="SimSun" w:hAnsi="Times New Roman" w:cs="Times New Roman"/>
                <w:szCs w:val="18"/>
                <w:lang w:val="en-US" w:eastAsia="zh-CN"/>
              </w:rPr>
              <w:t xml:space="preserve">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301A9125"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eCG as proposed by CATT where the CG is used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063F07CB"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B1AB7EF" w14:textId="77777777" w:rsidR="00CC6FA4" w:rsidRDefault="005804A5">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Q4</w:t>
            </w:r>
            <w:r>
              <w:rPr>
                <w:rFonts w:ascii="Times New Roman" w:eastAsia="SimSun" w:hAnsi="Times New Roman" w:cs="Times New Roman"/>
                <w:szCs w:val="18"/>
                <w:lang w:val="en-US" w:eastAsia="zh-CN"/>
              </w:rPr>
              <w:t xml:space="preserve">: Yes, we think the evaluation results should be captured as long as they use the agreed simulation assumptions. </w:t>
            </w:r>
          </w:p>
          <w:p w14:paraId="0B0F26B7" w14:textId="77777777" w:rsidR="00CC6FA4" w:rsidRDefault="00CC6FA4">
            <w:pPr>
              <w:rPr>
                <w:rFonts w:ascii="Times New Roman" w:hAnsi="Times New Roman" w:cs="Times New Roman"/>
                <w:szCs w:val="18"/>
                <w:lang w:val="en-US" w:eastAsia="ja-JP"/>
              </w:rPr>
            </w:pPr>
          </w:p>
        </w:tc>
      </w:tr>
      <w:tr w:rsidR="00CC6FA4" w14:paraId="535C5802" w14:textId="77777777">
        <w:tc>
          <w:tcPr>
            <w:tcW w:w="1867" w:type="dxa"/>
          </w:tcPr>
          <w:p w14:paraId="27376BD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4302A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hybrid CG-DG, it is a natural choice when CG resources are adopted to serve UL traffic. In summary, hybrid CG-DG, as well as DG, can be regarded as the baseline(s) to assess CG related enhancments, i.e. eCG.</w:t>
            </w:r>
          </w:p>
          <w:p w14:paraId="16E53BA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732E541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CC6FA4" w14:paraId="12341702" w14:textId="77777777">
        <w:tc>
          <w:tcPr>
            <w:tcW w:w="1867" w:type="dxa"/>
          </w:tcPr>
          <w:p w14:paraId="18A92F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2D8A55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2EFA413B" w14:textId="77777777" w:rsidR="00CC6FA4" w:rsidRDefault="005804A5">
            <w:pPr>
              <w:pStyle w:val="aff0"/>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needed and it is not an </w:t>
            </w:r>
            <w:proofErr w:type="gramStart"/>
            <w:r>
              <w:rPr>
                <w:rFonts w:ascii="Times New Roman" w:eastAsia="SimSun" w:hAnsi="Times New Roman" w:cs="Times New Roman"/>
                <w:szCs w:val="18"/>
                <w:lang w:val="en-US" w:eastAsia="zh-CN"/>
              </w:rPr>
              <w:t>eCG</w:t>
            </w:r>
            <w:proofErr w:type="gramEnd"/>
            <w:r>
              <w:rPr>
                <w:rFonts w:ascii="Times New Roman" w:eastAsia="SimSun" w:hAnsi="Times New Roman" w:cs="Times New Roman"/>
                <w:szCs w:val="18"/>
                <w:lang w:val="en-US" w:eastAsia="zh-CN"/>
              </w:rPr>
              <w:t xml:space="preserve">. </w:t>
            </w:r>
          </w:p>
          <w:p w14:paraId="51A549DA" w14:textId="77777777" w:rsidR="00CC6FA4" w:rsidRDefault="005804A5">
            <w:pPr>
              <w:pStyle w:val="aff0"/>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CATT proposal is similar to Hybrid CG-DG, BUT in CATT proposal, UE monitors PDCCH during DRX-OFF (spec impact). That is not the case for hybrid CG-DC (monitoring PDCCH during DRX-ON).</w:t>
            </w:r>
          </w:p>
          <w:p w14:paraId="4D0F0CBB" w14:textId="77777777" w:rsidR="00CC6FA4" w:rsidRDefault="005804A5">
            <w:pPr>
              <w:pStyle w:val="aff0"/>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55684849" w14:textId="77777777" w:rsidR="00CC6FA4" w:rsidRDefault="00CC6FA4">
            <w:pPr>
              <w:pStyle w:val="aff0"/>
              <w:rPr>
                <w:rFonts w:ascii="Times New Roman" w:eastAsia="SimSun" w:hAnsi="Times New Roman" w:cs="Times New Roman"/>
                <w:szCs w:val="18"/>
                <w:lang w:val="en-US" w:eastAsia="zh-CN"/>
              </w:rPr>
            </w:pPr>
          </w:p>
          <w:p w14:paraId="1CA9F702" w14:textId="77777777" w:rsidR="00CC6FA4" w:rsidRDefault="00CC6FA4">
            <w:pPr>
              <w:pStyle w:val="aff0"/>
              <w:rPr>
                <w:rFonts w:ascii="Times New Roman" w:eastAsia="SimSun" w:hAnsi="Times New Roman" w:cs="Times New Roman"/>
                <w:szCs w:val="18"/>
                <w:lang w:val="en-US" w:eastAsia="zh-CN"/>
              </w:rPr>
            </w:pPr>
          </w:p>
          <w:p w14:paraId="3F75BD13" w14:textId="77777777" w:rsidR="00CC6FA4" w:rsidRDefault="005804A5">
            <w:pPr>
              <w:pStyle w:val="aff0"/>
              <w:rPr>
                <w:rFonts w:ascii="Times New Roman" w:eastAsia="SimSun" w:hAnsi="Times New Roman" w:cs="Times New Roman"/>
                <w:szCs w:val="18"/>
                <w:lang w:val="en-US" w:eastAsia="zh-CN"/>
              </w:rPr>
            </w:pPr>
            <w:r>
              <w:rPr>
                <w:rFonts w:eastAsia="SimSun" w:hint="eastAsia"/>
                <w:noProof/>
                <w:szCs w:val="18"/>
                <w:lang w:val="en-US" w:eastAsia="ko-KR"/>
              </w:rPr>
              <w:drawing>
                <wp:inline distT="0" distB="0" distL="0" distR="0" wp14:anchorId="42ACB0DB" wp14:editId="76099DCB">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22E36855" w14:textId="77777777" w:rsidR="00CC6FA4" w:rsidRDefault="00CC6FA4">
            <w:pPr>
              <w:pStyle w:val="aff0"/>
              <w:rPr>
                <w:rFonts w:ascii="Times New Roman" w:eastAsia="SimSun" w:hAnsi="Times New Roman" w:cs="Times New Roman"/>
                <w:szCs w:val="18"/>
                <w:lang w:val="en-US" w:eastAsia="zh-CN"/>
              </w:rPr>
            </w:pPr>
          </w:p>
          <w:p w14:paraId="092643F9" w14:textId="77777777" w:rsidR="00CC6FA4" w:rsidRDefault="005804A5">
            <w:pPr>
              <w:pStyle w:val="aff0"/>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1C0A58B0" w14:textId="77777777" w:rsidR="00CC6FA4" w:rsidRDefault="005804A5">
            <w:pPr>
              <w:pStyle w:val="aff0"/>
              <w:numPr>
                <w:ilvl w:val="0"/>
                <w:numId w:val="48"/>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53F91860" w14:textId="77777777" w:rsidR="00CC6FA4" w:rsidRDefault="005804A5">
            <w:pPr>
              <w:pStyle w:val="aff0"/>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1628FCCF" w14:textId="77777777" w:rsidR="00CC6FA4" w:rsidRDefault="005804A5">
            <w:pPr>
              <w:pStyle w:val="aff0"/>
              <w:numPr>
                <w:ilvl w:val="1"/>
                <w:numId w:val="48"/>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Hybird CG-DG (during DRX-ON) is no information is available. Please note we used in this case small CG resources in UL slots. </w:t>
            </w:r>
          </w:p>
          <w:p w14:paraId="3D775430" w14:textId="77777777" w:rsidR="00CC6FA4" w:rsidRDefault="005804A5">
            <w:pPr>
              <w:pStyle w:val="aff0"/>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25E577C0" w14:textId="77777777" w:rsidR="00CC6FA4" w:rsidRDefault="00CC6FA4">
            <w:pPr>
              <w:pStyle w:val="aff0"/>
              <w:ind w:left="0"/>
              <w:rPr>
                <w:rFonts w:ascii="Times New Roman" w:eastAsia="SimSun" w:hAnsi="Times New Roman" w:cs="Times New Roman"/>
                <w:szCs w:val="18"/>
                <w:lang w:val="en-US" w:eastAsia="zh-CN"/>
              </w:rPr>
            </w:pPr>
          </w:p>
          <w:p w14:paraId="6F2FD112" w14:textId="77777777" w:rsidR="00CC6FA4" w:rsidRDefault="005804A5">
            <w:pPr>
              <w:pStyle w:val="aff0"/>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87494F4" w14:textId="77777777" w:rsidR="00CC6FA4" w:rsidRDefault="00CC6FA4">
            <w:pPr>
              <w:pStyle w:val="aff0"/>
              <w:ind w:left="0"/>
              <w:rPr>
                <w:rFonts w:ascii="Times New Roman" w:eastAsia="SimSun" w:hAnsi="Times New Roman" w:cs="Times New Roman"/>
                <w:szCs w:val="18"/>
                <w:lang w:val="en-US" w:eastAsia="zh-CN"/>
              </w:rPr>
            </w:pPr>
          </w:p>
          <w:p w14:paraId="4B832065" w14:textId="77777777" w:rsidR="00CC6FA4" w:rsidRDefault="005804A5">
            <w:pPr>
              <w:pStyle w:val="aff0"/>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007E8EAC" w14:textId="77777777" w:rsidR="00CC6FA4" w:rsidRDefault="00CC6FA4">
            <w:pPr>
              <w:pStyle w:val="aff0"/>
              <w:rPr>
                <w:rFonts w:ascii="Times New Roman" w:eastAsia="SimSun" w:hAnsi="Times New Roman" w:cs="Times New Roman"/>
                <w:szCs w:val="18"/>
                <w:lang w:val="en-US" w:eastAsia="zh-CN"/>
              </w:rPr>
            </w:pPr>
          </w:p>
        </w:tc>
      </w:tr>
      <w:tr w:rsidR="00CC6FA4" w14:paraId="4D26468D" w14:textId="77777777">
        <w:tc>
          <w:tcPr>
            <w:tcW w:w="1867" w:type="dxa"/>
          </w:tcPr>
          <w:p w14:paraId="736355E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4E2A03F"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taken into account when companies provided simulation results for Pre-scheduling and hybrid CG-DG. For eCG, some eCG proposals do not impact on DL capacity and DL power consumption at all. In addition, eCG has a benefit of mitigating the scheduling delays.   </w:t>
            </w:r>
          </w:p>
          <w:p w14:paraId="452A6ABA"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074D333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7B3AAEA" w14:textId="77777777" w:rsidR="00CC6FA4" w:rsidRDefault="005804A5">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02B0A13D" w14:textId="77777777" w:rsidR="00CC6FA4" w:rsidRDefault="00CC6FA4">
            <w:pPr>
              <w:rPr>
                <w:rFonts w:ascii="Times New Roman" w:eastAsia="SimSun" w:hAnsi="Times New Roman" w:cs="Times New Roman"/>
                <w:szCs w:val="18"/>
                <w:lang w:val="en-US" w:eastAsia="zh-CN"/>
              </w:rPr>
            </w:pPr>
          </w:p>
        </w:tc>
      </w:tr>
      <w:tr w:rsidR="00CC6FA4" w14:paraId="45A9E568" w14:textId="77777777">
        <w:tc>
          <w:tcPr>
            <w:tcW w:w="1867" w:type="dxa"/>
          </w:tcPr>
          <w:p w14:paraId="506D5B34"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lastRenderedPageBreak/>
              <w:t>InterDigital</w:t>
            </w:r>
          </w:p>
        </w:tc>
        <w:tc>
          <w:tcPr>
            <w:tcW w:w="7762" w:type="dxa"/>
          </w:tcPr>
          <w:p w14:paraId="0E50AB6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e.g. for indicating any excess CG resources. We share similar understanding with ZTE that Hybrid CG-DG is a type of eCG, where DG resources can be requested when the allocated CG resources are insufficient, e.g. by including BSR when transmitting data with CG resources. </w:t>
            </w:r>
          </w:p>
          <w:p w14:paraId="47CCCCF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16DFCFD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23350FB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CC6FA4" w14:paraId="32387637" w14:textId="77777777">
        <w:tc>
          <w:tcPr>
            <w:tcW w:w="1867" w:type="dxa"/>
          </w:tcPr>
          <w:p w14:paraId="21D2AA8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9E4345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32B9A648"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172CF179"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C6FA4" w14:paraId="13356DBD" w14:textId="77777777">
        <w:tc>
          <w:tcPr>
            <w:tcW w:w="1867" w:type="dxa"/>
          </w:tcPr>
          <w:p w14:paraId="3B1BEBD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3933FC2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1A5D954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CC6FA4" w14:paraId="330ED0FD" w14:textId="77777777">
        <w:tc>
          <w:tcPr>
            <w:tcW w:w="1867" w:type="dxa"/>
          </w:tcPr>
          <w:p w14:paraId="03BF99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685FFDD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Ericsson’s “Hybrid CG-DG” seems to be legacy CG behavior, i.e.g, UE transmits on CG, and wait for dynamic scheduling if there is still remaining data, which is allowed by current spec. We are unclear about the “normal CG” in Ericsson’s simulation, it seems to be a new UE behavior.</w:t>
            </w:r>
          </w:p>
          <w:p w14:paraId="459AD53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In short, </w:t>
            </w:r>
            <w:r>
              <w:rPr>
                <w:rFonts w:ascii="Times New Roman" w:hAnsi="Times New Roman" w:cs="Times New Roman"/>
                <w:szCs w:val="18"/>
                <w:lang w:val="en-US" w:eastAsia="ja-JP"/>
              </w:rPr>
              <w:t>several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5FF24EDC"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eCG can provide higher capacity compared with dynamic grant that requires SR/BSR, especially in tighter PDB.</w:t>
            </w:r>
          </w:p>
          <w:p w14:paraId="6DC82A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CC6FA4" w14:paraId="337C7237" w14:textId="77777777">
        <w:tc>
          <w:tcPr>
            <w:tcW w:w="1867" w:type="dxa"/>
          </w:tcPr>
          <w:p w14:paraId="5A74363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751316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Q1:</w:t>
            </w:r>
            <w:r>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40E015B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w:t>
            </w:r>
            <w:r>
              <w:rPr>
                <w:rFonts w:ascii="Times New Roman" w:eastAsiaTheme="minorEastAsia" w:hAnsi="Times New Roman" w:cs="Times New Roman"/>
                <w:bCs/>
                <w:szCs w:val="18"/>
                <w:lang w:val="en-US" w:eastAsia="zh-CN"/>
              </w:rPr>
              <w:lastRenderedPageBreak/>
              <w:t xml:space="preserve">space set, PDCCH skipping, etc.). Note that use of CG also comes with the advantage of avoiding failure due to UE PDCCH decoding failures as is the case for DG cases.  </w:t>
            </w:r>
          </w:p>
          <w:p w14:paraId="6FAD6E7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Q2:</w:t>
            </w:r>
            <w:r>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6B73771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Problem 1 need to be solved to help CG work properly when supporting XR. </w:t>
            </w:r>
          </w:p>
          <w:p w14:paraId="47AB84B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Problem 2 can be solved by various means, e.g., by allocating multiple TBs per period, multiple CG configurations or by allocating extra resources with DG. We thus propose to concentrate on the proposed solutions and discuss the pros and cons o each of those and decide whether the enhancements are needed to support large video frame.</w:t>
            </w:r>
          </w:p>
          <w:p w14:paraId="1A0E591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
                <w:szCs w:val="18"/>
                <w:lang w:val="en-US" w:eastAsia="zh-CN"/>
              </w:rPr>
              <w:t>Q4:</w:t>
            </w:r>
            <w:r>
              <w:rPr>
                <w:rFonts w:ascii="Times New Roman" w:eastAsiaTheme="minorEastAsia" w:hAnsi="Times New Roman" w:cs="Times New Roman"/>
                <w:bCs/>
                <w:szCs w:val="18"/>
                <w:lang w:val="en-US" w:eastAsia="zh-CN"/>
              </w:rPr>
              <w:t xml:space="preserve"> We also agree to capture the results and the observations related to CG following the assesment to TR 38.835.</w:t>
            </w:r>
          </w:p>
        </w:tc>
      </w:tr>
      <w:tr w:rsidR="00CC6FA4" w14:paraId="07652F2E" w14:textId="77777777">
        <w:tc>
          <w:tcPr>
            <w:tcW w:w="1867" w:type="dxa"/>
          </w:tcPr>
          <w:p w14:paraId="48367D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6D89ADA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Similar view as other companies that pre-scheduling assumes some XR traffic related awareness information which is not clear at the moment to what extent it can be assumed available. Hybrid CG-DG is not new scheme and can be implementend based on specification.</w:t>
            </w:r>
          </w:p>
          <w:p w14:paraId="55D902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013F8A3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7DA6E9D3"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53B0B533" w14:textId="77777777">
        <w:tc>
          <w:tcPr>
            <w:tcW w:w="1867" w:type="dxa"/>
          </w:tcPr>
          <w:p w14:paraId="4FCFA98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CA7E4F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Q1. </w:t>
            </w:r>
            <w:r>
              <w:rPr>
                <w:rFonts w:ascii="Times New Roman" w:eastAsia="Times New Roman" w:hAnsi="Times New Roman" w:cs="Times New Roman"/>
                <w:lang w:val="en-US"/>
              </w:rPr>
              <w:t>Some of the simulated schemes have ideal assumptions or assumptions with underlying standards impact. For example, the prescheduling scheme assume the gNB knows the packet distribution and arrival time. The simulations from Huawei show that CG is useful.  </w:t>
            </w:r>
          </w:p>
          <w:p w14:paraId="00074BF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Q2. </w:t>
            </w:r>
            <w:r>
              <w:rPr>
                <w:rFonts w:ascii="Times New Roman" w:eastAsia="Times New Roman" w:hAnsi="Times New Roman" w:cs="Times New Roman"/>
                <w:lang w:val="en-US"/>
              </w:rPr>
              <w:t>Considering that simulation results showed no performance gains then suggest to down prioritize. However, this is similar to one of our earlier proposals to have increased PDCCH monitoring around SPS/CG. The idea was to save power (and capacity wrt CG). Would be interesting to see PSG for this. </w:t>
            </w:r>
          </w:p>
          <w:p w14:paraId="32FA2F27"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Q3. </w:t>
            </w:r>
            <w:r>
              <w:rPr>
                <w:rFonts w:ascii="Times New Roman" w:eastAsia="Times New Roman" w:hAnsi="Times New Roman" w:cs="Times New Roman"/>
                <w:lang w:val="en-US"/>
              </w:rPr>
              <w:t>We think CG enhancements are useful for capacity and power savings </w:t>
            </w:r>
          </w:p>
          <w:p w14:paraId="42EFBEA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b/>
                <w:bCs/>
                <w:lang w:val="en-US"/>
              </w:rPr>
              <w:t xml:space="preserve">Q4. </w:t>
            </w:r>
            <w:r>
              <w:rPr>
                <w:rFonts w:ascii="Times New Roman" w:eastAsia="Times New Roman" w:hAnsi="Times New Roman" w:cs="Times New Roman"/>
                <w:lang w:val="en-US"/>
              </w:rPr>
              <w:t>Agree that simulation results should be captured. </w:t>
            </w:r>
          </w:p>
          <w:p w14:paraId="02716808" w14:textId="77777777" w:rsidR="00CC6FA4" w:rsidRDefault="00CC6FA4">
            <w:pPr>
              <w:rPr>
                <w:rFonts w:ascii="Times New Roman" w:eastAsiaTheme="minorEastAsia" w:hAnsi="Times New Roman" w:cs="Times New Roman"/>
                <w:b/>
                <w:szCs w:val="18"/>
                <w:lang w:val="en-US" w:eastAsia="zh-CN"/>
              </w:rPr>
            </w:pPr>
          </w:p>
        </w:tc>
      </w:tr>
    </w:tbl>
    <w:p w14:paraId="3D244B82" w14:textId="77777777" w:rsidR="00CC6FA4" w:rsidRDefault="00CC6FA4">
      <w:pPr>
        <w:rPr>
          <w:rFonts w:ascii="Times New Roman" w:hAnsi="Times New Roman" w:cs="Times New Roman"/>
          <w:b/>
          <w:bCs/>
          <w:szCs w:val="18"/>
          <w:lang w:val="en-US" w:eastAsia="ja-JP"/>
        </w:rPr>
      </w:pPr>
    </w:p>
    <w:p w14:paraId="34718CE0" w14:textId="77777777" w:rsidR="00CC6FA4" w:rsidRDefault="00CC6FA4">
      <w:pPr>
        <w:rPr>
          <w:rFonts w:ascii="Times New Roman" w:hAnsi="Times New Roman" w:cs="Times New Roman"/>
          <w:b/>
          <w:bCs/>
          <w:szCs w:val="18"/>
          <w:lang w:val="en-US" w:eastAsia="ja-JP"/>
        </w:rPr>
      </w:pPr>
    </w:p>
    <w:p w14:paraId="03362E44" w14:textId="77777777" w:rsidR="00CC6FA4" w:rsidRDefault="005804A5">
      <w:pPr>
        <w:pStyle w:val="31"/>
        <w:rPr>
          <w:lang w:val="en-US"/>
        </w:rPr>
      </w:pPr>
      <w:r>
        <w:rPr>
          <w:lang w:val="en-US"/>
        </w:rPr>
        <w:t>2.1.2 Second round of Discussion</w:t>
      </w:r>
    </w:p>
    <w:p w14:paraId="5099A5B8" w14:textId="77777777" w:rsidR="00CC6FA4" w:rsidRDefault="005804A5">
      <w:pPr>
        <w:rPr>
          <w:rFonts w:ascii="Times New Roman" w:hAnsi="Times New Roman" w:cs="Times New Roman"/>
          <w:b/>
          <w:bCs/>
          <w:sz w:val="24"/>
          <w:lang w:val="en-US" w:eastAsia="ja-JP"/>
        </w:rPr>
      </w:pPr>
      <w:r>
        <w:rPr>
          <w:rFonts w:ascii="Times New Roman" w:hAnsi="Times New Roman" w:cs="Times New Roman"/>
          <w:b/>
          <w:bCs/>
          <w:sz w:val="24"/>
          <w:lang w:val="en-US" w:eastAsia="ja-JP"/>
        </w:rPr>
        <w:t>Summary of comments/clarifcations:</w:t>
      </w:r>
    </w:p>
    <w:p w14:paraId="31775478"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For large PDB, DG always overperform CG. For small PDB, some areas CG perform better.</w:t>
      </w:r>
    </w:p>
    <w:p w14:paraId="49F05B28"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Hybrid DG-CG by Ericsson is not an </w:t>
      </w:r>
      <w:proofErr w:type="gramStart"/>
      <w:r>
        <w:rPr>
          <w:rFonts w:ascii="Times New Roman" w:hAnsi="Times New Roman" w:cs="Times New Roman"/>
          <w:sz w:val="24"/>
          <w:lang w:val="en-US" w:eastAsia="ja-JP"/>
        </w:rPr>
        <w:t>eCG</w:t>
      </w:r>
      <w:proofErr w:type="gramEnd"/>
      <w:r>
        <w:rPr>
          <w:rFonts w:ascii="Times New Roman" w:hAnsi="Times New Roman" w:cs="Times New Roman"/>
          <w:sz w:val="24"/>
          <w:lang w:val="en-US" w:eastAsia="ja-JP"/>
        </w:rPr>
        <w:t xml:space="preserve"> scheme. It does not rely on XR awareness.</w:t>
      </w:r>
    </w:p>
    <w:p w14:paraId="24E5E606"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 xml:space="preserve">XR-PMW by CATT is an </w:t>
      </w:r>
      <w:proofErr w:type="gramStart"/>
      <w:r>
        <w:rPr>
          <w:rFonts w:ascii="Times New Roman" w:hAnsi="Times New Roman" w:cs="Times New Roman"/>
          <w:sz w:val="24"/>
          <w:lang w:val="en-US" w:eastAsia="ja-JP"/>
        </w:rPr>
        <w:t>eCG</w:t>
      </w:r>
      <w:proofErr w:type="gramEnd"/>
      <w:r>
        <w:rPr>
          <w:rFonts w:ascii="Times New Roman" w:hAnsi="Times New Roman" w:cs="Times New Roman"/>
          <w:sz w:val="24"/>
          <w:lang w:val="en-US" w:eastAsia="ja-JP"/>
        </w:rPr>
        <w:t xml:space="preserve"> scheme (due to support of PDCCh monitoring during DRX off).</w:t>
      </w:r>
    </w:p>
    <w:p w14:paraId="22B63B83"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lastRenderedPageBreak/>
        <w:t>Pre-scheduling by Ericsson does not require ideal/exact information of XR traffic (see MIN/AVG/MAX) results.</w:t>
      </w:r>
    </w:p>
    <w:p w14:paraId="4415E76F"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All simulations try to address at least SR and/or BSR delay.</w:t>
      </w:r>
    </w:p>
    <w:p w14:paraId="175C54CF"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Two different observations:</w:t>
      </w:r>
    </w:p>
    <w:p w14:paraId="4C2E479D" w14:textId="77777777" w:rsidR="00CC6FA4" w:rsidRDefault="005804A5">
      <w:pPr>
        <w:pStyle w:val="aff0"/>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Ericsson results: See e.g. Hybrid CG-DC. No need for </w:t>
      </w:r>
      <w:proofErr w:type="gramStart"/>
      <w:r>
        <w:rPr>
          <w:rFonts w:ascii="Times New Roman" w:hAnsi="Times New Roman" w:cs="Times New Roman"/>
          <w:color w:val="FF0000"/>
          <w:sz w:val="24"/>
          <w:lang w:val="en-US" w:eastAsia="ja-JP"/>
        </w:rPr>
        <w:t>eCG</w:t>
      </w:r>
      <w:proofErr w:type="gramEnd"/>
      <w:r>
        <w:rPr>
          <w:rFonts w:ascii="Times New Roman" w:hAnsi="Times New Roman" w:cs="Times New Roman"/>
          <w:color w:val="FF0000"/>
          <w:sz w:val="24"/>
          <w:lang w:val="en-US" w:eastAsia="ja-JP"/>
        </w:rPr>
        <w:t xml:space="preserve">. </w:t>
      </w:r>
    </w:p>
    <w:p w14:paraId="267E37A4" w14:textId="77777777" w:rsidR="00CC6FA4" w:rsidRDefault="005804A5">
      <w:pPr>
        <w:pStyle w:val="aff0"/>
        <w:numPr>
          <w:ilvl w:val="2"/>
          <w:numId w:val="36"/>
        </w:numPr>
        <w:jc w:val="left"/>
        <w:rPr>
          <w:rFonts w:ascii="Times New Roman" w:hAnsi="Times New Roman" w:cs="Times New Roman"/>
          <w:color w:val="FF0000"/>
          <w:sz w:val="24"/>
          <w:lang w:val="en-US" w:eastAsia="ja-JP"/>
        </w:rPr>
      </w:pPr>
      <w:r>
        <w:rPr>
          <w:rFonts w:ascii="Times New Roman" w:hAnsi="Times New Roman" w:cs="Times New Roman"/>
          <w:color w:val="FF0000"/>
          <w:sz w:val="24"/>
          <w:lang w:val="en-US" w:eastAsia="ja-JP"/>
        </w:rPr>
        <w:t xml:space="preserve">Vivo/ZTE/Huawei/HiSilcon/CATT: Not considered e.g. hybrid CG-DG. Need for CG </w:t>
      </w:r>
      <w:proofErr w:type="gramStart"/>
      <w:r>
        <w:rPr>
          <w:rFonts w:ascii="Times New Roman" w:hAnsi="Times New Roman" w:cs="Times New Roman"/>
          <w:color w:val="FF0000"/>
          <w:sz w:val="24"/>
          <w:lang w:val="en-US" w:eastAsia="ja-JP"/>
        </w:rPr>
        <w:t>eCG</w:t>
      </w:r>
      <w:proofErr w:type="gramEnd"/>
      <w:r>
        <w:rPr>
          <w:rFonts w:ascii="Times New Roman" w:hAnsi="Times New Roman" w:cs="Times New Roman"/>
          <w:color w:val="FF0000"/>
          <w:sz w:val="24"/>
          <w:lang w:val="en-US" w:eastAsia="ja-JP"/>
        </w:rPr>
        <w:t>.</w:t>
      </w:r>
    </w:p>
    <w:p w14:paraId="53294DBE" w14:textId="77777777" w:rsidR="00CC6FA4" w:rsidRDefault="00CC6FA4">
      <w:pPr>
        <w:pStyle w:val="aff0"/>
        <w:ind w:left="1440"/>
        <w:jc w:val="left"/>
        <w:rPr>
          <w:rFonts w:ascii="Times New Roman" w:hAnsi="Times New Roman" w:cs="Times New Roman"/>
          <w:b/>
          <w:bCs/>
          <w:sz w:val="24"/>
          <w:lang w:val="en-US" w:eastAsia="ja-JP"/>
        </w:rPr>
      </w:pPr>
    </w:p>
    <w:p w14:paraId="72985095"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Performance should be compared to DG.</w:t>
      </w:r>
    </w:p>
    <w:p w14:paraId="585846CF"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Question to CATT (by Samsung):</w:t>
      </w:r>
      <w:r>
        <w:rPr>
          <w:rFonts w:ascii="Times New Roman" w:hAnsi="Times New Roman" w:cs="Times New Roman"/>
          <w:szCs w:val="18"/>
          <w:lang w:val="en-US" w:eastAsia="ja-JP"/>
        </w:rPr>
        <w:t xml:space="preserve"> Whether the scenario considered by CATT is a valid one and, if so, what is the point of having </w:t>
      </w:r>
      <w:proofErr w:type="gramStart"/>
      <w:r>
        <w:rPr>
          <w:rFonts w:ascii="Times New Roman" w:hAnsi="Times New Roman" w:cs="Times New Roman"/>
          <w:szCs w:val="18"/>
          <w:lang w:val="en-US" w:eastAsia="ja-JP"/>
        </w:rPr>
        <w:t>DRX.</w:t>
      </w:r>
      <w:proofErr w:type="gramEnd"/>
    </w:p>
    <w:p w14:paraId="4DA15594" w14:textId="77777777" w:rsidR="00CC6FA4" w:rsidRDefault="005804A5">
      <w:pPr>
        <w:pStyle w:val="aff0"/>
        <w:numPr>
          <w:ilvl w:val="1"/>
          <w:numId w:val="36"/>
        </w:numPr>
        <w:jc w:val="left"/>
        <w:rPr>
          <w:rFonts w:ascii="Times New Roman" w:hAnsi="Times New Roman" w:cs="Times New Roman"/>
          <w:sz w:val="24"/>
          <w:lang w:val="en-US" w:eastAsia="ja-JP"/>
        </w:rPr>
      </w:pPr>
      <w:r>
        <w:rPr>
          <w:rFonts w:ascii="Times New Roman" w:hAnsi="Times New Roman" w:cs="Times New Roman"/>
          <w:sz w:val="24"/>
          <w:lang w:val="en-US" w:eastAsia="ja-JP"/>
        </w:rPr>
        <w:t>Note: CATT simulations: SR-less. Hence larger capacity in baseline DG as compared to others. CATT plans to provde updated simulation results next meeting.</w:t>
      </w:r>
    </w:p>
    <w:p w14:paraId="415CFB90" w14:textId="77777777" w:rsidR="00CC6FA4" w:rsidRDefault="00CC6FA4">
      <w:pPr>
        <w:pStyle w:val="aff0"/>
        <w:ind w:left="2160"/>
        <w:jc w:val="left"/>
        <w:rPr>
          <w:rFonts w:ascii="Times New Roman" w:hAnsi="Times New Roman" w:cs="Times New Roman"/>
          <w:b/>
          <w:bCs/>
          <w:sz w:val="24"/>
          <w:lang w:val="en-US" w:eastAsia="ja-JP"/>
        </w:rPr>
      </w:pPr>
    </w:p>
    <w:p w14:paraId="272B9343" w14:textId="77777777" w:rsidR="00CC6FA4" w:rsidRDefault="00CC6FA4">
      <w:pPr>
        <w:pStyle w:val="aff0"/>
        <w:ind w:left="1440"/>
        <w:jc w:val="left"/>
        <w:rPr>
          <w:rFonts w:ascii="Times New Roman" w:hAnsi="Times New Roman" w:cs="Times New Roman"/>
          <w:b/>
          <w:bCs/>
          <w:sz w:val="24"/>
          <w:lang w:val="en-US" w:eastAsia="ja-JP"/>
        </w:rPr>
      </w:pPr>
    </w:p>
    <w:p w14:paraId="4DBD43E9" w14:textId="77777777" w:rsidR="00CC6FA4" w:rsidRDefault="00CC6FA4">
      <w:pPr>
        <w:rPr>
          <w:rFonts w:ascii="Times New Roman" w:hAnsi="Times New Roman" w:cs="Times New Roman"/>
          <w:b/>
          <w:bCs/>
          <w:sz w:val="22"/>
          <w:szCs w:val="20"/>
          <w:lang w:val="en-US" w:eastAsia="ja-JP"/>
        </w:rPr>
      </w:pPr>
    </w:p>
    <w:p w14:paraId="70E321E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996A9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C9B3FD5"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AEC9677" w14:textId="77777777" w:rsidR="00CC6FA4" w:rsidRDefault="005804A5">
      <w:pPr>
        <w:pStyle w:val="aff0"/>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154FCAB"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Pr>
          <w:rFonts w:ascii="Times New Roman" w:hAnsi="Times New Roman" w:cs="Times New Roman"/>
          <w:b/>
          <w:bCs/>
          <w:szCs w:val="20"/>
          <w:highlight w:val="yellow"/>
          <w:lang w:val="en-US" w:eastAsia="ja-JP"/>
        </w:rPr>
        <w:t xml:space="preserve">on support of </w:t>
      </w:r>
      <w:proofErr w:type="gramStart"/>
      <w:r>
        <w:rPr>
          <w:rFonts w:ascii="Times New Roman" w:hAnsi="Times New Roman" w:cs="Times New Roman"/>
          <w:b/>
          <w:bCs/>
          <w:szCs w:val="20"/>
          <w:highlight w:val="yellow"/>
          <w:lang w:val="en-US" w:eastAsia="ja-JP"/>
        </w:rPr>
        <w:t>eCG</w:t>
      </w:r>
      <w:proofErr w:type="gramEnd"/>
      <w:r>
        <w:rPr>
          <w:rFonts w:ascii="Times New Roman" w:hAnsi="Times New Roman" w:cs="Times New Roman"/>
          <w:b/>
          <w:bCs/>
          <w:szCs w:val="20"/>
          <w:lang w:val="en-US" w:eastAsia="ja-JP"/>
        </w:rPr>
        <w:t xml:space="preserve">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down-priorotize this topic for further study. </w:t>
      </w:r>
    </w:p>
    <w:p w14:paraId="246DF0C2"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simulated schemes with corresponding simulation results and key assumptions and findings, in this meeting. </w:t>
      </w:r>
    </w:p>
    <w:p w14:paraId="28BA04A4" w14:textId="77777777" w:rsidR="00CC6FA4" w:rsidRDefault="005804A5">
      <w:pPr>
        <w:pStyle w:val="aff0"/>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Note that CATT plans to update the baseline simulation results next meeting.</w:t>
      </w:r>
    </w:p>
    <w:p w14:paraId="0350C9F8" w14:textId="77777777" w:rsidR="00CC6FA4" w:rsidRDefault="00CC6FA4">
      <w:pPr>
        <w:rPr>
          <w:rFonts w:ascii="Times New Roman" w:hAnsi="Times New Roman" w:cs="Times New Roman"/>
          <w:b/>
          <w:bCs/>
          <w:sz w:val="22"/>
          <w:szCs w:val="20"/>
          <w:lang w:val="en-US" w:eastAsia="ja-JP"/>
        </w:rPr>
      </w:pPr>
    </w:p>
    <w:p w14:paraId="4D60E0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33B989DB" w14:textId="77777777">
        <w:tc>
          <w:tcPr>
            <w:tcW w:w="1867" w:type="dxa"/>
            <w:shd w:val="clear" w:color="auto" w:fill="BFBFBF" w:themeFill="background1" w:themeFillShade="BF"/>
          </w:tcPr>
          <w:p w14:paraId="187F11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DC042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9A1326F" w14:textId="77777777">
        <w:tc>
          <w:tcPr>
            <w:tcW w:w="1867" w:type="dxa"/>
          </w:tcPr>
          <w:p w14:paraId="6FEA67C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9C39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Thanks moderator for this recommendation proposal, we can’t support it. </w:t>
            </w:r>
          </w:p>
          <w:p w14:paraId="1A5A899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 ?</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 and 5 companies have provided results, 24 companies provided their solutions in this meeting.</w:t>
            </w:r>
          </w:p>
          <w:p w14:paraId="1E5DF6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Pr>
                <w:rFonts w:ascii="Times New Roman" w:eastAsiaTheme="minorEastAsia" w:hAnsi="Times New Roman" w:cs="Times New Roman" w:hint="eastAsia"/>
                <w:bCs/>
                <w:szCs w:val="18"/>
                <w:lang w:val="en-US" w:eastAsia="zh-CN"/>
              </w:rPr>
              <w:t xml:space="preserve"> evaluation results of CG enhancement. </w:t>
            </w:r>
          </w:p>
          <w:p w14:paraId="15B8C66E"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HW/Vivo/ZTE have provided significant capacity performance of </w:t>
            </w:r>
            <w:proofErr w:type="gramStart"/>
            <w:r>
              <w:rPr>
                <w:rFonts w:ascii="Times New Roman" w:eastAsiaTheme="minorEastAsia" w:hAnsi="Times New Roman" w:cs="Times New Roman" w:hint="eastAsia"/>
                <w:bCs/>
                <w:szCs w:val="18"/>
                <w:lang w:val="en-US" w:eastAsia="zh-CN"/>
              </w:rPr>
              <w:t>eCG</w:t>
            </w:r>
            <w:proofErr w:type="gramEnd"/>
            <w:r>
              <w:rPr>
                <w:rFonts w:ascii="Times New Roman" w:eastAsiaTheme="minorEastAsia" w:hAnsi="Times New Roman" w:cs="Times New Roman" w:hint="eastAsia"/>
                <w:bCs/>
                <w:szCs w:val="18"/>
                <w:lang w:val="en-US" w:eastAsia="zh-CN"/>
              </w:rPr>
              <w:t xml:space="preserve"> compared to baseline DG.</w:t>
            </w:r>
          </w:p>
          <w:p w14:paraId="6CA12D65" w14:textId="77777777" w:rsidR="00CC6FA4" w:rsidRDefault="005804A5">
            <w:pPr>
              <w:numPr>
                <w:ilvl w:val="0"/>
                <w:numId w:val="50"/>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r>
              <w:rPr>
                <w:rFonts w:ascii="Times New Roman" w:eastAsiaTheme="minorEastAsia" w:hAnsi="Times New Roman" w:cs="Times New Roman"/>
                <w:bCs/>
                <w:szCs w:val="18"/>
                <w:lang w:val="en-US" w:eastAsia="zh-CN"/>
              </w:rPr>
              <w:t xml:space="preserve">planed to update the result of </w:t>
            </w:r>
            <w:proofErr w:type="gramStart"/>
            <w:r>
              <w:rPr>
                <w:rFonts w:ascii="Times New Roman" w:eastAsiaTheme="minorEastAsia" w:hAnsi="Times New Roman" w:cs="Times New Roman" w:hint="eastAsia"/>
                <w:bCs/>
                <w:szCs w:val="18"/>
                <w:lang w:val="en-US" w:eastAsia="zh-CN"/>
              </w:rPr>
              <w:t>eCG</w:t>
            </w:r>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with</w:t>
            </w:r>
            <w:r>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Pr>
                <w:rFonts w:ascii="Times New Roman" w:eastAsiaTheme="minorEastAsia" w:hAnsi="Times New Roman" w:cs="Times New Roman" w:hint="eastAsia"/>
                <w:bCs/>
                <w:szCs w:val="18"/>
                <w:lang w:val="en-US" w:eastAsia="zh-CN"/>
              </w:rPr>
              <w:t xml:space="preserve"> baseline DG. </w:t>
            </w:r>
          </w:p>
          <w:p w14:paraId="7E5767CF" w14:textId="77777777" w:rsidR="00CC6FA4" w:rsidRDefault="005804A5">
            <w:pPr>
              <w:rPr>
                <w:rFonts w:ascii="Times New Roman" w:hAnsi="Times New Roman" w:cs="Times New Roman"/>
                <w:b/>
                <w:bCs/>
                <w:lang w:val="en-US" w:eastAsia="ja-JP"/>
              </w:rPr>
            </w:pPr>
            <w:r>
              <w:rPr>
                <w:rFonts w:ascii="Times New Roman" w:hAnsi="Times New Roman" w:cs="Times New Roman"/>
                <w:bCs/>
                <w:lang w:val="en-US" w:eastAsia="ja-JP"/>
              </w:rPr>
              <w:t xml:space="preserve">Then for </w:t>
            </w:r>
            <w:r>
              <w:rPr>
                <w:rFonts w:ascii="Times New Roman" w:hAnsi="Times New Roman" w:cs="Times New Roman"/>
                <w:b/>
                <w:bCs/>
                <w:lang w:val="en-US" w:eastAsia="ja-JP"/>
              </w:rPr>
              <w:t>“Summary of comments/clarifcations”:</w:t>
            </w:r>
          </w:p>
          <w:p w14:paraId="7A367498" w14:textId="77777777" w:rsidR="00CC6FA4" w:rsidRDefault="005804A5">
            <w:pPr>
              <w:rPr>
                <w:rFonts w:ascii="Times New Roman" w:hAnsi="Times New Roman" w:cs="Times New Roman"/>
                <w:bCs/>
                <w:lang w:val="en-US" w:eastAsia="ja-JP"/>
              </w:rPr>
            </w:pPr>
            <w:r>
              <w:rPr>
                <w:rFonts w:ascii="Times New Roman" w:hAnsi="Times New Roman" w:cs="Times New Roman"/>
                <w:bCs/>
                <w:lang w:val="en-US" w:eastAsia="ja-JP"/>
              </w:rPr>
              <w:t>We’d like to have following corrections and questions:</w:t>
            </w:r>
          </w:p>
          <w:p w14:paraId="1623E9ED" w14:textId="77777777" w:rsidR="00CC6FA4" w:rsidRDefault="005804A5">
            <w:pPr>
              <w:numPr>
                <w:ilvl w:val="0"/>
                <w:numId w:val="51"/>
              </w:numPr>
              <w:tabs>
                <w:tab w:val="clear"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t>For large PDB, DG</w:t>
            </w:r>
            <w:r>
              <w:rPr>
                <w:rFonts w:ascii="Times New Roman" w:eastAsiaTheme="minorEastAsia" w:hAnsi="Times New Roman" w:cs="Times New Roman"/>
                <w:bCs/>
                <w:strike/>
                <w:color w:val="FF0000"/>
                <w:lang w:val="en-US" w:eastAsia="zh-CN"/>
              </w:rPr>
              <w:t xml:space="preserve"> always </w:t>
            </w:r>
            <w:r>
              <w:rPr>
                <w:rFonts w:ascii="Times New Roman" w:eastAsiaTheme="minorEastAsia" w:hAnsi="Times New Roman" w:cs="Times New Roman"/>
                <w:bCs/>
                <w:lang w:val="en-US" w:eastAsia="zh-CN"/>
              </w:rPr>
              <w:t xml:space="preserve">overperform CG. For small PDB, </w:t>
            </w:r>
            <w:r>
              <w:rPr>
                <w:rFonts w:ascii="Times New Roman" w:eastAsiaTheme="minorEastAsia" w:hAnsi="Times New Roman" w:cs="Times New Roman"/>
                <w:bCs/>
                <w:strike/>
                <w:color w:val="FF0000"/>
                <w:lang w:val="en-US" w:eastAsia="zh-CN"/>
              </w:rPr>
              <w:t xml:space="preserve">some areas </w:t>
            </w:r>
            <w:r>
              <w:rPr>
                <w:rFonts w:ascii="Times New Roman" w:eastAsiaTheme="minorEastAsia" w:hAnsi="Times New Roman" w:cs="Times New Roman"/>
                <w:bCs/>
                <w:lang w:val="en-US" w:eastAsia="zh-CN"/>
              </w:rPr>
              <w:t>CG perform better</w:t>
            </w:r>
            <w:r>
              <w:rPr>
                <w:rFonts w:ascii="Times New Roman" w:eastAsiaTheme="minorEastAsia" w:hAnsi="Times New Roman" w:cs="Times New Roman" w:hint="eastAsia"/>
                <w:bCs/>
                <w:lang w:val="en-US" w:eastAsia="zh-CN"/>
              </w:rPr>
              <w:t>.</w:t>
            </w:r>
          </w:p>
          <w:p w14:paraId="7AD1E290" w14:textId="77777777" w:rsidR="00CC6FA4" w:rsidRDefault="005804A5">
            <w:pPr>
              <w:tabs>
                <w:tab w:val="left" w:pos="420"/>
              </w:tabs>
              <w:rPr>
                <w:rFonts w:ascii="Times New Roman" w:eastAsiaTheme="minorEastAsia" w:hAnsi="Times New Roman" w:cs="Times New Roman"/>
                <w:bCs/>
                <w:lang w:val="en-US" w:eastAsia="zh-CN"/>
              </w:rPr>
            </w:pPr>
            <w:r>
              <w:rPr>
                <w:rFonts w:ascii="Times New Roman" w:eastAsiaTheme="minorEastAsia" w:hAnsi="Times New Roman" w:cs="Times New Roman"/>
                <w:bCs/>
                <w:lang w:val="en-US" w:eastAsia="zh-CN"/>
              </w:rPr>
              <w:lastRenderedPageBreak/>
              <w:t>W.r.t hybrid CG-DG, we think there’re specification impacts. E.g.</w:t>
            </w:r>
            <w:proofErr w:type="gramStart"/>
            <w:r>
              <w:rPr>
                <w:rFonts w:ascii="Times New Roman" w:eastAsiaTheme="minorEastAsia" w:hAnsi="Times New Roman" w:cs="Times New Roman"/>
                <w:bCs/>
                <w:lang w:val="en-US" w:eastAsia="zh-CN"/>
              </w:rPr>
              <w:t>,at</w:t>
            </w:r>
            <w:proofErr w:type="gramEnd"/>
            <w:r>
              <w:rPr>
                <w:rFonts w:ascii="Times New Roman" w:eastAsiaTheme="minorEastAsia" w:hAnsi="Times New Roman" w:cs="Times New Roman"/>
                <w:bCs/>
                <w:lang w:val="en-US" w:eastAsia="zh-CN"/>
              </w:rPr>
              <w:t xml:space="preserve"> least </w:t>
            </w:r>
            <w:r>
              <w:rPr>
                <w:rFonts w:ascii="Times New Roman" w:eastAsiaTheme="minorEastAsia" w:hAnsi="Times New Roman" w:cs="Times New Roman" w:hint="eastAsia"/>
                <w:bCs/>
                <w:lang w:val="en-US" w:eastAsia="zh-CN"/>
              </w:rPr>
              <w:t>hybrid CG-DG rel</w:t>
            </w:r>
            <w:r>
              <w:rPr>
                <w:rFonts w:ascii="Times New Roman" w:eastAsiaTheme="minorEastAsia" w:hAnsi="Times New Roman" w:cs="Times New Roman"/>
                <w:bCs/>
                <w:lang w:val="en-US" w:eastAsia="zh-CN"/>
              </w:rPr>
              <w:t>ies</w:t>
            </w:r>
            <w:r>
              <w:rPr>
                <w:rFonts w:ascii="Times New Roman" w:eastAsiaTheme="minorEastAsia" w:hAnsi="Times New Roman" w:cs="Times New Roman" w:hint="eastAsia"/>
                <w:bCs/>
                <w:lang w:val="en-US" w:eastAsia="zh-CN"/>
              </w:rPr>
              <w:t xml:space="preserve"> on XR-awareness, </w:t>
            </w:r>
            <w:r>
              <w:rPr>
                <w:rFonts w:ascii="Times New Roman" w:eastAsiaTheme="minorEastAsia" w:hAnsi="Times New Roman" w:cs="Times New Roman"/>
                <w:bCs/>
                <w:lang w:val="en-US" w:eastAsia="zh-CN"/>
              </w:rPr>
              <w:t xml:space="preserve">without that, the gNB has no idea </w:t>
            </w:r>
            <w:r>
              <w:rPr>
                <w:rFonts w:ascii="Times New Roman" w:eastAsiaTheme="minorEastAsia" w:hAnsi="Times New Roman" w:cs="Times New Roman" w:hint="eastAsia"/>
                <w:bCs/>
                <w:lang w:val="en-US" w:eastAsia="zh-CN"/>
              </w:rPr>
              <w:t>how to configure CG periodicity</w:t>
            </w:r>
            <w:r>
              <w:rPr>
                <w:rFonts w:ascii="Times New Roman" w:eastAsiaTheme="minorEastAsia" w:hAnsi="Times New Roman" w:cs="Times New Roman"/>
                <w:bCs/>
                <w:lang w:val="en-US" w:eastAsia="zh-CN"/>
              </w:rPr>
              <w:t>.</w:t>
            </w:r>
            <w:r>
              <w:rPr>
                <w:rFonts w:ascii="Times New Roman" w:eastAsiaTheme="minorEastAsia" w:hAnsi="Times New Roman" w:cs="Times New Roman" w:hint="eastAsia"/>
                <w:bCs/>
                <w:lang w:val="en-US" w:eastAsia="zh-CN"/>
              </w:rPr>
              <w:t xml:space="preserve"> </w:t>
            </w:r>
          </w:p>
          <w:p w14:paraId="60EDBABA" w14:textId="77777777" w:rsidR="00CC6FA4" w:rsidRDefault="005804A5">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W.r.t pre-scheduling, could the moderator clarify whether</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or not </w:t>
            </w:r>
            <w:r>
              <w:rPr>
                <w:rFonts w:ascii="Times New Roman" w:eastAsiaTheme="minorEastAsia" w:hAnsi="Times New Roman" w:cs="Times New Roman" w:hint="eastAsia"/>
                <w:bCs/>
                <w:szCs w:val="18"/>
                <w:lang w:val="en-US" w:eastAsia="zh-CN"/>
              </w:rPr>
              <w:t>XR packet size statistics, e.g. MIN/MAX/AUG</w:t>
            </w:r>
            <w:r>
              <w:rPr>
                <w:rFonts w:ascii="Times New Roman" w:eastAsiaTheme="minorEastAsia" w:hAnsi="Times New Roman" w:cs="Times New Roman"/>
                <w:bCs/>
                <w:szCs w:val="18"/>
                <w:lang w:val="en-US" w:eastAsia="zh-CN"/>
              </w:rPr>
              <w:t xml:space="preserve"> is </w:t>
            </w:r>
            <w:proofErr w:type="gramStart"/>
            <w:r>
              <w:rPr>
                <w:rFonts w:ascii="Times New Roman" w:eastAsiaTheme="minorEastAsia" w:hAnsi="Times New Roman" w:cs="Times New Roman"/>
                <w:bCs/>
                <w:szCs w:val="18"/>
                <w:lang w:val="en-US" w:eastAsia="zh-CN"/>
              </w:rPr>
              <w:t>needed ?</w:t>
            </w:r>
            <w:proofErr w:type="gramEnd"/>
          </w:p>
          <w:p w14:paraId="1B215A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share similar views as google’s comments in the 1</w:t>
            </w:r>
            <w:r>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 xml:space="preserve">which kind of information </w:t>
            </w:r>
            <w:r>
              <w:rPr>
                <w:rFonts w:ascii="Times New Roman" w:eastAsia="SimSun" w:hAnsi="Times New Roman" w:cs="Times New Roman" w:hint="eastAsia"/>
                <w:szCs w:val="18"/>
                <w:lang w:val="en-US" w:eastAsia="zh-CN"/>
              </w:rPr>
              <w:t xml:space="preserve">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and it’s not easy to get the information via implementation, e.g.</w:t>
            </w:r>
            <w:proofErr w:type="gramStart"/>
            <w:r>
              <w:rPr>
                <w:rFonts w:ascii="Times New Roman" w:eastAsia="SimSun" w:hAnsi="Times New Roman" w:cs="Times New Roman"/>
                <w:szCs w:val="18"/>
                <w:lang w:val="en-US" w:eastAsia="zh-CN"/>
              </w:rPr>
              <w:t>,g</w:t>
            </w:r>
            <w:r>
              <w:rPr>
                <w:rFonts w:ascii="Times New Roman" w:eastAsiaTheme="minorEastAsia" w:hAnsi="Times New Roman" w:cs="Times New Roman" w:hint="eastAsia"/>
                <w:bCs/>
                <w:szCs w:val="18"/>
                <w:lang w:val="en-US" w:eastAsia="zh-CN"/>
              </w:rPr>
              <w:t>NB</w:t>
            </w:r>
            <w:proofErr w:type="gramEnd"/>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 time measuring the XR traffic information</w:t>
            </w:r>
            <w:r>
              <w:rPr>
                <w:rFonts w:ascii="Times New Roman" w:eastAsiaTheme="minorEastAsia" w:hAnsi="Times New Roman" w:cs="Times New Roman"/>
                <w:bCs/>
                <w:szCs w:val="18"/>
                <w:lang w:val="en-US" w:eastAsia="zh-CN"/>
              </w:rPr>
              <w:t xml:space="preserve"> while it may be</w:t>
            </w:r>
            <w:r>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Pr>
                <w:rFonts w:ascii="Times New Roman" w:eastAsiaTheme="minorEastAsia" w:hAnsi="Times New Roman" w:cs="Times New Roman" w:hint="eastAsia"/>
                <w:bCs/>
                <w:szCs w:val="18"/>
                <w:lang w:val="en-US" w:eastAsia="zh-CN"/>
              </w:rPr>
              <w:t>.</w:t>
            </w:r>
          </w:p>
        </w:tc>
      </w:tr>
      <w:tr w:rsidR="00CC6FA4" w14:paraId="37647FE5" w14:textId="77777777">
        <w:tc>
          <w:tcPr>
            <w:tcW w:w="1867" w:type="dxa"/>
          </w:tcPr>
          <w:p w14:paraId="6818A90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518A60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6DA5BDB1" w14:textId="77777777" w:rsidR="00CC6FA4" w:rsidRDefault="005804A5">
            <w:pPr>
              <w:pStyle w:val="aff0"/>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DG overperform CG. </w:t>
            </w:r>
          </w:p>
          <w:p w14:paraId="0A6B3221" w14:textId="77777777" w:rsidR="00CC6FA4" w:rsidRDefault="005804A5">
            <w:pPr>
              <w:pStyle w:val="aff0"/>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CG with some enhancements performs better than DG</w:t>
            </w:r>
          </w:p>
          <w:p w14:paraId="4D6ED528" w14:textId="77777777" w:rsidR="00CC6FA4" w:rsidRDefault="005804A5">
            <w:pPr>
              <w:pStyle w:val="aff0"/>
              <w:numPr>
                <w:ilvl w:val="0"/>
                <w:numId w:val="5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FF45013" w14:textId="77777777" w:rsidR="00CC6FA4" w:rsidRDefault="00CC6FA4">
            <w:pPr>
              <w:rPr>
                <w:rFonts w:ascii="Times New Roman" w:eastAsiaTheme="minorEastAsia" w:hAnsi="Times New Roman" w:cs="Times New Roman"/>
                <w:bCs/>
                <w:szCs w:val="18"/>
                <w:lang w:val="en-US" w:eastAsia="zh-CN"/>
              </w:rPr>
            </w:pPr>
          </w:p>
          <w:p w14:paraId="4AB0BBF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UE, or estimated by gNB through a period which may not be easy implementation. Before that, gNB can only rely on SR/BSR from UE to perform scheduling until gNB is aware of necessary characteristics of UL traffic, otherwise pre-scheduling does not work. </w:t>
            </w:r>
          </w:p>
          <w:p w14:paraId="79291055" w14:textId="77777777" w:rsidR="00CC6FA4" w:rsidRDefault="00CC6FA4">
            <w:pPr>
              <w:rPr>
                <w:rFonts w:ascii="Times New Roman" w:eastAsiaTheme="minorEastAsia" w:hAnsi="Times New Roman" w:cs="Times New Roman"/>
                <w:bCs/>
                <w:szCs w:val="18"/>
                <w:lang w:val="en-US" w:eastAsia="zh-CN"/>
              </w:rPr>
            </w:pPr>
          </w:p>
        </w:tc>
      </w:tr>
      <w:tr w:rsidR="00CC6FA4" w14:paraId="677AAB36" w14:textId="77777777">
        <w:tc>
          <w:tcPr>
            <w:tcW w:w="1867" w:type="dxa"/>
          </w:tcPr>
          <w:p w14:paraId="258B472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B34E679"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CC6FA4" w14:paraId="7D33C333" w14:textId="77777777">
        <w:tc>
          <w:tcPr>
            <w:tcW w:w="1867" w:type="dxa"/>
          </w:tcPr>
          <w:p w14:paraId="68072F2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76A9B52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679770E8"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37D36918" w14:textId="77777777" w:rsidR="00CC6FA4" w:rsidRDefault="005804A5">
            <w:pPr>
              <w:pStyle w:val="aff0"/>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large PDB (e.g. 30ms), DG overperform CG. </w:t>
            </w:r>
          </w:p>
          <w:p w14:paraId="44739E60" w14:textId="77777777" w:rsidR="00CC6FA4" w:rsidRDefault="005804A5">
            <w:pPr>
              <w:pStyle w:val="aff0"/>
              <w:numPr>
                <w:ilvl w:val="0"/>
                <w:numId w:val="53"/>
              </w:num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small PDB (e.g. 10ms), CG with some enhancements can perform better than DG</w:t>
            </w:r>
          </w:p>
          <w:p w14:paraId="228FAEDB" w14:textId="77777777" w:rsidR="00CC6FA4" w:rsidRDefault="005804A5">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CC6FA4" w14:paraId="038F90D9" w14:textId="77777777">
        <w:tc>
          <w:tcPr>
            <w:tcW w:w="1867" w:type="dxa"/>
          </w:tcPr>
          <w:p w14:paraId="45D46BD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13A221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suggestion by the moderator.</w:t>
            </w:r>
          </w:p>
          <w:p w14:paraId="2E3AF0C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would be good to first identify what Rel-17 can do, whether any enhancement is needed and, if so, the corresponding ‘delta’ over Rel-17. As the moderator commented, having CG and DG is possible in Rel-17. Also, prescheduling can be indicated for more than one slot and DCI overhead is a non-issue for XR (and, for this case, it would only occur once). Further, for the purposes of capacity, it would be beneficial for proponents of eCG to explain how link adaptation is performed and, if it is, the corresponding benefits over DG. Many of the ‘eCG’ proposals seem to </w:t>
            </w:r>
            <w:r>
              <w:rPr>
                <w:rFonts w:ascii="Times New Roman" w:eastAsia="SimSun" w:hAnsi="Times New Roman" w:cs="Times New Roman"/>
                <w:szCs w:val="18"/>
                <w:lang w:val="en-US" w:eastAsia="zh-CN"/>
              </w:rPr>
              <w:lastRenderedPageBreak/>
              <w:t xml:space="preserve">attempt to introduce substabtial complexity in order to mimic what DG can readily do when that is both unnecessary and not fundamentally possible. </w:t>
            </w:r>
          </w:p>
          <w:p w14:paraId="2632BD2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No issue with capturing all results from every possible proposal in the TR (other than the resulting TR size) but it is probably unavoidable to have a discussion about what those results assumed or did not assume, and what is the delta over Rel-17 capabilities, if any conclusion is to be made. </w:t>
            </w:r>
          </w:p>
        </w:tc>
      </w:tr>
      <w:tr w:rsidR="00CC6FA4" w14:paraId="0BD1E3E3" w14:textId="77777777">
        <w:tc>
          <w:tcPr>
            <w:tcW w:w="1867" w:type="dxa"/>
          </w:tcPr>
          <w:p w14:paraId="35B480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68B1ADE2"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@ZTE/Other eCG proponets: </w:t>
            </w:r>
            <w:r>
              <w:rPr>
                <w:rFonts w:ascii="Times New Roman" w:eastAsia="SimSun" w:hAnsi="Times New Roman" w:cs="Times New Roman"/>
                <w:szCs w:val="18"/>
                <w:lang w:val="en-US" w:eastAsia="zh-CN"/>
              </w:rPr>
              <w:t>Please see some clarifications below:</w:t>
            </w:r>
          </w:p>
          <w:p w14:paraId="0368AC4B" w14:textId="77777777" w:rsidR="00CC6FA4" w:rsidRDefault="005804A5">
            <w:pPr>
              <w:pStyle w:val="aff0"/>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61A67004" w14:textId="77777777" w:rsidR="00CC6FA4" w:rsidRDefault="005804A5">
            <w:pPr>
              <w:pStyle w:val="aff0"/>
              <w:numPr>
                <w:ilvl w:val="0"/>
                <w:numId w:val="54"/>
              </w:numPr>
              <w:rPr>
                <w:rFonts w:ascii="Arial" w:hAnsi="Arial" w:cs="Arial"/>
                <w:b/>
                <w:bCs/>
                <w:sz w:val="14"/>
                <w:szCs w:val="14"/>
                <w:lang w:val="en-GB" w:eastAsia="ja-JP"/>
              </w:rPr>
            </w:pPr>
            <w:r>
              <w:rPr>
                <w:rFonts w:ascii="Arial" w:hAnsi="Arial" w:cs="Arial"/>
                <w:b/>
                <w:bCs/>
                <w:sz w:val="14"/>
                <w:szCs w:val="14"/>
                <w:lang w:val="en-GB" w:eastAsia="ja-JP"/>
              </w:rPr>
              <w:t>Hybrid scheduling based configured and dynamic grant (Hybrid CG-DG):</w:t>
            </w:r>
          </w:p>
          <w:p w14:paraId="49244130" w14:textId="77777777" w:rsidR="00CC6FA4" w:rsidRDefault="005804A5">
            <w:pPr>
              <w:pStyle w:val="aff0"/>
              <w:numPr>
                <w:ilvl w:val="1"/>
                <w:numId w:val="54"/>
              </w:numPr>
              <w:spacing w:after="240"/>
              <w:rPr>
                <w:rFonts w:ascii="Arial" w:hAnsi="Arial" w:cs="Arial"/>
                <w:sz w:val="14"/>
                <w:szCs w:val="14"/>
                <w:lang w:val="en-GB" w:eastAsia="ja-JP"/>
              </w:rPr>
            </w:pPr>
            <w:r>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in order to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Pr>
                <w:rFonts w:ascii="Arial" w:hAnsi="Arial" w:cs="Arial"/>
                <w:sz w:val="14"/>
                <w:szCs w:val="12"/>
                <w:highlight w:val="yellow"/>
                <w:lang w:val="en-GB" w:eastAsia="ja-JP"/>
              </w:rPr>
              <w:t>No knowledge of XR traffic periodicity is assumed.</w:t>
            </w:r>
            <w:r>
              <w:rPr>
                <w:rFonts w:ascii="Arial" w:hAnsi="Arial" w:cs="Arial"/>
                <w:sz w:val="14"/>
                <w:szCs w:val="12"/>
                <w:lang w:val="en-GB" w:eastAsia="ja-JP"/>
              </w:rPr>
              <w:t xml:space="preserve"> See </w:t>
            </w:r>
            <w:r>
              <w:rPr>
                <w:rFonts w:ascii="Arial" w:hAnsi="Arial" w:cs="Arial"/>
                <w:sz w:val="14"/>
                <w:szCs w:val="12"/>
                <w:lang w:val="en-GB" w:eastAsia="ja-JP"/>
              </w:rPr>
              <w:fldChar w:fldCharType="begin"/>
            </w:r>
            <w:r>
              <w:rPr>
                <w:rFonts w:ascii="Arial" w:hAnsi="Arial" w:cs="Arial"/>
                <w:sz w:val="14"/>
                <w:szCs w:val="12"/>
                <w:lang w:val="en-GB" w:eastAsia="ja-JP"/>
              </w:rPr>
              <w:instrText xml:space="preserve"> REF _Ref115462082 \h  \* MERGEFORMAT </w:instrText>
            </w:r>
            <w:r>
              <w:rPr>
                <w:rFonts w:ascii="Arial" w:hAnsi="Arial" w:cs="Arial"/>
                <w:sz w:val="14"/>
                <w:szCs w:val="12"/>
                <w:lang w:val="en-GB" w:eastAsia="ja-JP"/>
              </w:rPr>
            </w:r>
            <w:r>
              <w:rPr>
                <w:rFonts w:ascii="Arial" w:hAnsi="Arial" w:cs="Arial"/>
                <w:sz w:val="14"/>
                <w:szCs w:val="12"/>
                <w:lang w:val="en-GB" w:eastAsia="ja-JP"/>
              </w:rPr>
              <w:fldChar w:fldCharType="separate"/>
            </w:r>
            <w:r>
              <w:rPr>
                <w:sz w:val="16"/>
                <w:szCs w:val="16"/>
                <w:lang w:val="en-US"/>
              </w:rPr>
              <w:t>Figure 4</w:t>
            </w:r>
            <w:r>
              <w:rPr>
                <w:rFonts w:ascii="Arial" w:hAnsi="Arial" w:cs="Arial"/>
                <w:sz w:val="14"/>
                <w:szCs w:val="12"/>
                <w:lang w:val="en-GB" w:eastAsia="ja-JP"/>
              </w:rPr>
              <w:fldChar w:fldCharType="end"/>
            </w:r>
            <w:r>
              <w:rPr>
                <w:rFonts w:ascii="Arial" w:hAnsi="Arial" w:cs="Arial"/>
                <w:sz w:val="14"/>
                <w:szCs w:val="12"/>
                <w:lang w:val="en-GB" w:eastAsia="ja-JP"/>
              </w:rPr>
              <w:t>.</w:t>
            </w:r>
          </w:p>
          <w:p w14:paraId="0EE5B252" w14:textId="77777777" w:rsidR="00CC6FA4" w:rsidRDefault="005804A5">
            <w:pPr>
              <w:pStyle w:val="aff0"/>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1CF6AC23" w14:textId="77777777" w:rsidR="00CC6FA4" w:rsidRDefault="005804A5">
            <w:pPr>
              <w:pStyle w:val="aff0"/>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We used TDD pattern and tested different configuraitions as we explained and used the best for CG. Because no matter the arrival time of XR traffic with non-integer periodicity, the transmission depends on UL opportunity in TDD pattern. </w:t>
            </w:r>
          </w:p>
          <w:p w14:paraId="3E3684F8" w14:textId="77777777" w:rsidR="00CC6FA4" w:rsidRDefault="00CC6FA4">
            <w:pPr>
              <w:pStyle w:val="aff0"/>
              <w:ind w:left="1080"/>
              <w:rPr>
                <w:rFonts w:ascii="Times New Roman" w:eastAsia="SimSun" w:hAnsi="Times New Roman" w:cs="Times New Roman"/>
                <w:b/>
                <w:bCs/>
                <w:szCs w:val="18"/>
                <w:lang w:val="en-US" w:eastAsia="zh-CN"/>
              </w:rPr>
            </w:pPr>
          </w:p>
          <w:p w14:paraId="4C97F828" w14:textId="77777777" w:rsidR="00CC6FA4" w:rsidRDefault="005804A5">
            <w:pPr>
              <w:pStyle w:val="aff0"/>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w:t>
            </w:r>
            <w:proofErr w:type="gramStart"/>
            <w:r>
              <w:rPr>
                <w:rFonts w:ascii="Times New Roman" w:eastAsia="SimSun" w:hAnsi="Times New Roman" w:cs="Times New Roman"/>
                <w:szCs w:val="18"/>
                <w:lang w:val="en-US" w:eastAsia="zh-CN"/>
              </w:rPr>
              <w:t>eCG</w:t>
            </w:r>
            <w:proofErr w:type="gramEnd"/>
            <w:r>
              <w:rPr>
                <w:rFonts w:ascii="Times New Roman" w:eastAsia="SimSun" w:hAnsi="Times New Roman" w:cs="Times New Roman"/>
                <w:szCs w:val="18"/>
                <w:lang w:val="en-US" w:eastAsia="zh-CN"/>
              </w:rPr>
              <w:t xml:space="preserve"> was justified. Therefore, we share our view that pre-scheduling can be realistic, and why. </w:t>
            </w:r>
          </w:p>
          <w:p w14:paraId="7D17FD1B" w14:textId="77777777" w:rsidR="00CC6FA4" w:rsidRDefault="005804A5">
            <w:pPr>
              <w:pStyle w:val="aff0"/>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For periodicity, is can be learned (see vivo’s comment). Also, keep in mid that NW operation is not limited in PHY layer. A lot of information are provided to accommodate best resource alaocaiton to users with different QoS. Additionally, pre-scheudling is widely used in NW.</w:t>
            </w:r>
          </w:p>
          <w:p w14:paraId="1C55E833" w14:textId="77777777" w:rsidR="00CC6FA4" w:rsidRDefault="005804A5">
            <w:pPr>
              <w:pStyle w:val="aff0"/>
              <w:numPr>
                <w:ilvl w:val="2"/>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Pr>
                <w:rFonts w:ascii="Times New Roman" w:eastAsia="SimSun" w:hAnsi="Times New Roman" w:cs="Times New Roman"/>
                <w:szCs w:val="18"/>
                <w:lang w:val="en-US" w:eastAsia="zh-CN"/>
              </w:rPr>
              <w:t xml:space="preserve">In your simulaitons, you have used periodicity of 16.5 ms for legacy CG. </w:t>
            </w:r>
            <w:r>
              <w:rPr>
                <w:rFonts w:ascii="Times New Roman" w:eastAsia="SimSun" w:hAnsi="Times New Roman" w:cs="Times New Roman"/>
                <w:b/>
                <w:bCs/>
                <w:szCs w:val="18"/>
                <w:lang w:val="en-US" w:eastAsia="zh-CN"/>
              </w:rPr>
              <w:t>Isnt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w:t>
            </w:r>
            <w:proofErr w:type="gramStart"/>
            <w:r>
              <w:rPr>
                <w:rFonts w:ascii="Times New Roman" w:eastAsia="SimSun" w:hAnsi="Times New Roman" w:cs="Times New Roman"/>
                <w:szCs w:val="18"/>
                <w:lang w:val="en-US" w:eastAsia="zh-CN"/>
              </w:rPr>
              <w:t>eCG</w:t>
            </w:r>
            <w:proofErr w:type="gramEnd"/>
            <w:r>
              <w:rPr>
                <w:rFonts w:ascii="Times New Roman" w:eastAsia="SimSun" w:hAnsi="Times New Roman" w:cs="Times New Roman"/>
                <w:szCs w:val="18"/>
                <w:lang w:val="en-US" w:eastAsia="zh-CN"/>
              </w:rPr>
              <w:t>, XR awareness is used. Just to be clear, we think that is fine but it is not clear to use why it is used as an argument against our simulation.</w:t>
            </w:r>
          </w:p>
          <w:p w14:paraId="26B9BBE1" w14:textId="77777777" w:rsidR="00CC6FA4" w:rsidRDefault="00CC6FA4">
            <w:pPr>
              <w:pStyle w:val="aff0"/>
              <w:ind w:left="1800"/>
              <w:rPr>
                <w:rFonts w:ascii="Times New Roman" w:eastAsia="SimSun" w:hAnsi="Times New Roman" w:cs="Times New Roman"/>
                <w:b/>
                <w:bCs/>
                <w:szCs w:val="18"/>
                <w:lang w:val="en-US" w:eastAsia="zh-CN"/>
              </w:rPr>
            </w:pPr>
          </w:p>
          <w:p w14:paraId="3E6967ED" w14:textId="77777777" w:rsidR="00CC6FA4" w:rsidRDefault="005804A5">
            <w:pPr>
              <w:pStyle w:val="aff0"/>
              <w:numPr>
                <w:ilvl w:val="1"/>
                <w:numId w:val="54"/>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As long as it is reasonable, it works fine. For that, we showed that we tested in </w:t>
            </w:r>
            <w:r>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xml:space="preserve">, it works fine, and close to optimum. We all know XR packet sizes are large. In practice, if we know we have an XR user, we can use a “reasonable large initial grant” (even if 3gpp doesn’t reach any XR awareness outcome!) </w:t>
            </w:r>
            <w:r>
              <w:rPr>
                <w:rFonts w:ascii="Times New Roman" w:eastAsia="SimSun" w:hAnsi="Times New Roman" w:cs="Times New Roman"/>
                <w:szCs w:val="18"/>
                <w:lang w:val="en-US" w:eastAsia="zh-CN"/>
              </w:rPr>
              <w:lastRenderedPageBreak/>
              <w:t>Back to original point, we tried to show that we disagree that pre-scheduling does not work in practice due to lack of “ideal” information.</w:t>
            </w:r>
          </w:p>
          <w:p w14:paraId="6CC4C9FC" w14:textId="77777777" w:rsidR="00CC6FA4" w:rsidRDefault="00CC6FA4">
            <w:pPr>
              <w:rPr>
                <w:rFonts w:ascii="Times New Roman" w:eastAsia="SimSun" w:hAnsi="Times New Roman" w:cs="Times New Roman"/>
                <w:b/>
                <w:bCs/>
                <w:szCs w:val="18"/>
                <w:lang w:val="en-US" w:eastAsia="zh-CN"/>
              </w:rPr>
            </w:pPr>
          </w:p>
          <w:p w14:paraId="5485AF0C" w14:textId="77777777" w:rsidR="00CC6FA4" w:rsidRDefault="005804A5">
            <w:pPr>
              <w:pStyle w:val="aff0"/>
              <w:numPr>
                <w:ilvl w:val="0"/>
                <w:numId w:val="54"/>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Questions to ZTE/Nokia/../proponets of </w:t>
            </w:r>
            <w:proofErr w:type="gramStart"/>
            <w:r>
              <w:rPr>
                <w:rFonts w:ascii="Times New Roman" w:eastAsia="SimSun" w:hAnsi="Times New Roman" w:cs="Times New Roman"/>
                <w:b/>
                <w:bCs/>
                <w:szCs w:val="18"/>
                <w:lang w:val="en-US" w:eastAsia="zh-CN"/>
              </w:rPr>
              <w:t>eCG</w:t>
            </w:r>
            <w:proofErr w:type="gramEnd"/>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Pr>
                <w:rFonts w:ascii="Times New Roman" w:eastAsia="SimSun" w:hAnsi="Times New Roman" w:cs="Times New Roman"/>
                <w:szCs w:val="18"/>
                <w:lang w:val="en-US" w:eastAsia="zh-CN"/>
              </w:rPr>
              <w:t>with dynamic adaptation for CG. Samsung has explained well the reasons. It was also asked in initial round by FW and Samsung if proponets could provide more information on dynamic adaptation.</w:t>
            </w:r>
          </w:p>
          <w:p w14:paraId="27994BC8" w14:textId="77777777" w:rsidR="00CC6FA4" w:rsidRDefault="00CC6FA4">
            <w:pPr>
              <w:rPr>
                <w:rFonts w:ascii="Times New Roman" w:eastAsia="SimSun" w:hAnsi="Times New Roman" w:cs="Times New Roman"/>
                <w:b/>
                <w:bCs/>
                <w:szCs w:val="18"/>
                <w:lang w:val="en-US" w:eastAsia="zh-CN"/>
              </w:rPr>
            </w:pPr>
          </w:p>
          <w:p w14:paraId="3EFD0B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summarize, in our view, the SR delay for DG can be addressed by existing specifications. We tried to show this by two examples. Therefore, we are not convinced on the need for eCG to address SR delay in DG.</w:t>
            </w:r>
          </w:p>
          <w:p w14:paraId="0CA0B1CE" w14:textId="77777777" w:rsidR="00CC6FA4" w:rsidRDefault="00CC6FA4">
            <w:pPr>
              <w:pStyle w:val="aff0"/>
              <w:ind w:left="1080"/>
              <w:rPr>
                <w:rFonts w:ascii="Times New Roman" w:eastAsia="SimSun" w:hAnsi="Times New Roman" w:cs="Times New Roman"/>
                <w:szCs w:val="18"/>
                <w:lang w:val="en-US" w:eastAsia="zh-CN"/>
              </w:rPr>
            </w:pPr>
          </w:p>
        </w:tc>
      </w:tr>
      <w:tr w:rsidR="00CC6FA4" w14:paraId="72E1DE04" w14:textId="77777777">
        <w:tc>
          <w:tcPr>
            <w:tcW w:w="1867" w:type="dxa"/>
          </w:tcPr>
          <w:p w14:paraId="0E2029D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02F22E05"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FDC3489" w14:textId="77777777" w:rsidR="00CC6FA4" w:rsidRDefault="005804A5">
            <w:pPr>
              <w:pStyle w:val="aff0"/>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like to clarify that CATT’s UL XR-PMW is a pre-configured PDCCH monitoring cycle of dynamic scheduling similar to Ericsson’s pre-scheduling scheme, which PDCCH monitoring cycle are customized for XR with semi-static configuration to align with the XR traffic generation cycle without any need of SR.   </w:t>
            </w:r>
          </w:p>
          <w:p w14:paraId="5DD82085" w14:textId="77777777" w:rsidR="00CC6FA4" w:rsidRDefault="005804A5">
            <w:pPr>
              <w:pStyle w:val="aff0"/>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CATT’s </w:t>
            </w:r>
            <w:proofErr w:type="gramStart"/>
            <w:r>
              <w:rPr>
                <w:rFonts w:ascii="Times New Roman" w:eastAsia="SimSun" w:hAnsi="Times New Roman" w:cs="Times New Roman"/>
                <w:szCs w:val="18"/>
                <w:lang w:val="en-US" w:eastAsia="zh-CN"/>
              </w:rPr>
              <w:t>eCG</w:t>
            </w:r>
            <w:proofErr w:type="gramEnd"/>
            <w:r>
              <w:rPr>
                <w:rFonts w:ascii="Times New Roman" w:eastAsia="SimSun" w:hAnsi="Times New Roman" w:cs="Times New Roman"/>
                <w:szCs w:val="18"/>
                <w:lang w:val="en-US" w:eastAsia="zh-CN"/>
              </w:rPr>
              <w:t xml:space="preserve"> proposal is the CG+DG with BSR enhancement. BSR will be included in PUSCH at each CG occasion.   The PDCCH monitoring for DG is pre-configured after each CG to allocate the UL resource based on UE reported BSR at each cycle.   Our </w:t>
            </w:r>
            <w:proofErr w:type="gramStart"/>
            <w:r>
              <w:rPr>
                <w:rFonts w:ascii="Times New Roman" w:eastAsia="SimSun" w:hAnsi="Times New Roman" w:cs="Times New Roman"/>
                <w:szCs w:val="18"/>
                <w:lang w:val="en-US" w:eastAsia="zh-CN"/>
              </w:rPr>
              <w:t>eCG</w:t>
            </w:r>
            <w:proofErr w:type="gramEnd"/>
            <w:r>
              <w:rPr>
                <w:rFonts w:ascii="Times New Roman" w:eastAsia="SimSun" w:hAnsi="Times New Roman" w:cs="Times New Roman"/>
                <w:szCs w:val="18"/>
                <w:lang w:val="en-US" w:eastAsia="zh-CN"/>
              </w:rPr>
              <w:t xml:space="preserve"> results are slightly outperformed by DG because we assume 0 SR delay.  Thus, you can categorize CATT’s </w:t>
            </w:r>
            <w:proofErr w:type="gramStart"/>
            <w:r>
              <w:rPr>
                <w:rFonts w:ascii="Times New Roman" w:eastAsia="SimSun" w:hAnsi="Times New Roman" w:cs="Times New Roman"/>
                <w:szCs w:val="18"/>
                <w:lang w:val="en-US" w:eastAsia="zh-CN"/>
              </w:rPr>
              <w:t>eCG</w:t>
            </w:r>
            <w:proofErr w:type="gramEnd"/>
            <w:r>
              <w:rPr>
                <w:rFonts w:ascii="Times New Roman" w:eastAsia="SimSun" w:hAnsi="Times New Roman" w:cs="Times New Roman"/>
                <w:szCs w:val="18"/>
                <w:lang w:val="en-US" w:eastAsia="zh-CN"/>
              </w:rPr>
              <w:t xml:space="preserve"> to CG+DG.   If you would decide whether to further discuss </w:t>
            </w:r>
            <w:proofErr w:type="gramStart"/>
            <w:r>
              <w:rPr>
                <w:rFonts w:ascii="Times New Roman" w:eastAsia="SimSun" w:hAnsi="Times New Roman" w:cs="Times New Roman"/>
                <w:szCs w:val="18"/>
                <w:lang w:val="en-US" w:eastAsia="zh-CN"/>
              </w:rPr>
              <w:t>eCG</w:t>
            </w:r>
            <w:proofErr w:type="gramEnd"/>
            <w:r>
              <w:rPr>
                <w:rFonts w:ascii="Times New Roman" w:eastAsia="SimSun" w:hAnsi="Times New Roman" w:cs="Times New Roman"/>
                <w:szCs w:val="18"/>
                <w:lang w:val="en-US" w:eastAsia="zh-CN"/>
              </w:rPr>
              <w:t xml:space="preserve">, you could exclude CATT’s proposal from eCG and considered it as CG+DG with BSR enhancement on the triggering condition to customize for XR.  </w:t>
            </w:r>
          </w:p>
          <w:p w14:paraId="47647A5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74B718C6" w14:textId="77777777" w:rsidR="00CC6FA4" w:rsidRDefault="005804A5">
            <w:pPr>
              <w:pStyle w:val="aff0"/>
              <w:numPr>
                <w:ilvl w:val="0"/>
                <w:numId w:val="56"/>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UL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2F3E5FB6" w14:textId="77777777" w:rsidR="00CC6FA4" w:rsidRDefault="00CC6FA4">
            <w:pPr>
              <w:rPr>
                <w:rFonts w:ascii="Times New Roman" w:eastAsia="SimSun" w:hAnsi="Times New Roman" w:cs="Times New Roman"/>
                <w:b/>
                <w:bCs/>
                <w:szCs w:val="18"/>
                <w:lang w:val="en-US" w:eastAsia="zh-CN"/>
              </w:rPr>
            </w:pPr>
          </w:p>
          <w:p w14:paraId="06EAA5A8" w14:textId="77777777" w:rsidR="00CC6FA4" w:rsidRDefault="00CC6FA4">
            <w:pPr>
              <w:rPr>
                <w:rFonts w:ascii="Times New Roman" w:eastAsia="SimSun" w:hAnsi="Times New Roman" w:cs="Times New Roman"/>
                <w:szCs w:val="18"/>
                <w:lang w:val="en-US" w:eastAsia="zh-CN"/>
              </w:rPr>
            </w:pPr>
          </w:p>
        </w:tc>
      </w:tr>
      <w:tr w:rsidR="00CC6FA4" w14:paraId="6D3514DF" w14:textId="77777777">
        <w:tc>
          <w:tcPr>
            <w:tcW w:w="1867" w:type="dxa"/>
          </w:tcPr>
          <w:p w14:paraId="5E0F444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Futurewei</w:t>
            </w:r>
          </w:p>
        </w:tc>
        <w:tc>
          <w:tcPr>
            <w:tcW w:w="7762" w:type="dxa"/>
          </w:tcPr>
          <w:p w14:paraId="0ABC19C3"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szCs w:val="18"/>
                <w:lang w:val="en-US" w:eastAsia="zh-CN"/>
              </w:rPr>
              <w:t xml:space="preserve">We are supportive of moderator’s suggestion. Furthermore, as we commented before, CG has the advantage of potentially lower latency without the need of SR/BSR while loss the flexibility of dynamic resource allocation, link adaptation, etc. Therefore, there is a possibility that CG (including eCG) can outperform currently possible schemes supported by R17 specifications by using both CG and DG. The key is to show such gain from eCG comparing to best implementation of CG+DG under reasonable assumptions. To reach a consensus, significant time and effort should be taken to discuss the simulation results in detail. What Nokia proposed is also ok to us. Though </w:t>
            </w:r>
            <w:r>
              <w:rPr>
                <w:rFonts w:ascii="Times New Roman" w:eastAsia="SimSun" w:hAnsi="Times New Roman" w:cs="Times New Roman"/>
                <w:szCs w:val="18"/>
                <w:lang w:val="en-US" w:eastAsia="zh-CN"/>
              </w:rPr>
              <w:lastRenderedPageBreak/>
              <w:t>we have not seen convincing results and argument for eCG, we are still open for more discussions.</w:t>
            </w:r>
          </w:p>
        </w:tc>
      </w:tr>
      <w:tr w:rsidR="00CC6FA4" w14:paraId="1FD12EFA" w14:textId="77777777">
        <w:tc>
          <w:tcPr>
            <w:tcW w:w="1867" w:type="dxa"/>
          </w:tcPr>
          <w:p w14:paraId="286E905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34A458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with ZTE comment. We don’t think there is a need to deprioritize CG especially there we have simulation results showing capacity gains. We prefer at this point to keep eCG discussions open.</w:t>
            </w:r>
          </w:p>
        </w:tc>
      </w:tr>
      <w:tr w:rsidR="00CC6FA4" w14:paraId="6B70F9C0" w14:textId="77777777">
        <w:tc>
          <w:tcPr>
            <w:tcW w:w="1867" w:type="dxa"/>
          </w:tcPr>
          <w:p w14:paraId="3703F60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2E022FC7"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on support of eCG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this topic for further study.”</w:t>
            </w:r>
          </w:p>
          <w:p w14:paraId="24EFB8D7" w14:textId="77777777" w:rsidR="00CC6FA4" w:rsidRDefault="005804A5">
            <w:pPr>
              <w:rPr>
                <w:rFonts w:ascii="Times New Roman" w:hAnsi="Times New Roman" w:cs="Times New Roman"/>
                <w:szCs w:val="20"/>
                <w:lang w:val="en-US" w:eastAsia="ja-JP"/>
              </w:rPr>
            </w:pPr>
            <w:r>
              <w:rPr>
                <w:rFonts w:ascii="Times New Roman" w:eastAsia="SimSun" w:hAnsi="Times New Roman" w:cs="Times New Roman"/>
                <w:szCs w:val="18"/>
                <w:lang w:val="en-US" w:eastAsia="zh-CN"/>
              </w:rPr>
              <w:t xml:space="preserve">We think if </w:t>
            </w:r>
            <w:r>
              <w:rPr>
                <w:rFonts w:ascii="Times New Roman" w:hAnsi="Times New Roman" w:cs="Times New Roman"/>
                <w:szCs w:val="20"/>
                <w:lang w:val="en-US" w:eastAsia="ja-JP"/>
              </w:rPr>
              <w:t>no consensus is reached, we continue to study to analyse and provide simulation results until next meeting (business as usual!).</w:t>
            </w:r>
          </w:p>
          <w:p w14:paraId="1B92D7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3F719BA8" w14:textId="77777777">
        <w:tc>
          <w:tcPr>
            <w:tcW w:w="1867" w:type="dxa"/>
          </w:tcPr>
          <w:p w14:paraId="682A363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val="en-US" w:eastAsia="ja-JP"/>
              </w:rPr>
              <w:t>Intel</w:t>
            </w:r>
          </w:p>
        </w:tc>
        <w:tc>
          <w:tcPr>
            <w:tcW w:w="7762" w:type="dxa"/>
          </w:tcPr>
          <w:p w14:paraId="366F5C7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to further discuss if there is practical benefit and results showing capacity gains for eCG schemes compared to baselines, such as plain DG. Vivo’s suggestions to capture the general observations on CG and DG seem reasonable to us. Perhaps, benefit of CG over DG in terms of allowing transmission outside DRX active time can also be captured as CATT pointed out.</w:t>
            </w:r>
          </w:p>
          <w:p w14:paraId="693AEB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Clarification question: Is there any RAN1 spec impact for the pre-scheduling scheme? If so, it will be great if </w:t>
            </w:r>
            <w:r>
              <w:rPr>
                <w:rFonts w:ascii="Times New Roman" w:eastAsia="SimSun" w:hAnsi="Times New Roman" w:cs="Times New Roman"/>
                <w:b/>
                <w:bCs/>
                <w:szCs w:val="18"/>
                <w:lang w:val="en-US" w:eastAsia="zh-CN"/>
              </w:rPr>
              <w:t>@Ericsson</w:t>
            </w:r>
            <w:r>
              <w:rPr>
                <w:rFonts w:ascii="Times New Roman" w:eastAsia="SimSun" w:hAnsi="Times New Roman" w:cs="Times New Roman"/>
                <w:szCs w:val="18"/>
                <w:lang w:val="en-US" w:eastAsia="zh-CN"/>
              </w:rPr>
              <w:t xml:space="preserve"> could explain.</w:t>
            </w:r>
          </w:p>
          <w:p w14:paraId="1463459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also think that hybrid CG+DG scheme does not seem have any new spec impact.</w:t>
            </w:r>
          </w:p>
        </w:tc>
      </w:tr>
      <w:tr w:rsidR="00CC6FA4" w14:paraId="02BCC145" w14:textId="77777777">
        <w:tc>
          <w:tcPr>
            <w:tcW w:w="1867" w:type="dxa"/>
          </w:tcPr>
          <w:p w14:paraId="046D41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6E81C05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w:t>
            </w:r>
            <w:r>
              <w:rPr>
                <w:rFonts w:ascii="Times New Roman" w:eastAsia="SimSun" w:hAnsi="Times New Roman" w:cs="Times New Roman"/>
                <w:szCs w:val="18"/>
                <w:lang w:val="en-US" w:eastAsia="zh-CN"/>
              </w:rPr>
              <w:t xml:space="preserve"> agree with Nokia to capture the simulation results and make decisions based on technical reasons. And we share similar understanding as Intel that the RAN1 spec impact for pre-scheduling and hybrid CG+DG scheme is not clear.</w:t>
            </w:r>
          </w:p>
        </w:tc>
      </w:tr>
      <w:tr w:rsidR="00CC6FA4" w14:paraId="6E263A20" w14:textId="77777777">
        <w:tc>
          <w:tcPr>
            <w:tcW w:w="1867" w:type="dxa"/>
          </w:tcPr>
          <w:p w14:paraId="1E4F2AB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E258B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fine to capture evaluation summary as listed in comments from vivo and MTK. </w:t>
            </w:r>
          </w:p>
          <w:p w14:paraId="616EAE6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normal procedure for RAN1 to determine which solution is picked for WI recommendation and which is not is done in the last meeting of SI. Given the FL suggestion of down-prioritization is a big switch to turn-down all CG-related solutions, it seems to provide no advantages to the SI to have such big-scale down-prioritization one-meeting earlier just due to temporarily no consensus to support at this time.   </w:t>
            </w:r>
          </w:p>
        </w:tc>
      </w:tr>
      <w:tr w:rsidR="00CC6FA4" w14:paraId="6BFB1896" w14:textId="77777777">
        <w:tc>
          <w:tcPr>
            <w:tcW w:w="1867" w:type="dxa"/>
          </w:tcPr>
          <w:p w14:paraId="4B90D6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Huawei/HiSilicon</w:t>
            </w:r>
          </w:p>
        </w:tc>
        <w:tc>
          <w:tcPr>
            <w:tcW w:w="7762" w:type="dxa"/>
          </w:tcPr>
          <w:p w14:paraId="0E72CD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Ericsson’s “Hybrid CG-DG” seems to be legacy CG behavior, i.e., UE transmits on CG, and wait for dynamic scheduling if there is still remaining data, which is allowed by current spec. </w:t>
            </w:r>
          </w:p>
          <w:p w14:paraId="652FA19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is not the actual upper bound for UL capacity. </w:t>
            </w:r>
          </w:p>
          <w:p w14:paraId="6F56EBD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ricsson’s Genie DG assumes BSR is available with zero delay at the scheduler when a new packet arrives in the UE buffer. That is, UE still need to wait for DCI scheduling to transmit UL frame after UL frame arrives, which will decrease the capacity. For example, as shown in the below figure, if frame arrives in slot 7, first transmission will be at slot 12 as per </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ricsson’s “Genie DG”. While for CG, the first transmission can be at slot 7, thus bringing capacity gain. Therefore, we think Ericsson’s “Genie DG” is not the actual upper bound for UL capacity, i.e., there is still room for capacity enhancement under CG.</w:t>
            </w:r>
          </w:p>
          <w:p w14:paraId="74A30DC4" w14:textId="77777777" w:rsidR="00CC6FA4" w:rsidRDefault="005804A5">
            <w:pPr>
              <w:jc w:val="center"/>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lastRenderedPageBreak/>
              <w:drawing>
                <wp:inline distT="0" distB="0" distL="0" distR="0" wp14:anchorId="69F76596" wp14:editId="53011A9C">
                  <wp:extent cx="4685665" cy="1017270"/>
                  <wp:effectExtent l="0" t="0" r="63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26051" cy="1048192"/>
                          </a:xfrm>
                          <a:prstGeom prst="rect">
                            <a:avLst/>
                          </a:prstGeom>
                          <a:noFill/>
                        </pic:spPr>
                      </pic:pic>
                    </a:graphicData>
                  </a:graphic>
                </wp:inline>
              </w:drawing>
            </w:r>
          </w:p>
          <w:p w14:paraId="2E5416E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Regarding “Pre-scheduling” by Ericsson, it seems to assume that UE is available to receive DCI in every slot. But in real application, C-DRX, or PDCCH search space set, or PDCCH skipping may be applied for power saving, so it is possible that UE cannot receive the pre-scheduling DCI sometimes since UE may fall into sleep state.</w:t>
            </w:r>
          </w:p>
          <w:p w14:paraId="6AFFA21D"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Therefore, we think CG enhancements still needs to be considered since there are room for capacity improvement.</w:t>
            </w:r>
          </w:p>
        </w:tc>
      </w:tr>
      <w:tr w:rsidR="00CC6FA4" w14:paraId="24C78292" w14:textId="77777777">
        <w:tc>
          <w:tcPr>
            <w:tcW w:w="1867" w:type="dxa"/>
          </w:tcPr>
          <w:p w14:paraId="1AEB1B9F" w14:textId="77777777" w:rsidR="00CC6FA4" w:rsidRDefault="005804A5">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lastRenderedPageBreak/>
              <w:t>LG</w:t>
            </w:r>
          </w:p>
        </w:tc>
        <w:tc>
          <w:tcPr>
            <w:tcW w:w="7762" w:type="dxa"/>
          </w:tcPr>
          <w:p w14:paraId="488F503E" w14:textId="77777777" w:rsidR="00CC6FA4" w:rsidRDefault="005804A5">
            <w:pPr>
              <w:rPr>
                <w:rFonts w:ascii="Times New Roman" w:eastAsia="맑은 고딕" w:hAnsi="Times New Roman" w:cs="Times New Roman"/>
                <w:szCs w:val="18"/>
                <w:lang w:val="en-US" w:eastAsia="ko-KR"/>
              </w:rPr>
            </w:pPr>
            <w:r>
              <w:rPr>
                <w:rFonts w:ascii="Times New Roman" w:eastAsia="맑은 고딕" w:hAnsi="Times New Roman" w:cs="Times New Roman"/>
                <w:szCs w:val="18"/>
                <w:lang w:val="en-US" w:eastAsia="ko-KR"/>
              </w:rPr>
              <w:t xml:space="preserve">We support to capture the evalution results provided in this meetings. </w:t>
            </w:r>
          </w:p>
          <w:p w14:paraId="3D063E2E" w14:textId="77777777" w:rsidR="00CC6FA4" w:rsidRDefault="005804A5">
            <w:pPr>
              <w:rPr>
                <w:rFonts w:ascii="Times New Roman" w:eastAsia="맑은 고딕" w:hAnsi="Times New Roman" w:cs="Times New Roman"/>
                <w:szCs w:val="18"/>
                <w:lang w:val="en-US" w:eastAsia="ko-KR"/>
              </w:rPr>
            </w:pPr>
            <w:r>
              <w:rPr>
                <w:rFonts w:ascii="Times New Roman" w:eastAsia="맑은 고딕" w:hAnsi="Times New Roman" w:cs="Times New Roman"/>
                <w:szCs w:val="18"/>
                <w:lang w:val="en-US" w:eastAsia="ko-KR"/>
              </w:rPr>
              <w:t xml:space="preserve">We also think down-prioritizing is a bit premature. At least benefit of CG in terms of PDB has been shown by contributions. In the case that we cannot reach a consensus, we are open to keep discussion. </w:t>
            </w:r>
          </w:p>
          <w:p w14:paraId="338C3484"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We think spec impact for pre-scheduling and hybrid CG+DG scheme is not clear.</w:t>
            </w:r>
          </w:p>
        </w:tc>
      </w:tr>
    </w:tbl>
    <w:p w14:paraId="14E8F3FB" w14:textId="77777777" w:rsidR="00CC6FA4" w:rsidRDefault="00CC6FA4">
      <w:pPr>
        <w:rPr>
          <w:rFonts w:ascii="Times New Roman" w:hAnsi="Times New Roman" w:cs="Times New Roman"/>
          <w:b/>
          <w:bCs/>
          <w:sz w:val="22"/>
          <w:szCs w:val="20"/>
          <w:lang w:val="en-US" w:eastAsia="ja-JP"/>
        </w:rPr>
      </w:pPr>
    </w:p>
    <w:p w14:paraId="47E4AEF6" w14:textId="77777777" w:rsidR="00CC6FA4" w:rsidRDefault="005804A5">
      <w:pPr>
        <w:pStyle w:val="31"/>
        <w:rPr>
          <w:lang w:val="en-US"/>
        </w:rPr>
      </w:pPr>
      <w:r>
        <w:rPr>
          <w:lang w:val="en-US"/>
        </w:rPr>
        <w:t>2.1.3 Third round of Discussion</w:t>
      </w:r>
    </w:p>
    <w:p w14:paraId="2B18F7D9"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p w14:paraId="77E9098F"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 xml:space="preserve">Based on the performance evaluation results: </w:t>
      </w:r>
    </w:p>
    <w:p w14:paraId="4220A8F6" w14:textId="77777777" w:rsidR="00CC6FA4" w:rsidRDefault="005804A5">
      <w:pPr>
        <w:pStyle w:val="aff0"/>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It is observed that for large PDB (e.g. 30 ms), DG outperforms CG. For small PDB (e.g. 10-15 ms), due to SR delay, CG can perform better than DG.</w:t>
      </w:r>
    </w:p>
    <w:p w14:paraId="79FEC280" w14:textId="77777777" w:rsidR="00CC6FA4" w:rsidRDefault="005804A5">
      <w:pPr>
        <w:pStyle w:val="aff0"/>
        <w:numPr>
          <w:ilvl w:val="0"/>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Companies showed that the following schemes can further improve the XR capacity:</w:t>
      </w:r>
    </w:p>
    <w:p w14:paraId="3D78A03C" w14:textId="77777777" w:rsidR="00CC6FA4" w:rsidRDefault="005804A5">
      <w:pPr>
        <w:pStyle w:val="aff0"/>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Hybrid CG-DG without specification impact</w:t>
      </w:r>
    </w:p>
    <w:p w14:paraId="57A801D3" w14:textId="77777777" w:rsidR="00CC6FA4" w:rsidRDefault="005804A5">
      <w:pPr>
        <w:pStyle w:val="aff0"/>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Pre-scheduling DG based on XR awareness</w:t>
      </w:r>
    </w:p>
    <w:p w14:paraId="635AE84C" w14:textId="77777777" w:rsidR="00CC6FA4" w:rsidRDefault="005804A5">
      <w:pPr>
        <w:pStyle w:val="aff0"/>
        <w:numPr>
          <w:ilvl w:val="1"/>
          <w:numId w:val="37"/>
        </w:numPr>
        <w:spacing w:line="254" w:lineRule="auto"/>
        <w:jc w:val="left"/>
        <w:rPr>
          <w:rFonts w:ascii="Times New Roman" w:hAnsi="Times New Roman" w:cs="Times New Roman"/>
          <w:szCs w:val="24"/>
          <w:lang w:val="en-US" w:eastAsia="ja-JP"/>
        </w:rPr>
      </w:pPr>
      <w:r>
        <w:rPr>
          <w:rFonts w:ascii="Times New Roman" w:hAnsi="Times New Roman" w:cs="Times New Roman"/>
          <w:szCs w:val="24"/>
          <w:lang w:val="en-US" w:eastAsia="ja-JP"/>
        </w:rPr>
        <w:t>Enhanced CG schemes (including Hybrid CG-DG with specification impact)</w:t>
      </w:r>
    </w:p>
    <w:p w14:paraId="318E93FC" w14:textId="77777777" w:rsidR="00CC6FA4" w:rsidRDefault="00CC6FA4">
      <w:pPr>
        <w:pStyle w:val="aff0"/>
        <w:spacing w:line="254" w:lineRule="auto"/>
        <w:ind w:left="1440"/>
        <w:jc w:val="left"/>
        <w:rPr>
          <w:rFonts w:ascii="Times New Roman" w:hAnsi="Times New Roman" w:cs="Times New Roman"/>
          <w:sz w:val="20"/>
          <w:szCs w:val="20"/>
          <w:lang w:val="en-US" w:eastAsia="ja-JP"/>
        </w:rPr>
      </w:pPr>
    </w:p>
    <w:p w14:paraId="45D0055C"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There is no consensus yet to support any of the enhanced CG schemes.</w:t>
      </w:r>
    </w:p>
    <w:p w14:paraId="586A79F4"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 xml:space="preserve">The following is also agreed that priorizes two categories of </w:t>
      </w:r>
      <w:proofErr w:type="gramStart"/>
      <w:r>
        <w:rPr>
          <w:rFonts w:ascii="Times New Roman" w:hAnsi="Times New Roman"/>
          <w:sz w:val="22"/>
          <w:szCs w:val="24"/>
          <w:lang w:val="en-US" w:eastAsia="ja-JP"/>
        </w:rPr>
        <w:t>eCG</w:t>
      </w:r>
      <w:proofErr w:type="gramEnd"/>
      <w:r>
        <w:rPr>
          <w:rFonts w:ascii="Times New Roman" w:hAnsi="Times New Roman"/>
          <w:sz w:val="22"/>
          <w:szCs w:val="24"/>
          <w:lang w:val="en-US" w:eastAsia="ja-JP"/>
        </w:rPr>
        <w:t xml:space="preserve"> techniques as in P2-2-1 and P2-3-1, among the other proposed techniques. </w:t>
      </w:r>
    </w:p>
    <w:p w14:paraId="07D57630"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2323BC2C" w14:textId="77777777" w:rsidR="00CC6FA4" w:rsidRDefault="005804A5">
      <w:pPr>
        <w:pStyle w:val="aff0"/>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CF6A852" w14:textId="77777777" w:rsidR="00CC6FA4" w:rsidRDefault="005804A5">
      <w:pPr>
        <w:pStyle w:val="aff0"/>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DA41E72" w14:textId="77777777" w:rsidR="00CC6FA4" w:rsidRDefault="005804A5">
      <w:pPr>
        <w:pStyle w:val="aff0"/>
        <w:numPr>
          <w:ilvl w:val="0"/>
          <w:numId w:val="37"/>
        </w:numPr>
        <w:jc w:val="left"/>
        <w:rPr>
          <w:rFonts w:ascii="Times New Roman" w:hAnsi="Times New Roman"/>
          <w:szCs w:val="20"/>
          <w:lang w:val="en-US"/>
        </w:rPr>
      </w:pPr>
      <w:r>
        <w:rPr>
          <w:rFonts w:ascii="Times New Roman" w:eastAsia="맑은 고딕" w:hAnsi="Times New Roman"/>
          <w:szCs w:val="20"/>
          <w:lang w:val="en-US" w:eastAsia="zh-CN"/>
        </w:rPr>
        <w:t>Increase CG PUSCH transmission occasions in a duration</w:t>
      </w:r>
    </w:p>
    <w:p w14:paraId="6C30A7EB" w14:textId="77777777" w:rsidR="00CC6FA4" w:rsidRDefault="00CC6FA4">
      <w:pPr>
        <w:pStyle w:val="aff0"/>
        <w:spacing w:line="254" w:lineRule="auto"/>
        <w:ind w:left="1440"/>
        <w:jc w:val="left"/>
        <w:rPr>
          <w:rFonts w:ascii="Times New Roman" w:hAnsi="Times New Roman" w:cs="Times New Roman"/>
          <w:lang w:val="en-US" w:eastAsia="ja-JP"/>
        </w:rPr>
      </w:pPr>
    </w:p>
    <w:p w14:paraId="21A6DE88" w14:textId="77777777" w:rsidR="00CC6FA4" w:rsidRDefault="00CC6FA4">
      <w:pPr>
        <w:rPr>
          <w:rFonts w:ascii="Times New Roman" w:hAnsi="Times New Roman" w:cs="Times New Roman"/>
          <w:b/>
          <w:bCs/>
          <w:sz w:val="24"/>
          <w:highlight w:val="cyan"/>
          <w:u w:val="single"/>
          <w:lang w:val="en-US" w:eastAsia="ja-JP"/>
        </w:rPr>
      </w:pPr>
    </w:p>
    <w:p w14:paraId="19B3BA2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EF88312" w14:textId="77777777" w:rsidR="00CC6FA4" w:rsidRDefault="005804A5">
      <w:pPr>
        <w:pStyle w:val="aff0"/>
        <w:numPr>
          <w:ilvl w:val="0"/>
          <w:numId w:val="36"/>
        </w:numPr>
        <w:spacing w:line="254" w:lineRule="auto"/>
        <w:jc w:val="left"/>
        <w:rPr>
          <w:rFonts w:ascii="Times New Roman" w:hAnsi="Times New Roman" w:cs="Times New Roman"/>
          <w:b/>
          <w:bCs/>
          <w:sz w:val="24"/>
          <w:szCs w:val="24"/>
          <w:lang w:val="en-US" w:eastAsia="ja-JP"/>
        </w:rPr>
      </w:pPr>
      <w:r>
        <w:rPr>
          <w:rFonts w:ascii="Times New Roman" w:hAnsi="Times New Roman" w:cs="Times New Roman"/>
          <w:b/>
          <w:bCs/>
          <w:sz w:val="24"/>
          <w:szCs w:val="24"/>
          <w:lang w:val="en-US" w:eastAsia="ja-JP"/>
        </w:rPr>
        <w:t>Recommendation:</w:t>
      </w:r>
    </w:p>
    <w:p w14:paraId="3EC8FF6A" w14:textId="77777777" w:rsidR="00CC6FA4" w:rsidRDefault="005804A5">
      <w:pPr>
        <w:pStyle w:val="aff0"/>
        <w:numPr>
          <w:ilvl w:val="1"/>
          <w:numId w:val="36"/>
        </w:numPr>
        <w:spacing w:line="254" w:lineRule="auto"/>
        <w:jc w:val="left"/>
        <w:rPr>
          <w:rFonts w:ascii="Times New Roman" w:hAnsi="Times New Roman" w:cs="Times New Roman"/>
          <w:sz w:val="24"/>
          <w:szCs w:val="24"/>
          <w:lang w:val="en-US" w:eastAsia="ja-JP"/>
        </w:rPr>
      </w:pPr>
      <w:r>
        <w:rPr>
          <w:rFonts w:ascii="Times New Roman" w:hAnsi="Times New Roman" w:cs="Times New Roman"/>
          <w:sz w:val="24"/>
          <w:szCs w:val="24"/>
          <w:lang w:val="en-US" w:eastAsia="ja-JP"/>
        </w:rPr>
        <w:lastRenderedPageBreak/>
        <w:t xml:space="preserve">Continue the discussion. Please review the questions raised and provided feedback. Regarding CG enhancements, please focus on the CG enhancements in </w:t>
      </w:r>
      <w:r>
        <w:rPr>
          <w:rFonts w:ascii="Times New Roman" w:hAnsi="Times New Roman" w:cs="Times New Roman"/>
          <w:sz w:val="24"/>
          <w:szCs w:val="24"/>
          <w:highlight w:val="yellow"/>
          <w:lang w:val="en-US" w:eastAsia="ja-JP"/>
        </w:rPr>
        <w:t>P2-2-1</w:t>
      </w:r>
      <w:r>
        <w:rPr>
          <w:rFonts w:ascii="Times New Roman" w:hAnsi="Times New Roman" w:cs="Times New Roman"/>
          <w:color w:val="FF0000"/>
          <w:sz w:val="24"/>
          <w:szCs w:val="24"/>
          <w:highlight w:val="yellow"/>
          <w:lang w:val="en-US" w:eastAsia="ja-JP"/>
        </w:rPr>
        <w:t>a</w:t>
      </w:r>
      <w:r>
        <w:rPr>
          <w:rFonts w:ascii="Times New Roman" w:hAnsi="Times New Roman" w:cs="Times New Roman"/>
          <w:sz w:val="24"/>
          <w:szCs w:val="24"/>
          <w:highlight w:val="yellow"/>
          <w:lang w:val="en-US" w:eastAsia="ja-JP"/>
        </w:rPr>
        <w:t>, P2-3-1</w:t>
      </w:r>
      <w:r>
        <w:rPr>
          <w:rFonts w:ascii="Times New Roman" w:hAnsi="Times New Roman" w:cs="Times New Roman"/>
          <w:color w:val="FF0000"/>
          <w:sz w:val="24"/>
          <w:szCs w:val="24"/>
          <w:lang w:val="en-US" w:eastAsia="ja-JP"/>
        </w:rPr>
        <w:t>a</w:t>
      </w:r>
      <w:r>
        <w:rPr>
          <w:rFonts w:ascii="Times New Roman" w:hAnsi="Times New Roman" w:cs="Times New Roman"/>
          <w:sz w:val="24"/>
          <w:szCs w:val="24"/>
          <w:lang w:val="en-US" w:eastAsia="ja-JP"/>
        </w:rPr>
        <w:t xml:space="preserve"> as agreed to be prioritized for study.</w:t>
      </w:r>
    </w:p>
    <w:p w14:paraId="3FFB4FFD" w14:textId="77777777" w:rsidR="00CC6FA4" w:rsidRDefault="00CC6FA4">
      <w:pPr>
        <w:spacing w:line="254" w:lineRule="auto"/>
        <w:jc w:val="left"/>
        <w:rPr>
          <w:rFonts w:ascii="Times New Roman" w:hAnsi="Times New Roman" w:cs="Times New Roman"/>
          <w:b/>
          <w:bCs/>
          <w:sz w:val="22"/>
          <w:szCs w:val="24"/>
          <w:lang w:val="en-US" w:eastAsia="ja-JP"/>
        </w:rPr>
      </w:pPr>
    </w:p>
    <w:p w14:paraId="273865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20BD7EB7" w14:textId="77777777">
        <w:tc>
          <w:tcPr>
            <w:tcW w:w="1867" w:type="dxa"/>
            <w:shd w:val="clear" w:color="auto" w:fill="BFBFBF" w:themeFill="background1" w:themeFillShade="BF"/>
          </w:tcPr>
          <w:p w14:paraId="399B532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D266C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DEDFD78" w14:textId="77777777">
        <w:tc>
          <w:tcPr>
            <w:tcW w:w="1867" w:type="dxa"/>
          </w:tcPr>
          <w:p w14:paraId="20B302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E76C8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is up to the proponents to show convincing performance benefits to move forward.</w:t>
            </w:r>
          </w:p>
        </w:tc>
      </w:tr>
      <w:tr w:rsidR="00CC6FA4" w14:paraId="5710B8CC" w14:textId="77777777">
        <w:tc>
          <w:tcPr>
            <w:tcW w:w="1867" w:type="dxa"/>
          </w:tcPr>
          <w:p w14:paraId="2E21CED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208FDD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Fine to continue discussion but it would be good for proponents to provide some basic rationale for how CG can be applicable/beneficial for XR.</w:t>
            </w:r>
          </w:p>
          <w:p w14:paraId="0DFE5AD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capacity, given that DCI overhead relative to XR packet sizes is practically zero and link adaptation (resource allocation, MCS, MIMO layers, …) can typically increase capacity by over 100%, how can CG be beneficial even under ideal assumptions for predictable/non-varying packet sizes?</w:t>
            </w:r>
          </w:p>
          <w:p w14:paraId="71EF1B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latency, if CG is used, why isn’t Rel-17 CG sufficient? For example, a gNB can activate one or more CGs, a UE can provide data upon arrival (and can include BSR and other XR-related info that RAN2 may define - e.g. for multiple flows of a PDU set), and the gNB can then deactivate CG, switch to DG, and repeat. </w:t>
            </w:r>
          </w:p>
          <w:p w14:paraId="7D104E8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our opinion, use of any CG to reduce latency is unlikely. In FR2 (expected for XR due to BW availability) SR can be used. In FR1, operators do not have sufficient BW to deploy XR in bands using 15 kHz SCS (and cannot preallocate BW for video traffic) while at 30 kHz the SR-based latency can be tolerable to avoid capacity loss from preallocated resources for video traffic, there are ways to reduce latency in some cases (e.g. P3-5-5/P3-5-6), and the bigger problem is the scarcity of UL resources as current UL-DL configs are typically DL-heavy while XR traffic is more symmetric.   </w:t>
            </w:r>
          </w:p>
          <w:p w14:paraId="75A1B10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 description of the general operation with CG is also needed. For example, how does a gNB know the size of CG resources to reserve by RRC, what is the number of UEs that can be supported with reserved resources and unknown traffic arrival time for ~30 Mbps per UE, how can resources be adapted based on FOV changes and user activity with update rates similar to those of pose/control information, etc.</w:t>
            </w:r>
          </w:p>
        </w:tc>
      </w:tr>
      <w:tr w:rsidR="00CC6FA4" w14:paraId="4603AAAE" w14:textId="77777777">
        <w:tc>
          <w:tcPr>
            <w:tcW w:w="1867" w:type="dxa"/>
          </w:tcPr>
          <w:p w14:paraId="378E5BED" w14:textId="77777777" w:rsidR="00CC6FA4" w:rsidRDefault="00CC6FA4">
            <w:pPr>
              <w:rPr>
                <w:rFonts w:ascii="Times New Roman" w:eastAsiaTheme="minorEastAsia" w:hAnsi="Times New Roman" w:cs="Times New Roman"/>
                <w:b/>
                <w:bCs/>
                <w:szCs w:val="18"/>
                <w:lang w:val="en-US" w:eastAsia="zh-CN"/>
              </w:rPr>
            </w:pPr>
          </w:p>
        </w:tc>
        <w:tc>
          <w:tcPr>
            <w:tcW w:w="7762" w:type="dxa"/>
          </w:tcPr>
          <w:p w14:paraId="6B696990" w14:textId="77777777" w:rsidR="00CC6FA4" w:rsidRDefault="00CC6FA4">
            <w:pPr>
              <w:rPr>
                <w:rFonts w:ascii="Times New Roman" w:eastAsiaTheme="minorEastAsia" w:hAnsi="Times New Roman" w:cs="Times New Roman"/>
                <w:bCs/>
                <w:szCs w:val="18"/>
                <w:lang w:val="en-US" w:eastAsia="zh-CN"/>
              </w:rPr>
            </w:pPr>
          </w:p>
        </w:tc>
      </w:tr>
    </w:tbl>
    <w:p w14:paraId="15B7A84F" w14:textId="77777777" w:rsidR="00CC6FA4" w:rsidRDefault="00CC6FA4">
      <w:pPr>
        <w:spacing w:line="254" w:lineRule="auto"/>
        <w:jc w:val="left"/>
        <w:rPr>
          <w:rFonts w:ascii="Times New Roman" w:hAnsi="Times New Roman" w:cs="Times New Roman"/>
          <w:lang w:val="en-US" w:eastAsia="ja-JP"/>
        </w:rPr>
      </w:pPr>
    </w:p>
    <w:p w14:paraId="41C0A309" w14:textId="77777777" w:rsidR="00CC6FA4" w:rsidRDefault="00CC6FA4">
      <w:pPr>
        <w:rPr>
          <w:rFonts w:ascii="Times New Roman" w:hAnsi="Times New Roman" w:cs="Times New Roman"/>
          <w:b/>
          <w:bCs/>
          <w:szCs w:val="18"/>
          <w:lang w:val="en-US" w:eastAsia="ja-JP"/>
        </w:rPr>
      </w:pPr>
    </w:p>
    <w:p w14:paraId="163B5CED" w14:textId="77777777" w:rsidR="00CC6FA4" w:rsidRDefault="005804A5">
      <w:pPr>
        <w:pStyle w:val="21"/>
        <w:ind w:left="0" w:firstLine="0"/>
        <w:jc w:val="left"/>
        <w:rPr>
          <w:szCs w:val="32"/>
        </w:rPr>
      </w:pPr>
      <w:r>
        <w:rPr>
          <w:lang w:val="en-US"/>
        </w:rPr>
        <w:t>2.2</w:t>
      </w:r>
      <w:r>
        <w:rPr>
          <w:lang w:val="en-US"/>
        </w:rPr>
        <w:tab/>
      </w:r>
      <w:r>
        <w:rPr>
          <w:szCs w:val="32"/>
          <w:lang w:val="en-US"/>
        </w:rPr>
        <w:t>A</w:t>
      </w:r>
      <w:r>
        <w:rPr>
          <w:szCs w:val="32"/>
        </w:rPr>
        <w:t>daptation of CG parameters/configurations</w:t>
      </w:r>
    </w:p>
    <w:p w14:paraId="7E689C9A"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B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0E4CBC1B" w14:textId="77777777" w:rsidR="00CC6FA4" w:rsidRDefault="00CC6FA4">
      <w:pPr>
        <w:jc w:val="left"/>
        <w:rPr>
          <w:rFonts w:ascii="Times New Roman" w:hAnsi="Times New Roman" w:cs="Times New Roman"/>
          <w:b/>
          <w:bCs/>
          <w:sz w:val="22"/>
          <w:highlight w:val="cyan"/>
          <w:lang w:eastAsia="ja-JP"/>
        </w:rPr>
      </w:pPr>
    </w:p>
    <w:p w14:paraId="30D90A89" w14:textId="77777777" w:rsidR="00CC6FA4" w:rsidRDefault="005804A5">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1176027D"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774A2B48"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lastRenderedPageBreak/>
        <w:t>Supportive (13)</w:t>
      </w:r>
      <w:r>
        <w:rPr>
          <w:rFonts w:ascii="Times New Roman" w:hAnsi="Times New Roman" w:cs="Times New Roman"/>
          <w:lang w:val="en-US" w:eastAsia="ja-JP"/>
        </w:rPr>
        <w:t>: Huawei/HiSilicon*, vivo*, Nokia/NSB, IDC, QC, ZTE/Sanechips*, ChinaTelecomm, OPPO, TCL, Sony, CMCC, Apple, DCM</w:t>
      </w:r>
    </w:p>
    <w:p w14:paraId="736B59FF" w14:textId="77777777" w:rsidR="00CC6FA4" w:rsidRDefault="005804A5">
      <w:pPr>
        <w:pStyle w:val="aff0"/>
        <w:numPr>
          <w:ilvl w:val="1"/>
          <w:numId w:val="5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78687AC1" w14:textId="77777777" w:rsidR="00CC6FA4" w:rsidRDefault="005804A5">
      <w:pPr>
        <w:pStyle w:val="aff0"/>
        <w:numPr>
          <w:ilvl w:val="0"/>
          <w:numId w:val="5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B3A2656" w14:textId="77777777" w:rsidR="00CC6FA4" w:rsidRDefault="00CC6FA4">
      <w:pPr>
        <w:rPr>
          <w:rFonts w:ascii="Times New Roman" w:hAnsi="Times New Roman" w:cs="Times New Roman"/>
          <w:b/>
          <w:bCs/>
          <w:sz w:val="22"/>
          <w:szCs w:val="20"/>
          <w:highlight w:val="cyan"/>
          <w:lang w:val="en-US" w:eastAsia="ja-JP"/>
        </w:rPr>
      </w:pPr>
    </w:p>
    <w:p w14:paraId="60DDA48E"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1FECA55"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w:t>
      </w:r>
      <w:proofErr w:type="gramStart"/>
      <w:r>
        <w:rPr>
          <w:rFonts w:ascii="Times New Roman" w:hAnsi="Times New Roman" w:cs="Times New Roman"/>
          <w:b/>
          <w:bCs/>
          <w:szCs w:val="18"/>
          <w:lang w:val="en-US" w:eastAsia="ja-JP"/>
        </w:rPr>
        <w:t>eCG</w:t>
      </w:r>
      <w:proofErr w:type="gramEnd"/>
      <w:r>
        <w:rPr>
          <w:rFonts w:ascii="Times New Roman" w:hAnsi="Times New Roman" w:cs="Times New Roman"/>
          <w:b/>
          <w:bCs/>
          <w:szCs w:val="18"/>
          <w:lang w:val="en-US" w:eastAsia="ja-JP"/>
        </w:rPr>
        <w:t xml:space="preserve"> based on dynamic adaptation.</w:t>
      </w:r>
    </w:p>
    <w:p w14:paraId="16A4E431"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4ED2DFF3"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0AE6574E" w14:textId="77777777" w:rsidR="00CC6FA4" w:rsidRDefault="005804A5">
      <w:pPr>
        <w:pStyle w:val="aff0"/>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41AFFFA3" w14:textId="77777777" w:rsidR="00CC6FA4" w:rsidRDefault="005804A5">
      <w:pPr>
        <w:pStyle w:val="aff0"/>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17EEE1D1" w14:textId="77777777" w:rsidR="00CC6FA4" w:rsidRDefault="005804A5">
      <w:pPr>
        <w:pStyle w:val="aff0"/>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4259BAFC" w14:textId="77777777" w:rsidR="00CC6FA4" w:rsidRDefault="005804A5">
      <w:pPr>
        <w:pStyle w:val="aff0"/>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(e.g. MCS, number of symbols, number of PRBs, number of layers) to improve XR capacity performance</w:t>
      </w:r>
    </w:p>
    <w:p w14:paraId="076727E6" w14:textId="77777777" w:rsidR="00CC6FA4" w:rsidRDefault="005804A5">
      <w:pPr>
        <w:pStyle w:val="aff0"/>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1B724792" w14:textId="77777777" w:rsidR="00CC6FA4" w:rsidRDefault="005804A5">
      <w:pPr>
        <w:pStyle w:val="aff0"/>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A307B8B" w14:textId="77777777" w:rsidR="00CC6FA4" w:rsidRDefault="005804A5">
      <w:pPr>
        <w:pStyle w:val="aff0"/>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01002C43" w14:textId="77777777" w:rsidR="00CC6FA4" w:rsidRDefault="005804A5">
      <w:pPr>
        <w:pStyle w:val="aff0"/>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7EAEB29E" w14:textId="77777777" w:rsidR="00CC6FA4" w:rsidRDefault="005804A5">
      <w:pPr>
        <w:pStyle w:val="aff0"/>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0F076504" w14:textId="77777777" w:rsidR="00CC6FA4" w:rsidRDefault="005804A5">
      <w:pPr>
        <w:pStyle w:val="aff0"/>
        <w:numPr>
          <w:ilvl w:val="1"/>
          <w:numId w:val="43"/>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w:t>
      </w:r>
    </w:p>
    <w:p w14:paraId="29BB1502" w14:textId="77777777" w:rsidR="00CC6FA4" w:rsidRDefault="005804A5">
      <w:pPr>
        <w:pStyle w:val="aff0"/>
        <w:numPr>
          <w:ilvl w:val="2"/>
          <w:numId w:val="43"/>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0921BD4E" w14:textId="77777777" w:rsidR="00CC6FA4" w:rsidRDefault="005804A5">
      <w:pPr>
        <w:pStyle w:val="aff0"/>
        <w:numPr>
          <w:ilvl w:val="2"/>
          <w:numId w:val="43"/>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E680910" w14:textId="77777777" w:rsidR="00CC6FA4" w:rsidRDefault="00CC6FA4">
      <w:pPr>
        <w:pStyle w:val="a7"/>
        <w:keepNext/>
        <w:ind w:left="720"/>
        <w:jc w:val="left"/>
        <w:rPr>
          <w:rFonts w:ascii="Times New Roman" w:hAnsi="Times New Roman" w:cs="Times New Roman"/>
        </w:rPr>
      </w:pPr>
    </w:p>
    <w:p w14:paraId="28309FB4" w14:textId="77777777" w:rsidR="00CC6FA4" w:rsidRDefault="005804A5">
      <w:pPr>
        <w:pStyle w:val="31"/>
        <w:rPr>
          <w:lang w:val="en-US"/>
        </w:rPr>
      </w:pPr>
      <w:r>
        <w:rPr>
          <w:lang w:val="en-US"/>
        </w:rPr>
        <w:t>2.2.1 First round of Discussion</w:t>
      </w:r>
    </w:p>
    <w:p w14:paraId="6C6B7DA7"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2C05186"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57046436"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(e.g. MCS, number of symbols, number of PRBs, number of layers) to improve XR capacity performance is beneficial.</w:t>
      </w:r>
    </w:p>
    <w:p w14:paraId="5E85400F"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8F7747D"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(e.g. MCS, number of symbols, number of PRBs, number of layers) to improve XR capacity performance is beneficial.</w:t>
      </w:r>
    </w:p>
    <w:p w14:paraId="083CAE9D" w14:textId="77777777" w:rsidR="00CC6FA4" w:rsidRDefault="00CC6FA4">
      <w:pPr>
        <w:rPr>
          <w:rFonts w:ascii="Times New Roman" w:hAnsi="Times New Roman" w:cs="Times New Roman"/>
          <w:b/>
          <w:bCs/>
          <w:sz w:val="22"/>
          <w:szCs w:val="20"/>
          <w:highlight w:val="cyan"/>
          <w:lang w:val="en-US" w:eastAsia="ja-JP"/>
        </w:rPr>
      </w:pPr>
    </w:p>
    <w:p w14:paraId="1B0370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F783A6" w14:textId="77777777" w:rsidR="00CC6FA4" w:rsidRDefault="005804A5">
      <w:pPr>
        <w:pStyle w:val="aff0"/>
        <w:numPr>
          <w:ilvl w:val="0"/>
          <w:numId w:val="45"/>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4B825D0F" w14:textId="77777777" w:rsidR="00CC6FA4" w:rsidRDefault="005804A5">
      <w:pPr>
        <w:pStyle w:val="aff0"/>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338D5B3"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166B1849"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8F5D59"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FCD4FC"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09837D20" w14:textId="77777777" w:rsidR="00CC6FA4" w:rsidRDefault="00CC6FA4">
      <w:pPr>
        <w:rPr>
          <w:rFonts w:ascii="Times New Roman" w:hAnsi="Times New Roman" w:cs="Times New Roman"/>
          <w:b/>
          <w:bCs/>
          <w:szCs w:val="18"/>
          <w:lang w:val="en-US" w:eastAsia="ja-JP"/>
        </w:rPr>
      </w:pPr>
    </w:p>
    <w:p w14:paraId="1463E3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CC6FA4" w14:paraId="7882B6ED" w14:textId="77777777">
        <w:tc>
          <w:tcPr>
            <w:tcW w:w="1867" w:type="dxa"/>
            <w:shd w:val="clear" w:color="auto" w:fill="BFBFBF" w:themeFill="background1" w:themeFillShade="BF"/>
          </w:tcPr>
          <w:p w14:paraId="5711278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826186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C1F453" w14:textId="77777777">
        <w:tc>
          <w:tcPr>
            <w:tcW w:w="1867" w:type="dxa"/>
          </w:tcPr>
          <w:p w14:paraId="49B092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601F04F" w14:textId="77777777" w:rsidR="00CC6FA4" w:rsidRDefault="005804A5">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 xml:space="preserve">to the UE to adjust CG parameters (e.g. MCS, number of symbols, number of PRBs, </w:t>
            </w:r>
            <w:proofErr w:type="gramStart"/>
            <w:r>
              <w:rPr>
                <w:rFonts w:ascii="Times New Roman" w:hAnsi="Times New Roman" w:cs="Times New Roman"/>
                <w:lang w:val="en-US"/>
              </w:rPr>
              <w:t>number</w:t>
            </w:r>
            <w:proofErr w:type="gramEnd"/>
            <w:r>
              <w:rPr>
                <w:rFonts w:ascii="Times New Roman" w:hAnsi="Times New Roman" w:cs="Times New Roman"/>
                <w:lang w:val="en-US"/>
              </w:rPr>
              <w:t xml:space="preserve"> of layers)”? RAN1 may first discuss any benefits of few selected eCG proposals over DG.</w:t>
            </w:r>
          </w:p>
          <w:p w14:paraId="636CC87C" w14:textId="77777777" w:rsidR="00CC6FA4" w:rsidRDefault="005804A5">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(e.g.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5F54295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CC6FA4" w14:paraId="0C76461D" w14:textId="77777777">
        <w:tc>
          <w:tcPr>
            <w:tcW w:w="1867" w:type="dxa"/>
          </w:tcPr>
          <w:p w14:paraId="3DC6DD3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12117E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D9F47C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229224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5B815A6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CC6FA4" w14:paraId="1B0520A5" w14:textId="77777777">
        <w:tc>
          <w:tcPr>
            <w:tcW w:w="1867" w:type="dxa"/>
          </w:tcPr>
          <w:p w14:paraId="306C837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DFBC67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4EF9AE7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is no UL grant for retransmission.   </w:t>
            </w:r>
          </w:p>
          <w:p w14:paraId="5BA66F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All results should be captured.  If there are questions on some results, they should have a note for clarification.    </w:t>
            </w:r>
          </w:p>
        </w:tc>
      </w:tr>
      <w:tr w:rsidR="00CC6FA4" w14:paraId="12FFFDD8" w14:textId="77777777">
        <w:tc>
          <w:tcPr>
            <w:tcW w:w="1867" w:type="dxa"/>
          </w:tcPr>
          <w:p w14:paraId="2EC20BFF"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M</w:t>
            </w:r>
            <w:r>
              <w:rPr>
                <w:rFonts w:ascii="Times New Roman" w:eastAsia="PMingLiU" w:hAnsi="Times New Roman" w:cs="Times New Roman"/>
                <w:szCs w:val="18"/>
                <w:lang w:val="en-US" w:eastAsia="zh-TW"/>
              </w:rPr>
              <w:t>TK</w:t>
            </w:r>
          </w:p>
        </w:tc>
        <w:tc>
          <w:tcPr>
            <w:tcW w:w="7762" w:type="dxa"/>
          </w:tcPr>
          <w:p w14:paraId="6552F600"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3AB438F7"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esource to NW may be useful for NW to more efficiently manage the scheduling resource. However, we this this is better to be discussed in RAN2 since UAI belongs to RAN2.</w:t>
            </w:r>
          </w:p>
          <w:p w14:paraId="2EFA22D7" w14:textId="77777777" w:rsidR="00CC6FA4" w:rsidRDefault="005804A5">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w:t>
            </w:r>
            <w:proofErr w:type="gramStart"/>
            <w:r>
              <w:rPr>
                <w:rFonts w:ascii="Times New Roman" w:eastAsiaTheme="minorEastAsia" w:hAnsi="Times New Roman" w:cs="Times New Roman"/>
                <w:lang w:val="en-US" w:eastAsia="zh-CN"/>
              </w:rPr>
              <w:t>, …,</w:t>
            </w:r>
            <w:proofErr w:type="gramEnd"/>
            <w:r>
              <w:rPr>
                <w:rFonts w:ascii="Times New Roman" w:eastAsiaTheme="minorEastAsia" w:hAnsi="Times New Roman" w:cs="Times New Roman"/>
                <w:lang w:val="en-US" w:eastAsia="zh-CN"/>
              </w:rPr>
              <w:t xml:space="preserve"> NW can just use DG.</w:t>
            </w:r>
          </w:p>
          <w:p w14:paraId="4D17540B" w14:textId="77777777" w:rsidR="00CC6FA4" w:rsidRDefault="005804A5">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CC6FA4" w14:paraId="798A3476" w14:textId="77777777">
        <w:tc>
          <w:tcPr>
            <w:tcW w:w="1867" w:type="dxa"/>
          </w:tcPr>
          <w:p w14:paraId="01BA04C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85576A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61B56E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85F53E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4C2239E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581438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1ABDAC5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CC6FA4" w14:paraId="201260C2" w14:textId="77777777">
        <w:tc>
          <w:tcPr>
            <w:tcW w:w="1867" w:type="dxa"/>
          </w:tcPr>
          <w:p w14:paraId="460B9A6A"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462F9E9D"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Q1: </w:t>
            </w:r>
            <w:r>
              <w:rPr>
                <w:rFonts w:ascii="Times New Roman" w:eastAsia="맑은 고딕"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2BE4B92A"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Q2/Q3: </w:t>
            </w:r>
            <w:r>
              <w:rPr>
                <w:rFonts w:ascii="Times New Roman" w:eastAsia="맑은 고딕"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00A048B8"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 xml:space="preserve">Q4: </w:t>
            </w:r>
            <w:r>
              <w:rPr>
                <w:rFonts w:ascii="Times New Roman" w:eastAsia="맑은 고딕" w:hAnsi="Times New Roman" w:cs="Times New Roman"/>
                <w:bCs/>
                <w:szCs w:val="18"/>
                <w:lang w:val="en-US" w:eastAsia="ko-KR"/>
              </w:rPr>
              <w:t>With repect to companies’ effort, we are fine to capture proposals when the performance has been shown or can be clearly expected.</w:t>
            </w:r>
          </w:p>
        </w:tc>
      </w:tr>
      <w:tr w:rsidR="00CC6FA4" w14:paraId="2547DD8A" w14:textId="77777777">
        <w:tc>
          <w:tcPr>
            <w:tcW w:w="1867" w:type="dxa"/>
          </w:tcPr>
          <w:p w14:paraId="7C16C8DE"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24E28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4F13FA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4C85060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26444C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CC6FA4" w14:paraId="2CE4F638" w14:textId="77777777">
        <w:tc>
          <w:tcPr>
            <w:tcW w:w="1867" w:type="dxa"/>
          </w:tcPr>
          <w:p w14:paraId="510AC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26AF35C0"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We see benefit in Proposal 2-2-3 and Proposal 2-2-4 and we agree with ZTE. The listed proposals are detailed techniques for CG enhancement and we need first to agree whether CG enhancement is beneficial/needed and should be studied (like we did for SPS) and then decide about the detailed techniques to explore and ask for evaluation for each technique.</w:t>
            </w:r>
          </w:p>
          <w:p w14:paraId="2AADE071"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lastRenderedPageBreak/>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(e.g. close to expiry data) that the gNB is not aware of and the UE indicates that it can release some CG PUSCHs. Alternatively, the UE can provide further assistance information like amount of high and low priority data (e.g. based on the PDU set importance and PSDB) in the buffer and gNB can cancel/add resources based on that.</w:t>
            </w:r>
          </w:p>
          <w:p w14:paraId="6B8812C9"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w:t>
            </w:r>
            <w:proofErr w:type="gramStart"/>
            <w:r>
              <w:rPr>
                <w:rFonts w:ascii="Times New Roman" w:eastAsiaTheme="minorEastAsia" w:hAnsi="Times New Roman" w:cs="Times New Roman"/>
                <w:lang w:val="en-US" w:eastAsia="zh-CN"/>
              </w:rPr>
              <w:t>delay, …</w:t>
            </w:r>
            <w:proofErr w:type="gramEnd"/>
            <w:r>
              <w:rPr>
                <w:rFonts w:ascii="Times New Roman" w:eastAsiaTheme="minorEastAsia" w:hAnsi="Times New Roman" w:cs="Times New Roman"/>
                <w:lang w:val="en-US" w:eastAsia="zh-CN"/>
              </w:rPr>
              <w:t xml:space="preserve"> For example, an enhanced BSR can signal such assistance information and based on that the gNB can adjust CG parameters. </w:t>
            </w:r>
          </w:p>
          <w:p w14:paraId="5E458AA6" w14:textId="77777777" w:rsidR="00CC6FA4" w:rsidRDefault="005804A5">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as long as they use the agreed simulation assumptions. </w:t>
            </w:r>
          </w:p>
        </w:tc>
      </w:tr>
      <w:tr w:rsidR="00CC6FA4" w14:paraId="700FE2B3" w14:textId="77777777">
        <w:tc>
          <w:tcPr>
            <w:tcW w:w="1867" w:type="dxa"/>
          </w:tcPr>
          <w:p w14:paraId="66C69C1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Vivo</w:t>
            </w:r>
          </w:p>
        </w:tc>
        <w:tc>
          <w:tcPr>
            <w:tcW w:w="7762" w:type="dxa"/>
          </w:tcPr>
          <w:p w14:paraId="6C5FA8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2CDE76E3" w14:textId="77777777" w:rsidR="00CC6FA4" w:rsidRDefault="005804A5">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6D83B05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compare to legacy mechanism.</w:t>
            </w:r>
          </w:p>
        </w:tc>
      </w:tr>
      <w:tr w:rsidR="00CC6FA4" w14:paraId="06CBB218" w14:textId="77777777">
        <w:tc>
          <w:tcPr>
            <w:tcW w:w="1867" w:type="dxa"/>
          </w:tcPr>
          <w:p w14:paraId="2C78CDC3"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17A788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26D84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If the indication is via CG-UCI, we could be OK to study further, since the container is already exists and spec impct is minimum. Having said that, we don’t see it improves capacity over DG, but in principle, providing assistance to gNB via CG-UCI can be useful.</w:t>
            </w:r>
          </w:p>
          <w:p w14:paraId="7E93CA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CC6FA4" w14:paraId="2B3EBC48" w14:textId="77777777">
        <w:tc>
          <w:tcPr>
            <w:tcW w:w="1867" w:type="dxa"/>
          </w:tcPr>
          <w:p w14:paraId="4F7BFB4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6264250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36EDE4B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5F6B68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So it is not an enhancement. </w:t>
            </w:r>
          </w:p>
          <w:p w14:paraId="368FA09C"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3F115EEF" w14:textId="77777777" w:rsidR="00CC6FA4" w:rsidRDefault="00CC6FA4">
            <w:pPr>
              <w:rPr>
                <w:rFonts w:ascii="Times New Roman" w:eastAsia="SimSun" w:hAnsi="Times New Roman" w:cs="Times New Roman"/>
                <w:szCs w:val="18"/>
                <w:lang w:val="en-US" w:eastAsia="zh-CN"/>
              </w:rPr>
            </w:pPr>
          </w:p>
          <w:p w14:paraId="1873BDA2" w14:textId="77777777" w:rsidR="00CC6FA4" w:rsidRDefault="00CC6FA4">
            <w:pPr>
              <w:rPr>
                <w:rFonts w:ascii="Times New Roman" w:eastAsia="SimSun" w:hAnsi="Times New Roman" w:cs="Times New Roman"/>
                <w:szCs w:val="18"/>
                <w:lang w:val="en-US" w:eastAsia="zh-CN"/>
              </w:rPr>
            </w:pPr>
          </w:p>
        </w:tc>
      </w:tr>
      <w:tr w:rsidR="00CC6FA4" w14:paraId="1C9078A6" w14:textId="77777777">
        <w:tc>
          <w:tcPr>
            <w:tcW w:w="1867" w:type="dxa"/>
          </w:tcPr>
          <w:p w14:paraId="20C9D420"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79DB8B6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down-prioritized at this stage, and should be considered as part of enhancements related to eCG.  </w:t>
            </w:r>
          </w:p>
          <w:p w14:paraId="76805F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5E6983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6A6AC18F"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lastRenderedPageBreak/>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CC6FA4" w14:paraId="72C1B1FF" w14:textId="77777777">
        <w:tc>
          <w:tcPr>
            <w:tcW w:w="1867" w:type="dxa"/>
          </w:tcPr>
          <w:p w14:paraId="6D7128C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29366E8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283A096E" w14:textId="77777777" w:rsidR="00CC6FA4" w:rsidRDefault="005804A5">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55888E23"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C6FA4" w14:paraId="0314FDB4" w14:textId="77777777">
        <w:tc>
          <w:tcPr>
            <w:tcW w:w="1867" w:type="dxa"/>
          </w:tcPr>
          <w:p w14:paraId="0BD6895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05E775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Schemes with simulation results should be prioritized. Proposal can be updated to include “if CG enhancement for XR is supported”.</w:t>
            </w:r>
          </w:p>
        </w:tc>
      </w:tr>
      <w:tr w:rsidR="00CC6FA4" w14:paraId="24F1CC22" w14:textId="77777777">
        <w:tc>
          <w:tcPr>
            <w:tcW w:w="1867" w:type="dxa"/>
          </w:tcPr>
          <w:p w14:paraId="5755A59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BBEDC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34111239"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For 2-2-1, we support. When an UL XR video frame arrives, the UE can know the video frame size and thus the number of PUSCH occasions needed to transmit the video frame. If there are one or more unused PUSCH occasions, the UE can indicate the unused CG PUSCH occasions to the gNB to avoid resource waste, which has capacity gain.</w:t>
            </w:r>
          </w:p>
          <w:p w14:paraId="0DF4DBD1" w14:textId="77777777" w:rsidR="00CC6FA4" w:rsidRDefault="005804A5">
            <w:pPr>
              <w:rPr>
                <w:rFonts w:ascii="Times New Roman" w:hAnsi="Times New Roman" w:cs="Times New Roman"/>
                <w:bCs/>
                <w:szCs w:val="18"/>
                <w:lang w:val="en-US" w:eastAsia="ja-JP"/>
              </w:rPr>
            </w:pPr>
            <w:r>
              <w:rPr>
                <w:rFonts w:ascii="Times New Roman" w:hAnsi="Times New Roman" w:cs="Times New Roman"/>
                <w:bCs/>
                <w:szCs w:val="18"/>
                <w:lang w:val="en-US" w:eastAsia="ja-JP"/>
              </w:rPr>
              <w:t>Q3: For 2-2-2, companies should clarify how often the dynamic indication needs to be sent? How is this better than directly using DG?</w:t>
            </w:r>
          </w:p>
          <w:p w14:paraId="05A1A2DE"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t>Q4</w:t>
            </w:r>
            <w:r>
              <w:rPr>
                <w:rFonts w:ascii="Times New Roman" w:hAnsi="Times New Roman" w:cs="Times New Roman" w:hint="eastAsia"/>
                <w:bCs/>
                <w:szCs w:val="18"/>
                <w:lang w:val="en-US" w:eastAsia="ja-JP"/>
              </w:rPr>
              <w:t>:</w:t>
            </w:r>
            <w:r>
              <w:rPr>
                <w:rFonts w:ascii="Times New Roman" w:hAnsi="Times New Roman" w:cs="Times New Roman"/>
                <w:bCs/>
                <w:szCs w:val="18"/>
                <w:lang w:val="en-US" w:eastAsia="ja-JP"/>
              </w:rPr>
              <w:t xml:space="preserve"> Results for Proposal </w:t>
            </w:r>
            <w:r>
              <w:rPr>
                <w:rFonts w:ascii="Times New Roman" w:hAnsi="Times New Roman" w:cs="Times New Roman"/>
                <w:szCs w:val="18"/>
                <w:lang w:val="en-US" w:eastAsia="ja-JP"/>
              </w:rPr>
              <w:t>2-2-1 should be captured.</w:t>
            </w:r>
          </w:p>
        </w:tc>
      </w:tr>
      <w:tr w:rsidR="00CC6FA4" w14:paraId="4359178D" w14:textId="77777777">
        <w:tc>
          <w:tcPr>
            <w:tcW w:w="1867" w:type="dxa"/>
          </w:tcPr>
          <w:p w14:paraId="6B30F1A4"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FB310B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do not agree with proposal 2-2-4: UE can continue sending the CSI reports and gNB will be able to adjust the parameters via DCI if necessary. Not clear what is needed on top of already supported solution.</w:t>
            </w:r>
          </w:p>
          <w:p w14:paraId="23964615"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More clarification about Proposal 2-2-3 is needed to understand the motivation of the proposal.</w:t>
            </w:r>
          </w:p>
          <w:p w14:paraId="570B4D2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with proposal 2-2-1. However, we first need to decide on the solution to support large frame size in order to recommend this to WI.</w:t>
            </w:r>
          </w:p>
          <w:p w14:paraId="679C7E0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We do not agree with proposal 2-2-2: The currect CG design allows to send DCI and modify the parameters if necessary. Not clear what is needed on top of already supported solution.</w:t>
            </w:r>
          </w:p>
          <w:p w14:paraId="799AD13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C6FA4" w14:paraId="1C905E99" w14:textId="77777777">
        <w:tc>
          <w:tcPr>
            <w:tcW w:w="1867" w:type="dxa"/>
          </w:tcPr>
          <w:p w14:paraId="4BE95DB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52BCA84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2A91204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CC6FA4" w14:paraId="23FE3E07" w14:textId="77777777">
        <w:tc>
          <w:tcPr>
            <w:tcW w:w="1867" w:type="dxa"/>
          </w:tcPr>
          <w:p w14:paraId="6989D165"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67330A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are not ok with deprioritizing 2-2-4. We agree with Apple that this has potential capacity and power saving enhancements </w:t>
            </w:r>
          </w:p>
          <w:p w14:paraId="2C1DFF9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15E212E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lastRenderedPageBreak/>
              <w:t>Q3: for 2-2-2, this may be useful for 1. Reducing the need for additional DG resources if preconfigured CG is not enough for the data by allowing flexible CG resources, and 2. Avoid overbooking resources if data is less than the CG resource allocation. </w:t>
            </w:r>
          </w:p>
          <w:p w14:paraId="1CFAF3D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Q4: We think companies evaluation results should be captured </w:t>
            </w:r>
          </w:p>
          <w:p w14:paraId="626A52FA" w14:textId="77777777" w:rsidR="00CC6FA4" w:rsidRDefault="00CC6FA4">
            <w:pPr>
              <w:rPr>
                <w:rFonts w:ascii="Times New Roman" w:hAnsi="Times New Roman" w:cs="Times New Roman"/>
                <w:szCs w:val="18"/>
                <w:lang w:val="en-US" w:eastAsia="ja-JP"/>
              </w:rPr>
            </w:pPr>
          </w:p>
        </w:tc>
      </w:tr>
    </w:tbl>
    <w:p w14:paraId="6B9E5A06" w14:textId="77777777" w:rsidR="00CC6FA4" w:rsidRDefault="00CC6FA4">
      <w:pPr>
        <w:pStyle w:val="af7"/>
        <w:ind w:left="0" w:firstLine="0"/>
        <w:rPr>
          <w:lang w:val="en-US"/>
        </w:rPr>
      </w:pPr>
    </w:p>
    <w:p w14:paraId="34F07CF6" w14:textId="77777777" w:rsidR="00CC6FA4" w:rsidRDefault="005804A5">
      <w:pPr>
        <w:pStyle w:val="31"/>
        <w:rPr>
          <w:lang w:val="en-US"/>
        </w:rPr>
      </w:pPr>
      <w:r>
        <w:rPr>
          <w:lang w:val="en-US"/>
        </w:rPr>
        <w:t>2.2.2 Second round of Discussion</w:t>
      </w:r>
    </w:p>
    <w:p w14:paraId="08F6A8A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CC6FA4" w14:paraId="1CA88BEF" w14:textId="77777777">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9B207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tcPr>
          <w:p w14:paraId="3DDE85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64DBF3C" w14:textId="77777777">
        <w:trPr>
          <w:trHeight w:val="193"/>
        </w:trPr>
        <w:tc>
          <w:tcPr>
            <w:tcW w:w="1464" w:type="dxa"/>
            <w:vMerge/>
            <w:tcBorders>
              <w:top w:val="single" w:sz="8" w:space="0" w:color="auto"/>
              <w:left w:val="single" w:sz="4" w:space="0" w:color="auto"/>
              <w:bottom w:val="single" w:sz="4" w:space="0" w:color="auto"/>
              <w:right w:val="single" w:sz="4" w:space="0" w:color="auto"/>
            </w:tcBorders>
            <w:vAlign w:val="center"/>
          </w:tcPr>
          <w:p w14:paraId="090D0F38" w14:textId="77777777" w:rsidR="00CC6FA4" w:rsidRDefault="00CC6FA4">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tcPr>
          <w:p w14:paraId="550D7E1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tcPr>
          <w:p w14:paraId="01AAC1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tcPr>
          <w:p w14:paraId="0EDF445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10A895E" w14:textId="77777777">
        <w:trPr>
          <w:trHeight w:val="773"/>
        </w:trPr>
        <w:tc>
          <w:tcPr>
            <w:tcW w:w="1464" w:type="dxa"/>
            <w:tcBorders>
              <w:top w:val="nil"/>
              <w:left w:val="single" w:sz="4" w:space="0" w:color="auto"/>
              <w:bottom w:val="single" w:sz="4" w:space="0" w:color="auto"/>
              <w:right w:val="single" w:sz="4" w:space="0" w:color="auto"/>
            </w:tcBorders>
            <w:shd w:val="clear" w:color="000000" w:fill="FFFF00"/>
            <w:noWrap/>
          </w:tcPr>
          <w:p w14:paraId="0FAE346C"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tcPr>
          <w:p w14:paraId="291DBB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74B398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tcPr>
          <w:p w14:paraId="28FEB7F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E3EF3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tcPr>
          <w:p w14:paraId="195D208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4B64F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MTK, Ericsson</w:t>
            </w:r>
          </w:p>
        </w:tc>
      </w:tr>
      <w:tr w:rsidR="00CC6FA4" w14:paraId="38C6D292"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0C448317"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tcPr>
          <w:p w14:paraId="3B65B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47F900D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36A201B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0277E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06328B9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C22A9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r>
      <w:tr w:rsidR="00CC6FA4" w14:paraId="4799D49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3E88F093"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tcPr>
          <w:p w14:paraId="268200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458662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tcPr>
          <w:p w14:paraId="2E5435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F83D46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tcPr>
          <w:p w14:paraId="2F77E1A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18E87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327F2903" w14:textId="77777777">
        <w:trPr>
          <w:trHeight w:val="967"/>
        </w:trPr>
        <w:tc>
          <w:tcPr>
            <w:tcW w:w="1464" w:type="dxa"/>
            <w:tcBorders>
              <w:top w:val="nil"/>
              <w:left w:val="single" w:sz="4" w:space="0" w:color="auto"/>
              <w:bottom w:val="single" w:sz="4" w:space="0" w:color="auto"/>
              <w:right w:val="single" w:sz="4" w:space="0" w:color="auto"/>
            </w:tcBorders>
            <w:shd w:val="clear" w:color="000000" w:fill="FFFF00"/>
            <w:noWrap/>
          </w:tcPr>
          <w:p w14:paraId="737CD49B" w14:textId="77777777" w:rsidR="00CC6FA4" w:rsidRDefault="005804A5">
            <w:pPr>
              <w:spacing w:after="0" w:line="240" w:lineRule="auto"/>
              <w:jc w:val="left"/>
              <w:rPr>
                <w:rFonts w:ascii="Calibri" w:eastAsia="Times New Roman" w:hAnsi="Calibri" w:cs="Calibri"/>
                <w:b/>
                <w:bCs/>
                <w:color w:val="000000"/>
                <w:sz w:val="22"/>
              </w:rPr>
            </w:pPr>
            <w:r>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tcPr>
          <w:p w14:paraId="16F529E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6557CD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tcPr>
          <w:p w14:paraId="28A298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00CCA4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tcPr>
          <w:p w14:paraId="45CBB2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3553407" w14:textId="77777777" w:rsidR="00CC6FA4" w:rsidRDefault="00CC6FA4">
      <w:pPr>
        <w:rPr>
          <w:rFonts w:ascii="Times New Roman" w:hAnsi="Times New Roman" w:cs="Times New Roman"/>
          <w:b/>
          <w:bCs/>
          <w:sz w:val="22"/>
          <w:szCs w:val="20"/>
          <w:lang w:val="en-US" w:eastAsia="ja-JP"/>
        </w:rPr>
      </w:pPr>
    </w:p>
    <w:p w14:paraId="06B9C58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FDB0BA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15BEAED"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E506256" w14:textId="77777777" w:rsidR="00CC6FA4" w:rsidRDefault="005804A5">
      <w:pPr>
        <w:pStyle w:val="aff0"/>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5CD947B8"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16A14CD1"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450CA1C7"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0A71D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544"/>
        <w:gridCol w:w="8085"/>
      </w:tblGrid>
      <w:tr w:rsidR="00CC6FA4" w14:paraId="3E18B9B5" w14:textId="77777777">
        <w:tc>
          <w:tcPr>
            <w:tcW w:w="1867" w:type="dxa"/>
            <w:shd w:val="clear" w:color="auto" w:fill="BFBFBF" w:themeFill="background1" w:themeFillShade="BF"/>
          </w:tcPr>
          <w:p w14:paraId="7621633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9E76B9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320447E" w14:textId="77777777">
        <w:tc>
          <w:tcPr>
            <w:tcW w:w="1867" w:type="dxa"/>
          </w:tcPr>
          <w:p w14:paraId="559933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16685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05294E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P2-2-1, with the agreed evaluation assumption DDDSU, then it is quite likely multiple PUSCH </w:t>
            </w:r>
            <w:r>
              <w:rPr>
                <w:rFonts w:ascii="Times New Roman" w:eastAsiaTheme="minorEastAsia" w:hAnsi="Times New Roman" w:cs="Times New Roman"/>
                <w:bCs/>
                <w:szCs w:val="18"/>
                <w:lang w:val="en-US" w:eastAsia="zh-CN"/>
              </w:rPr>
              <w:pgNum/>
            </w:r>
            <w:r>
              <w:rPr>
                <w:rFonts w:ascii="Times New Roman" w:eastAsiaTheme="minorEastAsia" w:hAnsi="Times New Roman" w:cs="Times New Roman"/>
                <w:bCs/>
                <w:szCs w:val="18"/>
                <w:lang w:val="en-US" w:eastAsia="zh-CN"/>
              </w:rPr>
              <w:t xml:space="preserve">ccasions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1CB7D2D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CC6FA4" w14:paraId="0F566ADA" w14:textId="77777777">
        <w:tc>
          <w:tcPr>
            <w:tcW w:w="1867" w:type="dxa"/>
          </w:tcPr>
          <w:p w14:paraId="17F06D1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7D94F01A" w14:textId="77777777" w:rsidR="00CC6FA4" w:rsidRDefault="005804A5">
            <w:pPr>
              <w:rPr>
                <w:rFonts w:ascii="Times New Roman" w:eastAsia="SimSun" w:hAnsi="Times New Roman" w:cs="Times New Roman"/>
                <w:b/>
                <w:szCs w:val="18"/>
                <w:lang w:val="en-US" w:eastAsia="zh-CN"/>
              </w:rPr>
            </w:pPr>
            <w:r>
              <w:rPr>
                <w:rFonts w:ascii="Times New Roman" w:eastAsia="SimSun" w:hAnsi="Times New Roman" w:cs="Times New Roman"/>
                <w:b/>
                <w:szCs w:val="18"/>
                <w:lang w:val="en-US" w:eastAsia="zh-CN"/>
              </w:rPr>
              <w:t>As companies commented,</w:t>
            </w:r>
            <w:r>
              <w:rPr>
                <w:rFonts w:ascii="Times New Roman" w:eastAsia="SimSun" w:hAnsi="Times New Roman" w:cs="Times New Roman" w:hint="eastAsia"/>
                <w:b/>
                <w:szCs w:val="18"/>
                <w:lang w:val="en-US" w:eastAsia="zh-CN"/>
              </w:rPr>
              <w:t xml:space="preserve"> we </w:t>
            </w:r>
            <w:r>
              <w:rPr>
                <w:rFonts w:ascii="Times New Roman" w:eastAsia="SimSun" w:hAnsi="Times New Roman" w:cs="Times New Roman"/>
                <w:b/>
                <w:szCs w:val="18"/>
                <w:lang w:val="en-US" w:eastAsia="zh-CN"/>
              </w:rPr>
              <w:t>should</w:t>
            </w:r>
            <w:r>
              <w:rPr>
                <w:rFonts w:ascii="Times New Roman" w:eastAsia="SimSun" w:hAnsi="Times New Roman" w:cs="Times New Roman" w:hint="eastAsia"/>
                <w:b/>
                <w:szCs w:val="18"/>
                <w:lang w:val="en-US" w:eastAsia="zh-CN"/>
              </w:rPr>
              <w:t xml:space="preserve"> postpone </w:t>
            </w:r>
            <w:r>
              <w:rPr>
                <w:rFonts w:ascii="Times New Roman" w:eastAsia="SimSun" w:hAnsi="Times New Roman" w:cs="Times New Roman"/>
                <w:b/>
                <w:szCs w:val="18"/>
                <w:lang w:val="en-US" w:eastAsia="zh-CN"/>
              </w:rPr>
              <w:t>detailed</w:t>
            </w:r>
            <w:r>
              <w:rPr>
                <w:rFonts w:ascii="Times New Roman" w:eastAsia="SimSun" w:hAnsi="Times New Roman" w:cs="Times New Roman" w:hint="eastAsia"/>
                <w:b/>
                <w:szCs w:val="18"/>
                <w:lang w:val="en-US" w:eastAsia="zh-CN"/>
              </w:rPr>
              <w:t xml:space="preserve"> discussion after decision in section 2.1. </w:t>
            </w:r>
          </w:p>
          <w:p w14:paraId="55CC07D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CC6FA4" w14:paraId="38CB6818" w14:textId="77777777">
        <w:tc>
          <w:tcPr>
            <w:tcW w:w="1867" w:type="dxa"/>
          </w:tcPr>
          <w:p w14:paraId="014DDE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3521C6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201949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further clarify, dynamic indication of UCI or BSR carried on CG PUSCH can be used to inform the gNB whether a CG PUSCH resource can be recycled or not. Once UL packet arrives, CG transmission for the UL packet can be perfomed, along with indication of UCI or BSR in the CG transmission to inform the unnecessary CG resources afterwards. Therefore, gNB can be aware of which resources can be recycled timely by the dynamic indication.</w:t>
            </w:r>
          </w:p>
          <w:p w14:paraId="0526B3C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From our simulation results, it can be seen when PDB is 10 ms, scheduling delay for DG has great impact on the performance, since gNB does not have information of UL packet arrival and packet size until BSR reporting from UE. Besides, it can be seen that enhanced CG with resource recycling can achieve a system capacity close to DG with 3 ms scheduling delay, and higher than that of DG scheduling with 5 ms scheduling delay, due to the benefit of delay reduction for data transmissions.</w:t>
            </w:r>
          </w:p>
        </w:tc>
      </w:tr>
      <w:tr w:rsidR="00CC6FA4" w14:paraId="61DCE45A" w14:textId="77777777">
        <w:tc>
          <w:tcPr>
            <w:tcW w:w="1867" w:type="dxa"/>
          </w:tcPr>
          <w:p w14:paraId="6E65228A"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EB0B1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2C15F821"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CC6FA4" w14:paraId="204D802A" w14:textId="77777777">
        <w:tc>
          <w:tcPr>
            <w:tcW w:w="1867" w:type="dxa"/>
          </w:tcPr>
          <w:p w14:paraId="72312CC8"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38FD78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to keep </w:t>
            </w:r>
            <w:r>
              <w:rPr>
                <w:rFonts w:ascii="Times New Roman" w:eastAsiaTheme="minorEastAsia" w:hAnsi="Times New Roman" w:cs="Times New Roman"/>
                <w:bCs/>
                <w:szCs w:val="18"/>
                <w:lang w:val="en-US" w:eastAsia="zh-CN"/>
              </w:rPr>
              <w:t xml:space="preserve">2-2-1 only if possile. The next question for 2-2-1 may be, would </w:t>
            </w:r>
            <w:r>
              <w:rPr>
                <w:rFonts w:ascii="Times New Roman" w:hAnsi="Times New Roman" w:cs="Times New Roman"/>
                <w:szCs w:val="18"/>
                <w:lang w:val="en-US" w:eastAsia="ja-JP"/>
              </w:rPr>
              <w:t>UE assistantce information (UAI) or NW indication be more useful? Do we need both or just one of them?</w:t>
            </w:r>
          </w:p>
        </w:tc>
      </w:tr>
      <w:tr w:rsidR="00CC6FA4" w14:paraId="656F3556" w14:textId="77777777">
        <w:tc>
          <w:tcPr>
            <w:tcW w:w="1867" w:type="dxa"/>
          </w:tcPr>
          <w:p w14:paraId="583A7E5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70E649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 as none of them establishes a necessity to consider mechanisms beyond the ones available in Rel-17. If needed, initial latency can be addressed based on Rel-17 CG and/or prescheduling. After that everything can be done by DG and there is no conceivable reason why any eCG would outperform DG.</w:t>
            </w:r>
          </w:p>
          <w:p w14:paraId="5E36C90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assuming that a Rel-17-based CG-PUSCH configuration is used, instead of pure DG and/or prescheduling, a gNB can obtain BSR (and any other information that RAN2 decides) from the CG-PUSCH. If any need, the gNB can even activate the CG-PUSCH when Active Time starts and deactivate it when switching to DG. </w:t>
            </w:r>
          </w:p>
          <w:p w14:paraId="76CB0441"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Therefore, it should first be understood why Rel-17 mechanisms are not sufficient and an explanation of possible gains from simulation results of a proposed enhancement should </w:t>
            </w:r>
            <w:r>
              <w:rPr>
                <w:rFonts w:ascii="Times New Roman" w:eastAsia="SimSun" w:hAnsi="Times New Roman" w:cs="Times New Roman"/>
                <w:szCs w:val="18"/>
                <w:lang w:val="en-US" w:eastAsia="zh-TW"/>
              </w:rPr>
              <w:lastRenderedPageBreak/>
              <w:t xml:space="preserve">be provided by proponents. A deprioritization of proposals would certainly help the discussion in order to focus and compare the most promising “eCG” proposal with what is possible in Rel-17, including by simulation results, in RAN1#111.   </w:t>
            </w:r>
          </w:p>
        </w:tc>
      </w:tr>
      <w:tr w:rsidR="00CC6FA4" w14:paraId="03170A26" w14:textId="77777777">
        <w:tc>
          <w:tcPr>
            <w:tcW w:w="1867" w:type="dxa"/>
          </w:tcPr>
          <w:p w14:paraId="765E0AA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10CC279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don’t support 2-2-1, 2-2-2, 2-2-3, and 2-2-4 because dynamic indication of CG configurations, such as unused resources, CG parameters, PUSCH monitoring occasion, required L1 signaling, which UE would not monitor when CG is configured.  </w:t>
            </w:r>
          </w:p>
        </w:tc>
      </w:tr>
      <w:tr w:rsidR="00CC6FA4" w14:paraId="09F23A24" w14:textId="77777777">
        <w:tc>
          <w:tcPr>
            <w:tcW w:w="1867" w:type="dxa"/>
          </w:tcPr>
          <w:p w14:paraId="25ECFBD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0F855A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r w:rsidR="00CC6FA4" w14:paraId="757AC439" w14:textId="77777777">
        <w:tc>
          <w:tcPr>
            <w:tcW w:w="1867" w:type="dxa"/>
          </w:tcPr>
          <w:p w14:paraId="2CAD294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A157D7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Agree with Apple’s comment. We think 2-2-1, 2-2-2, </w:t>
            </w:r>
            <w:proofErr w:type="gramStart"/>
            <w:r>
              <w:rPr>
                <w:rFonts w:ascii="Times New Roman" w:eastAsia="SimSun" w:hAnsi="Times New Roman" w:cs="Times New Roman"/>
                <w:szCs w:val="18"/>
                <w:lang w:val="en-US" w:eastAsia="zh-TW"/>
              </w:rPr>
              <w:t>2</w:t>
            </w:r>
            <w:proofErr w:type="gramEnd"/>
            <w:r>
              <w:rPr>
                <w:rFonts w:ascii="Times New Roman" w:eastAsia="SimSun" w:hAnsi="Times New Roman" w:cs="Times New Roman"/>
                <w:szCs w:val="18"/>
                <w:lang w:val="en-US" w:eastAsia="zh-TW"/>
              </w:rPr>
              <w:t>-2-4 are useful.</w:t>
            </w:r>
          </w:p>
        </w:tc>
      </w:tr>
      <w:tr w:rsidR="00CC6FA4" w14:paraId="471EE8F8" w14:textId="77777777">
        <w:tc>
          <w:tcPr>
            <w:tcW w:w="1867" w:type="dxa"/>
          </w:tcPr>
          <w:p w14:paraId="01C6ACE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3DE4E16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also support P2-2-4. In our view this proposal is needed as the </w:t>
            </w:r>
            <w:r>
              <w:rPr>
                <w:rFonts w:ascii="Times New Roman" w:eastAsiaTheme="minorEastAsia" w:hAnsi="Times New Roman" w:cs="Times New Roman"/>
                <w:bCs/>
                <w:szCs w:val="18"/>
                <w:lang w:val="en-US" w:eastAsia="zh-CN"/>
              </w:rPr>
              <w:t>current way of operation is insufficient. The proposal is to a</w:t>
            </w:r>
            <w:r>
              <w:rPr>
                <w:rFonts w:ascii="Times New Roman" w:hAnsi="Times New Roman" w:cs="Times New Roman"/>
                <w:lang w:val="en-US"/>
              </w:rPr>
              <w:t xml:space="preserve">djust CG parameters, for example the </w:t>
            </w:r>
            <w:r>
              <w:rPr>
                <w:rFonts w:ascii="Times New Roman" w:eastAsiaTheme="minorEastAsia" w:hAnsi="Times New Roman" w:cs="Times New Roman"/>
                <w:bCs/>
                <w:szCs w:val="18"/>
                <w:lang w:val="en-US" w:eastAsia="zh-CN"/>
              </w:rPr>
              <w:t>current CG resource can not handle v</w:t>
            </w:r>
            <w:r>
              <w:rPr>
                <w:rFonts w:ascii="Times New Roman" w:hAnsi="Times New Roman" w:cs="Times New Roman"/>
              </w:rPr>
              <w:t xml:space="preserve">ariable packet sizes, so what is needed is to increase or decrease the CG resource to </w:t>
            </w:r>
            <w:r>
              <w:rPr>
                <w:rFonts w:ascii="Times New Roman" w:eastAsiaTheme="minorEastAsia" w:hAnsi="Times New Roman" w:cs="Times New Roman"/>
                <w:bCs/>
                <w:szCs w:val="18"/>
                <w:lang w:val="en-US" w:eastAsia="zh-CN"/>
              </w:rPr>
              <w:t>handle v</w:t>
            </w:r>
            <w:r>
              <w:rPr>
                <w:rFonts w:ascii="Times New Roman" w:hAnsi="Times New Roman" w:cs="Times New Roman"/>
              </w:rPr>
              <w:t xml:space="preserve">ariable packet sizes without incurring scheduling delays (like SR/BSR). In addition, the eCG proposed here will save DL capacity (e.g, PDCCH) as well as DL power consumption compared to </w:t>
            </w:r>
            <w:r>
              <w:rPr>
                <w:rFonts w:ascii="Times New Roman" w:hAnsi="Times New Roman" w:cs="Times New Roman"/>
                <w:szCs w:val="18"/>
                <w:lang w:val="en-US" w:eastAsia="ja-JP"/>
              </w:rPr>
              <w:t xml:space="preserve">pre-scheduling and hybrid CG-DG. Furthermore, the proposal also avoids resource wastage which inturn reduces </w:t>
            </w:r>
            <w:r>
              <w:rPr>
                <w:rFonts w:ascii="Times New Roman" w:hAnsi="Times New Roman" w:cs="Times New Roman"/>
              </w:rPr>
              <w:t>interferences.</w:t>
            </w:r>
          </w:p>
          <w:p w14:paraId="10A910EF" w14:textId="77777777" w:rsidR="00CC6FA4" w:rsidRDefault="005804A5">
            <w:pPr>
              <w:rPr>
                <w:rFonts w:ascii="Times New Roman" w:hAnsi="Times New Roman" w:cs="Times New Roman"/>
                <w:b/>
                <w:bCs/>
                <w:szCs w:val="20"/>
                <w:lang w:val="en-US" w:eastAsia="ja-JP"/>
              </w:rPr>
            </w:pPr>
            <w:r>
              <w:rPr>
                <w:rFonts w:ascii="Times New Roman" w:eastAsia="SimSun" w:hAnsi="Times New Roman" w:cs="Times New Roman"/>
                <w:szCs w:val="18"/>
                <w:lang w:val="en-US" w:eastAsia="zh-CN"/>
              </w:rPr>
              <w:t>We do not agree this bullet “</w:t>
            </w: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Pr>
                <w:rFonts w:ascii="Times New Roman" w:hAnsi="Times New Roman" w:cs="Times New Roman"/>
                <w:b/>
                <w:bCs/>
                <w:color w:val="FF0000"/>
                <w:szCs w:val="20"/>
                <w:lang w:val="en-US" w:eastAsia="ja-JP"/>
              </w:rPr>
              <w:t xml:space="preserve">down-priorotize </w:t>
            </w:r>
            <w:r>
              <w:rPr>
                <w:rFonts w:ascii="Times New Roman" w:hAnsi="Times New Roman" w:cs="Times New Roman"/>
                <w:b/>
                <w:bCs/>
                <w:szCs w:val="20"/>
                <w:lang w:val="en-US" w:eastAsia="ja-JP"/>
              </w:rPr>
              <w:t xml:space="preserve">the proposed technique for further study.” </w:t>
            </w:r>
          </w:p>
          <w:p w14:paraId="40FB4E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see the need to </w:t>
            </w:r>
            <w:r>
              <w:rPr>
                <w:rFonts w:ascii="Times New Roman" w:eastAsia="SimSun" w:hAnsi="Times New Roman" w:cs="Times New Roman" w:hint="eastAsia"/>
                <w:szCs w:val="18"/>
                <w:lang w:val="en-US" w:eastAsia="zh-CN"/>
              </w:rPr>
              <w:t>down-prioritize any</w:t>
            </w:r>
            <w:r>
              <w:rPr>
                <w:rFonts w:ascii="Times New Roman" w:eastAsia="SimSun" w:hAnsi="Times New Roman" w:cs="Times New Roman"/>
                <w:szCs w:val="18"/>
                <w:lang w:val="en-US" w:eastAsia="zh-CN"/>
              </w:rPr>
              <w:t xml:space="preserve"> of the proposed techniques. We should continue to analyze all 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2-2-1</w:t>
            </w:r>
            <w:r>
              <w:rPr>
                <w:rFonts w:ascii="Times New Roman" w:eastAsia="SimSun" w:hAnsi="Times New Roman" w:cs="Times New Roman"/>
                <w:szCs w:val="18"/>
                <w:lang w:val="en-US" w:eastAsia="zh-CN"/>
              </w:rPr>
              <w:t xml:space="preserve"> to </w:t>
            </w:r>
            <w:r>
              <w:rPr>
                <w:rFonts w:ascii="Times New Roman" w:eastAsia="SimSun" w:hAnsi="Times New Roman" w:cs="Times New Roman" w:hint="eastAsia"/>
                <w:szCs w:val="18"/>
                <w:lang w:val="en-US" w:eastAsia="zh-CN"/>
              </w:rPr>
              <w:t>2-2-4</w:t>
            </w:r>
            <w:r>
              <w:rPr>
                <w:rFonts w:ascii="Times New Roman" w:eastAsia="SimSun" w:hAnsi="Times New Roman" w:cs="Times New Roman"/>
                <w:szCs w:val="18"/>
                <w:lang w:val="en-US" w:eastAsia="zh-CN"/>
              </w:rPr>
              <w:t xml:space="preserve"> and provide simulation results until next meeting.</w:t>
            </w:r>
            <w:r>
              <w:rPr>
                <w:rFonts w:ascii="Times New Roman" w:hAnsi="Times New Roman" w:cs="Times New Roman"/>
                <w:szCs w:val="18"/>
                <w:lang w:val="en-US" w:eastAsia="ja-JP"/>
              </w:rPr>
              <w:t xml:space="preserve"> </w:t>
            </w:r>
          </w:p>
          <w:p w14:paraId="03FAC9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w:t>
            </w:r>
            <w:r>
              <w:rPr>
                <w:rFonts w:ascii="Times New Roman" w:hAnsi="Times New Roman" w:cs="Times New Roman"/>
                <w:szCs w:val="20"/>
                <w:lang w:val="en-US" w:eastAsia="ja-JP"/>
              </w:rPr>
              <w:t xml:space="preserve"> description of proposed enhancement techniques with corresponding simulation results, if available.</w:t>
            </w:r>
          </w:p>
        </w:tc>
      </w:tr>
      <w:tr w:rsidR="00CC6FA4" w14:paraId="19B8E6AF" w14:textId="77777777">
        <w:tc>
          <w:tcPr>
            <w:tcW w:w="1867" w:type="dxa"/>
          </w:tcPr>
          <w:p w14:paraId="07DC4917" w14:textId="77777777" w:rsidR="00CC6FA4" w:rsidRDefault="005804A5">
            <w:pPr>
              <w:rPr>
                <w:rFonts w:ascii="Times New Roman" w:hAnsi="Times New Roman" w:cs="Times New Roman"/>
                <w:b/>
                <w:bCs/>
                <w:szCs w:val="18"/>
                <w:lang w:eastAsia="zh-TW"/>
              </w:rPr>
            </w:pPr>
            <w:r>
              <w:rPr>
                <w:rFonts w:ascii="Times New Roman" w:hAnsi="Times New Roman" w:cs="Times New Roman"/>
                <w:b/>
                <w:bCs/>
                <w:szCs w:val="18"/>
                <w:lang w:val="en-US" w:eastAsia="zh-TW"/>
              </w:rPr>
              <w:t>Intel</w:t>
            </w:r>
          </w:p>
        </w:tc>
        <w:tc>
          <w:tcPr>
            <w:tcW w:w="7762" w:type="dxa"/>
          </w:tcPr>
          <w:p w14:paraId="28ECA66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think if L1 signaling is needed anyways for enhancing CG, then DG should be preferred. And in our view, hybrid CG + DG scheme is already a competitive scheme which can perform better than DG. We prefer to see what performance gain can be observed for eCG compared to hybrid CG + DG scheme. We are open to consider eCG schemes if there is capacity gain of course.  </w:t>
            </w:r>
          </w:p>
        </w:tc>
      </w:tr>
      <w:tr w:rsidR="00CC6FA4" w14:paraId="7855D6D2" w14:textId="77777777">
        <w:tc>
          <w:tcPr>
            <w:tcW w:w="1867" w:type="dxa"/>
          </w:tcPr>
          <w:p w14:paraId="6576879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F3B7D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open to study 2-2-1 to 2-2-4.</w:t>
            </w:r>
          </w:p>
        </w:tc>
      </w:tr>
      <w:tr w:rsidR="00CC6FA4" w14:paraId="78F7F148" w14:textId="77777777">
        <w:tc>
          <w:tcPr>
            <w:tcW w:w="1867" w:type="dxa"/>
          </w:tcPr>
          <w:p w14:paraId="101F1CB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149D7E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at least P2-2-1 should be promoted for further discussion as in a normal RAN1 discussion procedure, given it has largest counting of YES and smallest counting of NO. </w:t>
            </w:r>
          </w:p>
        </w:tc>
      </w:tr>
      <w:tr w:rsidR="00CC6FA4" w14:paraId="7B23BF13" w14:textId="77777777">
        <w:tc>
          <w:tcPr>
            <w:tcW w:w="1867" w:type="dxa"/>
          </w:tcPr>
          <w:p w14:paraId="5AF06033"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52A766E8" w14:textId="77777777" w:rsidR="00CC6FA4" w:rsidRDefault="005804A5">
            <w:pPr>
              <w:rPr>
                <w:rFonts w:ascii="Times New Roman" w:eastAsia="SimSun" w:hAnsi="Times New Roman" w:cs="Times New Roman"/>
                <w:szCs w:val="18"/>
                <w:lang w:val="en-US" w:eastAsia="zh-CN"/>
              </w:rPr>
            </w:pPr>
            <w:r>
              <w:rPr>
                <w:rFonts w:ascii="Times New Roman" w:eastAsia="Times New Roman" w:hAnsi="Times New Roman" w:cs="Times New Roman"/>
                <w:lang w:val="en-US"/>
              </w:rPr>
              <w:t>We think Proposal 2-2-3 is useful and can be used for adjusting the non-integer periodicity. Better not to depriotorize it now.</w:t>
            </w:r>
          </w:p>
        </w:tc>
      </w:tr>
      <w:tr w:rsidR="00CC6FA4" w14:paraId="794F8F40" w14:textId="77777777">
        <w:tc>
          <w:tcPr>
            <w:tcW w:w="1867" w:type="dxa"/>
          </w:tcPr>
          <w:p w14:paraId="25663237"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b/>
                <w:bCs/>
                <w:szCs w:val="18"/>
                <w:lang w:val="en-US" w:eastAsia="zh-CN"/>
              </w:rPr>
              <w:t>Huawei/HiSilicon</w:t>
            </w:r>
          </w:p>
        </w:tc>
        <w:tc>
          <w:tcPr>
            <w:tcW w:w="7762" w:type="dxa"/>
          </w:tcPr>
          <w:p w14:paraId="5CA13AA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Proposal 2-2-1 needs to be prioritized.</w:t>
            </w:r>
          </w:p>
          <w:p w14:paraId="3052F361" w14:textId="77777777" w:rsidR="00CC6FA4" w:rsidRDefault="005804A5">
            <w:pPr>
              <w:rPr>
                <w:rFonts w:ascii="Times New Roman" w:eastAsia="Times New Roman" w:hAnsi="Times New Roman" w:cs="Times New Roman"/>
                <w:lang w:val="en-US"/>
              </w:rPr>
            </w:pPr>
            <w:r>
              <w:rPr>
                <w:rFonts w:ascii="Times New Roman" w:eastAsiaTheme="minorEastAsia" w:hAnsi="Times New Roman" w:cs="Times New Roman"/>
                <w:bCs/>
                <w:szCs w:val="18"/>
                <w:lang w:val="en-US" w:eastAsia="zh-CN"/>
              </w:rPr>
              <w:t xml:space="preserve">Then </w:t>
            </w:r>
            <w:r>
              <w:rPr>
                <w:rFonts w:ascii="Times New Roman" w:hAnsi="Times New Roman" w:cs="Times New Roman"/>
                <w:szCs w:val="18"/>
                <w:lang w:val="en-US" w:eastAsia="ja-JP"/>
              </w:rPr>
              <w:t xml:space="preserve">multiple PUSCH occasions in a CG period is beneficial to reduce the latency. If the number of PUSCH occasions is not large enough to transmit the current frame, additional dynamic scheduling is needed, resulting in extra delay and reduced capacity. In order to avoid the extra delay caused by additional dynamic scheduling, the number of PUSCH occasions should be configured according to a relatively large size of XR frame. To avoid </w:t>
            </w:r>
            <w:r>
              <w:rPr>
                <w:rFonts w:ascii="Times New Roman" w:hAnsi="Times New Roman" w:cs="Times New Roman"/>
                <w:szCs w:val="18"/>
                <w:lang w:val="en-US" w:eastAsia="ja-JP"/>
              </w:rPr>
              <w:lastRenderedPageBreak/>
              <w:t>resource waste, mechanisms to allow re-allocate the unused PUSCH occasions within one CG period can be considered.</w:t>
            </w:r>
          </w:p>
        </w:tc>
      </w:tr>
      <w:tr w:rsidR="00CC6FA4" w14:paraId="735F0579" w14:textId="77777777">
        <w:tc>
          <w:tcPr>
            <w:tcW w:w="1867" w:type="dxa"/>
          </w:tcPr>
          <w:p w14:paraId="7C37813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C</w:t>
            </w:r>
            <w:r>
              <w:rPr>
                <w:rFonts w:ascii="Times New Roman" w:eastAsiaTheme="minorEastAsia" w:hAnsi="Times New Roman" w:cs="Times New Roman"/>
                <w:b/>
                <w:bCs/>
                <w:szCs w:val="18"/>
                <w:lang w:val="en-US" w:eastAsia="zh-CN"/>
              </w:rPr>
              <w:t>MCC</w:t>
            </w:r>
          </w:p>
        </w:tc>
        <w:tc>
          <w:tcPr>
            <w:tcW w:w="7762" w:type="dxa"/>
          </w:tcPr>
          <w:p w14:paraId="7865C5B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Proposal 2-2-1 </w:t>
            </w:r>
            <w:r>
              <w:rPr>
                <w:rFonts w:ascii="Times New Roman" w:eastAsiaTheme="minorEastAsia" w:hAnsi="Times New Roman" w:cs="Times New Roman" w:hint="eastAsia"/>
                <w:bCs/>
                <w:szCs w:val="18"/>
                <w:lang w:val="en-US" w:eastAsia="zh-CN"/>
              </w:rPr>
              <w:t>and</w:t>
            </w:r>
            <w:r>
              <w:rPr>
                <w:rFonts w:ascii="Times New Roman" w:eastAsiaTheme="minorEastAsia" w:hAnsi="Times New Roman" w:cs="Times New Roman"/>
                <w:bCs/>
                <w:szCs w:val="18"/>
                <w:lang w:val="en-US" w:eastAsia="zh-CN"/>
              </w:rPr>
              <w:t xml:space="preserve"> 2-2-2.</w:t>
            </w:r>
          </w:p>
        </w:tc>
      </w:tr>
      <w:tr w:rsidR="00CC6FA4" w14:paraId="5DBFC6DE" w14:textId="77777777">
        <w:tc>
          <w:tcPr>
            <w:tcW w:w="1867" w:type="dxa"/>
          </w:tcPr>
          <w:p w14:paraId="1F61E6E0" w14:textId="77777777" w:rsidR="00CC6FA4" w:rsidRDefault="005804A5">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09E2D2DB" w14:textId="77777777" w:rsidR="00CC6FA4" w:rsidRDefault="005804A5">
            <w:pPr>
              <w:rPr>
                <w:rFonts w:ascii="Times New Roman" w:eastAsiaTheme="minorEastAsia" w:hAnsi="Times New Roman" w:cs="Times New Roman"/>
                <w:bCs/>
                <w:szCs w:val="18"/>
                <w:lang w:val="en-US" w:eastAsia="zh-CN"/>
              </w:rPr>
            </w:pPr>
            <w:r>
              <w:rPr>
                <w:rFonts w:ascii="Times New Roman" w:eastAsia="맑은 고딕" w:hAnsi="Times New Roman" w:cs="Times New Roman"/>
                <w:szCs w:val="18"/>
                <w:lang w:val="en-US" w:eastAsia="ko-KR"/>
              </w:rPr>
              <w:t xml:space="preserve">We can accept the study 2-2-2 and 2-2-3 as an enhancement of DG-CG overidding techniques for now. At the same time, We don’t see the need to down-prioritize any of the proposed techniques at this stage. It should be first to check the details and benefit of each proposals.  </w:t>
            </w:r>
          </w:p>
        </w:tc>
      </w:tr>
      <w:tr w:rsidR="00CC6FA4" w14:paraId="1B6317EF" w14:textId="77777777">
        <w:tc>
          <w:tcPr>
            <w:tcW w:w="1867" w:type="dxa"/>
            <w:shd w:val="clear" w:color="auto" w:fill="FFC000" w:themeFill="accent4"/>
          </w:tcPr>
          <w:p w14:paraId="213D0C0A" w14:textId="77777777" w:rsidR="00CC6FA4" w:rsidRDefault="00CC6FA4">
            <w:pPr>
              <w:rPr>
                <w:rFonts w:ascii="Times New Roman" w:eastAsia="맑은 고딕" w:hAnsi="Times New Roman" w:cs="Times New Roman"/>
                <w:b/>
                <w:bCs/>
                <w:szCs w:val="18"/>
                <w:lang w:val="en-US" w:eastAsia="ko-KR"/>
              </w:rPr>
            </w:pPr>
          </w:p>
          <w:p w14:paraId="3E03A9DC" w14:textId="77777777" w:rsidR="00CC6FA4" w:rsidRDefault="00CC6FA4">
            <w:pPr>
              <w:rPr>
                <w:rFonts w:ascii="Times New Roman" w:eastAsia="맑은 고딕" w:hAnsi="Times New Roman" w:cs="Times New Roman"/>
                <w:b/>
                <w:bCs/>
                <w:szCs w:val="18"/>
                <w:lang w:val="en-US" w:eastAsia="ko-KR"/>
              </w:rPr>
            </w:pPr>
          </w:p>
          <w:p w14:paraId="2D9828AD" w14:textId="77777777" w:rsidR="00CC6FA4" w:rsidRDefault="00CC6FA4">
            <w:pPr>
              <w:rPr>
                <w:rFonts w:ascii="Times New Roman" w:eastAsia="맑은 고딕" w:hAnsi="Times New Roman" w:cs="Times New Roman"/>
                <w:b/>
                <w:bCs/>
                <w:szCs w:val="18"/>
                <w:lang w:val="en-US" w:eastAsia="ko-KR"/>
              </w:rPr>
            </w:pPr>
          </w:p>
          <w:p w14:paraId="415D40D3" w14:textId="77777777" w:rsidR="00CC6FA4" w:rsidRDefault="00CC6FA4">
            <w:pPr>
              <w:rPr>
                <w:rFonts w:ascii="Times New Roman" w:eastAsia="맑은 고딕" w:hAnsi="Times New Roman" w:cs="Times New Roman"/>
                <w:b/>
                <w:bCs/>
                <w:szCs w:val="18"/>
                <w:lang w:val="en-US" w:eastAsia="ko-KR"/>
              </w:rPr>
            </w:pPr>
          </w:p>
          <w:p w14:paraId="318CBF89" w14:textId="77777777" w:rsidR="00CC6FA4" w:rsidRDefault="00CC6FA4">
            <w:pPr>
              <w:rPr>
                <w:rFonts w:ascii="Times New Roman" w:eastAsia="맑은 고딕" w:hAnsi="Times New Roman" w:cs="Times New Roman"/>
                <w:b/>
                <w:bCs/>
                <w:szCs w:val="18"/>
                <w:lang w:val="en-US" w:eastAsia="ko-KR"/>
              </w:rPr>
            </w:pPr>
          </w:p>
          <w:p w14:paraId="7F9CBF49" w14:textId="77777777" w:rsidR="00CC6FA4" w:rsidRDefault="00CC6FA4">
            <w:pPr>
              <w:rPr>
                <w:rFonts w:ascii="Times New Roman" w:eastAsia="맑은 고딕" w:hAnsi="Times New Roman" w:cs="Times New Roman"/>
                <w:b/>
                <w:bCs/>
                <w:szCs w:val="18"/>
                <w:lang w:val="en-US" w:eastAsia="ko-KR"/>
              </w:rPr>
            </w:pPr>
          </w:p>
          <w:p w14:paraId="3B634F87" w14:textId="77777777" w:rsidR="00CC6FA4" w:rsidRDefault="005804A5">
            <w:pPr>
              <w:rPr>
                <w:rFonts w:ascii="Times New Roman" w:eastAsia="맑은 고딕" w:hAnsi="Times New Roman" w:cs="Times New Roman"/>
                <w:b/>
                <w:bCs/>
                <w:szCs w:val="18"/>
                <w:lang w:val="en-US" w:eastAsia="ko-KR"/>
              </w:rPr>
            </w:pPr>
            <w:r>
              <w:rPr>
                <w:rFonts w:ascii="Times New Roman" w:eastAsia="맑은 고딕" w:hAnsi="Times New Roman" w:cs="Times New Roman"/>
                <w:b/>
                <w:bCs/>
                <w:szCs w:val="18"/>
                <w:lang w:val="en-US" w:eastAsia="ko-KR"/>
              </w:rPr>
              <w:t>Moderator</w:t>
            </w:r>
          </w:p>
        </w:tc>
        <w:tc>
          <w:tcPr>
            <w:tcW w:w="7762" w:type="dxa"/>
          </w:tcPr>
          <w:p w14:paraId="6BEEB932"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4EDE0B0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4043941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B9644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FBD4819"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7595BD1"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7A241FB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6E1918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269A125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2E3EC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1B83DA6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2C5E43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3750C4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309D4F0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1DEE1D0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52DC930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30216B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r w:rsidR="00CC6FA4" w14:paraId="75802BE0"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32B1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P2-2-2</w:t>
                  </w:r>
                </w:p>
              </w:tc>
              <w:tc>
                <w:tcPr>
                  <w:tcW w:w="3245" w:type="dxa"/>
                  <w:tcBorders>
                    <w:top w:val="nil"/>
                    <w:left w:val="nil"/>
                    <w:bottom w:val="single" w:sz="4" w:space="0" w:color="auto"/>
                    <w:right w:val="single" w:sz="4" w:space="0" w:color="auto"/>
                  </w:tcBorders>
                  <w:shd w:val="clear" w:color="auto" w:fill="auto"/>
                </w:tcPr>
                <w:p w14:paraId="176EFF3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1841DC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Sony, IDC, QC,</w:t>
                  </w:r>
                  <w:r>
                    <w:rPr>
                      <w:rFonts w:ascii="Calibri" w:eastAsia="Times New Roman" w:hAnsi="Calibri" w:cs="Calibri"/>
                      <w:color w:val="FF0000"/>
                      <w:sz w:val="22"/>
                    </w:rPr>
                    <w:t xml:space="preserve"> [Sony], Apple</w:t>
                  </w:r>
                  <w:r>
                    <w:rPr>
                      <w:rFonts w:ascii="Calibri" w:eastAsia="Times New Roman" w:hAnsi="Calibri" w:cs="Calibri"/>
                      <w:color w:val="000000"/>
                      <w:sz w:val="22"/>
                    </w:rPr>
                    <w:t xml:space="preserve">, </w:t>
                  </w:r>
                  <w:r>
                    <w:rPr>
                      <w:rFonts w:ascii="Calibri" w:eastAsia="Times New Roman" w:hAnsi="Calibri" w:cs="Calibri"/>
                      <w:color w:val="FF0000"/>
                      <w:sz w:val="22"/>
                    </w:rPr>
                    <w:t>DCM</w:t>
                  </w:r>
                  <w:r>
                    <w:rPr>
                      <w:rFonts w:ascii="Calibri" w:eastAsia="Times New Roman" w:hAnsi="Calibri" w:cs="Calibri"/>
                      <w:color w:val="000000"/>
                      <w:sz w:val="22"/>
                    </w:rPr>
                    <w:t>,</w:t>
                  </w:r>
                  <w:r>
                    <w:rPr>
                      <w:rFonts w:ascii="Calibri" w:eastAsia="Times New Roman" w:hAnsi="Calibri" w:cs="Calibri"/>
                      <w:color w:val="FF0000"/>
                      <w:sz w:val="22"/>
                    </w:rPr>
                    <w:t xml:space="preserve"> CMCC</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31A522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272AED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w:t>
                  </w:r>
                  <w:r>
                    <w:rPr>
                      <w:rFonts w:ascii="Calibri" w:eastAsia="Times New Roman" w:hAnsi="Calibri" w:cs="Calibri"/>
                      <w:strike/>
                      <w:color w:val="FF0000"/>
                      <w:sz w:val="22"/>
                    </w:rPr>
                    <w:t xml:space="preserve"> LG</w:t>
                  </w:r>
                  <w:r>
                    <w:rPr>
                      <w:rFonts w:ascii="Calibri" w:eastAsia="Times New Roman" w:hAnsi="Calibri" w:cs="Calibri"/>
                      <w:color w:val="000000"/>
                      <w:sz w:val="22"/>
                    </w:rPr>
                    <w:t>, Panasonic, vivo, Ericsson, OPPO, HW/HiSi, Nokia/NSB, Intel</w:t>
                  </w:r>
                  <w:r>
                    <w:rPr>
                      <w:rFonts w:ascii="Calibri" w:eastAsia="Times New Roman" w:hAnsi="Calibri" w:cs="Calibri"/>
                      <w:color w:val="FF0000"/>
                      <w:sz w:val="22"/>
                    </w:rPr>
                    <w:t>, CATT</w:t>
                  </w:r>
                </w:p>
              </w:tc>
              <w:tc>
                <w:tcPr>
                  <w:tcW w:w="2130" w:type="dxa"/>
                  <w:tcBorders>
                    <w:top w:val="nil"/>
                    <w:left w:val="nil"/>
                    <w:bottom w:val="single" w:sz="4" w:space="0" w:color="auto"/>
                    <w:right w:val="single" w:sz="4" w:space="0" w:color="auto"/>
                  </w:tcBorders>
                  <w:shd w:val="clear" w:color="auto" w:fill="auto"/>
                </w:tcPr>
                <w:p w14:paraId="34DB0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25DD9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p>
              </w:tc>
            </w:tr>
            <w:tr w:rsidR="00CC6FA4" w14:paraId="635D4D15"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51202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P2-2-3</w:t>
                  </w:r>
                </w:p>
              </w:tc>
              <w:tc>
                <w:tcPr>
                  <w:tcW w:w="3245" w:type="dxa"/>
                  <w:tcBorders>
                    <w:top w:val="nil"/>
                    <w:left w:val="nil"/>
                    <w:bottom w:val="single" w:sz="4" w:space="0" w:color="auto"/>
                    <w:right w:val="single" w:sz="4" w:space="0" w:color="auto"/>
                  </w:tcBorders>
                  <w:shd w:val="clear" w:color="auto" w:fill="auto"/>
                </w:tcPr>
                <w:p w14:paraId="5A2B389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725E0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Panasonic, Google, Sony, IDC, </w:t>
                  </w:r>
                  <w:r>
                    <w:rPr>
                      <w:rFonts w:ascii="Calibri" w:eastAsia="Times New Roman" w:hAnsi="Calibri" w:cs="Calibri"/>
                      <w:color w:val="FF0000"/>
                      <w:sz w:val="22"/>
                    </w:rPr>
                    <w:t>DCM</w:t>
                  </w:r>
                  <w:r>
                    <w:rPr>
                      <w:rFonts w:ascii="Calibri" w:eastAsia="Times New Roman" w:hAnsi="Calibri" w:cs="Calibri"/>
                      <w:color w:val="000000"/>
                      <w:sz w:val="22"/>
                    </w:rPr>
                    <w:t xml:space="preserve">, </w:t>
                  </w:r>
                  <w:r>
                    <w:rPr>
                      <w:rFonts w:ascii="Calibri" w:eastAsia="Times New Roman" w:hAnsi="Calibri" w:cs="Calibri"/>
                      <w:color w:val="FF0000"/>
                      <w:sz w:val="22"/>
                    </w:rPr>
                    <w:t>LG</w:t>
                  </w:r>
                </w:p>
              </w:tc>
              <w:tc>
                <w:tcPr>
                  <w:tcW w:w="2787" w:type="dxa"/>
                  <w:tcBorders>
                    <w:top w:val="nil"/>
                    <w:left w:val="nil"/>
                    <w:bottom w:val="single" w:sz="4" w:space="0" w:color="auto"/>
                    <w:right w:val="single" w:sz="4" w:space="0" w:color="auto"/>
                  </w:tcBorders>
                  <w:shd w:val="clear" w:color="auto" w:fill="auto"/>
                </w:tcPr>
                <w:p w14:paraId="13264A3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3EF8EFE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xml:space="preserve">, </w:t>
                  </w:r>
                  <w:r>
                    <w:rPr>
                      <w:rFonts w:ascii="Calibri" w:eastAsia="Times New Roman" w:hAnsi="Calibri" w:cs="Calibri"/>
                      <w:strike/>
                      <w:color w:val="FF0000"/>
                      <w:sz w:val="22"/>
                    </w:rPr>
                    <w:t>Panasonic</w:t>
                  </w:r>
                  <w:r>
                    <w:rPr>
                      <w:rFonts w:ascii="Calibri" w:eastAsia="Times New Roman" w:hAnsi="Calibri" w:cs="Calibri"/>
                      <w:color w:val="000000"/>
                      <w:sz w:val="22"/>
                    </w:rPr>
                    <w:t>, vivo, Ericsson, OPPO, HW/HiSi, Intel</w:t>
                  </w:r>
                </w:p>
              </w:tc>
              <w:tc>
                <w:tcPr>
                  <w:tcW w:w="2130" w:type="dxa"/>
                  <w:tcBorders>
                    <w:top w:val="nil"/>
                    <w:left w:val="nil"/>
                    <w:bottom w:val="single" w:sz="4" w:space="0" w:color="auto"/>
                    <w:right w:val="single" w:sz="4" w:space="0" w:color="auto"/>
                  </w:tcBorders>
                  <w:shd w:val="clear" w:color="auto" w:fill="auto"/>
                </w:tcPr>
                <w:p w14:paraId="6F1829F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0D0DBEC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w:t>
                  </w:r>
                </w:p>
              </w:tc>
            </w:tr>
            <w:tr w:rsidR="00CC6FA4" w14:paraId="7BE8B196"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D6308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P2-2-4</w:t>
                  </w:r>
                </w:p>
              </w:tc>
              <w:tc>
                <w:tcPr>
                  <w:tcW w:w="3245" w:type="dxa"/>
                  <w:tcBorders>
                    <w:top w:val="nil"/>
                    <w:left w:val="nil"/>
                    <w:bottom w:val="single" w:sz="4" w:space="0" w:color="auto"/>
                    <w:right w:val="single" w:sz="4" w:space="0" w:color="auto"/>
                  </w:tcBorders>
                  <w:shd w:val="clear" w:color="auto" w:fill="auto"/>
                </w:tcPr>
                <w:p w14:paraId="2B4CE97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0A529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Google, Sony, IDC,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DCM</w:t>
                  </w:r>
                </w:p>
              </w:tc>
              <w:tc>
                <w:tcPr>
                  <w:tcW w:w="2787" w:type="dxa"/>
                  <w:tcBorders>
                    <w:top w:val="nil"/>
                    <w:left w:val="nil"/>
                    <w:bottom w:val="single" w:sz="4" w:space="0" w:color="auto"/>
                    <w:right w:val="single" w:sz="4" w:space="0" w:color="auto"/>
                  </w:tcBorders>
                  <w:shd w:val="clear" w:color="auto" w:fill="auto"/>
                </w:tcPr>
                <w:p w14:paraId="1B39318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7C2E50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LG</w:t>
                  </w:r>
                  <w:r>
                    <w:rPr>
                      <w:rFonts w:ascii="Calibri" w:eastAsia="Times New Roman" w:hAnsi="Calibri" w:cs="Calibri"/>
                      <w:color w:val="000000"/>
                      <w:sz w:val="22"/>
                    </w:rPr>
                    <w:t>, Panasonic, vivo, Ericsson, OPPO, HW/HiSi, Nokia/NSB, Intel</w:t>
                  </w:r>
                </w:p>
              </w:tc>
              <w:tc>
                <w:tcPr>
                  <w:tcW w:w="2130" w:type="dxa"/>
                  <w:tcBorders>
                    <w:top w:val="nil"/>
                    <w:left w:val="nil"/>
                    <w:bottom w:val="single" w:sz="4" w:space="0" w:color="auto"/>
                    <w:right w:val="single" w:sz="4" w:space="0" w:color="auto"/>
                  </w:tcBorders>
                  <w:shd w:val="clear" w:color="auto" w:fill="auto"/>
                </w:tcPr>
                <w:p w14:paraId="17E64CF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9242D3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LG</w:t>
                  </w:r>
                </w:p>
              </w:tc>
            </w:tr>
          </w:tbl>
          <w:p w14:paraId="28F1B052" w14:textId="77777777" w:rsidR="00CC6FA4" w:rsidRDefault="00CC6FA4">
            <w:pPr>
              <w:rPr>
                <w:rFonts w:ascii="Times New Roman" w:eastAsiaTheme="minorEastAsia" w:hAnsi="Times New Roman" w:cs="Times New Roman"/>
                <w:lang w:val="en-US" w:eastAsia="zh-CN"/>
              </w:rPr>
            </w:pPr>
          </w:p>
          <w:p w14:paraId="5B05F1C2" w14:textId="77777777" w:rsidR="00CC6FA4" w:rsidRDefault="00CC6FA4">
            <w:pPr>
              <w:rPr>
                <w:rFonts w:ascii="Times New Roman" w:eastAsiaTheme="minorEastAsia" w:hAnsi="Times New Roman" w:cs="Times New Roman"/>
                <w:lang w:val="en-US" w:eastAsia="zh-CN"/>
              </w:rPr>
            </w:pPr>
          </w:p>
          <w:p w14:paraId="0E18939E"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5FE3DCB4" w14:textId="77777777" w:rsidR="00CC6FA4" w:rsidRDefault="005804A5">
            <w:pPr>
              <w:pStyle w:val="aff0"/>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4396CA18" w14:textId="77777777" w:rsidR="00CC6FA4" w:rsidRDefault="005804A5">
            <w:pPr>
              <w:pStyle w:val="aff0"/>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0AD3D95B" w14:textId="77777777" w:rsidR="00CC6FA4" w:rsidRDefault="005804A5">
            <w:pPr>
              <w:pStyle w:val="aff0"/>
              <w:numPr>
                <w:ilvl w:val="0"/>
                <w:numId w:val="37"/>
              </w:numPr>
              <w:jc w:val="left"/>
              <w:rPr>
                <w:rFonts w:ascii="Times New Roman" w:hAnsi="Times New Roman"/>
                <w:szCs w:val="20"/>
                <w:lang w:val="en-US" w:eastAsia="ja-JP"/>
              </w:rPr>
            </w:pPr>
            <w:r>
              <w:rPr>
                <w:rFonts w:ascii="Times New Roman" w:eastAsia="맑은 고딕" w:hAnsi="Times New Roman"/>
                <w:szCs w:val="20"/>
                <w:lang w:val="en-US" w:eastAsia="zh-CN"/>
              </w:rPr>
              <w:t xml:space="preserve">Increase CG PUSCH transmission occasions in a duration </w:t>
            </w:r>
          </w:p>
          <w:p w14:paraId="7C463B57" w14:textId="77777777" w:rsidR="00CC6FA4" w:rsidRDefault="00CC6FA4">
            <w:pPr>
              <w:rPr>
                <w:rFonts w:ascii="Times New Roman" w:eastAsiaTheme="minorEastAsia" w:hAnsi="Times New Roman" w:cs="Times New Roman"/>
                <w:lang w:val="en-US" w:eastAsia="zh-CN"/>
              </w:rPr>
            </w:pPr>
          </w:p>
          <w:p w14:paraId="2D5F7D28"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Based on the agreement above and the views for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 Moderator drives the discussion on </w:t>
            </w:r>
            <w:r>
              <w:rPr>
                <w:rFonts w:ascii="Times New Roman" w:eastAsiaTheme="minorEastAsia" w:hAnsi="Times New Roman" w:cs="Times New Roman"/>
                <w:highlight w:val="yellow"/>
                <w:lang w:val="en-US" w:eastAsia="zh-CN"/>
              </w:rPr>
              <w:t>P2-2-1</w:t>
            </w:r>
            <w:r>
              <w:rPr>
                <w:rFonts w:ascii="Times New Roman" w:eastAsiaTheme="minorEastAsia" w:hAnsi="Times New Roman" w:cs="Times New Roman"/>
                <w:lang w:val="en-US" w:eastAsia="zh-CN"/>
              </w:rPr>
              <w:t xml:space="preserve"> in the next round.</w:t>
            </w:r>
          </w:p>
          <w:p w14:paraId="43512772" w14:textId="77777777" w:rsidR="00CC6FA4" w:rsidRDefault="00CC6FA4">
            <w:pPr>
              <w:rPr>
                <w:rFonts w:ascii="Times New Roman" w:eastAsia="맑은 고딕" w:hAnsi="Times New Roman" w:cs="Times New Roman"/>
                <w:szCs w:val="18"/>
                <w:lang w:val="en-US" w:eastAsia="ko-KR"/>
              </w:rPr>
            </w:pPr>
          </w:p>
        </w:tc>
      </w:tr>
    </w:tbl>
    <w:p w14:paraId="4399E54B" w14:textId="77777777" w:rsidR="00CC6FA4" w:rsidRDefault="00CC6FA4">
      <w:pPr>
        <w:rPr>
          <w:rFonts w:ascii="Times New Roman" w:hAnsi="Times New Roman" w:cs="Times New Roman"/>
          <w:b/>
          <w:bCs/>
          <w:sz w:val="22"/>
          <w:szCs w:val="20"/>
          <w:lang w:val="en-US" w:eastAsia="ja-JP"/>
        </w:rPr>
      </w:pPr>
    </w:p>
    <w:p w14:paraId="01FE544D" w14:textId="77777777" w:rsidR="00CC6FA4" w:rsidRDefault="005804A5">
      <w:pPr>
        <w:pStyle w:val="31"/>
        <w:rPr>
          <w:lang w:val="en-US"/>
        </w:rPr>
      </w:pPr>
      <w:r>
        <w:rPr>
          <w:lang w:val="en-US"/>
        </w:rPr>
        <w:lastRenderedPageBreak/>
        <w:t>2.2.3 Third round of Discussion</w:t>
      </w:r>
    </w:p>
    <w:p w14:paraId="14F4D096"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69899C1A"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EF2D05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42EF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5C3855"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5F366F8E"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466279D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AE841F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B37379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1E3ED97"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0CE9C94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P2-2-1</w:t>
            </w:r>
          </w:p>
        </w:tc>
        <w:tc>
          <w:tcPr>
            <w:tcW w:w="3245" w:type="dxa"/>
            <w:tcBorders>
              <w:top w:val="single" w:sz="4" w:space="0" w:color="auto"/>
              <w:left w:val="nil"/>
              <w:bottom w:val="single" w:sz="4" w:space="0" w:color="auto"/>
              <w:right w:val="single" w:sz="4" w:space="0" w:color="auto"/>
            </w:tcBorders>
            <w:shd w:val="clear" w:color="auto" w:fill="auto"/>
          </w:tcPr>
          <w:p w14:paraId="7FDA9B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008002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w:t>
            </w:r>
            <w:r>
              <w:rPr>
                <w:rFonts w:ascii="Calibri" w:eastAsia="Times New Roman" w:hAnsi="Calibri" w:cs="Calibri"/>
                <w:color w:val="FF0000"/>
                <w:sz w:val="22"/>
              </w:rPr>
              <w:t>Apple, DCM, CMCC, [Sony], [MTK]</w:t>
            </w:r>
          </w:p>
        </w:tc>
        <w:tc>
          <w:tcPr>
            <w:tcW w:w="2787" w:type="dxa"/>
            <w:tcBorders>
              <w:top w:val="single" w:sz="4" w:space="0" w:color="auto"/>
              <w:left w:val="nil"/>
              <w:bottom w:val="single" w:sz="4" w:space="0" w:color="auto"/>
              <w:right w:val="single" w:sz="4" w:space="0" w:color="auto"/>
            </w:tcBorders>
            <w:shd w:val="clear" w:color="auto" w:fill="auto"/>
          </w:tcPr>
          <w:p w14:paraId="49D9FF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B3A76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w:t>
            </w:r>
            <w:r>
              <w:rPr>
                <w:rFonts w:ascii="Calibri" w:eastAsia="Times New Roman" w:hAnsi="Calibri" w:cs="Calibri"/>
                <w:strike/>
                <w:color w:val="FF0000"/>
                <w:sz w:val="22"/>
              </w:rPr>
              <w:t>LG</w:t>
            </w:r>
            <w:r>
              <w:rPr>
                <w:rFonts w:ascii="Calibri" w:eastAsia="Times New Roman" w:hAnsi="Calibri" w:cs="Calibri"/>
                <w:color w:val="000000"/>
                <w:sz w:val="22"/>
              </w:rPr>
              <w:t>, Panasonic, Intel,</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CD8DD7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6B5A7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w:t>
            </w:r>
            <w:r>
              <w:rPr>
                <w:rFonts w:ascii="Calibri" w:eastAsia="Times New Roman" w:hAnsi="Calibri" w:cs="Calibri"/>
                <w:strike/>
                <w:color w:val="FF0000"/>
                <w:sz w:val="22"/>
              </w:rPr>
              <w:t>CATT</w:t>
            </w:r>
            <w:r>
              <w:rPr>
                <w:rFonts w:ascii="Calibri" w:eastAsia="Times New Roman" w:hAnsi="Calibri" w:cs="Calibri"/>
                <w:color w:val="000000"/>
                <w:sz w:val="22"/>
              </w:rPr>
              <w:t xml:space="preserve">, </w:t>
            </w:r>
            <w:r>
              <w:rPr>
                <w:rFonts w:ascii="Calibri" w:eastAsia="Times New Roman" w:hAnsi="Calibri" w:cs="Calibri"/>
                <w:strike/>
                <w:color w:val="FF0000"/>
                <w:sz w:val="22"/>
              </w:rPr>
              <w:t xml:space="preserve">MTK, </w:t>
            </w:r>
            <w:r>
              <w:rPr>
                <w:rFonts w:ascii="Calibri" w:eastAsia="Times New Roman" w:hAnsi="Calibri" w:cs="Calibri"/>
                <w:sz w:val="22"/>
              </w:rPr>
              <w:t>Ericsson</w:t>
            </w:r>
            <w:r>
              <w:rPr>
                <w:rFonts w:ascii="Calibri" w:eastAsia="Times New Roman" w:hAnsi="Calibri" w:cs="Calibri"/>
                <w:color w:val="000000"/>
                <w:sz w:val="22"/>
              </w:rPr>
              <w:t xml:space="preserve">, </w:t>
            </w:r>
            <w:r>
              <w:rPr>
                <w:rFonts w:ascii="Calibri" w:eastAsia="Times New Roman" w:hAnsi="Calibri" w:cs="Calibri"/>
                <w:color w:val="FF0000"/>
                <w:sz w:val="22"/>
              </w:rPr>
              <w:t>LG</w:t>
            </w:r>
          </w:p>
        </w:tc>
      </w:tr>
    </w:tbl>
    <w:p w14:paraId="601E8528" w14:textId="77777777" w:rsidR="00CC6FA4" w:rsidRDefault="00CC6FA4">
      <w:pPr>
        <w:rPr>
          <w:rFonts w:ascii="Times New Roman" w:hAnsi="Times New Roman" w:cs="Times New Roman"/>
          <w:b/>
          <w:bCs/>
          <w:sz w:val="24"/>
          <w:highlight w:val="cyan"/>
          <w:u w:val="single"/>
          <w:lang w:val="en-US" w:eastAsia="ja-JP"/>
        </w:rPr>
      </w:pPr>
    </w:p>
    <w:p w14:paraId="0DE73E6E" w14:textId="77777777" w:rsidR="00CC6FA4" w:rsidRDefault="00CC6FA4">
      <w:pPr>
        <w:pStyle w:val="aff0"/>
        <w:spacing w:line="254" w:lineRule="auto"/>
        <w:ind w:left="1440"/>
        <w:jc w:val="left"/>
        <w:rPr>
          <w:rFonts w:ascii="Times New Roman" w:hAnsi="Times New Roman" w:cs="Times New Roman"/>
          <w:lang w:val="en-US" w:eastAsia="ja-JP"/>
        </w:rPr>
      </w:pPr>
    </w:p>
    <w:p w14:paraId="7B52AED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E0A66BE"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60144B95"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05A474B0" w14:textId="77777777" w:rsidR="00CC6FA4" w:rsidRDefault="005804A5">
      <w:pPr>
        <w:pStyle w:val="aff0"/>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11D4A73" w14:textId="77777777" w:rsidR="00CC6FA4" w:rsidRDefault="005804A5">
      <w:pPr>
        <w:pStyle w:val="aff0"/>
        <w:numPr>
          <w:ilvl w:val="0"/>
          <w:numId w:val="38"/>
        </w:numPr>
        <w:jc w:val="left"/>
        <w:rPr>
          <w:rFonts w:ascii="Times New Roman" w:hAnsi="Times New Roman"/>
          <w:highlight w:val="yellow"/>
          <w:lang w:val="en-US"/>
        </w:rPr>
      </w:pPr>
      <w:r>
        <w:rPr>
          <w:rFonts w:ascii="Times New Roman" w:hAnsi="Times New Roman"/>
          <w:highlight w:val="yellow"/>
          <w:lang w:val="en-US"/>
        </w:rPr>
        <w:t>Dynamic indication of the unused CG PUSCH occasion(s) or resource(s) by the UE</w:t>
      </w:r>
    </w:p>
    <w:p w14:paraId="2BBDCE55" w14:textId="77777777" w:rsidR="00CC6FA4" w:rsidRDefault="005804A5">
      <w:pPr>
        <w:pStyle w:val="aff0"/>
        <w:numPr>
          <w:ilvl w:val="0"/>
          <w:numId w:val="38"/>
        </w:numPr>
        <w:jc w:val="left"/>
        <w:rPr>
          <w:rFonts w:ascii="Times New Roman" w:hAnsi="Times New Roman"/>
          <w:lang w:val="en-US" w:eastAsia="ja-JP"/>
        </w:rPr>
      </w:pPr>
      <w:r>
        <w:rPr>
          <w:rFonts w:ascii="Times New Roman" w:eastAsia="맑은 고딕" w:hAnsi="Times New Roman"/>
          <w:lang w:val="en-US" w:eastAsia="zh-CN"/>
        </w:rPr>
        <w:t xml:space="preserve">Increase CG PUSCH transmission occasions in a duration </w:t>
      </w:r>
    </w:p>
    <w:p w14:paraId="2BA16155" w14:textId="77777777" w:rsidR="00CC6FA4" w:rsidRDefault="00CC6FA4">
      <w:pPr>
        <w:pStyle w:val="aff0"/>
        <w:rPr>
          <w:rFonts w:ascii="Times New Roman" w:eastAsiaTheme="minorEastAsia" w:hAnsi="Times New Roman" w:cs="Times New Roman"/>
          <w:b/>
          <w:bCs/>
          <w:lang w:val="en-US" w:eastAsia="zh-CN"/>
        </w:rPr>
      </w:pPr>
    </w:p>
    <w:p w14:paraId="691FB42C" w14:textId="77777777" w:rsidR="00CC6FA4" w:rsidRDefault="00CC6FA4">
      <w:pPr>
        <w:pStyle w:val="aff0"/>
        <w:rPr>
          <w:rFonts w:ascii="Times New Roman" w:eastAsiaTheme="minorEastAsia" w:hAnsi="Times New Roman" w:cs="Times New Roman"/>
          <w:b/>
          <w:bCs/>
          <w:lang w:val="en-US" w:eastAsia="zh-CN"/>
        </w:rPr>
      </w:pPr>
    </w:p>
    <w:p w14:paraId="004FE1F7" w14:textId="77777777" w:rsidR="00CC6FA4" w:rsidRDefault="005804A5">
      <w:pPr>
        <w:pStyle w:val="aff0"/>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proponets, Moderator could identify three alternatives as shown in updated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139C7C60" w14:textId="77777777" w:rsidR="00CC6FA4" w:rsidRDefault="00CC6FA4">
      <w:pPr>
        <w:rPr>
          <w:rFonts w:ascii="Times New Roman" w:eastAsiaTheme="minorEastAsia" w:hAnsi="Times New Roman" w:cs="Times New Roman"/>
          <w:b/>
          <w:bCs/>
          <w:highlight w:val="yellow"/>
          <w:lang w:val="en-US" w:eastAsia="zh-CN"/>
        </w:rPr>
      </w:pPr>
    </w:p>
    <w:p w14:paraId="755C38D4" w14:textId="77777777" w:rsidR="00CC6FA4" w:rsidRDefault="005804A5">
      <w:pPr>
        <w:ind w:left="567"/>
        <w:rPr>
          <w:rFonts w:ascii="Times New Roman" w:hAnsi="Times New Roman" w:cs="Times New Roman"/>
          <w:color w:val="FF0000"/>
          <w:sz w:val="22"/>
          <w:szCs w:val="24"/>
          <w:lang w:val="en-US"/>
        </w:rPr>
      </w:pPr>
      <w:r>
        <w:rPr>
          <w:rFonts w:ascii="Times New Roman" w:eastAsiaTheme="minorEastAsia" w:hAnsi="Times New Roman" w:cs="Times New Roman"/>
          <w:b/>
          <w:bCs/>
          <w:sz w:val="22"/>
          <w:szCs w:val="24"/>
          <w:highlight w:val="yellow"/>
          <w:lang w:val="en-US" w:eastAsia="zh-CN"/>
        </w:rPr>
        <w:t>Proposal 2-2-1</w:t>
      </w:r>
      <w:r>
        <w:rPr>
          <w:rFonts w:ascii="Times New Roman" w:eastAsiaTheme="minorEastAsia" w:hAnsi="Times New Roman" w:cs="Times New Roman"/>
          <w:b/>
          <w:bCs/>
          <w:color w:val="FF0000"/>
          <w:sz w:val="22"/>
          <w:szCs w:val="24"/>
          <w:highlight w:val="yellow"/>
          <w:lang w:val="en-US" w:eastAsia="zh-CN"/>
        </w:rPr>
        <w:t>a</w:t>
      </w:r>
      <w:r>
        <w:rPr>
          <w:rFonts w:ascii="Times New Roman" w:eastAsiaTheme="minorEastAsia" w:hAnsi="Times New Roman" w:cs="Times New Roman"/>
          <w:b/>
          <w:bCs/>
          <w:sz w:val="22"/>
          <w:szCs w:val="24"/>
          <w:highlight w:val="yellow"/>
          <w:lang w:val="en-US" w:eastAsia="zh-CN"/>
        </w:rPr>
        <w:t>:</w:t>
      </w:r>
      <w:r>
        <w:rPr>
          <w:rFonts w:ascii="Times New Roman" w:hAnsi="Times New Roman" w:cs="Times New Roman"/>
          <w:sz w:val="22"/>
          <w:szCs w:val="24"/>
          <w:lang w:val="en-US"/>
        </w:rPr>
        <w:t xml:space="preserve"> Dynamic indication of the unused CG PUSCH occasion</w:t>
      </w:r>
      <w:r>
        <w:rPr>
          <w:rFonts w:ascii="Times New Roman" w:hAnsi="Times New Roman" w:cs="Times New Roman"/>
          <w:color w:val="FF0000"/>
          <w:sz w:val="22"/>
          <w:szCs w:val="24"/>
          <w:lang w:val="en-US"/>
        </w:rPr>
        <w:t xml:space="preserve">(s) or resource(s) </w:t>
      </w:r>
      <w:r>
        <w:rPr>
          <w:rFonts w:ascii="Times New Roman" w:hAnsi="Times New Roman" w:cs="Times New Roman"/>
          <w:sz w:val="22"/>
          <w:szCs w:val="24"/>
          <w:lang w:val="en-US"/>
        </w:rPr>
        <w:t xml:space="preserve">by the UE </w:t>
      </w:r>
      <w:r>
        <w:rPr>
          <w:rFonts w:ascii="Times New Roman" w:hAnsi="Times New Roman" w:cs="Times New Roman"/>
          <w:color w:val="FF0000"/>
          <w:sz w:val="22"/>
          <w:szCs w:val="24"/>
          <w:lang w:val="en-US"/>
        </w:rPr>
        <w:t xml:space="preserve">can be supported </w:t>
      </w:r>
      <w:r>
        <w:rPr>
          <w:rFonts w:ascii="Times New Roman" w:hAnsi="Times New Roman" w:cs="Times New Roman"/>
          <w:color w:val="FF0000"/>
          <w:sz w:val="22"/>
          <w:lang w:val="en-US"/>
        </w:rPr>
        <w:t>to improve XR capacity performance</w:t>
      </w:r>
      <w:r>
        <w:rPr>
          <w:rFonts w:ascii="Times New Roman" w:hAnsi="Times New Roman" w:cs="Times New Roman"/>
          <w:color w:val="FF0000"/>
          <w:sz w:val="22"/>
          <w:szCs w:val="24"/>
          <w:lang w:val="en-US"/>
        </w:rPr>
        <w:t>. The following alternatives are identified for dynamic indication.</w:t>
      </w:r>
    </w:p>
    <w:p w14:paraId="6DFD0FEF" w14:textId="77777777" w:rsidR="00CC6FA4" w:rsidRDefault="005804A5">
      <w:pPr>
        <w:pStyle w:val="aff0"/>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20593E09" w14:textId="77777777" w:rsidR="00CC6FA4" w:rsidRDefault="005804A5">
      <w:pPr>
        <w:pStyle w:val="aff0"/>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Alt-2: Dynamic indication based on new dedicated UCI</w:t>
      </w:r>
    </w:p>
    <w:p w14:paraId="1AAD9CA3" w14:textId="77777777" w:rsidR="00CC6FA4" w:rsidRDefault="005804A5">
      <w:pPr>
        <w:pStyle w:val="aff0"/>
        <w:numPr>
          <w:ilvl w:val="0"/>
          <w:numId w:val="58"/>
        </w:numPr>
        <w:ind w:left="1287"/>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115EE9FE" w14:textId="77777777" w:rsidR="00CC6FA4" w:rsidRDefault="00CC6FA4">
      <w:pPr>
        <w:pStyle w:val="aff0"/>
        <w:spacing w:line="254" w:lineRule="auto"/>
        <w:jc w:val="left"/>
        <w:rPr>
          <w:rFonts w:ascii="Times New Roman" w:hAnsi="Times New Roman" w:cs="Times New Roman"/>
          <w:lang w:val="en-US" w:eastAsia="ja-JP"/>
        </w:rPr>
      </w:pPr>
    </w:p>
    <w:p w14:paraId="01436169"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0FCAC19"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P2-2-1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48630257" w14:textId="77777777" w:rsidR="00CC6FA4" w:rsidRDefault="00CC6FA4">
      <w:pPr>
        <w:pStyle w:val="aff0"/>
        <w:spacing w:line="254" w:lineRule="auto"/>
        <w:jc w:val="left"/>
        <w:rPr>
          <w:rFonts w:ascii="Times New Roman" w:hAnsi="Times New Roman" w:cs="Times New Roman"/>
          <w:lang w:val="en-US" w:eastAsia="ja-JP"/>
        </w:rPr>
      </w:pPr>
    </w:p>
    <w:p w14:paraId="195D9EFC" w14:textId="77777777" w:rsidR="00CC6FA4" w:rsidRDefault="005804A5">
      <w:pPr>
        <w:pStyle w:val="aff0"/>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 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w:t>
      </w:r>
      <w:r>
        <w:rPr>
          <w:rFonts w:ascii="Times New Roman" w:hAnsi="Times New Roman" w:cs="Times New Roman"/>
          <w:lang w:val="en-US" w:eastAsia="ja-JP"/>
        </w:rPr>
        <w:t>1)? In case, you prefer other alternatives, please indicate.</w:t>
      </w:r>
    </w:p>
    <w:p w14:paraId="37A8DD66"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A1:</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64426034"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1719609" w14:textId="77777777" w:rsidR="00CC6FA4" w:rsidRDefault="005804A5">
      <w:pPr>
        <w:pStyle w:val="aff0"/>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5D95CDBB" w14:textId="77777777" w:rsidR="00CC6FA4" w:rsidRDefault="005804A5">
      <w:pPr>
        <w:pStyle w:val="aff0"/>
        <w:numPr>
          <w:ilvl w:val="0"/>
          <w:numId w:val="59"/>
        </w:numPr>
        <w:ind w:left="2628"/>
        <w:rPr>
          <w:rFonts w:ascii="Times New Roman" w:hAnsi="Times New Roman" w:cs="Times New Roman"/>
          <w:color w:val="FF0000"/>
          <w:szCs w:val="24"/>
          <w:lang w:val="en-US"/>
        </w:rPr>
      </w:pPr>
      <w:r>
        <w:rPr>
          <w:rFonts w:ascii="Times New Roman" w:hAnsi="Times New Roman"/>
          <w:highlight w:val="yellow"/>
          <w:lang w:val="en-US"/>
        </w:rPr>
        <w:t xml:space="preserve">Dynamic indication of the unused CG PUSCH occasion(s) or resource(s) by the UE. </w:t>
      </w:r>
      <w:r>
        <w:rPr>
          <w:rFonts w:ascii="Times New Roman" w:hAnsi="Times New Roman" w:cs="Times New Roman"/>
          <w:color w:val="FF0000"/>
          <w:szCs w:val="24"/>
          <w:lang w:val="en-US"/>
        </w:rPr>
        <w:t>The following alternatives are identified for dynamic indication.</w:t>
      </w:r>
    </w:p>
    <w:p w14:paraId="57025F71" w14:textId="77777777" w:rsidR="00CC6FA4" w:rsidRDefault="005804A5">
      <w:pPr>
        <w:pStyle w:val="aff0"/>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Alt-1: Dynamic indication based on CG-UCI</w:t>
      </w:r>
    </w:p>
    <w:p w14:paraId="11144A18" w14:textId="77777777" w:rsidR="00CC6FA4" w:rsidRDefault="005804A5">
      <w:pPr>
        <w:pStyle w:val="aff0"/>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lastRenderedPageBreak/>
        <w:t>Alt-2: Dynamic indication based on new dedicated UCI</w:t>
      </w:r>
    </w:p>
    <w:p w14:paraId="526B3E9A" w14:textId="77777777" w:rsidR="00CC6FA4" w:rsidRDefault="005804A5">
      <w:pPr>
        <w:pStyle w:val="aff0"/>
        <w:numPr>
          <w:ilvl w:val="1"/>
          <w:numId w:val="58"/>
        </w:numPr>
        <w:ind w:left="3141"/>
        <w:rPr>
          <w:rFonts w:ascii="Times New Roman" w:hAnsi="Times New Roman" w:cs="Times New Roman"/>
          <w:color w:val="FF0000"/>
          <w:szCs w:val="24"/>
          <w:lang w:val="en-US"/>
        </w:rPr>
      </w:pPr>
      <w:r>
        <w:rPr>
          <w:rFonts w:ascii="Times New Roman" w:hAnsi="Times New Roman" w:cs="Times New Roman"/>
          <w:color w:val="FF0000"/>
          <w:szCs w:val="24"/>
          <w:lang w:val="en-US"/>
        </w:rPr>
        <w:t>Alt-3: Dynamic indication based on MAC CE</w:t>
      </w:r>
    </w:p>
    <w:p w14:paraId="774D8983" w14:textId="77777777" w:rsidR="00CC6FA4" w:rsidRDefault="005804A5">
      <w:pPr>
        <w:pStyle w:val="aff0"/>
        <w:numPr>
          <w:ilvl w:val="0"/>
          <w:numId w:val="58"/>
        </w:numPr>
        <w:ind w:left="2421"/>
        <w:jc w:val="left"/>
        <w:rPr>
          <w:rFonts w:ascii="Times New Roman" w:hAnsi="Times New Roman"/>
          <w:lang w:val="en-US" w:eastAsia="ja-JP"/>
        </w:rPr>
      </w:pPr>
      <w:r>
        <w:rPr>
          <w:rFonts w:ascii="Times New Roman" w:eastAsia="맑은 고딕" w:hAnsi="Times New Roman"/>
          <w:lang w:val="en-US" w:eastAsia="zh-CN"/>
        </w:rPr>
        <w:t xml:space="preserve">Increase CG PUSCH transmission occasions in a duration </w:t>
      </w:r>
    </w:p>
    <w:p w14:paraId="74A1522F" w14:textId="77777777" w:rsidR="00CC6FA4" w:rsidRDefault="00CC6FA4">
      <w:pPr>
        <w:pStyle w:val="aff0"/>
        <w:spacing w:line="254" w:lineRule="auto"/>
        <w:jc w:val="left"/>
        <w:rPr>
          <w:rFonts w:ascii="Times New Roman" w:hAnsi="Times New Roman" w:cs="Times New Roman"/>
          <w:b/>
          <w:bCs/>
          <w:lang w:val="en-US" w:eastAsia="ja-JP"/>
        </w:rPr>
      </w:pPr>
    </w:p>
    <w:p w14:paraId="6BDACEFB" w14:textId="77777777" w:rsidR="00CC6FA4" w:rsidRDefault="005804A5">
      <w:pPr>
        <w:pStyle w:val="aff0"/>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A1</w:t>
      </w:r>
      <w:r>
        <w:rPr>
          <w:rFonts w:ascii="Times New Roman" w:hAnsi="Times New Roman" w:cs="Times New Roman"/>
          <w:b/>
          <w:bCs/>
          <w:lang w:val="en-US" w:eastAsia="ja-JP"/>
        </w:rPr>
        <w:t xml:space="preserve">? </w:t>
      </w:r>
    </w:p>
    <w:p w14:paraId="44436167" w14:textId="77777777" w:rsidR="00CC6FA4" w:rsidRDefault="00CC6FA4">
      <w:pPr>
        <w:pStyle w:val="aff0"/>
        <w:rPr>
          <w:rFonts w:ascii="Times New Roman" w:hAnsi="Times New Roman" w:cs="Times New Roman"/>
          <w:b/>
          <w:bCs/>
          <w:lang w:val="en-US" w:eastAsia="ja-JP"/>
        </w:rPr>
      </w:pPr>
    </w:p>
    <w:p w14:paraId="67FC8DBF" w14:textId="77777777" w:rsidR="00CC6FA4" w:rsidRDefault="005804A5">
      <w:pPr>
        <w:pStyle w:val="aff0"/>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2-2-1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5ED6D6B7" w14:textId="77777777" w:rsidR="00CC6FA4" w:rsidRDefault="00CC6FA4">
      <w:pPr>
        <w:pStyle w:val="aff0"/>
        <w:spacing w:line="254" w:lineRule="auto"/>
        <w:ind w:left="1440"/>
        <w:jc w:val="left"/>
        <w:rPr>
          <w:rFonts w:ascii="Times New Roman" w:hAnsi="Times New Roman" w:cs="Times New Roman"/>
          <w:b/>
          <w:bCs/>
          <w:lang w:val="en-US" w:eastAsia="ja-JP"/>
        </w:rPr>
      </w:pPr>
    </w:p>
    <w:p w14:paraId="72F80DC2" w14:textId="77777777" w:rsidR="00CC6FA4" w:rsidRDefault="00CC6FA4">
      <w:pPr>
        <w:spacing w:line="254" w:lineRule="auto"/>
        <w:jc w:val="left"/>
        <w:rPr>
          <w:rFonts w:ascii="Times New Roman" w:hAnsi="Times New Roman" w:cs="Times New Roman"/>
          <w:b/>
          <w:bCs/>
          <w:szCs w:val="24"/>
          <w:lang w:val="en-US" w:eastAsia="ja-JP"/>
        </w:rPr>
      </w:pPr>
    </w:p>
    <w:p w14:paraId="3134BF2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6CF6D422" w14:textId="77777777">
        <w:tc>
          <w:tcPr>
            <w:tcW w:w="1867" w:type="dxa"/>
            <w:shd w:val="clear" w:color="auto" w:fill="BFBFBF" w:themeFill="background1" w:themeFillShade="BF"/>
          </w:tcPr>
          <w:p w14:paraId="4F9699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ADAC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E54F272" w14:textId="77777777">
        <w:tc>
          <w:tcPr>
            <w:tcW w:w="1867" w:type="dxa"/>
          </w:tcPr>
          <w:p w14:paraId="54351B2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5EA7B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About Q1, we think it is better not spending time to update the agreement. Study these alternatives is probably ok if these are the proposals from proponents. On Q2, we have not investigated these alternatives, so no preference at this point. On Q3, at this point, we are not ready to support.</w:t>
            </w:r>
          </w:p>
        </w:tc>
      </w:tr>
      <w:tr w:rsidR="00CC6FA4" w14:paraId="6771EF2D" w14:textId="77777777">
        <w:tc>
          <w:tcPr>
            <w:tcW w:w="1867" w:type="dxa"/>
          </w:tcPr>
          <w:p w14:paraId="6BE5C6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8FDC49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prefer not to update the agreement. Companies are open to study different options</w:t>
            </w:r>
          </w:p>
          <w:p w14:paraId="6A6CB53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Q3: We are not convinced of the benefits of the options at the moment. But open to consider, if there is significant gain with reasonable assumptions. One comment is since one of the reason of using CG was to reduce latency, we are wondering why/how MAC CE is a suitable option compared to L1 signaling. Typically MAC CE signaling is slower, takes about 3ms.</w:t>
            </w:r>
          </w:p>
        </w:tc>
      </w:tr>
      <w:tr w:rsidR="00CC6FA4" w14:paraId="54C7D4FF" w14:textId="77777777">
        <w:tc>
          <w:tcPr>
            <w:tcW w:w="1867" w:type="dxa"/>
          </w:tcPr>
          <w:p w14:paraId="18F1818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04027B9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6E4B68F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w:t>
            </w:r>
          </w:p>
          <w:p w14:paraId="5E072F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Let assume the indication is by some new UCI. That UCI basically says how much data the UE needs to transmit next time (e.g. it is some sort of L1 BSR). Then, using such UCI, why can’t the gNB use DG, perform link adaptation, and dimension resources based on “global” resource requirements on the cell at the given slot? How can it be assumed, for CG, that if a UE indicates an increase in resources, that increase will always be available on the cell, that previous RRC configurations can remain invariant, and that the UE can transmit without any ‘OK’ from the gNB? That is the whole point why the gNB performs the scheduling, instead of each UE being self-scheduled (and without link adaptation) by making whatever decisions the UE wants and then just indicating to the gNB what resources the UE will use based on some prior RRC configuration, which is essentially what the proposal is about. Why would DG (with BSR, when needed, in the PUSCH) be worse than P2-2-1(a)? There are also other aspects, such as the testing and even the specification (not the concept) for P2-2-1(a) but that discussion is skipped for now as e-meeting spacetime is limited.</w:t>
            </w:r>
          </w:p>
        </w:tc>
      </w:tr>
      <w:tr w:rsidR="00CC6FA4" w14:paraId="4D64DC1A" w14:textId="77777777">
        <w:tc>
          <w:tcPr>
            <w:tcW w:w="1867" w:type="dxa"/>
          </w:tcPr>
          <w:p w14:paraId="1143124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552201B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continue to support CG enhancements, occasions and resources dynamically indicated by the UE. </w:t>
            </w:r>
          </w:p>
          <w:p w14:paraId="14A9B3D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preference is using UCI-CG or new UCI</w:t>
            </w:r>
          </w:p>
        </w:tc>
      </w:tr>
      <w:tr w:rsidR="00CC6FA4" w14:paraId="04658D05" w14:textId="77777777">
        <w:tc>
          <w:tcPr>
            <w:tcW w:w="1867" w:type="dxa"/>
          </w:tcPr>
          <w:p w14:paraId="315CB6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CD5EDA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support the update.</w:t>
            </w:r>
          </w:p>
          <w:p w14:paraId="460B63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lastRenderedPageBreak/>
              <w:t>Q2</w:t>
            </w:r>
            <w:r>
              <w:rPr>
                <w:rFonts w:ascii="Times New Roman" w:eastAsiaTheme="minorEastAsia" w:hAnsi="Times New Roman" w:cs="Times New Roman"/>
                <w:bCs/>
                <w:szCs w:val="18"/>
                <w:lang w:val="en-US" w:eastAsia="zh-CN"/>
              </w:rPr>
              <w:t xml:space="preserve">: </w:t>
            </w:r>
            <w:r>
              <w:rPr>
                <w:rFonts w:ascii="Times New Roman" w:eastAsia="SimSun" w:hAnsi="Times New Roman" w:cs="Times New Roman"/>
                <w:szCs w:val="18"/>
                <w:lang w:val="en-US" w:eastAsia="zh-CN"/>
              </w:rPr>
              <w:t xml:space="preserve">We are open to consider all solutions, and </w:t>
            </w:r>
            <w:r>
              <w:rPr>
                <w:rFonts w:ascii="Times New Roman" w:eastAsiaTheme="minorEastAsia" w:hAnsi="Times New Roman" w:cs="Times New Roman"/>
                <w:bCs/>
                <w:szCs w:val="18"/>
                <w:lang w:val="en-US" w:eastAsia="zh-CN"/>
              </w:rPr>
              <w:t>slight</w:t>
            </w:r>
            <w:r>
              <w:rPr>
                <w:rFonts w:ascii="Times New Roman" w:eastAsiaTheme="minorEastAsia" w:hAnsi="Times New Roman" w:cs="Times New Roman" w:hint="eastAsia"/>
                <w:bCs/>
                <w:szCs w:val="18"/>
                <w:lang w:val="en-US" w:eastAsia="zh-CN"/>
              </w:rPr>
              <w:t>ly</w:t>
            </w:r>
            <w:r>
              <w:rPr>
                <w:rFonts w:ascii="Times New Roman" w:eastAsiaTheme="minorEastAsia" w:hAnsi="Times New Roman" w:cs="Times New Roman"/>
                <w:bCs/>
                <w:szCs w:val="18"/>
                <w:lang w:val="en-US" w:eastAsia="zh-CN"/>
              </w:rPr>
              <w:t xml:space="preserve"> prefer Alt-1. Alt-1 has less impact on spec., i.e. the current channel coding, rate matching and multiplexing can be reused.</w:t>
            </w:r>
          </w:p>
          <w:p w14:paraId="3DFBEAA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2E096FC1" w14:textId="77777777" w:rsidTr="000C6485">
        <w:tc>
          <w:tcPr>
            <w:tcW w:w="1867" w:type="dxa"/>
          </w:tcPr>
          <w:p w14:paraId="1D010B18" w14:textId="77777777" w:rsidR="000C6485" w:rsidRPr="00F5681F"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12C6CB77" w14:textId="13C4A499" w:rsidR="0098021A" w:rsidRDefault="000C6485" w:rsidP="0098021A">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w:t>
            </w:r>
            <w:r w:rsidR="0098021A">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Q3: we support CG enhancements for XR. </w:t>
            </w:r>
            <w:r w:rsidR="0098021A">
              <w:rPr>
                <w:rFonts w:ascii="Times New Roman" w:eastAsiaTheme="minorEastAsia" w:hAnsi="Times New Roman" w:cs="Times New Roman"/>
                <w:bCs/>
                <w:szCs w:val="18"/>
                <w:lang w:val="en-US" w:eastAsia="zh-CN"/>
              </w:rPr>
              <w:t>Maybe it is better to merge Alt-1 and Alt-2 to make it general, i.e., dynamic indication based on UCI. What kind of UCI and what content to be included in the UCI can be discussed in the later phase.</w:t>
            </w:r>
            <w:r w:rsidR="0098021A">
              <w:rPr>
                <w:rFonts w:ascii="Times New Roman" w:eastAsiaTheme="minorEastAsia" w:hAnsi="Times New Roman" w:cs="Times New Roman" w:hint="eastAsia"/>
                <w:bCs/>
                <w:szCs w:val="18"/>
                <w:lang w:val="en-US" w:eastAsia="zh-CN"/>
              </w:rPr>
              <w:t xml:space="preserve"> </w:t>
            </w:r>
          </w:p>
          <w:p w14:paraId="27A56A79"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ome further clarifications for P2-2-1a are provided as follows.</w:t>
            </w:r>
          </w:p>
          <w:p w14:paraId="0FF26B11"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Samsung</w:t>
            </w:r>
          </w:p>
          <w:p w14:paraId="62022D1C" w14:textId="09630F0B"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 xml:space="preserve">As shown in Huawei’s tdoc, prescheduling to address initial latency for DG </w:t>
            </w:r>
            <w:r>
              <w:rPr>
                <w:rFonts w:ascii="Times New Roman" w:eastAsiaTheme="minorEastAsia" w:hAnsi="Times New Roman" w:cs="Times New Roman"/>
                <w:bCs/>
                <w:szCs w:val="18"/>
                <w:lang w:eastAsia="zh-CN"/>
              </w:rPr>
              <w:t>may</w:t>
            </w:r>
            <w:r w:rsidRPr="0058310C">
              <w:rPr>
                <w:rFonts w:ascii="Times New Roman" w:eastAsiaTheme="minorEastAsia" w:hAnsi="Times New Roman" w:cs="Times New Roman"/>
                <w:bCs/>
                <w:szCs w:val="18"/>
                <w:lang w:eastAsia="zh-CN"/>
              </w:rPr>
              <w:t xml:space="preserve"> have spec impact, i.e., not just based on implementation.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We have the similar view that pre-scheduling is highly depending on how gNB to be aware of UL burst arrival.</w:t>
            </w:r>
          </w:p>
          <w:p w14:paraId="08898562" w14:textId="15B2019A"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hint="eastAsia"/>
                <w:bCs/>
                <w:szCs w:val="18"/>
                <w:lang w:eastAsia="zh-CN"/>
              </w:rPr>
              <w:t>R</w:t>
            </w:r>
            <w:r w:rsidRPr="0058310C">
              <w:rPr>
                <w:rFonts w:ascii="Times New Roman" w:eastAsiaTheme="minorEastAsia" w:hAnsi="Times New Roman" w:cs="Times New Roman"/>
                <w:bCs/>
                <w:szCs w:val="18"/>
                <w:lang w:eastAsia="zh-CN"/>
              </w:rPr>
              <w:t>egarding R17 CG + DG, the argument is that CG PUSCH is used for BSR transmission.</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 xml:space="preserve">We would like to </w:t>
            </w:r>
            <w:r>
              <w:rPr>
                <w:rFonts w:ascii="Times New Roman" w:eastAsiaTheme="minorEastAsia" w:hAnsi="Times New Roman" w:cs="Times New Roman"/>
                <w:bCs/>
                <w:szCs w:val="18"/>
                <w:lang w:eastAsia="zh-CN"/>
              </w:rPr>
              <w:t>note that c</w:t>
            </w:r>
            <w:r w:rsidRPr="0058310C">
              <w:rPr>
                <w:rFonts w:ascii="Times New Roman" w:eastAsiaTheme="minorEastAsia" w:hAnsi="Times New Roman" w:cs="Times New Roman"/>
                <w:bCs/>
                <w:szCs w:val="18"/>
                <w:lang w:eastAsia="zh-CN"/>
              </w:rPr>
              <w:t xml:space="preserve">urrently BSR can only be triggered </w:t>
            </w:r>
            <w:r>
              <w:rPr>
                <w:rFonts w:ascii="Times New Roman" w:eastAsiaTheme="minorEastAsia" w:hAnsi="Times New Roman" w:cs="Times New Roman"/>
                <w:bCs/>
                <w:szCs w:val="18"/>
                <w:lang w:eastAsia="zh-CN"/>
              </w:rPr>
              <w:t>under several</w:t>
            </w:r>
            <w:r w:rsidRPr="0058310C">
              <w:rPr>
                <w:rFonts w:ascii="Times New Roman" w:eastAsiaTheme="minorEastAsia" w:hAnsi="Times New Roman" w:cs="Times New Roman"/>
                <w:bCs/>
                <w:szCs w:val="18"/>
                <w:lang w:eastAsia="zh-CN"/>
              </w:rPr>
              <w:t xml:space="preserve"> limited </w:t>
            </w:r>
            <w:r w:rsidRPr="0058310C">
              <w:rPr>
                <w:rFonts w:ascii="Times New Roman" w:eastAsiaTheme="minorEastAsia" w:hAnsi="Times New Roman" w:cs="Times New Roman"/>
                <w:bCs/>
                <w:szCs w:val="18"/>
                <w:highlight w:val="yellow"/>
                <w:lang w:eastAsia="zh-CN"/>
              </w:rPr>
              <w:t>condition</w:t>
            </w:r>
            <w:r>
              <w:rPr>
                <w:rFonts w:ascii="Times New Roman" w:eastAsiaTheme="minorEastAsia" w:hAnsi="Times New Roman" w:cs="Times New Roman"/>
                <w:bCs/>
                <w:szCs w:val="18"/>
                <w:highlight w:val="yellow"/>
                <w:lang w:eastAsia="zh-CN"/>
              </w:rPr>
              <w:t xml:space="preserve">s. Therefore, the BSR may not be triggered timely. </w:t>
            </w:r>
            <w:r w:rsidRPr="0058310C">
              <w:rPr>
                <w:rFonts w:ascii="Times New Roman" w:eastAsiaTheme="minorEastAsia" w:hAnsi="Times New Roman" w:cs="Times New Roman"/>
                <w:bCs/>
                <w:szCs w:val="18"/>
                <w:lang w:eastAsia="zh-CN"/>
              </w:rPr>
              <w:t xml:space="preserve">BSR may also be missed if </w:t>
            </w:r>
            <w:r>
              <w:rPr>
                <w:rFonts w:ascii="Times New Roman" w:eastAsiaTheme="minorEastAsia" w:hAnsi="Times New Roman" w:cs="Times New Roman"/>
                <w:bCs/>
                <w:szCs w:val="18"/>
                <w:lang w:eastAsia="zh-CN"/>
              </w:rPr>
              <w:t xml:space="preserve">TB in the </w:t>
            </w:r>
            <w:r w:rsidRPr="0058310C">
              <w:rPr>
                <w:rFonts w:ascii="Times New Roman" w:eastAsiaTheme="minorEastAsia" w:hAnsi="Times New Roman" w:cs="Times New Roman"/>
                <w:bCs/>
                <w:szCs w:val="18"/>
                <w:lang w:eastAsia="zh-CN"/>
              </w:rPr>
              <w:t>CG PUSCH is not decoded.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bCs/>
                <w:szCs w:val="18"/>
                <w:lang w:eastAsia="zh-CN"/>
              </w:rPr>
              <w:t>So the R17 would result in increased delay for gNB to be aware of the resources that can be released.</w:t>
            </w:r>
            <w:r>
              <w:rPr>
                <w:rFonts w:ascii="Times New Roman" w:eastAsiaTheme="minorEastAsia" w:hAnsi="Times New Roman" w:cs="Times New Roman"/>
                <w:bCs/>
                <w:szCs w:val="18"/>
                <w:lang w:eastAsia="zh-CN"/>
              </w:rPr>
              <w:t xml:space="preserve"> </w:t>
            </w:r>
            <w:r w:rsidRPr="0058310C">
              <w:rPr>
                <w:rFonts w:ascii="Times New Roman" w:eastAsiaTheme="minorEastAsia" w:hAnsi="Times New Roman" w:cs="Times New Roman" w:hint="eastAsia"/>
                <w:bCs/>
                <w:szCs w:val="18"/>
                <w:lang w:eastAsia="zh-CN"/>
              </w:rPr>
              <w:t>T</w:t>
            </w:r>
            <w:r w:rsidRPr="0058310C">
              <w:rPr>
                <w:rFonts w:ascii="Times New Roman" w:eastAsiaTheme="minorEastAsia" w:hAnsi="Times New Roman" w:cs="Times New Roman"/>
                <w:bCs/>
                <w:szCs w:val="18"/>
                <w:lang w:eastAsia="zh-CN"/>
              </w:rPr>
              <w:t>hat is why R17 mechanisms are not well-supported for XR traffic.</w:t>
            </w:r>
          </w:p>
          <w:p w14:paraId="1ECEBDE5" w14:textId="77777777" w:rsidR="000C6485" w:rsidRPr="0058310C" w:rsidRDefault="000C6485" w:rsidP="005804A5">
            <w:pPr>
              <w:rPr>
                <w:rFonts w:ascii="Times New Roman" w:eastAsiaTheme="minorEastAsia" w:hAnsi="Times New Roman" w:cs="Times New Roman"/>
                <w:bCs/>
                <w:szCs w:val="18"/>
                <w:lang w:eastAsia="zh-CN"/>
              </w:rPr>
            </w:pPr>
            <w:r w:rsidRPr="0058310C">
              <w:rPr>
                <w:rFonts w:ascii="Times New Roman" w:eastAsiaTheme="minorEastAsia" w:hAnsi="Times New Roman" w:cs="Times New Roman"/>
                <w:bCs/>
                <w:szCs w:val="18"/>
                <w:lang w:eastAsia="zh-CN"/>
              </w:rPr>
              <w:t>We provide simulation results to show eCG with 0 or 2.5 ms delay for recycling can achieve performance gain over the legacy DG scheduling with 3 or 5 ms scheduling delay.</w:t>
            </w:r>
          </w:p>
          <w:p w14:paraId="7C57C3FE" w14:textId="77777777" w:rsidR="000C6485" w:rsidRDefault="000C6485" w:rsidP="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@Futurewei</w:t>
            </w:r>
          </w:p>
          <w:p w14:paraId="4E06E441" w14:textId="77777777" w:rsidR="000C6485" w:rsidRDefault="000C6485" w:rsidP="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o address the comments from Futurewei, we provide further clarifications as follows.</w:t>
            </w:r>
          </w:p>
          <w:p w14:paraId="796F6A8D" w14:textId="77777777" w:rsidR="000C6485" w:rsidRPr="00362785" w:rsidRDefault="000C6485" w:rsidP="000C6485">
            <w:pPr>
              <w:pStyle w:val="aff0"/>
              <w:numPr>
                <w:ilvl w:val="0"/>
                <w:numId w:val="99"/>
              </w:numPr>
              <w:rPr>
                <w:rFonts w:ascii="Times New Roman" w:eastAsia="SimSun" w:hAnsi="Times New Roman" w:cs="Times New Roman"/>
                <w:szCs w:val="18"/>
                <w:lang w:val="en-US" w:eastAsia="zh-CN"/>
              </w:rPr>
            </w:pPr>
            <w:r w:rsidRPr="00362785">
              <w:rPr>
                <w:rFonts w:ascii="Times New Roman" w:eastAsia="SimSun" w:hAnsi="Times New Roman" w:cs="Times New Roman"/>
                <w:szCs w:val="18"/>
                <w:lang w:val="en-US" w:eastAsia="zh-CN"/>
              </w:rPr>
              <w:t xml:space="preserve">Once UL packet arrives at UE, UE can send the dynamic indication along with data in </w:t>
            </w:r>
            <w:r>
              <w:rPr>
                <w:rFonts w:ascii="Times New Roman" w:eastAsia="SimSun" w:hAnsi="Times New Roman" w:cs="Times New Roman"/>
                <w:szCs w:val="18"/>
                <w:lang w:val="en-US" w:eastAsia="zh-CN"/>
              </w:rPr>
              <w:t xml:space="preserve">the first available </w:t>
            </w:r>
            <w:r w:rsidRPr="00362785">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occasion after packet arrival </w:t>
            </w:r>
            <w:r w:rsidRPr="00362785">
              <w:rPr>
                <w:rFonts w:ascii="Times New Roman" w:eastAsia="SimSun" w:hAnsi="Times New Roman" w:cs="Times New Roman"/>
                <w:szCs w:val="18"/>
                <w:lang w:val="en-US" w:eastAsia="zh-CN"/>
              </w:rPr>
              <w:t xml:space="preserve">by UCI or BSR, to indicate whether there </w:t>
            </w:r>
            <w:r>
              <w:rPr>
                <w:rFonts w:ascii="Times New Roman" w:eastAsia="SimSun" w:hAnsi="Times New Roman" w:cs="Times New Roman"/>
                <w:szCs w:val="18"/>
                <w:lang w:val="en-US" w:eastAsia="zh-CN"/>
              </w:rPr>
              <w:t>are unused</w:t>
            </w:r>
            <w:r w:rsidRPr="00362785">
              <w:rPr>
                <w:rFonts w:ascii="Times New Roman" w:eastAsia="SimSun" w:hAnsi="Times New Roman" w:cs="Times New Roman"/>
                <w:szCs w:val="18"/>
                <w:lang w:val="en-US" w:eastAsia="zh-CN"/>
              </w:rPr>
              <w:t xml:space="preserve"> 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and/or which resource(s) can be released</w:t>
            </w:r>
            <w:r w:rsidRPr="00362785">
              <w:rPr>
                <w:rFonts w:ascii="Times New Roman" w:eastAsia="SimSun" w:hAnsi="Times New Roman" w:cs="Times New Roman"/>
                <w:szCs w:val="18"/>
                <w:lang w:val="en-US" w:eastAsia="zh-CN"/>
              </w:rPr>
              <w:t>.</w:t>
            </w:r>
          </w:p>
          <w:p w14:paraId="4257945D" w14:textId="77777777" w:rsidR="000C6485" w:rsidRDefault="000C6485" w:rsidP="000C6485">
            <w:pPr>
              <w:pStyle w:val="aff0"/>
              <w:numPr>
                <w:ilvl w:val="0"/>
                <w:numId w:val="9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UCI/BSR is used for indication, </w:t>
            </w:r>
            <w:r w:rsidRPr="00362785">
              <w:rPr>
                <w:rFonts w:ascii="Times New Roman" w:eastAsia="SimSun" w:hAnsi="Times New Roman" w:cs="Times New Roman"/>
                <w:szCs w:val="18"/>
                <w:lang w:val="en-US" w:eastAsia="zh-CN"/>
              </w:rPr>
              <w:t>gNB may need some time to receive</w:t>
            </w:r>
            <w:r>
              <w:rPr>
                <w:rFonts w:ascii="Times New Roman" w:eastAsia="SimSun" w:hAnsi="Times New Roman" w:cs="Times New Roman"/>
                <w:szCs w:val="18"/>
                <w:lang w:val="en-US" w:eastAsia="zh-CN"/>
              </w:rPr>
              <w:t>/decode</w:t>
            </w:r>
            <w:r w:rsidRPr="00362785">
              <w:rPr>
                <w:rFonts w:ascii="Times New Roman" w:eastAsia="SimSun" w:hAnsi="Times New Roman" w:cs="Times New Roman"/>
                <w:szCs w:val="18"/>
                <w:lang w:val="en-US" w:eastAsia="zh-CN"/>
              </w:rPr>
              <w:t xml:space="preserve"> the indication from UE to know whether </w:t>
            </w:r>
            <w:r>
              <w:rPr>
                <w:rFonts w:ascii="Times New Roman" w:eastAsia="SimSun" w:hAnsi="Times New Roman" w:cs="Times New Roman"/>
                <w:szCs w:val="18"/>
                <w:lang w:val="en-US" w:eastAsia="zh-CN"/>
              </w:rPr>
              <w:t xml:space="preserve">and which </w:t>
            </w:r>
            <w:r w:rsidRPr="00362785">
              <w:rPr>
                <w:rFonts w:ascii="Times New Roman" w:eastAsia="SimSun" w:hAnsi="Times New Roman" w:cs="Times New Roman"/>
                <w:szCs w:val="18"/>
                <w:lang w:val="en-US" w:eastAsia="zh-CN"/>
              </w:rPr>
              <w:t>CG resource</w:t>
            </w:r>
            <w:r>
              <w:rPr>
                <w:rFonts w:ascii="Times New Roman" w:eastAsia="SimSun" w:hAnsi="Times New Roman" w:cs="Times New Roman"/>
                <w:szCs w:val="18"/>
                <w:lang w:val="en-US" w:eastAsia="zh-CN"/>
              </w:rPr>
              <w:t>(s)</w:t>
            </w:r>
            <w:r w:rsidRPr="00362785">
              <w:rPr>
                <w:rFonts w:ascii="Times New Roman" w:eastAsia="SimSun" w:hAnsi="Times New Roman" w:cs="Times New Roman"/>
                <w:szCs w:val="18"/>
                <w:lang w:val="en-US" w:eastAsia="zh-CN"/>
              </w:rPr>
              <w:t xml:space="preserve"> can be released. </w:t>
            </w:r>
            <w:r>
              <w:rPr>
                <w:rFonts w:ascii="Times New Roman" w:eastAsia="SimSun" w:hAnsi="Times New Roman" w:cs="Times New Roman"/>
                <w:szCs w:val="18"/>
                <w:lang w:val="en-US" w:eastAsia="zh-CN"/>
              </w:rPr>
              <w:t xml:space="preserve">The faster gNB obtain the information, the more capacity gain can be achieved. So dynamic indication by UCI can be beneficial compared to that by BSR. </w:t>
            </w:r>
            <w:r w:rsidRPr="00362785">
              <w:rPr>
                <w:rFonts w:ascii="Times New Roman" w:eastAsia="SimSun" w:hAnsi="Times New Roman" w:cs="Times New Roman"/>
                <w:szCs w:val="18"/>
                <w:lang w:val="en-US" w:eastAsia="zh-CN"/>
              </w:rPr>
              <w:t xml:space="preserve">In our simulation, when </w:t>
            </w:r>
            <w:r>
              <w:rPr>
                <w:rFonts w:ascii="Times New Roman" w:eastAsia="SimSun" w:hAnsi="Times New Roman" w:cs="Times New Roman"/>
                <w:szCs w:val="18"/>
                <w:lang w:val="en-US" w:eastAsia="zh-CN"/>
              </w:rPr>
              <w:t>0</w:t>
            </w:r>
            <w:r w:rsidRPr="00362785">
              <w:rPr>
                <w:rFonts w:ascii="Times New Roman" w:eastAsia="SimSun" w:hAnsi="Times New Roman" w:cs="Times New Roman"/>
                <w:szCs w:val="18"/>
                <w:lang w:val="en-US" w:eastAsia="zh-CN"/>
              </w:rPr>
              <w:t xml:space="preserve"> ms delay </w:t>
            </w:r>
            <w:r>
              <w:rPr>
                <w:rFonts w:ascii="Times New Roman" w:eastAsia="SimSun" w:hAnsi="Times New Roman" w:cs="Times New Roman"/>
                <w:szCs w:val="18"/>
                <w:lang w:val="en-US" w:eastAsia="zh-CN"/>
              </w:rPr>
              <w:t xml:space="preserve">is assumed </w:t>
            </w:r>
            <w:r w:rsidRPr="00362785">
              <w:rPr>
                <w:rFonts w:ascii="Times New Roman" w:eastAsia="SimSun" w:hAnsi="Times New Roman" w:cs="Times New Roman"/>
                <w:szCs w:val="18"/>
                <w:lang w:val="en-US" w:eastAsia="zh-CN"/>
              </w:rPr>
              <w:t xml:space="preserve">for gNB to know the CG resources to be recycled, there could be potential benefit compared to DG with scheduling delay = </w:t>
            </w:r>
            <w:r>
              <w:rPr>
                <w:rFonts w:ascii="Times New Roman" w:eastAsia="SimSun" w:hAnsi="Times New Roman" w:cs="Times New Roman"/>
                <w:szCs w:val="18"/>
                <w:lang w:val="en-US" w:eastAsia="zh-CN"/>
              </w:rPr>
              <w:t>3</w:t>
            </w:r>
            <w:r w:rsidRPr="00362785">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or 5 </w:t>
            </w:r>
            <w:r w:rsidRPr="00362785">
              <w:rPr>
                <w:rFonts w:ascii="Times New Roman" w:eastAsia="SimSun" w:hAnsi="Times New Roman" w:cs="Times New Roman"/>
                <w:szCs w:val="18"/>
                <w:lang w:val="en-US" w:eastAsia="zh-CN"/>
              </w:rPr>
              <w:t>ms.</w:t>
            </w:r>
          </w:p>
          <w:p w14:paraId="34E3986A" w14:textId="77777777" w:rsidR="000C6485" w:rsidRPr="0058310C" w:rsidRDefault="000C6485" w:rsidP="000C6485">
            <w:pPr>
              <w:pStyle w:val="aff0"/>
              <w:numPr>
                <w:ilvl w:val="0"/>
                <w:numId w:val="99"/>
              </w:numPr>
              <w:rPr>
                <w:rFonts w:ascii="Times New Roman" w:eastAsia="SimSun" w:hAnsi="Times New Roman" w:cs="Times New Roman"/>
                <w:szCs w:val="18"/>
                <w:lang w:val="en-US" w:eastAsia="zh-CN"/>
              </w:rPr>
            </w:pPr>
            <w:r w:rsidRPr="0058310C">
              <w:rPr>
                <w:rFonts w:ascii="Times New Roman" w:eastAsia="SimSun" w:hAnsi="Times New Roman" w:cs="Times New Roman"/>
                <w:szCs w:val="18"/>
                <w:lang w:val="en-US" w:eastAsia="zh-CN"/>
              </w:rPr>
              <w:t xml:space="preserve">UE has </w:t>
            </w:r>
            <w:r>
              <w:rPr>
                <w:rFonts w:ascii="Times New Roman" w:eastAsia="SimSun" w:hAnsi="Times New Roman" w:cs="Times New Roman"/>
                <w:szCs w:val="18"/>
                <w:lang w:val="en-US" w:eastAsia="zh-CN"/>
              </w:rPr>
              <w:t>full</w:t>
            </w:r>
            <w:r w:rsidRPr="0058310C">
              <w:rPr>
                <w:rFonts w:ascii="Times New Roman" w:eastAsia="SimSun" w:hAnsi="Times New Roman" w:cs="Times New Roman"/>
                <w:szCs w:val="18"/>
                <w:lang w:val="en-US" w:eastAsia="zh-CN"/>
              </w:rPr>
              <w:t xml:space="preserve"> information of UL traffic</w:t>
            </w:r>
            <w:r>
              <w:rPr>
                <w:rFonts w:ascii="Times New Roman" w:eastAsia="SimSun" w:hAnsi="Times New Roman" w:cs="Times New Roman"/>
                <w:szCs w:val="18"/>
                <w:lang w:val="en-US" w:eastAsia="zh-CN"/>
              </w:rPr>
              <w:t>, e.g. arrival of UL traffic, and pending data for transmission</w:t>
            </w:r>
            <w:r w:rsidRPr="0058310C">
              <w:rPr>
                <w:rFonts w:ascii="Times New Roman" w:eastAsia="SimSun" w:hAnsi="Times New Roman" w:cs="Times New Roman"/>
                <w:szCs w:val="18"/>
                <w:lang w:val="en-US" w:eastAsia="zh-CN"/>
              </w:rPr>
              <w:t>. So UE can determine to send the recycling indication when configured CG resources within the CG period are more than required resources by the UL XR burst corresponding to the CG period.</w:t>
            </w:r>
          </w:p>
          <w:p w14:paraId="1A5AF22D" w14:textId="77777777" w:rsidR="000C6485" w:rsidRPr="0058310C" w:rsidRDefault="000C6485" w:rsidP="005804A5">
            <w:pPr>
              <w:rPr>
                <w:rFonts w:ascii="Times New Roman" w:eastAsiaTheme="minorEastAsia" w:hAnsi="Times New Roman" w:cs="Times New Roman"/>
                <w:bCs/>
                <w:szCs w:val="18"/>
                <w:lang w:eastAsia="zh-CN"/>
              </w:rPr>
            </w:pPr>
          </w:p>
        </w:tc>
      </w:tr>
      <w:tr w:rsidR="007F361C" w14:paraId="01382013" w14:textId="77777777" w:rsidTr="000C6485">
        <w:tc>
          <w:tcPr>
            <w:tcW w:w="1867" w:type="dxa"/>
          </w:tcPr>
          <w:p w14:paraId="05C8B261" w14:textId="17E1FD1B" w:rsidR="007F361C" w:rsidRDefault="007F361C"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B7B865"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M</w:t>
            </w:r>
            <w:r>
              <w:rPr>
                <w:rFonts w:ascii="Times New Roman" w:eastAsiaTheme="minorEastAsia" w:hAnsi="Times New Roman" w:cs="Times New Roman" w:hint="eastAsia"/>
                <w:bCs/>
                <w:szCs w:val="18"/>
                <w:lang w:val="en-US" w:eastAsia="zh-CN"/>
              </w:rPr>
              <w:t>aybe</w:t>
            </w:r>
            <w:r>
              <w:rPr>
                <w:rFonts w:ascii="Times New Roman" w:eastAsiaTheme="minorEastAsia" w:hAnsi="Times New Roman" w:cs="Times New Roman"/>
                <w:bCs/>
                <w:szCs w:val="18"/>
                <w:lang w:val="en-US" w:eastAsia="zh-CN"/>
              </w:rPr>
              <w:t xml:space="preserve"> the detailed solution can be discussed after agreement on support of the enhancement.</w:t>
            </w:r>
          </w:p>
          <w:p w14:paraId="4A29CE63" w14:textId="77777777"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Open to all solutions now.</w:t>
            </w:r>
          </w:p>
          <w:p w14:paraId="7F6FDB2C" w14:textId="40DF81AF" w:rsidR="007F361C" w:rsidRDefault="007F361C" w:rsidP="007F361C">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9B2B6F" w14:paraId="5EE9AD7D" w14:textId="77777777" w:rsidTr="000C6485">
        <w:tc>
          <w:tcPr>
            <w:tcW w:w="1867" w:type="dxa"/>
          </w:tcPr>
          <w:p w14:paraId="2F1A802C" w14:textId="11D84B31" w:rsidR="009B2B6F" w:rsidRDefault="009B2B6F" w:rsidP="007F361C">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Nokia, NSB</w:t>
            </w:r>
          </w:p>
        </w:tc>
        <w:tc>
          <w:tcPr>
            <w:tcW w:w="7762" w:type="dxa"/>
          </w:tcPr>
          <w:p w14:paraId="6C6B47DA"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ok to study the dynamic indication of unused resources. But the proposed solutions shall be compared against assigning min resources via CG and extra resources via DG as part of hybrid CG+DG scheme.</w:t>
            </w:r>
          </w:p>
          <w:p w14:paraId="6AB059EC"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Ok</w:t>
            </w:r>
          </w:p>
          <w:p w14:paraId="0A76A9F3"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Need further study the benefits of each solution as compared to CG+DG</w:t>
            </w:r>
          </w:p>
          <w:p w14:paraId="26B3E876" w14:textId="05628262"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Ok</w:t>
            </w:r>
          </w:p>
        </w:tc>
      </w:tr>
      <w:tr w:rsidR="008518BD" w14:paraId="14A41D1A" w14:textId="77777777" w:rsidTr="000C6485">
        <w:tc>
          <w:tcPr>
            <w:tcW w:w="1867" w:type="dxa"/>
          </w:tcPr>
          <w:p w14:paraId="6D83A68E" w14:textId="2F7D2E1A" w:rsidR="008518BD" w:rsidRDefault="008518BD" w:rsidP="008518BD">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705E5849" w14:textId="77777777" w:rsidR="008518BD" w:rsidRDefault="008518BD" w:rsidP="008518BD">
            <w:pPr>
              <w:rPr>
                <w:rFonts w:ascii="Times New Roman" w:eastAsia="맑은 고딕" w:hAnsi="Times New Roman" w:cs="Times New Roman"/>
                <w:bCs/>
                <w:szCs w:val="18"/>
                <w:lang w:val="en-US" w:eastAsia="ko-KR"/>
              </w:rPr>
            </w:pPr>
            <w:r>
              <w:rPr>
                <w:rFonts w:ascii="Times New Roman" w:eastAsia="맑은 고딕" w:hAnsi="Times New Roman" w:cs="Times New Roman"/>
                <w:bCs/>
                <w:szCs w:val="18"/>
                <w:lang w:val="en-US" w:eastAsia="ko-KR"/>
              </w:rPr>
              <w:t xml:space="preserve">Q 1/2: We prefer to keep the current agreement for now. It should be related to the information indicating used resource and configured resource to UE. We slightly prefer Alt.-2/3 among listed alternatives. </w:t>
            </w:r>
          </w:p>
          <w:p w14:paraId="6E9992DD" w14:textId="6E6DD53D" w:rsidR="008518BD" w:rsidRDefault="008518BD" w:rsidP="008518BD">
            <w:pPr>
              <w:rPr>
                <w:rFonts w:ascii="Times New Roman" w:eastAsiaTheme="minorEastAsia" w:hAnsi="Times New Roman" w:cs="Times New Roman"/>
                <w:bCs/>
                <w:szCs w:val="18"/>
                <w:lang w:val="en-US" w:eastAsia="zh-CN"/>
              </w:rPr>
            </w:pPr>
            <w:r>
              <w:rPr>
                <w:rFonts w:ascii="Times New Roman" w:eastAsia="맑은 고딕" w:hAnsi="Times New Roman" w:cs="Times New Roman"/>
                <w:bCs/>
                <w:szCs w:val="18"/>
                <w:lang w:val="en-US" w:eastAsia="ko-KR"/>
              </w:rPr>
              <w:t xml:space="preserve">Q3: we won’t object the proposal for the sake of the progress. </w:t>
            </w:r>
          </w:p>
        </w:tc>
      </w:tr>
    </w:tbl>
    <w:p w14:paraId="46DF9A76" w14:textId="77777777" w:rsidR="00CC6FA4" w:rsidRPr="000C6485" w:rsidRDefault="00CC6FA4">
      <w:pPr>
        <w:spacing w:line="254" w:lineRule="auto"/>
        <w:jc w:val="left"/>
        <w:rPr>
          <w:rFonts w:ascii="Times New Roman" w:hAnsi="Times New Roman" w:cs="Times New Roman"/>
          <w:lang w:eastAsia="ja-JP"/>
        </w:rPr>
      </w:pPr>
    </w:p>
    <w:p w14:paraId="0B3569B3" w14:textId="77777777" w:rsidR="00CC6FA4" w:rsidRDefault="00CC6FA4">
      <w:pPr>
        <w:rPr>
          <w:rFonts w:ascii="Times New Roman" w:hAnsi="Times New Roman" w:cs="Times New Roman"/>
          <w:b/>
          <w:bCs/>
          <w:szCs w:val="18"/>
          <w:lang w:val="en-US" w:eastAsia="ja-JP"/>
        </w:rPr>
      </w:pPr>
    </w:p>
    <w:p w14:paraId="1B24C0C9" w14:textId="77777777" w:rsidR="00CC6FA4" w:rsidRDefault="00CC6FA4">
      <w:pPr>
        <w:pStyle w:val="af7"/>
        <w:ind w:left="0" w:firstLine="0"/>
        <w:rPr>
          <w:lang w:val="en-US"/>
        </w:rPr>
      </w:pPr>
    </w:p>
    <w:p w14:paraId="6C04A0CE" w14:textId="77777777" w:rsidR="00CC6FA4" w:rsidRDefault="005804A5">
      <w:pPr>
        <w:pStyle w:val="21"/>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0899EB1C"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C in section 2.2 of R1-2214010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13DD56C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2D5706AE"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7EA81ABF"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121713EA" w14:textId="77777777" w:rsidR="00CC6FA4" w:rsidRDefault="005804A5">
      <w:pPr>
        <w:pStyle w:val="aff0"/>
        <w:numPr>
          <w:ilvl w:val="1"/>
          <w:numId w:val="57"/>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A63BBAC" w14:textId="77777777" w:rsidR="00CC6FA4" w:rsidRDefault="005804A5">
      <w:pPr>
        <w:pStyle w:val="aff0"/>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7F2369C8" w14:textId="77777777" w:rsidR="00CC6FA4" w:rsidRDefault="00CC6FA4">
      <w:pPr>
        <w:pStyle w:val="aff0"/>
        <w:ind w:left="0"/>
        <w:rPr>
          <w:rFonts w:ascii="Times New Roman" w:eastAsiaTheme="minorEastAsia" w:hAnsi="Times New Roman" w:cs="Times New Roman"/>
          <w:sz w:val="20"/>
          <w:szCs w:val="20"/>
          <w:lang w:val="en-GB" w:eastAsia="ja-JP"/>
        </w:rPr>
      </w:pPr>
    </w:p>
    <w:p w14:paraId="0C9E159F" w14:textId="77777777" w:rsidR="00CC6FA4" w:rsidRDefault="00CC6FA4">
      <w:pPr>
        <w:rPr>
          <w:lang w:eastAsia="ja-JP"/>
        </w:rPr>
      </w:pPr>
    </w:p>
    <w:p w14:paraId="27B020E5" w14:textId="77777777" w:rsidR="00CC6FA4" w:rsidRDefault="005804A5">
      <w:pPr>
        <w:pStyle w:val="31"/>
        <w:rPr>
          <w:lang w:val="en-US"/>
        </w:rPr>
      </w:pPr>
      <w:r>
        <w:rPr>
          <w:lang w:val="en-US"/>
        </w:rPr>
        <w:t>2.3.1 First round of Discussion</w:t>
      </w:r>
    </w:p>
    <w:p w14:paraId="2AEACA82"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0C67A47D" w14:textId="77777777" w:rsidR="00CC6FA4" w:rsidRDefault="005804A5">
      <w:pPr>
        <w:pStyle w:val="af7"/>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7F1DF8EB" w14:textId="77777777" w:rsidR="00CC6FA4" w:rsidRDefault="005804A5">
      <w:pPr>
        <w:pStyle w:val="af7"/>
        <w:numPr>
          <w:ilvl w:val="0"/>
          <w:numId w:val="38"/>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3BE34156" w14:textId="77777777" w:rsidR="00CC6FA4" w:rsidRDefault="005804A5">
      <w:pPr>
        <w:pStyle w:val="a6"/>
        <w:numPr>
          <w:ilvl w:val="1"/>
          <w:numId w:val="38"/>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184E64B9" w14:textId="77777777" w:rsidR="00CC6FA4" w:rsidRDefault="005804A5">
      <w:pPr>
        <w:pStyle w:val="a6"/>
        <w:numPr>
          <w:ilvl w:val="1"/>
          <w:numId w:val="38"/>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127AD6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D9484D7"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15B8E2CE"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0E1C33D"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p w14:paraId="200BE32A" w14:textId="77777777" w:rsidR="00CC6FA4" w:rsidRDefault="00CC6FA4">
      <w:pPr>
        <w:rPr>
          <w:rFonts w:ascii="Times New Roman" w:hAnsi="Times New Roman" w:cs="Times New Roman"/>
          <w:b/>
          <w:bCs/>
          <w:szCs w:val="18"/>
          <w:lang w:val="en-US" w:eastAsia="ja-JP"/>
        </w:rPr>
      </w:pPr>
    </w:p>
    <w:p w14:paraId="03167A3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CC6FA4" w14:paraId="116F4B72" w14:textId="77777777">
        <w:tc>
          <w:tcPr>
            <w:tcW w:w="1867" w:type="dxa"/>
            <w:shd w:val="clear" w:color="auto" w:fill="BFBFBF" w:themeFill="background1" w:themeFillShade="BF"/>
          </w:tcPr>
          <w:p w14:paraId="105BF7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3279A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AE875F" w14:textId="77777777">
        <w:tc>
          <w:tcPr>
            <w:tcW w:w="1867" w:type="dxa"/>
          </w:tcPr>
          <w:p w14:paraId="75AE0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FCDAE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00BA7F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CC6FA4" w14:paraId="7A6A5842" w14:textId="77777777">
        <w:tc>
          <w:tcPr>
            <w:tcW w:w="1867" w:type="dxa"/>
          </w:tcPr>
          <w:p w14:paraId="7B8BF1B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2C4291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CC6FA4" w14:paraId="08CA0013" w14:textId="77777777">
        <w:tc>
          <w:tcPr>
            <w:tcW w:w="1867" w:type="dxa"/>
          </w:tcPr>
          <w:p w14:paraId="5CC8DF8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134FC91" w14:textId="77777777" w:rsidR="00CC6FA4" w:rsidRDefault="005804A5">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CC6FA4" w14:paraId="543F5661" w14:textId="77777777">
        <w:tc>
          <w:tcPr>
            <w:tcW w:w="1867" w:type="dxa"/>
          </w:tcPr>
          <w:p w14:paraId="4871919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47EC6DD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CC6FA4" w14:paraId="630A1887" w14:textId="77777777">
        <w:tc>
          <w:tcPr>
            <w:tcW w:w="1867" w:type="dxa"/>
          </w:tcPr>
          <w:p w14:paraId="1CE1AFB1"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91DD4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2876724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CC6FA4" w14:paraId="4418480E" w14:textId="77777777">
        <w:tc>
          <w:tcPr>
            <w:tcW w:w="1867" w:type="dxa"/>
          </w:tcPr>
          <w:p w14:paraId="155BE8FC"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0205BB48"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b/>
                <w:bCs/>
                <w:szCs w:val="18"/>
                <w:lang w:val="en-US" w:eastAsia="ko-KR"/>
              </w:rPr>
              <w:t xml:space="preserve">Support. </w:t>
            </w:r>
            <w:r>
              <w:rPr>
                <w:rFonts w:ascii="Times New Roman" w:eastAsia="맑은 고딕" w:hAnsi="Times New Roman" w:cs="Times New Roman"/>
                <w:bCs/>
                <w:szCs w:val="18"/>
                <w:lang w:val="en-US" w:eastAsia="ko-KR"/>
              </w:rPr>
              <w:t>We think it could be useful to jitter handling and serving video traffic.</w:t>
            </w:r>
          </w:p>
          <w:p w14:paraId="30EE6152"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 xml:space="preserve">Q2: </w:t>
            </w:r>
            <w:r>
              <w:rPr>
                <w:rFonts w:ascii="Times New Roman" w:eastAsia="맑은 고딕" w:hAnsi="Times New Roman" w:cs="Times New Roman"/>
                <w:bCs/>
                <w:szCs w:val="18"/>
                <w:lang w:val="en-US" w:eastAsia="ko-KR"/>
              </w:rPr>
              <w:t>Same as before, fine to capture.</w:t>
            </w:r>
          </w:p>
        </w:tc>
      </w:tr>
      <w:tr w:rsidR="00CC6FA4" w14:paraId="6B8220AB" w14:textId="77777777">
        <w:tc>
          <w:tcPr>
            <w:tcW w:w="1867" w:type="dxa"/>
          </w:tcPr>
          <w:p w14:paraId="72911394"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A91472"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CC6FA4" w14:paraId="406E1166" w14:textId="77777777">
        <w:tc>
          <w:tcPr>
            <w:tcW w:w="1867" w:type="dxa"/>
          </w:tcPr>
          <w:p w14:paraId="7A2C365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0D2E332E"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CC6FA4" w14:paraId="432D48FE" w14:textId="77777777">
        <w:tc>
          <w:tcPr>
            <w:tcW w:w="1867" w:type="dxa"/>
          </w:tcPr>
          <w:p w14:paraId="599E5DE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B855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3667B23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CC6FA4" w14:paraId="7354427D" w14:textId="77777777">
        <w:tc>
          <w:tcPr>
            <w:tcW w:w="1867" w:type="dxa"/>
          </w:tcPr>
          <w:p w14:paraId="3B55FDA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CF0F78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CC6FA4" w14:paraId="79038C44" w14:textId="77777777">
        <w:tc>
          <w:tcPr>
            <w:tcW w:w="1867" w:type="dxa"/>
          </w:tcPr>
          <w:p w14:paraId="0287B6D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B7D17B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CC6FA4" w14:paraId="778A65A8" w14:textId="77777777">
        <w:tc>
          <w:tcPr>
            <w:tcW w:w="1867" w:type="dxa"/>
          </w:tcPr>
          <w:p w14:paraId="1828F3CF"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761DFD46"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CC6FA4" w14:paraId="2D456DC8" w14:textId="77777777">
        <w:tc>
          <w:tcPr>
            <w:tcW w:w="1867" w:type="dxa"/>
          </w:tcPr>
          <w:p w14:paraId="136AC85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02951B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C6FA4" w14:paraId="10B6C18A" w14:textId="77777777">
        <w:tc>
          <w:tcPr>
            <w:tcW w:w="1867" w:type="dxa"/>
          </w:tcPr>
          <w:p w14:paraId="5B91617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7354A12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CC6FA4" w14:paraId="3DB6FFB5" w14:textId="77777777">
        <w:tc>
          <w:tcPr>
            <w:tcW w:w="1867" w:type="dxa"/>
          </w:tcPr>
          <w:p w14:paraId="4E2B8E7E"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8065CE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2727D2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Alt-2 seems just saving DCI overhead, and does not bring capacity gain.</w:t>
            </w:r>
          </w:p>
        </w:tc>
      </w:tr>
      <w:tr w:rsidR="00CC6FA4" w14:paraId="292FBF45" w14:textId="77777777">
        <w:tc>
          <w:tcPr>
            <w:tcW w:w="1867" w:type="dxa"/>
          </w:tcPr>
          <w:p w14:paraId="307CAA28"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9988D7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2C7896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Alt-1 with the design similar to multi-PUSCH scheduling with single DCI seems more reasonable if we want to support multi TB per period to transmit video frame.</w:t>
            </w:r>
          </w:p>
        </w:tc>
      </w:tr>
      <w:tr w:rsidR="00CC6FA4" w14:paraId="27DDAF0C" w14:textId="77777777">
        <w:tc>
          <w:tcPr>
            <w:tcW w:w="1867" w:type="dxa"/>
          </w:tcPr>
          <w:p w14:paraId="27C9949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7B55DBC9"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CC6FA4" w14:paraId="136D70E1" w14:textId="77777777">
        <w:tc>
          <w:tcPr>
            <w:tcW w:w="1867" w:type="dxa"/>
          </w:tcPr>
          <w:p w14:paraId="7E91311A"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315B92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it is useful, the first Alt-1 is useful when for single flow with larger burst size and the second Alt-2 is useful for multiple flow case. In order to take full advantage of these enhancements, a study of more dynamic PUSCH occasions parameters may be needed (e.g., cancelling un-used occasions, etc.) </w:t>
            </w:r>
          </w:p>
        </w:tc>
      </w:tr>
    </w:tbl>
    <w:p w14:paraId="68901B70" w14:textId="77777777" w:rsidR="00CC6FA4" w:rsidRDefault="00CC6FA4">
      <w:pPr>
        <w:rPr>
          <w:lang w:val="en-US" w:eastAsia="ja-JP"/>
        </w:rPr>
      </w:pPr>
    </w:p>
    <w:p w14:paraId="7B797E43" w14:textId="77777777" w:rsidR="00CC6FA4" w:rsidRDefault="00CC6FA4">
      <w:pPr>
        <w:pStyle w:val="af7"/>
        <w:ind w:left="0" w:firstLine="0"/>
        <w:rPr>
          <w:lang w:val="en-US"/>
        </w:rPr>
      </w:pPr>
    </w:p>
    <w:p w14:paraId="7EEDC3BA" w14:textId="77777777" w:rsidR="00CC6FA4" w:rsidRDefault="005804A5">
      <w:pPr>
        <w:pStyle w:val="31"/>
        <w:rPr>
          <w:lang w:val="en-US"/>
        </w:rPr>
      </w:pPr>
      <w:r>
        <w:rPr>
          <w:lang w:val="en-US"/>
        </w:rPr>
        <w:t>2.3.2 Second round of Discussion</w:t>
      </w:r>
    </w:p>
    <w:p w14:paraId="027AAC49"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CC6FA4" w14:paraId="4F1A21F9" w14:textId="77777777">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7302D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4E59338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72BE452" w14:textId="77777777">
        <w:trPr>
          <w:trHeight w:val="254"/>
        </w:trPr>
        <w:tc>
          <w:tcPr>
            <w:tcW w:w="1529" w:type="dxa"/>
            <w:vMerge/>
            <w:tcBorders>
              <w:top w:val="single" w:sz="8" w:space="0" w:color="auto"/>
              <w:left w:val="single" w:sz="4" w:space="0" w:color="auto"/>
              <w:bottom w:val="single" w:sz="4" w:space="0" w:color="auto"/>
              <w:right w:val="single" w:sz="4" w:space="0" w:color="auto"/>
            </w:tcBorders>
            <w:vAlign w:val="center"/>
          </w:tcPr>
          <w:p w14:paraId="38963130"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74E9CF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tcPr>
          <w:p w14:paraId="48BF1D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tcPr>
          <w:p w14:paraId="66CCBAE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B967196" w14:textId="77777777">
        <w:trPr>
          <w:trHeight w:val="1524"/>
        </w:trPr>
        <w:tc>
          <w:tcPr>
            <w:tcW w:w="1529" w:type="dxa"/>
            <w:tcBorders>
              <w:top w:val="nil"/>
              <w:left w:val="single" w:sz="4" w:space="0" w:color="auto"/>
              <w:bottom w:val="single" w:sz="4" w:space="0" w:color="auto"/>
              <w:right w:val="single" w:sz="4" w:space="0" w:color="auto"/>
            </w:tcBorders>
            <w:shd w:val="clear" w:color="000000" w:fill="FFFF00"/>
            <w:noWrap/>
          </w:tcPr>
          <w:p w14:paraId="49E30FE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tcPr>
          <w:p w14:paraId="26E6034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(11):</w:t>
            </w:r>
          </w:p>
          <w:p w14:paraId="6117DBD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vivo(Alt1 )</w:t>
            </w:r>
            <w:r>
              <w:rPr>
                <w:rFonts w:ascii="Calibri" w:eastAsia="Times New Roman" w:hAnsi="Calibri" w:cs="Calibri"/>
                <w:color w:val="000000"/>
                <w:sz w:val="22"/>
                <w:lang w:val="en-US"/>
              </w:rPr>
              <w:t xml:space="preserve">, </w:t>
            </w:r>
            <w:r>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tcPr>
          <w:p w14:paraId="6B5A5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472D3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Ericsson, Nokia/NSB(Alt 2)</w:t>
            </w:r>
          </w:p>
        </w:tc>
        <w:tc>
          <w:tcPr>
            <w:tcW w:w="2697" w:type="dxa"/>
            <w:tcBorders>
              <w:top w:val="nil"/>
              <w:left w:val="nil"/>
              <w:bottom w:val="single" w:sz="4" w:space="0" w:color="auto"/>
              <w:right w:val="single" w:sz="4" w:space="0" w:color="auto"/>
            </w:tcBorders>
            <w:shd w:val="clear" w:color="auto" w:fill="auto"/>
          </w:tcPr>
          <w:p w14:paraId="44301ED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51B18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p>
        </w:tc>
      </w:tr>
    </w:tbl>
    <w:p w14:paraId="55907F60" w14:textId="77777777" w:rsidR="00CC6FA4" w:rsidRDefault="00CC6FA4">
      <w:pPr>
        <w:rPr>
          <w:rFonts w:ascii="Times New Roman" w:hAnsi="Times New Roman" w:cs="Times New Roman"/>
          <w:b/>
          <w:bCs/>
          <w:sz w:val="22"/>
          <w:szCs w:val="20"/>
          <w:lang w:val="en-US" w:eastAsia="ja-JP"/>
        </w:rPr>
      </w:pPr>
    </w:p>
    <w:p w14:paraId="237377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Among the proponets, some companies prefer only Alt-1, and disagree with Alt-2. Moderator suggests considering only Alt-1.</w:t>
      </w:r>
    </w:p>
    <w:p w14:paraId="1FC397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DA22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16E530F"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40754A2E" w14:textId="77777777" w:rsidR="00CC6FA4" w:rsidRDefault="005804A5">
      <w:pPr>
        <w:pStyle w:val="aff0"/>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Proponets are requested to indicate if Alt 1 can be prioritized.</w:t>
      </w:r>
    </w:p>
    <w:p w14:paraId="6EAB977B" w14:textId="77777777" w:rsidR="00CC6FA4" w:rsidRDefault="005804A5">
      <w:pPr>
        <w:pStyle w:val="aff0"/>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7DF428B"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B08A7E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61D7DB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0C1E2A92" w14:textId="77777777">
        <w:tc>
          <w:tcPr>
            <w:tcW w:w="1867" w:type="dxa"/>
            <w:shd w:val="clear" w:color="auto" w:fill="BFBFBF" w:themeFill="background1" w:themeFillShade="BF"/>
          </w:tcPr>
          <w:p w14:paraId="646BBB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3F3D4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DB504B" w14:textId="77777777">
        <w:tc>
          <w:tcPr>
            <w:tcW w:w="1867" w:type="dxa"/>
          </w:tcPr>
          <w:p w14:paraId="7C53CD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35EF27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CC6FA4" w14:paraId="37E58EFF" w14:textId="77777777">
        <w:tc>
          <w:tcPr>
            <w:tcW w:w="1867" w:type="dxa"/>
          </w:tcPr>
          <w:p w14:paraId="22A412A2"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B6B8B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3B4C9823" w14:textId="77777777">
        <w:tc>
          <w:tcPr>
            <w:tcW w:w="1867" w:type="dxa"/>
          </w:tcPr>
          <w:p w14:paraId="7CABA7A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04C65E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DEEF31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Multiple CG occasions in a CG period is beneficial to reduce the latency of CG, thus can potentially improve the performance over the legacy </w:t>
            </w:r>
            <w:proofErr w:type="gramStart"/>
            <w:r>
              <w:rPr>
                <w:rFonts w:ascii="Times New Roman" w:eastAsia="SimSun" w:hAnsi="Times New Roman" w:cs="Times New Roman"/>
                <w:szCs w:val="18"/>
                <w:lang w:val="en-US" w:eastAsia="zh-CN"/>
              </w:rPr>
              <w:t>CG.</w:t>
            </w:r>
            <w:proofErr w:type="gramEnd"/>
            <w:r>
              <w:rPr>
                <w:rFonts w:ascii="Times New Roman" w:eastAsia="SimSun" w:hAnsi="Times New Roman" w:cs="Times New Roman"/>
                <w:szCs w:val="18"/>
                <w:lang w:val="en-US" w:eastAsia="zh-CN"/>
              </w:rPr>
              <w:t xml:space="preserve"> Besides, compared to multiple CG configurations where multiple activation signaling is needed, the </w:t>
            </w:r>
            <w:r>
              <w:rPr>
                <w:rFonts w:ascii="Times New Roman" w:eastAsia="SimSun" w:hAnsi="Times New Roman" w:cs="Times New Roman"/>
                <w:szCs w:val="18"/>
                <w:lang w:val="en-US" w:eastAsia="zh-CN"/>
              </w:rPr>
              <w:lastRenderedPageBreak/>
              <w:t>signaling overhead can also be reduced by supporting multiple CG occasions in a CG period.</w:t>
            </w:r>
          </w:p>
          <w:p w14:paraId="02EF8E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Futhermore, with multiple PUSCH occasions in a CG period and enhanced CG with recycling of unused resources, our simulation results show that CG can achieve benefit of capacity improvement compared to DG. The method similar to R16 NR-U CG with multiple CG occasions in a period, as well as configuring multipled CG configurations with same periodicity, can be used. The spec impact can be minimized.</w:t>
            </w:r>
          </w:p>
        </w:tc>
      </w:tr>
      <w:tr w:rsidR="00CC6FA4" w14:paraId="1F36E8B3" w14:textId="77777777">
        <w:tc>
          <w:tcPr>
            <w:tcW w:w="1867" w:type="dxa"/>
          </w:tcPr>
          <w:p w14:paraId="04753A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 NSB</w:t>
            </w:r>
          </w:p>
        </w:tc>
        <w:tc>
          <w:tcPr>
            <w:tcW w:w="7762" w:type="dxa"/>
          </w:tcPr>
          <w:p w14:paraId="2056062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CC6FA4" w14:paraId="097B832A" w14:textId="77777777">
        <w:tc>
          <w:tcPr>
            <w:tcW w:w="1867" w:type="dxa"/>
          </w:tcPr>
          <w:p w14:paraId="1889EF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EB1E3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CC6FA4" w14:paraId="2EAB86A7" w14:textId="77777777">
        <w:tc>
          <w:tcPr>
            <w:tcW w:w="1867" w:type="dxa"/>
          </w:tcPr>
          <w:p w14:paraId="6263952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15D200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CG enhancement is needed over Rel-17, we support depriotizing P2-3-1. </w:t>
            </w:r>
          </w:p>
          <w:p w14:paraId="0CA19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If P2-3-1 is kept for further consideration, we would prefer Alt.2 as it is more consistent with Rel-17 and is functionally equivalent to Alt.1 (i.e., although not a proponent, the answer to the moderator’s question to deptioritize Alt. 1 is ‘yes’).</w:t>
            </w:r>
          </w:p>
        </w:tc>
      </w:tr>
      <w:tr w:rsidR="00CC6FA4" w14:paraId="733B665E" w14:textId="77777777">
        <w:tc>
          <w:tcPr>
            <w:tcW w:w="1867" w:type="dxa"/>
          </w:tcPr>
          <w:p w14:paraId="0559763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54198CC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CC6FA4" w14:paraId="52DBADAB" w14:textId="77777777">
        <w:tc>
          <w:tcPr>
            <w:tcW w:w="1867" w:type="dxa"/>
          </w:tcPr>
          <w:p w14:paraId="48D3127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477614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r w:rsidR="00CC6FA4" w14:paraId="4F3A3DAF" w14:textId="77777777">
        <w:tc>
          <w:tcPr>
            <w:tcW w:w="1867" w:type="dxa"/>
          </w:tcPr>
          <w:p w14:paraId="50A260E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006C20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2-3-1. We think multi-PUSCH in CG is useful to reduce latency and reduce activation signaling.</w:t>
            </w:r>
          </w:p>
        </w:tc>
      </w:tr>
      <w:tr w:rsidR="00CC6FA4" w14:paraId="2DC7D38F" w14:textId="77777777">
        <w:tc>
          <w:tcPr>
            <w:tcW w:w="1867" w:type="dxa"/>
          </w:tcPr>
          <w:p w14:paraId="085D502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SONY</w:t>
            </w:r>
          </w:p>
        </w:tc>
        <w:tc>
          <w:tcPr>
            <w:tcW w:w="7762" w:type="dxa"/>
          </w:tcPr>
          <w:p w14:paraId="7ED789A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tc>
      </w:tr>
      <w:tr w:rsidR="00CC6FA4" w14:paraId="538C98E1" w14:textId="77777777">
        <w:tc>
          <w:tcPr>
            <w:tcW w:w="1867" w:type="dxa"/>
          </w:tcPr>
          <w:p w14:paraId="660BE85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1DD582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 xml:space="preserve">We support P 2-3-1. </w:t>
            </w:r>
          </w:p>
        </w:tc>
      </w:tr>
      <w:tr w:rsidR="00CC6FA4" w14:paraId="4CFC4DF3" w14:textId="77777777">
        <w:tc>
          <w:tcPr>
            <w:tcW w:w="1867" w:type="dxa"/>
          </w:tcPr>
          <w:p w14:paraId="53D1C42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1600DC0"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 2-3-1.</w:t>
            </w:r>
          </w:p>
        </w:tc>
      </w:tr>
      <w:tr w:rsidR="00CC6FA4" w14:paraId="5B25ECBA" w14:textId="77777777">
        <w:tc>
          <w:tcPr>
            <w:tcW w:w="1867" w:type="dxa"/>
          </w:tcPr>
          <w:p w14:paraId="06473CE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75F7D9F5" w14:textId="77777777" w:rsidR="00CC6FA4" w:rsidRDefault="005804A5">
            <w:pPr>
              <w:rPr>
                <w:rFonts w:ascii="Times New Roman" w:eastAsiaTheme="minorEastAsia" w:hAnsi="Times New Roman" w:cs="Times New Roman"/>
                <w:szCs w:val="18"/>
                <w:lang w:val="en-US" w:eastAsia="zh-CN"/>
              </w:rPr>
            </w:pPr>
            <w:r>
              <w:rPr>
                <w:rFonts w:ascii="Times New Roman" w:eastAsiaTheme="minorEastAsia" w:hAnsi="Times New Roman" w:cs="Times New Roman"/>
                <w:szCs w:val="18"/>
                <w:lang w:val="en-US" w:eastAsia="zh-CN"/>
              </w:rPr>
              <w:t>Support Alt 1 in P 2-3-1.</w:t>
            </w:r>
          </w:p>
          <w:p w14:paraId="407171C2" w14:textId="77777777" w:rsidR="00CC6FA4" w:rsidRDefault="005804A5">
            <w:pPr>
              <w:rPr>
                <w:rFonts w:ascii="Times New Roman" w:eastAsia="SimSun" w:hAnsi="Times New Roman" w:cs="Times New Roman"/>
                <w:szCs w:val="18"/>
                <w:lang w:val="en-US" w:eastAsia="zh-TW"/>
              </w:rPr>
            </w:pPr>
            <w:r>
              <w:rPr>
                <w:rFonts w:ascii="Times New Roman" w:hAnsi="Times New Roman" w:cs="Times New Roman"/>
                <w:szCs w:val="18"/>
                <w:lang w:val="en-US" w:eastAsia="ja-JP"/>
              </w:rPr>
              <w:t>Multiple PUSCH occasions in a CG period is beneficial to reduce the latency, which can improve the performance. Alt-1 has already been supported in R16 NR-U. The spec impact of applying Alt-1 to XR should be very small.</w:t>
            </w:r>
          </w:p>
        </w:tc>
      </w:tr>
      <w:tr w:rsidR="00CC6FA4" w14:paraId="6860C01E" w14:textId="77777777">
        <w:tc>
          <w:tcPr>
            <w:tcW w:w="1867" w:type="dxa"/>
          </w:tcPr>
          <w:p w14:paraId="58F77F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29EF9CD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2-3-1 and prefer Alt-1. Due to the large data sizes of XR traffic frames, configuring multiple PUSCH transmission occasions in a CG period is benifical to improve XR capacity performance. For Alt-2, since up to 8 SPS/CG configurations are supported in the current specification, configuring multiple SPS/CG configurations for UE to handle XR service may have a negative effect on the CG configurations associated with other types of services.</w:t>
            </w:r>
          </w:p>
        </w:tc>
      </w:tr>
      <w:tr w:rsidR="00CC6FA4" w14:paraId="3A911735" w14:textId="77777777">
        <w:tc>
          <w:tcPr>
            <w:tcW w:w="1867" w:type="dxa"/>
          </w:tcPr>
          <w:p w14:paraId="62B71AD5" w14:textId="77777777" w:rsidR="00CC6FA4" w:rsidRDefault="005804A5">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258D58B6" w14:textId="77777777" w:rsidR="00CC6FA4" w:rsidRDefault="005804A5">
            <w:pPr>
              <w:rPr>
                <w:rFonts w:ascii="Times New Roman" w:eastAsiaTheme="minorEastAsia" w:hAnsi="Times New Roman" w:cs="Times New Roman"/>
                <w:bCs/>
                <w:szCs w:val="18"/>
                <w:lang w:val="en-US" w:eastAsia="zh-CN"/>
              </w:rPr>
            </w:pPr>
            <w:r>
              <w:rPr>
                <w:rFonts w:ascii="Times New Roman" w:eastAsia="맑은 고딕" w:hAnsi="Times New Roman" w:cs="Times New Roman" w:hint="eastAsia"/>
                <w:szCs w:val="18"/>
                <w:lang w:val="en-US" w:eastAsia="ko-KR"/>
              </w:rPr>
              <w:t>We support P 2-3-1.</w:t>
            </w:r>
          </w:p>
        </w:tc>
      </w:tr>
    </w:tbl>
    <w:p w14:paraId="6B3424F7" w14:textId="77777777" w:rsidR="00CC6FA4" w:rsidRDefault="00CC6FA4">
      <w:pPr>
        <w:rPr>
          <w:rFonts w:ascii="Times New Roman" w:hAnsi="Times New Roman" w:cs="Times New Roman"/>
          <w:b/>
          <w:bCs/>
          <w:sz w:val="22"/>
          <w:szCs w:val="20"/>
          <w:lang w:val="en-US" w:eastAsia="ja-JP"/>
        </w:rPr>
      </w:pPr>
    </w:p>
    <w:p w14:paraId="4A7B1A55" w14:textId="77777777" w:rsidR="00CC6FA4" w:rsidRDefault="005804A5">
      <w:pPr>
        <w:pStyle w:val="31"/>
        <w:rPr>
          <w:lang w:val="en-US"/>
        </w:rPr>
      </w:pPr>
      <w:r>
        <w:rPr>
          <w:lang w:val="en-US"/>
        </w:rPr>
        <w:lastRenderedPageBreak/>
        <w:t>2.3.3 Third round of Discussion</w:t>
      </w:r>
    </w:p>
    <w:p w14:paraId="6FADF96E"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2A40FD93"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0046E6E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3B14DB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695688B"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1A4CB7D0"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C345E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50075C7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45728CE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0ED0A9D"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3CD86D6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P2-3-1</w:t>
            </w:r>
          </w:p>
        </w:tc>
        <w:tc>
          <w:tcPr>
            <w:tcW w:w="3245" w:type="dxa"/>
            <w:tcBorders>
              <w:top w:val="nil"/>
              <w:left w:val="nil"/>
              <w:bottom w:val="single" w:sz="4" w:space="0" w:color="auto"/>
              <w:right w:val="single" w:sz="4" w:space="0" w:color="auto"/>
            </w:tcBorders>
            <w:shd w:val="clear" w:color="auto" w:fill="auto"/>
          </w:tcPr>
          <w:p w14:paraId="55EA824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(15):</w:t>
            </w:r>
          </w:p>
          <w:p w14:paraId="2095BB6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 Intel, Sony, IDC, OPPO, QC,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(Alt1)</w:t>
            </w:r>
            <w:r>
              <w:rPr>
                <w:rFonts w:ascii="Calibri" w:eastAsia="Times New Roman" w:hAnsi="Calibri" w:cs="Calibri"/>
                <w:color w:val="000000"/>
                <w:sz w:val="22"/>
                <w:lang w:val="en-US"/>
              </w:rPr>
              <w:t xml:space="preserve"> </w:t>
            </w:r>
            <w:r>
              <w:rPr>
                <w:rFonts w:ascii="Calibri" w:eastAsia="Times New Roman" w:hAnsi="Calibri" w:cs="Calibri"/>
                <w:color w:val="000000"/>
                <w:sz w:val="22"/>
              </w:rPr>
              <w:t>HW/HiSi</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(Alt 1), Nokia/NSB(Alt 1),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LG, DCM</w:t>
            </w:r>
            <w:r>
              <w:rPr>
                <w:rFonts w:ascii="Calibri" w:eastAsia="Times New Roman" w:hAnsi="Calibri" w:cs="Calibri"/>
                <w:color w:val="000000"/>
                <w:sz w:val="22"/>
              </w:rPr>
              <w:t xml:space="preserve">, </w:t>
            </w:r>
            <w:r>
              <w:rPr>
                <w:rFonts w:ascii="Calibri" w:eastAsia="Times New Roman" w:hAnsi="Calibri" w:cs="Calibri"/>
                <w:color w:val="FF0000"/>
                <w:sz w:val="22"/>
              </w:rPr>
              <w:t>CMCC(Alt 1)</w:t>
            </w:r>
          </w:p>
        </w:tc>
        <w:tc>
          <w:tcPr>
            <w:tcW w:w="2787" w:type="dxa"/>
            <w:tcBorders>
              <w:top w:val="nil"/>
              <w:left w:val="nil"/>
              <w:bottom w:val="single" w:sz="4" w:space="0" w:color="auto"/>
              <w:right w:val="single" w:sz="4" w:space="0" w:color="auto"/>
            </w:tcBorders>
            <w:shd w:val="clear" w:color="auto" w:fill="auto"/>
          </w:tcPr>
          <w:p w14:paraId="2B43732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5A567F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Ericsson</w:t>
            </w:r>
            <w:r>
              <w:rPr>
                <w:rFonts w:ascii="Calibri" w:eastAsia="Times New Roman" w:hAnsi="Calibri" w:cs="Calibri"/>
                <w:color w:val="000000"/>
                <w:sz w:val="22"/>
              </w:rPr>
              <w:t>, Nokia/NSB (Alt 2)</w:t>
            </w:r>
          </w:p>
        </w:tc>
        <w:tc>
          <w:tcPr>
            <w:tcW w:w="2130" w:type="dxa"/>
            <w:tcBorders>
              <w:top w:val="nil"/>
              <w:left w:val="nil"/>
              <w:bottom w:val="single" w:sz="4" w:space="0" w:color="auto"/>
              <w:right w:val="single" w:sz="4" w:space="0" w:color="auto"/>
            </w:tcBorders>
            <w:shd w:val="clear" w:color="auto" w:fill="auto"/>
          </w:tcPr>
          <w:p w14:paraId="459390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492524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Lenovo,</w:t>
            </w:r>
            <w:r>
              <w:rPr>
                <w:rFonts w:ascii="Calibri" w:eastAsia="Times New Roman" w:hAnsi="Calibri" w:cs="Calibri"/>
                <w:color w:val="FF0000"/>
                <w:sz w:val="22"/>
              </w:rPr>
              <w:t xml:space="preserve"> Ericsson (only Alt-1)</w:t>
            </w:r>
            <w:r>
              <w:rPr>
                <w:rFonts w:ascii="Calibri" w:eastAsia="Times New Roman" w:hAnsi="Calibri" w:cs="Calibri"/>
                <w:color w:val="000000"/>
                <w:sz w:val="22"/>
              </w:rPr>
              <w:t>,</w:t>
            </w:r>
            <w:r>
              <w:rPr>
                <w:rFonts w:ascii="Calibri" w:eastAsia="Times New Roman" w:hAnsi="Calibri" w:cs="Calibri"/>
                <w:color w:val="FF0000"/>
                <w:sz w:val="22"/>
              </w:rPr>
              <w:t xml:space="preserve"> Samsung (maybe OK w Alt 2)</w:t>
            </w:r>
          </w:p>
        </w:tc>
      </w:tr>
    </w:tbl>
    <w:p w14:paraId="10BCEE92" w14:textId="77777777" w:rsidR="00CC6FA4" w:rsidRDefault="00CC6FA4">
      <w:pPr>
        <w:rPr>
          <w:rFonts w:ascii="Times New Roman" w:hAnsi="Times New Roman" w:cs="Times New Roman"/>
          <w:b/>
          <w:bCs/>
          <w:sz w:val="22"/>
          <w:szCs w:val="20"/>
          <w:lang w:eastAsia="ja-JP"/>
        </w:rPr>
      </w:pPr>
    </w:p>
    <w:p w14:paraId="3B192018" w14:textId="77777777" w:rsidR="00CC6FA4" w:rsidRDefault="00CC6FA4">
      <w:pPr>
        <w:rPr>
          <w:rFonts w:ascii="Times New Roman" w:hAnsi="Times New Roman" w:cs="Times New Roman"/>
          <w:b/>
          <w:bCs/>
          <w:sz w:val="22"/>
          <w:szCs w:val="20"/>
          <w:lang w:val="en-US" w:eastAsia="ja-JP"/>
        </w:rPr>
      </w:pPr>
    </w:p>
    <w:p w14:paraId="4DF1166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4F46307" w14:textId="77777777" w:rsidR="00CC6FA4" w:rsidRDefault="005804A5">
      <w:pPr>
        <w:rPr>
          <w:rFonts w:ascii="Times New Roman" w:hAnsi="Times New Roman"/>
          <w:sz w:val="22"/>
          <w:szCs w:val="24"/>
          <w:lang w:val="en-US" w:eastAsia="ja-JP"/>
        </w:rPr>
      </w:pPr>
      <w:r>
        <w:rPr>
          <w:rFonts w:ascii="Times New Roman" w:hAnsi="Times New Roman"/>
          <w:sz w:val="22"/>
          <w:szCs w:val="24"/>
          <w:lang w:val="en-US" w:eastAsia="ja-JP"/>
        </w:rPr>
        <w:t>The following was agreed during the online session.</w:t>
      </w:r>
    </w:p>
    <w:p w14:paraId="1E87CA94" w14:textId="77777777" w:rsidR="00CC6FA4" w:rsidRDefault="005804A5">
      <w:pPr>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5A734ABC" w14:textId="77777777" w:rsidR="00CC6FA4" w:rsidRDefault="005804A5">
      <w:pPr>
        <w:pStyle w:val="aff0"/>
        <w:ind w:left="0"/>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1406E644" w14:textId="77777777" w:rsidR="00CC6FA4" w:rsidRDefault="005804A5">
      <w:pPr>
        <w:pStyle w:val="aff0"/>
        <w:numPr>
          <w:ilvl w:val="0"/>
          <w:numId w:val="37"/>
        </w:numPr>
        <w:jc w:val="left"/>
        <w:rPr>
          <w:rFonts w:ascii="Times New Roman" w:hAnsi="Times New Roman"/>
          <w:lang w:val="en-US"/>
        </w:rPr>
      </w:pPr>
      <w:r>
        <w:rPr>
          <w:rFonts w:ascii="Times New Roman" w:hAnsi="Times New Roman"/>
          <w:lang w:val="en-US"/>
        </w:rPr>
        <w:t>Dynamic indication of the unused CG PUSCH occasion(s) or resource(s) by the UE</w:t>
      </w:r>
    </w:p>
    <w:p w14:paraId="67BC7B9E" w14:textId="77777777" w:rsidR="00CC6FA4" w:rsidRDefault="005804A5">
      <w:pPr>
        <w:pStyle w:val="aff0"/>
        <w:numPr>
          <w:ilvl w:val="0"/>
          <w:numId w:val="37"/>
        </w:numPr>
        <w:jc w:val="left"/>
        <w:rPr>
          <w:rFonts w:ascii="Times New Roman" w:hAnsi="Times New Roman"/>
          <w:highlight w:val="yellow"/>
          <w:lang w:val="en-US" w:eastAsia="ja-JP"/>
        </w:rPr>
      </w:pPr>
      <w:r>
        <w:rPr>
          <w:rFonts w:ascii="Times New Roman" w:eastAsia="맑은 고딕" w:hAnsi="Times New Roman"/>
          <w:highlight w:val="yellow"/>
          <w:lang w:val="en-US" w:eastAsia="zh-CN"/>
        </w:rPr>
        <w:t xml:space="preserve">Increase CG PUSCH transmission occasions in a duration </w:t>
      </w:r>
    </w:p>
    <w:p w14:paraId="44DF5016" w14:textId="77777777" w:rsidR="00CC6FA4" w:rsidRDefault="00CC6FA4">
      <w:pPr>
        <w:rPr>
          <w:rFonts w:ascii="Times New Roman" w:eastAsiaTheme="minorEastAsia" w:hAnsi="Times New Roman" w:cs="Times New Roman"/>
          <w:lang w:val="en-US" w:eastAsia="zh-CN"/>
        </w:rPr>
      </w:pPr>
    </w:p>
    <w:p w14:paraId="46104737" w14:textId="77777777" w:rsidR="00CC6FA4" w:rsidRDefault="005804A5">
      <w:pPr>
        <w:pStyle w:val="aff0"/>
        <w:numPr>
          <w:ilvl w:val="0"/>
          <w:numId w:val="38"/>
        </w:numPr>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 xml:space="preserve">During the online session, it was requested to provide more details on the P2-2-1. Based on the input contributions by proponets, Moderator could identify three alternatives as shown in updated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eastAsiaTheme="minorEastAsia" w:hAnsi="Times New Roman" w:cs="Times New Roman"/>
          <w:b/>
          <w:bCs/>
          <w:lang w:val="en-US" w:eastAsia="zh-CN"/>
        </w:rPr>
        <w:t>.</w:t>
      </w:r>
    </w:p>
    <w:p w14:paraId="7988E00B" w14:textId="77777777" w:rsidR="00CC6FA4" w:rsidRDefault="00CC6FA4">
      <w:pPr>
        <w:rPr>
          <w:rFonts w:ascii="Times New Roman" w:eastAsiaTheme="minorEastAsia" w:hAnsi="Times New Roman" w:cs="Times New Roman"/>
          <w:b/>
          <w:bCs/>
          <w:lang w:val="en-US" w:eastAsia="zh-CN"/>
        </w:rPr>
      </w:pPr>
    </w:p>
    <w:p w14:paraId="130808C0" w14:textId="77777777" w:rsidR="00CC6FA4" w:rsidRDefault="005804A5">
      <w:pPr>
        <w:pStyle w:val="af7"/>
        <w:ind w:left="720" w:firstLine="0"/>
        <w:rPr>
          <w:rFonts w:ascii="Times New Roman" w:hAnsi="Times New Roman" w:cs="Times New Roman"/>
          <w:b/>
          <w:bCs/>
          <w:sz w:val="22"/>
          <w:szCs w:val="22"/>
        </w:rPr>
      </w:pPr>
      <w:r>
        <w:rPr>
          <w:rFonts w:ascii="Times New Roman" w:hAnsi="Times New Roman" w:cs="Times New Roman"/>
          <w:b/>
          <w:bCs/>
          <w:sz w:val="22"/>
          <w:szCs w:val="22"/>
          <w:highlight w:val="yellow"/>
        </w:rPr>
        <w:t>Proposal 2-3-1</w:t>
      </w:r>
      <w:r>
        <w:rPr>
          <w:rFonts w:ascii="Times New Roman" w:hAnsi="Times New Roman" w:cs="Times New Roman"/>
          <w:b/>
          <w:bCs/>
          <w:color w:val="FF0000"/>
          <w:sz w:val="22"/>
          <w:szCs w:val="22"/>
          <w:highlight w:val="yellow"/>
        </w:rPr>
        <w:t>a</w:t>
      </w:r>
      <w:r>
        <w:rPr>
          <w:rFonts w:ascii="Times New Roman" w:hAnsi="Times New Roman" w:cs="Times New Roman"/>
          <w:b/>
          <w:bCs/>
          <w:sz w:val="22"/>
          <w:szCs w:val="22"/>
          <w:highlight w:val="yellow"/>
        </w:rPr>
        <w:t>:</w:t>
      </w:r>
      <w:r>
        <w:rPr>
          <w:rFonts w:ascii="Times New Roman" w:hAnsi="Times New Roman" w:cs="Times New Roman"/>
          <w:b/>
          <w:bCs/>
          <w:sz w:val="22"/>
          <w:szCs w:val="22"/>
        </w:rPr>
        <w:t xml:space="preserve"> </w:t>
      </w:r>
      <w:r>
        <w:rPr>
          <w:rFonts w:ascii="Times New Roman" w:eastAsia="맑은 고딕" w:hAnsi="Times New Roman"/>
          <w:color w:val="FF0000"/>
          <w:sz w:val="22"/>
          <w:szCs w:val="22"/>
        </w:rPr>
        <w:t>I</w:t>
      </w:r>
      <w:r>
        <w:rPr>
          <w:rFonts w:ascii="Times New Roman" w:eastAsia="맑은 고딕" w:hAnsi="Times New Roman"/>
          <w:color w:val="FF0000"/>
          <w:sz w:val="22"/>
          <w:szCs w:val="22"/>
          <w:lang w:val="en-US"/>
        </w:rPr>
        <w:t xml:space="preserve">ncreasing CG PUSCH transmission occasions in a duration can be supported </w:t>
      </w:r>
      <w:r>
        <w:rPr>
          <w:rFonts w:ascii="Times New Roman" w:hAnsi="Times New Roman" w:cs="Times New Roman"/>
          <w:color w:val="FF0000"/>
          <w:sz w:val="22"/>
          <w:lang w:val="en-US"/>
        </w:rPr>
        <w:t>to improve XR capacity performance</w:t>
      </w:r>
      <w:r>
        <w:rPr>
          <w:rFonts w:ascii="Times New Roman" w:eastAsia="맑은 고딕" w:hAnsi="Times New Roman"/>
          <w:color w:val="FF0000"/>
          <w:sz w:val="22"/>
          <w:szCs w:val="22"/>
          <w:lang w:val="en-US"/>
        </w:rPr>
        <w:t>, based on the following alternatives:</w:t>
      </w:r>
    </w:p>
    <w:p w14:paraId="36445FE1" w14:textId="77777777" w:rsidR="00CC6FA4" w:rsidRDefault="005804A5">
      <w:pPr>
        <w:pStyle w:val="af7"/>
        <w:numPr>
          <w:ilvl w:val="0"/>
          <w:numId w:val="38"/>
        </w:numPr>
        <w:rPr>
          <w:rFonts w:ascii="Times New Roman" w:hAnsi="Times New Roman" w:cs="Times New Roman"/>
          <w:strike/>
          <w:color w:val="FF0000"/>
          <w:sz w:val="22"/>
          <w:szCs w:val="22"/>
        </w:rPr>
      </w:pPr>
      <w:r>
        <w:rPr>
          <w:rFonts w:ascii="Times New Roman" w:hAnsi="Times New Roman" w:cs="Times New Roman"/>
          <w:strike/>
          <w:color w:val="FF0000"/>
          <w:sz w:val="22"/>
          <w:szCs w:val="22"/>
        </w:rPr>
        <w:t xml:space="preserve">The following enhancement techniqure(s) is beneficial to improve XR capacity performance </w:t>
      </w:r>
    </w:p>
    <w:p w14:paraId="781F0211" w14:textId="77777777" w:rsidR="00CC6FA4" w:rsidRDefault="005804A5">
      <w:pPr>
        <w:pStyle w:val="a6"/>
        <w:numPr>
          <w:ilvl w:val="1"/>
          <w:numId w:val="38"/>
        </w:numPr>
        <w:rPr>
          <w:rFonts w:ascii="Times New Roman" w:hAnsi="Times New Roman" w:cs="Times New Roman"/>
          <w:sz w:val="22"/>
        </w:rPr>
      </w:pPr>
      <w:r>
        <w:rPr>
          <w:rFonts w:ascii="Times New Roman" w:hAnsi="Times New Roman" w:cs="Times New Roman"/>
          <w:sz w:val="22"/>
        </w:rPr>
        <w:t xml:space="preserve">Alt-1: single CG configuration with multiple PUSCH occasions per CG period </w:t>
      </w:r>
    </w:p>
    <w:p w14:paraId="589F4361" w14:textId="77777777" w:rsidR="00CC6FA4" w:rsidRDefault="005804A5">
      <w:pPr>
        <w:pStyle w:val="a6"/>
        <w:numPr>
          <w:ilvl w:val="2"/>
          <w:numId w:val="3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70E8CE28" w14:textId="77777777" w:rsidR="00CC6FA4" w:rsidRDefault="005804A5">
      <w:pPr>
        <w:pStyle w:val="a6"/>
        <w:numPr>
          <w:ilvl w:val="1"/>
          <w:numId w:val="38"/>
        </w:numPr>
        <w:rPr>
          <w:rFonts w:ascii="Times New Roman" w:hAnsi="Times New Roman" w:cs="Times New Roman"/>
          <w:sz w:val="22"/>
        </w:rPr>
      </w:pPr>
      <w:r>
        <w:rPr>
          <w:rFonts w:ascii="Times New Roman" w:hAnsi="Times New Roman" w:cs="Times New Roman"/>
          <w:sz w:val="22"/>
        </w:rPr>
        <w:t xml:space="preserve">Alt-2: single DCI based activation of multiple CG configurations. </w:t>
      </w:r>
    </w:p>
    <w:p w14:paraId="2E39C048" w14:textId="77777777" w:rsidR="00CC6FA4" w:rsidRDefault="00CC6FA4">
      <w:pPr>
        <w:rPr>
          <w:rFonts w:ascii="Times New Roman" w:eastAsiaTheme="minorEastAsia" w:hAnsi="Times New Roman" w:cs="Times New Roman"/>
          <w:lang w:val="en-US" w:eastAsia="zh-CN"/>
        </w:rPr>
      </w:pPr>
    </w:p>
    <w:p w14:paraId="7892456C" w14:textId="77777777" w:rsidR="00CC6FA4" w:rsidRDefault="005804A5">
      <w:pPr>
        <w:spacing w:line="254" w:lineRule="auto"/>
        <w:jc w:val="left"/>
        <w:rPr>
          <w:rFonts w:ascii="Times New Roman" w:hAnsi="Times New Roman" w:cs="Times New Roman"/>
          <w:b/>
          <w:bCs/>
          <w:sz w:val="24"/>
          <w:szCs w:val="28"/>
          <w:lang w:val="en-US" w:eastAsia="ja-JP"/>
        </w:rPr>
      </w:pPr>
      <w:r>
        <w:rPr>
          <w:rFonts w:ascii="Times New Roman" w:hAnsi="Times New Roman" w:cs="Times New Roman"/>
          <w:b/>
          <w:bCs/>
          <w:sz w:val="24"/>
          <w:szCs w:val="28"/>
          <w:lang w:val="en-US" w:eastAsia="ja-JP"/>
        </w:rPr>
        <w:t>Recommendation:</w:t>
      </w:r>
    </w:p>
    <w:p w14:paraId="1E7E3413" w14:textId="77777777" w:rsidR="00CC6FA4" w:rsidRDefault="005804A5">
      <w:pPr>
        <w:spacing w:line="254" w:lineRule="auto"/>
        <w:jc w:val="left"/>
        <w:rPr>
          <w:rFonts w:ascii="Times New Roman" w:hAnsi="Times New Roman" w:cs="Times New Roman"/>
          <w:sz w:val="22"/>
          <w:szCs w:val="24"/>
          <w:lang w:val="en-US" w:eastAsia="ja-JP"/>
        </w:rPr>
      </w:pPr>
      <w:r>
        <w:rPr>
          <w:rFonts w:ascii="Times New Roman" w:hAnsi="Times New Roman" w:cs="Times New Roman"/>
          <w:sz w:val="22"/>
          <w:szCs w:val="24"/>
          <w:lang w:val="en-US" w:eastAsia="ja-JP"/>
        </w:rPr>
        <w:t>Continue discussion and share your view on P2-3-1</w:t>
      </w:r>
      <w:r>
        <w:rPr>
          <w:rFonts w:ascii="Times New Roman" w:hAnsi="Times New Roman" w:cs="Times New Roman"/>
          <w:color w:val="FF0000"/>
          <w:sz w:val="22"/>
          <w:szCs w:val="24"/>
          <w:lang w:val="en-US" w:eastAsia="ja-JP"/>
        </w:rPr>
        <w:t xml:space="preserve">a </w:t>
      </w:r>
      <w:r>
        <w:rPr>
          <w:rFonts w:ascii="Times New Roman" w:hAnsi="Times New Roman" w:cs="Times New Roman"/>
          <w:sz w:val="22"/>
          <w:szCs w:val="24"/>
          <w:lang w:val="en-US" w:eastAsia="ja-JP"/>
        </w:rPr>
        <w:t>and its alternatives. Please consider the discussion in section 2.1.3. Please answer clearly these questions:</w:t>
      </w:r>
    </w:p>
    <w:p w14:paraId="6AA08FD8" w14:textId="77777777" w:rsidR="00CC6FA4" w:rsidRDefault="005804A5">
      <w:pPr>
        <w:pStyle w:val="aff0"/>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Q1: </w:t>
      </w:r>
      <w:r>
        <w:rPr>
          <w:rFonts w:ascii="Times New Roman" w:hAnsi="Times New Roman" w:cs="Times New Roman"/>
          <w:lang w:val="en-US" w:eastAsia="ja-JP"/>
        </w:rPr>
        <w:t>OK to update the agreement as the following (</w:t>
      </w:r>
      <w:r>
        <w:rPr>
          <w:rFonts w:ascii="Times New Roman" w:hAnsi="Times New Roman" w:cs="Times New Roman"/>
          <w:highlight w:val="yellow"/>
          <w:lang w:val="en-US" w:eastAsia="ja-JP"/>
        </w:rPr>
        <w:t>Proposal A2</w:t>
      </w:r>
      <w:r>
        <w:rPr>
          <w:rFonts w:ascii="Times New Roman" w:hAnsi="Times New Roman" w:cs="Times New Roman"/>
          <w:lang w:val="en-US" w:eastAsia="ja-JP"/>
        </w:rPr>
        <w:t>)? In case, you prefer other alternatives, please indicate.</w:t>
      </w:r>
    </w:p>
    <w:p w14:paraId="2CBB5498" w14:textId="77777777" w:rsidR="00CC6FA4" w:rsidRDefault="00CC6FA4">
      <w:pPr>
        <w:pStyle w:val="aff0"/>
        <w:spacing w:line="254" w:lineRule="auto"/>
        <w:jc w:val="left"/>
        <w:rPr>
          <w:rFonts w:ascii="Times New Roman" w:hAnsi="Times New Roman" w:cs="Times New Roman"/>
          <w:b/>
          <w:bCs/>
          <w:lang w:val="en-US" w:eastAsia="ja-JP"/>
        </w:rPr>
      </w:pPr>
    </w:p>
    <w:p w14:paraId="29A9201D" w14:textId="77777777" w:rsidR="00CC6FA4" w:rsidRDefault="005804A5">
      <w:pPr>
        <w:ind w:left="1134"/>
        <w:rPr>
          <w:rFonts w:ascii="Times New Roman" w:hAnsi="Times New Roman"/>
          <w:b/>
          <w:bCs/>
          <w:sz w:val="22"/>
          <w:lang w:val="en-US" w:eastAsia="ja-JP"/>
        </w:rPr>
      </w:pPr>
      <w:r>
        <w:rPr>
          <w:rFonts w:ascii="Times New Roman" w:hAnsi="Times New Roman"/>
          <w:b/>
          <w:bCs/>
          <w:sz w:val="22"/>
          <w:highlight w:val="yellow"/>
          <w:lang w:val="en-US" w:eastAsia="ja-JP"/>
        </w:rPr>
        <w:t>Proposal A2:</w:t>
      </w:r>
      <w:r>
        <w:rPr>
          <w:rFonts w:ascii="Times New Roman" w:hAnsi="Times New Roman"/>
          <w:b/>
          <w:bCs/>
          <w:sz w:val="22"/>
          <w:lang w:val="en-US" w:eastAsia="ja-JP"/>
        </w:rPr>
        <w:t xml:space="preserve"> </w:t>
      </w:r>
      <w:r>
        <w:rPr>
          <w:rFonts w:ascii="Times New Roman" w:hAnsi="Times New Roman"/>
          <w:b/>
          <w:bCs/>
          <w:color w:val="FF0000"/>
          <w:sz w:val="22"/>
          <w:lang w:val="en-US" w:eastAsia="ja-JP"/>
        </w:rPr>
        <w:t>Update the following agreement as the following:</w:t>
      </w:r>
    </w:p>
    <w:p w14:paraId="5841CAA8" w14:textId="77777777" w:rsidR="00CC6FA4" w:rsidRDefault="005804A5">
      <w:pPr>
        <w:ind w:left="1701"/>
        <w:rPr>
          <w:rFonts w:ascii="Times New Roman" w:hAnsi="Times New Roman"/>
          <w:b/>
          <w:bCs/>
          <w:sz w:val="22"/>
          <w:highlight w:val="green"/>
          <w:lang w:val="en-US" w:eastAsia="ja-JP"/>
        </w:rPr>
      </w:pPr>
      <w:r>
        <w:rPr>
          <w:rFonts w:ascii="Times New Roman" w:hAnsi="Times New Roman"/>
          <w:b/>
          <w:bCs/>
          <w:sz w:val="22"/>
          <w:highlight w:val="green"/>
          <w:lang w:val="en-US" w:eastAsia="ja-JP"/>
        </w:rPr>
        <w:t>Agreement:</w:t>
      </w:r>
    </w:p>
    <w:p w14:paraId="6F086BDD" w14:textId="77777777" w:rsidR="00CC6FA4" w:rsidRDefault="005804A5">
      <w:pPr>
        <w:pStyle w:val="aff0"/>
        <w:ind w:left="1701"/>
        <w:rPr>
          <w:rFonts w:ascii="Times New Roman" w:hAnsi="Times New Roman"/>
          <w:lang w:val="en-US" w:eastAsia="ja-JP"/>
        </w:rPr>
      </w:pPr>
      <w:r>
        <w:rPr>
          <w:rFonts w:ascii="Times New Roman" w:hAnsi="Times New Roman"/>
          <w:lang w:val="en-US" w:eastAsia="ja-JP"/>
        </w:rPr>
        <w:t>To study whether/how the enhanced CG candidate techniques are necessary and beneficial for improving XR capacity, focus at least on the following techniques:</w:t>
      </w:r>
    </w:p>
    <w:p w14:paraId="311EFF83" w14:textId="77777777" w:rsidR="00CC6FA4" w:rsidRDefault="005804A5">
      <w:pPr>
        <w:pStyle w:val="aff0"/>
        <w:numPr>
          <w:ilvl w:val="2"/>
          <w:numId w:val="58"/>
        </w:numPr>
        <w:rPr>
          <w:rFonts w:ascii="Times New Roman" w:hAnsi="Times New Roman"/>
          <w:lang w:val="en-US" w:eastAsia="ja-JP"/>
        </w:rPr>
      </w:pPr>
      <w:r>
        <w:rPr>
          <w:rFonts w:ascii="Times New Roman" w:hAnsi="Times New Roman"/>
          <w:lang w:val="en-US"/>
        </w:rPr>
        <w:lastRenderedPageBreak/>
        <w:t>Dynamic indication of the unused CG PUSCH occasion(s) or resource(s) by the UE.</w:t>
      </w:r>
    </w:p>
    <w:p w14:paraId="0D3D12BE" w14:textId="77777777" w:rsidR="00CC6FA4" w:rsidRDefault="005804A5">
      <w:pPr>
        <w:pStyle w:val="aff0"/>
        <w:numPr>
          <w:ilvl w:val="2"/>
          <w:numId w:val="58"/>
        </w:numPr>
        <w:jc w:val="left"/>
        <w:rPr>
          <w:rFonts w:ascii="Times New Roman" w:hAnsi="Times New Roman"/>
          <w:highlight w:val="yellow"/>
          <w:lang w:val="en-US" w:eastAsia="ja-JP"/>
        </w:rPr>
      </w:pPr>
      <w:r>
        <w:rPr>
          <w:rFonts w:ascii="Times New Roman" w:eastAsia="맑은 고딕" w:hAnsi="Times New Roman"/>
          <w:highlight w:val="yellow"/>
          <w:lang w:val="en-US" w:eastAsia="zh-CN"/>
        </w:rPr>
        <w:t>Increase CG PUSCH transmission occasions in a duration</w:t>
      </w:r>
      <w:r>
        <w:rPr>
          <w:rFonts w:ascii="Times New Roman" w:eastAsia="맑은 고딕" w:hAnsi="Times New Roman"/>
          <w:lang w:val="en-US" w:eastAsia="zh-CN"/>
        </w:rPr>
        <w:t xml:space="preserve">, </w:t>
      </w:r>
      <w:r>
        <w:rPr>
          <w:rFonts w:ascii="Times New Roman" w:eastAsia="맑은 고딕" w:hAnsi="Times New Roman"/>
          <w:color w:val="FF0000"/>
          <w:lang w:val="en-US"/>
        </w:rPr>
        <w:t>based on the following alternatives:</w:t>
      </w:r>
    </w:p>
    <w:p w14:paraId="7B04C7CE" w14:textId="77777777" w:rsidR="00CC6FA4" w:rsidRDefault="005804A5">
      <w:pPr>
        <w:pStyle w:val="a6"/>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Alt-1: single CG configuration with multiple PUSCH occasions per CG period </w:t>
      </w:r>
    </w:p>
    <w:p w14:paraId="0172204D" w14:textId="77777777" w:rsidR="00CC6FA4" w:rsidRDefault="005804A5">
      <w:pPr>
        <w:pStyle w:val="a6"/>
        <w:numPr>
          <w:ilvl w:val="4"/>
          <w:numId w:val="58"/>
        </w:numPr>
        <w:rPr>
          <w:rFonts w:ascii="Times New Roman" w:hAnsi="Times New Roman" w:cs="Times New Roman"/>
          <w:color w:val="FF0000"/>
          <w:sz w:val="22"/>
        </w:rPr>
      </w:pPr>
      <w:r>
        <w:rPr>
          <w:rFonts w:ascii="Times New Roman" w:hAnsi="Times New Roman" w:cs="Times New Roman"/>
          <w:color w:val="FF0000"/>
          <w:sz w:val="22"/>
        </w:rPr>
        <w:t>Alt-1a: using multi-slot TDRA for a CG configuration</w:t>
      </w:r>
    </w:p>
    <w:p w14:paraId="124DE432" w14:textId="77777777" w:rsidR="00CC6FA4" w:rsidRDefault="005804A5">
      <w:pPr>
        <w:pStyle w:val="a6"/>
        <w:numPr>
          <w:ilvl w:val="3"/>
          <w:numId w:val="58"/>
        </w:numPr>
        <w:rPr>
          <w:rFonts w:ascii="Times New Roman" w:hAnsi="Times New Roman" w:cs="Times New Roman"/>
          <w:color w:val="FF0000"/>
          <w:sz w:val="22"/>
        </w:rPr>
      </w:pPr>
      <w:r>
        <w:rPr>
          <w:rFonts w:ascii="Times New Roman" w:hAnsi="Times New Roman" w:cs="Times New Roman"/>
          <w:color w:val="FF0000"/>
          <w:sz w:val="22"/>
        </w:rPr>
        <w:t xml:space="preserve">Alt-2: single DCI based activation of multiple CG configurations. </w:t>
      </w:r>
    </w:p>
    <w:p w14:paraId="51380ACF" w14:textId="77777777" w:rsidR="00CC6FA4" w:rsidRDefault="00CC6FA4">
      <w:pPr>
        <w:pStyle w:val="aff0"/>
        <w:ind w:left="2880"/>
        <w:jc w:val="left"/>
        <w:rPr>
          <w:rFonts w:ascii="Times New Roman" w:hAnsi="Times New Roman"/>
          <w:lang w:val="en-US" w:eastAsia="ja-JP"/>
        </w:rPr>
      </w:pPr>
    </w:p>
    <w:p w14:paraId="6E0398D3" w14:textId="77777777" w:rsidR="00CC6FA4" w:rsidRDefault="005804A5">
      <w:pPr>
        <w:pStyle w:val="aff0"/>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Q2: </w:t>
      </w:r>
      <w:r>
        <w:rPr>
          <w:rFonts w:ascii="Times New Roman" w:hAnsi="Times New Roman" w:cs="Times New Roman"/>
          <w:lang w:val="en-US" w:eastAsia="ja-JP"/>
        </w:rPr>
        <w:t>Which alternative is preferred in Proposal A2</w:t>
      </w:r>
      <w:r>
        <w:rPr>
          <w:rFonts w:ascii="Times New Roman" w:hAnsi="Times New Roman" w:cs="Times New Roman"/>
          <w:b/>
          <w:bCs/>
          <w:lang w:val="en-US" w:eastAsia="ja-JP"/>
        </w:rPr>
        <w:t xml:space="preserve">? </w:t>
      </w:r>
    </w:p>
    <w:p w14:paraId="1B0AD549" w14:textId="77777777" w:rsidR="00CC6FA4" w:rsidRDefault="00CC6FA4">
      <w:pPr>
        <w:pStyle w:val="aff0"/>
        <w:rPr>
          <w:rFonts w:ascii="Times New Roman" w:hAnsi="Times New Roman" w:cs="Times New Roman"/>
          <w:b/>
          <w:bCs/>
          <w:lang w:val="en-US" w:eastAsia="ja-JP"/>
        </w:rPr>
      </w:pPr>
    </w:p>
    <w:p w14:paraId="09A5041A" w14:textId="77777777" w:rsidR="00CC6FA4" w:rsidRDefault="005804A5">
      <w:pPr>
        <w:pStyle w:val="aff0"/>
        <w:numPr>
          <w:ilvl w:val="0"/>
          <w:numId w:val="58"/>
        </w:numPr>
        <w:spacing w:line="254" w:lineRule="auto"/>
        <w:jc w:val="left"/>
        <w:rPr>
          <w:rFonts w:ascii="Times New Roman" w:hAnsi="Times New Roman" w:cs="Times New Roman"/>
          <w:b/>
          <w:bCs/>
          <w:lang w:val="en-US" w:eastAsia="ja-JP"/>
        </w:rPr>
      </w:pPr>
      <w:r>
        <w:rPr>
          <w:rFonts w:ascii="Times New Roman" w:hAnsi="Times New Roman" w:cs="Times New Roman"/>
          <w:b/>
          <w:bCs/>
          <w:lang w:val="en-US" w:eastAsia="ja-JP"/>
        </w:rPr>
        <w:t xml:space="preserve">Q3: </w:t>
      </w:r>
      <w:r>
        <w:rPr>
          <w:rFonts w:ascii="Times New Roman" w:hAnsi="Times New Roman" w:cs="Times New Roman"/>
          <w:lang w:val="en-US" w:eastAsia="ja-JP"/>
        </w:rPr>
        <w:t>Do you support</w:t>
      </w:r>
      <w:r>
        <w:rPr>
          <w:rFonts w:ascii="Times New Roman" w:hAnsi="Times New Roman" w:cs="Times New Roman"/>
          <w:b/>
          <w:bCs/>
          <w:lang w:val="en-US" w:eastAsia="ja-JP"/>
        </w:rPr>
        <w:t xml:space="preserve"> </w:t>
      </w:r>
      <w:r>
        <w:rPr>
          <w:rFonts w:ascii="Times New Roman" w:eastAsiaTheme="minorEastAsia" w:hAnsi="Times New Roman" w:cs="Times New Roman"/>
          <w:b/>
          <w:bCs/>
          <w:szCs w:val="24"/>
          <w:highlight w:val="yellow"/>
          <w:lang w:val="en-US" w:eastAsia="zh-CN"/>
        </w:rPr>
        <w:t>Proposal 2-3-1</w:t>
      </w:r>
      <w:r>
        <w:rPr>
          <w:rFonts w:ascii="Times New Roman" w:eastAsiaTheme="minorEastAsia" w:hAnsi="Times New Roman" w:cs="Times New Roman"/>
          <w:b/>
          <w:bCs/>
          <w:color w:val="FF0000"/>
          <w:szCs w:val="24"/>
          <w:highlight w:val="yellow"/>
          <w:lang w:val="en-US" w:eastAsia="zh-CN"/>
        </w:rPr>
        <w:t>a</w:t>
      </w:r>
      <w:r>
        <w:rPr>
          <w:rFonts w:ascii="Times New Roman" w:hAnsi="Times New Roman" w:cs="Times New Roman"/>
          <w:b/>
          <w:bCs/>
          <w:lang w:val="en-US" w:eastAsia="ja-JP"/>
        </w:rPr>
        <w:t>?</w:t>
      </w:r>
    </w:p>
    <w:p w14:paraId="1A9AFDDD" w14:textId="77777777" w:rsidR="00CC6FA4" w:rsidRDefault="00CC6FA4">
      <w:pPr>
        <w:rPr>
          <w:rFonts w:ascii="Times New Roman" w:eastAsiaTheme="minorEastAsia" w:hAnsi="Times New Roman" w:cs="Times New Roman"/>
          <w:lang w:val="en-US" w:eastAsia="zh-CN"/>
        </w:rPr>
      </w:pPr>
    </w:p>
    <w:p w14:paraId="4709C567" w14:textId="77777777" w:rsidR="00CC6FA4" w:rsidRDefault="00CC6FA4">
      <w:pPr>
        <w:rPr>
          <w:rFonts w:ascii="Times New Roman" w:hAnsi="Times New Roman" w:cs="Times New Roman"/>
          <w:b/>
          <w:bCs/>
          <w:sz w:val="22"/>
          <w:lang w:val="en-US" w:eastAsia="ja-JP"/>
        </w:rPr>
      </w:pPr>
    </w:p>
    <w:p w14:paraId="5CE6CA2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3881B34C" w14:textId="77777777">
        <w:tc>
          <w:tcPr>
            <w:tcW w:w="1867" w:type="dxa"/>
            <w:shd w:val="clear" w:color="auto" w:fill="BFBFBF" w:themeFill="background1" w:themeFillShade="BF"/>
          </w:tcPr>
          <w:p w14:paraId="1CE5E3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A53B63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D90977B" w14:textId="77777777">
        <w:tc>
          <w:tcPr>
            <w:tcW w:w="1867" w:type="dxa"/>
          </w:tcPr>
          <w:p w14:paraId="62C82C3F" w14:textId="77777777" w:rsidR="00CC6FA4" w:rsidRDefault="005804A5">
            <w:pPr>
              <w:jc w:val="cente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4564B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Questions and concerns for 2-2-1 from previous rounds of discussions were not addressed. Before agreeing to support, convincing performance benefits need to be shown. On Q1, we think that the group should not spend time trying to update the agreement. These alternatives may be ok if they are what proponents want to study. On Q2, we do not have a preference and are open for discussion. On Q3, we are not ready to support.</w:t>
            </w:r>
          </w:p>
        </w:tc>
      </w:tr>
      <w:tr w:rsidR="00CC6FA4" w14:paraId="348269E1" w14:textId="77777777">
        <w:tc>
          <w:tcPr>
            <w:tcW w:w="1867" w:type="dxa"/>
          </w:tcPr>
          <w:p w14:paraId="5F1038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0C4EB9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Updating agreement may not be necessary</w:t>
            </w:r>
          </w:p>
          <w:p w14:paraId="432E3C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are open to consider both, but have slight preference towards Alt-1</w:t>
            </w:r>
          </w:p>
          <w:p w14:paraId="5FD61F7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Yes</w:t>
            </w:r>
          </w:p>
        </w:tc>
      </w:tr>
      <w:tr w:rsidR="00CC6FA4" w14:paraId="1A84887A" w14:textId="77777777">
        <w:tc>
          <w:tcPr>
            <w:tcW w:w="1867" w:type="dxa"/>
          </w:tcPr>
          <w:p w14:paraId="0A24BF6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p w14:paraId="3ED04E2D" w14:textId="77777777" w:rsidR="00CC6FA4" w:rsidRDefault="00CC6FA4">
            <w:pPr>
              <w:rPr>
                <w:rFonts w:ascii="Times New Roman" w:eastAsiaTheme="minorEastAsia" w:hAnsi="Times New Roman" w:cs="Times New Roman"/>
                <w:szCs w:val="18"/>
                <w:lang w:val="en-US" w:eastAsia="zh-CN"/>
              </w:rPr>
            </w:pPr>
          </w:p>
          <w:p w14:paraId="5853FA2D" w14:textId="77777777" w:rsidR="00CC6FA4" w:rsidRDefault="00CC6FA4">
            <w:pPr>
              <w:rPr>
                <w:rFonts w:ascii="Times New Roman" w:eastAsiaTheme="minorEastAsia" w:hAnsi="Times New Roman" w:cs="Times New Roman"/>
                <w:b/>
                <w:bCs/>
                <w:szCs w:val="18"/>
                <w:lang w:val="en-US" w:eastAsia="zh-CN"/>
              </w:rPr>
            </w:pPr>
          </w:p>
          <w:p w14:paraId="28B1646B" w14:textId="77777777" w:rsidR="00CC6FA4" w:rsidRDefault="00CC6FA4">
            <w:pPr>
              <w:jc w:val="center"/>
              <w:rPr>
                <w:rFonts w:ascii="Times New Roman" w:eastAsiaTheme="minorEastAsia" w:hAnsi="Times New Roman" w:cs="Times New Roman"/>
                <w:szCs w:val="18"/>
                <w:lang w:val="en-US" w:eastAsia="zh-CN"/>
              </w:rPr>
            </w:pPr>
          </w:p>
        </w:tc>
        <w:tc>
          <w:tcPr>
            <w:tcW w:w="7762" w:type="dxa"/>
          </w:tcPr>
          <w:p w14:paraId="38662F1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It doesn’t matter.</w:t>
            </w:r>
          </w:p>
          <w:p w14:paraId="432882F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We continue to not support Proposal 2-3-1(a). </w:t>
            </w:r>
          </w:p>
          <w:p w14:paraId="0435AEE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Most reasons are as described for Proposal 2-2-1(a) and in the response in section 2.1. The disadvantages are now multiplied due to the multiple CG PUSCH occasions/configurations. Proposal 2-3-1(a) will consume all available UL resources with very low utlilization and cannot possibly offer any increase in capacity. </w:t>
            </w:r>
          </w:p>
        </w:tc>
      </w:tr>
      <w:tr w:rsidR="00CC6FA4" w14:paraId="7EBF2D81" w14:textId="77777777">
        <w:tc>
          <w:tcPr>
            <w:tcW w:w="1867" w:type="dxa"/>
          </w:tcPr>
          <w:p w14:paraId="697463A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11F9B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not necessary to update agreement</w:t>
            </w:r>
          </w:p>
          <w:p w14:paraId="248BB04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We support both</w:t>
            </w:r>
          </w:p>
          <w:p w14:paraId="1DF5E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Yes</w:t>
            </w:r>
          </w:p>
        </w:tc>
      </w:tr>
      <w:tr w:rsidR="00CC6FA4" w14:paraId="0E465614" w14:textId="77777777">
        <w:tc>
          <w:tcPr>
            <w:tcW w:w="1867" w:type="dxa"/>
          </w:tcPr>
          <w:p w14:paraId="0741A30E"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C1906DB"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We think it is not</w:t>
            </w:r>
            <w:r>
              <w:t xml:space="preserve"> </w:t>
            </w:r>
            <w:r>
              <w:rPr>
                <w:rFonts w:ascii="Times New Roman" w:eastAsiaTheme="minorEastAsia" w:hAnsi="Times New Roman" w:cs="Times New Roman"/>
                <w:bCs/>
                <w:szCs w:val="18"/>
                <w:lang w:val="en-US" w:eastAsia="zh-CN"/>
              </w:rPr>
              <w:t xml:space="preserve">necessary to agree all details of </w:t>
            </w:r>
            <w:r>
              <w:rPr>
                <w:rFonts w:ascii="Times New Roman" w:eastAsia="SimSun" w:hAnsi="Times New Roman" w:cs="Times New Roman"/>
                <w:szCs w:val="18"/>
                <w:lang w:val="en-US" w:eastAsia="zh-CN"/>
              </w:rPr>
              <w:t>solutions now, but we can accept the update with Alt-1a being removed, i.e., to keep Alt-1 and Alt-2 only.</w:t>
            </w:r>
          </w:p>
          <w:p w14:paraId="6728F74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w:t>
            </w:r>
            <w:r>
              <w:rPr>
                <w:rFonts w:ascii="Times New Roman" w:eastAsia="SimSun" w:hAnsi="Times New Roman" w:cs="Times New Roman"/>
                <w:szCs w:val="18"/>
                <w:lang w:val="en-US" w:eastAsia="zh-CN"/>
              </w:rPr>
              <w:t xml:space="preserve">We are open to consider both, </w:t>
            </w:r>
            <w:r>
              <w:rPr>
                <w:rFonts w:ascii="Times New Roman" w:eastAsia="SimSun" w:hAnsi="Times New Roman" w:cs="Times New Roman" w:hint="eastAsia"/>
                <w:szCs w:val="18"/>
                <w:lang w:val="en-US" w:eastAsia="zh-CN"/>
              </w:rPr>
              <w:t>and</w:t>
            </w:r>
            <w:r>
              <w:rPr>
                <w:rFonts w:ascii="Times New Roman" w:eastAsia="SimSun" w:hAnsi="Times New Roman" w:cs="Times New Roman"/>
                <w:szCs w:val="18"/>
                <w:lang w:val="en-US" w:eastAsia="zh-CN"/>
              </w:rPr>
              <w:t xml:space="preserve"> slightly prefer Alt-1.</w:t>
            </w:r>
          </w:p>
          <w:p w14:paraId="29A3DC4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 Yes.</w:t>
            </w:r>
          </w:p>
        </w:tc>
      </w:tr>
      <w:tr w:rsidR="000C6485" w14:paraId="6B82AFE4" w14:textId="77777777" w:rsidTr="000C6485">
        <w:tc>
          <w:tcPr>
            <w:tcW w:w="1867" w:type="dxa"/>
          </w:tcPr>
          <w:p w14:paraId="2F838001" w14:textId="77777777" w:rsidR="000C6485" w:rsidRPr="00401CDA" w:rsidRDefault="000C648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FA3A1D9" w14:textId="77777777" w:rsidR="00C24DC8"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62D26766" w14:textId="2E7E2FA1" w:rsidR="000C6485" w:rsidRDefault="00C24DC8"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Q3: </w:t>
            </w:r>
            <w:r w:rsidR="000C6485">
              <w:rPr>
                <w:rFonts w:ascii="Times New Roman" w:eastAsiaTheme="minorEastAsia" w:hAnsi="Times New Roman" w:cs="Times New Roman"/>
                <w:bCs/>
                <w:szCs w:val="18"/>
                <w:lang w:val="en-US" w:eastAsia="zh-CN"/>
              </w:rPr>
              <w:t>We prefer Alt-1</w:t>
            </w:r>
            <w:r>
              <w:rPr>
                <w:rFonts w:ascii="Times New Roman" w:eastAsiaTheme="minorEastAsia" w:hAnsi="Times New Roman" w:cs="Times New Roman"/>
                <w:bCs/>
                <w:szCs w:val="18"/>
                <w:lang w:val="en-US" w:eastAsia="zh-CN"/>
              </w:rPr>
              <w:t xml:space="preserve"> and open for discussion.</w:t>
            </w:r>
          </w:p>
          <w:p w14:paraId="3CD5A75F" w14:textId="77777777" w:rsidR="000C6485" w:rsidRDefault="000C6485" w:rsidP="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A</w:t>
            </w:r>
            <w:r>
              <w:rPr>
                <w:rFonts w:ascii="Times New Roman" w:eastAsiaTheme="minorEastAsia" w:hAnsi="Times New Roman" w:cs="Times New Roman"/>
                <w:bCs/>
                <w:szCs w:val="18"/>
                <w:lang w:val="en-US" w:eastAsia="zh-CN"/>
              </w:rPr>
              <w:t>s commented before, Alt-2 is mainly motivated by signaling overhead reduction. However, single DCI activating multiple CG would also introduce extra signaling overhead due to the need of multiple TDRA/FDRA/MCS/… indications. Hence, the benefit for single DCI based activation is not justified. Besides, the spec impact of Alt-2 is obviously larger than that for Alt-1, since Alt-2 may involve detailed DCI design, where DCI size alignment may also be considered. In contrast, for Alt-1 the existing multi-PUSCH occasions for CG introduced in Rel-16 NR-U can be reused, or alternatively multi-PUSCH scheduling can be simply combined with legacy CG mechanism to realize Alt-1.</w:t>
            </w:r>
          </w:p>
        </w:tc>
      </w:tr>
      <w:tr w:rsidR="00BE5D8F" w14:paraId="20277903" w14:textId="77777777" w:rsidTr="000C6485">
        <w:tc>
          <w:tcPr>
            <w:tcW w:w="1867" w:type="dxa"/>
          </w:tcPr>
          <w:p w14:paraId="54C5911E" w14:textId="323FE712" w:rsidR="00BE5D8F" w:rsidRDefault="00BE5D8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D</w:t>
            </w:r>
            <w:r>
              <w:rPr>
                <w:rFonts w:ascii="Times New Roman" w:eastAsiaTheme="minorEastAsia" w:hAnsi="Times New Roman" w:cs="Times New Roman"/>
                <w:b/>
                <w:bCs/>
                <w:szCs w:val="18"/>
                <w:lang w:val="en-US" w:eastAsia="zh-CN"/>
              </w:rPr>
              <w:t>OCOMO</w:t>
            </w:r>
          </w:p>
        </w:tc>
        <w:tc>
          <w:tcPr>
            <w:tcW w:w="7762" w:type="dxa"/>
          </w:tcPr>
          <w:p w14:paraId="256230B4" w14:textId="77777777"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Q1/Q2: not necessary.</w:t>
            </w:r>
          </w:p>
          <w:p w14:paraId="3A5D1626" w14:textId="5FFC7BC6" w:rsidR="00BE5D8F" w:rsidRDefault="00BE5D8F" w:rsidP="00BE5D8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prefer Alt-1.</w:t>
            </w:r>
          </w:p>
        </w:tc>
      </w:tr>
      <w:tr w:rsidR="009B2B6F" w14:paraId="06DC65D4" w14:textId="77777777" w:rsidTr="000C6485">
        <w:tc>
          <w:tcPr>
            <w:tcW w:w="1867" w:type="dxa"/>
          </w:tcPr>
          <w:p w14:paraId="27C64F05" w14:textId="6B86255D" w:rsidR="009B2B6F" w:rsidRDefault="009B2B6F"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3C9C6DE0"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also think the update is not necessary at this point</w:t>
            </w:r>
          </w:p>
          <w:p w14:paraId="582FFCA5" w14:textId="7777777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Alt1 is preferred over Alt2. If we activate the different type 2 CG configurations with different parameters with single DCI, this will require a lot of overhead. Thereby, a solution that will not increase the size of DCI dramatically is Alt1 following the principles of multiPUSCH scheduling with single DCI.</w:t>
            </w:r>
          </w:p>
          <w:p w14:paraId="7DD24635" w14:textId="43FC30B7" w:rsidR="009B2B6F" w:rsidRDefault="009B2B6F" w:rsidP="009B2B6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We think proposal 2-3-1a might not be necessary as no details of Alt1 are given by the proponents. This can be provided during RAN1#111.</w:t>
            </w:r>
          </w:p>
        </w:tc>
      </w:tr>
      <w:tr w:rsidR="008518BD" w14:paraId="4A7867BB" w14:textId="77777777" w:rsidTr="000C6485">
        <w:tc>
          <w:tcPr>
            <w:tcW w:w="1867" w:type="dxa"/>
          </w:tcPr>
          <w:p w14:paraId="53FF79A1" w14:textId="72E6D877" w:rsidR="008518BD" w:rsidRDefault="008518BD" w:rsidP="008518BD">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1D0B35C2" w14:textId="77777777" w:rsidR="008518BD" w:rsidRDefault="008518BD" w:rsidP="008518BD">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Cs/>
                <w:szCs w:val="18"/>
                <w:lang w:val="en-US" w:eastAsia="ko-KR"/>
              </w:rPr>
              <w:t xml:space="preserve">Q1: </w:t>
            </w:r>
            <w:r>
              <w:rPr>
                <w:rFonts w:ascii="Times New Roman" w:eastAsia="맑은 고딕" w:hAnsi="Times New Roman" w:cs="Times New Roman"/>
                <w:bCs/>
                <w:szCs w:val="18"/>
                <w:lang w:val="en-US" w:eastAsia="ko-KR"/>
              </w:rPr>
              <w:t xml:space="preserve">we think it is not necessary to update but we can accept. </w:t>
            </w:r>
          </w:p>
          <w:p w14:paraId="521A15F0" w14:textId="77777777" w:rsidR="008518BD" w:rsidRDefault="008518BD" w:rsidP="008518BD">
            <w:pPr>
              <w:rPr>
                <w:rFonts w:ascii="Times New Roman" w:eastAsia="맑은 고딕" w:hAnsi="Times New Roman" w:cs="Times New Roman"/>
                <w:bCs/>
                <w:szCs w:val="18"/>
                <w:lang w:val="en-US" w:eastAsia="ko-KR"/>
              </w:rPr>
            </w:pPr>
            <w:r>
              <w:rPr>
                <w:rFonts w:ascii="Times New Roman" w:eastAsia="맑은 고딕" w:hAnsi="Times New Roman" w:cs="Times New Roman"/>
                <w:bCs/>
                <w:szCs w:val="18"/>
                <w:lang w:val="en-US" w:eastAsia="ko-KR"/>
              </w:rPr>
              <w:t>Q2: We support both alt-1a and Alt-2</w:t>
            </w:r>
          </w:p>
          <w:p w14:paraId="0AE9E810" w14:textId="4DC87672" w:rsidR="008518BD" w:rsidRDefault="008518BD" w:rsidP="008518BD">
            <w:pPr>
              <w:rPr>
                <w:rFonts w:ascii="Times New Roman" w:eastAsiaTheme="minorEastAsia" w:hAnsi="Times New Roman" w:cs="Times New Roman"/>
                <w:bCs/>
                <w:szCs w:val="18"/>
                <w:lang w:val="en-US" w:eastAsia="zh-CN"/>
              </w:rPr>
            </w:pPr>
            <w:r>
              <w:rPr>
                <w:rFonts w:ascii="Times New Roman" w:eastAsia="맑은 고딕" w:hAnsi="Times New Roman" w:cs="Times New Roman"/>
                <w:bCs/>
                <w:szCs w:val="18"/>
                <w:lang w:val="en-US" w:eastAsia="ko-KR"/>
              </w:rPr>
              <w:t xml:space="preserve">Q3: Support. </w:t>
            </w:r>
          </w:p>
        </w:tc>
      </w:tr>
    </w:tbl>
    <w:p w14:paraId="3B60FF47" w14:textId="77777777" w:rsidR="00CC6FA4" w:rsidRPr="000C6485" w:rsidRDefault="00CC6FA4">
      <w:pPr>
        <w:pStyle w:val="af7"/>
        <w:ind w:left="0" w:firstLine="0"/>
      </w:pPr>
    </w:p>
    <w:p w14:paraId="132E219C" w14:textId="77777777" w:rsidR="00CC6FA4" w:rsidRDefault="00CC6FA4">
      <w:pPr>
        <w:rPr>
          <w:lang w:val="en-US" w:eastAsia="ja-JP"/>
        </w:rPr>
      </w:pPr>
    </w:p>
    <w:p w14:paraId="6BCC16D7" w14:textId="77777777" w:rsidR="00CC6FA4" w:rsidRDefault="005804A5">
      <w:pPr>
        <w:pStyle w:val="21"/>
        <w:ind w:left="0" w:firstLine="0"/>
        <w:jc w:val="left"/>
        <w:rPr>
          <w:szCs w:val="32"/>
        </w:rPr>
      </w:pPr>
      <w:r>
        <w:rPr>
          <w:szCs w:val="32"/>
          <w:lang w:eastAsia="zh-CN"/>
        </w:rPr>
        <w:t>2.4</w:t>
      </w:r>
      <w:r>
        <w:rPr>
          <w:szCs w:val="32"/>
          <w:lang w:eastAsia="zh-CN"/>
        </w:rPr>
        <w:tab/>
        <w:t>Non-integer periodicity for C</w:t>
      </w:r>
      <w:r>
        <w:rPr>
          <w:szCs w:val="32"/>
        </w:rPr>
        <w:t>G transmissions</w:t>
      </w:r>
    </w:p>
    <w:p w14:paraId="0F9526A7"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67F8818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38ED07E" w14:textId="77777777" w:rsidR="00CC6FA4" w:rsidRDefault="005804A5">
      <w:pPr>
        <w:pStyle w:val="aff0"/>
        <w:numPr>
          <w:ilvl w:val="0"/>
          <w:numId w:val="60"/>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58E15C8C" w14:textId="77777777" w:rsidR="00CC6FA4" w:rsidRDefault="005804A5">
      <w:pPr>
        <w:pStyle w:val="aff0"/>
        <w:numPr>
          <w:ilvl w:val="1"/>
          <w:numId w:val="60"/>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58A83A7A" w14:textId="77777777" w:rsidR="00CC6FA4" w:rsidRDefault="005804A5">
      <w:pPr>
        <w:pStyle w:val="aff0"/>
        <w:numPr>
          <w:ilvl w:val="1"/>
          <w:numId w:val="60"/>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48D84F6F" w14:textId="77777777" w:rsidR="00CC6FA4" w:rsidRDefault="005804A5">
      <w:pPr>
        <w:pStyle w:val="aff0"/>
        <w:numPr>
          <w:ilvl w:val="0"/>
          <w:numId w:val="60"/>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2D6C2B7E" w14:textId="77777777" w:rsidR="00CC6FA4" w:rsidRDefault="00CC6FA4">
      <w:pPr>
        <w:rPr>
          <w:lang w:val="en-US" w:eastAsia="ja-JP"/>
        </w:rPr>
      </w:pPr>
    </w:p>
    <w:p w14:paraId="29CD5645" w14:textId="77777777" w:rsidR="00CC6FA4" w:rsidRDefault="00CC6FA4">
      <w:pPr>
        <w:rPr>
          <w:lang w:eastAsia="ja-JP"/>
        </w:rPr>
      </w:pPr>
    </w:p>
    <w:p w14:paraId="45735235" w14:textId="77777777" w:rsidR="00CC6FA4" w:rsidRDefault="005804A5">
      <w:pPr>
        <w:pStyle w:val="31"/>
        <w:rPr>
          <w:lang w:val="en-US"/>
        </w:rPr>
      </w:pPr>
      <w:r>
        <w:rPr>
          <w:lang w:val="en-US"/>
        </w:rPr>
        <w:lastRenderedPageBreak/>
        <w:t>2.4.1 First round of Discussion</w:t>
      </w:r>
    </w:p>
    <w:p w14:paraId="74259D7B"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62177CE8" w14:textId="77777777" w:rsidR="00CC6FA4" w:rsidRDefault="005804A5">
      <w:pPr>
        <w:pStyle w:val="af7"/>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3A1FA89F" w14:textId="77777777" w:rsidR="00CC6FA4" w:rsidRDefault="005804A5">
      <w:pPr>
        <w:pStyle w:val="af7"/>
        <w:numPr>
          <w:ilvl w:val="0"/>
          <w:numId w:val="38"/>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6B94BB85" w14:textId="77777777" w:rsidR="00CC6FA4" w:rsidRDefault="00CC6FA4">
      <w:pPr>
        <w:pStyle w:val="af7"/>
        <w:ind w:left="1440" w:firstLine="0"/>
        <w:rPr>
          <w:rFonts w:ascii="Times New Roman" w:hAnsi="Times New Roman" w:cs="Times New Roman"/>
          <w:sz w:val="22"/>
          <w:szCs w:val="22"/>
        </w:rPr>
      </w:pPr>
    </w:p>
    <w:p w14:paraId="43EABC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F4A823A"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0872B780"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3F66777"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EEC2264" w14:textId="77777777" w:rsidR="00CC6FA4" w:rsidRDefault="00CC6FA4">
      <w:pPr>
        <w:rPr>
          <w:rFonts w:ascii="Times New Roman" w:hAnsi="Times New Roman" w:cs="Times New Roman"/>
          <w:b/>
          <w:bCs/>
          <w:szCs w:val="20"/>
          <w:lang w:val="en-US" w:eastAsia="ja-JP"/>
        </w:rPr>
      </w:pPr>
    </w:p>
    <w:p w14:paraId="13F007DC" w14:textId="77777777" w:rsidR="00CC6FA4" w:rsidRDefault="00CC6FA4">
      <w:pPr>
        <w:rPr>
          <w:rFonts w:ascii="Times New Roman" w:hAnsi="Times New Roman" w:cs="Times New Roman"/>
          <w:b/>
          <w:bCs/>
          <w:szCs w:val="20"/>
          <w:lang w:val="en-US" w:eastAsia="ja-JP"/>
        </w:rPr>
      </w:pPr>
    </w:p>
    <w:p w14:paraId="7A6A38DE"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38"/>
        <w:gridCol w:w="29"/>
        <w:gridCol w:w="7762"/>
      </w:tblGrid>
      <w:tr w:rsidR="00CC6FA4" w14:paraId="3FAB3228" w14:textId="77777777">
        <w:tc>
          <w:tcPr>
            <w:tcW w:w="1867" w:type="dxa"/>
            <w:gridSpan w:val="2"/>
            <w:shd w:val="clear" w:color="auto" w:fill="BFBFBF" w:themeFill="background1" w:themeFillShade="BF"/>
          </w:tcPr>
          <w:p w14:paraId="5814947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890376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BAB25" w14:textId="77777777">
        <w:tc>
          <w:tcPr>
            <w:tcW w:w="1867" w:type="dxa"/>
            <w:gridSpan w:val="2"/>
          </w:tcPr>
          <w:p w14:paraId="25AFEF0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972298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BB0D4AC"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CC6FA4" w14:paraId="4061CBAC" w14:textId="77777777">
        <w:tc>
          <w:tcPr>
            <w:tcW w:w="1867" w:type="dxa"/>
            <w:gridSpan w:val="2"/>
          </w:tcPr>
          <w:p w14:paraId="6B416A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78E7D1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CC6FA4" w14:paraId="7B48D268" w14:textId="77777777">
        <w:tc>
          <w:tcPr>
            <w:tcW w:w="1867" w:type="dxa"/>
            <w:gridSpan w:val="2"/>
          </w:tcPr>
          <w:p w14:paraId="02CF6A0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A23D25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CC6FA4" w14:paraId="4E5844A4" w14:textId="77777777">
        <w:tc>
          <w:tcPr>
            <w:tcW w:w="1867" w:type="dxa"/>
            <w:gridSpan w:val="2"/>
          </w:tcPr>
          <w:p w14:paraId="33BCD439"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E264CAC"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CC6FA4" w14:paraId="3413DB83" w14:textId="77777777">
        <w:tc>
          <w:tcPr>
            <w:tcW w:w="1867" w:type="dxa"/>
            <w:gridSpan w:val="2"/>
          </w:tcPr>
          <w:p w14:paraId="2B4E1F9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F1FDAA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CC6FA4" w14:paraId="7B8C8830" w14:textId="77777777">
        <w:tc>
          <w:tcPr>
            <w:tcW w:w="1867" w:type="dxa"/>
            <w:gridSpan w:val="2"/>
          </w:tcPr>
          <w:p w14:paraId="78D8F5E5"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365E5312"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Q1: </w:t>
            </w:r>
            <w:r>
              <w:rPr>
                <w:rFonts w:ascii="Times New Roman" w:eastAsia="맑은 고딕"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obtain by only few minor specification changes. </w:t>
            </w:r>
          </w:p>
          <w:p w14:paraId="5BA59D33"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Q2</w:t>
            </w:r>
            <w:r>
              <w:rPr>
                <w:rFonts w:ascii="Times New Roman" w:eastAsia="맑은 고딕" w:hAnsi="Times New Roman" w:cs="Times New Roman"/>
                <w:bCs/>
                <w:szCs w:val="18"/>
                <w:lang w:val="en-US" w:eastAsia="ko-KR"/>
              </w:rPr>
              <w:t xml:space="preserve">: Same as before, fine to capture the proposal. </w:t>
            </w:r>
          </w:p>
        </w:tc>
      </w:tr>
      <w:tr w:rsidR="00CC6FA4" w14:paraId="2871A28A" w14:textId="77777777">
        <w:tc>
          <w:tcPr>
            <w:tcW w:w="1867" w:type="dxa"/>
            <w:gridSpan w:val="2"/>
          </w:tcPr>
          <w:p w14:paraId="59519165"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943C88D"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CC6FA4" w14:paraId="76E3B97E" w14:textId="77777777">
        <w:tc>
          <w:tcPr>
            <w:tcW w:w="1867" w:type="dxa"/>
            <w:gridSpan w:val="2"/>
          </w:tcPr>
          <w:p w14:paraId="2A754F6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71737F33"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CC6FA4" w14:paraId="7B70FD7C" w14:textId="77777777">
        <w:tc>
          <w:tcPr>
            <w:tcW w:w="1867" w:type="dxa"/>
            <w:gridSpan w:val="2"/>
          </w:tcPr>
          <w:p w14:paraId="194FFB4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2C66B66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CC6FA4" w14:paraId="31E15A4F" w14:textId="77777777">
        <w:tc>
          <w:tcPr>
            <w:tcW w:w="1867" w:type="dxa"/>
            <w:gridSpan w:val="2"/>
          </w:tcPr>
          <w:p w14:paraId="38B97D5A"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F0AB0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1823D64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We showed with our simulations that non-interger periodicity is not an issue.</w:t>
            </w:r>
          </w:p>
        </w:tc>
      </w:tr>
      <w:tr w:rsidR="00CC6FA4" w14:paraId="07319D8D" w14:textId="77777777">
        <w:tc>
          <w:tcPr>
            <w:tcW w:w="1867" w:type="dxa"/>
            <w:gridSpan w:val="2"/>
          </w:tcPr>
          <w:p w14:paraId="2D5258B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4B228A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CC6FA4" w14:paraId="4A764A05" w14:textId="77777777">
        <w:tc>
          <w:tcPr>
            <w:tcW w:w="1867" w:type="dxa"/>
            <w:gridSpan w:val="2"/>
          </w:tcPr>
          <w:p w14:paraId="1575EDBC" w14:textId="77777777" w:rsidR="00CC6FA4" w:rsidRDefault="005804A5">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82E120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CC6FA4" w14:paraId="726F95B2" w14:textId="77777777">
        <w:tc>
          <w:tcPr>
            <w:tcW w:w="1867" w:type="dxa"/>
            <w:gridSpan w:val="2"/>
          </w:tcPr>
          <w:p w14:paraId="3702737D" w14:textId="77777777" w:rsidR="00CC6FA4" w:rsidRDefault="005804A5">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4155BC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C6FA4" w14:paraId="7E20329A" w14:textId="77777777">
        <w:tc>
          <w:tcPr>
            <w:tcW w:w="1867" w:type="dxa"/>
            <w:gridSpan w:val="2"/>
          </w:tcPr>
          <w:p w14:paraId="3DCEBFC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FA027B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Ok</w:t>
            </w:r>
          </w:p>
        </w:tc>
      </w:tr>
      <w:tr w:rsidR="00CC6FA4" w14:paraId="1B6E285C" w14:textId="77777777">
        <w:tc>
          <w:tcPr>
            <w:tcW w:w="1867" w:type="dxa"/>
            <w:gridSpan w:val="2"/>
          </w:tcPr>
          <w:p w14:paraId="344234B5"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6AECD9D8"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Non-integer periodicity issue can be solved by configuring multiple CG configurations. No need for more enhancements.</w:t>
            </w:r>
          </w:p>
        </w:tc>
      </w:tr>
      <w:tr w:rsidR="00CC6FA4" w14:paraId="2C734F7E" w14:textId="77777777">
        <w:tc>
          <w:tcPr>
            <w:tcW w:w="1867" w:type="dxa"/>
            <w:gridSpan w:val="2"/>
          </w:tcPr>
          <w:p w14:paraId="6C0F12A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194CA5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CC6FA4" w14:paraId="39491D20" w14:textId="77777777">
        <w:tc>
          <w:tcPr>
            <w:tcW w:w="1838" w:type="dxa"/>
          </w:tcPr>
          <w:p w14:paraId="5EBD692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2377782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CC6FA4" w14:paraId="1683942F" w14:textId="77777777">
        <w:tc>
          <w:tcPr>
            <w:tcW w:w="1867" w:type="dxa"/>
            <w:gridSpan w:val="2"/>
          </w:tcPr>
          <w:p w14:paraId="44EF2DDD"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6BF5DF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50D89A4D" w14:textId="77777777" w:rsidR="00CC6FA4" w:rsidRDefault="00CC6FA4">
      <w:pPr>
        <w:rPr>
          <w:lang w:val="en-US" w:eastAsia="ja-JP"/>
        </w:rPr>
      </w:pPr>
    </w:p>
    <w:p w14:paraId="20A463E7" w14:textId="77777777" w:rsidR="00CC6FA4" w:rsidRDefault="00CC6FA4">
      <w:pPr>
        <w:pStyle w:val="af7"/>
        <w:ind w:left="0" w:firstLine="0"/>
        <w:rPr>
          <w:lang w:val="en-US"/>
        </w:rPr>
      </w:pPr>
    </w:p>
    <w:p w14:paraId="5D9945EB" w14:textId="77777777" w:rsidR="00CC6FA4" w:rsidRDefault="005804A5">
      <w:pPr>
        <w:pStyle w:val="31"/>
        <w:rPr>
          <w:lang w:val="en-US"/>
        </w:rPr>
      </w:pPr>
      <w:r>
        <w:rPr>
          <w:lang w:val="en-US"/>
        </w:rPr>
        <w:t>2.4.2 Second round of Discussion</w:t>
      </w:r>
    </w:p>
    <w:p w14:paraId="5C1C40A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12FD48FB"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2E84EC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52336E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B44A4E"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19E58699"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1569650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0754FE3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62A9E49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2B3403"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6193620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tcPr>
          <w:p w14:paraId="6E25BD7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38E2DDF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tcPr>
          <w:p w14:paraId="726A35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6F89E75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tcPr>
          <w:p w14:paraId="187DB23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97721DD" w14:textId="77777777" w:rsidR="00CC6FA4" w:rsidRDefault="00CC6FA4">
      <w:pPr>
        <w:rPr>
          <w:rFonts w:ascii="Times New Roman" w:hAnsi="Times New Roman" w:cs="Times New Roman"/>
          <w:b/>
          <w:bCs/>
          <w:sz w:val="22"/>
          <w:szCs w:val="20"/>
          <w:lang w:val="en-US" w:eastAsia="ja-JP"/>
        </w:rPr>
      </w:pPr>
    </w:p>
    <w:p w14:paraId="6A5B262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5D289C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8FD075D"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5E1053B9" w14:textId="77777777" w:rsidR="00CC6FA4" w:rsidRDefault="005804A5">
      <w:pPr>
        <w:pStyle w:val="aff0"/>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368D15A"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573427CF"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6E820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122BAC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544"/>
        <w:gridCol w:w="8085"/>
      </w:tblGrid>
      <w:tr w:rsidR="00CC6FA4" w14:paraId="06A86375" w14:textId="77777777">
        <w:tc>
          <w:tcPr>
            <w:tcW w:w="1867" w:type="dxa"/>
            <w:shd w:val="clear" w:color="auto" w:fill="BFBFBF" w:themeFill="background1" w:themeFillShade="BF"/>
          </w:tcPr>
          <w:p w14:paraId="3094AA4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52544A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A41B463" w14:textId="77777777">
        <w:tc>
          <w:tcPr>
            <w:tcW w:w="1867" w:type="dxa"/>
          </w:tcPr>
          <w:p w14:paraId="04FC37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E91118"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CC6FA4" w14:paraId="09D929C4" w14:textId="77777777">
        <w:tc>
          <w:tcPr>
            <w:tcW w:w="1867" w:type="dxa"/>
          </w:tcPr>
          <w:p w14:paraId="05B21EA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D4F64C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2FB37827" w14:textId="77777777">
        <w:tc>
          <w:tcPr>
            <w:tcW w:w="1867" w:type="dxa"/>
          </w:tcPr>
          <w:p w14:paraId="6B23FC0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E8858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CC6FA4" w14:paraId="64FB31AA" w14:textId="77777777">
        <w:tc>
          <w:tcPr>
            <w:tcW w:w="1867" w:type="dxa"/>
          </w:tcPr>
          <w:p w14:paraId="13152DC3"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E8951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E83E84A" w14:textId="77777777">
        <w:tc>
          <w:tcPr>
            <w:tcW w:w="1867" w:type="dxa"/>
          </w:tcPr>
          <w:p w14:paraId="13AD213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DF5E3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5B2E6920" w14:textId="77777777" w:rsidR="00CC6FA4" w:rsidRDefault="005804A5">
            <w:pPr>
              <w:pStyle w:val="aff0"/>
              <w:numPr>
                <w:ilvl w:val="0"/>
                <w:numId w:val="61"/>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CC6FA4" w14:paraId="10D14FDD" w14:textId="77777777">
        <w:tc>
          <w:tcPr>
            <w:tcW w:w="1867" w:type="dxa"/>
          </w:tcPr>
          <w:p w14:paraId="4573156E"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6B09FFC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79A6D89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targeted scenario is one where DG is even more beneficial and CG is even more problematic. CG intends to reduce DCI overhead (never an issue for XR) or reduce latency (not relevant for the scenario of P2-4-1).</w:t>
            </w:r>
          </w:p>
        </w:tc>
      </w:tr>
      <w:tr w:rsidR="00CC6FA4" w14:paraId="77F863DB" w14:textId="77777777">
        <w:tc>
          <w:tcPr>
            <w:tcW w:w="1867" w:type="dxa"/>
          </w:tcPr>
          <w:p w14:paraId="48F18DC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5D7EEF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the benefit of this proposal in XR capacity enhancement</w:t>
            </w:r>
          </w:p>
        </w:tc>
      </w:tr>
      <w:tr w:rsidR="00CC6FA4" w14:paraId="6035B811" w14:textId="77777777">
        <w:tc>
          <w:tcPr>
            <w:tcW w:w="1867" w:type="dxa"/>
          </w:tcPr>
          <w:p w14:paraId="0F1BC3D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733FB1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r w:rsidR="00CC6FA4" w14:paraId="15519D14" w14:textId="77777777">
        <w:tc>
          <w:tcPr>
            <w:tcW w:w="1867" w:type="dxa"/>
          </w:tcPr>
          <w:p w14:paraId="07E33BE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337E74BF"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P2-4-1.</w:t>
            </w:r>
          </w:p>
        </w:tc>
      </w:tr>
      <w:tr w:rsidR="00CC6FA4" w14:paraId="4BCFFD67" w14:textId="77777777">
        <w:tc>
          <w:tcPr>
            <w:tcW w:w="1867" w:type="dxa"/>
          </w:tcPr>
          <w:p w14:paraId="7703CBFF"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Sony</w:t>
            </w:r>
          </w:p>
        </w:tc>
        <w:tc>
          <w:tcPr>
            <w:tcW w:w="7762" w:type="dxa"/>
          </w:tcPr>
          <w:p w14:paraId="67B5FDA1"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support P2-4-1.</w:t>
            </w:r>
          </w:p>
        </w:tc>
      </w:tr>
      <w:tr w:rsidR="00CC6FA4" w14:paraId="04CF52CF" w14:textId="77777777">
        <w:tc>
          <w:tcPr>
            <w:tcW w:w="1867" w:type="dxa"/>
          </w:tcPr>
          <w:p w14:paraId="05393230"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7E46FFC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see much benefit for this proposal</w:t>
            </w:r>
          </w:p>
        </w:tc>
      </w:tr>
      <w:tr w:rsidR="00CC6FA4" w14:paraId="56ADB133" w14:textId="77777777">
        <w:tc>
          <w:tcPr>
            <w:tcW w:w="1867" w:type="dxa"/>
          </w:tcPr>
          <w:p w14:paraId="20A876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79DE0D3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think the benefit would be much.</w:t>
            </w:r>
          </w:p>
        </w:tc>
      </w:tr>
      <w:tr w:rsidR="00CC6FA4" w14:paraId="46469406" w14:textId="77777777">
        <w:tc>
          <w:tcPr>
            <w:tcW w:w="1867" w:type="dxa"/>
          </w:tcPr>
          <w:p w14:paraId="6073D09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OPPO</w:t>
            </w:r>
          </w:p>
        </w:tc>
        <w:tc>
          <w:tcPr>
            <w:tcW w:w="7762" w:type="dxa"/>
          </w:tcPr>
          <w:p w14:paraId="5616DDC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lang w:val="en-US" w:eastAsia="zh-CN"/>
              </w:rPr>
              <w:t>We support P2-4-1.</w:t>
            </w:r>
          </w:p>
        </w:tc>
      </w:tr>
      <w:tr w:rsidR="00CC6FA4" w14:paraId="15C28E7B" w14:textId="77777777">
        <w:tc>
          <w:tcPr>
            <w:tcW w:w="1867" w:type="dxa"/>
          </w:tcPr>
          <w:p w14:paraId="1CA992A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Panasonic</w:t>
            </w:r>
          </w:p>
        </w:tc>
        <w:tc>
          <w:tcPr>
            <w:tcW w:w="7762" w:type="dxa"/>
          </w:tcPr>
          <w:p w14:paraId="306B0C45" w14:textId="77777777" w:rsidR="00CC6FA4" w:rsidRDefault="005804A5">
            <w:pPr>
              <w:rPr>
                <w:rFonts w:ascii="Times New Roman" w:eastAsiaTheme="minorEastAsia" w:hAnsi="Times New Roman" w:cs="Times New Roman"/>
                <w:lang w:val="en-US" w:eastAsia="zh-CN"/>
              </w:rPr>
            </w:pPr>
            <w:r>
              <w:rPr>
                <w:rFonts w:ascii="Times New Roman" w:eastAsia="SimSun" w:hAnsi="Times New Roman" w:cs="Times New Roman"/>
                <w:szCs w:val="18"/>
                <w:lang w:val="en-US" w:eastAsia="zh-CN"/>
              </w:rPr>
              <w:t>We agree that supporting non-integer periodicity for CG is beneficial, but maybe the gain would be for power saving. We think it can be studied more.</w:t>
            </w:r>
          </w:p>
        </w:tc>
      </w:tr>
      <w:tr w:rsidR="00CC6FA4" w14:paraId="0989D065" w14:textId="77777777">
        <w:tc>
          <w:tcPr>
            <w:tcW w:w="1867" w:type="dxa"/>
          </w:tcPr>
          <w:p w14:paraId="63E0CF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szCs w:val="20"/>
                <w:lang w:val="en-US" w:eastAsia="ja-JP"/>
              </w:rPr>
              <w:t>Huawei/HiSilicon</w:t>
            </w:r>
          </w:p>
        </w:tc>
        <w:tc>
          <w:tcPr>
            <w:tcW w:w="7762" w:type="dxa"/>
          </w:tcPr>
          <w:p w14:paraId="427B26BC"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Non-integer periodicity issue can be solved by configuring multiple CG configurations. The necessity for enhancements seems not strong.</w:t>
            </w:r>
          </w:p>
        </w:tc>
      </w:tr>
      <w:tr w:rsidR="00CC6FA4" w14:paraId="0B8B0E26" w14:textId="77777777">
        <w:tc>
          <w:tcPr>
            <w:tcW w:w="1867" w:type="dxa"/>
          </w:tcPr>
          <w:p w14:paraId="070C5AD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000644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Cs/>
                <w:szCs w:val="18"/>
                <w:lang w:val="en-US" w:eastAsia="zh-CN"/>
              </w:rPr>
              <w:t>We support Proposal 2-4-1. Although this non-integer periodicity issue can be solved by using multiple sets of SPS/CG configurations. However, it is not an efficient way due to the decrease in resource efficiency. We think the configuration of a CG periodicity set/pattern is an efficient solution to address this issue.</w:t>
            </w:r>
          </w:p>
        </w:tc>
      </w:tr>
      <w:tr w:rsidR="00CC6FA4" w14:paraId="28D2886E" w14:textId="77777777">
        <w:tc>
          <w:tcPr>
            <w:tcW w:w="1867" w:type="dxa"/>
          </w:tcPr>
          <w:p w14:paraId="70AA83D2" w14:textId="77777777" w:rsidR="00CC6FA4" w:rsidRDefault="005804A5">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589009B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lang w:val="en-US" w:eastAsia="zh-CN"/>
              </w:rPr>
              <w:t xml:space="preserve">We support P2-4-1. It has almost no specification impact and clear benefit. </w:t>
            </w:r>
          </w:p>
        </w:tc>
      </w:tr>
      <w:tr w:rsidR="00CC6FA4" w14:paraId="1BE97374" w14:textId="77777777">
        <w:tc>
          <w:tcPr>
            <w:tcW w:w="1867" w:type="dxa"/>
            <w:shd w:val="clear" w:color="auto" w:fill="FFC000" w:themeFill="accent4"/>
          </w:tcPr>
          <w:p w14:paraId="2FC8A599" w14:textId="77777777" w:rsidR="00CC6FA4" w:rsidRDefault="00CC6FA4">
            <w:pPr>
              <w:rPr>
                <w:rFonts w:ascii="Times New Roman" w:eastAsia="맑은 고딕" w:hAnsi="Times New Roman" w:cs="Times New Roman"/>
                <w:b/>
                <w:bCs/>
                <w:szCs w:val="18"/>
                <w:lang w:val="en-US" w:eastAsia="ko-KR"/>
              </w:rPr>
            </w:pPr>
          </w:p>
          <w:p w14:paraId="3F85BCEB" w14:textId="77777777" w:rsidR="00CC6FA4" w:rsidRDefault="00CC6FA4">
            <w:pPr>
              <w:rPr>
                <w:rFonts w:ascii="Times New Roman" w:eastAsia="맑은 고딕" w:hAnsi="Times New Roman" w:cs="Times New Roman"/>
                <w:b/>
                <w:bCs/>
                <w:szCs w:val="18"/>
                <w:lang w:val="en-US" w:eastAsia="ko-KR"/>
              </w:rPr>
            </w:pPr>
          </w:p>
          <w:p w14:paraId="08AD5126" w14:textId="77777777" w:rsidR="00CC6FA4" w:rsidRDefault="005804A5">
            <w:pPr>
              <w:rPr>
                <w:rFonts w:ascii="Times New Roman" w:eastAsia="맑은 고딕" w:hAnsi="Times New Roman" w:cs="Times New Roman"/>
                <w:b/>
                <w:bCs/>
                <w:szCs w:val="18"/>
                <w:lang w:val="en-US" w:eastAsia="ko-KR"/>
              </w:rPr>
            </w:pPr>
            <w:r>
              <w:rPr>
                <w:rFonts w:ascii="Times New Roman" w:eastAsia="맑은 고딕" w:hAnsi="Times New Roman" w:cs="Times New Roman"/>
                <w:b/>
                <w:bCs/>
                <w:szCs w:val="18"/>
                <w:lang w:val="en-US" w:eastAsia="ko-KR"/>
              </w:rPr>
              <w:lastRenderedPageBreak/>
              <w:t>Moderator</w:t>
            </w:r>
          </w:p>
          <w:p w14:paraId="7C0EE71B" w14:textId="77777777" w:rsidR="00CC6FA4" w:rsidRDefault="00CC6FA4">
            <w:pPr>
              <w:rPr>
                <w:rFonts w:ascii="Times New Roman" w:eastAsia="맑은 고딕" w:hAnsi="Times New Roman" w:cs="Times New Roman"/>
                <w:b/>
                <w:bCs/>
                <w:szCs w:val="18"/>
                <w:lang w:val="en-US" w:eastAsia="ko-KR"/>
              </w:rPr>
            </w:pPr>
          </w:p>
        </w:tc>
        <w:tc>
          <w:tcPr>
            <w:tcW w:w="7762" w:type="dxa"/>
          </w:tcPr>
          <w:p w14:paraId="62C501E0"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Summary of 2</w:t>
            </w:r>
            <w:r>
              <w:rPr>
                <w:rFonts w:ascii="Times New Roman" w:eastAsiaTheme="minorEastAsia" w:hAnsi="Times New Roman" w:cs="Times New Roman"/>
                <w:vertAlign w:val="superscript"/>
                <w:lang w:val="en-US" w:eastAsia="zh-CN"/>
              </w:rPr>
              <w:t>nd</w:t>
            </w:r>
            <w:r>
              <w:rPr>
                <w:rFonts w:ascii="Times New Roman" w:eastAsiaTheme="minorEastAsia" w:hAnsi="Times New Roman" w:cs="Times New Roman"/>
                <w:lang w:val="en-US" w:eastAsia="zh-CN"/>
              </w:rPr>
              <w:t xml:space="preserve"> round of discussion:</w:t>
            </w:r>
          </w:p>
          <w:tbl>
            <w:tblPr>
              <w:tblW w:w="9560" w:type="dxa"/>
              <w:tblLook w:val="04A0" w:firstRow="1" w:lastRow="0" w:firstColumn="1" w:lastColumn="0" w:noHBand="0" w:noVBand="1"/>
            </w:tblPr>
            <w:tblGrid>
              <w:gridCol w:w="1166"/>
              <w:gridCol w:w="2653"/>
              <w:gridCol w:w="2284"/>
              <w:gridCol w:w="1756"/>
            </w:tblGrid>
            <w:tr w:rsidR="00CC6FA4" w14:paraId="3EB2D40F"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AE5CD0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1CF6AF6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44437E3"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6D7E29A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1C10BC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49116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3CB62F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C7CDACF"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3820DA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P2-4-1</w:t>
                  </w:r>
                </w:p>
              </w:tc>
              <w:tc>
                <w:tcPr>
                  <w:tcW w:w="3245" w:type="dxa"/>
                  <w:tcBorders>
                    <w:top w:val="nil"/>
                    <w:left w:val="nil"/>
                    <w:bottom w:val="single" w:sz="4" w:space="0" w:color="auto"/>
                    <w:right w:val="single" w:sz="4" w:space="0" w:color="auto"/>
                  </w:tcBorders>
                  <w:shd w:val="clear" w:color="auto" w:fill="auto"/>
                </w:tcPr>
                <w:p w14:paraId="5F62B55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(13):</w:t>
                  </w:r>
                </w:p>
                <w:p w14:paraId="68D321B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ZTE, LG, Google, vivo, Sony, IDC, OPPO, Lenovo, Nokia/NSB, QC, </w:t>
                  </w:r>
                  <w:r>
                    <w:rPr>
                      <w:rFonts w:ascii="Calibri" w:eastAsia="Times New Roman" w:hAnsi="Calibri" w:cs="Calibri"/>
                      <w:color w:val="FF0000"/>
                      <w:sz w:val="22"/>
                    </w:rPr>
                    <w:t>Apple</w:t>
                  </w:r>
                  <w:r>
                    <w:rPr>
                      <w:rFonts w:ascii="Calibri" w:eastAsia="Times New Roman" w:hAnsi="Calibri" w:cs="Calibri"/>
                      <w:color w:val="000000"/>
                      <w:sz w:val="22"/>
                    </w:rPr>
                    <w:t>,</w:t>
                  </w:r>
                  <w:r>
                    <w:rPr>
                      <w:rFonts w:ascii="Calibri" w:eastAsia="Times New Roman" w:hAnsi="Calibri" w:cs="Calibri"/>
                      <w:color w:val="FF0000"/>
                      <w:sz w:val="22"/>
                    </w:rPr>
                    <w:t xml:space="preserve"> CMCC, LG</w:t>
                  </w:r>
                </w:p>
              </w:tc>
              <w:tc>
                <w:tcPr>
                  <w:tcW w:w="2787" w:type="dxa"/>
                  <w:tcBorders>
                    <w:top w:val="nil"/>
                    <w:left w:val="nil"/>
                    <w:bottom w:val="single" w:sz="4" w:space="0" w:color="auto"/>
                    <w:right w:val="single" w:sz="4" w:space="0" w:color="auto"/>
                  </w:tcBorders>
                  <w:shd w:val="clear" w:color="auto" w:fill="auto"/>
                </w:tcPr>
                <w:p w14:paraId="06C07C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217F092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MTK, </w:t>
                  </w:r>
                  <w:r>
                    <w:rPr>
                      <w:rFonts w:ascii="Calibri" w:eastAsia="Times New Roman" w:hAnsi="Calibri" w:cs="Calibri"/>
                      <w:strike/>
                      <w:color w:val="FF0000"/>
                      <w:sz w:val="22"/>
                    </w:rPr>
                    <w:t>Panasonic</w:t>
                  </w:r>
                  <w:r>
                    <w:rPr>
                      <w:rFonts w:ascii="Calibri" w:eastAsia="Times New Roman" w:hAnsi="Calibri" w:cs="Calibri"/>
                      <w:color w:val="000000"/>
                      <w:sz w:val="22"/>
                    </w:rPr>
                    <w:t xml:space="preserve">, Ericsson, HW/HiSi, Intel, </w:t>
                  </w:r>
                  <w:r>
                    <w:rPr>
                      <w:rFonts w:ascii="Calibri" w:eastAsia="Times New Roman" w:hAnsi="Calibri" w:cs="Calibri"/>
                      <w:color w:val="FF0000"/>
                      <w:sz w:val="22"/>
                    </w:rPr>
                    <w:t>DCM</w:t>
                  </w:r>
                </w:p>
              </w:tc>
              <w:tc>
                <w:tcPr>
                  <w:tcW w:w="2130" w:type="dxa"/>
                  <w:tcBorders>
                    <w:top w:val="nil"/>
                    <w:left w:val="nil"/>
                    <w:bottom w:val="single" w:sz="4" w:space="0" w:color="auto"/>
                    <w:right w:val="single" w:sz="4" w:space="0" w:color="auto"/>
                  </w:tcBorders>
                  <w:shd w:val="clear" w:color="auto" w:fill="auto"/>
                </w:tcPr>
                <w:p w14:paraId="218FD00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252B62DF"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Panasonic</w:t>
                  </w:r>
                </w:p>
              </w:tc>
            </w:tr>
          </w:tbl>
          <w:p w14:paraId="2CE2E9DA" w14:textId="77777777" w:rsidR="00CC6FA4" w:rsidRDefault="00CC6FA4">
            <w:pPr>
              <w:rPr>
                <w:rFonts w:ascii="Times New Roman" w:eastAsiaTheme="minorEastAsia" w:hAnsi="Times New Roman" w:cs="Times New Roman"/>
                <w:lang w:val="en-US" w:eastAsia="zh-CN"/>
              </w:rPr>
            </w:pPr>
          </w:p>
          <w:p w14:paraId="183221F2" w14:textId="77777777" w:rsidR="00CC6FA4" w:rsidRDefault="00CC6FA4">
            <w:pPr>
              <w:rPr>
                <w:rFonts w:ascii="Times New Roman" w:eastAsiaTheme="minorEastAsia" w:hAnsi="Times New Roman" w:cs="Times New Roman"/>
                <w:lang w:val="en-US" w:eastAsia="zh-CN"/>
              </w:rPr>
            </w:pPr>
          </w:p>
          <w:p w14:paraId="564CFAE8" w14:textId="77777777" w:rsidR="00CC6FA4" w:rsidRDefault="005804A5">
            <w:pPr>
              <w:rPr>
                <w:rFonts w:ascii="Times New Roman" w:hAnsi="Times New Roman"/>
                <w:b/>
                <w:bCs/>
                <w:highlight w:val="green"/>
                <w:lang w:val="en-US" w:eastAsia="ja-JP"/>
              </w:rPr>
            </w:pPr>
            <w:r>
              <w:rPr>
                <w:rFonts w:ascii="Times New Roman" w:hAnsi="Times New Roman"/>
                <w:b/>
                <w:bCs/>
                <w:highlight w:val="green"/>
                <w:lang w:val="en-US" w:eastAsia="ja-JP"/>
              </w:rPr>
              <w:t>Agreement:</w:t>
            </w:r>
          </w:p>
          <w:p w14:paraId="624286BF" w14:textId="77777777" w:rsidR="00CC6FA4" w:rsidRDefault="005804A5">
            <w:pPr>
              <w:pStyle w:val="aff0"/>
              <w:ind w:left="0"/>
              <w:rPr>
                <w:rFonts w:ascii="Times New Roman" w:hAnsi="Times New Roman"/>
                <w:szCs w:val="20"/>
                <w:lang w:val="en-US" w:eastAsia="ja-JP"/>
              </w:rPr>
            </w:pPr>
            <w:r>
              <w:rPr>
                <w:rFonts w:ascii="Times New Roman" w:hAnsi="Times New Roman"/>
                <w:szCs w:val="20"/>
                <w:lang w:val="en-US" w:eastAsia="ja-JP"/>
              </w:rPr>
              <w:t>To study whether/how the enhanced CG candidate techniques are necessary and beneficial for improving XR capacity, focus at least on the following techniques:</w:t>
            </w:r>
          </w:p>
          <w:p w14:paraId="2D383FE1" w14:textId="77777777" w:rsidR="00CC6FA4" w:rsidRDefault="005804A5">
            <w:pPr>
              <w:pStyle w:val="aff0"/>
              <w:numPr>
                <w:ilvl w:val="0"/>
                <w:numId w:val="37"/>
              </w:numPr>
              <w:jc w:val="left"/>
              <w:rPr>
                <w:rFonts w:ascii="Times New Roman" w:hAnsi="Times New Roman"/>
                <w:szCs w:val="20"/>
                <w:lang w:val="en-US"/>
              </w:rPr>
            </w:pPr>
            <w:r>
              <w:rPr>
                <w:rFonts w:ascii="Times New Roman" w:hAnsi="Times New Roman"/>
                <w:szCs w:val="20"/>
                <w:lang w:val="en-US"/>
              </w:rPr>
              <w:t>Dynamic indication of the unused CG PUSCH occasion(s) or resource(s) by the UE</w:t>
            </w:r>
          </w:p>
          <w:p w14:paraId="61F76331" w14:textId="77777777" w:rsidR="00CC6FA4" w:rsidRDefault="005804A5">
            <w:pPr>
              <w:pStyle w:val="aff0"/>
              <w:numPr>
                <w:ilvl w:val="0"/>
                <w:numId w:val="37"/>
              </w:numPr>
              <w:jc w:val="left"/>
              <w:rPr>
                <w:rFonts w:ascii="Times New Roman" w:hAnsi="Times New Roman"/>
                <w:szCs w:val="20"/>
                <w:lang w:val="en-US" w:eastAsia="ja-JP"/>
              </w:rPr>
            </w:pPr>
            <w:r>
              <w:rPr>
                <w:rFonts w:ascii="Times New Roman" w:eastAsia="맑은 고딕" w:hAnsi="Times New Roman"/>
                <w:szCs w:val="20"/>
                <w:lang w:val="en-US" w:eastAsia="zh-CN"/>
              </w:rPr>
              <w:t xml:space="preserve">Increase CG PUSCH transmission occasions in a duration </w:t>
            </w:r>
          </w:p>
          <w:p w14:paraId="6AA54170" w14:textId="77777777" w:rsidR="00CC6FA4" w:rsidRDefault="00CC6FA4">
            <w:pPr>
              <w:rPr>
                <w:rFonts w:ascii="Times New Roman" w:eastAsiaTheme="minorEastAsia" w:hAnsi="Times New Roman" w:cs="Times New Roman"/>
                <w:lang w:val="en-US" w:eastAsia="zh-CN"/>
              </w:rPr>
            </w:pPr>
          </w:p>
          <w:p w14:paraId="60CC6271" w14:textId="77777777" w:rsidR="00CC6FA4" w:rsidRDefault="005804A5">
            <w:pPr>
              <w:rPr>
                <w:rFonts w:ascii="Times New Roman" w:eastAsiaTheme="minorEastAsia" w:hAnsi="Times New Roman" w:cs="Times New Roman"/>
                <w:color w:val="FF0000"/>
                <w:lang w:val="en-US" w:eastAsia="zh-CN"/>
              </w:rPr>
            </w:pPr>
            <w:r>
              <w:rPr>
                <w:rFonts w:ascii="Times New Roman" w:eastAsiaTheme="minorEastAsia" w:hAnsi="Times New Roman" w:cs="Times New Roman"/>
                <w:color w:val="FF0000"/>
                <w:lang w:val="en-US" w:eastAsia="zh-CN"/>
              </w:rPr>
              <w:t>Based on the agreement above and the views for 2</w:t>
            </w:r>
            <w:r>
              <w:rPr>
                <w:rFonts w:ascii="Times New Roman" w:eastAsiaTheme="minorEastAsia" w:hAnsi="Times New Roman" w:cs="Times New Roman"/>
                <w:color w:val="FF0000"/>
                <w:vertAlign w:val="superscript"/>
                <w:lang w:val="en-US" w:eastAsia="zh-CN"/>
              </w:rPr>
              <w:t>nd</w:t>
            </w:r>
            <w:r>
              <w:rPr>
                <w:rFonts w:ascii="Times New Roman" w:eastAsiaTheme="minorEastAsia" w:hAnsi="Times New Roman" w:cs="Times New Roman"/>
                <w:color w:val="FF0000"/>
                <w:lang w:val="en-US" w:eastAsia="zh-CN"/>
              </w:rPr>
              <w:t xml:space="preserve"> round of disucsison, Moderator does not drive this discussion.</w:t>
            </w:r>
          </w:p>
        </w:tc>
      </w:tr>
    </w:tbl>
    <w:p w14:paraId="65FED9EB" w14:textId="77777777" w:rsidR="00CC6FA4" w:rsidRDefault="00CC6FA4">
      <w:pPr>
        <w:rPr>
          <w:lang w:val="en-US" w:eastAsia="ja-JP"/>
        </w:rPr>
      </w:pPr>
    </w:p>
    <w:p w14:paraId="7CFAEFB9" w14:textId="77777777" w:rsidR="00CC6FA4" w:rsidRDefault="00CC6FA4">
      <w:pPr>
        <w:rPr>
          <w:lang w:val="en-US" w:eastAsia="ja-JP"/>
        </w:rPr>
      </w:pPr>
    </w:p>
    <w:p w14:paraId="41CB86DD" w14:textId="77777777" w:rsidR="00CC6FA4" w:rsidRDefault="005804A5">
      <w:pPr>
        <w:pStyle w:val="21"/>
      </w:pPr>
      <w:r>
        <w:rPr>
          <w:lang w:val="en-US"/>
        </w:rPr>
        <w:t xml:space="preserve">2.5 Other enhancements </w:t>
      </w:r>
    </w:p>
    <w:p w14:paraId="3801B376" w14:textId="77777777" w:rsidR="00CC6FA4" w:rsidRDefault="005804A5">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4E9447"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59B3C89" w14:textId="77777777" w:rsidR="00CC6FA4" w:rsidRDefault="005804A5">
      <w:pPr>
        <w:pStyle w:val="aff0"/>
        <w:numPr>
          <w:ilvl w:val="0"/>
          <w:numId w:val="62"/>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6F6E3E51" w14:textId="77777777" w:rsidR="00CC6FA4" w:rsidRDefault="005804A5">
      <w:pPr>
        <w:pStyle w:val="aff0"/>
        <w:numPr>
          <w:ilvl w:val="0"/>
          <w:numId w:val="62"/>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73598E80" w14:textId="77777777" w:rsidR="00CC6FA4" w:rsidRDefault="005804A5">
      <w:pPr>
        <w:pStyle w:val="aff0"/>
        <w:numPr>
          <w:ilvl w:val="0"/>
          <w:numId w:val="62"/>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DBCC60D" w14:textId="77777777" w:rsidR="00CC6FA4" w:rsidRDefault="00CC6FA4">
      <w:pPr>
        <w:rPr>
          <w:rFonts w:ascii="Times New Roman" w:hAnsi="Times New Roman" w:cs="Times New Roman"/>
          <w:b/>
          <w:bCs/>
          <w:sz w:val="22"/>
        </w:rPr>
      </w:pPr>
    </w:p>
    <w:p w14:paraId="5E06BCCF" w14:textId="77777777" w:rsidR="00CC6FA4" w:rsidRDefault="005804A5">
      <w:pPr>
        <w:pStyle w:val="aff0"/>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386341B" w14:textId="77777777" w:rsidR="00CC6FA4" w:rsidRDefault="005804A5">
      <w:pPr>
        <w:pStyle w:val="aff0"/>
        <w:numPr>
          <w:ilvl w:val="0"/>
          <w:numId w:val="62"/>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0E89C0A9" w14:textId="77777777" w:rsidR="00CC6FA4" w:rsidRDefault="00CC6FA4">
      <w:pPr>
        <w:rPr>
          <w:rFonts w:ascii="Times New Roman" w:hAnsi="Times New Roman" w:cs="Times New Roman"/>
          <w:b/>
          <w:bCs/>
          <w:sz w:val="22"/>
        </w:rPr>
      </w:pPr>
    </w:p>
    <w:p w14:paraId="55B0C67F" w14:textId="77777777" w:rsidR="00CC6FA4" w:rsidRDefault="005804A5">
      <w:pPr>
        <w:pStyle w:val="aff0"/>
        <w:numPr>
          <w:ilvl w:val="0"/>
          <w:numId w:val="62"/>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79BBCB54" w14:textId="77777777" w:rsidR="00CC6FA4" w:rsidRDefault="005804A5">
      <w:pPr>
        <w:pStyle w:val="aff0"/>
        <w:numPr>
          <w:ilvl w:val="0"/>
          <w:numId w:val="62"/>
        </w:numPr>
        <w:rPr>
          <w:rFonts w:ascii="Times New Roman" w:hAnsi="Times New Roman" w:cs="Times New Roman"/>
          <w:b/>
          <w:bCs/>
        </w:rPr>
      </w:pPr>
      <w:r>
        <w:rPr>
          <w:rFonts w:ascii="Times New Roman" w:hAnsi="Times New Roman" w:cs="Times New Roman"/>
          <w:b/>
          <w:bCs/>
          <w:lang w:val="en-US"/>
        </w:rPr>
        <w:t>Supported: Intel*, Sony</w:t>
      </w:r>
    </w:p>
    <w:p w14:paraId="34744383" w14:textId="77777777" w:rsidR="00CC6FA4" w:rsidRDefault="00CC6FA4">
      <w:pPr>
        <w:rPr>
          <w:b/>
          <w:bCs/>
          <w:u w:val="single"/>
        </w:rPr>
      </w:pPr>
    </w:p>
    <w:p w14:paraId="6B4EC4F1" w14:textId="77777777" w:rsidR="00CC6FA4" w:rsidRDefault="00CC6FA4">
      <w:pPr>
        <w:rPr>
          <w:rFonts w:ascii="Times New Roman" w:hAnsi="Times New Roman" w:cs="Times New Roman"/>
          <w:b/>
          <w:bCs/>
          <w:szCs w:val="18"/>
          <w:lang w:eastAsia="ja-JP"/>
        </w:rPr>
      </w:pPr>
    </w:p>
    <w:p w14:paraId="47E62EE9" w14:textId="77777777" w:rsidR="00CC6FA4" w:rsidRDefault="00CC6FA4">
      <w:pPr>
        <w:rPr>
          <w:rFonts w:ascii="Times New Roman" w:hAnsi="Times New Roman" w:cs="Times New Roman"/>
          <w:b/>
          <w:bCs/>
          <w:szCs w:val="18"/>
          <w:lang w:val="en-US" w:eastAsia="ja-JP"/>
        </w:rPr>
      </w:pPr>
    </w:p>
    <w:p w14:paraId="64A28712" w14:textId="77777777" w:rsidR="00CC6FA4" w:rsidRDefault="005804A5">
      <w:pPr>
        <w:pStyle w:val="31"/>
        <w:rPr>
          <w:lang w:val="en-US"/>
        </w:rPr>
      </w:pPr>
      <w:r>
        <w:rPr>
          <w:lang w:val="en-US"/>
        </w:rPr>
        <w:t>2.5.1 First round of Discussion</w:t>
      </w:r>
    </w:p>
    <w:p w14:paraId="4A24A2FE"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A8DC1DD" w14:textId="77777777" w:rsidR="00CC6FA4" w:rsidRDefault="005804A5">
      <w:pPr>
        <w:pStyle w:val="af7"/>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B532217" w14:textId="77777777" w:rsidR="00CC6FA4" w:rsidRDefault="005804A5">
      <w:pPr>
        <w:pStyle w:val="af7"/>
        <w:numPr>
          <w:ilvl w:val="0"/>
          <w:numId w:val="63"/>
        </w:numPr>
        <w:rPr>
          <w:rFonts w:ascii="Times New Roman" w:hAnsi="Times New Roman" w:cs="Times New Roman"/>
          <w:sz w:val="22"/>
          <w:szCs w:val="22"/>
        </w:rPr>
      </w:pPr>
      <w:r>
        <w:rPr>
          <w:rFonts w:ascii="Times New Roman" w:hAnsi="Times New Roman" w:cs="Times New Roman"/>
          <w:sz w:val="22"/>
          <w:szCs w:val="22"/>
        </w:rPr>
        <w:lastRenderedPageBreak/>
        <w:t>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SPS and Type-1 activation are suggested.</w:t>
      </w:r>
    </w:p>
    <w:p w14:paraId="2F4F87ED" w14:textId="77777777" w:rsidR="00CC6FA4" w:rsidRDefault="005804A5">
      <w:pPr>
        <w:pStyle w:val="af7"/>
        <w:numPr>
          <w:ilvl w:val="0"/>
          <w:numId w:val="63"/>
        </w:numPr>
        <w:rPr>
          <w:rFonts w:ascii="Times New Roman" w:hAnsi="Times New Roman" w:cs="Times New Roman"/>
          <w:sz w:val="22"/>
          <w:szCs w:val="22"/>
        </w:rPr>
      </w:pPr>
      <w:r>
        <w:rPr>
          <w:rFonts w:ascii="Times New Roman" w:hAnsi="Times New Roman" w:cs="Times New Roman"/>
          <w:sz w:val="22"/>
          <w:szCs w:val="22"/>
        </w:rPr>
        <w:t>Few companies have expressed concerns on support of any SPS enhancementsfor XR capacity improvements emphasizing that the DCI overhead is not a bottle-neck for XR capacity.</w:t>
      </w:r>
    </w:p>
    <w:p w14:paraId="191E5216" w14:textId="77777777" w:rsidR="00CC6FA4" w:rsidRDefault="005804A5">
      <w:pPr>
        <w:pStyle w:val="af7"/>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3B3FD84E" w14:textId="77777777" w:rsidR="00CC6FA4" w:rsidRDefault="005804A5">
      <w:pPr>
        <w:pStyle w:val="af7"/>
        <w:numPr>
          <w:ilvl w:val="1"/>
          <w:numId w:val="63"/>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1B59F8A9" w14:textId="77777777" w:rsidR="00CC6FA4" w:rsidRDefault="005804A5">
      <w:pPr>
        <w:pStyle w:val="af7"/>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5A53A71" w14:textId="77777777" w:rsidR="00CC6FA4" w:rsidRDefault="005804A5">
      <w:pPr>
        <w:pStyle w:val="af7"/>
        <w:numPr>
          <w:ilvl w:val="0"/>
          <w:numId w:val="64"/>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0EBFF318" w14:textId="77777777" w:rsidR="00CC6FA4" w:rsidRDefault="005804A5">
      <w:pPr>
        <w:pStyle w:val="af7"/>
        <w:numPr>
          <w:ilvl w:val="0"/>
          <w:numId w:val="63"/>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74DDA4BA" w14:textId="77777777" w:rsidR="00CC6FA4" w:rsidRDefault="005804A5">
      <w:pPr>
        <w:pStyle w:val="af7"/>
        <w:numPr>
          <w:ilvl w:val="1"/>
          <w:numId w:val="64"/>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76055892"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4623D38C" w14:textId="77777777" w:rsidR="00CC6FA4" w:rsidRDefault="005804A5">
      <w:pPr>
        <w:pStyle w:val="af7"/>
        <w:numPr>
          <w:ilvl w:val="0"/>
          <w:numId w:val="64"/>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67777B19" w14:textId="77777777" w:rsidR="00CC6FA4" w:rsidRDefault="005804A5">
      <w:pPr>
        <w:pStyle w:val="af7"/>
        <w:numPr>
          <w:ilvl w:val="1"/>
          <w:numId w:val="64"/>
        </w:numPr>
        <w:rPr>
          <w:rFonts w:ascii="Times New Roman" w:hAnsi="Times New Roman" w:cs="Times New Roman"/>
          <w:b/>
          <w:bCs/>
          <w:sz w:val="22"/>
          <w:szCs w:val="22"/>
        </w:rPr>
      </w:pPr>
      <w:proofErr w:type="gramStart"/>
      <w:r>
        <w:rPr>
          <w:rFonts w:ascii="Times New Roman" w:hAnsi="Times New Roman" w:cs="Times New Roman"/>
          <w:b/>
          <w:bCs/>
          <w:sz w:val="22"/>
          <w:szCs w:val="22"/>
        </w:rPr>
        <w:t>Companies</w:t>
      </w:r>
      <w:proofErr w:type="gramEnd"/>
      <w:r>
        <w:rPr>
          <w:rFonts w:ascii="Times New Roman" w:hAnsi="Times New Roman" w:cs="Times New Roman"/>
          <w:b/>
          <w:bCs/>
          <w:sz w:val="22"/>
          <w:szCs w:val="22"/>
        </w:rPr>
        <w:t xml:space="preserve"> feedback regarding this topic is needed.</w:t>
      </w:r>
    </w:p>
    <w:p w14:paraId="6DBA54BB" w14:textId="77777777" w:rsidR="00CC6FA4" w:rsidRDefault="00CC6FA4">
      <w:pPr>
        <w:pStyle w:val="af7"/>
        <w:ind w:left="1440" w:firstLine="0"/>
        <w:rPr>
          <w:rFonts w:ascii="Times New Roman" w:hAnsi="Times New Roman" w:cs="Times New Roman"/>
          <w:sz w:val="22"/>
          <w:szCs w:val="22"/>
        </w:rPr>
      </w:pPr>
    </w:p>
    <w:p w14:paraId="2051844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724CFC8C" w14:textId="77777777" w:rsidR="00CC6FA4" w:rsidRDefault="005804A5">
      <w:pPr>
        <w:pStyle w:val="aff0"/>
        <w:numPr>
          <w:ilvl w:val="0"/>
          <w:numId w:val="45"/>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0E8175C2"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178F405D"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6DA4DBB1"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688D0012"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0448AC9A" w14:textId="77777777" w:rsidR="00CC6FA4" w:rsidRDefault="00CC6FA4">
      <w:pPr>
        <w:rPr>
          <w:rFonts w:ascii="Times New Roman" w:hAnsi="Times New Roman" w:cs="Times New Roman"/>
          <w:b/>
          <w:bCs/>
          <w:szCs w:val="18"/>
          <w:lang w:val="en-US" w:eastAsia="ja-JP"/>
        </w:rPr>
      </w:pPr>
    </w:p>
    <w:p w14:paraId="73123F4C"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CC6FA4" w14:paraId="46D6916E" w14:textId="77777777">
        <w:tc>
          <w:tcPr>
            <w:tcW w:w="1867" w:type="dxa"/>
            <w:shd w:val="clear" w:color="auto" w:fill="BFBFBF" w:themeFill="background1" w:themeFillShade="BF"/>
          </w:tcPr>
          <w:p w14:paraId="1E133F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6578C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F91DEED" w14:textId="77777777">
        <w:tc>
          <w:tcPr>
            <w:tcW w:w="1867" w:type="dxa"/>
          </w:tcPr>
          <w:p w14:paraId="3095F2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383A05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6BAAECA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746256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7915ACC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CC6FA4" w14:paraId="68402C5D" w14:textId="77777777">
        <w:tc>
          <w:tcPr>
            <w:tcW w:w="1867" w:type="dxa"/>
          </w:tcPr>
          <w:p w14:paraId="2A2210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7E0CA2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05B751F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Q2: Agree with moderator</w:t>
            </w:r>
          </w:p>
          <w:p w14:paraId="64CF716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053F4B8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596F374" w14:textId="77777777">
        <w:tc>
          <w:tcPr>
            <w:tcW w:w="1867" w:type="dxa"/>
          </w:tcPr>
          <w:p w14:paraId="00F2D4D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7EDBE2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48ECF4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05B3BC6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in the same time.   The PDCCH monitoring at DRX OFF is one technique of C-DRX enhancement to align the PDCCH monitoring cycle with the XR traffic cycle. </w:t>
            </w:r>
          </w:p>
          <w:p w14:paraId="5B507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9712B4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CC6FA4" w14:paraId="444F04AF" w14:textId="77777777">
        <w:tc>
          <w:tcPr>
            <w:tcW w:w="1867" w:type="dxa"/>
          </w:tcPr>
          <w:p w14:paraId="4B0671BF"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146869A" w14:textId="77777777" w:rsidR="00CC6FA4" w:rsidRDefault="005804A5">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19A69019"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25F2D3DE"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FB6BBBF"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04D6EE5" w14:textId="77777777" w:rsidR="00CC6FA4" w:rsidRDefault="005804A5">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45A41F3B" w14:textId="77777777" w:rsidR="00CC6FA4" w:rsidRDefault="00CC6FA4">
            <w:pPr>
              <w:rPr>
                <w:rFonts w:ascii="Times New Roman" w:hAnsi="Times New Roman" w:cs="Times New Roman"/>
                <w:b/>
                <w:bCs/>
                <w:szCs w:val="18"/>
                <w:lang w:val="en-US" w:eastAsia="ja-JP"/>
              </w:rPr>
            </w:pPr>
          </w:p>
        </w:tc>
      </w:tr>
      <w:tr w:rsidR="00CC6FA4" w14:paraId="106A23A9" w14:textId="77777777">
        <w:tc>
          <w:tcPr>
            <w:tcW w:w="1867" w:type="dxa"/>
          </w:tcPr>
          <w:p w14:paraId="267376C8"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6A09BE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4A894D5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Q3: We are open to study CG enhancement on multiple streams model. However, due to limited time unit, RAN1 has not yet had any conclusions for CG enhancement for single stream model. We suggest to focus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CC6FA4" w14:paraId="6041F6D7" w14:textId="77777777">
        <w:tc>
          <w:tcPr>
            <w:tcW w:w="1867" w:type="dxa"/>
          </w:tcPr>
          <w:p w14:paraId="52E6BE52"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792024E8"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Q2: </w:t>
            </w:r>
            <w:r>
              <w:rPr>
                <w:rFonts w:ascii="Times New Roman" w:eastAsia="맑은 고딕" w:hAnsi="Times New Roman" w:cs="Times New Roman"/>
                <w:bCs/>
                <w:szCs w:val="18"/>
                <w:lang w:val="en-US" w:eastAsia="ko-KR"/>
              </w:rPr>
              <w:t xml:space="preserve">Agree with moderator’s assement. </w:t>
            </w:r>
          </w:p>
          <w:p w14:paraId="6134BF4E"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Q3: </w:t>
            </w:r>
            <w:r>
              <w:rPr>
                <w:rFonts w:ascii="Times New Roman" w:eastAsia="맑은 고딕"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3F9C0A3F"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lastRenderedPageBreak/>
              <w:t xml:space="preserve">Q4: </w:t>
            </w:r>
            <w:r>
              <w:rPr>
                <w:rFonts w:ascii="Times New Roman" w:eastAsia="맑은 고딕"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all of the proposal. </w:t>
            </w:r>
          </w:p>
        </w:tc>
      </w:tr>
      <w:tr w:rsidR="00CC6FA4" w14:paraId="3298DD71" w14:textId="77777777">
        <w:tc>
          <w:tcPr>
            <w:tcW w:w="1867" w:type="dxa"/>
          </w:tcPr>
          <w:p w14:paraId="5DA77BC8"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lastRenderedPageBreak/>
              <w:t>Panasonic</w:t>
            </w:r>
          </w:p>
        </w:tc>
        <w:tc>
          <w:tcPr>
            <w:tcW w:w="7762" w:type="dxa"/>
          </w:tcPr>
          <w:p w14:paraId="7D4494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4AF4769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1F76FB71" w14:textId="77777777" w:rsidR="00CC6FA4" w:rsidRDefault="005804A5">
            <w:pPr>
              <w:tabs>
                <w:tab w:val="left" w:pos="2085"/>
              </w:tabs>
              <w:rPr>
                <w:rFonts w:ascii="Times New Roman" w:eastAsia="맑은 고딕"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CC6FA4" w14:paraId="25AA7296" w14:textId="77777777">
        <w:tc>
          <w:tcPr>
            <w:tcW w:w="1867" w:type="dxa"/>
          </w:tcPr>
          <w:p w14:paraId="2D740527"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56F67F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49859B7A"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CC6FA4" w14:paraId="6E40A82F" w14:textId="77777777">
        <w:tc>
          <w:tcPr>
            <w:tcW w:w="1867" w:type="dxa"/>
          </w:tcPr>
          <w:p w14:paraId="16FAA1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80386F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2A5E6D4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03922C2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Q3: Currently multi-CG configurations be used to address multi-flow case. What will be enhanced and the spec impact need more clarifications.</w:t>
            </w:r>
          </w:p>
          <w:p w14:paraId="19B5CB30" w14:textId="77777777" w:rsidR="00CC6FA4" w:rsidRDefault="00CC6FA4">
            <w:pPr>
              <w:rPr>
                <w:rFonts w:ascii="Times New Roman" w:eastAsiaTheme="minorEastAsia" w:hAnsi="Times New Roman" w:cs="Times New Roman"/>
                <w:b/>
                <w:bCs/>
                <w:szCs w:val="18"/>
                <w:lang w:val="en-US" w:eastAsia="zh-CN"/>
              </w:rPr>
            </w:pPr>
          </w:p>
        </w:tc>
      </w:tr>
      <w:tr w:rsidR="00CC6FA4" w14:paraId="5CB0C282" w14:textId="77777777">
        <w:tc>
          <w:tcPr>
            <w:tcW w:w="1867" w:type="dxa"/>
          </w:tcPr>
          <w:p w14:paraId="4180F24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ADC957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B5DFA9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6F63A4A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CC6FA4" w14:paraId="091D3539" w14:textId="77777777">
        <w:tc>
          <w:tcPr>
            <w:tcW w:w="1867" w:type="dxa"/>
          </w:tcPr>
          <w:p w14:paraId="0422CA4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45B699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CC6FA4" w14:paraId="361C0705" w14:textId="77777777">
        <w:tc>
          <w:tcPr>
            <w:tcW w:w="1867" w:type="dxa"/>
          </w:tcPr>
          <w:p w14:paraId="408F81F5"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C795AF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36A369B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Ok for studying CG enhancements for supporting multiple flows. We think configuring different CG configurations with different periodicties that are aligned with the periodicities of different UL flows (e.g. pose, video) are beneficial for improving capacity.</w:t>
            </w:r>
            <w:r>
              <w:rPr>
                <w:rFonts w:ascii="Times New Roman" w:hAnsi="Times New Roman" w:cs="Times New Roman"/>
                <w:b/>
                <w:bCs/>
                <w:szCs w:val="18"/>
                <w:lang w:val="en-US" w:eastAsia="ja-JP"/>
              </w:rPr>
              <w:t xml:space="preserve">  </w:t>
            </w:r>
          </w:p>
        </w:tc>
      </w:tr>
      <w:tr w:rsidR="00CC6FA4" w14:paraId="6B09346A" w14:textId="77777777">
        <w:tc>
          <w:tcPr>
            <w:tcW w:w="1867" w:type="dxa"/>
          </w:tcPr>
          <w:p w14:paraId="6C462DB8"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B54E30E"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629769A0" w14:textId="77777777" w:rsidR="00CC6FA4" w:rsidRDefault="005804A5">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65BBFB49" w14:textId="77777777" w:rsidR="00CC6FA4" w:rsidRDefault="005804A5">
            <w:pPr>
              <w:pStyle w:val="aff0"/>
              <w:numPr>
                <w:ilvl w:val="0"/>
                <w:numId w:val="65"/>
              </w:numPr>
              <w:rPr>
                <w:rFonts w:ascii="Times New Roman" w:hAnsi="Times New Roman" w:cs="Times New Roman"/>
                <w:lang w:val="en-US"/>
              </w:rPr>
            </w:pPr>
            <w:r>
              <w:rPr>
                <w:rFonts w:ascii="Times New Roman" w:hAnsi="Times New Roman" w:cs="Times New Roman"/>
                <w:lang w:val="en-US"/>
              </w:rPr>
              <w:t>Single CG configuration with multiple PUSCH occasions per CG period</w:t>
            </w:r>
            <w:r>
              <w:rPr>
                <w:rFonts w:ascii="Times New Roman" w:eastAsiaTheme="minorEastAsia" w:hAnsi="Times New Roman" w:cs="Times New Roman"/>
                <w:lang w:val="en-US" w:eastAsia="zh-CN"/>
              </w:rPr>
              <w:t>;</w:t>
            </w:r>
          </w:p>
          <w:p w14:paraId="77A40964" w14:textId="77777777" w:rsidR="00CC6FA4" w:rsidRDefault="005804A5">
            <w:pPr>
              <w:pStyle w:val="aff0"/>
              <w:numPr>
                <w:ilvl w:val="0"/>
                <w:numId w:val="65"/>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C6FA4" w14:paraId="58E2137C" w14:textId="77777777">
        <w:tc>
          <w:tcPr>
            <w:tcW w:w="1867" w:type="dxa"/>
          </w:tcPr>
          <w:p w14:paraId="5B2CC6B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FD005D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Q1&amp;Q2: agree with Moderator</w:t>
            </w:r>
          </w:p>
          <w:p w14:paraId="4A7DCFA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5793B70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CC6FA4" w14:paraId="7738B98C" w14:textId="77777777">
        <w:tc>
          <w:tcPr>
            <w:tcW w:w="1867" w:type="dxa"/>
          </w:tcPr>
          <w:p w14:paraId="74126ADD"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szCs w:val="20"/>
                <w:lang w:val="en-US" w:eastAsia="ja-JP"/>
              </w:rPr>
              <w:t>Huawei/HiSilicon</w:t>
            </w:r>
          </w:p>
        </w:tc>
        <w:tc>
          <w:tcPr>
            <w:tcW w:w="7762" w:type="dxa"/>
          </w:tcPr>
          <w:p w14:paraId="019A92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moderator – RAN1 already concluded.</w:t>
            </w:r>
          </w:p>
          <w:p w14:paraId="220364A4" w14:textId="77777777" w:rsidR="00CC6FA4" w:rsidRDefault="005804A5">
            <w:pPr>
              <w:rPr>
                <w:rFonts w:ascii="Times New Roman" w:hAnsi="Times New Roman" w:cs="Times New Roman"/>
                <w:szCs w:val="18"/>
                <w:lang w:val="en-US" w:eastAsia="ja-JP"/>
              </w:rPr>
            </w:pPr>
            <w:r>
              <w:rPr>
                <w:rFonts w:ascii="Times New Roman" w:hAnsi="Times New Roman" w:cs="Times New Roman"/>
                <w:bCs/>
                <w:szCs w:val="18"/>
                <w:lang w:val="en-US" w:eastAsia="ja-JP"/>
              </w:rPr>
              <w:lastRenderedPageBreak/>
              <w:t>Q2/3: Agree with moderator.</w:t>
            </w:r>
          </w:p>
        </w:tc>
      </w:tr>
      <w:tr w:rsidR="00CC6FA4" w14:paraId="5E0FA445" w14:textId="77777777">
        <w:tc>
          <w:tcPr>
            <w:tcW w:w="1867" w:type="dxa"/>
          </w:tcPr>
          <w:p w14:paraId="5633309F"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Nokia, NSB</w:t>
            </w:r>
          </w:p>
        </w:tc>
        <w:tc>
          <w:tcPr>
            <w:tcW w:w="7762" w:type="dxa"/>
          </w:tcPr>
          <w:p w14:paraId="04DD36A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Moderator’s recommendation for Topic 1&amp;2.</w:t>
            </w:r>
          </w:p>
          <w:p w14:paraId="3585836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As per Topic 3, more justification is need to see the benefits from the enhacnements and already existing possibility to activate multiple CGs per different flow if needed.</w:t>
            </w:r>
          </w:p>
        </w:tc>
      </w:tr>
      <w:tr w:rsidR="00CC6FA4" w14:paraId="6DE4BF53" w14:textId="77777777">
        <w:tc>
          <w:tcPr>
            <w:tcW w:w="1867" w:type="dxa"/>
          </w:tcPr>
          <w:p w14:paraId="191DC356" w14:textId="77777777" w:rsidR="00CC6FA4" w:rsidRDefault="005804A5">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DB6CA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7B8CBFDF" w14:textId="77777777" w:rsidR="00CC6FA4" w:rsidRDefault="00CC6FA4">
      <w:pPr>
        <w:pStyle w:val="af7"/>
        <w:rPr>
          <w:lang w:val="en-US"/>
        </w:rPr>
      </w:pPr>
    </w:p>
    <w:p w14:paraId="61A9BD6E" w14:textId="77777777" w:rsidR="00CC6FA4" w:rsidRDefault="00CC6FA4">
      <w:pPr>
        <w:pStyle w:val="af7"/>
        <w:ind w:left="0" w:firstLine="0"/>
        <w:rPr>
          <w:lang w:val="en-US"/>
        </w:rPr>
      </w:pPr>
    </w:p>
    <w:p w14:paraId="47D502B2" w14:textId="77777777" w:rsidR="00CC6FA4" w:rsidRDefault="005804A5">
      <w:pPr>
        <w:pStyle w:val="31"/>
        <w:rPr>
          <w:lang w:val="en-US"/>
        </w:rPr>
      </w:pPr>
      <w:r>
        <w:rPr>
          <w:lang w:val="en-US"/>
        </w:rPr>
        <w:t>2.5.2 Second round of Discussion</w:t>
      </w:r>
    </w:p>
    <w:p w14:paraId="51D5496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CC6FA4" w14:paraId="48888E40" w14:textId="77777777">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E6E772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tcPr>
          <w:p w14:paraId="6EDDA82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940B6BC" w14:textId="77777777">
        <w:trPr>
          <w:trHeight w:val="330"/>
        </w:trPr>
        <w:tc>
          <w:tcPr>
            <w:tcW w:w="1507" w:type="dxa"/>
            <w:vMerge/>
            <w:tcBorders>
              <w:top w:val="single" w:sz="8" w:space="0" w:color="auto"/>
              <w:left w:val="single" w:sz="4" w:space="0" w:color="auto"/>
              <w:bottom w:val="single" w:sz="4" w:space="0" w:color="auto"/>
              <w:right w:val="single" w:sz="4" w:space="0" w:color="auto"/>
            </w:tcBorders>
            <w:vAlign w:val="center"/>
          </w:tcPr>
          <w:p w14:paraId="39C5FC00" w14:textId="77777777" w:rsidR="00CC6FA4" w:rsidRDefault="00CC6FA4">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tcPr>
          <w:p w14:paraId="7B61622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tcPr>
          <w:p w14:paraId="61FFE11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tcPr>
          <w:p w14:paraId="306BF91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E103CB9"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02AF2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tcPr>
          <w:p w14:paraId="142CA2D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All agree w Mod. </w:t>
            </w:r>
          </w:p>
          <w:p w14:paraId="0F6FBA0C" w14:textId="77777777" w:rsidR="00CC6FA4" w:rsidRDefault="00CC6FA4">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tcPr>
          <w:p w14:paraId="4C4121B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tcPr>
          <w:p w14:paraId="79B774F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4472F1D"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1FF62FD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tcPr>
          <w:p w14:paraId="4296328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(14):</w:t>
            </w:r>
          </w:p>
          <w:p w14:paraId="171C722E"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MTK, LG, Panasonic, Google, vivo, Ericsson, IDC, OPPO, Lenovo, HW/HiSi. Nokia/NSB, QC</w:t>
            </w:r>
          </w:p>
        </w:tc>
        <w:tc>
          <w:tcPr>
            <w:tcW w:w="2693" w:type="dxa"/>
            <w:tcBorders>
              <w:top w:val="nil"/>
              <w:left w:val="nil"/>
              <w:bottom w:val="single" w:sz="4" w:space="0" w:color="auto"/>
              <w:right w:val="single" w:sz="4" w:space="0" w:color="auto"/>
            </w:tcBorders>
            <w:shd w:val="clear" w:color="auto" w:fill="auto"/>
          </w:tcPr>
          <w:p w14:paraId="3955171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3B908"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tcPr>
          <w:p w14:paraId="5CBE1C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2A413CF" w14:textId="77777777">
        <w:trPr>
          <w:trHeight w:val="1321"/>
        </w:trPr>
        <w:tc>
          <w:tcPr>
            <w:tcW w:w="1507" w:type="dxa"/>
            <w:tcBorders>
              <w:top w:val="nil"/>
              <w:left w:val="single" w:sz="4" w:space="0" w:color="auto"/>
              <w:bottom w:val="single" w:sz="4" w:space="0" w:color="auto"/>
              <w:right w:val="single" w:sz="4" w:space="0" w:color="auto"/>
            </w:tcBorders>
            <w:shd w:val="clear" w:color="000000" w:fill="FFFF00"/>
            <w:noWrap/>
          </w:tcPr>
          <w:p w14:paraId="39E71FD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tcPr>
          <w:p w14:paraId="72BD265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D74AA06"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ZTE, Panasonic, Google, IDC, OPPO</w:t>
            </w:r>
          </w:p>
        </w:tc>
        <w:tc>
          <w:tcPr>
            <w:tcW w:w="2693" w:type="dxa"/>
            <w:tcBorders>
              <w:top w:val="nil"/>
              <w:left w:val="nil"/>
              <w:bottom w:val="single" w:sz="4" w:space="0" w:color="auto"/>
              <w:right w:val="single" w:sz="4" w:space="0" w:color="auto"/>
            </w:tcBorders>
            <w:shd w:val="clear" w:color="auto" w:fill="auto"/>
          </w:tcPr>
          <w:p w14:paraId="5FABA0E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56481634"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tcPr>
          <w:p w14:paraId="2688BEC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70AC13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[Lenovo], [Nokia/NSB]</w:t>
            </w:r>
          </w:p>
        </w:tc>
      </w:tr>
    </w:tbl>
    <w:p w14:paraId="0B98AD17" w14:textId="77777777" w:rsidR="00CC6FA4" w:rsidRDefault="00CC6FA4">
      <w:pPr>
        <w:rPr>
          <w:rFonts w:ascii="Times New Roman" w:hAnsi="Times New Roman" w:cs="Times New Roman"/>
          <w:b/>
          <w:bCs/>
          <w:sz w:val="22"/>
          <w:szCs w:val="20"/>
          <w:lang w:val="en-US" w:eastAsia="ja-JP"/>
        </w:rPr>
      </w:pPr>
    </w:p>
    <w:p w14:paraId="7B350A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CDBAF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DA9646"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26C3DCFD"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43019C6B"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FDA8BCA"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6E3192D5"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2:</w:t>
      </w:r>
    </w:p>
    <w:p w14:paraId="7EDAD608" w14:textId="77777777" w:rsidR="00CC6FA4" w:rsidRDefault="005804A5">
      <w:pPr>
        <w:pStyle w:val="aff0"/>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C51FD66" w14:textId="77777777" w:rsidR="00CC6FA4" w:rsidRDefault="005804A5">
      <w:pPr>
        <w:pStyle w:val="aff0"/>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6072FBB5" w14:textId="77777777" w:rsidR="00CC6FA4" w:rsidRDefault="005804A5">
      <w:pPr>
        <w:pStyle w:val="aff0"/>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 xml:space="preserve">Capture the description of proposed enhancements techniques with corresponding simulation results, if available, and key assumptions and findings, in this meeting. </w:t>
      </w:r>
    </w:p>
    <w:p w14:paraId="362F3DCC"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4D629C4A"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on Topic 3, and share the plans for providing simulatin results, if any:</w:t>
      </w:r>
    </w:p>
    <w:p w14:paraId="5B12B346" w14:textId="77777777" w:rsidR="00CC6FA4" w:rsidRDefault="005804A5">
      <w:pPr>
        <w:pStyle w:val="aff0"/>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7746FF3" w14:textId="77777777" w:rsidR="00CC6FA4" w:rsidRDefault="005804A5">
      <w:pPr>
        <w:pStyle w:val="aff0"/>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8F7B038" w14:textId="77777777" w:rsidR="00CC6FA4" w:rsidRDefault="005804A5">
      <w:pPr>
        <w:pStyle w:val="aff0"/>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1302065" w14:textId="77777777" w:rsidR="00CC6FA4" w:rsidRDefault="00CC6FA4">
      <w:pPr>
        <w:rPr>
          <w:rFonts w:ascii="Times New Roman" w:hAnsi="Times New Roman" w:cs="Times New Roman"/>
          <w:b/>
          <w:bCs/>
          <w:sz w:val="22"/>
          <w:lang w:val="en-US" w:eastAsia="ja-JP"/>
        </w:rPr>
      </w:pPr>
    </w:p>
    <w:p w14:paraId="0E57AA8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5D04202C" w14:textId="77777777">
        <w:tc>
          <w:tcPr>
            <w:tcW w:w="1867" w:type="dxa"/>
            <w:shd w:val="clear" w:color="auto" w:fill="BFBFBF" w:themeFill="background1" w:themeFillShade="BF"/>
          </w:tcPr>
          <w:p w14:paraId="543666E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616353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602E69" w14:textId="77777777">
        <w:tc>
          <w:tcPr>
            <w:tcW w:w="1867" w:type="dxa"/>
          </w:tcPr>
          <w:p w14:paraId="025323B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A8E9E6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CC6FA4" w14:paraId="0BADDC7F" w14:textId="77777777">
        <w:tc>
          <w:tcPr>
            <w:tcW w:w="1867" w:type="dxa"/>
          </w:tcPr>
          <w:p w14:paraId="70E1642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1CD4A7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companies commented,</w:t>
            </w:r>
            <w:r>
              <w:rPr>
                <w:rFonts w:ascii="Times New Roman" w:eastAsia="SimSun" w:hAnsi="Times New Roman" w:cs="Times New Roman" w:hint="eastAsia"/>
                <w:szCs w:val="18"/>
                <w:lang w:val="en-US" w:eastAsia="zh-CN"/>
              </w:rPr>
              <w:t xml:space="preserve"> we </w:t>
            </w:r>
            <w:r>
              <w:rPr>
                <w:rFonts w:ascii="Times New Roman" w:eastAsia="SimSun" w:hAnsi="Times New Roman" w:cs="Times New Roman"/>
                <w:szCs w:val="18"/>
                <w:lang w:val="en-US" w:eastAsia="zh-CN"/>
              </w:rPr>
              <w:t>should</w:t>
            </w:r>
            <w:r>
              <w:rPr>
                <w:rFonts w:ascii="Times New Roman" w:eastAsia="SimSun" w:hAnsi="Times New Roman" w:cs="Times New Roman" w:hint="eastAsia"/>
                <w:szCs w:val="18"/>
                <w:lang w:val="en-US" w:eastAsia="zh-CN"/>
              </w:rPr>
              <w:t xml:space="preserve"> postpone </w:t>
            </w:r>
            <w:r>
              <w:rPr>
                <w:rFonts w:ascii="Times New Roman" w:eastAsia="SimSun" w:hAnsi="Times New Roman" w:cs="Times New Roman"/>
                <w:szCs w:val="18"/>
                <w:lang w:val="en-US" w:eastAsia="zh-CN"/>
              </w:rPr>
              <w:t>detailed</w:t>
            </w:r>
            <w:r>
              <w:rPr>
                <w:rFonts w:ascii="Times New Roman" w:eastAsia="SimSun" w:hAnsi="Times New Roman" w:cs="Times New Roman" w:hint="eastAsia"/>
                <w:szCs w:val="18"/>
                <w:lang w:val="en-US" w:eastAsia="zh-CN"/>
              </w:rPr>
              <w:t xml:space="preserve"> discussion after decision in section 2.1. </w:t>
            </w:r>
          </w:p>
        </w:tc>
      </w:tr>
      <w:tr w:rsidR="00CC6FA4" w14:paraId="4F571849" w14:textId="77777777">
        <w:tc>
          <w:tcPr>
            <w:tcW w:w="1867" w:type="dxa"/>
          </w:tcPr>
          <w:p w14:paraId="27F0A8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568BE182"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CC6FA4" w14:paraId="2ABEDEC3" w14:textId="77777777">
        <w:tc>
          <w:tcPr>
            <w:tcW w:w="1867" w:type="dxa"/>
          </w:tcPr>
          <w:p w14:paraId="5B4B7D1D"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A0B9E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moderator suggestions. If no quick consensus can be achieved, we can first draw observations for these enhancements and make decision later.</w:t>
            </w:r>
          </w:p>
        </w:tc>
      </w:tr>
      <w:tr w:rsidR="00CC6FA4" w14:paraId="558F085C" w14:textId="77777777">
        <w:tc>
          <w:tcPr>
            <w:tcW w:w="1867" w:type="dxa"/>
          </w:tcPr>
          <w:p w14:paraId="7774B94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53F4BBD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6ED752C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topic-3, as mentioned in the first round, the scenario is one where DG is ideal and CG will be even more problematic and rather irrelevant.</w:t>
            </w:r>
          </w:p>
        </w:tc>
      </w:tr>
      <w:tr w:rsidR="00CC6FA4" w14:paraId="4C20B581" w14:textId="77777777">
        <w:tc>
          <w:tcPr>
            <w:tcW w:w="1867" w:type="dxa"/>
          </w:tcPr>
          <w:p w14:paraId="6B40A5A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2A1F2D7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both DRX ON and OFF is included in the of DL/UL XR-PMW proposal for dynamic grant, CG enhancement based on CG+DG with BSR enhancement, SPS enhancement based on SPS+preconfigured DG. The PDCCH monitoring for DG is pre-configured at each cycle aligned with XR packet generation cycle and disassociated with any PDCCH monitoring control by DRX, which is used for robust traffic type.  The pre-configured DG for CG/SPS enhancement is allocted after each CG/SPS resource allocation.   The UL XR-PMW for PDCCH monitoring at both DRX ON and OFF is the pre-scheduling scheme with semi-static configured PDCCH monitoring aligned with XR packet generation cycle.    We observe 33% system capacity gain of UL XR-PMW comparing to DG with 5 ms SR delay.   </w:t>
            </w:r>
          </w:p>
          <w:p w14:paraId="0920F52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DRX is configured for the control of PDCCH monitoring for the robust traffic arrivals, such as eMBB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w:t>
            </w:r>
            <w:r>
              <w:rPr>
                <w:rFonts w:ascii="Times New Roman" w:eastAsia="SimSun" w:hAnsi="Times New Roman" w:cs="Times New Roman"/>
                <w:szCs w:val="18"/>
                <w:lang w:val="en-US" w:eastAsia="zh-TW"/>
              </w:rPr>
              <w:lastRenderedPageBreak/>
              <w:t>each cycle.  This will minimize the impact of PDCCH monitoring control by DRX for other traffic and customize the PDCCH monitoring for XR</w:t>
            </w:r>
          </w:p>
          <w:p w14:paraId="5069530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The trunking efficiency is reduced for XR multiple flow differentiation with CG.  We don’t see the need.  </w:t>
            </w:r>
          </w:p>
          <w:p w14:paraId="73A2EB10" w14:textId="77777777" w:rsidR="00CC6FA4" w:rsidRDefault="00CC6FA4">
            <w:pPr>
              <w:rPr>
                <w:rFonts w:ascii="Times New Roman" w:eastAsia="SimSun" w:hAnsi="Times New Roman" w:cs="Times New Roman"/>
                <w:szCs w:val="18"/>
                <w:lang w:val="en-US" w:eastAsia="zh-TW"/>
              </w:rPr>
            </w:pPr>
          </w:p>
        </w:tc>
      </w:tr>
      <w:tr w:rsidR="00CC6FA4" w14:paraId="54535AB4" w14:textId="77777777">
        <w:tc>
          <w:tcPr>
            <w:tcW w:w="1867" w:type="dxa"/>
          </w:tcPr>
          <w:p w14:paraId="1DDFF6E6"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340F91A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does not change. Questions and concerns were not addressed.</w:t>
            </w:r>
          </w:p>
        </w:tc>
      </w:tr>
      <w:tr w:rsidR="00CC6FA4" w14:paraId="406625AA" w14:textId="77777777">
        <w:tc>
          <w:tcPr>
            <w:tcW w:w="1867" w:type="dxa"/>
          </w:tcPr>
          <w:p w14:paraId="1CCB9D95"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4A69301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 suggestions</w:t>
            </w:r>
          </w:p>
        </w:tc>
      </w:tr>
      <w:tr w:rsidR="00CC6FA4" w14:paraId="6E8A9137" w14:textId="77777777">
        <w:tc>
          <w:tcPr>
            <w:tcW w:w="1867" w:type="dxa"/>
          </w:tcPr>
          <w:p w14:paraId="29BFBFA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S</w:t>
            </w:r>
            <w:r>
              <w:rPr>
                <w:rFonts w:ascii="Times New Roman" w:eastAsiaTheme="minorEastAsia" w:hAnsi="Times New Roman" w:cs="Times New Roman"/>
                <w:b/>
                <w:bCs/>
                <w:szCs w:val="18"/>
                <w:lang w:val="en-US" w:eastAsia="zh-CN"/>
              </w:rPr>
              <w:t>ony</w:t>
            </w:r>
          </w:p>
        </w:tc>
        <w:tc>
          <w:tcPr>
            <w:tcW w:w="7762" w:type="dxa"/>
          </w:tcPr>
          <w:p w14:paraId="3C283BCA"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We support the study of topic 3. Multi </w:t>
            </w:r>
            <w:r>
              <w:rPr>
                <w:rFonts w:ascii="Times New Roman" w:eastAsia="SimSun" w:hAnsi="Times New Roman" w:cs="Times New Roman"/>
                <w:lang w:val="en-US" w:eastAsia="zh-CN"/>
              </w:rPr>
              <w:t>multiple flows</w:t>
            </w:r>
            <w:r>
              <w:rPr>
                <w:rFonts w:ascii="Times New Roman" w:eastAsiaTheme="minorEastAsia" w:hAnsi="Times New Roman" w:cs="Times New Roman"/>
                <w:lang w:val="en-US" w:eastAsia="zh-CN"/>
              </w:rPr>
              <w:t xml:space="preserve"> is a typical characteristic of XR, and different flows show different parameters of traffic model and QoS. Take AR with model 3B for illustration, one potential issue on CG configuration for UL I-stream and P-stream would be a same periodicity but different resource allocation (RA). Thus, it is needed to differ which stream the CG activation DCI with same CG index is for. In other words, </w:t>
            </w:r>
            <w:r>
              <w:rPr>
                <w:rFonts w:ascii="Times New Roman" w:eastAsia="SimSun" w:hAnsi="Times New Roman" w:cs="Times New Roman"/>
                <w:lang w:val="en-US" w:eastAsia="zh-CN"/>
              </w:rPr>
              <w:t>multiple flows differentiation with CG transmission</w:t>
            </w:r>
            <w:r>
              <w:rPr>
                <w:rFonts w:ascii="Times New Roman" w:eastAsiaTheme="minorEastAsia" w:hAnsi="Times New Roman" w:cs="Times New Roman"/>
                <w:lang w:val="en-US" w:eastAsia="zh-CN"/>
              </w:rPr>
              <w:t xml:space="preserve"> is needed at least when reusing same CG index for different flows in pursuit of efficiency.</w:t>
            </w:r>
          </w:p>
        </w:tc>
      </w:tr>
      <w:tr w:rsidR="00CC6FA4" w14:paraId="26EBD291" w14:textId="77777777">
        <w:tc>
          <w:tcPr>
            <w:tcW w:w="1867" w:type="dxa"/>
          </w:tcPr>
          <w:p w14:paraId="54F1ED34" w14:textId="77777777" w:rsidR="00CC6FA4" w:rsidRDefault="005804A5">
            <w:pPr>
              <w:rPr>
                <w:rFonts w:ascii="Times New Roman" w:hAnsi="Times New Roman" w:cs="Times New Roman"/>
                <w:b/>
                <w:bCs/>
                <w:szCs w:val="18"/>
                <w:lang w:eastAsia="zh-TW"/>
              </w:rPr>
            </w:pPr>
            <w:r>
              <w:rPr>
                <w:rFonts w:ascii="Times New Roman" w:eastAsia="맑은 고딕" w:hAnsi="Times New Roman" w:cs="Times New Roman" w:hint="eastAsia"/>
                <w:b/>
                <w:bCs/>
                <w:szCs w:val="18"/>
                <w:lang w:eastAsia="ko-KR"/>
              </w:rPr>
              <w:t>LG</w:t>
            </w:r>
          </w:p>
        </w:tc>
        <w:tc>
          <w:tcPr>
            <w:tcW w:w="7762" w:type="dxa"/>
          </w:tcPr>
          <w:p w14:paraId="6025D867" w14:textId="77777777" w:rsidR="00CC6FA4" w:rsidRDefault="005804A5">
            <w:pPr>
              <w:rPr>
                <w:rFonts w:ascii="Times New Roman" w:eastAsia="SimSun" w:hAnsi="Times New Roman" w:cs="Times New Roman"/>
                <w:szCs w:val="18"/>
                <w:lang w:val="en-US" w:eastAsia="zh-TW"/>
              </w:rPr>
            </w:pPr>
            <w:r>
              <w:rPr>
                <w:rFonts w:ascii="Times New Roman" w:eastAsia="맑은 고딕" w:hAnsi="Times New Roman" w:cs="Times New Roman" w:hint="eastAsia"/>
                <w:szCs w:val="18"/>
                <w:lang w:val="en-US" w:eastAsia="ko-KR"/>
              </w:rPr>
              <w:t xml:space="preserve">We support Topic 3. </w:t>
            </w:r>
            <w:r>
              <w:rPr>
                <w:rFonts w:ascii="Times New Roman" w:eastAsia="맑은 고딕" w:hAnsi="Times New Roman" w:cs="Times New Roman"/>
                <w:szCs w:val="18"/>
                <w:lang w:val="en-US" w:eastAsia="ko-KR"/>
              </w:rPr>
              <w:t xml:space="preserve">Maybe our comment has mis-leaded. </w:t>
            </w:r>
          </w:p>
        </w:tc>
      </w:tr>
    </w:tbl>
    <w:p w14:paraId="3FF9D4C6" w14:textId="77777777" w:rsidR="00CC6FA4" w:rsidRDefault="00CC6FA4">
      <w:pPr>
        <w:rPr>
          <w:rFonts w:ascii="Times New Roman" w:hAnsi="Times New Roman" w:cs="Times New Roman"/>
          <w:b/>
          <w:bCs/>
          <w:sz w:val="22"/>
          <w:szCs w:val="20"/>
          <w:lang w:val="en-US" w:eastAsia="ja-JP"/>
        </w:rPr>
      </w:pPr>
    </w:p>
    <w:p w14:paraId="6E64906F" w14:textId="77777777" w:rsidR="00CC6FA4" w:rsidRDefault="005804A5">
      <w:pPr>
        <w:pStyle w:val="31"/>
        <w:rPr>
          <w:lang w:val="en-US"/>
        </w:rPr>
      </w:pPr>
      <w:r>
        <w:rPr>
          <w:lang w:val="en-US"/>
        </w:rPr>
        <w:t>2.5.3 Third round of Discussion</w:t>
      </w:r>
    </w:p>
    <w:p w14:paraId="2305F0BB" w14:textId="77777777" w:rsidR="00CC6FA4" w:rsidRDefault="005804A5">
      <w:pPr>
        <w:rPr>
          <w:rFonts w:ascii="Times New Roman" w:hAnsi="Times New Roman" w:cs="Times New Roman"/>
          <w:b/>
          <w:bCs/>
          <w:sz w:val="24"/>
          <w:highlight w:val="cyan"/>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03285544"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35F0F9E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78AF965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AC528E7"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3D5BBF56"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03C811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2D53278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A200D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49B4EA6"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28BF14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Topic1</w:t>
            </w:r>
          </w:p>
        </w:tc>
        <w:tc>
          <w:tcPr>
            <w:tcW w:w="3245" w:type="dxa"/>
            <w:tcBorders>
              <w:top w:val="nil"/>
              <w:left w:val="nil"/>
              <w:bottom w:val="single" w:sz="4" w:space="0" w:color="auto"/>
              <w:right w:val="single" w:sz="4" w:space="0" w:color="auto"/>
            </w:tcBorders>
            <w:shd w:val="clear" w:color="auto" w:fill="auto"/>
          </w:tcPr>
          <w:p w14:paraId="457464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All agree w Mod</w:t>
            </w:r>
            <w:r>
              <w:rPr>
                <w:rFonts w:ascii="Calibri" w:eastAsia="Times New Roman" w:hAnsi="Calibri" w:cs="Calibri"/>
                <w:color w:val="000000"/>
                <w:sz w:val="22"/>
                <w:lang w:val="en-US"/>
              </w:rPr>
              <w:t>erator</w:t>
            </w:r>
            <w:r>
              <w:rPr>
                <w:rFonts w:ascii="Calibri" w:eastAsia="Times New Roman" w:hAnsi="Calibri" w:cs="Calibri"/>
                <w:color w:val="000000"/>
                <w:sz w:val="22"/>
              </w:rPr>
              <w:t>. But results should be captured in TR.</w:t>
            </w:r>
          </w:p>
        </w:tc>
        <w:tc>
          <w:tcPr>
            <w:tcW w:w="2787" w:type="dxa"/>
            <w:tcBorders>
              <w:top w:val="nil"/>
              <w:left w:val="nil"/>
              <w:bottom w:val="single" w:sz="4" w:space="0" w:color="auto"/>
              <w:right w:val="single" w:sz="4" w:space="0" w:color="auto"/>
            </w:tcBorders>
            <w:shd w:val="clear" w:color="auto" w:fill="auto"/>
          </w:tcPr>
          <w:p w14:paraId="1D2EF85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130" w:type="dxa"/>
            <w:tcBorders>
              <w:top w:val="nil"/>
              <w:left w:val="nil"/>
              <w:bottom w:val="single" w:sz="4" w:space="0" w:color="auto"/>
              <w:right w:val="single" w:sz="4" w:space="0" w:color="auto"/>
            </w:tcBorders>
            <w:shd w:val="clear" w:color="auto" w:fill="auto"/>
          </w:tcPr>
          <w:p w14:paraId="2DF96B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2DF88D83" w14:textId="77777777">
        <w:trPr>
          <w:trHeight w:val="1200"/>
        </w:trPr>
        <w:tc>
          <w:tcPr>
            <w:tcW w:w="1398" w:type="dxa"/>
            <w:tcBorders>
              <w:top w:val="nil"/>
              <w:left w:val="single" w:sz="4" w:space="0" w:color="auto"/>
              <w:bottom w:val="single" w:sz="4" w:space="0" w:color="auto"/>
              <w:right w:val="single" w:sz="4" w:space="0" w:color="auto"/>
            </w:tcBorders>
            <w:shd w:val="clear" w:color="000000" w:fill="FFFF00"/>
            <w:noWrap/>
          </w:tcPr>
          <w:p w14:paraId="652521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Topic2</w:t>
            </w:r>
          </w:p>
        </w:tc>
        <w:tc>
          <w:tcPr>
            <w:tcW w:w="3245" w:type="dxa"/>
            <w:tcBorders>
              <w:top w:val="nil"/>
              <w:left w:val="nil"/>
              <w:bottom w:val="single" w:sz="4" w:space="0" w:color="auto"/>
              <w:right w:val="single" w:sz="4" w:space="0" w:color="auto"/>
            </w:tcBorders>
            <w:shd w:val="clear" w:color="auto" w:fill="auto"/>
          </w:tcPr>
          <w:p w14:paraId="5C840F1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Panasonic, Google, vivo, Ericsson, IDC, OPPO, Lenovo, HW/HiSi. Nokia/NSB, QC</w:t>
            </w:r>
          </w:p>
        </w:tc>
        <w:tc>
          <w:tcPr>
            <w:tcW w:w="2787" w:type="dxa"/>
            <w:tcBorders>
              <w:top w:val="nil"/>
              <w:left w:val="nil"/>
              <w:bottom w:val="single" w:sz="4" w:space="0" w:color="auto"/>
              <w:right w:val="single" w:sz="4" w:space="0" w:color="auto"/>
            </w:tcBorders>
            <w:shd w:val="clear" w:color="auto" w:fill="auto"/>
          </w:tcPr>
          <w:p w14:paraId="5144818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130" w:type="dxa"/>
            <w:tcBorders>
              <w:top w:val="nil"/>
              <w:left w:val="nil"/>
              <w:bottom w:val="single" w:sz="4" w:space="0" w:color="auto"/>
              <w:right w:val="single" w:sz="4" w:space="0" w:color="auto"/>
            </w:tcBorders>
            <w:shd w:val="clear" w:color="auto" w:fill="auto"/>
          </w:tcPr>
          <w:p w14:paraId="4C2B23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671E20E" w14:textId="77777777">
        <w:trPr>
          <w:trHeight w:val="915"/>
        </w:trPr>
        <w:tc>
          <w:tcPr>
            <w:tcW w:w="1398" w:type="dxa"/>
            <w:tcBorders>
              <w:top w:val="nil"/>
              <w:left w:val="single" w:sz="4" w:space="0" w:color="auto"/>
              <w:bottom w:val="single" w:sz="8" w:space="0" w:color="auto"/>
              <w:right w:val="single" w:sz="4" w:space="0" w:color="auto"/>
            </w:tcBorders>
            <w:shd w:val="clear" w:color="000000" w:fill="FFFF00"/>
            <w:noWrap/>
          </w:tcPr>
          <w:p w14:paraId="3359B58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Topic3</w:t>
            </w:r>
          </w:p>
        </w:tc>
        <w:tc>
          <w:tcPr>
            <w:tcW w:w="3245" w:type="dxa"/>
            <w:tcBorders>
              <w:top w:val="nil"/>
              <w:left w:val="nil"/>
              <w:bottom w:val="single" w:sz="8" w:space="0" w:color="auto"/>
              <w:right w:val="single" w:sz="4" w:space="0" w:color="auto"/>
            </w:tcBorders>
            <w:shd w:val="clear" w:color="auto" w:fill="auto"/>
          </w:tcPr>
          <w:p w14:paraId="1396CFB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BAAA19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Panasonic, Google</w:t>
            </w:r>
            <w:r>
              <w:rPr>
                <w:rFonts w:ascii="Calibri" w:eastAsia="Times New Roman" w:hAnsi="Calibri" w:cs="Calibri"/>
                <w:color w:val="000000"/>
                <w:sz w:val="22"/>
                <w:lang w:val="en-US"/>
              </w:rPr>
              <w:t>,</w:t>
            </w:r>
            <w:r>
              <w:rPr>
                <w:rFonts w:ascii="Calibri" w:eastAsia="Times New Roman" w:hAnsi="Calibri" w:cs="Calibri"/>
                <w:color w:val="000000"/>
                <w:sz w:val="22"/>
              </w:rPr>
              <w:t xml:space="preserve"> IDC, OPPO,</w:t>
            </w:r>
            <w:r>
              <w:rPr>
                <w:rFonts w:ascii="Calibri" w:eastAsia="Times New Roman" w:hAnsi="Calibri" w:cs="Calibri"/>
                <w:color w:val="FF0000"/>
                <w:sz w:val="22"/>
              </w:rPr>
              <w:t xml:space="preserve"> Apple</w:t>
            </w:r>
            <w:r>
              <w:rPr>
                <w:rFonts w:ascii="Calibri" w:eastAsia="Times New Roman" w:hAnsi="Calibri" w:cs="Calibri"/>
                <w:color w:val="000000"/>
                <w:sz w:val="22"/>
              </w:rPr>
              <w:t xml:space="preserve">, </w:t>
            </w:r>
            <w:r>
              <w:rPr>
                <w:rFonts w:ascii="Calibri" w:eastAsia="Times New Roman" w:hAnsi="Calibri" w:cs="Calibri"/>
                <w:color w:val="FF0000"/>
                <w:sz w:val="22"/>
              </w:rPr>
              <w:t>Sony, LG</w:t>
            </w:r>
          </w:p>
        </w:tc>
        <w:tc>
          <w:tcPr>
            <w:tcW w:w="2787" w:type="dxa"/>
            <w:tcBorders>
              <w:top w:val="nil"/>
              <w:left w:val="nil"/>
              <w:bottom w:val="single" w:sz="8" w:space="0" w:color="auto"/>
              <w:right w:val="single" w:sz="4" w:space="0" w:color="auto"/>
            </w:tcBorders>
            <w:shd w:val="clear" w:color="auto" w:fill="auto"/>
          </w:tcPr>
          <w:p w14:paraId="7C0664C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1C557D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w:t>
            </w:r>
            <w:r>
              <w:rPr>
                <w:rFonts w:ascii="Calibri" w:eastAsia="Times New Roman" w:hAnsi="Calibri" w:cs="Calibri"/>
                <w:strike/>
                <w:color w:val="FF0000"/>
                <w:sz w:val="22"/>
              </w:rPr>
              <w:t>[</w:t>
            </w:r>
            <w:r>
              <w:rPr>
                <w:rFonts w:ascii="Calibri" w:eastAsia="Times New Roman" w:hAnsi="Calibri" w:cs="Calibri"/>
                <w:sz w:val="22"/>
              </w:rPr>
              <w:t>CATT</w:t>
            </w:r>
            <w:r>
              <w:rPr>
                <w:rFonts w:ascii="Calibri" w:eastAsia="Times New Roman" w:hAnsi="Calibri" w:cs="Calibri"/>
                <w:strike/>
                <w:color w:val="FF0000"/>
                <w:sz w:val="22"/>
              </w:rPr>
              <w:t>]</w:t>
            </w:r>
            <w:r>
              <w:rPr>
                <w:rFonts w:ascii="Calibri" w:eastAsia="Times New Roman" w:hAnsi="Calibri" w:cs="Calibri"/>
                <w:color w:val="FF0000"/>
                <w:sz w:val="22"/>
              </w:rPr>
              <w:t>,</w:t>
            </w:r>
            <w:r>
              <w:rPr>
                <w:rFonts w:ascii="Calibri" w:eastAsia="Times New Roman" w:hAnsi="Calibri" w:cs="Calibri"/>
                <w:color w:val="000000"/>
                <w:sz w:val="22"/>
              </w:rPr>
              <w:t xml:space="preserve"> MTK, </w:t>
            </w:r>
            <w:r>
              <w:rPr>
                <w:rFonts w:ascii="Calibri" w:eastAsia="Times New Roman" w:hAnsi="Calibri" w:cs="Calibri"/>
                <w:strike/>
                <w:color w:val="FF0000"/>
                <w:sz w:val="22"/>
              </w:rPr>
              <w:t>LG,</w:t>
            </w:r>
            <w:r>
              <w:rPr>
                <w:rFonts w:ascii="Calibri" w:eastAsia="Times New Roman" w:hAnsi="Calibri" w:cs="Calibri"/>
                <w:color w:val="000000"/>
                <w:sz w:val="22"/>
              </w:rPr>
              <w:t xml:space="preserve"> vivo, Ericsson, Nokia/NSB,</w:t>
            </w:r>
            <w:r>
              <w:rPr>
                <w:rFonts w:ascii="Calibri" w:eastAsia="Times New Roman" w:hAnsi="Calibri" w:cs="Calibri"/>
                <w:color w:val="FF0000"/>
                <w:sz w:val="22"/>
              </w:rPr>
              <w:t xml:space="preserve"> QC</w:t>
            </w:r>
          </w:p>
        </w:tc>
        <w:tc>
          <w:tcPr>
            <w:tcW w:w="2130" w:type="dxa"/>
            <w:tcBorders>
              <w:top w:val="nil"/>
              <w:left w:val="nil"/>
              <w:bottom w:val="single" w:sz="8" w:space="0" w:color="auto"/>
              <w:right w:val="single" w:sz="4" w:space="0" w:color="auto"/>
            </w:tcBorders>
            <w:shd w:val="clear" w:color="auto" w:fill="auto"/>
          </w:tcPr>
          <w:p w14:paraId="16AAB297" w14:textId="77777777" w:rsidR="00CC6FA4" w:rsidRDefault="005804A5">
            <w:pPr>
              <w:spacing w:after="0" w:line="240" w:lineRule="auto"/>
              <w:jc w:val="left"/>
              <w:rPr>
                <w:rFonts w:ascii="Calibri" w:eastAsia="Times New Roman" w:hAnsi="Calibri" w:cs="Calibri"/>
                <w:b/>
                <w:bCs/>
                <w:sz w:val="22"/>
                <w:lang w:val="en-US"/>
              </w:rPr>
            </w:pPr>
            <w:r>
              <w:rPr>
                <w:rFonts w:ascii="Calibri" w:eastAsia="Times New Roman" w:hAnsi="Calibri" w:cs="Calibri"/>
                <w:b/>
                <w:bCs/>
                <w:sz w:val="22"/>
                <w:lang w:val="en-US"/>
              </w:rPr>
              <w:t>Companies (2):</w:t>
            </w:r>
          </w:p>
          <w:p w14:paraId="2D92090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w:t>
            </w:r>
            <w:r>
              <w:rPr>
                <w:rFonts w:ascii="Calibri" w:eastAsia="Times New Roman" w:hAnsi="Calibri" w:cs="Calibri"/>
                <w:color w:val="000000"/>
                <w:sz w:val="22"/>
              </w:rPr>
              <w:t>, [Lenovo], [Nokia/NSB]</w:t>
            </w:r>
          </w:p>
        </w:tc>
      </w:tr>
    </w:tbl>
    <w:p w14:paraId="69FA24FA" w14:textId="77777777" w:rsidR="00CC6FA4" w:rsidRDefault="00CC6FA4">
      <w:pPr>
        <w:rPr>
          <w:rFonts w:ascii="Times New Roman" w:hAnsi="Times New Roman" w:cs="Times New Roman"/>
          <w:b/>
          <w:bCs/>
          <w:sz w:val="22"/>
          <w:szCs w:val="20"/>
          <w:lang w:val="en-US" w:eastAsia="ja-JP"/>
        </w:rPr>
      </w:pPr>
    </w:p>
    <w:p w14:paraId="3C696842" w14:textId="77777777" w:rsidR="00CC6FA4" w:rsidRDefault="00CC6FA4">
      <w:pPr>
        <w:rPr>
          <w:rFonts w:ascii="Times New Roman" w:hAnsi="Times New Roman" w:cs="Times New Roman"/>
          <w:b/>
          <w:bCs/>
          <w:sz w:val="22"/>
          <w:szCs w:val="20"/>
          <w:lang w:val="en-US" w:eastAsia="ja-JP"/>
        </w:rPr>
      </w:pPr>
    </w:p>
    <w:p w14:paraId="32D172D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03552"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Topic 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Topic 2</w:t>
      </w:r>
      <w:r>
        <w:rPr>
          <w:rFonts w:ascii="Times New Roman" w:hAnsi="Times New Roman" w:cs="Times New Roman"/>
          <w:b/>
          <w:bCs/>
          <w:sz w:val="22"/>
          <w:lang w:val="en-US" w:eastAsia="ja-JP"/>
        </w:rPr>
        <w:t>):</w:t>
      </w:r>
    </w:p>
    <w:p w14:paraId="5C7A44A2"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SPS enhancements results in contributions R1-2208953 (CATT) and R1-2209198 (ZTE) and request for review to be endorsed as Observation.</w:t>
      </w:r>
    </w:p>
    <w:p w14:paraId="59A7DD62"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7E4CCF9"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CG enhancements results in contributions R1-2208953 (CATT) and request for review to be endorsed as Observation.</w:t>
      </w:r>
    </w:p>
    <w:p w14:paraId="3F98342A"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D160294" w14:textId="77777777" w:rsidR="00CC6FA4" w:rsidRDefault="00CC6FA4">
      <w:pPr>
        <w:rPr>
          <w:rFonts w:ascii="Times New Roman" w:hAnsi="Times New Roman" w:cs="Times New Roman"/>
          <w:b/>
          <w:bCs/>
          <w:lang w:val="en-US" w:eastAsia="ja-JP"/>
        </w:rPr>
      </w:pPr>
    </w:p>
    <w:p w14:paraId="606DC101"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lang w:val="en-US" w:eastAsia="ja-JP"/>
        </w:rPr>
        <w:lastRenderedPageBreak/>
        <w:t>Recommendation:</w:t>
      </w:r>
    </w:p>
    <w:p w14:paraId="6D922A03"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highlight w:val="yellow"/>
        </w:rPr>
        <w:t>Topic 3</w:t>
      </w:r>
      <w:r>
        <w:rPr>
          <w:rFonts w:ascii="Times New Roman" w:hAnsi="Times New Roman" w:cs="Times New Roman"/>
          <w:b/>
          <w:bCs/>
          <w:sz w:val="22"/>
          <w:szCs w:val="24"/>
        </w:rPr>
        <w:t>: XR multiple flows differentiation with CG transmission</w:t>
      </w:r>
    </w:p>
    <w:p w14:paraId="1B62AF73"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The views are split regarding down prioritization of this topic. </w:t>
      </w:r>
    </w:p>
    <w:p w14:paraId="33F19A15"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Continue discussion in third round and express if your view has changed. The propoents are specially requested to address the comments raised, e.g.:</w:t>
      </w:r>
    </w:p>
    <w:p w14:paraId="56B0E029"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lang w:val="en-US" w:eastAsia="ja-JP"/>
        </w:rPr>
        <w:t>Lack of simulation results ot show perofmrnace gain</w:t>
      </w:r>
    </w:p>
    <w:p w14:paraId="5A945823" w14:textId="77777777" w:rsidR="00CC6FA4" w:rsidRDefault="005804A5">
      <w:pPr>
        <w:pStyle w:val="aff0"/>
        <w:numPr>
          <w:ilvl w:val="1"/>
          <w:numId w:val="66"/>
        </w:numPr>
        <w:rPr>
          <w:rFonts w:ascii="Times New Roman" w:hAnsi="Times New Roman" w:cs="Times New Roman"/>
          <w:lang w:val="en-US" w:eastAsia="ja-JP"/>
        </w:rPr>
      </w:pPr>
      <w:r>
        <w:rPr>
          <w:rFonts w:ascii="Times New Roman" w:eastAsia="SimSun" w:hAnsi="Times New Roman" w:cs="Times New Roman"/>
          <w:szCs w:val="18"/>
          <w:lang w:val="en-US" w:eastAsia="zh-TW"/>
        </w:rPr>
        <w:t>The trunking efficiency is reduced for XR multiple flow differentiation with CG.</w:t>
      </w:r>
    </w:p>
    <w:p w14:paraId="08062F5A"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lang w:val="en-US" w:eastAsia="ja-JP"/>
        </w:rPr>
        <w:t>Doable with current spec.</w:t>
      </w:r>
    </w:p>
    <w:p w14:paraId="7053541A"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Flow differentiation is a RAN2 topic. </w:t>
      </w:r>
    </w:p>
    <w:p w14:paraId="47CE636E"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With multiple flows, it is even more difficult to see the capacity benefit of CG over DG.</w:t>
      </w:r>
    </w:p>
    <w:p w14:paraId="53C941B6" w14:textId="77777777" w:rsidR="00CC6FA4" w:rsidRDefault="00CC6FA4">
      <w:pPr>
        <w:pStyle w:val="aff0"/>
        <w:rPr>
          <w:rFonts w:ascii="Times New Roman" w:hAnsi="Times New Roman" w:cs="Times New Roman"/>
          <w:b/>
          <w:bCs/>
          <w:lang w:val="en-US" w:eastAsia="ja-JP"/>
        </w:rPr>
      </w:pPr>
    </w:p>
    <w:p w14:paraId="6AEAB948" w14:textId="77777777" w:rsidR="00CC6FA4" w:rsidRDefault="00CC6FA4">
      <w:pPr>
        <w:pStyle w:val="aff0"/>
        <w:rPr>
          <w:rFonts w:ascii="Times New Roman" w:hAnsi="Times New Roman" w:cs="Times New Roman"/>
          <w:b/>
          <w:bCs/>
          <w:lang w:val="en-US" w:eastAsia="ja-JP"/>
        </w:rPr>
      </w:pPr>
    </w:p>
    <w:p w14:paraId="49D2FB03" w14:textId="77777777" w:rsidR="00CC6FA4" w:rsidRDefault="005804A5">
      <w:pPr>
        <w:rPr>
          <w:rFonts w:ascii="Times New Roman" w:hAnsi="Times New Roman" w:cs="Times New Roman"/>
          <w:b/>
          <w:bCs/>
          <w:sz w:val="22"/>
          <w:szCs w:val="24"/>
          <w:u w:val="single"/>
        </w:rPr>
      </w:pPr>
      <w:r>
        <w:rPr>
          <w:rFonts w:ascii="Times New Roman" w:hAnsi="Times New Roman" w:cs="Times New Roman"/>
          <w:b/>
          <w:bCs/>
          <w:lang w:val="en-US" w:eastAsia="ja-JP"/>
        </w:rPr>
        <w:t xml:space="preserve"> </w:t>
      </w:r>
    </w:p>
    <w:p w14:paraId="3DF485A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06B0519D" w14:textId="77777777">
        <w:tc>
          <w:tcPr>
            <w:tcW w:w="1867" w:type="dxa"/>
            <w:shd w:val="clear" w:color="auto" w:fill="BFBFBF" w:themeFill="background1" w:themeFillShade="BF"/>
          </w:tcPr>
          <w:p w14:paraId="68B8DA5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C56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8941691" w14:textId="77777777">
        <w:tc>
          <w:tcPr>
            <w:tcW w:w="1867" w:type="dxa"/>
          </w:tcPr>
          <w:p w14:paraId="35379B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16772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have not changed and do not support Topic 3.</w:t>
            </w:r>
          </w:p>
        </w:tc>
      </w:tr>
      <w:tr w:rsidR="00CC6FA4" w14:paraId="116BFDB1" w14:textId="77777777">
        <w:tc>
          <w:tcPr>
            <w:tcW w:w="1867" w:type="dxa"/>
          </w:tcPr>
          <w:p w14:paraId="143299F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44836D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CC6FA4" w14:paraId="236EA63F" w14:textId="77777777">
        <w:tc>
          <w:tcPr>
            <w:tcW w:w="1867" w:type="dxa"/>
          </w:tcPr>
          <w:p w14:paraId="76F03C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794451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p w14:paraId="4D0A691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Disadvantages of previous proposals are multiplied. </w:t>
            </w:r>
          </w:p>
        </w:tc>
      </w:tr>
      <w:tr w:rsidR="00CC6FA4" w14:paraId="13085123" w14:textId="77777777">
        <w:tc>
          <w:tcPr>
            <w:tcW w:w="1867" w:type="dxa"/>
          </w:tcPr>
          <w:p w14:paraId="66EC814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1A2831B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5804A5" w14:paraId="329827C8" w14:textId="77777777" w:rsidTr="005804A5">
        <w:tc>
          <w:tcPr>
            <w:tcW w:w="1867" w:type="dxa"/>
          </w:tcPr>
          <w:p w14:paraId="7145BE34" w14:textId="65417FCA" w:rsidR="005804A5" w:rsidRDefault="005804A5"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1B9EB526" w14:textId="77777777" w:rsidR="005804A5" w:rsidRDefault="005804A5" w:rsidP="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r w:rsidR="009B2B6F" w14:paraId="6B44296E" w14:textId="77777777" w:rsidTr="005804A5">
        <w:tc>
          <w:tcPr>
            <w:tcW w:w="1867" w:type="dxa"/>
          </w:tcPr>
          <w:p w14:paraId="41535204" w14:textId="4367272C" w:rsidR="009B2B6F" w:rsidRDefault="009B2B6F" w:rsidP="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47E45AF" w14:textId="2C396661" w:rsidR="009B2B6F" w:rsidRDefault="009B2B6F" w:rsidP="009B2B6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Do not support</w:t>
            </w:r>
          </w:p>
        </w:tc>
      </w:tr>
    </w:tbl>
    <w:p w14:paraId="411D77C4" w14:textId="77777777" w:rsidR="00CC6FA4" w:rsidRDefault="00CC6FA4">
      <w:pPr>
        <w:pStyle w:val="af7"/>
        <w:ind w:left="0" w:firstLine="0"/>
        <w:rPr>
          <w:lang w:val="en-US"/>
        </w:rPr>
      </w:pPr>
    </w:p>
    <w:p w14:paraId="2288820E" w14:textId="77777777" w:rsidR="00CC6FA4" w:rsidRDefault="00CC6FA4">
      <w:pPr>
        <w:pStyle w:val="af7"/>
        <w:rPr>
          <w:lang w:val="en-US"/>
        </w:rPr>
      </w:pPr>
    </w:p>
    <w:p w14:paraId="69F2237B" w14:textId="77777777" w:rsidR="00CC6FA4" w:rsidRDefault="00CC6FA4">
      <w:pPr>
        <w:rPr>
          <w:highlight w:val="yellow"/>
          <w:lang w:eastAsia="ja-JP"/>
        </w:rPr>
      </w:pPr>
    </w:p>
    <w:p w14:paraId="09482211" w14:textId="77777777" w:rsidR="00CC6FA4" w:rsidRDefault="005804A5">
      <w:pPr>
        <w:pStyle w:val="1"/>
      </w:pPr>
      <w:r>
        <w:t>3</w:t>
      </w:r>
      <w:r>
        <w:tab/>
        <w:t>Dynamic scheduling/grant enhancements</w:t>
      </w:r>
    </w:p>
    <w:p w14:paraId="2F4FADBC"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d"/>
        <w:tblW w:w="0" w:type="auto"/>
        <w:tblLook w:val="04A0" w:firstRow="1" w:lastRow="0" w:firstColumn="1" w:lastColumn="0" w:noHBand="0" w:noVBand="1"/>
      </w:tblPr>
      <w:tblGrid>
        <w:gridCol w:w="9629"/>
      </w:tblGrid>
      <w:tr w:rsidR="00CC6FA4" w14:paraId="7BBB4118" w14:textId="77777777">
        <w:tc>
          <w:tcPr>
            <w:tcW w:w="9629" w:type="dxa"/>
          </w:tcPr>
          <w:p w14:paraId="1EC8CAAF" w14:textId="77777777" w:rsidR="00CC6FA4" w:rsidRDefault="005804A5">
            <w:pPr>
              <w:pStyle w:val="aff0"/>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181456B2" w14:textId="77777777" w:rsidR="00CC6FA4" w:rsidRDefault="005804A5">
            <w:pPr>
              <w:pStyle w:val="aff0"/>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5F4EAA34" w14:textId="77777777" w:rsidR="00CC6FA4" w:rsidRDefault="005804A5">
            <w:pPr>
              <w:pStyle w:val="aff0"/>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7E467ED" w14:textId="77777777" w:rsidR="00CC6FA4" w:rsidRDefault="005804A5">
            <w:pPr>
              <w:pStyle w:val="aff0"/>
              <w:numPr>
                <w:ilvl w:val="2"/>
                <w:numId w:val="40"/>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4073E389" w14:textId="77777777" w:rsidR="00CC6FA4" w:rsidRDefault="005804A5">
            <w:pPr>
              <w:pStyle w:val="aff0"/>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38ECE2F3" w14:textId="77777777" w:rsidR="00CC6FA4" w:rsidRDefault="005804A5">
            <w:pPr>
              <w:pStyle w:val="aff0"/>
              <w:numPr>
                <w:ilvl w:val="2"/>
                <w:numId w:val="40"/>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72CB587E" w14:textId="77777777" w:rsidR="00CC6FA4" w:rsidRDefault="005804A5">
            <w:pPr>
              <w:pStyle w:val="aff0"/>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E0EE044" w14:textId="77777777" w:rsidR="00CC6FA4" w:rsidRDefault="005804A5">
            <w:pPr>
              <w:pStyle w:val="aff0"/>
              <w:numPr>
                <w:ilvl w:val="2"/>
                <w:numId w:val="40"/>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1BBE92B5" w14:textId="77777777" w:rsidR="00CC6FA4" w:rsidRDefault="005804A5">
            <w:pPr>
              <w:pStyle w:val="aff0"/>
              <w:numPr>
                <w:ilvl w:val="0"/>
                <w:numId w:val="40"/>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90EE2EC" w14:textId="77777777" w:rsidR="00CC6FA4" w:rsidRDefault="00CC6FA4">
            <w:pPr>
              <w:pStyle w:val="aff0"/>
              <w:spacing w:line="240" w:lineRule="auto"/>
              <w:rPr>
                <w:rFonts w:ascii="Times New Roman" w:hAnsi="Times New Roman" w:cs="Times New Roman"/>
                <w:sz w:val="20"/>
                <w:szCs w:val="20"/>
                <w:lang w:val="en-US" w:eastAsia="ja-JP"/>
              </w:rPr>
            </w:pPr>
          </w:p>
          <w:p w14:paraId="4B246847" w14:textId="77777777" w:rsidR="00CC6FA4" w:rsidRDefault="00CC6FA4">
            <w:pPr>
              <w:pStyle w:val="aff0"/>
              <w:spacing w:line="240" w:lineRule="auto"/>
              <w:rPr>
                <w:rFonts w:ascii="Times New Roman" w:hAnsi="Times New Roman" w:cs="Times New Roman"/>
                <w:sz w:val="18"/>
                <w:szCs w:val="18"/>
                <w:lang w:val="en-US" w:eastAsia="ja-JP"/>
              </w:rPr>
            </w:pPr>
          </w:p>
          <w:p w14:paraId="4EC13F0A"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669C34E7" w14:textId="77777777" w:rsidR="00CC6FA4" w:rsidRDefault="005804A5">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11A66CB2" w14:textId="77777777" w:rsidR="00CC6FA4" w:rsidRDefault="005804A5">
            <w:pPr>
              <w:pStyle w:val="aff0"/>
              <w:numPr>
                <w:ilvl w:val="0"/>
                <w:numId w:val="67"/>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38A495EC" w14:textId="77777777" w:rsidR="00CC6FA4" w:rsidRDefault="00CC6FA4">
            <w:pPr>
              <w:pStyle w:val="aff0"/>
              <w:spacing w:line="240" w:lineRule="auto"/>
              <w:ind w:left="0"/>
              <w:rPr>
                <w:rFonts w:ascii="Arial" w:eastAsiaTheme="minorHAnsi" w:hAnsi="Arial"/>
                <w:i/>
                <w:iCs/>
                <w:sz w:val="18"/>
                <w:szCs w:val="20"/>
                <w:lang w:val="en-GB" w:eastAsia="zh-CN"/>
              </w:rPr>
            </w:pPr>
          </w:p>
          <w:p w14:paraId="1D184D7D" w14:textId="77777777" w:rsidR="00CC6FA4" w:rsidRDefault="005804A5">
            <w:pPr>
              <w:rPr>
                <w:b/>
                <w:bCs/>
                <w:sz w:val="18"/>
                <w:szCs w:val="20"/>
                <w:highlight w:val="green"/>
                <w:lang w:eastAsia="zh-CN"/>
              </w:rPr>
            </w:pPr>
            <w:r>
              <w:rPr>
                <w:b/>
                <w:bCs/>
                <w:sz w:val="20"/>
                <w:szCs w:val="20"/>
                <w:highlight w:val="green"/>
                <w:lang w:eastAsia="zh-CN"/>
              </w:rPr>
              <w:t>Agreement (RAN1#110):</w:t>
            </w:r>
          </w:p>
          <w:p w14:paraId="48616437" w14:textId="77777777" w:rsidR="00CC6FA4" w:rsidRDefault="005804A5">
            <w:pPr>
              <w:pStyle w:val="af7"/>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5B4E6779" w14:textId="77777777" w:rsidR="00CC6FA4" w:rsidRDefault="005804A5">
            <w:pPr>
              <w:pStyle w:val="af7"/>
              <w:numPr>
                <w:ilvl w:val="0"/>
                <w:numId w:val="68"/>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Note that companies should indicate if and what BSR enhancement is assumed in their RAN1 proposals on CG and DG enhancements.</w:t>
            </w:r>
          </w:p>
          <w:p w14:paraId="69E47076" w14:textId="77777777" w:rsidR="00CC6FA4" w:rsidRDefault="005804A5">
            <w:pPr>
              <w:pStyle w:val="aff0"/>
              <w:numPr>
                <w:ilvl w:val="0"/>
                <w:numId w:val="68"/>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59BD3AF1" w14:textId="77777777" w:rsidR="00CC6FA4" w:rsidRDefault="00CC6FA4">
      <w:pPr>
        <w:rPr>
          <w:rStyle w:val="B1Zchn"/>
          <w:lang w:val="en-GB"/>
        </w:rPr>
      </w:pPr>
    </w:p>
    <w:p w14:paraId="4B8B07E4" w14:textId="77777777" w:rsidR="00CC6FA4" w:rsidRDefault="005804A5">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2FBA9596" w14:textId="77777777" w:rsidR="00CC6FA4" w:rsidRDefault="00CC6FA4">
      <w:pPr>
        <w:rPr>
          <w:sz w:val="18"/>
          <w:szCs w:val="20"/>
          <w:lang w:eastAsia="ja-JP"/>
        </w:rPr>
      </w:pPr>
    </w:p>
    <w:p w14:paraId="24097A94" w14:textId="77777777" w:rsidR="00CC6FA4" w:rsidRDefault="005804A5">
      <w:pPr>
        <w:pStyle w:val="21"/>
        <w:rPr>
          <w:lang w:val="en-US"/>
        </w:rPr>
      </w:pPr>
      <w:r>
        <w:rPr>
          <w:lang w:val="en-US"/>
        </w:rPr>
        <w:t>3.1</w:t>
      </w:r>
      <w:r>
        <w:rPr>
          <w:lang w:val="en-US"/>
        </w:rPr>
        <w:tab/>
        <w:t>Extension of multi-slot PxSCHs from FR2-2 to FR1/FR2</w:t>
      </w:r>
    </w:p>
    <w:p w14:paraId="1AB0468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F in section 3.1 of R1-2214010 lists short descriptions, and the proposals and observations in the contributions submitted in this meeting. For more detailed descriptions and discussions please refer to the corresponding companies’ contributions.</w:t>
      </w:r>
    </w:p>
    <w:p w14:paraId="778D61F5"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5F3DC75"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775D3012"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4D0A0BE3"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1576EC4B" w14:textId="77777777" w:rsidR="00CC6FA4" w:rsidRDefault="005804A5">
      <w:pPr>
        <w:pStyle w:val="aff0"/>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0E53B125" w14:textId="77777777" w:rsidR="00CC6FA4" w:rsidRDefault="00CC6FA4">
      <w:pPr>
        <w:rPr>
          <w:rFonts w:ascii="Times New Roman" w:hAnsi="Times New Roman" w:cs="Times New Roman"/>
          <w:sz w:val="22"/>
          <w:lang w:val="en-US" w:eastAsia="ja-JP"/>
        </w:rPr>
      </w:pPr>
    </w:p>
    <w:p w14:paraId="3BBF9F4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14D26AD" w14:textId="77777777" w:rsidR="00CC6FA4" w:rsidRDefault="005804A5">
      <w:pPr>
        <w:pStyle w:val="aff0"/>
        <w:numPr>
          <w:ilvl w:val="0"/>
          <w:numId w:val="69"/>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D19F2D" w14:textId="77777777" w:rsidR="00CC6FA4" w:rsidRDefault="005804A5">
      <w:pPr>
        <w:pStyle w:val="aff0"/>
        <w:numPr>
          <w:ilvl w:val="0"/>
          <w:numId w:val="69"/>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4FD46381" w14:textId="77777777" w:rsidR="00CC6FA4" w:rsidRDefault="005804A5">
      <w:pPr>
        <w:pStyle w:val="aff0"/>
        <w:numPr>
          <w:ilvl w:val="0"/>
          <w:numId w:val="69"/>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21FA23C2" w14:textId="77777777" w:rsidR="00CC6FA4" w:rsidRDefault="005804A5">
      <w:pPr>
        <w:pStyle w:val="aff0"/>
        <w:numPr>
          <w:ilvl w:val="1"/>
          <w:numId w:val="69"/>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143A7F6E" w14:textId="77777777" w:rsidR="00CC6FA4" w:rsidRDefault="00CC6FA4">
      <w:pPr>
        <w:rPr>
          <w:rFonts w:ascii="Times New Roman" w:hAnsi="Times New Roman" w:cs="Times New Roman"/>
          <w:sz w:val="22"/>
          <w:lang w:eastAsia="ja-JP"/>
        </w:rPr>
      </w:pPr>
    </w:p>
    <w:p w14:paraId="23374A0C" w14:textId="77777777" w:rsidR="00CC6FA4" w:rsidRDefault="00CC6FA4">
      <w:pPr>
        <w:rPr>
          <w:lang w:eastAsia="ja-JP"/>
        </w:rPr>
      </w:pPr>
    </w:p>
    <w:p w14:paraId="1B2072D9" w14:textId="77777777" w:rsidR="00CC6FA4" w:rsidRDefault="005804A5">
      <w:pPr>
        <w:pStyle w:val="31"/>
        <w:rPr>
          <w:lang w:val="en-US"/>
        </w:rPr>
      </w:pPr>
      <w:r>
        <w:rPr>
          <w:lang w:val="en-US"/>
        </w:rPr>
        <w:t>3.1.1 First round of Discussion</w:t>
      </w:r>
    </w:p>
    <w:p w14:paraId="46E2A30F" w14:textId="77777777" w:rsidR="00CC6FA4" w:rsidRDefault="005804A5">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7F964113" w14:textId="77777777" w:rsidR="00CC6FA4" w:rsidRDefault="005804A5">
      <w:pPr>
        <w:pStyle w:val="af7"/>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424B72CF" w14:textId="77777777" w:rsidR="00CC6FA4" w:rsidRDefault="005804A5">
      <w:pPr>
        <w:pStyle w:val="aff0"/>
        <w:numPr>
          <w:ilvl w:val="0"/>
          <w:numId w:val="38"/>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lastRenderedPageBreak/>
        <w:t>Support single DCI scheduling multi-PDSCHs which is currently supported for FR2-2 to other SCS in FR1/FR2-1</w:t>
      </w:r>
      <w:r>
        <w:rPr>
          <w:rFonts w:ascii="Times New Roman" w:hAnsi="Times New Roman" w:cs="Times New Roman"/>
          <w:b/>
          <w:bCs/>
          <w:i/>
          <w:iCs/>
          <w:lang w:val="en-US"/>
        </w:rPr>
        <w:t xml:space="preserve">. </w:t>
      </w:r>
    </w:p>
    <w:p w14:paraId="6380413E" w14:textId="77777777" w:rsidR="00CC6FA4" w:rsidRDefault="00CC6FA4">
      <w:pPr>
        <w:pStyle w:val="af7"/>
        <w:ind w:left="0" w:firstLine="0"/>
        <w:rPr>
          <w:rFonts w:ascii="Times New Roman" w:hAnsi="Times New Roman" w:cs="Times New Roman"/>
          <w:sz w:val="22"/>
          <w:szCs w:val="22"/>
        </w:rPr>
      </w:pPr>
    </w:p>
    <w:p w14:paraId="4A53E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0F55431A" w14:textId="77777777" w:rsidR="00CC6FA4" w:rsidRDefault="005804A5">
      <w:pPr>
        <w:pStyle w:val="aff0"/>
        <w:numPr>
          <w:ilvl w:val="0"/>
          <w:numId w:val="45"/>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54FBE3B5"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E5B777C"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7603BCFD"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08763A2A" w14:textId="77777777" w:rsidR="00CC6FA4" w:rsidRDefault="00CC6FA4">
      <w:pPr>
        <w:rPr>
          <w:rFonts w:ascii="Times New Roman" w:hAnsi="Times New Roman" w:cs="Times New Roman"/>
          <w:b/>
          <w:bCs/>
          <w:szCs w:val="18"/>
          <w:lang w:val="en-US" w:eastAsia="ja-JP"/>
        </w:rPr>
      </w:pPr>
    </w:p>
    <w:p w14:paraId="3AA2014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CC6FA4" w14:paraId="0BF5E595" w14:textId="77777777">
        <w:tc>
          <w:tcPr>
            <w:tcW w:w="1867" w:type="dxa"/>
            <w:shd w:val="clear" w:color="auto" w:fill="BFBFBF" w:themeFill="background1" w:themeFillShade="BF"/>
          </w:tcPr>
          <w:p w14:paraId="7418A8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09470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9BB520E" w14:textId="77777777">
        <w:tc>
          <w:tcPr>
            <w:tcW w:w="1867" w:type="dxa"/>
          </w:tcPr>
          <w:p w14:paraId="73752E1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176F6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7BCB85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CC6FA4" w14:paraId="2DACC346" w14:textId="77777777">
        <w:tc>
          <w:tcPr>
            <w:tcW w:w="1867" w:type="dxa"/>
          </w:tcPr>
          <w:p w14:paraId="3247CE4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7C283C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4C45D2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D48603" w14:textId="77777777">
        <w:tc>
          <w:tcPr>
            <w:tcW w:w="1867" w:type="dxa"/>
          </w:tcPr>
          <w:p w14:paraId="57CC14C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B468A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gain and inflexible of retransmission among PDSCH HARQ by single DCI scheduling multiple PDSCH would limit the performance.  </w:t>
            </w:r>
          </w:p>
          <w:p w14:paraId="6C442F3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CC6FA4" w14:paraId="0EA59A37" w14:textId="77777777">
        <w:tc>
          <w:tcPr>
            <w:tcW w:w="1867" w:type="dxa"/>
          </w:tcPr>
          <w:p w14:paraId="0A25CE9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67729AB1"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Q1: We don’t see clear benefit for Proposal 3-1-1. The results from vivo which assumes “PDCCH overhead is used by data” is not really practical from our perspective. The results from ZTE seems more reasonable to us.</w:t>
            </w:r>
          </w:p>
          <w:p w14:paraId="32A56878" w14:textId="77777777" w:rsidR="00CC6FA4" w:rsidRDefault="005804A5">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lastRenderedPageBreak/>
              <w:t>Q2: The results can be captured if the evaluation assumption is clearly explained in the TR.</w:t>
            </w:r>
          </w:p>
        </w:tc>
      </w:tr>
      <w:tr w:rsidR="00CC6FA4" w14:paraId="049A1CAF" w14:textId="77777777">
        <w:tc>
          <w:tcPr>
            <w:tcW w:w="1867" w:type="dxa"/>
          </w:tcPr>
          <w:p w14:paraId="0219E290"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361552B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fact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are considered, marginal capacity gain or no capacity gain of 1 DCI scheduling multiple PDSCHs is obtained.</w:t>
            </w:r>
          </w:p>
          <w:p w14:paraId="6B138E0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assumption for PDCCH overhead saving are considered: </w:t>
            </w:r>
          </w:p>
          <w:p w14:paraId="683D6974"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 in R1-2209198: Considering multiple UEs are waiting for scheduling in one slot, PDCCH overheads cannot be saved in the PDSCH except the first PDSCH, where there are PDCCH monitoring occasions for other UEs.</w:t>
            </w:r>
          </w:p>
          <w:p w14:paraId="1703742A" w14:textId="77777777" w:rsidR="00CC6FA4" w:rsidRDefault="005804A5">
            <w:pPr>
              <w:numPr>
                <w:ilvl w:val="0"/>
                <w:numId w:val="70"/>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7A8C2D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afd"/>
              <w:tblW w:w="0" w:type="auto"/>
              <w:tblLook w:val="04A0" w:firstRow="1" w:lastRow="0" w:firstColumn="1" w:lastColumn="0" w:noHBand="0" w:noVBand="1"/>
            </w:tblPr>
            <w:tblGrid>
              <w:gridCol w:w="1910"/>
              <w:gridCol w:w="1902"/>
              <w:gridCol w:w="1862"/>
              <w:gridCol w:w="1862"/>
            </w:tblGrid>
            <w:tr w:rsidR="00CC6FA4" w14:paraId="16B03244" w14:textId="77777777">
              <w:tc>
                <w:tcPr>
                  <w:tcW w:w="2033" w:type="dxa"/>
                </w:tcPr>
                <w:p w14:paraId="6EC3E4F5"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6C336C7C"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0BD5B707"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20DB4343" w14:textId="77777777" w:rsidR="00CC6FA4" w:rsidRDefault="005804A5">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CC6FA4" w14:paraId="0B6CA8D7" w14:textId="77777777">
              <w:tc>
                <w:tcPr>
                  <w:tcW w:w="2033" w:type="dxa"/>
                  <w:vMerge w:val="restart"/>
                  <w:vAlign w:val="center"/>
                </w:tcPr>
                <w:p w14:paraId="008514C7"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C7AC101"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C4B0B5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46000FD8"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6847F160" w14:textId="77777777">
              <w:tc>
                <w:tcPr>
                  <w:tcW w:w="2033" w:type="dxa"/>
                  <w:vMerge/>
                  <w:vAlign w:val="center"/>
                </w:tcPr>
                <w:p w14:paraId="6295EBA3"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2C7DBA8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E68F573"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4B9D300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CC6FA4" w14:paraId="65E797D9" w14:textId="77777777">
              <w:tc>
                <w:tcPr>
                  <w:tcW w:w="2033" w:type="dxa"/>
                  <w:vMerge w:val="restart"/>
                  <w:vAlign w:val="center"/>
                </w:tcPr>
                <w:p w14:paraId="2B03ED9B"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0BF253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50032A2F"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476354D"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CC6FA4" w14:paraId="3BD4DEF7" w14:textId="77777777">
              <w:tc>
                <w:tcPr>
                  <w:tcW w:w="2033" w:type="dxa"/>
                  <w:vMerge/>
                  <w:vAlign w:val="center"/>
                </w:tcPr>
                <w:p w14:paraId="00B9479D" w14:textId="77777777" w:rsidR="00CC6FA4" w:rsidRDefault="00CC6FA4">
                  <w:pPr>
                    <w:jc w:val="center"/>
                    <w:rPr>
                      <w:rFonts w:ascii="Times New Roman" w:eastAsia="SimSun" w:hAnsi="Times New Roman" w:cs="Times New Roman"/>
                      <w:szCs w:val="18"/>
                      <w:lang w:val="en-US" w:eastAsia="zh-CN"/>
                    </w:rPr>
                  </w:pPr>
                </w:p>
              </w:tc>
              <w:tc>
                <w:tcPr>
                  <w:tcW w:w="2032" w:type="dxa"/>
                  <w:vAlign w:val="center"/>
                </w:tcPr>
                <w:p w14:paraId="5EFCF51A"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2953C096"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0D100D24" w14:textId="77777777" w:rsidR="00CC6FA4" w:rsidRDefault="005804A5">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707A8F1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28D0F5CC" w14:textId="77777777" w:rsidR="00CC6FA4" w:rsidRDefault="00CC6FA4">
            <w:pPr>
              <w:rPr>
                <w:rFonts w:ascii="Times New Roman" w:eastAsia="SimSun" w:hAnsi="Times New Roman" w:cs="Times New Roman"/>
                <w:szCs w:val="18"/>
                <w:lang w:val="en-US" w:eastAsia="zh-CN"/>
              </w:rPr>
            </w:pPr>
          </w:p>
          <w:p w14:paraId="737257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CC6FA4" w14:paraId="2B009EDA" w14:textId="77777777">
        <w:tc>
          <w:tcPr>
            <w:tcW w:w="1867" w:type="dxa"/>
          </w:tcPr>
          <w:p w14:paraId="274B05DF"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042CFA82"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bCs/>
                <w:szCs w:val="18"/>
                <w:lang w:val="en-US" w:eastAsia="ko-KR"/>
              </w:rPr>
              <w:t xml:space="preserve">We share similar view to Samsung, as long as the PDCCH/DCI overhead is not an issue for XR services. </w:t>
            </w:r>
          </w:p>
          <w:p w14:paraId="4C92ED12"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3B9DACF2"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 xml:space="preserve">Q2: </w:t>
            </w:r>
            <w:r>
              <w:rPr>
                <w:rFonts w:ascii="Times New Roman" w:eastAsia="맑은 고딕"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CC6FA4" w14:paraId="4BA75228" w14:textId="77777777">
        <w:tc>
          <w:tcPr>
            <w:tcW w:w="1867" w:type="dxa"/>
          </w:tcPr>
          <w:p w14:paraId="51DAC9FD" w14:textId="77777777" w:rsidR="00CC6FA4" w:rsidRDefault="005804A5">
            <w:pPr>
              <w:rPr>
                <w:rFonts w:ascii="Times New Roman" w:eastAsia="맑은 고딕" w:hAnsi="Times New Roman" w:cs="Times New Roman"/>
                <w:b/>
                <w:bCs/>
                <w:szCs w:val="18"/>
                <w:lang w:val="en-US" w:eastAsia="ko-KR"/>
              </w:rPr>
            </w:pPr>
            <w:r>
              <w:rPr>
                <w:rFonts w:ascii="Times New Roman" w:eastAsia="SimSun" w:hAnsi="Times New Roman" w:cs="Times New Roman"/>
                <w:b/>
                <w:bCs/>
                <w:szCs w:val="18"/>
                <w:lang w:val="en-US" w:eastAsia="zh-CN"/>
              </w:rPr>
              <w:lastRenderedPageBreak/>
              <w:t>Google</w:t>
            </w:r>
          </w:p>
        </w:tc>
        <w:tc>
          <w:tcPr>
            <w:tcW w:w="7762" w:type="dxa"/>
          </w:tcPr>
          <w:p w14:paraId="5183E2F9" w14:textId="77777777" w:rsidR="00CC6FA4" w:rsidRDefault="005804A5">
            <w:pPr>
              <w:rPr>
                <w:rFonts w:ascii="Times New Roman" w:eastAsia="맑은 고딕"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CC6FA4" w14:paraId="23792CD7" w14:textId="77777777">
        <w:tc>
          <w:tcPr>
            <w:tcW w:w="1867" w:type="dxa"/>
          </w:tcPr>
          <w:p w14:paraId="6D07B15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B2BCE5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3A96E6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Indeed some ideal assumptions are adopted for our simulation. We would like to further clarify our evaluation results that we did not consider any other PDCCH that may occupy the CORESET(s) than scheduling DCI, e.g.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Therefore the potential performance gain by multi-PDSCH scheduling shown in the evaluation can be viewed as the upper bound. </w:t>
            </w:r>
          </w:p>
          <w:p w14:paraId="4A1F07C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CC6FA4" w14:paraId="42376EB5" w14:textId="77777777">
        <w:tc>
          <w:tcPr>
            <w:tcW w:w="1867" w:type="dxa"/>
          </w:tcPr>
          <w:p w14:paraId="7AB9F0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4A51E1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CC6FA4" w14:paraId="7970B5D3" w14:textId="77777777">
        <w:tc>
          <w:tcPr>
            <w:tcW w:w="1867" w:type="dxa"/>
          </w:tcPr>
          <w:p w14:paraId="639EF1E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63B387E1"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CC6FA4" w14:paraId="05285EC6" w14:textId="77777777">
        <w:tc>
          <w:tcPr>
            <w:tcW w:w="1867" w:type="dxa"/>
          </w:tcPr>
          <w:p w14:paraId="73FC5FDA"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33F6264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C6FA4" w14:paraId="602CAE65" w14:textId="77777777">
        <w:tc>
          <w:tcPr>
            <w:tcW w:w="1867" w:type="dxa"/>
          </w:tcPr>
          <w:p w14:paraId="78C87C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3E6267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Similar to SPS, PDCCH is not the bottleneck in XR scenario, and such extension is not likely needed. In general, wondering if entire 1 or 2 symbol PDCCH (full BW) overhead assumption is a bit conservative?  </w:t>
            </w:r>
          </w:p>
        </w:tc>
      </w:tr>
      <w:tr w:rsidR="00CC6FA4" w14:paraId="79D031A7" w14:textId="77777777">
        <w:tc>
          <w:tcPr>
            <w:tcW w:w="1867" w:type="dxa"/>
          </w:tcPr>
          <w:p w14:paraId="2D2B4EC8"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717A0C52"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r>
              <w:rPr>
                <w:rFonts w:ascii="Times New Roman" w:hAnsi="Times New Roman" w:cs="Times New Roman"/>
                <w:szCs w:val="18"/>
                <w:lang w:val="en-US" w:eastAsia="ja-JP"/>
              </w:rPr>
              <w:t>disagree with Proposal 3-1-1.</w:t>
            </w:r>
          </w:p>
          <w:p w14:paraId="723792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Single DCI scheduling multiple PXSCHs has been studied in Rel-17 B52.6GHz with the benefit of control signaling overhead saving. Multiple PDSCHs scheduled by single DCI have the same MCS and frequency domain allocation indication, which may decrease the XR capacity due to the variable channel condition. In addition, inflexible retransmission may cause extra delay which would also limit the capacity. Moreover, according to R17 XR evaluation, the bottleneck of XR capacity lies in the data channel rather than the control channel. Therefore, this topic can be down-prioritized.</w:t>
            </w:r>
          </w:p>
          <w:p w14:paraId="58F99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This topic can be down-prioritized.</w:t>
            </w:r>
          </w:p>
        </w:tc>
      </w:tr>
      <w:tr w:rsidR="00CC6FA4" w14:paraId="29C1B7F3" w14:textId="77777777">
        <w:tc>
          <w:tcPr>
            <w:tcW w:w="1867" w:type="dxa"/>
          </w:tcPr>
          <w:p w14:paraId="430DD84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52F7C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vivo’s assumption of giving the resources for PDCCH to PDSCH if the former is not used. </w:t>
            </w:r>
          </w:p>
          <w:p w14:paraId="09BCB1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 3-1-1. It helps reduce the DCI overhead and is considered advantages for transmission of larger XR payloads that does not fit into a single TTI. </w:t>
            </w:r>
            <w:r>
              <w:rPr>
                <w:rFonts w:ascii="Times New Roman" w:hAnsi="Times New Roman" w:cs="Times New Roman"/>
                <w:szCs w:val="18"/>
                <w:lang w:val="en-US" w:eastAsia="ja-JP"/>
              </w:rPr>
              <w:lastRenderedPageBreak/>
              <w:t>We support having captured single-DCI multi-PDSCH scheduling options for FR1 in the TR.</w:t>
            </w:r>
          </w:p>
          <w:p w14:paraId="26E8E6B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multi-PxSCH scheduling can greatly affect the capacity since the scheduling delay is significantly reduced.</w:t>
            </w:r>
          </w:p>
          <w:p w14:paraId="4FE743E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7625F8AB" w14:textId="77777777" w:rsidR="00CC6FA4" w:rsidRDefault="00CC6FA4">
            <w:pPr>
              <w:rPr>
                <w:rFonts w:ascii="Times New Roman" w:eastAsiaTheme="minorEastAsia" w:hAnsi="Times New Roman" w:cs="Times New Roman"/>
                <w:bCs/>
                <w:szCs w:val="18"/>
                <w:lang w:val="en-US" w:eastAsia="zh-CN"/>
              </w:rPr>
            </w:pPr>
          </w:p>
        </w:tc>
      </w:tr>
      <w:tr w:rsidR="00CC6FA4" w14:paraId="1B6EEFFE" w14:textId="77777777">
        <w:tc>
          <w:tcPr>
            <w:tcW w:w="1867" w:type="dxa"/>
          </w:tcPr>
          <w:p w14:paraId="07BABAA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21963B55" w14:textId="77777777" w:rsidR="00CC6FA4" w:rsidRDefault="005804A5">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CC6FA4" w14:paraId="39666A6D" w14:textId="77777777">
        <w:tc>
          <w:tcPr>
            <w:tcW w:w="1867" w:type="dxa"/>
          </w:tcPr>
          <w:p w14:paraId="09F99B0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7BCEE0D"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6053D64"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We support the proposal 3-1-1. We think it is useful for XR burst transmission and reduces the overhead of DCI scheduling. </w:t>
            </w:r>
          </w:p>
          <w:p w14:paraId="021108E9"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 xml:space="preserve">Q2: We think </w:t>
            </w:r>
            <w:proofErr w:type="gramStart"/>
            <w:r>
              <w:rPr>
                <w:rFonts w:ascii="Times New Roman" w:eastAsia="Times New Roman" w:hAnsi="Times New Roman" w:cs="Times New Roman"/>
                <w:lang w:val="en-US"/>
              </w:rPr>
              <w:t>companies</w:t>
            </w:r>
            <w:proofErr w:type="gramEnd"/>
            <w:r>
              <w:rPr>
                <w:rFonts w:ascii="Times New Roman" w:eastAsia="Times New Roman" w:hAnsi="Times New Roman" w:cs="Times New Roman"/>
                <w:lang w:val="en-US"/>
              </w:rPr>
              <w:t xml:space="preserve"> effort should be respected. </w:t>
            </w:r>
          </w:p>
          <w:p w14:paraId="628F957B" w14:textId="77777777" w:rsidR="00CC6FA4" w:rsidRDefault="00CC6FA4">
            <w:pPr>
              <w:rPr>
                <w:rFonts w:ascii="Times New Roman" w:hAnsi="Times New Roman" w:cs="Times New Roman"/>
                <w:szCs w:val="18"/>
                <w:lang w:val="en-US" w:eastAsia="ja-JP"/>
              </w:rPr>
            </w:pPr>
          </w:p>
        </w:tc>
      </w:tr>
    </w:tbl>
    <w:p w14:paraId="290DA0CE" w14:textId="77777777" w:rsidR="00CC6FA4" w:rsidRDefault="00CC6FA4">
      <w:pPr>
        <w:pStyle w:val="af7"/>
        <w:ind w:left="0" w:firstLine="0"/>
        <w:rPr>
          <w:lang w:val="en-US"/>
        </w:rPr>
      </w:pPr>
    </w:p>
    <w:p w14:paraId="0ADEC413" w14:textId="77777777" w:rsidR="00CC6FA4" w:rsidRDefault="00CC6FA4">
      <w:pPr>
        <w:pStyle w:val="af7"/>
        <w:ind w:left="0" w:firstLine="0"/>
        <w:rPr>
          <w:lang w:val="en-US"/>
        </w:rPr>
      </w:pPr>
    </w:p>
    <w:p w14:paraId="1F14BA16" w14:textId="77777777" w:rsidR="00CC6FA4" w:rsidRDefault="005804A5">
      <w:pPr>
        <w:pStyle w:val="31"/>
        <w:rPr>
          <w:lang w:val="en-US"/>
        </w:rPr>
      </w:pPr>
      <w:r>
        <w:rPr>
          <w:lang w:val="en-US"/>
        </w:rPr>
        <w:t>3.1.2 Second round of Discussion</w:t>
      </w:r>
    </w:p>
    <w:p w14:paraId="7933A5C5"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CC6FA4" w14:paraId="018899C5" w14:textId="77777777">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4D6B773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tcPr>
          <w:p w14:paraId="2EC9748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B9175D" w14:textId="77777777">
        <w:trPr>
          <w:trHeight w:val="356"/>
        </w:trPr>
        <w:tc>
          <w:tcPr>
            <w:tcW w:w="1510" w:type="dxa"/>
            <w:vMerge/>
            <w:tcBorders>
              <w:top w:val="single" w:sz="8" w:space="0" w:color="auto"/>
              <w:left w:val="single" w:sz="4" w:space="0" w:color="auto"/>
              <w:bottom w:val="single" w:sz="4" w:space="0" w:color="auto"/>
              <w:right w:val="single" w:sz="4" w:space="0" w:color="auto"/>
            </w:tcBorders>
            <w:vAlign w:val="center"/>
          </w:tcPr>
          <w:p w14:paraId="707FC08D" w14:textId="77777777" w:rsidR="00CC6FA4" w:rsidRDefault="00CC6FA4">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tcPr>
          <w:p w14:paraId="700AE4F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tcPr>
          <w:p w14:paraId="6CFE09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tcPr>
          <w:p w14:paraId="68C82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5B459A3C" w14:textId="77777777">
        <w:trPr>
          <w:trHeight w:val="1424"/>
        </w:trPr>
        <w:tc>
          <w:tcPr>
            <w:tcW w:w="1510" w:type="dxa"/>
            <w:tcBorders>
              <w:top w:val="nil"/>
              <w:left w:val="single" w:sz="4" w:space="0" w:color="auto"/>
              <w:bottom w:val="single" w:sz="4" w:space="0" w:color="auto"/>
              <w:right w:val="single" w:sz="4" w:space="0" w:color="auto"/>
            </w:tcBorders>
            <w:shd w:val="clear" w:color="000000" w:fill="FFFF00"/>
            <w:noWrap/>
          </w:tcPr>
          <w:p w14:paraId="37C24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tcPr>
          <w:p w14:paraId="332B44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1DED4A5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tcPr>
          <w:p w14:paraId="3348BF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08F2BBB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tcPr>
          <w:p w14:paraId="631753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DF22C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w:t>
            </w:r>
          </w:p>
        </w:tc>
      </w:tr>
    </w:tbl>
    <w:p w14:paraId="183AD241" w14:textId="77777777" w:rsidR="00CC6FA4" w:rsidRDefault="00CC6FA4">
      <w:pPr>
        <w:rPr>
          <w:rFonts w:ascii="Times New Roman" w:hAnsi="Times New Roman" w:cs="Times New Roman"/>
          <w:b/>
          <w:bCs/>
          <w:sz w:val="22"/>
          <w:szCs w:val="20"/>
          <w:lang w:val="en-US" w:eastAsia="ja-JP"/>
        </w:rPr>
      </w:pPr>
    </w:p>
    <w:p w14:paraId="23A0D504" w14:textId="77777777" w:rsidR="00CC6FA4" w:rsidRDefault="00CC6FA4">
      <w:pPr>
        <w:rPr>
          <w:rFonts w:ascii="Times New Roman" w:hAnsi="Times New Roman" w:cs="Times New Roman"/>
          <w:b/>
          <w:bCs/>
          <w:sz w:val="22"/>
          <w:szCs w:val="20"/>
          <w:lang w:val="en-US" w:eastAsia="ja-JP"/>
        </w:rPr>
      </w:pPr>
    </w:p>
    <w:p w14:paraId="6C18C647" w14:textId="77777777" w:rsidR="00CC6FA4" w:rsidRDefault="00CC6FA4">
      <w:pPr>
        <w:rPr>
          <w:rFonts w:ascii="Times New Roman" w:hAnsi="Times New Roman" w:cs="Times New Roman"/>
          <w:b/>
          <w:bCs/>
          <w:sz w:val="22"/>
          <w:szCs w:val="20"/>
          <w:lang w:val="en-US" w:eastAsia="ja-JP"/>
        </w:rPr>
      </w:pPr>
    </w:p>
    <w:p w14:paraId="0D7B8B1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7944148"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D994304" w14:textId="77777777" w:rsidR="00CC6FA4" w:rsidRDefault="005804A5">
      <w:pPr>
        <w:pStyle w:val="aff0"/>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2BACE4D1"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conclude that: </w:t>
      </w:r>
    </w:p>
    <w:p w14:paraId="22D30337" w14:textId="77777777" w:rsidR="00CC6FA4" w:rsidRDefault="005804A5">
      <w:pPr>
        <w:pStyle w:val="aff0"/>
        <w:numPr>
          <w:ilvl w:val="1"/>
          <w:numId w:val="49"/>
        </w:numPr>
        <w:spacing w:beforeLines="50" w:before="120" w:afterLines="50" w:after="120"/>
        <w:rPr>
          <w:rFonts w:ascii="Times New Roman" w:eastAsia="Microsoft YaHei" w:hAnsi="Times New Roman" w:cs="Times New Roman"/>
          <w:sz w:val="28"/>
          <w:szCs w:val="28"/>
          <w:highlight w:val="yellow"/>
          <w:lang w:val="en-US"/>
        </w:rPr>
      </w:pPr>
      <w:r>
        <w:rPr>
          <w:rFonts w:ascii="Times New Roman" w:hAnsi="Times New Roman" w:cs="Times New Roman"/>
          <w:b/>
          <w:bCs/>
          <w:highlight w:val="yellow"/>
          <w:lang w:val="en-US"/>
        </w:rPr>
        <w:t>There is no consensus to support legacy single DCI scheduling multi-PDSCHs for FR2-2 to other SCS in FR1/FR2-1</w:t>
      </w:r>
      <w:r>
        <w:rPr>
          <w:rFonts w:ascii="Times New Roman" w:hAnsi="Times New Roman" w:cs="Times New Roman"/>
          <w:b/>
          <w:bCs/>
          <w:i/>
          <w:iCs/>
          <w:highlight w:val="yellow"/>
          <w:lang w:val="en-US"/>
        </w:rPr>
        <w:t xml:space="preserve">. </w:t>
      </w:r>
    </w:p>
    <w:p w14:paraId="142F0DEE" w14:textId="77777777" w:rsidR="00CC6FA4" w:rsidRDefault="00CC6FA4">
      <w:pPr>
        <w:pStyle w:val="aff0"/>
        <w:ind w:left="2160"/>
        <w:rPr>
          <w:rFonts w:ascii="Times New Roman" w:hAnsi="Times New Roman" w:cs="Times New Roman"/>
          <w:b/>
          <w:bCs/>
          <w:szCs w:val="20"/>
          <w:lang w:val="en-US" w:eastAsia="ja-JP"/>
        </w:rPr>
      </w:pPr>
    </w:p>
    <w:p w14:paraId="6C3618BC" w14:textId="77777777" w:rsidR="00CC6FA4" w:rsidRDefault="00CC6FA4">
      <w:pPr>
        <w:rPr>
          <w:rFonts w:ascii="Times New Roman" w:hAnsi="Times New Roman" w:cs="Times New Roman"/>
          <w:b/>
          <w:bCs/>
          <w:sz w:val="22"/>
          <w:lang w:val="en-US" w:eastAsia="ja-JP"/>
        </w:rPr>
      </w:pPr>
    </w:p>
    <w:p w14:paraId="725FC3C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0D5B7D26" w14:textId="77777777">
        <w:tc>
          <w:tcPr>
            <w:tcW w:w="1867" w:type="dxa"/>
            <w:shd w:val="clear" w:color="auto" w:fill="BFBFBF" w:themeFill="background1" w:themeFillShade="BF"/>
          </w:tcPr>
          <w:p w14:paraId="5EE5ACD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C2472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459B26D" w14:textId="77777777">
        <w:tc>
          <w:tcPr>
            <w:tcW w:w="1867" w:type="dxa"/>
          </w:tcPr>
          <w:p w14:paraId="09DCC13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4EE485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CC6FA4" w14:paraId="7DFAF043" w14:textId="77777777">
        <w:tc>
          <w:tcPr>
            <w:tcW w:w="1867" w:type="dxa"/>
          </w:tcPr>
          <w:p w14:paraId="301EFFC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0482D3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BFB9DB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compared to single-PDSCH scheduling, multi-PDSCH scheduling can achieve capacity gain when 1 or 2 symbol CORESET is adopted.</w:t>
            </w:r>
          </w:p>
          <w:p w14:paraId="5EDDCC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critera to adopt multi-PDSCH scheduling and how many slots would be allocated for mutli-PDSCH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CC6FA4" w14:paraId="53F9B32A" w14:textId="77777777">
        <w:tc>
          <w:tcPr>
            <w:tcW w:w="1867" w:type="dxa"/>
          </w:tcPr>
          <w:p w14:paraId="1EE0292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897D64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think that the same approach as for CG shall be applied here. We first agree on the observations from the simulation results. This will help to see the benefits of multi-PxSCH scheduling with single DCI. </w:t>
            </w:r>
          </w:p>
          <w:p w14:paraId="14030C40"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C6FA4" w14:paraId="4B18CEE4" w14:textId="77777777">
        <w:tc>
          <w:tcPr>
            <w:tcW w:w="1867" w:type="dxa"/>
          </w:tcPr>
          <w:p w14:paraId="2D5B29C7"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D5E70C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C6FA4" w14:paraId="2BA371B6" w14:textId="77777777">
        <w:tc>
          <w:tcPr>
            <w:tcW w:w="1867" w:type="dxa"/>
          </w:tcPr>
          <w:p w14:paraId="11C5E9C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0A749A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5CC20A0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1B0861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OK to keep the option to support ‘as is’ the Rel-17 multi-PXSCH scheduling from FR2-2 in FR1/FR2 but corresponding discussions can be deprioritized. </w:t>
            </w:r>
          </w:p>
        </w:tc>
      </w:tr>
      <w:tr w:rsidR="00CC6FA4" w14:paraId="57252C45" w14:textId="77777777">
        <w:tc>
          <w:tcPr>
            <w:tcW w:w="1867" w:type="dxa"/>
          </w:tcPr>
          <w:p w14:paraId="384E2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A53425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CC6FA4" w14:paraId="41763423" w14:textId="77777777">
        <w:tc>
          <w:tcPr>
            <w:tcW w:w="1867" w:type="dxa"/>
          </w:tcPr>
          <w:p w14:paraId="4820280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4ACBA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r w:rsidR="00CC6FA4" w14:paraId="4FD8EB04" w14:textId="77777777">
        <w:tc>
          <w:tcPr>
            <w:tcW w:w="1867" w:type="dxa"/>
          </w:tcPr>
          <w:p w14:paraId="6EBAFEF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6D3A1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single DCI scheduling multi-PDSCH is useful for other SCS in FR1/FR2-1. Particularly the capacity gains from vivo show performance gain.  </w:t>
            </w:r>
          </w:p>
        </w:tc>
      </w:tr>
      <w:tr w:rsidR="00CC6FA4" w14:paraId="7BD509E0" w14:textId="77777777">
        <w:tc>
          <w:tcPr>
            <w:tcW w:w="1867" w:type="dxa"/>
          </w:tcPr>
          <w:p w14:paraId="4FBCE09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1C01603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are supportive of the proposal </w:t>
            </w:r>
          </w:p>
        </w:tc>
      </w:tr>
      <w:tr w:rsidR="00CC6FA4" w14:paraId="57E28370" w14:textId="77777777">
        <w:tc>
          <w:tcPr>
            <w:tcW w:w="1867" w:type="dxa"/>
          </w:tcPr>
          <w:p w14:paraId="36E8C5CB"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1AF8DA7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with the proposal.</w:t>
            </w:r>
          </w:p>
        </w:tc>
      </w:tr>
      <w:tr w:rsidR="00CC6FA4" w14:paraId="4A3D9859" w14:textId="77777777">
        <w:tc>
          <w:tcPr>
            <w:tcW w:w="1867" w:type="dxa"/>
          </w:tcPr>
          <w:p w14:paraId="27D948F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55D0E71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6AC131B6" w14:textId="77777777">
        <w:tc>
          <w:tcPr>
            <w:tcW w:w="1867" w:type="dxa"/>
          </w:tcPr>
          <w:p w14:paraId="380A5D02"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lastRenderedPageBreak/>
              <w:t>Huawei/HiSilicon</w:t>
            </w:r>
          </w:p>
        </w:tc>
        <w:tc>
          <w:tcPr>
            <w:tcW w:w="7762" w:type="dxa"/>
          </w:tcPr>
          <w:p w14:paraId="009EE4E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3B9990E5" w14:textId="77777777">
        <w:tc>
          <w:tcPr>
            <w:tcW w:w="1867" w:type="dxa"/>
          </w:tcPr>
          <w:p w14:paraId="109CF6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709FC01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w:t>
            </w:r>
            <w:r>
              <w:rPr>
                <w:rFonts w:ascii="Times New Roman" w:eastAsiaTheme="minorEastAsia" w:hAnsi="Times New Roman" w:cs="Times New Roman" w:hint="eastAsia"/>
                <w:bCs/>
                <w:szCs w:val="18"/>
                <w:lang w:val="en-US" w:eastAsia="zh-CN"/>
              </w:rPr>
              <w:t>e</w:t>
            </w:r>
            <w:r>
              <w:rPr>
                <w:rFonts w:ascii="Times New Roman" w:eastAsiaTheme="minorEastAsia" w:hAnsi="Times New Roman" w:cs="Times New Roman"/>
                <w:bCs/>
                <w:szCs w:val="18"/>
                <w:lang w:val="en-US" w:eastAsia="zh-CN"/>
              </w:rPr>
              <w:t xml:space="preserve"> support Proposal 3-1-1. Due to the large and varying packet sizes of XR traffic frames, the network may often need to allocate several TBs (slots) to deliver a DL/UL video/scene frame. In this case, multiple DCIs need to be sent to allocate resources for UE when utilizing the normal DG, which will cause high DCI overhead. Therefore, the single DCI scheduling multi-PDSCHs/PUSCHs supported in FR2-2 and NR-U is a natural choice to serve XR traffic.</w:t>
            </w:r>
          </w:p>
        </w:tc>
      </w:tr>
      <w:tr w:rsidR="00CC6FA4" w14:paraId="24633376" w14:textId="77777777">
        <w:tc>
          <w:tcPr>
            <w:tcW w:w="1867" w:type="dxa"/>
          </w:tcPr>
          <w:p w14:paraId="0D5866F4" w14:textId="77777777" w:rsidR="00CC6FA4" w:rsidRDefault="005804A5">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1372563E" w14:textId="77777777" w:rsidR="00CC6FA4" w:rsidRDefault="005804A5">
            <w:pPr>
              <w:rPr>
                <w:rFonts w:ascii="Times New Roman" w:eastAsiaTheme="minorEastAsia" w:hAnsi="Times New Roman" w:cs="Times New Roman"/>
                <w:bCs/>
                <w:szCs w:val="18"/>
                <w:lang w:val="en-US" w:eastAsia="zh-CN"/>
              </w:rPr>
            </w:pPr>
            <w:r>
              <w:rPr>
                <w:rFonts w:ascii="Times New Roman" w:eastAsia="맑은 고딕" w:hAnsi="Times New Roman" w:cs="Times New Roman" w:hint="eastAsia"/>
                <w:szCs w:val="18"/>
                <w:lang w:val="en-US" w:eastAsia="ko-KR"/>
              </w:rPr>
              <w:t xml:space="preserve">We are fine with the </w:t>
            </w:r>
            <w:r>
              <w:rPr>
                <w:rFonts w:ascii="Times New Roman" w:eastAsia="맑은 고딕" w:hAnsi="Times New Roman" w:cs="Times New Roman"/>
                <w:szCs w:val="18"/>
                <w:lang w:val="en-US" w:eastAsia="ko-KR"/>
              </w:rPr>
              <w:t>proposal</w:t>
            </w:r>
            <w:r>
              <w:rPr>
                <w:rFonts w:ascii="Times New Roman" w:eastAsia="맑은 고딕" w:hAnsi="Times New Roman" w:cs="Times New Roman" w:hint="eastAsia"/>
                <w:szCs w:val="18"/>
                <w:lang w:val="en-US" w:eastAsia="ko-KR"/>
              </w:rPr>
              <w:t>.</w:t>
            </w:r>
            <w:r>
              <w:rPr>
                <w:rFonts w:ascii="Times New Roman" w:eastAsia="맑은 고딕" w:hAnsi="Times New Roman" w:cs="Times New Roman"/>
                <w:szCs w:val="18"/>
                <w:lang w:val="en-US" w:eastAsia="ko-KR"/>
              </w:rPr>
              <w:t xml:space="preserve"> </w:t>
            </w:r>
          </w:p>
        </w:tc>
      </w:tr>
      <w:tr w:rsidR="00CC6FA4" w14:paraId="089D1840" w14:textId="77777777">
        <w:tc>
          <w:tcPr>
            <w:tcW w:w="1867" w:type="dxa"/>
            <w:shd w:val="clear" w:color="auto" w:fill="FFC000" w:themeFill="accent4"/>
          </w:tcPr>
          <w:p w14:paraId="0CB9EC6B" w14:textId="77777777" w:rsidR="00CC6FA4" w:rsidRDefault="005804A5">
            <w:pPr>
              <w:rPr>
                <w:rFonts w:ascii="Times New Roman" w:eastAsia="맑은 고딕" w:hAnsi="Times New Roman" w:cs="Times New Roman"/>
                <w:b/>
                <w:bCs/>
                <w:szCs w:val="18"/>
                <w:lang w:val="en-US" w:eastAsia="ko-KR"/>
              </w:rPr>
            </w:pPr>
            <w:r>
              <w:rPr>
                <w:rFonts w:ascii="Times New Roman" w:eastAsia="맑은 고딕" w:hAnsi="Times New Roman" w:cs="Times New Roman"/>
                <w:b/>
                <w:bCs/>
                <w:szCs w:val="18"/>
                <w:lang w:val="en-US" w:eastAsia="ko-KR"/>
              </w:rPr>
              <w:t>Moderator</w:t>
            </w:r>
          </w:p>
        </w:tc>
        <w:tc>
          <w:tcPr>
            <w:tcW w:w="7762" w:type="dxa"/>
          </w:tcPr>
          <w:p w14:paraId="53AF8156" w14:textId="77777777" w:rsidR="00CC6FA4" w:rsidRDefault="005804A5">
            <w:pPr>
              <w:rPr>
                <w:rFonts w:ascii="Times New Roman" w:eastAsia="맑은 고딕" w:hAnsi="Times New Roman" w:cs="Times New Roman"/>
                <w:szCs w:val="18"/>
                <w:lang w:val="en-US" w:eastAsia="ko-KR"/>
              </w:rPr>
            </w:pPr>
            <w:r>
              <w:rPr>
                <w:rFonts w:ascii="Times New Roman" w:eastAsia="맑은 고딕" w:hAnsi="Times New Roman" w:cs="Times New Roman"/>
                <w:szCs w:val="18"/>
                <w:lang w:val="en-US" w:eastAsia="ko-KR"/>
              </w:rPr>
              <w:t>Regarding P3-1-1, the following was concluded:</w:t>
            </w:r>
          </w:p>
          <w:p w14:paraId="0F01B07D" w14:textId="77777777" w:rsidR="00CC6FA4" w:rsidRDefault="005804A5">
            <w:pPr>
              <w:rPr>
                <w:rFonts w:ascii="Times New Roman" w:hAnsi="Times New Roman" w:cs="Times New Roman"/>
                <w:b/>
                <w:bCs/>
                <w:lang w:eastAsia="zh-CN"/>
              </w:rPr>
            </w:pPr>
            <w:r>
              <w:rPr>
                <w:rFonts w:ascii="Times New Roman" w:hAnsi="Times New Roman" w:cs="Times New Roman"/>
                <w:b/>
                <w:bCs/>
                <w:lang w:eastAsia="zh-CN"/>
              </w:rPr>
              <w:t>Conclusion</w:t>
            </w:r>
          </w:p>
          <w:p w14:paraId="4EDC62A2" w14:textId="77777777" w:rsidR="00CC6FA4" w:rsidRDefault="005804A5">
            <w:pPr>
              <w:rPr>
                <w:rFonts w:ascii="Times New Roman" w:hAnsi="Times New Roman"/>
                <w:lang w:val="en-US"/>
              </w:rPr>
            </w:pPr>
            <w:r>
              <w:rPr>
                <w:rFonts w:ascii="Times New Roman" w:hAnsi="Times New Roman" w:cs="Times New Roman"/>
                <w:lang w:eastAsia="zh-CN"/>
              </w:rPr>
              <w:t>No further discussion in RAN1 for Rel-18 XR to e</w:t>
            </w:r>
            <w:r>
              <w:rPr>
                <w:rFonts w:ascii="Times New Roman" w:hAnsi="Times New Roman" w:cs="Times New Roman"/>
                <w:lang w:val="en-US"/>
              </w:rPr>
              <w:t>xtend the support of legacy single DCI scheduling multi-PDSCHs for FR2-2, to other SCS in FR1/FR2-</w:t>
            </w:r>
            <w:r>
              <w:rPr>
                <w:rFonts w:ascii="Times New Roman" w:hAnsi="Times New Roman"/>
                <w:lang w:val="en-US"/>
              </w:rPr>
              <w:t>1.</w:t>
            </w:r>
          </w:p>
          <w:p w14:paraId="77C0B5AB" w14:textId="77777777" w:rsidR="00CC6FA4" w:rsidRDefault="00CC6FA4">
            <w:pPr>
              <w:rPr>
                <w:rFonts w:ascii="Times New Roman" w:hAnsi="Times New Roman"/>
                <w:lang w:val="en-US"/>
              </w:rPr>
            </w:pPr>
          </w:p>
          <w:p w14:paraId="370652A3" w14:textId="77777777" w:rsidR="00CC6FA4" w:rsidRDefault="005804A5">
            <w:pPr>
              <w:rPr>
                <w:rFonts w:ascii="Times New Roman" w:hAnsi="Times New Roman"/>
                <w:lang w:val="en-US"/>
              </w:rPr>
            </w:pPr>
            <w:r>
              <w:rPr>
                <w:rFonts w:ascii="Times New Roman" w:hAnsi="Times New Roman"/>
                <w:color w:val="FF0000"/>
                <w:lang w:val="en-US"/>
              </w:rPr>
              <w:t>This discussion is closed.</w:t>
            </w:r>
          </w:p>
        </w:tc>
      </w:tr>
    </w:tbl>
    <w:p w14:paraId="0DB80B59" w14:textId="77777777" w:rsidR="00CC6FA4" w:rsidRDefault="00CC6FA4">
      <w:pPr>
        <w:rPr>
          <w:lang w:eastAsia="ja-JP"/>
        </w:rPr>
      </w:pPr>
    </w:p>
    <w:p w14:paraId="6897FC5E" w14:textId="77777777" w:rsidR="00CC6FA4" w:rsidRDefault="005804A5">
      <w:pPr>
        <w:pStyle w:val="21"/>
        <w:rPr>
          <w:lang w:val="en-US"/>
        </w:rPr>
      </w:pPr>
      <w:r>
        <w:rPr>
          <w:lang w:val="en-US"/>
        </w:rPr>
        <w:t>3.2</w:t>
      </w:r>
      <w:r>
        <w:rPr>
          <w:lang w:val="en-US"/>
        </w:rPr>
        <w:tab/>
        <w:t>Enhancements of CBG and/or HARQ-ACK feedback</w:t>
      </w:r>
    </w:p>
    <w:p w14:paraId="29B9945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4F7CA08D" w14:textId="77777777" w:rsidR="00CC6FA4" w:rsidRDefault="00CC6FA4">
      <w:pPr>
        <w:jc w:val="left"/>
        <w:rPr>
          <w:rFonts w:ascii="Times New Roman" w:hAnsi="Times New Roman" w:cs="Times New Roman"/>
          <w:b/>
          <w:bCs/>
          <w:sz w:val="22"/>
          <w:highlight w:val="cyan"/>
          <w:lang w:eastAsia="ja-JP"/>
        </w:rPr>
      </w:pPr>
    </w:p>
    <w:p w14:paraId="7B281DF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D132171"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71F6BE3F" w14:textId="77777777" w:rsidR="00CC6FA4" w:rsidRDefault="005804A5">
      <w:pPr>
        <w:pStyle w:val="aff0"/>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21ED5AB2" w14:textId="77777777" w:rsidR="00CC6FA4" w:rsidRDefault="00CC6FA4">
      <w:pPr>
        <w:rPr>
          <w:rFonts w:ascii="Times New Roman" w:hAnsi="Times New Roman" w:cs="Times New Roman"/>
          <w:sz w:val="22"/>
          <w:lang w:val="en-US" w:eastAsia="ja-JP"/>
        </w:rPr>
      </w:pPr>
    </w:p>
    <w:p w14:paraId="29BD100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551D445F" w14:textId="77777777" w:rsidR="00CC6FA4" w:rsidRDefault="005804A5">
      <w:pPr>
        <w:pStyle w:val="aff0"/>
        <w:numPr>
          <w:ilvl w:val="0"/>
          <w:numId w:val="57"/>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ED4CA33" w14:textId="77777777" w:rsidR="00CC6FA4" w:rsidRDefault="005804A5">
      <w:pPr>
        <w:pStyle w:val="aff0"/>
        <w:numPr>
          <w:ilvl w:val="1"/>
          <w:numId w:val="71"/>
        </w:numPr>
        <w:tabs>
          <w:tab w:val="left" w:pos="0"/>
        </w:tabs>
        <w:rPr>
          <w:rFonts w:ascii="Times New Roman" w:hAnsi="Times New Roman" w:cs="Times New Roman"/>
          <w:lang w:val="fi-FI" w:eastAsia="ja-JP"/>
        </w:rPr>
      </w:pPr>
      <w:r>
        <w:rPr>
          <w:rFonts w:ascii="Times New Roman" w:hAnsi="Times New Roman" w:cs="Times New Roman"/>
          <w:lang w:val="fi-FI" w:eastAsia="ja-JP"/>
        </w:rPr>
        <w:t>Vivo*, QC, ZTE/Sanechips, Lenovo, Rakuten</w:t>
      </w:r>
    </w:p>
    <w:p w14:paraId="245DF0A1" w14:textId="77777777" w:rsidR="00CC6FA4" w:rsidRDefault="005804A5">
      <w:pPr>
        <w:pStyle w:val="aff0"/>
        <w:numPr>
          <w:ilvl w:val="0"/>
          <w:numId w:val="71"/>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42E50BC2"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6800DEF3"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04760971" w14:textId="77777777" w:rsidR="00CC6FA4" w:rsidRDefault="005804A5">
      <w:pPr>
        <w:pStyle w:val="aff0"/>
        <w:numPr>
          <w:ilvl w:val="0"/>
          <w:numId w:val="71"/>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3F54DC83"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359C6ABA" w14:textId="77777777" w:rsidR="00CC6FA4" w:rsidRDefault="005804A5">
      <w:pPr>
        <w:pStyle w:val="aff0"/>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4CB732F1"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B2A2B6F" w14:textId="77777777" w:rsidR="00CC6FA4" w:rsidRDefault="005804A5">
      <w:pPr>
        <w:pStyle w:val="aff0"/>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0BD0F9AC"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B0705BC" w14:textId="77777777" w:rsidR="00CC6FA4" w:rsidRDefault="005804A5">
      <w:pPr>
        <w:pStyle w:val="aff0"/>
        <w:numPr>
          <w:ilvl w:val="2"/>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0773FDBA" w14:textId="77777777" w:rsidR="00CC6FA4" w:rsidRDefault="005804A5">
      <w:pPr>
        <w:pStyle w:val="aff0"/>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07D988F0" w14:textId="77777777" w:rsidR="00CC6FA4" w:rsidRDefault="005804A5">
      <w:pPr>
        <w:pStyle w:val="aff0"/>
        <w:numPr>
          <w:ilvl w:val="2"/>
          <w:numId w:val="71"/>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3F6713CA" w14:textId="77777777" w:rsidR="00CC6FA4" w:rsidRDefault="00CC6FA4">
      <w:pPr>
        <w:pStyle w:val="aff0"/>
        <w:tabs>
          <w:tab w:val="left" w:pos="0"/>
        </w:tabs>
        <w:ind w:left="1800"/>
        <w:jc w:val="left"/>
        <w:rPr>
          <w:rFonts w:ascii="Times New Roman" w:eastAsiaTheme="minorEastAsia" w:hAnsi="Times New Roman" w:cs="Times New Roman"/>
          <w:lang w:val="en-US" w:eastAsia="zh-CN"/>
        </w:rPr>
      </w:pPr>
    </w:p>
    <w:p w14:paraId="706EF37D" w14:textId="77777777" w:rsidR="00CC6FA4" w:rsidRDefault="00CC6FA4">
      <w:pPr>
        <w:pStyle w:val="aff0"/>
        <w:tabs>
          <w:tab w:val="left" w:pos="0"/>
        </w:tabs>
        <w:ind w:left="1800"/>
        <w:jc w:val="left"/>
        <w:rPr>
          <w:rFonts w:ascii="Times New Roman" w:hAnsi="Times New Roman" w:cs="Times New Roman"/>
          <w:sz w:val="24"/>
          <w:szCs w:val="24"/>
          <w:lang w:val="en-US" w:eastAsia="ja-JP"/>
        </w:rPr>
      </w:pPr>
    </w:p>
    <w:p w14:paraId="6B7FEAB5" w14:textId="77777777" w:rsidR="00CC6FA4" w:rsidRDefault="005804A5">
      <w:pPr>
        <w:pStyle w:val="31"/>
        <w:numPr>
          <w:ilvl w:val="2"/>
          <w:numId w:val="72"/>
        </w:numPr>
        <w:rPr>
          <w:lang w:val="en-US"/>
        </w:rPr>
      </w:pPr>
      <w:r>
        <w:rPr>
          <w:lang w:val="en-US"/>
        </w:rPr>
        <w:t>First round of Discussion</w:t>
      </w:r>
    </w:p>
    <w:p w14:paraId="255C1BF7" w14:textId="77777777" w:rsidR="00CC6FA4" w:rsidRDefault="005804A5">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9A99018" w14:textId="77777777" w:rsidR="00CC6FA4" w:rsidRDefault="00CC6FA4">
      <w:pPr>
        <w:pStyle w:val="aff0"/>
        <w:ind w:left="0"/>
        <w:rPr>
          <w:lang w:val="en-US" w:eastAsia="ja-JP"/>
        </w:rPr>
      </w:pPr>
    </w:p>
    <w:p w14:paraId="5909DFDB"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6ADDA70D"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545E9D66"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4CC93FAD"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9C9FB8"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6A847D0"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50D7B49A" w14:textId="77777777" w:rsidR="00CC6FA4" w:rsidRDefault="005804A5">
      <w:pPr>
        <w:pStyle w:val="aff0"/>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7E386111" w14:textId="77777777" w:rsidR="00CC6FA4" w:rsidRDefault="00CC6FA4">
      <w:pPr>
        <w:rPr>
          <w:sz w:val="18"/>
          <w:szCs w:val="20"/>
          <w:lang w:val="en-US" w:eastAsia="ja-JP"/>
        </w:rPr>
      </w:pPr>
    </w:p>
    <w:p w14:paraId="53F0C34F" w14:textId="77777777" w:rsidR="00CC6FA4" w:rsidRDefault="00CC6FA4">
      <w:pPr>
        <w:rPr>
          <w:rFonts w:ascii="Times New Roman" w:hAnsi="Times New Roman" w:cs="Times New Roman"/>
          <w:b/>
          <w:bCs/>
          <w:sz w:val="22"/>
          <w:szCs w:val="20"/>
          <w:highlight w:val="cyan"/>
          <w:lang w:val="en-US" w:eastAsia="ja-JP"/>
        </w:rPr>
      </w:pPr>
    </w:p>
    <w:p w14:paraId="56818A8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2AC85A2"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6F8F65D9" w14:textId="77777777" w:rsidR="00CC6FA4" w:rsidRDefault="005804A5">
      <w:pPr>
        <w:pStyle w:val="aff0"/>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6B433967"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CFE2320"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C963C19"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7A8C4AC5" w14:textId="77777777" w:rsidR="00CC6FA4" w:rsidRDefault="00CC6FA4">
      <w:pPr>
        <w:rPr>
          <w:rFonts w:ascii="Times New Roman" w:hAnsi="Times New Roman" w:cs="Times New Roman"/>
          <w:b/>
          <w:bCs/>
          <w:szCs w:val="18"/>
          <w:lang w:val="en-US" w:eastAsia="ja-JP"/>
        </w:rPr>
      </w:pPr>
    </w:p>
    <w:p w14:paraId="731D508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CC6FA4" w14:paraId="4211555A" w14:textId="77777777">
        <w:tc>
          <w:tcPr>
            <w:tcW w:w="1867" w:type="dxa"/>
            <w:shd w:val="clear" w:color="auto" w:fill="BFBFBF" w:themeFill="background1" w:themeFillShade="BF"/>
          </w:tcPr>
          <w:p w14:paraId="46A7AA6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9411D6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741A4E0" w14:textId="77777777">
        <w:tc>
          <w:tcPr>
            <w:tcW w:w="1867" w:type="dxa"/>
          </w:tcPr>
          <w:p w14:paraId="2E04373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72C7D4F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CC6FA4" w14:paraId="22C87E1A" w14:textId="77777777">
        <w:tc>
          <w:tcPr>
            <w:tcW w:w="1867" w:type="dxa"/>
          </w:tcPr>
          <w:p w14:paraId="2C5F188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73D470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4DA38F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EC4318B" w14:textId="77777777">
        <w:tc>
          <w:tcPr>
            <w:tcW w:w="1867" w:type="dxa"/>
          </w:tcPr>
          <w:p w14:paraId="009A76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0C1CCAB" w14:textId="77777777" w:rsidR="00CC6FA4" w:rsidRDefault="005804A5">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65D59BB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CC6FA4" w14:paraId="1E4F4900" w14:textId="77777777">
        <w:tc>
          <w:tcPr>
            <w:tcW w:w="1867" w:type="dxa"/>
          </w:tcPr>
          <w:p w14:paraId="57AD8ED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7762" w:type="dxa"/>
          </w:tcPr>
          <w:p w14:paraId="384CC24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73C66CF8"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CC6FA4" w14:paraId="41267578" w14:textId="77777777">
        <w:tc>
          <w:tcPr>
            <w:tcW w:w="1867" w:type="dxa"/>
          </w:tcPr>
          <w:p w14:paraId="62B055D9"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21DA3F4C"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Cs/>
                <w:szCs w:val="18"/>
                <w:lang w:val="en-US" w:eastAsia="ko-KR"/>
              </w:rPr>
              <w:t xml:space="preserve">It should be discussed after 3.1.1 </w:t>
            </w:r>
          </w:p>
          <w:p w14:paraId="4CBB1BCD"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CC6FA4" w14:paraId="0413E8DC" w14:textId="77777777">
        <w:tc>
          <w:tcPr>
            <w:tcW w:w="1867" w:type="dxa"/>
          </w:tcPr>
          <w:p w14:paraId="7B7548F1"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5D7C4946" w14:textId="77777777" w:rsidR="00CC6FA4" w:rsidRDefault="005804A5">
            <w:pPr>
              <w:rPr>
                <w:rFonts w:ascii="Times New Roman" w:eastAsia="맑은 고딕" w:hAnsi="Times New Roman" w:cs="Times New Roman"/>
                <w:bCs/>
                <w:szCs w:val="18"/>
                <w:lang w:val="en-US" w:eastAsia="ko-KR"/>
              </w:rPr>
            </w:pPr>
            <w:r>
              <w:rPr>
                <w:rFonts w:ascii="Times New Roman" w:hAnsi="Times New Roman" w:cs="Times New Roman"/>
                <w:szCs w:val="18"/>
                <w:lang w:val="en-US" w:eastAsia="ja-JP"/>
              </w:rPr>
              <w:t xml:space="preserve">We see benefits in the listed proposals but we are aligned with Samsung to first conclude on the support of multi-PDSCHs/PUSCHs scheduling before diving into the details. </w:t>
            </w:r>
          </w:p>
        </w:tc>
      </w:tr>
      <w:tr w:rsidR="00CC6FA4" w14:paraId="6ED83C05" w14:textId="77777777">
        <w:tc>
          <w:tcPr>
            <w:tcW w:w="1867" w:type="dxa"/>
          </w:tcPr>
          <w:p w14:paraId="0AD8FF0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41BBEDA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19A13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CC6FA4" w14:paraId="20664E50" w14:textId="77777777">
        <w:tc>
          <w:tcPr>
            <w:tcW w:w="1867" w:type="dxa"/>
          </w:tcPr>
          <w:p w14:paraId="7883752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632B51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4259C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8E6058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Regarding other proposals, we don’t see the need. For example for 3-2-1, if there is TDD pattern, it can use both single-slot and multi-slot PDSCH scheduling, to enable early feedback. (for example for n=0,..,2 multi-slot, for slot n=4,.. multi/single slot)</w:t>
            </w:r>
          </w:p>
          <w:tbl>
            <w:tblPr>
              <w:tblStyle w:val="afd"/>
              <w:tblW w:w="0" w:type="auto"/>
              <w:tblLook w:val="04A0" w:firstRow="1" w:lastRow="0" w:firstColumn="1" w:lastColumn="0" w:noHBand="0" w:noVBand="1"/>
            </w:tblPr>
            <w:tblGrid>
              <w:gridCol w:w="942"/>
              <w:gridCol w:w="942"/>
              <w:gridCol w:w="942"/>
              <w:gridCol w:w="942"/>
              <w:gridCol w:w="942"/>
              <w:gridCol w:w="942"/>
              <w:gridCol w:w="942"/>
              <w:gridCol w:w="942"/>
            </w:tblGrid>
            <w:tr w:rsidR="00CC6FA4" w14:paraId="31A6D34D" w14:textId="77777777">
              <w:tc>
                <w:tcPr>
                  <w:tcW w:w="1016" w:type="dxa"/>
                </w:tcPr>
                <w:p w14:paraId="7B6E148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9168A1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00BD32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552F27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0A2D5D3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95E924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0C1D77B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18698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03A28F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E7581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4D0631D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1B40A8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7303F68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A15F9C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381B47F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09A59D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6804EF89" w14:textId="77777777" w:rsidR="00CC6FA4" w:rsidRDefault="00CC6FA4">
            <w:pPr>
              <w:rPr>
                <w:rFonts w:ascii="Times New Roman" w:hAnsi="Times New Roman" w:cs="Times New Roman"/>
                <w:szCs w:val="18"/>
                <w:lang w:val="en-US" w:eastAsia="ja-JP"/>
              </w:rPr>
            </w:pPr>
          </w:p>
        </w:tc>
      </w:tr>
      <w:tr w:rsidR="00CC6FA4" w14:paraId="69199832" w14:textId="77777777">
        <w:tc>
          <w:tcPr>
            <w:tcW w:w="1867" w:type="dxa"/>
          </w:tcPr>
          <w:p w14:paraId="0FD709F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7A6E7DB"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CC6FA4" w14:paraId="6E666075" w14:textId="77777777">
        <w:tc>
          <w:tcPr>
            <w:tcW w:w="1867" w:type="dxa"/>
          </w:tcPr>
          <w:p w14:paraId="15F095A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9A8DE56"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2E787BC9" w14:textId="77777777">
        <w:tc>
          <w:tcPr>
            <w:tcW w:w="1867" w:type="dxa"/>
          </w:tcPr>
          <w:p w14:paraId="688F52D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5D695F4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schemes with simulation results should be prioritized.</w:t>
            </w:r>
          </w:p>
        </w:tc>
      </w:tr>
      <w:tr w:rsidR="00CC6FA4" w14:paraId="0D075743" w14:textId="77777777">
        <w:tc>
          <w:tcPr>
            <w:tcW w:w="1867" w:type="dxa"/>
          </w:tcPr>
          <w:p w14:paraId="5F319DD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0D8045E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039AE64B" w14:textId="77777777">
        <w:tc>
          <w:tcPr>
            <w:tcW w:w="1867" w:type="dxa"/>
          </w:tcPr>
          <w:p w14:paraId="6DAB67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3B721DC"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support proposals 3-2-1, 3-2-2, </w:t>
            </w:r>
            <w:proofErr w:type="gramStart"/>
            <w:r>
              <w:rPr>
                <w:rFonts w:ascii="Times New Roman" w:hAnsi="Times New Roman" w:cs="Times New Roman"/>
                <w:szCs w:val="18"/>
                <w:lang w:val="en-US" w:eastAsia="ja-JP"/>
              </w:rPr>
              <w:t>3</w:t>
            </w:r>
            <w:proofErr w:type="gramEnd"/>
            <w:r>
              <w:rPr>
                <w:rFonts w:ascii="Times New Roman" w:hAnsi="Times New Roman" w:cs="Times New Roman"/>
                <w:szCs w:val="18"/>
                <w:lang w:val="en-US" w:eastAsia="ja-JP"/>
              </w:rPr>
              <w:t>-2-3 as CBG-based transmission has proven to be useful for XR use cases with transmission of large payloads. This should be supported also for single-DCI multi-PDSCH scheduling options. Having Early/Multiple HARQ-</w:t>
            </w:r>
            <w:r>
              <w:rPr>
                <w:rFonts w:ascii="Times New Roman" w:hAnsi="Times New Roman" w:cs="Times New Roman"/>
                <w:szCs w:val="18"/>
                <w:lang w:val="en-US" w:eastAsia="ja-JP"/>
              </w:rPr>
              <w:lastRenderedPageBreak/>
              <w:t>ACK feedback reporting for multi-slot PDSCHs scheduling is beneficial to HARQ loop latencies, and a consequence, help the overall improve XR capacity performance.</w:t>
            </w:r>
          </w:p>
        </w:tc>
      </w:tr>
      <w:tr w:rsidR="00CC6FA4" w14:paraId="740EFD13" w14:textId="77777777">
        <w:tc>
          <w:tcPr>
            <w:tcW w:w="1867" w:type="dxa"/>
          </w:tcPr>
          <w:p w14:paraId="688177E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49E1BC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 </w:t>
            </w:r>
          </w:p>
        </w:tc>
      </w:tr>
    </w:tbl>
    <w:p w14:paraId="7E0FBAC2" w14:textId="77777777" w:rsidR="00CC6FA4" w:rsidRDefault="005804A5">
      <w:pPr>
        <w:pStyle w:val="31"/>
        <w:numPr>
          <w:ilvl w:val="2"/>
          <w:numId w:val="72"/>
        </w:numPr>
        <w:rPr>
          <w:lang w:val="en-US"/>
        </w:rPr>
      </w:pPr>
      <w:r>
        <w:rPr>
          <w:lang w:val="en-US"/>
        </w:rPr>
        <w:t>Second round of Discussion</w:t>
      </w:r>
    </w:p>
    <w:p w14:paraId="3C7CA43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p w14:paraId="14B539BD" w14:textId="77777777" w:rsidR="00CC6FA4" w:rsidRDefault="00CC6FA4">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CC6FA4" w14:paraId="40A006BE"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774B40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232AEBA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4DF50874"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562F7805"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761C3F3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34B2144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2EC1701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2976838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C52208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tcPr>
          <w:p w14:paraId="05B6EBC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58114F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 Lenovo</w:t>
            </w:r>
          </w:p>
        </w:tc>
        <w:tc>
          <w:tcPr>
            <w:tcW w:w="2764" w:type="dxa"/>
            <w:tcBorders>
              <w:top w:val="nil"/>
              <w:left w:val="nil"/>
              <w:bottom w:val="single" w:sz="4" w:space="0" w:color="auto"/>
              <w:right w:val="single" w:sz="4" w:space="0" w:color="auto"/>
            </w:tcBorders>
            <w:shd w:val="clear" w:color="auto" w:fill="auto"/>
          </w:tcPr>
          <w:p w14:paraId="540E9E2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FD6F8A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tcPr>
          <w:p w14:paraId="050D92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74C0F4A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vivo, HW/HiSi</w:t>
            </w:r>
          </w:p>
        </w:tc>
      </w:tr>
      <w:tr w:rsidR="00CC6FA4" w14:paraId="29FB78A9" w14:textId="77777777">
        <w:trPr>
          <w:trHeight w:val="978"/>
        </w:trPr>
        <w:tc>
          <w:tcPr>
            <w:tcW w:w="1490" w:type="dxa"/>
            <w:tcBorders>
              <w:top w:val="nil"/>
              <w:left w:val="single" w:sz="4" w:space="0" w:color="auto"/>
              <w:bottom w:val="single" w:sz="4" w:space="0" w:color="auto"/>
              <w:right w:val="single" w:sz="4" w:space="0" w:color="auto"/>
            </w:tcBorders>
            <w:shd w:val="clear" w:color="000000" w:fill="FFFF00"/>
            <w:noWrap/>
          </w:tcPr>
          <w:p w14:paraId="42A0E2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tcPr>
          <w:p w14:paraId="3126F01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3DD6234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tcPr>
          <w:p w14:paraId="5B147B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BD062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tcPr>
          <w:p w14:paraId="44585CB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0CEAE26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Ericsson, HW/HiSi</w:t>
            </w:r>
          </w:p>
        </w:tc>
      </w:tr>
      <w:tr w:rsidR="00CC6FA4" w14:paraId="514857EE"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2F50A19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3531E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66B3D10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tcPr>
          <w:p w14:paraId="1B66D54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5310050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289E361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8DC19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HW/HiSi</w:t>
            </w:r>
          </w:p>
        </w:tc>
      </w:tr>
    </w:tbl>
    <w:p w14:paraId="5F622764" w14:textId="77777777" w:rsidR="00CC6FA4" w:rsidRDefault="00CC6FA4">
      <w:pPr>
        <w:rPr>
          <w:rFonts w:ascii="Times New Roman" w:hAnsi="Times New Roman" w:cs="Times New Roman"/>
          <w:b/>
          <w:bCs/>
          <w:sz w:val="22"/>
          <w:szCs w:val="20"/>
          <w:lang w:eastAsia="ja-JP"/>
        </w:rPr>
      </w:pPr>
    </w:p>
    <w:p w14:paraId="538E10AD" w14:textId="77777777" w:rsidR="00CC6FA4" w:rsidRDefault="00CC6FA4">
      <w:pPr>
        <w:rPr>
          <w:rFonts w:ascii="Times New Roman" w:hAnsi="Times New Roman" w:cs="Times New Roman"/>
          <w:b/>
          <w:bCs/>
          <w:sz w:val="22"/>
          <w:szCs w:val="20"/>
          <w:lang w:val="en-US" w:eastAsia="ja-JP"/>
        </w:rPr>
      </w:pPr>
    </w:p>
    <w:p w14:paraId="0C22A58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834D60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postponing this discussion after decision on regarding the proposal in </w:t>
      </w:r>
      <w:r>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0E02B36A" w14:textId="77777777" w:rsidR="00CC6FA4" w:rsidRDefault="005804A5">
      <w:pPr>
        <w:pStyle w:val="aff0"/>
        <w:numPr>
          <w:ilvl w:val="0"/>
          <w:numId w:val="73"/>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p>
    <w:p w14:paraId="18A9B530" w14:textId="77777777" w:rsidR="00CC6FA4" w:rsidRDefault="00CC6FA4">
      <w:pPr>
        <w:rPr>
          <w:rFonts w:ascii="Times New Roman" w:hAnsi="Times New Roman" w:cs="Times New Roman"/>
          <w:b/>
          <w:bCs/>
          <w:sz w:val="22"/>
          <w:lang w:val="en-US" w:eastAsia="ja-JP"/>
        </w:rPr>
      </w:pPr>
    </w:p>
    <w:p w14:paraId="4198B77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1B66989F" w14:textId="77777777">
        <w:tc>
          <w:tcPr>
            <w:tcW w:w="1867" w:type="dxa"/>
            <w:shd w:val="clear" w:color="auto" w:fill="BFBFBF" w:themeFill="background1" w:themeFillShade="BF"/>
          </w:tcPr>
          <w:p w14:paraId="1AC2756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1F5E0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613003D" w14:textId="77777777">
        <w:tc>
          <w:tcPr>
            <w:tcW w:w="1867" w:type="dxa"/>
          </w:tcPr>
          <w:p w14:paraId="49F9C51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E0A8EB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CC6FA4" w14:paraId="49A12F2E" w14:textId="77777777">
        <w:tc>
          <w:tcPr>
            <w:tcW w:w="1867" w:type="dxa"/>
          </w:tcPr>
          <w:p w14:paraId="61FD0F9B"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44C994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CC6FA4" w14:paraId="78FA8604" w14:textId="77777777">
        <w:tc>
          <w:tcPr>
            <w:tcW w:w="1867" w:type="dxa"/>
          </w:tcPr>
          <w:p w14:paraId="479BD14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FB7606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CC6FA4" w14:paraId="2FBD74EA" w14:textId="77777777">
        <w:tc>
          <w:tcPr>
            <w:tcW w:w="1867" w:type="dxa"/>
          </w:tcPr>
          <w:p w14:paraId="3DF43A8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D76C055"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multi-PxSCH scheduling with single DCI brings benefits for XR operation and then we need to decide on necessary enhancements. Overall, we are supportive of early HARQ and CBG support for multi-PxSCH scheduling.</w:t>
            </w:r>
            <w:r>
              <w:rPr>
                <w:rFonts w:ascii="Times New Roman" w:hAnsi="Times New Roman" w:cs="Times New Roman"/>
                <w:szCs w:val="18"/>
                <w:lang w:val="en-US" w:eastAsia="ja-JP"/>
              </w:rPr>
              <w:t xml:space="preserve"> CBG-based transmission is useful for XR use cases with transmission of large payloads, so it should be supported also for single-DCI multi-PDSCH scheduling options. Having Early/Multiple HARQ-ACK feedback reporting for multi-slot PDSCHs scheduling is beneficial to HARQ loop latencies, and as a consequence, help the overall improve XR capacity performance.</w:t>
            </w:r>
          </w:p>
        </w:tc>
      </w:tr>
      <w:tr w:rsidR="00CC6FA4" w14:paraId="7B69EEE8" w14:textId="77777777">
        <w:tc>
          <w:tcPr>
            <w:tcW w:w="1867" w:type="dxa"/>
          </w:tcPr>
          <w:p w14:paraId="123B0E6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7EA42D4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0951C83A" w14:textId="77777777">
        <w:tc>
          <w:tcPr>
            <w:tcW w:w="1867" w:type="dxa"/>
          </w:tcPr>
          <w:p w14:paraId="29FF2CB3"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3D62909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CC6FA4" w14:paraId="6700EA62" w14:textId="77777777">
        <w:tc>
          <w:tcPr>
            <w:tcW w:w="1867" w:type="dxa"/>
          </w:tcPr>
          <w:p w14:paraId="217B049B"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76C763E"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CC6FA4" w14:paraId="524DAE88" w14:textId="77777777">
        <w:tc>
          <w:tcPr>
            <w:tcW w:w="1867" w:type="dxa"/>
          </w:tcPr>
          <w:p w14:paraId="292CA4D8"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0BCB3E2"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0938A1E8" w14:textId="77777777">
        <w:tc>
          <w:tcPr>
            <w:tcW w:w="1867" w:type="dxa"/>
          </w:tcPr>
          <w:p w14:paraId="092D718C"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2F69CF0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55031BF4" w14:textId="77777777">
        <w:tc>
          <w:tcPr>
            <w:tcW w:w="1867" w:type="dxa"/>
          </w:tcPr>
          <w:p w14:paraId="5CA7EAA4"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Intel</w:t>
            </w:r>
          </w:p>
        </w:tc>
        <w:tc>
          <w:tcPr>
            <w:tcW w:w="7762" w:type="dxa"/>
          </w:tcPr>
          <w:p w14:paraId="30E1799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C86BC3C" w14:textId="77777777">
        <w:tc>
          <w:tcPr>
            <w:tcW w:w="1867" w:type="dxa"/>
          </w:tcPr>
          <w:p w14:paraId="7354480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035B9C45"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moderator suggestion.</w:t>
            </w:r>
          </w:p>
        </w:tc>
      </w:tr>
      <w:tr w:rsidR="00CC6FA4" w14:paraId="26A9F378" w14:textId="77777777">
        <w:tc>
          <w:tcPr>
            <w:tcW w:w="1867" w:type="dxa"/>
          </w:tcPr>
          <w:p w14:paraId="07F03A5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5FAEED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r w:rsidR="00CC6FA4" w14:paraId="6AED864B" w14:textId="77777777">
        <w:tc>
          <w:tcPr>
            <w:tcW w:w="1867" w:type="dxa"/>
          </w:tcPr>
          <w:p w14:paraId="60EE0700"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268F84F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 xml:space="preserve">Support the FL suggestion. </w:t>
            </w:r>
          </w:p>
        </w:tc>
      </w:tr>
      <w:tr w:rsidR="00CC6FA4" w14:paraId="16E6CC45" w14:textId="77777777">
        <w:tc>
          <w:tcPr>
            <w:tcW w:w="1867" w:type="dxa"/>
          </w:tcPr>
          <w:p w14:paraId="3545E7C7"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55D992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support moderator’s suggestion.</w:t>
            </w:r>
          </w:p>
        </w:tc>
      </w:tr>
      <w:tr w:rsidR="00CC6FA4" w14:paraId="67EB29F0" w14:textId="77777777">
        <w:tc>
          <w:tcPr>
            <w:tcW w:w="1867" w:type="dxa"/>
            <w:shd w:val="clear" w:color="auto" w:fill="FFC000" w:themeFill="accent4"/>
          </w:tcPr>
          <w:p w14:paraId="2F3726B1" w14:textId="77777777" w:rsidR="00CC6FA4" w:rsidRDefault="005804A5">
            <w:pPr>
              <w:rPr>
                <w:rFonts w:ascii="Times New Roman" w:eastAsia="맑은 고딕" w:hAnsi="Times New Roman" w:cs="Times New Roman"/>
                <w:b/>
                <w:bCs/>
                <w:szCs w:val="18"/>
                <w:lang w:val="en-US" w:eastAsia="ko-KR"/>
              </w:rPr>
            </w:pPr>
            <w:r>
              <w:rPr>
                <w:rFonts w:ascii="Times New Roman" w:eastAsia="맑은 고딕" w:hAnsi="Times New Roman" w:cs="Times New Roman"/>
                <w:b/>
                <w:bCs/>
                <w:szCs w:val="18"/>
                <w:lang w:val="en-US" w:eastAsia="ko-KR"/>
              </w:rPr>
              <w:t>Moderator</w:t>
            </w:r>
          </w:p>
        </w:tc>
        <w:tc>
          <w:tcPr>
            <w:tcW w:w="7762" w:type="dxa"/>
          </w:tcPr>
          <w:p w14:paraId="71D433E8" w14:textId="77777777" w:rsidR="00CC6FA4" w:rsidRDefault="005804A5">
            <w:pPr>
              <w:rPr>
                <w:rFonts w:ascii="Times New Roman" w:hAnsi="Times New Roman" w:cs="Times New Roman"/>
                <w:b/>
                <w:bCs/>
                <w:lang w:val="en-US" w:eastAsia="ja-JP"/>
              </w:rPr>
            </w:pPr>
            <w:r>
              <w:rPr>
                <w:rFonts w:ascii="Times New Roman" w:hAnsi="Times New Roman" w:cs="Times New Roman"/>
                <w:b/>
                <w:bCs/>
                <w:lang w:val="en-US" w:eastAsia="ja-JP"/>
              </w:rPr>
              <w:t>Based on views expressed during the previous round and the outcome of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online session (see section 1.1.3), the discussion on </w:t>
            </w:r>
            <w:r>
              <w:rPr>
                <w:rFonts w:ascii="Times New Roman" w:hAnsi="Times New Roman" w:cs="Times New Roman"/>
                <w:b/>
                <w:bCs/>
                <w:highlight w:val="yellow"/>
                <w:u w:val="single"/>
                <w:lang w:val="en-US" w:eastAsia="ja-JP"/>
              </w:rPr>
              <w:t>P3-2-1</w:t>
            </w:r>
            <w:r>
              <w:rPr>
                <w:rFonts w:ascii="Times New Roman" w:hAnsi="Times New Roman" w:cs="Times New Roman"/>
                <w:b/>
                <w:bCs/>
                <w:lang w:val="en-US" w:eastAsia="ja-JP"/>
              </w:rPr>
              <w:t xml:space="preserve"> and</w:t>
            </w:r>
            <w:r>
              <w:rPr>
                <w:rFonts w:ascii="Times New Roman" w:hAnsi="Times New Roman" w:cs="Times New Roman"/>
                <w:b/>
                <w:bCs/>
                <w:u w:val="single"/>
                <w:lang w:val="en-US" w:eastAsia="ja-JP"/>
              </w:rPr>
              <w:t xml:space="preserve"> </w:t>
            </w:r>
            <w:r>
              <w:rPr>
                <w:rFonts w:ascii="Times New Roman" w:hAnsi="Times New Roman" w:cs="Times New Roman"/>
                <w:b/>
                <w:bCs/>
                <w:highlight w:val="yellow"/>
                <w:u w:val="single"/>
                <w:lang w:val="en-US" w:eastAsia="ja-JP"/>
              </w:rPr>
              <w:t>P-3-2-2</w:t>
            </w:r>
            <w:r>
              <w:rPr>
                <w:rFonts w:ascii="Times New Roman" w:hAnsi="Times New Roman" w:cs="Times New Roman"/>
                <w:b/>
                <w:bCs/>
                <w:lang w:val="en-US" w:eastAsia="ja-JP"/>
              </w:rPr>
              <w:t>.</w:t>
            </w:r>
          </w:p>
          <w:p w14:paraId="74D842CA" w14:textId="77777777" w:rsidR="00CC6FA4" w:rsidRDefault="005804A5">
            <w:pPr>
              <w:rPr>
                <w:rFonts w:ascii="Times New Roman" w:hAnsi="Times New Roman" w:cs="Times New Roman"/>
                <w:b/>
                <w:bCs/>
                <w:lang w:val="en-US" w:eastAsia="ja-JP"/>
              </w:rPr>
            </w:pPr>
            <w:r>
              <w:rPr>
                <w:rFonts w:ascii="Times New Roman" w:hAnsi="Times New Roman" w:cs="Times New Roman"/>
                <w:b/>
                <w:bCs/>
                <w:highlight w:val="yellow"/>
                <w:lang w:val="en-US" w:eastAsia="ja-JP"/>
              </w:rPr>
              <w:t>P3-2-3</w:t>
            </w:r>
            <w:r>
              <w:rPr>
                <w:rFonts w:ascii="Times New Roman" w:hAnsi="Times New Roman" w:cs="Times New Roman"/>
                <w:b/>
                <w:bCs/>
                <w:lang w:val="en-US" w:eastAsia="ja-JP"/>
              </w:rPr>
              <w:t xml:space="preserve"> is updated to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lang w:val="en-US" w:eastAsia="zh-CN"/>
              </w:rPr>
              <w:t xml:space="preserve"> to reflect only</w:t>
            </w:r>
            <w:r>
              <w:rPr>
                <w:rFonts w:ascii="Times New Roman" w:hAnsi="Times New Roman" w:cs="Times New Roman"/>
                <w:b/>
                <w:bCs/>
                <w:lang w:val="en-US" w:eastAsia="ja-JP"/>
              </w:rPr>
              <w:t xml:space="preserve"> single-slot PDSCH scheduling case. </w:t>
            </w:r>
          </w:p>
          <w:p w14:paraId="278734CC" w14:textId="77777777" w:rsidR="00CC6FA4" w:rsidRDefault="005804A5">
            <w:pPr>
              <w:pStyle w:val="aff0"/>
              <w:numPr>
                <w:ilvl w:val="0"/>
                <w:numId w:val="43"/>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highlight w:val="yellow"/>
                <w:lang w:val="en-US" w:eastAsia="zh-CN"/>
              </w:rPr>
              <w:t>:</w:t>
            </w:r>
            <w:r>
              <w:rPr>
                <w:rFonts w:ascii="Times New Roman" w:hAnsi="Times New Roman" w:cs="Times New Roman"/>
                <w:lang w:val="en-US"/>
              </w:rPr>
              <w:t xml:space="preserve"> </w:t>
            </w:r>
            <w:r>
              <w:rPr>
                <w:rFonts w:ascii="Times New Roman" w:eastAsiaTheme="minorEastAsia" w:hAnsi="Times New Roman" w:cs="Times New Roman" w:hint="eastAsia"/>
                <w:lang w:val="en-US" w:eastAsia="zh-CN"/>
              </w:rPr>
              <w:t>E</w:t>
            </w:r>
            <w:r>
              <w:rPr>
                <w:rFonts w:ascii="Times New Roman" w:hAnsi="Times New Roman" w:cs="Times New Roman"/>
                <w:lang w:val="en-US"/>
              </w:rPr>
              <w:t>nhancement for CBG based HARQ-ACK feedback reporting</w:t>
            </w:r>
            <w:r>
              <w:rPr>
                <w:rFonts w:ascii="Times New Roman" w:hAnsi="Times New Roman" w:cs="Times New Roman"/>
                <w:lang w:val="en-US" w:eastAsia="ja-JP"/>
              </w:rPr>
              <w:t xml:space="preserve"> </w:t>
            </w:r>
            <w:r>
              <w:rPr>
                <w:rFonts w:ascii="Times New Roman" w:hAnsi="Times New Roman" w:cs="Times New Roman"/>
                <w:color w:val="FF0000"/>
                <w:lang w:val="en-US" w:eastAsia="ja-JP"/>
              </w:rPr>
              <w:t>for single-slot PDSCH scheduling by single DCI</w:t>
            </w:r>
            <w:r>
              <w:rPr>
                <w:rFonts w:ascii="Times New Roman" w:hAnsi="Times New Roman" w:cs="Times New Roman"/>
                <w:lang w:val="en-US" w:eastAsia="ja-JP"/>
              </w:rPr>
              <w:t xml:space="preserve"> is beneficial </w:t>
            </w:r>
            <w:r>
              <w:rPr>
                <w:rFonts w:ascii="Times New Roman" w:hAnsi="Times New Roman" w:cs="Times New Roman"/>
                <w:lang w:val="en-US"/>
              </w:rPr>
              <w:t>to improve XR capacity performance. Examples of enhancements are listed below</w:t>
            </w:r>
            <w:r>
              <w:rPr>
                <w:rFonts w:ascii="Times New Roman" w:hAnsi="Times New Roman" w:cs="Times New Roman"/>
                <w:b/>
                <w:bCs/>
                <w:lang w:val="en-US"/>
              </w:rPr>
              <w:t>.</w:t>
            </w:r>
          </w:p>
          <w:p w14:paraId="090141DE"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10488744"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4979F639"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6E7BD39" w14:textId="77777777" w:rsidR="00CC6FA4" w:rsidRDefault="005804A5">
            <w:pPr>
              <w:pStyle w:val="aff0"/>
              <w:numPr>
                <w:ilvl w:val="1"/>
                <w:numId w:val="71"/>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63532FB6" w14:textId="77777777" w:rsidR="00CC6FA4" w:rsidRDefault="00CC6FA4">
            <w:pPr>
              <w:rPr>
                <w:rFonts w:ascii="Times New Roman" w:eastAsia="SimSun" w:hAnsi="Times New Roman" w:cs="Times New Roman"/>
                <w:szCs w:val="18"/>
                <w:lang w:val="en-US" w:eastAsia="zh-TW"/>
              </w:rPr>
            </w:pPr>
          </w:p>
          <w:p w14:paraId="095A4A90"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
                <w:bCs/>
                <w:lang w:val="en-US" w:eastAsia="zh-CN"/>
              </w:rPr>
              <w:t xml:space="preserve">The discussion in next round is focused on </w:t>
            </w:r>
            <w:r>
              <w:rPr>
                <w:rFonts w:ascii="Times New Roman" w:eastAsiaTheme="minorEastAsia" w:hAnsi="Times New Roman" w:cs="Times New Roman"/>
                <w:b/>
                <w:bCs/>
                <w:highlight w:val="yellow"/>
                <w:lang w:val="en-US" w:eastAsia="zh-CN"/>
              </w:rPr>
              <w:t>Proposal 3-2-3</w:t>
            </w:r>
            <w:r>
              <w:rPr>
                <w:rFonts w:ascii="Times New Roman" w:eastAsiaTheme="minorEastAsia" w:hAnsi="Times New Roman" w:cs="Times New Roman"/>
                <w:b/>
                <w:bCs/>
                <w:color w:val="FF0000"/>
                <w:highlight w:val="yellow"/>
                <w:lang w:val="en-US" w:eastAsia="zh-CN"/>
              </w:rPr>
              <w:t>a</w:t>
            </w:r>
            <w:r>
              <w:rPr>
                <w:rFonts w:ascii="Times New Roman" w:eastAsiaTheme="minorEastAsia" w:hAnsi="Times New Roman" w:cs="Times New Roman"/>
                <w:b/>
                <w:bCs/>
                <w:color w:val="FF0000"/>
                <w:lang w:val="en-US" w:eastAsia="zh-CN"/>
              </w:rPr>
              <w:t xml:space="preserve">. </w:t>
            </w:r>
          </w:p>
        </w:tc>
      </w:tr>
    </w:tbl>
    <w:p w14:paraId="43B4BBCC" w14:textId="77777777" w:rsidR="00CC6FA4" w:rsidRDefault="00CC6FA4">
      <w:pPr>
        <w:rPr>
          <w:rFonts w:ascii="Times New Roman" w:hAnsi="Times New Roman" w:cs="Times New Roman"/>
          <w:b/>
          <w:bCs/>
          <w:sz w:val="22"/>
          <w:szCs w:val="20"/>
          <w:lang w:val="en-US" w:eastAsia="ja-JP"/>
        </w:rPr>
      </w:pPr>
    </w:p>
    <w:p w14:paraId="07955243" w14:textId="77777777" w:rsidR="00CC6FA4" w:rsidRDefault="005804A5">
      <w:pPr>
        <w:pStyle w:val="31"/>
        <w:rPr>
          <w:lang w:val="en-US"/>
        </w:rPr>
      </w:pPr>
      <w:r>
        <w:rPr>
          <w:lang w:val="en-US"/>
        </w:rPr>
        <w:t>3.2.3 Third round of Discussion</w:t>
      </w:r>
    </w:p>
    <w:p w14:paraId="06817CF4"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268" w:type="dxa"/>
        <w:tblLook w:val="04A0" w:firstRow="1" w:lastRow="0" w:firstColumn="1" w:lastColumn="0" w:noHBand="0" w:noVBand="1"/>
      </w:tblPr>
      <w:tblGrid>
        <w:gridCol w:w="1490"/>
        <w:gridCol w:w="2385"/>
        <w:gridCol w:w="2764"/>
        <w:gridCol w:w="2629"/>
      </w:tblGrid>
      <w:tr w:rsidR="00CC6FA4" w14:paraId="07D9BD49" w14:textId="77777777">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0A3615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tcPr>
          <w:p w14:paraId="06DA82D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A245E42" w14:textId="77777777">
        <w:trPr>
          <w:trHeight w:val="326"/>
        </w:trPr>
        <w:tc>
          <w:tcPr>
            <w:tcW w:w="1490" w:type="dxa"/>
            <w:vMerge/>
            <w:tcBorders>
              <w:top w:val="single" w:sz="8" w:space="0" w:color="auto"/>
              <w:left w:val="single" w:sz="4" w:space="0" w:color="auto"/>
              <w:bottom w:val="single" w:sz="4" w:space="0" w:color="auto"/>
              <w:right w:val="single" w:sz="4" w:space="0" w:color="auto"/>
            </w:tcBorders>
            <w:vAlign w:val="center"/>
          </w:tcPr>
          <w:p w14:paraId="473F4AD2" w14:textId="77777777" w:rsidR="00CC6FA4" w:rsidRDefault="00CC6FA4">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tcPr>
          <w:p w14:paraId="6226480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tcPr>
          <w:p w14:paraId="71A7454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tcPr>
          <w:p w14:paraId="3918DE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D24A350" w14:textId="77777777">
        <w:trPr>
          <w:trHeight w:val="652"/>
        </w:trPr>
        <w:tc>
          <w:tcPr>
            <w:tcW w:w="1490" w:type="dxa"/>
            <w:tcBorders>
              <w:top w:val="nil"/>
              <w:left w:val="single" w:sz="4" w:space="0" w:color="auto"/>
              <w:bottom w:val="single" w:sz="4" w:space="0" w:color="auto"/>
              <w:right w:val="single" w:sz="4" w:space="0" w:color="auto"/>
            </w:tcBorders>
            <w:shd w:val="clear" w:color="000000" w:fill="FFFF00"/>
            <w:noWrap/>
          </w:tcPr>
          <w:p w14:paraId="3040CCA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tcPr>
          <w:p w14:paraId="40F8628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3E9E8C2"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lang w:val="en-US"/>
              </w:rPr>
              <w:t>L</w:t>
            </w:r>
            <w:r>
              <w:rPr>
                <w:rFonts w:ascii="Calibri" w:eastAsia="Times New Roman" w:hAnsi="Calibri" w:cs="Calibri"/>
                <w:color w:val="000000"/>
                <w:sz w:val="22"/>
              </w:rPr>
              <w:t xml:space="preserve">enovo, Nokia/NSB, QC, </w:t>
            </w:r>
            <w:r>
              <w:rPr>
                <w:rFonts w:ascii="Calibri" w:eastAsia="Times New Roman" w:hAnsi="Calibri" w:cs="Calibri"/>
                <w:color w:val="FF0000"/>
                <w:sz w:val="22"/>
              </w:rPr>
              <w:t>Apple</w:t>
            </w:r>
          </w:p>
        </w:tc>
        <w:tc>
          <w:tcPr>
            <w:tcW w:w="2764" w:type="dxa"/>
            <w:tcBorders>
              <w:top w:val="nil"/>
              <w:left w:val="nil"/>
              <w:bottom w:val="single" w:sz="4" w:space="0" w:color="auto"/>
              <w:right w:val="single" w:sz="4" w:space="0" w:color="auto"/>
            </w:tcBorders>
            <w:shd w:val="clear" w:color="auto" w:fill="auto"/>
          </w:tcPr>
          <w:p w14:paraId="0F93280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B736E4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tcPr>
          <w:p w14:paraId="365B97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72CC27E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HW/HiSi</w:t>
            </w:r>
          </w:p>
        </w:tc>
      </w:tr>
    </w:tbl>
    <w:p w14:paraId="219A036A" w14:textId="77777777" w:rsidR="00CC6FA4" w:rsidRDefault="00CC6FA4">
      <w:pPr>
        <w:rPr>
          <w:rFonts w:ascii="Times New Roman" w:hAnsi="Times New Roman" w:cs="Times New Roman"/>
          <w:b/>
          <w:bCs/>
          <w:sz w:val="22"/>
          <w:szCs w:val="20"/>
          <w:lang w:eastAsia="ja-JP"/>
        </w:rPr>
      </w:pPr>
    </w:p>
    <w:p w14:paraId="2C81BAB2" w14:textId="77777777" w:rsidR="00CC6FA4" w:rsidRDefault="00CC6FA4">
      <w:pPr>
        <w:rPr>
          <w:rFonts w:ascii="Times New Roman" w:hAnsi="Times New Roman" w:cs="Times New Roman"/>
          <w:b/>
          <w:bCs/>
          <w:sz w:val="22"/>
          <w:szCs w:val="20"/>
          <w:lang w:val="en-US" w:eastAsia="ja-JP"/>
        </w:rPr>
      </w:pPr>
    </w:p>
    <w:p w14:paraId="07E4198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4B51CB9"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Please discuss you views on </w:t>
      </w: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color w:val="FF0000"/>
          <w:sz w:val="22"/>
          <w:lang w:val="en-US" w:eastAsia="zh-CN"/>
        </w:rPr>
        <w:t xml:space="preserve"> </w:t>
      </w:r>
      <w:r>
        <w:rPr>
          <w:rFonts w:ascii="Times New Roman" w:eastAsiaTheme="minorEastAsia" w:hAnsi="Times New Roman" w:cs="Times New Roman"/>
          <w:b/>
          <w:bCs/>
          <w:sz w:val="22"/>
          <w:lang w:val="en-US" w:eastAsia="zh-CN"/>
        </w:rPr>
        <w:t xml:space="preserve">and the corresponding alternative (Alt-1 to Alt-4), with respect to performance gain and complexity to conclude whether any of the proposed enhancements are </w:t>
      </w:r>
      <w:r>
        <w:rPr>
          <w:rFonts w:ascii="Times New Roman" w:eastAsiaTheme="minorEastAsia" w:hAnsi="Times New Roman" w:cs="Times New Roman"/>
          <w:b/>
          <w:bCs/>
          <w:sz w:val="22"/>
          <w:lang w:val="en-US" w:eastAsia="zh-CN"/>
        </w:rPr>
        <w:lastRenderedPageBreak/>
        <w:t>beneficial to be recommended.</w:t>
      </w:r>
      <w:r>
        <w:rPr>
          <w:rFonts w:ascii="Times New Roman" w:hAnsi="Times New Roman" w:cs="Times New Roman"/>
          <w:b/>
          <w:bCs/>
          <w:sz w:val="22"/>
          <w:lang w:val="en-US" w:eastAsia="ja-JP"/>
        </w:rPr>
        <w:t xml:space="preserve"> For detailed information on example alternatives, please see section 3.2.1 and </w:t>
      </w:r>
      <w:r>
        <w:rPr>
          <w:rFonts w:ascii="Times New Roman" w:hAnsi="Times New Roman" w:cs="Times New Roman"/>
          <w:b/>
          <w:bCs/>
          <w:sz w:val="22"/>
          <w:lang w:eastAsia="ja-JP"/>
        </w:rPr>
        <w:t>Table G in section 3.2 of R1-2214010.</w:t>
      </w:r>
    </w:p>
    <w:p w14:paraId="431BD1A1" w14:textId="77777777" w:rsidR="00CC6FA4" w:rsidRDefault="00CC6FA4">
      <w:pPr>
        <w:rPr>
          <w:rFonts w:ascii="Times New Roman" w:hAnsi="Times New Roman" w:cs="Times New Roman"/>
          <w:b/>
          <w:bCs/>
          <w:sz w:val="22"/>
          <w:lang w:val="en-US" w:eastAsia="ja-JP"/>
        </w:rPr>
      </w:pPr>
    </w:p>
    <w:p w14:paraId="1D45E0F6" w14:textId="77777777" w:rsidR="00CC6FA4" w:rsidRDefault="005804A5">
      <w:pPr>
        <w:rPr>
          <w:rFonts w:ascii="Times New Roman" w:hAnsi="Times New Roman" w:cs="Times New Roman"/>
          <w:b/>
          <w:bCs/>
          <w:sz w:val="22"/>
          <w:lang w:val="en-US" w:eastAsia="ja-JP"/>
        </w:rPr>
      </w:pPr>
      <w:r>
        <w:rPr>
          <w:rFonts w:ascii="Times New Roman" w:eastAsiaTheme="minorEastAsia" w:hAnsi="Times New Roman" w:cs="Times New Roman"/>
          <w:b/>
          <w:bCs/>
          <w:sz w:val="22"/>
          <w:highlight w:val="yellow"/>
          <w:lang w:val="en-US" w:eastAsia="zh-CN"/>
        </w:rPr>
        <w:t>Proposal 3-2-3</w:t>
      </w:r>
      <w:r>
        <w:rPr>
          <w:rFonts w:ascii="Times New Roman" w:eastAsiaTheme="minorEastAsia" w:hAnsi="Times New Roman" w:cs="Times New Roman"/>
          <w:b/>
          <w:bCs/>
          <w:color w:val="FF0000"/>
          <w:sz w:val="22"/>
          <w:highlight w:val="yellow"/>
          <w:lang w:val="en-US" w:eastAsia="zh-CN"/>
        </w:rPr>
        <w:t>a</w:t>
      </w:r>
      <w:r>
        <w:rPr>
          <w:rFonts w:ascii="Times New Roman" w:eastAsiaTheme="minorEastAsia" w:hAnsi="Times New Roman" w:cs="Times New Roman"/>
          <w:b/>
          <w:bCs/>
          <w:sz w:val="22"/>
          <w:highlight w:val="yellow"/>
          <w:lang w:val="en-US" w:eastAsia="zh-CN"/>
        </w:rPr>
        <w:t>:</w:t>
      </w:r>
      <w:r>
        <w:rPr>
          <w:rFonts w:ascii="Times New Roman" w:hAnsi="Times New Roman" w:cs="Times New Roman"/>
          <w:sz w:val="22"/>
          <w:lang w:val="en-US"/>
        </w:rPr>
        <w:t xml:space="preserve"> </w:t>
      </w:r>
      <w:r>
        <w:rPr>
          <w:rFonts w:ascii="Times New Roman" w:eastAsiaTheme="minorEastAsia" w:hAnsi="Times New Roman" w:cs="Times New Roman" w:hint="eastAsia"/>
          <w:sz w:val="22"/>
          <w:lang w:val="en-US" w:eastAsia="zh-CN"/>
        </w:rPr>
        <w:t>E</w:t>
      </w:r>
      <w:r>
        <w:rPr>
          <w:rFonts w:ascii="Times New Roman" w:hAnsi="Times New Roman" w:cs="Times New Roman"/>
          <w:sz w:val="22"/>
          <w:lang w:val="en-US"/>
        </w:rPr>
        <w:t>nhancement for CBG based HARQ-ACK feedback reporting</w:t>
      </w:r>
      <w:r>
        <w:rPr>
          <w:rFonts w:ascii="Times New Roman" w:hAnsi="Times New Roman" w:cs="Times New Roman"/>
          <w:sz w:val="22"/>
          <w:lang w:val="en-US" w:eastAsia="ja-JP"/>
        </w:rPr>
        <w:t xml:space="preserve"> </w:t>
      </w:r>
      <w:r>
        <w:rPr>
          <w:rFonts w:ascii="Times New Roman" w:hAnsi="Times New Roman" w:cs="Times New Roman"/>
          <w:color w:val="FF0000"/>
          <w:sz w:val="22"/>
          <w:lang w:val="en-US" w:eastAsia="ja-JP"/>
        </w:rPr>
        <w:t>for single-slot PDSCH scheduling by single DCI</w:t>
      </w:r>
      <w:r>
        <w:rPr>
          <w:rFonts w:ascii="Times New Roman" w:hAnsi="Times New Roman" w:cs="Times New Roman"/>
          <w:sz w:val="22"/>
          <w:lang w:val="en-US" w:eastAsia="ja-JP"/>
        </w:rPr>
        <w:t xml:space="preserve"> is beneficial </w:t>
      </w:r>
      <w:r>
        <w:rPr>
          <w:rFonts w:ascii="Times New Roman" w:hAnsi="Times New Roman" w:cs="Times New Roman"/>
          <w:sz w:val="22"/>
          <w:lang w:val="en-US"/>
        </w:rPr>
        <w:t xml:space="preserve">to improve XR capacity performance. </w:t>
      </w:r>
      <w:r>
        <w:rPr>
          <w:rFonts w:ascii="Times New Roman" w:hAnsi="Times New Roman" w:cs="Times New Roman"/>
          <w:color w:val="FF0000"/>
          <w:sz w:val="22"/>
          <w:lang w:val="en-US"/>
        </w:rPr>
        <w:t>The following alternatvies for</w:t>
      </w:r>
      <w:r>
        <w:rPr>
          <w:rFonts w:ascii="Times New Roman" w:hAnsi="Times New Roman" w:cs="Times New Roman"/>
          <w:sz w:val="22"/>
          <w:lang w:val="en-US"/>
        </w:rPr>
        <w:t xml:space="preserve"> enhancements are listed below</w:t>
      </w:r>
      <w:r>
        <w:rPr>
          <w:rFonts w:ascii="Times New Roman" w:hAnsi="Times New Roman" w:cs="Times New Roman"/>
          <w:b/>
          <w:bCs/>
          <w:sz w:val="22"/>
          <w:lang w:val="en-US"/>
        </w:rPr>
        <w:t>.</w:t>
      </w:r>
    </w:p>
    <w:p w14:paraId="1CD3FE2F"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0BCB0920"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w:t>
      </w:r>
    </w:p>
    <w:p w14:paraId="0729BF02"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679173E9" w14:textId="77777777" w:rsidR="00CC6FA4" w:rsidRDefault="005804A5">
      <w:pPr>
        <w:pStyle w:val="aff0"/>
        <w:numPr>
          <w:ilvl w:val="1"/>
          <w:numId w:val="71"/>
        </w:numPr>
        <w:tabs>
          <w:tab w:val="left" w:pos="0"/>
        </w:tabs>
        <w:jc w:val="left"/>
        <w:rPr>
          <w:rFonts w:ascii="Times New Roman" w:hAnsi="Times New Roman" w:cs="Times New Roman"/>
          <w:lang w:val="en-US" w:eastAsia="ja-JP"/>
        </w:rPr>
      </w:pPr>
      <w:r>
        <w:rPr>
          <w:rFonts w:ascii="Times New Roman" w:hAnsi="Times New Roman" w:cs="Times New Roman"/>
          <w:lang w:val="en-US"/>
        </w:rPr>
        <w:t>Alt-4: CBG based transmission to support QoS enhancement at lower layers.</w:t>
      </w:r>
    </w:p>
    <w:p w14:paraId="521896B9" w14:textId="77777777" w:rsidR="00CC6FA4" w:rsidRDefault="00CC6FA4">
      <w:pPr>
        <w:rPr>
          <w:rFonts w:ascii="Times New Roman" w:hAnsi="Times New Roman" w:cs="Times New Roman"/>
          <w:b/>
          <w:bCs/>
          <w:sz w:val="22"/>
          <w:lang w:val="en-US" w:eastAsia="ja-JP"/>
        </w:rPr>
      </w:pPr>
    </w:p>
    <w:p w14:paraId="145B1253" w14:textId="77777777" w:rsidR="00CC6FA4" w:rsidRDefault="00CC6FA4">
      <w:pPr>
        <w:rPr>
          <w:rFonts w:ascii="Times New Roman" w:hAnsi="Times New Roman" w:cs="Times New Roman"/>
          <w:b/>
          <w:bCs/>
          <w:sz w:val="22"/>
          <w:lang w:val="en-US" w:eastAsia="ja-JP"/>
        </w:rPr>
      </w:pPr>
    </w:p>
    <w:p w14:paraId="04DAA8D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795"/>
        <w:gridCol w:w="7834"/>
      </w:tblGrid>
      <w:tr w:rsidR="00CC6FA4" w14:paraId="1AB75AC5" w14:textId="77777777">
        <w:tc>
          <w:tcPr>
            <w:tcW w:w="1795" w:type="dxa"/>
            <w:shd w:val="clear" w:color="auto" w:fill="BFBFBF" w:themeFill="background1" w:themeFillShade="BF"/>
          </w:tcPr>
          <w:p w14:paraId="538BD37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34" w:type="dxa"/>
            <w:shd w:val="clear" w:color="auto" w:fill="BFBFBF" w:themeFill="background1" w:themeFillShade="BF"/>
          </w:tcPr>
          <w:p w14:paraId="363B44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DB5C316" w14:textId="77777777">
        <w:tc>
          <w:tcPr>
            <w:tcW w:w="1795" w:type="dxa"/>
          </w:tcPr>
          <w:p w14:paraId="0721FE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34" w:type="dxa"/>
          </w:tcPr>
          <w:p w14:paraId="3E2E350B"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do not support continue discussing this direction after the conclusion of 3-1-1.</w:t>
            </w:r>
          </w:p>
        </w:tc>
      </w:tr>
      <w:tr w:rsidR="00CC6FA4" w14:paraId="74B495DC" w14:textId="77777777">
        <w:tc>
          <w:tcPr>
            <w:tcW w:w="1795" w:type="dxa"/>
          </w:tcPr>
          <w:p w14:paraId="1109DF8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834" w:type="dxa"/>
          </w:tcPr>
          <w:p w14:paraId="42D15B9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Agree with </w:t>
            </w:r>
            <w:r>
              <w:rPr>
                <w:rFonts w:ascii="Times New Roman" w:hAnsi="Times New Roman" w:cs="Times New Roman"/>
                <w:szCs w:val="18"/>
                <w:lang w:val="en-US" w:eastAsia="ja-JP"/>
              </w:rPr>
              <w:t>Futurewei</w:t>
            </w:r>
          </w:p>
        </w:tc>
      </w:tr>
      <w:tr w:rsidR="00CC6FA4" w14:paraId="5BBAF571" w14:textId="77777777">
        <w:tc>
          <w:tcPr>
            <w:tcW w:w="1795" w:type="dxa"/>
          </w:tcPr>
          <w:p w14:paraId="4EE6147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834" w:type="dxa"/>
          </w:tcPr>
          <w:p w14:paraId="6BAC7A63"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w:t>
            </w:r>
          </w:p>
          <w:p w14:paraId="52E021A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Per CBG HARQ-ACK feedback for erroneous TBs” is about reducing HARQ-ACK overhead, does not relate to XR capacity enhancements, and … doesn’t work. It is N/A for Type-1 CB and results to unknown Type-2 CB size at the gNB.</w:t>
            </w:r>
          </w:p>
          <w:p w14:paraId="7B77B68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“Alt-2: Mapping TB related XR information to corresponding CBG” is functionally equivalent but more complex than having separate PDSCHs for separate TBs (and using legacy CBGs per separate TB).</w:t>
            </w:r>
          </w:p>
          <w:p w14:paraId="3AA2D926"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 relates to HARQ-ACK payload reduction as, to minimize CBG size for retransmissions, a gNB can set a large CBG granularity. It is not relevant to XR capacity, a gain, if any, would be marginal and has error cases in the HARQ-ACK CB construction (wourd require new/non-simple spec support to fix them).</w:t>
            </w:r>
          </w:p>
          <w:p w14:paraId="14715AF4"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rPr>
              <w:t xml:space="preserve">“Alt-4: CBG based transmission to support QoS enhancement at lower layers” is unclear. It seems to be about using CBG for retransmission of a packet for which the latency would be exceeded for the retransmission? The whole purpose of that and how it relates to CBGs is unclear. </w:t>
            </w:r>
          </w:p>
        </w:tc>
      </w:tr>
      <w:tr w:rsidR="00CC6FA4" w14:paraId="5626A85C" w14:textId="77777777">
        <w:tc>
          <w:tcPr>
            <w:tcW w:w="1795" w:type="dxa"/>
          </w:tcPr>
          <w:p w14:paraId="2E66CFB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834" w:type="dxa"/>
          </w:tcPr>
          <w:p w14:paraId="393C376A" w14:textId="77777777" w:rsidR="00CC6FA4" w:rsidRDefault="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 need to continue discussion</w:t>
            </w:r>
          </w:p>
        </w:tc>
      </w:tr>
      <w:tr w:rsidR="005804A5" w14:paraId="1590F7FF" w14:textId="77777777" w:rsidTr="005804A5">
        <w:tc>
          <w:tcPr>
            <w:tcW w:w="1795" w:type="dxa"/>
          </w:tcPr>
          <w:p w14:paraId="6967BF6A" w14:textId="358B2889"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834" w:type="dxa"/>
          </w:tcPr>
          <w:p w14:paraId="4C272A5C" w14:textId="6737E206" w:rsidR="005804A5" w:rsidRDefault="005804A5" w:rsidP="005804A5">
            <w:pPr>
              <w:tabs>
                <w:tab w:val="left" w:pos="0"/>
              </w:tabs>
              <w:jc w:val="left"/>
              <w:rPr>
                <w:rFonts w:ascii="Times New Roman" w:hAnsi="Times New Roman" w:cs="Times New Roman"/>
                <w:lang w:val="en-US" w:eastAsia="ja-JP"/>
              </w:rPr>
            </w:pPr>
            <w:r>
              <w:rPr>
                <w:rFonts w:ascii="Times New Roman" w:hAnsi="Times New Roman" w:cs="Times New Roman"/>
                <w:lang w:val="en-US" w:eastAsia="ja-JP"/>
              </w:rPr>
              <w:t>Do not support to continue discussion</w:t>
            </w:r>
          </w:p>
        </w:tc>
      </w:tr>
      <w:tr w:rsidR="004F3E23" w14:paraId="2A9478DC" w14:textId="77777777" w:rsidTr="005804A5">
        <w:tc>
          <w:tcPr>
            <w:tcW w:w="1795" w:type="dxa"/>
          </w:tcPr>
          <w:p w14:paraId="6BE66CF0" w14:textId="2A8DF9BF" w:rsidR="004F3E23" w:rsidRDefault="004F3E23"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DOCOMO</w:t>
            </w:r>
          </w:p>
        </w:tc>
        <w:tc>
          <w:tcPr>
            <w:tcW w:w="7834" w:type="dxa"/>
          </w:tcPr>
          <w:p w14:paraId="01EE35D9" w14:textId="4D7AD9AC" w:rsidR="004F3E23" w:rsidRPr="004F3E23" w:rsidRDefault="004F3E23" w:rsidP="005804A5">
            <w:pPr>
              <w:tabs>
                <w:tab w:val="left" w:pos="0"/>
              </w:tabs>
              <w:jc w:val="left"/>
              <w:rPr>
                <w:rFonts w:ascii="Times New Roman" w:eastAsiaTheme="minorEastAsia" w:hAnsi="Times New Roman" w:cs="Times New Roman"/>
                <w:lang w:val="en-US" w:eastAsia="zh-CN"/>
              </w:rPr>
            </w:pPr>
            <w:r>
              <w:rPr>
                <w:rFonts w:ascii="Times New Roman" w:hAnsi="Times New Roman" w:cs="Times New Roman"/>
                <w:lang w:val="en-US" w:eastAsia="ja-JP"/>
              </w:rPr>
              <w:t>No need to continue discussion</w:t>
            </w:r>
          </w:p>
        </w:tc>
      </w:tr>
      <w:tr w:rsidR="008518BD" w14:paraId="6AE74A24" w14:textId="77777777" w:rsidTr="005804A5">
        <w:tc>
          <w:tcPr>
            <w:tcW w:w="1795" w:type="dxa"/>
          </w:tcPr>
          <w:p w14:paraId="05AE8B72" w14:textId="0B05B0A7" w:rsidR="008518BD" w:rsidRDefault="008518BD" w:rsidP="008518BD">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834" w:type="dxa"/>
          </w:tcPr>
          <w:p w14:paraId="142858E7" w14:textId="7456A485" w:rsidR="008518BD" w:rsidRDefault="008518BD" w:rsidP="008518BD">
            <w:pPr>
              <w:tabs>
                <w:tab w:val="left" w:pos="0"/>
              </w:tabs>
              <w:jc w:val="left"/>
              <w:rPr>
                <w:rFonts w:ascii="Times New Roman" w:hAnsi="Times New Roman" w:cs="Times New Roman"/>
                <w:lang w:val="en-US" w:eastAsia="ja-JP"/>
              </w:rPr>
            </w:pPr>
            <w:r>
              <w:rPr>
                <w:rFonts w:ascii="Times New Roman" w:eastAsia="맑은 고딕" w:hAnsi="Times New Roman" w:cs="Times New Roman" w:hint="eastAsia"/>
                <w:lang w:val="en-US" w:eastAsia="ko-KR"/>
              </w:rPr>
              <w:t xml:space="preserve">Same view. </w:t>
            </w:r>
            <w:r>
              <w:rPr>
                <w:rFonts w:ascii="Times New Roman" w:eastAsia="맑은 고딕" w:hAnsi="Times New Roman" w:cs="Times New Roman"/>
                <w:lang w:val="en-US" w:eastAsia="ko-KR"/>
              </w:rPr>
              <w:t xml:space="preserve">We don’t need to continue the discussion. </w:t>
            </w:r>
          </w:p>
        </w:tc>
      </w:tr>
    </w:tbl>
    <w:p w14:paraId="2415BCDF" w14:textId="77777777" w:rsidR="00CC6FA4" w:rsidRPr="005804A5" w:rsidRDefault="00CC6FA4">
      <w:pPr>
        <w:pStyle w:val="af7"/>
        <w:ind w:left="0" w:firstLine="0"/>
      </w:pPr>
    </w:p>
    <w:p w14:paraId="70FB7C9E" w14:textId="77777777" w:rsidR="00CC6FA4" w:rsidRDefault="00CC6FA4">
      <w:pPr>
        <w:rPr>
          <w:sz w:val="18"/>
          <w:szCs w:val="20"/>
          <w:lang w:val="en-US" w:eastAsia="ja-JP"/>
        </w:rPr>
      </w:pPr>
    </w:p>
    <w:p w14:paraId="7AE8AFC8" w14:textId="77777777" w:rsidR="00CC6FA4" w:rsidRDefault="00CC6FA4">
      <w:pPr>
        <w:rPr>
          <w:sz w:val="18"/>
          <w:szCs w:val="20"/>
          <w:lang w:val="en-US" w:eastAsia="ja-JP"/>
        </w:rPr>
      </w:pPr>
    </w:p>
    <w:p w14:paraId="4BAC8B8F" w14:textId="77777777" w:rsidR="00CC6FA4" w:rsidRDefault="005804A5">
      <w:pPr>
        <w:pStyle w:val="21"/>
        <w:rPr>
          <w:lang w:val="en-US"/>
        </w:rPr>
      </w:pPr>
      <w:r>
        <w:t>3.3</w:t>
      </w:r>
      <w:r>
        <w:tab/>
        <w:t>Enhancements</w:t>
      </w:r>
      <w:r>
        <w:rPr>
          <w:lang w:val="en-US"/>
        </w:rPr>
        <w:t xml:space="preserve"> of parameters/configurations of multi-slot PDSCHs </w:t>
      </w:r>
    </w:p>
    <w:p w14:paraId="3572C930"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H in section 3.3 of R1-2214010 lists short descriptions, and the proposals and observations in the contributions submitted in this meeting. For more detailed descriptions and discussions please refer to the corresponding companies’ contributions.</w:t>
      </w:r>
    </w:p>
    <w:p w14:paraId="0F9D00EB"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1538FFFB"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46C0F409" w14:textId="77777777" w:rsidR="00CC6FA4" w:rsidRDefault="005804A5">
      <w:pPr>
        <w:pStyle w:val="aff0"/>
        <w:numPr>
          <w:ilvl w:val="0"/>
          <w:numId w:val="57"/>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735ECB6B" w14:textId="77777777" w:rsidR="00CC6FA4" w:rsidRDefault="00CC6FA4">
      <w:pPr>
        <w:rPr>
          <w:rFonts w:ascii="Times New Roman" w:hAnsi="Times New Roman" w:cs="Times New Roman"/>
          <w:sz w:val="22"/>
          <w:lang w:val="en-US" w:eastAsia="ja-JP"/>
        </w:rPr>
      </w:pPr>
    </w:p>
    <w:p w14:paraId="16AEB30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7169711" w14:textId="77777777" w:rsidR="00CC6FA4" w:rsidRDefault="005804A5">
      <w:pPr>
        <w:pStyle w:val="aff0"/>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48AE2F42" w14:textId="77777777" w:rsidR="00CC6FA4" w:rsidRDefault="005804A5">
      <w:pPr>
        <w:pStyle w:val="aff0"/>
        <w:numPr>
          <w:ilvl w:val="1"/>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5D57C6C6" w14:textId="77777777" w:rsidR="00CC6FA4" w:rsidRDefault="005804A5">
      <w:pPr>
        <w:pStyle w:val="aff0"/>
        <w:numPr>
          <w:ilvl w:val="0"/>
          <w:numId w:val="39"/>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0B7184EE" w14:textId="77777777" w:rsidR="00CC6FA4" w:rsidRDefault="005804A5">
      <w:pPr>
        <w:pStyle w:val="aff0"/>
        <w:numPr>
          <w:ilvl w:val="1"/>
          <w:numId w:val="39"/>
        </w:numPr>
        <w:jc w:val="left"/>
        <w:rPr>
          <w:rFonts w:ascii="Times New Roman" w:hAnsi="Times New Roman" w:cs="Times New Roman"/>
          <w:bCs/>
          <w:lang w:val="en-US" w:eastAsia="ja-JP"/>
        </w:rPr>
      </w:pPr>
      <w:r>
        <w:rPr>
          <w:rFonts w:ascii="Times New Roman" w:hAnsi="Times New Roman" w:cs="Times New Roman"/>
          <w:bCs/>
          <w:lang w:val="en-US"/>
        </w:rPr>
        <w:t>Support: QC</w:t>
      </w:r>
    </w:p>
    <w:p w14:paraId="1D0560A0" w14:textId="77777777" w:rsidR="00CC6FA4" w:rsidRDefault="005804A5">
      <w:pPr>
        <w:pStyle w:val="aff0"/>
        <w:numPr>
          <w:ilvl w:val="0"/>
          <w:numId w:val="39"/>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72589C82" w14:textId="77777777" w:rsidR="00CC6FA4" w:rsidRDefault="005804A5">
      <w:pPr>
        <w:pStyle w:val="aff0"/>
        <w:numPr>
          <w:ilvl w:val="1"/>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C7924E2" w14:textId="77777777" w:rsidR="00CC6FA4" w:rsidRDefault="005804A5">
      <w:pPr>
        <w:pStyle w:val="aff0"/>
        <w:numPr>
          <w:ilvl w:val="0"/>
          <w:numId w:val="39"/>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5E88BD1A" w14:textId="77777777" w:rsidR="00CC6FA4" w:rsidRDefault="00CC6FA4">
      <w:pPr>
        <w:pStyle w:val="aff0"/>
        <w:jc w:val="left"/>
        <w:rPr>
          <w:rFonts w:ascii="Times New Roman" w:hAnsi="Times New Roman" w:cs="Times New Roman"/>
          <w:b/>
          <w:bCs/>
          <w:lang w:val="en-US" w:eastAsia="ja-JP"/>
        </w:rPr>
      </w:pPr>
    </w:p>
    <w:p w14:paraId="3ECB87D4" w14:textId="77777777" w:rsidR="00CC6FA4" w:rsidRDefault="00CC6FA4">
      <w:pPr>
        <w:rPr>
          <w:lang w:eastAsia="ja-JP"/>
        </w:rPr>
      </w:pPr>
    </w:p>
    <w:p w14:paraId="2126B3BF" w14:textId="77777777" w:rsidR="00CC6FA4" w:rsidRDefault="00CC6FA4">
      <w:pPr>
        <w:rPr>
          <w:lang w:val="en-US" w:eastAsia="ja-JP"/>
        </w:rPr>
      </w:pPr>
    </w:p>
    <w:p w14:paraId="64CA7728" w14:textId="77777777" w:rsidR="00CC6FA4" w:rsidRDefault="005804A5">
      <w:pPr>
        <w:pStyle w:val="31"/>
        <w:rPr>
          <w:lang w:val="en-US"/>
        </w:rPr>
      </w:pPr>
      <w:r>
        <w:rPr>
          <w:lang w:val="en-US"/>
        </w:rPr>
        <w:t>3.3.1 First round of Discussion</w:t>
      </w:r>
    </w:p>
    <w:p w14:paraId="464A3264" w14:textId="77777777" w:rsidR="00CC6FA4" w:rsidRDefault="005804A5">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7BFFA5" w14:textId="77777777" w:rsidR="00CC6FA4" w:rsidRDefault="00CC6FA4">
      <w:pPr>
        <w:pStyle w:val="aff0"/>
        <w:ind w:left="0"/>
        <w:rPr>
          <w:lang w:val="en-US" w:eastAsia="ja-JP"/>
        </w:rPr>
      </w:pPr>
    </w:p>
    <w:p w14:paraId="5B0B2432" w14:textId="77777777" w:rsidR="00CC6FA4" w:rsidRDefault="005804A5">
      <w:pPr>
        <w:pStyle w:val="aff0"/>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5788866" w14:textId="77777777" w:rsidR="00CC6FA4" w:rsidRDefault="005804A5">
      <w:pPr>
        <w:pStyle w:val="aff0"/>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0C15A306" w14:textId="77777777" w:rsidR="00CC6FA4" w:rsidRDefault="005804A5">
      <w:pPr>
        <w:pStyle w:val="aff0"/>
        <w:numPr>
          <w:ilvl w:val="0"/>
          <w:numId w:val="39"/>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351BDB39" w14:textId="77777777" w:rsidR="00CC6FA4" w:rsidRDefault="00CC6FA4">
      <w:pPr>
        <w:pStyle w:val="aff0"/>
        <w:jc w:val="left"/>
        <w:rPr>
          <w:rFonts w:ascii="Times New Roman" w:hAnsi="Times New Roman" w:cs="Times New Roman"/>
          <w:b/>
          <w:bCs/>
          <w:lang w:val="en-US" w:eastAsia="ja-JP"/>
        </w:rPr>
      </w:pPr>
    </w:p>
    <w:p w14:paraId="08B5DC79" w14:textId="77777777" w:rsidR="00CC6FA4" w:rsidRDefault="00CC6FA4">
      <w:pPr>
        <w:rPr>
          <w:rFonts w:ascii="Times New Roman" w:hAnsi="Times New Roman" w:cs="Times New Roman"/>
          <w:b/>
          <w:bCs/>
          <w:sz w:val="22"/>
          <w:szCs w:val="20"/>
          <w:highlight w:val="cyan"/>
          <w:lang w:val="en-US" w:eastAsia="ja-JP"/>
        </w:rPr>
      </w:pPr>
    </w:p>
    <w:p w14:paraId="43D7BB5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63BBB79" w14:textId="77777777" w:rsidR="00CC6FA4" w:rsidRDefault="005804A5">
      <w:pPr>
        <w:pStyle w:val="aff0"/>
        <w:numPr>
          <w:ilvl w:val="0"/>
          <w:numId w:val="45"/>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7C93DEE1" w14:textId="77777777" w:rsidR="00CC6FA4" w:rsidRDefault="005804A5">
      <w:pPr>
        <w:pStyle w:val="aff0"/>
        <w:numPr>
          <w:ilvl w:val="1"/>
          <w:numId w:val="45"/>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4FDA5A58"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6C8BE82"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E414137"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86FB978" w14:textId="77777777" w:rsidR="00CC6FA4" w:rsidRDefault="00CC6FA4">
      <w:pPr>
        <w:rPr>
          <w:rFonts w:ascii="Times New Roman" w:hAnsi="Times New Roman" w:cs="Times New Roman"/>
          <w:b/>
          <w:bCs/>
          <w:szCs w:val="18"/>
          <w:lang w:val="en-US" w:eastAsia="ja-JP"/>
        </w:rPr>
      </w:pPr>
    </w:p>
    <w:p w14:paraId="412AE5F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67"/>
        <w:gridCol w:w="7762"/>
      </w:tblGrid>
      <w:tr w:rsidR="00CC6FA4" w14:paraId="437B9505" w14:textId="77777777">
        <w:tc>
          <w:tcPr>
            <w:tcW w:w="1867" w:type="dxa"/>
            <w:shd w:val="clear" w:color="auto" w:fill="BFBFBF" w:themeFill="background1" w:themeFillShade="BF"/>
          </w:tcPr>
          <w:p w14:paraId="25C434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331404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1AAA42A" w14:textId="77777777">
        <w:tc>
          <w:tcPr>
            <w:tcW w:w="1867" w:type="dxa"/>
          </w:tcPr>
          <w:p w14:paraId="7710C7B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C9BA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in order to maintain the “3+1” DCI size budget (and preferably, in conjunction with other Rel-18 WIs that are directly applicable for XR such as multi-cell scheduling using a single DCI).  </w:t>
            </w:r>
          </w:p>
          <w:p w14:paraId="2AF91BC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CC6FA4" w14:paraId="0890DDD0" w14:textId="77777777">
        <w:tc>
          <w:tcPr>
            <w:tcW w:w="1867" w:type="dxa"/>
          </w:tcPr>
          <w:p w14:paraId="7A68AC0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C9D9C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65805D86"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3E7E8AD6" w14:textId="77777777">
        <w:tc>
          <w:tcPr>
            <w:tcW w:w="1867" w:type="dxa"/>
          </w:tcPr>
          <w:p w14:paraId="389A18E7"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7762" w:type="dxa"/>
          </w:tcPr>
          <w:p w14:paraId="0ABA336F" w14:textId="77777777" w:rsidR="00CC6FA4" w:rsidRDefault="005804A5">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2453D0D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CC6FA4" w14:paraId="00F30F8E" w14:textId="77777777">
        <w:tc>
          <w:tcPr>
            <w:tcW w:w="1867" w:type="dxa"/>
          </w:tcPr>
          <w:p w14:paraId="17A11454"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199593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If NW wants to dynamically change MCS, FDRA, TDRA</w:t>
            </w:r>
            <w:proofErr w:type="gramStart"/>
            <w:r>
              <w:rPr>
                <w:rFonts w:ascii="Times New Roman" w:hAnsi="Times New Roman" w:cs="Times New Roman"/>
                <w:szCs w:val="18"/>
                <w:lang w:val="en-US" w:eastAsia="ja-JP"/>
              </w:rPr>
              <w:t>, …,</w:t>
            </w:r>
            <w:proofErr w:type="gramEnd"/>
            <w:r>
              <w:rPr>
                <w:rFonts w:ascii="Times New Roman" w:hAnsi="Times New Roman" w:cs="Times New Roman"/>
                <w:szCs w:val="18"/>
                <w:lang w:val="en-US" w:eastAsia="ja-JP"/>
              </w:rPr>
              <w:t xml:space="preserve">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1A3B720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759219C2" w14:textId="77777777" w:rsidR="00CC6FA4" w:rsidRDefault="005804A5">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CC6FA4" w14:paraId="07455D54" w14:textId="77777777">
        <w:tc>
          <w:tcPr>
            <w:tcW w:w="1867" w:type="dxa"/>
          </w:tcPr>
          <w:p w14:paraId="07A8799B"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654DD991"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Cs/>
                <w:szCs w:val="18"/>
                <w:lang w:val="en-US" w:eastAsia="ko-KR"/>
              </w:rPr>
              <w:t xml:space="preserve">It should be discussed after 3.1.1 </w:t>
            </w:r>
          </w:p>
          <w:p w14:paraId="76A08619"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bCs/>
                <w:szCs w:val="18"/>
                <w:lang w:val="en-US" w:eastAsia="ko-KR"/>
              </w:rPr>
              <w:t>Q3: Same as others. With repect to companies’ effort, we are fine to capture proposals when the performance has been shown or can be clearly expected. We think the same principle can be applied for all of the proposal.</w:t>
            </w:r>
          </w:p>
        </w:tc>
      </w:tr>
      <w:tr w:rsidR="00CC6FA4" w14:paraId="55227E9E" w14:textId="77777777">
        <w:tc>
          <w:tcPr>
            <w:tcW w:w="1867" w:type="dxa"/>
          </w:tcPr>
          <w:p w14:paraId="0B1A16E4"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02ECE539" w14:textId="77777777" w:rsidR="00CC6FA4" w:rsidRDefault="005804A5">
            <w:pPr>
              <w:rPr>
                <w:rFonts w:ascii="Times New Roman" w:eastAsia="맑은 고딕" w:hAnsi="Times New Roman" w:cs="Times New Roman"/>
                <w:bCs/>
                <w:szCs w:val="18"/>
                <w:lang w:val="en-US" w:eastAsia="ko-KR"/>
              </w:rPr>
            </w:pPr>
            <w:r>
              <w:rPr>
                <w:rFonts w:ascii="Times New Roman" w:hAnsi="Times New Roman" w:cs="Times New Roman"/>
                <w:szCs w:val="18"/>
                <w:lang w:val="en-US" w:eastAsia="ja-JP"/>
              </w:rPr>
              <w:t>Same as discussion in 3.2, we see benefits in the listed proposals but we need to first conclude on the support of multi-PDSCHs/PUSCHs scheduling before diving into the details.</w:t>
            </w:r>
          </w:p>
        </w:tc>
      </w:tr>
      <w:tr w:rsidR="00CC6FA4" w14:paraId="756B4783" w14:textId="77777777">
        <w:tc>
          <w:tcPr>
            <w:tcW w:w="1867" w:type="dxa"/>
          </w:tcPr>
          <w:p w14:paraId="2760551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5ADD84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694E21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CC6FA4" w14:paraId="6BB343D1" w14:textId="77777777">
        <w:tc>
          <w:tcPr>
            <w:tcW w:w="1867" w:type="dxa"/>
          </w:tcPr>
          <w:p w14:paraId="2FA36C7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Ericsson</w:t>
            </w:r>
          </w:p>
        </w:tc>
        <w:tc>
          <w:tcPr>
            <w:tcW w:w="7762" w:type="dxa"/>
          </w:tcPr>
          <w:p w14:paraId="2B85FA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OK to </w:t>
            </w:r>
            <w:proofErr w:type="gramStart"/>
            <w:r>
              <w:rPr>
                <w:rFonts w:ascii="Times New Roman" w:eastAsia="SimSun" w:hAnsi="Times New Roman" w:cs="Times New Roman"/>
                <w:szCs w:val="18"/>
                <w:lang w:val="en-US" w:eastAsia="zh-CN"/>
              </w:rPr>
              <w:t>prioritized</w:t>
            </w:r>
            <w:proofErr w:type="gramEnd"/>
            <w:r>
              <w:rPr>
                <w:rFonts w:ascii="Times New Roman" w:eastAsia="SimSun" w:hAnsi="Times New Roman" w:cs="Times New Roman"/>
                <w:szCs w:val="18"/>
                <w:lang w:val="en-US" w:eastAsia="zh-CN"/>
              </w:rPr>
              <w:t>.</w:t>
            </w:r>
          </w:p>
          <w:p w14:paraId="4DD50F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01C31CA6" w14:textId="77777777" w:rsidR="00CC6FA4" w:rsidRDefault="005804A5">
            <w:pPr>
              <w:pStyle w:val="aff0"/>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352EC028" w14:textId="77777777" w:rsidR="00CC6FA4" w:rsidRDefault="005804A5">
            <w:pPr>
              <w:pStyle w:val="aff0"/>
              <w:numPr>
                <w:ilvl w:val="0"/>
                <w:numId w:val="7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5D8E8CAF" w14:textId="77777777" w:rsidR="00CC6FA4" w:rsidRDefault="005804A5">
            <w:pPr>
              <w:pStyle w:val="aff0"/>
              <w:numPr>
                <w:ilvl w:val="0"/>
                <w:numId w:val="74"/>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40B7F15D" w14:textId="77777777" w:rsidR="00CC6FA4" w:rsidRDefault="00CC6FA4">
            <w:pPr>
              <w:pStyle w:val="aff0"/>
              <w:rPr>
                <w:rFonts w:ascii="Times New Roman" w:hAnsi="Times New Roman" w:cs="Times New Roman"/>
                <w:b/>
                <w:bCs/>
                <w:szCs w:val="18"/>
                <w:lang w:val="en-US" w:eastAsia="ja-JP"/>
              </w:rPr>
            </w:pPr>
          </w:p>
        </w:tc>
      </w:tr>
      <w:tr w:rsidR="00CC6FA4" w14:paraId="366B29B4" w14:textId="77777777">
        <w:tc>
          <w:tcPr>
            <w:tcW w:w="1867" w:type="dxa"/>
          </w:tcPr>
          <w:p w14:paraId="573D8A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6EEDDE0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CC6FA4" w14:paraId="1DADC241" w14:textId="77777777">
        <w:tc>
          <w:tcPr>
            <w:tcW w:w="1867" w:type="dxa"/>
          </w:tcPr>
          <w:p w14:paraId="482BA7BF"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4DCF1D8E"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C6FA4" w14:paraId="5267E42A" w14:textId="77777777">
        <w:tc>
          <w:tcPr>
            <w:tcW w:w="1867" w:type="dxa"/>
          </w:tcPr>
          <w:p w14:paraId="2E020025"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CC5EB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4459583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3-3-2 may not much needed for FR2-2?</w:t>
            </w:r>
          </w:p>
          <w:p w14:paraId="3299D40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CC6FA4" w14:paraId="56595ED5" w14:textId="77777777">
        <w:tc>
          <w:tcPr>
            <w:tcW w:w="1867" w:type="dxa"/>
          </w:tcPr>
          <w:p w14:paraId="76A8EE01"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F98E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Suggest to first conclude on the support of multi-PXSCH. Then, performance gain should be given before we further discuss the topic.</w:t>
            </w:r>
          </w:p>
        </w:tc>
      </w:tr>
      <w:tr w:rsidR="00CC6FA4" w14:paraId="73E7E0A6" w14:textId="77777777">
        <w:tc>
          <w:tcPr>
            <w:tcW w:w="1867" w:type="dxa"/>
          </w:tcPr>
          <w:p w14:paraId="3D9802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BB10C48"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rPr>
              <w:t xml:space="preserve">The enhancement in </w:t>
            </w:r>
            <w:r>
              <w:rPr>
                <w:rFonts w:ascii="Times New Roman" w:eastAsiaTheme="minorEastAsia" w:hAnsi="Times New Roman" w:cs="Times New Roman"/>
                <w:lang w:val="en-US" w:eastAsia="zh-CN"/>
              </w:rPr>
              <w:t xml:space="preserve">Proposal 3-3-1 needs to be further studied to see whether the gains from flexible parameters can motivate the considerable DCI overhead. </w:t>
            </w:r>
          </w:p>
          <w:p w14:paraId="2230DF67"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Proposal 3-3-2 seems more for power saving not fo capacity thus the motivation to further study is not clear. </w:t>
            </w:r>
          </w:p>
          <w:p w14:paraId="47F74391"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rPr>
              <w:t xml:space="preserve">Enhancements in </w:t>
            </w:r>
            <w:r>
              <w:rPr>
                <w:rFonts w:ascii="Times New Roman" w:eastAsiaTheme="minorEastAsia" w:hAnsi="Times New Roman" w:cs="Times New Roman"/>
                <w:lang w:val="en-US" w:eastAsia="zh-CN"/>
              </w:rPr>
              <w:t>Proposal 3-3-3 are mainly seen important for the uplink where repetition may sometimes be needed due to potential uplink coverage challenges.</w:t>
            </w:r>
          </w:p>
        </w:tc>
      </w:tr>
      <w:tr w:rsidR="00CC6FA4" w14:paraId="501A1ED9" w14:textId="77777777">
        <w:tc>
          <w:tcPr>
            <w:tcW w:w="1867" w:type="dxa"/>
          </w:tcPr>
          <w:p w14:paraId="21A22B6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6566F171"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394967A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CC6FA4" w14:paraId="18298C4B" w14:textId="77777777">
        <w:tc>
          <w:tcPr>
            <w:tcW w:w="1867" w:type="dxa"/>
          </w:tcPr>
          <w:p w14:paraId="151E58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848491C"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Similar to our reasoning above for the previous two questions. We think enhancements for multi-PXSCHs are useful. </w:t>
            </w:r>
          </w:p>
        </w:tc>
      </w:tr>
      <w:tr w:rsidR="00CC6FA4" w14:paraId="5BE6E6E6" w14:textId="77777777">
        <w:tc>
          <w:tcPr>
            <w:tcW w:w="1867" w:type="dxa"/>
          </w:tcPr>
          <w:p w14:paraId="0CF7D9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SONY</w:t>
            </w:r>
          </w:p>
        </w:tc>
        <w:tc>
          <w:tcPr>
            <w:tcW w:w="7762" w:type="dxa"/>
          </w:tcPr>
          <w:p w14:paraId="1B6F901F"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hAnsi="Times New Roman" w:cs="Times New Roman"/>
                <w:szCs w:val="18"/>
                <w:lang w:val="en-US" w:eastAsia="ja-JP"/>
              </w:rPr>
            </w:pPr>
            <w:r>
              <w:rPr>
                <w:rFonts w:ascii="Times New Roman" w:hAnsi="Times New Roman" w:cs="Times New Roman"/>
                <w:szCs w:val="18"/>
                <w:lang w:val="en-US" w:eastAsia="ja-JP"/>
              </w:rPr>
              <w:t>Q1: Similar view as the moderator, we support Proposal 3-3-1.</w:t>
            </w:r>
          </w:p>
          <w:p w14:paraId="21F8ABE3" w14:textId="77777777" w:rsidR="00CC6FA4" w:rsidRDefault="005804A5">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Pr>
                <w:rFonts w:ascii="Times New Roman" w:hAnsi="Times New Roman" w:cs="Times New Roman"/>
                <w:lang w:val="en-US" w:eastAsia="zh-CN"/>
              </w:rPr>
              <w:t>Q2: On Proposal 3-3-1, the focus is to ensure high reliability. Hence, PDB can be met.</w:t>
            </w:r>
          </w:p>
        </w:tc>
      </w:tr>
    </w:tbl>
    <w:p w14:paraId="4434F1AD" w14:textId="77777777" w:rsidR="00CC6FA4" w:rsidRDefault="00CC6FA4">
      <w:pPr>
        <w:pStyle w:val="Normal000"/>
      </w:pPr>
    </w:p>
    <w:p w14:paraId="3E2857CF" w14:textId="77777777" w:rsidR="00CC6FA4" w:rsidRDefault="00CC6FA4">
      <w:pPr>
        <w:pStyle w:val="Normal000"/>
      </w:pPr>
    </w:p>
    <w:p w14:paraId="2CBD717F" w14:textId="77777777" w:rsidR="00CC6FA4" w:rsidRDefault="005804A5">
      <w:pPr>
        <w:pStyle w:val="31"/>
        <w:rPr>
          <w:lang w:val="en-US"/>
        </w:rPr>
      </w:pPr>
      <w:r>
        <w:rPr>
          <w:lang w:val="en-US"/>
        </w:rPr>
        <w:t>3.3.2 Second round of Discussion</w:t>
      </w:r>
    </w:p>
    <w:p w14:paraId="7AB7F20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CC6FA4" w14:paraId="25C1EEBE" w14:textId="77777777">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CD993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tcPr>
          <w:p w14:paraId="537AB6C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2A0D06C" w14:textId="77777777">
        <w:trPr>
          <w:trHeight w:val="318"/>
        </w:trPr>
        <w:tc>
          <w:tcPr>
            <w:tcW w:w="1536" w:type="dxa"/>
            <w:vMerge/>
            <w:tcBorders>
              <w:top w:val="single" w:sz="8" w:space="0" w:color="auto"/>
              <w:left w:val="single" w:sz="4" w:space="0" w:color="auto"/>
              <w:bottom w:val="single" w:sz="4" w:space="0" w:color="auto"/>
              <w:right w:val="single" w:sz="4" w:space="0" w:color="auto"/>
            </w:tcBorders>
            <w:vAlign w:val="center"/>
          </w:tcPr>
          <w:p w14:paraId="1BF0C6B1" w14:textId="77777777" w:rsidR="00CC6FA4" w:rsidRDefault="00CC6FA4">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tcPr>
          <w:p w14:paraId="7F033BB4"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tcPr>
          <w:p w14:paraId="3A166C9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tcPr>
          <w:p w14:paraId="094FBA0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3445066"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7E68A15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tcPr>
          <w:p w14:paraId="0F01715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56643C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tcPr>
          <w:p w14:paraId="7F42874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364C76C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tcPr>
          <w:p w14:paraId="2E765F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0E35DBF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 LG, Google, vivo, Intel</w:t>
            </w:r>
          </w:p>
        </w:tc>
      </w:tr>
      <w:tr w:rsidR="00CC6FA4" w14:paraId="1BFEB843"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2ECD1F5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tcPr>
          <w:p w14:paraId="0E380E9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7959E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61E35D2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6A796B5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tcPr>
          <w:p w14:paraId="4F18086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08284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MTK, LG, Google, Intel</w:t>
            </w:r>
          </w:p>
        </w:tc>
      </w:tr>
      <w:tr w:rsidR="00CC6FA4" w14:paraId="51FB1454" w14:textId="77777777">
        <w:trPr>
          <w:trHeight w:val="956"/>
        </w:trPr>
        <w:tc>
          <w:tcPr>
            <w:tcW w:w="1536" w:type="dxa"/>
            <w:tcBorders>
              <w:top w:val="nil"/>
              <w:left w:val="single" w:sz="4" w:space="0" w:color="auto"/>
              <w:bottom w:val="single" w:sz="4" w:space="0" w:color="auto"/>
              <w:right w:val="single" w:sz="4" w:space="0" w:color="auto"/>
            </w:tcBorders>
            <w:shd w:val="clear" w:color="000000" w:fill="FFFF00"/>
            <w:noWrap/>
          </w:tcPr>
          <w:p w14:paraId="15EFB53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tcPr>
          <w:p w14:paraId="2807AE6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9BACB2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tcPr>
          <w:p w14:paraId="1E10B5A5"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1534F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tcPr>
          <w:p w14:paraId="029CA54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4E7DFA6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Google, Nokia/NSB, Intel</w:t>
            </w:r>
          </w:p>
        </w:tc>
      </w:tr>
    </w:tbl>
    <w:p w14:paraId="2847BC73" w14:textId="77777777" w:rsidR="00CC6FA4" w:rsidRDefault="00CC6FA4">
      <w:pPr>
        <w:rPr>
          <w:rFonts w:ascii="Times New Roman" w:hAnsi="Times New Roman" w:cs="Times New Roman"/>
          <w:b/>
          <w:bCs/>
          <w:sz w:val="22"/>
          <w:szCs w:val="20"/>
          <w:lang w:eastAsia="ja-JP"/>
        </w:rPr>
      </w:pPr>
    </w:p>
    <w:p w14:paraId="63154AC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2E2038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3ADAF46"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692A05D7" w14:textId="77777777" w:rsidR="00CC6FA4" w:rsidRDefault="005804A5">
      <w:pPr>
        <w:pStyle w:val="aff0"/>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C2EFB3A"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016885B0"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1DD6B75" w14:textId="77777777" w:rsidR="00CC6FA4" w:rsidRDefault="00CC6FA4">
      <w:pPr>
        <w:rPr>
          <w:rFonts w:ascii="Times New Roman" w:hAnsi="Times New Roman" w:cs="Times New Roman"/>
          <w:b/>
          <w:bCs/>
          <w:sz w:val="22"/>
          <w:lang w:val="en-US" w:eastAsia="ja-JP"/>
        </w:rPr>
      </w:pPr>
    </w:p>
    <w:p w14:paraId="46703C0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1A02F214" w14:textId="77777777">
        <w:tc>
          <w:tcPr>
            <w:tcW w:w="1867" w:type="dxa"/>
            <w:shd w:val="clear" w:color="auto" w:fill="BFBFBF" w:themeFill="background1" w:themeFillShade="BF"/>
          </w:tcPr>
          <w:p w14:paraId="5ABB935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0FB0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E7928C6" w14:textId="77777777">
        <w:tc>
          <w:tcPr>
            <w:tcW w:w="1867" w:type="dxa"/>
          </w:tcPr>
          <w:p w14:paraId="7E0DA06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BCFD05B"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to postpone this discussion after decision in section 3.1. </w:t>
            </w:r>
          </w:p>
        </w:tc>
      </w:tr>
      <w:tr w:rsidR="00CC6FA4" w14:paraId="0C7210F7" w14:textId="77777777">
        <w:tc>
          <w:tcPr>
            <w:tcW w:w="1867" w:type="dxa"/>
          </w:tcPr>
          <w:p w14:paraId="291DF53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D543AA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235B216A"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restriction of single FDRA indication may lead to performance loss. Since XR video frame size is large and there could be more than one PDSCH scheduled in a slot. So how to make use of the resources more efficiently in each slot is important. Therefore, more than one FDRA indication can be contained in a scheduling DCI, and each scheduled PDSCH may correspond to respective FDRA indication. </w:t>
            </w:r>
          </w:p>
          <w:p w14:paraId="7A1DA603" w14:textId="77777777" w:rsidR="00CC6FA4" w:rsidRDefault="005804A5">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E76BE5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We are fine to postpone the discussion after the decision for section 3.1.1.</w:t>
            </w:r>
          </w:p>
        </w:tc>
      </w:tr>
      <w:tr w:rsidR="00CC6FA4" w14:paraId="5B6C7A89" w14:textId="77777777">
        <w:tc>
          <w:tcPr>
            <w:tcW w:w="1867" w:type="dxa"/>
          </w:tcPr>
          <w:p w14:paraId="0F018E07"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49B2622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multi-PxSCH scheduling by collecting the observations and then identify a set of essential enhancements to better support XR.</w:t>
            </w:r>
          </w:p>
        </w:tc>
      </w:tr>
      <w:tr w:rsidR="00CC6FA4" w14:paraId="7870D5B4" w14:textId="77777777">
        <w:tc>
          <w:tcPr>
            <w:tcW w:w="1867" w:type="dxa"/>
          </w:tcPr>
          <w:p w14:paraId="6BA5CA16"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24692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Companies</w:t>
            </w:r>
            <w:r>
              <w:rPr>
                <w:rFonts w:ascii="Times New Roman" w:eastAsia="SimSun" w:hAnsi="Times New Roman" w:cs="Times New Roman"/>
                <w:szCs w:val="18"/>
                <w:lang w:val="en-US" w:eastAsia="zh-TW"/>
              </w:rPr>
              <w:t>’ preference collected by feature lead toward this enhancement seems negative. If no quick consensus can be achieved, we can act as suggested by Nokia.</w:t>
            </w:r>
          </w:p>
        </w:tc>
      </w:tr>
      <w:tr w:rsidR="00CC6FA4" w14:paraId="44269481" w14:textId="77777777">
        <w:tc>
          <w:tcPr>
            <w:tcW w:w="1867" w:type="dxa"/>
          </w:tcPr>
          <w:p w14:paraId="1BC35A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068EBB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CC6FA4" w14:paraId="5650D3EE" w14:textId="77777777">
        <w:tc>
          <w:tcPr>
            <w:tcW w:w="1867" w:type="dxa"/>
          </w:tcPr>
          <w:p w14:paraId="171C03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8B8D8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discussion should be postpone after the discussion of Section 3.1.1 is concluded</w:t>
            </w:r>
          </w:p>
        </w:tc>
      </w:tr>
      <w:tr w:rsidR="00CC6FA4" w14:paraId="3B7DDAF3" w14:textId="77777777">
        <w:tc>
          <w:tcPr>
            <w:tcW w:w="1867" w:type="dxa"/>
          </w:tcPr>
          <w:p w14:paraId="75DF262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CC6A39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r w:rsidR="00CC6FA4" w14:paraId="5BD5DEF2" w14:textId="77777777">
        <w:tc>
          <w:tcPr>
            <w:tcW w:w="1867" w:type="dxa"/>
          </w:tcPr>
          <w:p w14:paraId="66457DF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FF00F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can postpone the discussion till after discussion in section 3.1.1 but in general we are in favor of adaptation of FDRA. </w:t>
            </w:r>
          </w:p>
        </w:tc>
      </w:tr>
      <w:tr w:rsidR="00CC6FA4" w14:paraId="26BDC7F5" w14:textId="77777777">
        <w:tc>
          <w:tcPr>
            <w:tcW w:w="1867" w:type="dxa"/>
          </w:tcPr>
          <w:p w14:paraId="36D6DF7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4824E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Postpone discussion till decision is made on Proposal in 3.1</w:t>
            </w:r>
          </w:p>
        </w:tc>
      </w:tr>
      <w:tr w:rsidR="00CC6FA4" w14:paraId="7A3207F3" w14:textId="77777777">
        <w:tc>
          <w:tcPr>
            <w:tcW w:w="1867" w:type="dxa"/>
          </w:tcPr>
          <w:p w14:paraId="59ACC17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386ECA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0C0A1CFC" w14:textId="77777777">
        <w:tc>
          <w:tcPr>
            <w:tcW w:w="1867" w:type="dxa"/>
          </w:tcPr>
          <w:p w14:paraId="6C67FF7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CBF902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Given the number of companies saying YES or NO, we are fine with FL suggestion.</w:t>
            </w:r>
          </w:p>
        </w:tc>
      </w:tr>
      <w:tr w:rsidR="00CC6FA4" w14:paraId="352E08AD" w14:textId="77777777">
        <w:tc>
          <w:tcPr>
            <w:tcW w:w="1867" w:type="dxa"/>
          </w:tcPr>
          <w:p w14:paraId="7B06A9E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49B162F4" w14:textId="77777777" w:rsidR="00CC6FA4" w:rsidRDefault="005804A5">
            <w:p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Similar with 3.2.2, suggest postponing this discussion after decision on regarding the proposal in section 3.1.1</w:t>
            </w:r>
          </w:p>
        </w:tc>
      </w:tr>
      <w:tr w:rsidR="00CC6FA4" w14:paraId="013911A4" w14:textId="77777777">
        <w:tc>
          <w:tcPr>
            <w:tcW w:w="1867" w:type="dxa"/>
          </w:tcPr>
          <w:p w14:paraId="420FAD1D"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C</w:t>
            </w:r>
            <w:r>
              <w:rPr>
                <w:rFonts w:ascii="Times New Roman" w:eastAsiaTheme="minorEastAsia" w:hAnsi="Times New Roman" w:cs="Times New Roman"/>
                <w:b/>
                <w:bCs/>
                <w:szCs w:val="18"/>
                <w:lang w:val="en-US" w:eastAsia="zh-CN"/>
              </w:rPr>
              <w:t>MCC</w:t>
            </w:r>
          </w:p>
        </w:tc>
        <w:tc>
          <w:tcPr>
            <w:tcW w:w="7762" w:type="dxa"/>
          </w:tcPr>
          <w:p w14:paraId="6E710A5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proposal 3-3-3, we think it is beneficial to improve resource efficiency to improve the XR service capacity. For example, one DCI scheduling 4 TBs with HPN#1, #2, #3, and #4 in the initial transmission, but the TBs with HPN #2 and #4 are not correctly received by UE. There are two ways for gNB to retransmit, i.e., Opt 1) using two one TB scheduling DCI to retransmit TB with HPN#2 and HPN#4; Opt 2) using single DCI to transmit 4 TBs with HPN#1, #2, #3, and #4. For Opt 1), additional PDCCH resource is needed. For Opt 2), considering the HPN number is continuous, gNB needs to retransmit 4 TBs, which leads to a waste of resources of TB with HPN #1 and #3. Proposal 3-3-3 is a balanced method, in which gNB can use one DCI to schedule 2 TBs using 4 resources, as TB1 with HPN#2, TB1 repetition with HPN#2, TB2 with HPN#4, TB2 repetition with HPN#4, especially considering the TBs with HPN#2 and #4 are not received correctly for the first time, the repetition can improve the reception performance. </w:t>
            </w:r>
          </w:p>
          <w:p w14:paraId="01A5F55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Thus we think this scheme can both save PDCCH resources and can also improve resource efficiency. In addition, this way is not used to improve the coverage performance as Vivo commented. </w:t>
            </w:r>
          </w:p>
          <w:p w14:paraId="56C290C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Ericsson and MTK’s comments, considering the single DCI scheduling multi TBs cannot be configured with TB repetition simultaneously in the current specification, the way using single DCI scheduling is not a good solution and occupies additional PDCCH resources.</w:t>
            </w:r>
          </w:p>
        </w:tc>
      </w:tr>
      <w:tr w:rsidR="00CC6FA4" w14:paraId="63EDF739" w14:textId="77777777">
        <w:tc>
          <w:tcPr>
            <w:tcW w:w="1867" w:type="dxa"/>
          </w:tcPr>
          <w:p w14:paraId="05667C60" w14:textId="77777777" w:rsidR="00CC6FA4" w:rsidRDefault="005804A5">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47BE2067"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CN"/>
              </w:rPr>
              <w:t>We suggest to postpone this discussion after decision in section 3.1.</w:t>
            </w:r>
          </w:p>
        </w:tc>
      </w:tr>
      <w:tr w:rsidR="00CC6FA4" w14:paraId="40D0FC47" w14:textId="77777777">
        <w:tc>
          <w:tcPr>
            <w:tcW w:w="1867" w:type="dxa"/>
            <w:shd w:val="clear" w:color="auto" w:fill="FFC000" w:themeFill="accent4"/>
          </w:tcPr>
          <w:p w14:paraId="3B324490" w14:textId="77777777" w:rsidR="00CC6FA4" w:rsidRDefault="005804A5">
            <w:pPr>
              <w:rPr>
                <w:rFonts w:ascii="Times New Roman" w:eastAsia="맑은 고딕" w:hAnsi="Times New Roman" w:cs="Times New Roman"/>
                <w:b/>
                <w:bCs/>
                <w:szCs w:val="18"/>
                <w:lang w:val="en-US" w:eastAsia="ko-KR"/>
              </w:rPr>
            </w:pPr>
            <w:r>
              <w:rPr>
                <w:rFonts w:ascii="Times New Roman" w:eastAsia="맑은 고딕" w:hAnsi="Times New Roman" w:cs="Times New Roman"/>
                <w:b/>
                <w:bCs/>
                <w:szCs w:val="18"/>
                <w:lang w:val="en-US" w:eastAsia="ko-KR"/>
              </w:rPr>
              <w:t>Moderator</w:t>
            </w:r>
          </w:p>
        </w:tc>
        <w:tc>
          <w:tcPr>
            <w:tcW w:w="7762" w:type="dxa"/>
          </w:tcPr>
          <w:p w14:paraId="127D0FA6" w14:textId="77777777" w:rsidR="00CC6FA4" w:rsidRDefault="005804A5">
            <w:pPr>
              <w:rPr>
                <w:rFonts w:ascii="Times New Roman" w:hAnsi="Times New Roman"/>
                <w:lang w:val="en-US"/>
              </w:rPr>
            </w:pPr>
            <w:r>
              <w:rPr>
                <w:rFonts w:ascii="Times New Roman" w:eastAsia="맑은 고딕" w:hAnsi="Times New Roman" w:cs="Times New Roman"/>
                <w:szCs w:val="18"/>
                <w:lang w:val="en-US" w:eastAsia="ko-KR"/>
              </w:rPr>
              <w:t>Regarding P3-3-1, P3-3-2 and P3-3-3, due to the Conclusion in section 1.1.3, the corresponding disucsison is</w:t>
            </w:r>
            <w:r>
              <w:rPr>
                <w:rFonts w:ascii="Times New Roman" w:hAnsi="Times New Roman"/>
                <w:lang w:val="en-US"/>
              </w:rPr>
              <w:t xml:space="preserve"> closed.</w:t>
            </w:r>
          </w:p>
          <w:p w14:paraId="62CE03C8" w14:textId="77777777" w:rsidR="00CC6FA4" w:rsidRDefault="00CC6FA4">
            <w:pPr>
              <w:rPr>
                <w:rFonts w:ascii="Times New Roman" w:hAnsi="Times New Roman"/>
                <w:lang w:val="en-US" w:eastAsia="ko-KR"/>
              </w:rPr>
            </w:pPr>
          </w:p>
          <w:p w14:paraId="1473FD81" w14:textId="77777777" w:rsidR="00CC6FA4" w:rsidRDefault="005804A5">
            <w:pPr>
              <w:rPr>
                <w:rFonts w:ascii="Times New Roman" w:eastAsia="맑은 고딕" w:hAnsi="Times New Roman" w:cs="Times New Roman"/>
                <w:szCs w:val="18"/>
                <w:lang w:val="en-US" w:eastAsia="ko-KR"/>
              </w:rPr>
            </w:pPr>
            <w:r>
              <w:rPr>
                <w:rFonts w:ascii="Times New Roman" w:hAnsi="Times New Roman"/>
                <w:color w:val="FF0000"/>
                <w:lang w:val="en-US" w:eastAsia="ko-KR"/>
              </w:rPr>
              <w:lastRenderedPageBreak/>
              <w:t>This discussion is closed.</w:t>
            </w:r>
          </w:p>
        </w:tc>
      </w:tr>
    </w:tbl>
    <w:p w14:paraId="2C6B1566" w14:textId="77777777" w:rsidR="00CC6FA4" w:rsidRDefault="00CC6FA4">
      <w:pPr>
        <w:rPr>
          <w:lang w:val="en-US" w:eastAsia="ja-JP"/>
        </w:rPr>
      </w:pPr>
    </w:p>
    <w:p w14:paraId="2320A939" w14:textId="77777777" w:rsidR="00CC6FA4" w:rsidRDefault="005804A5">
      <w:pPr>
        <w:pStyle w:val="21"/>
        <w:numPr>
          <w:ilvl w:val="1"/>
          <w:numId w:val="75"/>
        </w:numPr>
        <w:rPr>
          <w:lang w:val="en-US"/>
        </w:rPr>
      </w:pPr>
      <w:r>
        <w:rPr>
          <w:lang w:val="en-US"/>
        </w:rPr>
        <w:t>SR and/or BSR enhancements</w:t>
      </w:r>
    </w:p>
    <w:p w14:paraId="3708A7E7"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I in section 3.4 of R1-2214010 lists short descriptions, and the proposals and observations in the contributions submitted in this meeting. For more detailed descriptions and discussions please refer to the corresponding companies’ contributions.</w:t>
      </w:r>
    </w:p>
    <w:p w14:paraId="621E2B99"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A7B6EE3" w14:textId="77777777" w:rsidR="00CC6FA4" w:rsidRDefault="005804A5">
      <w:pPr>
        <w:pStyle w:val="aff0"/>
        <w:numPr>
          <w:ilvl w:val="0"/>
          <w:numId w:val="57"/>
        </w:numPr>
        <w:rPr>
          <w:rFonts w:ascii="Times New Roman" w:hAnsi="Times New Roman" w:cs="Times New Roman"/>
          <w:b/>
          <w:lang w:val="en-US" w:eastAsia="ja-JP"/>
        </w:rPr>
      </w:pPr>
      <w:r>
        <w:rPr>
          <w:rFonts w:ascii="Times New Roman" w:hAnsi="Times New Roman" w:cs="Times New Roman"/>
          <w:b/>
          <w:bCs/>
          <w:lang w:val="en-US" w:eastAsia="ja-JP"/>
        </w:rPr>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2C59E04B" w14:textId="77777777" w:rsidR="00CC6FA4" w:rsidRDefault="005804A5">
      <w:pPr>
        <w:pStyle w:val="aff0"/>
        <w:numPr>
          <w:ilvl w:val="0"/>
          <w:numId w:val="57"/>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0EFE7152" w14:textId="77777777" w:rsidR="00CC6FA4" w:rsidRDefault="00CC6FA4">
      <w:pPr>
        <w:rPr>
          <w:rFonts w:ascii="Times New Roman" w:hAnsi="Times New Roman" w:cs="Times New Roman"/>
          <w:sz w:val="22"/>
          <w:lang w:val="en-US" w:eastAsia="ja-JP"/>
        </w:rPr>
      </w:pPr>
    </w:p>
    <w:p w14:paraId="524E029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15C77192" w14:textId="77777777" w:rsidR="00CC6FA4" w:rsidRDefault="005804A5">
      <w:pPr>
        <w:pStyle w:val="a7"/>
        <w:numPr>
          <w:ilvl w:val="0"/>
          <w:numId w:val="76"/>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1F5C9F6B" w14:textId="77777777" w:rsidR="00CC6FA4" w:rsidRDefault="005804A5">
      <w:pPr>
        <w:pStyle w:val="a7"/>
        <w:numPr>
          <w:ilvl w:val="1"/>
          <w:numId w:val="76"/>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3F5C9A3F" w14:textId="77777777" w:rsidR="00CC6FA4" w:rsidRDefault="005804A5">
      <w:pPr>
        <w:pStyle w:val="aff0"/>
        <w:numPr>
          <w:ilvl w:val="0"/>
          <w:numId w:val="76"/>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5E963C93" w14:textId="77777777" w:rsidR="00CC6FA4" w:rsidRDefault="005804A5">
      <w:pPr>
        <w:pStyle w:val="aff0"/>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49EBD80" w14:textId="77777777" w:rsidR="00CC6FA4" w:rsidRDefault="005804A5">
      <w:pPr>
        <w:pStyle w:val="aff0"/>
        <w:numPr>
          <w:ilvl w:val="1"/>
          <w:numId w:val="76"/>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18D8B922" w14:textId="77777777" w:rsidR="00CC6FA4" w:rsidRDefault="00CC6FA4">
      <w:pPr>
        <w:pStyle w:val="aff0"/>
        <w:ind w:left="1440"/>
        <w:jc w:val="left"/>
        <w:rPr>
          <w:rFonts w:ascii="Times New Roman" w:eastAsiaTheme="minorEastAsia" w:hAnsi="Times New Roman" w:cs="Times New Roman"/>
          <w:bCs/>
          <w:iCs/>
          <w:szCs w:val="21"/>
          <w:lang w:val="en-US" w:eastAsia="zh-CN"/>
        </w:rPr>
      </w:pPr>
    </w:p>
    <w:p w14:paraId="4D431AD4" w14:textId="77777777" w:rsidR="00CC6FA4" w:rsidRDefault="005804A5">
      <w:pPr>
        <w:pStyle w:val="aff0"/>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226909D0" w14:textId="77777777" w:rsidR="00CC6FA4" w:rsidRDefault="00CC6FA4">
      <w:pPr>
        <w:pStyle w:val="aff0"/>
        <w:ind w:left="0"/>
        <w:rPr>
          <w:rFonts w:ascii="Times New Roman" w:hAnsi="Times New Roman" w:cs="Times New Roman"/>
          <w:lang w:val="en-US" w:eastAsia="zh-CN"/>
        </w:rPr>
      </w:pPr>
    </w:p>
    <w:p w14:paraId="32AA3F63" w14:textId="77777777" w:rsidR="00CC6FA4" w:rsidRDefault="00CC6FA4">
      <w:pPr>
        <w:pStyle w:val="aff0"/>
        <w:ind w:left="0"/>
        <w:rPr>
          <w:rFonts w:ascii="Times New Roman" w:hAnsi="Times New Roman" w:cs="Times New Roman"/>
          <w:lang w:val="en-US" w:eastAsia="ja-JP"/>
        </w:rPr>
      </w:pPr>
    </w:p>
    <w:p w14:paraId="484E961A" w14:textId="77777777" w:rsidR="00CC6FA4" w:rsidRDefault="00CC6FA4">
      <w:pPr>
        <w:rPr>
          <w:lang w:val="en-US" w:eastAsia="ja-JP"/>
        </w:rPr>
      </w:pPr>
    </w:p>
    <w:p w14:paraId="09E134D2" w14:textId="77777777" w:rsidR="00CC6FA4" w:rsidRDefault="005804A5">
      <w:pPr>
        <w:pStyle w:val="31"/>
        <w:rPr>
          <w:lang w:val="en-US"/>
        </w:rPr>
      </w:pPr>
      <w:r>
        <w:rPr>
          <w:lang w:val="en-US"/>
        </w:rPr>
        <w:t>3.4.1</w:t>
      </w:r>
      <w:r>
        <w:rPr>
          <w:lang w:val="en-US"/>
        </w:rPr>
        <w:tab/>
        <w:t>First round of Discussion</w:t>
      </w:r>
    </w:p>
    <w:p w14:paraId="1FB419CF" w14:textId="77777777" w:rsidR="00CC6FA4" w:rsidRDefault="005804A5">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5B4ED28B" w14:textId="77777777" w:rsidR="00CC6FA4" w:rsidRDefault="005804A5">
      <w:pPr>
        <w:pStyle w:val="a7"/>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3-4-1:</w:t>
      </w:r>
      <w:r>
        <w:rPr>
          <w:rFonts w:ascii="Times New Roman" w:hAnsi="Times New Roman" w:cs="Times New Roman"/>
          <w:sz w:val="22"/>
        </w:rPr>
        <w:t xml:space="preserve"> </w:t>
      </w:r>
      <w:r>
        <w:rPr>
          <w:rFonts w:ascii="Times New Roman" w:hAnsi="Times New Roman" w:cs="Times New Roman"/>
          <w:iCs/>
          <w:sz w:val="22"/>
        </w:rPr>
        <w:t>It is beneficial to study enhanced BSR mechanisms for capacity improvement of XR traffic.</w:t>
      </w:r>
    </w:p>
    <w:p w14:paraId="79F00F1C" w14:textId="77777777" w:rsidR="00CC6FA4" w:rsidRDefault="005804A5">
      <w:pPr>
        <w:pStyle w:val="a7"/>
        <w:numPr>
          <w:ilvl w:val="1"/>
          <w:numId w:val="43"/>
        </w:numPr>
        <w:rPr>
          <w:rFonts w:ascii="Times New Roman" w:hAnsi="Times New Roman" w:cs="Times New Roman"/>
          <w:b w:val="0"/>
          <w:iCs/>
          <w:sz w:val="22"/>
          <w:lang w:val="de-DE"/>
        </w:rPr>
      </w:pPr>
      <w:r>
        <w:rPr>
          <w:rFonts w:ascii="Times New Roman" w:eastAsiaTheme="minorEastAsia" w:hAnsi="Times New Roman" w:cs="Times New Roman"/>
          <w:bCs/>
          <w:sz w:val="22"/>
          <w:lang w:val="de-DE" w:eastAsia="zh-CN"/>
        </w:rPr>
        <w:t xml:space="preserve">Support: </w:t>
      </w:r>
      <w:r>
        <w:rPr>
          <w:rFonts w:ascii="Times New Roman" w:eastAsiaTheme="minorEastAsia" w:hAnsi="Times New Roman" w:cs="Times New Roman"/>
          <w:b w:val="0"/>
          <w:sz w:val="22"/>
          <w:lang w:val="de-DE" w:eastAsia="zh-CN"/>
        </w:rPr>
        <w:t>Vivo*, CATT*, ZTE*, Ericsson, LG, InterDigital</w:t>
      </w:r>
    </w:p>
    <w:p w14:paraId="0980A59A" w14:textId="77777777" w:rsidR="00CC6FA4" w:rsidRDefault="005804A5">
      <w:pPr>
        <w:pStyle w:val="a7"/>
        <w:numPr>
          <w:ilvl w:val="0"/>
          <w:numId w:val="43"/>
        </w:numPr>
        <w:rPr>
          <w:rFonts w:ascii="Times New Roman" w:hAnsi="Times New Roman" w:cs="Times New Roman"/>
          <w:b w:val="0"/>
          <w:iCs/>
          <w:sz w:val="22"/>
        </w:rPr>
      </w:pPr>
      <w:r>
        <w:rPr>
          <w:rFonts w:ascii="Times New Roman" w:eastAsiaTheme="minorEastAsia" w:hAnsi="Times New Roman" w:cs="Times New Roman"/>
          <w:bCs/>
          <w:sz w:val="22"/>
          <w:highlight w:val="yellow"/>
          <w:lang w:val="en-US" w:eastAsia="zh-CN"/>
        </w:rPr>
        <w:t>Proposal 3-4-2:</w:t>
      </w:r>
      <w:r>
        <w:rPr>
          <w:rFonts w:ascii="Times New Roman" w:hAnsi="Times New Roman" w:cs="Times New Roman"/>
          <w:bCs/>
          <w:sz w:val="22"/>
        </w:rPr>
        <w:t xml:space="preserve"> </w:t>
      </w:r>
      <w:r>
        <w:rPr>
          <w:rFonts w:ascii="Times New Roman" w:hAnsi="Times New Roman" w:cs="Times New Roman"/>
          <w:bCs/>
          <w:iCs/>
          <w:sz w:val="22"/>
        </w:rPr>
        <w:t>It</w:t>
      </w:r>
      <w:r>
        <w:rPr>
          <w:rFonts w:ascii="Times New Roman" w:hAnsi="Times New Roman" w:cs="Times New Roman"/>
          <w:iCs/>
          <w:sz w:val="22"/>
        </w:rPr>
        <w:t xml:space="preserve"> is beneficial to study multi-bits SR mechanisms for capacity improvement of XR traffic.</w:t>
      </w:r>
    </w:p>
    <w:p w14:paraId="275DC550" w14:textId="77777777" w:rsidR="00CC6FA4" w:rsidRDefault="005804A5">
      <w:pPr>
        <w:pStyle w:val="aff0"/>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Support:</w:t>
      </w:r>
      <w:r>
        <w:rPr>
          <w:rFonts w:ascii="Times New Roman" w:eastAsiaTheme="minorEastAsia" w:hAnsi="Times New Roman" w:cs="Times New Roman"/>
          <w:bCs/>
          <w:iCs/>
          <w:lang w:val="en-US" w:eastAsia="zh-CN"/>
        </w:rPr>
        <w:t xml:space="preserve"> Huawei/HiSilicon*, Apple, TCL. LG</w:t>
      </w:r>
    </w:p>
    <w:p w14:paraId="536742A9" w14:textId="77777777" w:rsidR="00CC6FA4" w:rsidRDefault="005804A5">
      <w:pPr>
        <w:pStyle w:val="aff0"/>
        <w:numPr>
          <w:ilvl w:val="1"/>
          <w:numId w:val="43"/>
        </w:numPr>
        <w:jc w:val="left"/>
        <w:rPr>
          <w:rFonts w:ascii="Times New Roman" w:eastAsiaTheme="minorEastAsia" w:hAnsi="Times New Roman" w:cs="Times New Roman"/>
          <w:bCs/>
          <w:iCs/>
          <w:lang w:val="en-US" w:eastAsia="zh-CN"/>
        </w:rPr>
      </w:pPr>
      <w:r>
        <w:rPr>
          <w:rFonts w:ascii="Times New Roman" w:eastAsiaTheme="minorEastAsia" w:hAnsi="Times New Roman" w:cs="Times New Roman"/>
          <w:b/>
          <w:iCs/>
          <w:lang w:val="en-US" w:eastAsia="zh-CN"/>
        </w:rPr>
        <w:t>Not Support:</w:t>
      </w:r>
      <w:r>
        <w:rPr>
          <w:rFonts w:ascii="Times New Roman" w:eastAsiaTheme="minorEastAsia" w:hAnsi="Times New Roman" w:cs="Times New Roman"/>
          <w:bCs/>
          <w:iCs/>
          <w:lang w:val="en-US" w:eastAsia="zh-CN"/>
        </w:rPr>
        <w:t xml:space="preserve"> Ericsson</w:t>
      </w:r>
    </w:p>
    <w:p w14:paraId="3B753ADE" w14:textId="77777777" w:rsidR="00CC6FA4" w:rsidRDefault="00CC6FA4">
      <w:pPr>
        <w:pStyle w:val="aff0"/>
        <w:rPr>
          <w:rFonts w:ascii="Times New Roman" w:hAnsi="Times New Roman" w:cs="Times New Roman"/>
          <w:b/>
          <w:bCs/>
          <w:szCs w:val="18"/>
          <w:lang w:val="en-US" w:eastAsia="ja-JP"/>
        </w:rPr>
      </w:pPr>
    </w:p>
    <w:p w14:paraId="1B601897" w14:textId="77777777" w:rsidR="00CC6FA4" w:rsidRDefault="00CC6FA4">
      <w:pPr>
        <w:rPr>
          <w:sz w:val="18"/>
          <w:szCs w:val="20"/>
          <w:lang w:val="en-US" w:eastAsia="ja-JP"/>
        </w:rPr>
      </w:pPr>
    </w:p>
    <w:p w14:paraId="509C0656" w14:textId="77777777" w:rsidR="00CC6FA4" w:rsidRDefault="00CC6FA4">
      <w:pPr>
        <w:rPr>
          <w:rFonts w:ascii="Times New Roman" w:hAnsi="Times New Roman" w:cs="Times New Roman"/>
          <w:b/>
          <w:bCs/>
          <w:sz w:val="22"/>
          <w:szCs w:val="20"/>
          <w:highlight w:val="cyan"/>
          <w:lang w:val="en-US" w:eastAsia="ja-JP"/>
        </w:rPr>
      </w:pPr>
    </w:p>
    <w:p w14:paraId="0CABF4E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BDEE55C"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111D109" w14:textId="77777777" w:rsidR="00CC6FA4" w:rsidRDefault="005804A5">
      <w:pPr>
        <w:pStyle w:val="aff0"/>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538D4592"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DB2E341"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2C52011" w14:textId="77777777" w:rsidR="00CC6FA4" w:rsidRDefault="00CC6FA4">
      <w:pPr>
        <w:rPr>
          <w:rFonts w:ascii="Times New Roman" w:hAnsi="Times New Roman" w:cs="Times New Roman"/>
          <w:b/>
          <w:bCs/>
          <w:szCs w:val="18"/>
          <w:lang w:val="en-US" w:eastAsia="ja-JP"/>
        </w:rPr>
      </w:pPr>
    </w:p>
    <w:p w14:paraId="5F6BCB9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805"/>
        <w:gridCol w:w="33"/>
        <w:gridCol w:w="7791"/>
      </w:tblGrid>
      <w:tr w:rsidR="00CC6FA4" w14:paraId="343693D2" w14:textId="77777777">
        <w:tc>
          <w:tcPr>
            <w:tcW w:w="1805" w:type="dxa"/>
            <w:shd w:val="clear" w:color="auto" w:fill="BFBFBF" w:themeFill="background1" w:themeFillShade="BF"/>
          </w:tcPr>
          <w:p w14:paraId="456D7E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487AE4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1FFAC72" w14:textId="77777777">
        <w:tc>
          <w:tcPr>
            <w:tcW w:w="1805" w:type="dxa"/>
          </w:tcPr>
          <w:p w14:paraId="2CD19C9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824" w:type="dxa"/>
            <w:gridSpan w:val="2"/>
          </w:tcPr>
          <w:p w14:paraId="0070C9F0" w14:textId="77777777" w:rsidR="00CC6FA4" w:rsidRDefault="005804A5">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Q1-Q2: Suggest to leave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CC6FA4" w14:paraId="5AC36779" w14:textId="77777777">
        <w:tc>
          <w:tcPr>
            <w:tcW w:w="1805" w:type="dxa"/>
          </w:tcPr>
          <w:p w14:paraId="488743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8483D8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566E266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B113212" w14:textId="77777777">
        <w:tc>
          <w:tcPr>
            <w:tcW w:w="1805" w:type="dxa"/>
          </w:tcPr>
          <w:p w14:paraId="15658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71EE263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583C443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CC6FA4" w14:paraId="2B2566B4" w14:textId="77777777">
        <w:tc>
          <w:tcPr>
            <w:tcW w:w="1805" w:type="dxa"/>
          </w:tcPr>
          <w:p w14:paraId="7DBA9256"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798CD71D"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Q1-Q2: (Same view as Samsung) Suggest to leave conclusions to RAN2 – this is outside the RAN1 role/expertise. RAN2 is aware of the topics, they were discussed in the previous RAN2 meeting, and there are RAN2 Tdocs with relevant proposals for this meeting.</w:t>
            </w:r>
          </w:p>
        </w:tc>
      </w:tr>
      <w:tr w:rsidR="00CC6FA4" w14:paraId="61830CE6" w14:textId="77777777">
        <w:tc>
          <w:tcPr>
            <w:tcW w:w="1805" w:type="dxa"/>
          </w:tcPr>
          <w:p w14:paraId="54E1C1E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73D8DC29"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CC6FA4" w14:paraId="0FF94664" w14:textId="77777777">
        <w:tc>
          <w:tcPr>
            <w:tcW w:w="1805" w:type="dxa"/>
          </w:tcPr>
          <w:p w14:paraId="7B92C511"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824" w:type="dxa"/>
            <w:gridSpan w:val="2"/>
          </w:tcPr>
          <w:p w14:paraId="489F247F"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1C47F7C7"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bCs/>
                <w:szCs w:val="18"/>
                <w:lang w:val="en-US" w:eastAsia="ko-KR"/>
              </w:rPr>
              <w:t>Q2: Same as others. With repect to companies’ effort, we are fine to capture proposals when the performance has been shown or can be clearly expected. We think the same principle can be applied for all of the proposal.</w:t>
            </w:r>
          </w:p>
        </w:tc>
      </w:tr>
      <w:tr w:rsidR="00CC6FA4" w14:paraId="765FE6A7" w14:textId="77777777">
        <w:tc>
          <w:tcPr>
            <w:tcW w:w="1805" w:type="dxa"/>
          </w:tcPr>
          <w:p w14:paraId="690E2D89" w14:textId="77777777" w:rsidR="00CC6FA4" w:rsidRDefault="005804A5">
            <w:pPr>
              <w:rPr>
                <w:rFonts w:ascii="Times New Roman" w:eastAsia="맑은 고딕"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5FF5DE59" w14:textId="77777777" w:rsidR="00CC6FA4" w:rsidRDefault="005804A5">
            <w:pPr>
              <w:rPr>
                <w:rFonts w:ascii="Times New Roman" w:eastAsia="맑은 고딕" w:hAnsi="Times New Roman" w:cs="Times New Roman"/>
                <w:bCs/>
                <w:szCs w:val="18"/>
                <w:lang w:val="en-US" w:eastAsia="ko-KR"/>
              </w:rPr>
            </w:pPr>
            <w:r>
              <w:rPr>
                <w:rFonts w:ascii="Times New Roman" w:eastAsia="SimSun" w:hAnsi="Times New Roman" w:cs="Times New Roman"/>
                <w:szCs w:val="18"/>
                <w:lang w:val="en-US" w:eastAsia="zh-CN"/>
              </w:rPr>
              <w:t>We also suggest to leave this topic to RAN2</w:t>
            </w:r>
          </w:p>
        </w:tc>
      </w:tr>
      <w:tr w:rsidR="00CC6FA4" w14:paraId="5E03C5BA" w14:textId="77777777">
        <w:tc>
          <w:tcPr>
            <w:tcW w:w="1805" w:type="dxa"/>
          </w:tcPr>
          <w:p w14:paraId="58208B34"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7389318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713D76C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CC6FA4" w14:paraId="7CDE90DD" w14:textId="77777777">
        <w:tc>
          <w:tcPr>
            <w:tcW w:w="1805" w:type="dxa"/>
          </w:tcPr>
          <w:p w14:paraId="51C56B6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DB536E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4C087E3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Q2: We support 3-4-1 and do not support 3-4-2.</w:t>
            </w:r>
          </w:p>
        </w:tc>
      </w:tr>
      <w:tr w:rsidR="00CC6FA4" w14:paraId="54C6C055" w14:textId="77777777">
        <w:tc>
          <w:tcPr>
            <w:tcW w:w="1805" w:type="dxa"/>
          </w:tcPr>
          <w:p w14:paraId="016877C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824" w:type="dxa"/>
            <w:gridSpan w:val="2"/>
          </w:tcPr>
          <w:p w14:paraId="1FC7F31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 We support 3-4-1. But, this topic should be lead by RAN2. RAN1 provides comments if there are any requests from RAN2.</w:t>
            </w:r>
          </w:p>
        </w:tc>
      </w:tr>
      <w:tr w:rsidR="00CC6FA4" w14:paraId="698738A5" w14:textId="77777777">
        <w:tc>
          <w:tcPr>
            <w:tcW w:w="1805" w:type="dxa"/>
          </w:tcPr>
          <w:p w14:paraId="67CD5A93" w14:textId="77777777" w:rsidR="00CC6FA4" w:rsidRDefault="005804A5">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4C18ABE4"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CC6FA4" w14:paraId="7F173EB6" w14:textId="77777777">
        <w:tc>
          <w:tcPr>
            <w:tcW w:w="1805" w:type="dxa"/>
          </w:tcPr>
          <w:p w14:paraId="03950496"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06DD9E86"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C6FA4" w14:paraId="318C7F11" w14:textId="77777777">
        <w:tc>
          <w:tcPr>
            <w:tcW w:w="1805" w:type="dxa"/>
          </w:tcPr>
          <w:p w14:paraId="39CDC99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824" w:type="dxa"/>
            <w:gridSpan w:val="2"/>
          </w:tcPr>
          <w:p w14:paraId="26BCBC32"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BSR enhancements should be discussed in RAN2. We don’t see the need for SR enhancements, e.g. multi-bit SR. 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tc>
      </w:tr>
      <w:tr w:rsidR="00CC6FA4" w14:paraId="415ED045" w14:textId="77777777">
        <w:tc>
          <w:tcPr>
            <w:tcW w:w="1805" w:type="dxa"/>
          </w:tcPr>
          <w:p w14:paraId="75F36BCA"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szCs w:val="20"/>
                <w:lang w:val="en-US" w:eastAsia="ja-JP"/>
              </w:rPr>
              <w:t>Huawei/HiSilicon</w:t>
            </w:r>
          </w:p>
        </w:tc>
        <w:tc>
          <w:tcPr>
            <w:tcW w:w="7824" w:type="dxa"/>
            <w:gridSpan w:val="2"/>
          </w:tcPr>
          <w:p w14:paraId="167B2291"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t>
            </w:r>
          </w:p>
          <w:p w14:paraId="0CE9C3A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although BSR enhancement is RAN2’s impact, RAN1 can evaluate BSR enhancement to show the capacity gain.</w:t>
            </w:r>
            <w:r>
              <w:rPr>
                <w:rFonts w:ascii="Times New Roman" w:eastAsiaTheme="minorEastAsia" w:hAnsi="Times New Roman" w:cs="Times New Roman" w:hint="eastAsia"/>
                <w:bCs/>
                <w:szCs w:val="18"/>
                <w:lang w:val="en-US" w:eastAsia="zh-CN"/>
              </w:rPr>
              <w:t xml:space="preserve"> </w:t>
            </w:r>
          </w:p>
          <w:p w14:paraId="7F03D99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3-4-2, SR enhancement can be considered since SR has RAN1’s impact. And according to our simulation results, it is beneficial to study multi-bits SR mechanisms for capacity improvement of XR traffic.</w:t>
            </w:r>
          </w:p>
          <w:p w14:paraId="51BFAD0E"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Q2: The proposed SR</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BSR enhancements should be captured in TR 38.835</w:t>
            </w:r>
            <w:r>
              <w:rPr>
                <w:rFonts w:ascii="Times New Roman" w:eastAsiaTheme="minorEastAsia" w:hAnsi="Times New Roman" w:cs="Times New Roman" w:hint="eastAsia"/>
                <w:bCs/>
                <w:szCs w:val="18"/>
                <w:lang w:val="en-US" w:eastAsia="zh-CN"/>
              </w:rPr>
              <w:t>.</w:t>
            </w:r>
            <w:r>
              <w:rPr>
                <w:rFonts w:ascii="Times New Roman" w:eastAsiaTheme="minorEastAsia" w:hAnsi="Times New Roman" w:cs="Times New Roman"/>
                <w:bCs/>
                <w:szCs w:val="18"/>
                <w:lang w:val="en-US" w:eastAsia="zh-CN"/>
              </w:rPr>
              <w:t xml:space="preserve"> Our simulation results show that UE indicating the gNB of the data arrival time can improve the XR capacity.</w:t>
            </w:r>
          </w:p>
        </w:tc>
      </w:tr>
      <w:tr w:rsidR="00CC6FA4" w14:paraId="4F58D175" w14:textId="77777777">
        <w:tc>
          <w:tcPr>
            <w:tcW w:w="1805" w:type="dxa"/>
          </w:tcPr>
          <w:p w14:paraId="6D68CD44"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6897A0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 agree that BSR enhancements are beneficial for XR use cases. Details of BSR enhancements shall be directed to RAN2. RAN1 shall focus on RAN1 part and prioritize it given the limited time left for this SI.</w:t>
            </w:r>
          </w:p>
          <w:p w14:paraId="1BF98B11" w14:textId="77777777" w:rsidR="00CC6FA4" w:rsidRDefault="005804A5">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We do not support Proposal 3-4-2. The numerical results of Pre-Scheduling DG and CG already showed the capacity close to Genie (when gNB aware about the precise traffic arrival and packet size). Therefore, the challenges coming from changing the SR design are not justified.</w:t>
            </w:r>
          </w:p>
        </w:tc>
      </w:tr>
      <w:tr w:rsidR="00CC6FA4" w14:paraId="6B530FC1" w14:textId="77777777">
        <w:tc>
          <w:tcPr>
            <w:tcW w:w="1838" w:type="dxa"/>
            <w:gridSpan w:val="2"/>
          </w:tcPr>
          <w:p w14:paraId="1D685DE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47E65B8D"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Q1-Q2: Suggest to leave conclusions to RAN2 – this is outside the RAN1 role/expertise.</w:t>
            </w:r>
          </w:p>
        </w:tc>
      </w:tr>
      <w:tr w:rsidR="00CC6FA4" w14:paraId="433BF442" w14:textId="77777777">
        <w:tc>
          <w:tcPr>
            <w:tcW w:w="1838" w:type="dxa"/>
            <w:gridSpan w:val="2"/>
          </w:tcPr>
          <w:p w14:paraId="6C904FA7"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774CB346"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4867D23"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467B9988"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0EBDCCE0"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Segoe UI" w:eastAsia="Times New Roman" w:hAnsi="Segoe UI" w:cs="Segoe UI"/>
                <w:color w:val="333333"/>
                <w:sz w:val="18"/>
                <w:szCs w:val="18"/>
                <w:lang w:val="en-US"/>
              </w:rPr>
              <w:t>RAN1 can evaluate BSR enhancement to improve capacity performance </w:t>
            </w:r>
          </w:p>
          <w:p w14:paraId="22697861" w14:textId="77777777" w:rsidR="00CC6FA4" w:rsidRDefault="00CC6FA4">
            <w:pPr>
              <w:rPr>
                <w:rFonts w:ascii="Times New Roman" w:hAnsi="Times New Roman" w:cs="Times New Roman"/>
                <w:szCs w:val="18"/>
                <w:lang w:val="en-US" w:eastAsia="ja-JP"/>
              </w:rPr>
            </w:pPr>
          </w:p>
        </w:tc>
      </w:tr>
    </w:tbl>
    <w:p w14:paraId="6E166BB4" w14:textId="77777777" w:rsidR="00CC6FA4" w:rsidRDefault="00CC6FA4">
      <w:pPr>
        <w:rPr>
          <w:lang w:val="en-US" w:eastAsia="ja-JP"/>
        </w:rPr>
      </w:pPr>
    </w:p>
    <w:p w14:paraId="6D2ECF86" w14:textId="77777777" w:rsidR="00CC6FA4" w:rsidRDefault="00CC6FA4">
      <w:pPr>
        <w:rPr>
          <w:lang w:val="en-US" w:eastAsia="ja-JP"/>
        </w:rPr>
      </w:pPr>
    </w:p>
    <w:p w14:paraId="37DC40B1" w14:textId="77777777" w:rsidR="00CC6FA4" w:rsidRDefault="00CC6FA4">
      <w:pPr>
        <w:pStyle w:val="Normal000"/>
      </w:pPr>
    </w:p>
    <w:p w14:paraId="17AA8744" w14:textId="77777777" w:rsidR="00CC6FA4" w:rsidRDefault="005804A5">
      <w:pPr>
        <w:pStyle w:val="31"/>
        <w:rPr>
          <w:lang w:val="en-US"/>
        </w:rPr>
      </w:pPr>
      <w:r>
        <w:rPr>
          <w:lang w:val="en-US"/>
        </w:rPr>
        <w:lastRenderedPageBreak/>
        <w:t>3.4.2 Second round of Discussion</w:t>
      </w:r>
    </w:p>
    <w:p w14:paraId="041401B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76F83994"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9189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005278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43EDF6D"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2BC5E166"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6164C6D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22E110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6C51413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80E5F03"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7B0E1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P3-4-1</w:t>
            </w:r>
          </w:p>
        </w:tc>
        <w:tc>
          <w:tcPr>
            <w:tcW w:w="2446" w:type="dxa"/>
            <w:tcBorders>
              <w:top w:val="nil"/>
              <w:left w:val="nil"/>
              <w:bottom w:val="single" w:sz="4" w:space="0" w:color="auto"/>
              <w:right w:val="single" w:sz="4" w:space="0" w:color="auto"/>
            </w:tcBorders>
            <w:shd w:val="clear" w:color="auto" w:fill="auto"/>
          </w:tcPr>
          <w:p w14:paraId="67AF670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4F0FFC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tcPr>
          <w:p w14:paraId="334D813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3F61E90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2A357C2C"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0E97A8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OPPO, Lenovo, HW/HiSi, Nokia/NSB, Intel, QC</w:t>
            </w:r>
          </w:p>
        </w:tc>
      </w:tr>
      <w:tr w:rsidR="00CC6FA4" w14:paraId="5DFC6766"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5A5FEB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2CD4BFE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8D1C8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tcPr>
          <w:p w14:paraId="23094F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37360B5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tcPr>
          <w:p w14:paraId="2F5D9B5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351D1BD1"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Pr>
                <w:rFonts w:ascii="Calibri" w:eastAsia="Times New Roman" w:hAnsi="Calibri" w:cs="Calibri"/>
                <w:color w:val="000000"/>
                <w:sz w:val="22"/>
              </w:rPr>
              <w:t>RAN2</w:t>
            </w:r>
            <w:r>
              <w:rPr>
                <w:rFonts w:ascii="Calibri" w:eastAsia="Times New Roman" w:hAnsi="Calibri" w:cs="Calibri"/>
                <w:color w:val="000000"/>
                <w:sz w:val="22"/>
                <w:lang w:val="en-US"/>
              </w:rPr>
              <w:t>:</w:t>
            </w:r>
          </w:p>
          <w:p w14:paraId="38C0F82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MTK, OPPO, Intel, QC</w:t>
            </w:r>
          </w:p>
        </w:tc>
      </w:tr>
    </w:tbl>
    <w:p w14:paraId="3717AA98" w14:textId="77777777" w:rsidR="00CC6FA4" w:rsidRDefault="00CC6FA4">
      <w:pPr>
        <w:rPr>
          <w:rFonts w:ascii="Times New Roman" w:hAnsi="Times New Roman" w:cs="Times New Roman"/>
          <w:b/>
          <w:bCs/>
          <w:sz w:val="22"/>
          <w:szCs w:val="20"/>
          <w:lang w:eastAsia="ja-JP"/>
        </w:rPr>
      </w:pPr>
    </w:p>
    <w:p w14:paraId="21F84A55" w14:textId="77777777" w:rsidR="00CC6FA4" w:rsidRDefault="00CC6FA4">
      <w:pPr>
        <w:rPr>
          <w:rFonts w:ascii="Times New Roman" w:hAnsi="Times New Roman" w:cs="Times New Roman"/>
          <w:b/>
          <w:bCs/>
          <w:sz w:val="22"/>
          <w:szCs w:val="20"/>
          <w:lang w:eastAsia="ja-JP"/>
        </w:rPr>
      </w:pPr>
    </w:p>
    <w:p w14:paraId="4D4872C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F68E6B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6687FFB"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3-4-1</w:t>
      </w:r>
      <w:r>
        <w:rPr>
          <w:rFonts w:ascii="Times New Roman" w:hAnsi="Times New Roman" w:cs="Times New Roman"/>
          <w:b/>
          <w:bCs/>
          <w:szCs w:val="20"/>
          <w:lang w:val="en-US" w:eastAsia="ja-JP"/>
        </w:rPr>
        <w:t>:</w:t>
      </w:r>
    </w:p>
    <w:p w14:paraId="12029754"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8742E83"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On Proposal 3-4-2:</w:t>
      </w:r>
    </w:p>
    <w:p w14:paraId="6C290585"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CC5A66A" w14:textId="77777777" w:rsidR="00CC6FA4" w:rsidRDefault="005804A5">
      <w:pPr>
        <w:pStyle w:val="aff0"/>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458E2E50" w14:textId="77777777" w:rsidR="00CC6FA4" w:rsidRDefault="005804A5">
      <w:pPr>
        <w:pStyle w:val="aff0"/>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7A938C00" w14:textId="77777777" w:rsidR="00CC6FA4" w:rsidRDefault="005804A5">
      <w:pPr>
        <w:pStyle w:val="aff0"/>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096ECD25"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AC0C2B4"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41444821" w14:textId="77777777">
        <w:tc>
          <w:tcPr>
            <w:tcW w:w="1867" w:type="dxa"/>
            <w:shd w:val="clear" w:color="auto" w:fill="BFBFBF" w:themeFill="background1" w:themeFillShade="BF"/>
          </w:tcPr>
          <w:p w14:paraId="4FFA716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5DE03C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818B32C" w14:textId="77777777">
        <w:tc>
          <w:tcPr>
            <w:tcW w:w="1867" w:type="dxa"/>
          </w:tcPr>
          <w:p w14:paraId="738FF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5AF107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CC6FA4" w14:paraId="65CD729E" w14:textId="77777777">
        <w:tc>
          <w:tcPr>
            <w:tcW w:w="1867" w:type="dxa"/>
          </w:tcPr>
          <w:p w14:paraId="469E937F"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C8D5A4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CC6FA4" w14:paraId="65F27BD6" w14:textId="77777777">
        <w:tc>
          <w:tcPr>
            <w:tcW w:w="1867" w:type="dxa"/>
          </w:tcPr>
          <w:p w14:paraId="15B2F7E9"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0DDD57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7F6BCF0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remaning delivery time in the SR. However, it is not clear how the traffic information or the delay information can be conveyed by SR. </w:t>
            </w:r>
            <w:r>
              <w:rPr>
                <w:rFonts w:ascii="Times New Roman" w:eastAsia="SimSun" w:hAnsi="Times New Roman" w:cs="Times New Roman"/>
                <w:szCs w:val="18"/>
                <w:lang w:val="en-US" w:eastAsia="zh-CN"/>
              </w:rPr>
              <w:lastRenderedPageBreak/>
              <w:t>Besides, BSR is more apprioprate to carry the delay information, which is already agreed to be enhanced.</w:t>
            </w:r>
          </w:p>
        </w:tc>
      </w:tr>
      <w:tr w:rsidR="00CC6FA4" w14:paraId="594F38D8" w14:textId="77777777">
        <w:tc>
          <w:tcPr>
            <w:tcW w:w="1867" w:type="dxa"/>
          </w:tcPr>
          <w:p w14:paraId="2285AC6B"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7D3439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agree that BSR enhancements are beneficial for XR use cases. Details of BSR enhancements shall be directed to RAN2. RAN1 shall focus on RAN1 part and prioritize it given the limited time left for this SI. RAN2 shall be the main editor of “BSR enhancement text” for the TR.</w:t>
            </w:r>
          </w:p>
          <w:p w14:paraId="577C5ED7"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Given the simulation results, provided by comoanies, there is no need to further enhance SR as pre-scheduling or CG+DG or eCG already works well. SR is also under MAC specification and shall not be further discussed in RAN1. We highly recommend to focus on RAN1 issues and start preparing the observations for those.</w:t>
            </w:r>
          </w:p>
        </w:tc>
      </w:tr>
      <w:tr w:rsidR="00CC6FA4" w14:paraId="147825C3" w14:textId="77777777">
        <w:tc>
          <w:tcPr>
            <w:tcW w:w="1867" w:type="dxa"/>
          </w:tcPr>
          <w:p w14:paraId="4F448F0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4301A9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CC6FA4" w14:paraId="5F6F8D55" w14:textId="77777777">
        <w:tc>
          <w:tcPr>
            <w:tcW w:w="1867" w:type="dxa"/>
          </w:tcPr>
          <w:p w14:paraId="604D71B2"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160F9AED"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suggest to drop further discussion and leave the issues to RAN2.</w:t>
            </w:r>
          </w:p>
          <w:p w14:paraId="6FB720B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already discussed and is discussing P3-4-1. RAN2 can also make a decision whether P3-4-2 is beneficial and, if so, RAN1 can do any necessary work.</w:t>
            </w:r>
          </w:p>
        </w:tc>
      </w:tr>
      <w:tr w:rsidR="00CC6FA4" w14:paraId="023C8F23" w14:textId="77777777">
        <w:tc>
          <w:tcPr>
            <w:tcW w:w="1867" w:type="dxa"/>
          </w:tcPr>
          <w:p w14:paraId="558DE931"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037EB8C"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in first round. </w:t>
            </w:r>
          </w:p>
          <w:p w14:paraId="3C541F2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 leave it to RAN2</w:t>
            </w:r>
          </w:p>
        </w:tc>
      </w:tr>
      <w:tr w:rsidR="00CC6FA4" w14:paraId="41991CBC" w14:textId="77777777">
        <w:tc>
          <w:tcPr>
            <w:tcW w:w="1867" w:type="dxa"/>
          </w:tcPr>
          <w:p w14:paraId="684BF55F"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45113E8A"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gNB UL traffic information in a timely manner and hence some potential for better performance.</w:t>
            </w:r>
          </w:p>
        </w:tc>
      </w:tr>
      <w:tr w:rsidR="00CC6FA4" w14:paraId="6B09C168" w14:textId="77777777">
        <w:tc>
          <w:tcPr>
            <w:tcW w:w="1867" w:type="dxa"/>
          </w:tcPr>
          <w:p w14:paraId="29F021A7" w14:textId="77777777" w:rsidR="00CC6FA4" w:rsidRDefault="005804A5">
            <w:pPr>
              <w:rPr>
                <w:rFonts w:ascii="Times New Roman" w:hAnsi="Times New Roman" w:cs="Times New Roman"/>
                <w:b/>
                <w:bCs/>
                <w:szCs w:val="18"/>
                <w:lang w:val="en-US" w:eastAsia="zh-TW"/>
              </w:rPr>
            </w:pPr>
            <w:r>
              <w:rPr>
                <w:rFonts w:ascii="Times New Roman" w:hAnsi="Times New Roman" w:cs="Times New Roman"/>
                <w:b/>
                <w:bCs/>
                <w:szCs w:val="18"/>
                <w:lang w:val="en-US" w:eastAsia="zh-TW"/>
              </w:rPr>
              <w:t>Qualcomm</w:t>
            </w:r>
          </w:p>
        </w:tc>
        <w:tc>
          <w:tcPr>
            <w:tcW w:w="7762" w:type="dxa"/>
          </w:tcPr>
          <w:p w14:paraId="7C47D6D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RAN2 can follow up on BSR enhancements</w:t>
            </w:r>
          </w:p>
        </w:tc>
      </w:tr>
      <w:tr w:rsidR="00CC6FA4" w14:paraId="42BDDDD4" w14:textId="77777777">
        <w:tc>
          <w:tcPr>
            <w:tcW w:w="1867" w:type="dxa"/>
          </w:tcPr>
          <w:p w14:paraId="704DA1BF" w14:textId="77777777" w:rsidR="00CC6FA4" w:rsidRDefault="005804A5">
            <w:pPr>
              <w:rPr>
                <w:rFonts w:ascii="Times New Roman" w:hAnsi="Times New Roman" w:cs="Times New Roman"/>
                <w:b/>
                <w:bCs/>
                <w:szCs w:val="18"/>
                <w:lang w:val="en-US" w:eastAsia="zh-TW"/>
              </w:rPr>
            </w:pPr>
            <w:r>
              <w:rPr>
                <w:rFonts w:ascii="Times New Roman" w:eastAsia="SimSun" w:hAnsi="Times New Roman" w:cs="Times New Roman"/>
                <w:b/>
                <w:bCs/>
                <w:szCs w:val="18"/>
                <w:lang w:val="en-US" w:eastAsia="zh-CN"/>
              </w:rPr>
              <w:t>SONY</w:t>
            </w:r>
          </w:p>
        </w:tc>
        <w:tc>
          <w:tcPr>
            <w:tcW w:w="7762" w:type="dxa"/>
          </w:tcPr>
          <w:p w14:paraId="6D431D09"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CN"/>
              </w:rPr>
              <w:t>We support 3-4-1. Again, it should be discussed in RAN2.</w:t>
            </w:r>
          </w:p>
        </w:tc>
      </w:tr>
      <w:tr w:rsidR="00CC6FA4" w14:paraId="74572D48" w14:textId="77777777">
        <w:tc>
          <w:tcPr>
            <w:tcW w:w="1867" w:type="dxa"/>
          </w:tcPr>
          <w:p w14:paraId="08F3D5BA" w14:textId="77777777" w:rsidR="00CC6FA4" w:rsidRDefault="005804A5">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zh-TW"/>
              </w:rPr>
              <w:t>Intel</w:t>
            </w:r>
          </w:p>
        </w:tc>
        <w:tc>
          <w:tcPr>
            <w:tcW w:w="7762" w:type="dxa"/>
          </w:tcPr>
          <w:p w14:paraId="0D5AED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We suggest to leave this to RAN2.</w:t>
            </w:r>
          </w:p>
        </w:tc>
      </w:tr>
      <w:tr w:rsidR="00CC6FA4" w14:paraId="06A2EF23" w14:textId="77777777">
        <w:tc>
          <w:tcPr>
            <w:tcW w:w="1867" w:type="dxa"/>
          </w:tcPr>
          <w:p w14:paraId="4F7109C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3E921E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think it should be discussed in RAN2.</w:t>
            </w:r>
          </w:p>
        </w:tc>
      </w:tr>
      <w:tr w:rsidR="00CC6FA4" w14:paraId="278ECD73" w14:textId="77777777">
        <w:tc>
          <w:tcPr>
            <w:tcW w:w="1867" w:type="dxa"/>
          </w:tcPr>
          <w:p w14:paraId="33BCCB09" w14:textId="77777777" w:rsidR="00CC6FA4" w:rsidRDefault="005804A5">
            <w:pPr>
              <w:rPr>
                <w:rFonts w:ascii="Times New Roman" w:eastAsiaTheme="minorEastAsia" w:hAnsi="Times New Roman" w:cs="Times New Roman"/>
                <w:b/>
                <w:bCs/>
                <w:szCs w:val="18"/>
                <w:lang w:val="en-US" w:eastAsia="zh-CN"/>
              </w:rPr>
            </w:pPr>
            <w:r>
              <w:rPr>
                <w:rFonts w:ascii="Times New Roman" w:hAnsi="Times New Roman" w:cs="Times New Roman"/>
                <w:b/>
                <w:bCs/>
                <w:szCs w:val="18"/>
                <w:lang w:val="en-US" w:eastAsia="ja-JP"/>
              </w:rPr>
              <w:t>Huawei/HiSilicon</w:t>
            </w:r>
          </w:p>
        </w:tc>
        <w:tc>
          <w:tcPr>
            <w:tcW w:w="7762" w:type="dxa"/>
          </w:tcPr>
          <w:p w14:paraId="6CC5F062"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3-4-1, BSR enhancement should be captured in TR although it is RAN2’s impact. RAN1 can evaluate BSR enhancement to show the capacity gain to indicate whether the enhancement is necessary.</w:t>
            </w:r>
          </w:p>
          <w:p w14:paraId="00A3D0D3"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For Proposal 3-4-2, SR enhancement can be considered since SR belongs to RAN1 scope. And according to our simulation results, it is beneficial to study multi-bits SR mechanisms for capacity improvement of XR traffic.</w:t>
            </w:r>
          </w:p>
        </w:tc>
      </w:tr>
      <w:tr w:rsidR="00CC6FA4" w14:paraId="4F667EFA" w14:textId="77777777">
        <w:tc>
          <w:tcPr>
            <w:tcW w:w="1867" w:type="dxa"/>
          </w:tcPr>
          <w:p w14:paraId="2C6C815B"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59AB5776" w14:textId="77777777" w:rsidR="00CC6FA4" w:rsidRDefault="005804A5">
            <w:pPr>
              <w:rPr>
                <w:rFonts w:ascii="Times New Roman" w:eastAsia="맑은 고딕" w:hAnsi="Times New Roman" w:cs="Times New Roman"/>
                <w:szCs w:val="18"/>
                <w:lang w:val="en-US" w:eastAsia="ko-KR"/>
              </w:rPr>
            </w:pPr>
            <w:r>
              <w:rPr>
                <w:rFonts w:ascii="Times New Roman" w:eastAsia="맑은 고딕" w:hAnsi="Times New Roman" w:cs="Times New Roman" w:hint="eastAsia"/>
                <w:szCs w:val="18"/>
                <w:lang w:val="en-US" w:eastAsia="ko-KR"/>
              </w:rPr>
              <w:t xml:space="preserve">We support 3-4-1. </w:t>
            </w:r>
          </w:p>
          <w:p w14:paraId="1D47326F" w14:textId="77777777" w:rsidR="00CC6FA4" w:rsidRDefault="005804A5">
            <w:pPr>
              <w:rPr>
                <w:rFonts w:ascii="Times New Roman" w:eastAsiaTheme="minorEastAsia" w:hAnsi="Times New Roman" w:cs="Times New Roman"/>
                <w:bCs/>
                <w:szCs w:val="18"/>
                <w:lang w:val="en-US" w:eastAsia="zh-CN"/>
              </w:rPr>
            </w:pPr>
            <w:r>
              <w:rPr>
                <w:rFonts w:ascii="Times New Roman" w:eastAsia="맑은 고딕" w:hAnsi="Times New Roman" w:cs="Times New Roman"/>
                <w:szCs w:val="18"/>
                <w:lang w:val="en-US" w:eastAsia="ko-KR"/>
              </w:rPr>
              <w:t xml:space="preserve">Regarding 3-4-2, whether it is RAN2 topic or not is depending on what would be transmitted in multi-bit SR. We are open to discuss. </w:t>
            </w:r>
          </w:p>
        </w:tc>
      </w:tr>
    </w:tbl>
    <w:p w14:paraId="2A220E92" w14:textId="77777777" w:rsidR="00CC6FA4" w:rsidRDefault="00CC6FA4">
      <w:pPr>
        <w:rPr>
          <w:rFonts w:ascii="Times New Roman" w:hAnsi="Times New Roman" w:cs="Times New Roman"/>
          <w:b/>
          <w:bCs/>
          <w:sz w:val="22"/>
          <w:szCs w:val="20"/>
          <w:lang w:val="en-US" w:eastAsia="ja-JP"/>
        </w:rPr>
      </w:pPr>
    </w:p>
    <w:p w14:paraId="7795B108" w14:textId="77777777" w:rsidR="00CC6FA4" w:rsidRDefault="005804A5">
      <w:pPr>
        <w:pStyle w:val="31"/>
        <w:rPr>
          <w:lang w:val="en-US"/>
        </w:rPr>
      </w:pPr>
      <w:r>
        <w:rPr>
          <w:lang w:val="en-US"/>
        </w:rPr>
        <w:t>3.4.3 Third round of Discussion</w:t>
      </w:r>
    </w:p>
    <w:p w14:paraId="44B5706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CC6FA4" w14:paraId="1A8F3B76" w14:textId="77777777">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FA4DF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tcPr>
          <w:p w14:paraId="730ED1B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B7FF8C9" w14:textId="77777777">
        <w:trPr>
          <w:trHeight w:val="282"/>
        </w:trPr>
        <w:tc>
          <w:tcPr>
            <w:tcW w:w="1529" w:type="dxa"/>
            <w:vMerge/>
            <w:tcBorders>
              <w:top w:val="single" w:sz="8" w:space="0" w:color="auto"/>
              <w:left w:val="single" w:sz="4" w:space="0" w:color="auto"/>
              <w:bottom w:val="single" w:sz="4" w:space="0" w:color="auto"/>
              <w:right w:val="single" w:sz="4" w:space="0" w:color="auto"/>
            </w:tcBorders>
            <w:vAlign w:val="center"/>
          </w:tcPr>
          <w:p w14:paraId="03E8CE5A" w14:textId="77777777" w:rsidR="00CC6FA4" w:rsidRDefault="00CC6FA4">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tcPr>
          <w:p w14:paraId="1540F3D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tcPr>
          <w:p w14:paraId="77D6575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tcPr>
          <w:p w14:paraId="74E18A3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0D53FCC" w14:textId="77777777">
        <w:trPr>
          <w:trHeight w:val="1979"/>
        </w:trPr>
        <w:tc>
          <w:tcPr>
            <w:tcW w:w="1529" w:type="dxa"/>
            <w:tcBorders>
              <w:top w:val="nil"/>
              <w:left w:val="single" w:sz="4" w:space="0" w:color="auto"/>
              <w:bottom w:val="single" w:sz="4" w:space="0" w:color="auto"/>
              <w:right w:val="single" w:sz="4" w:space="0" w:color="auto"/>
            </w:tcBorders>
            <w:shd w:val="clear" w:color="000000" w:fill="FFFF00"/>
            <w:noWrap/>
          </w:tcPr>
          <w:p w14:paraId="4777EF4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tcPr>
          <w:p w14:paraId="5F23D38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C76E69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ZTE</w:t>
            </w:r>
            <w:r>
              <w:rPr>
                <w:rFonts w:ascii="Calibri" w:eastAsia="Times New Roman" w:hAnsi="Calibri" w:cs="Calibri"/>
                <w:color w:val="000000"/>
                <w:sz w:val="22"/>
              </w:rPr>
              <w:t>, LG</w:t>
            </w:r>
          </w:p>
        </w:tc>
        <w:tc>
          <w:tcPr>
            <w:tcW w:w="2399" w:type="dxa"/>
            <w:tcBorders>
              <w:top w:val="nil"/>
              <w:left w:val="nil"/>
              <w:bottom w:val="single" w:sz="4" w:space="0" w:color="auto"/>
              <w:right w:val="single" w:sz="4" w:space="0" w:color="auto"/>
            </w:tcBorders>
            <w:shd w:val="clear" w:color="auto" w:fill="auto"/>
          </w:tcPr>
          <w:p w14:paraId="7879150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tcPr>
          <w:p w14:paraId="5829B0F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(12):</w:t>
            </w:r>
          </w:p>
          <w:p w14:paraId="52780AAA"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623E0867"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Samsung, FW, MTK, vivo, Ericsson, Sony, IDC,</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OPPO, Lenovo, HW/HiSi, Nokia/NSB, Intel, QC, </w:t>
            </w:r>
            <w:r>
              <w:rPr>
                <w:rFonts w:ascii="Calibri" w:eastAsia="Times New Roman" w:hAnsi="Calibri" w:cs="Calibri"/>
                <w:color w:val="FF0000"/>
                <w:sz w:val="22"/>
              </w:rPr>
              <w:t>ZTE</w:t>
            </w:r>
          </w:p>
        </w:tc>
      </w:tr>
      <w:tr w:rsidR="00CC6FA4" w14:paraId="11874F3D" w14:textId="77777777">
        <w:trPr>
          <w:trHeight w:val="848"/>
        </w:trPr>
        <w:tc>
          <w:tcPr>
            <w:tcW w:w="1529" w:type="dxa"/>
            <w:tcBorders>
              <w:top w:val="nil"/>
              <w:left w:val="single" w:sz="4" w:space="0" w:color="auto"/>
              <w:bottom w:val="single" w:sz="4" w:space="0" w:color="auto"/>
              <w:right w:val="single" w:sz="4" w:space="0" w:color="auto"/>
            </w:tcBorders>
            <w:shd w:val="clear" w:color="000000" w:fill="FFFF00"/>
            <w:noWrap/>
          </w:tcPr>
          <w:p w14:paraId="0FFD299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tcPr>
          <w:p w14:paraId="7E3032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1A0D94B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FW, ZTE, LG, HW/HiSi, OPPO, </w:t>
            </w:r>
            <w:r>
              <w:rPr>
                <w:rFonts w:ascii="Calibri" w:eastAsia="Times New Roman" w:hAnsi="Calibri" w:cs="Calibri"/>
                <w:color w:val="FF0000"/>
                <w:sz w:val="22"/>
              </w:rPr>
              <w:t>Apple</w:t>
            </w:r>
          </w:p>
        </w:tc>
        <w:tc>
          <w:tcPr>
            <w:tcW w:w="2399" w:type="dxa"/>
            <w:tcBorders>
              <w:top w:val="nil"/>
              <w:left w:val="nil"/>
              <w:bottom w:val="single" w:sz="4" w:space="0" w:color="auto"/>
              <w:right w:val="single" w:sz="4" w:space="0" w:color="auto"/>
            </w:tcBorders>
            <w:shd w:val="clear" w:color="auto" w:fill="auto"/>
          </w:tcPr>
          <w:p w14:paraId="160F855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6C7BA9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vivo, Ericsson, Lenovo, Nokia/NSB</w:t>
            </w:r>
          </w:p>
          <w:p w14:paraId="5F1361B9" w14:textId="77777777" w:rsidR="00CC6FA4" w:rsidRDefault="005804A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rPr>
              <w:t>RAN2 topic</w:t>
            </w:r>
            <w:r>
              <w:rPr>
                <w:rFonts w:ascii="Calibri" w:eastAsia="Times New Roman" w:hAnsi="Calibri" w:cs="Calibri"/>
                <w:color w:val="000000"/>
                <w:sz w:val="22"/>
                <w:lang w:val="en-US"/>
              </w:rPr>
              <w:t>:</w:t>
            </w:r>
          </w:p>
          <w:p w14:paraId="0598EC3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Intel, DCM, MTK, Google</w:t>
            </w:r>
          </w:p>
        </w:tc>
        <w:tc>
          <w:tcPr>
            <w:tcW w:w="3135" w:type="dxa"/>
            <w:tcBorders>
              <w:top w:val="nil"/>
              <w:left w:val="nil"/>
              <w:bottom w:val="single" w:sz="4" w:space="0" w:color="auto"/>
              <w:right w:val="single" w:sz="4" w:space="0" w:color="auto"/>
            </w:tcBorders>
            <w:shd w:val="clear" w:color="auto" w:fill="auto"/>
          </w:tcPr>
          <w:p w14:paraId="56AAFD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8C8492F" w14:textId="77777777" w:rsidR="00CC6FA4" w:rsidRDefault="00CC6FA4">
            <w:pPr>
              <w:spacing w:after="0" w:line="240" w:lineRule="auto"/>
              <w:jc w:val="left"/>
              <w:rPr>
                <w:rFonts w:ascii="Calibri" w:eastAsia="Times New Roman" w:hAnsi="Calibri" w:cs="Calibri"/>
                <w:color w:val="000000"/>
                <w:sz w:val="22"/>
              </w:rPr>
            </w:pPr>
          </w:p>
          <w:p w14:paraId="36AC781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OPPO</w:t>
            </w:r>
          </w:p>
        </w:tc>
      </w:tr>
    </w:tbl>
    <w:p w14:paraId="0EF7A4F0" w14:textId="77777777" w:rsidR="00CC6FA4" w:rsidRDefault="00CC6FA4">
      <w:pPr>
        <w:rPr>
          <w:rFonts w:ascii="Times New Roman" w:hAnsi="Times New Roman" w:cs="Times New Roman"/>
          <w:b/>
          <w:bCs/>
          <w:sz w:val="22"/>
          <w:szCs w:val="20"/>
          <w:lang w:eastAsia="ja-JP"/>
        </w:rPr>
      </w:pPr>
    </w:p>
    <w:p w14:paraId="4D7F537E" w14:textId="77777777" w:rsidR="00CC6FA4" w:rsidRDefault="00CC6FA4">
      <w:pPr>
        <w:rPr>
          <w:rFonts w:ascii="Times New Roman" w:hAnsi="Times New Roman" w:cs="Times New Roman"/>
          <w:b/>
          <w:bCs/>
          <w:sz w:val="22"/>
          <w:szCs w:val="20"/>
          <w:lang w:val="en-US" w:eastAsia="ja-JP"/>
        </w:rPr>
      </w:pPr>
    </w:p>
    <w:p w14:paraId="28B2ED7B"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4D3FF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P3-4-1</w:t>
      </w:r>
      <w:r>
        <w:rPr>
          <w:rFonts w:ascii="Times New Roman" w:hAnsi="Times New Roman" w:cs="Times New Roman"/>
          <w:b/>
          <w:bCs/>
          <w:sz w:val="22"/>
          <w:lang w:val="en-US" w:eastAsia="ja-JP"/>
        </w:rPr>
        <w:t>):</w:t>
      </w:r>
    </w:p>
    <w:p w14:paraId="759B5D49"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Summarize BSR enhancements evaluation results in contributions R1-2208953 (CATT) and R1-2208661 (vivo) and request for review to be endorsed as Observation.</w:t>
      </w:r>
    </w:p>
    <w:p w14:paraId="6456BE37"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ECC3831" w14:textId="77777777" w:rsidR="00CC6FA4" w:rsidRDefault="00CC6FA4">
      <w:pPr>
        <w:rPr>
          <w:rFonts w:ascii="Times New Roman" w:hAnsi="Times New Roman" w:cs="Times New Roman"/>
          <w:b/>
          <w:bCs/>
          <w:lang w:val="en-US" w:eastAsia="ja-JP"/>
        </w:rPr>
      </w:pPr>
    </w:p>
    <w:p w14:paraId="2B94A571" w14:textId="77777777" w:rsidR="00CC6FA4" w:rsidRDefault="00CC6FA4">
      <w:pPr>
        <w:rPr>
          <w:rFonts w:ascii="Times New Roman" w:hAnsi="Times New Roman" w:cs="Times New Roman"/>
          <w:b/>
          <w:bCs/>
          <w:lang w:val="en-US" w:eastAsia="ja-JP"/>
        </w:rPr>
      </w:pPr>
    </w:p>
    <w:p w14:paraId="009B9A6D"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Fonts w:ascii="Times New Roman" w:hAnsi="Times New Roman" w:cs="Times New Roman"/>
          <w:b/>
          <w:bCs/>
          <w:sz w:val="22"/>
          <w:szCs w:val="24"/>
          <w:highlight w:val="yellow"/>
        </w:rPr>
        <w:t>P3-4-2:</w:t>
      </w:r>
      <w:r>
        <w:rPr>
          <w:rFonts w:ascii="Times New Roman" w:hAnsi="Times New Roman" w:cs="Times New Roman"/>
          <w:b/>
          <w:bCs/>
          <w:sz w:val="22"/>
          <w:szCs w:val="24"/>
        </w:rPr>
        <w:t xml:space="preserve"> Moderator recommends following the majority view and down-priortize this discussion in RAN1, and also, capture the simulation results. </w:t>
      </w:r>
      <w:r>
        <w:rPr>
          <w:rFonts w:ascii="Times New Roman" w:hAnsi="Times New Roman" w:cs="Times New Roman"/>
          <w:b/>
          <w:bCs/>
          <w:color w:val="FF0000"/>
          <w:sz w:val="22"/>
          <w:szCs w:val="24"/>
        </w:rPr>
        <w:t>Please indicate if there is any objection to this recommendation.</w:t>
      </w:r>
    </w:p>
    <w:p w14:paraId="6C7FE7D0" w14:textId="77777777" w:rsidR="00CC6FA4" w:rsidRDefault="005804A5">
      <w:pPr>
        <w:rPr>
          <w:rFonts w:ascii="Times New Roman" w:hAnsi="Times New Roman" w:cs="Times New Roman"/>
          <w:b/>
          <w:bCs/>
          <w:sz w:val="22"/>
          <w:szCs w:val="24"/>
        </w:rPr>
      </w:pPr>
      <w:r>
        <w:rPr>
          <w:rFonts w:ascii="Times New Roman" w:hAnsi="Times New Roman" w:cs="Times New Roman"/>
          <w:b/>
          <w:bCs/>
          <w:sz w:val="22"/>
          <w:szCs w:val="24"/>
        </w:rPr>
        <w:t xml:space="preserve">If proponets do not support Moderator’s recommnendation above, they are requested to address the concern raised: </w:t>
      </w:r>
    </w:p>
    <w:p w14:paraId="01ED1AD1"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lang w:val="en-GB" w:eastAsia="ja-JP"/>
        </w:rPr>
        <w:t xml:space="preserve">The topic is a RAN2 topic and being discussed and should be decided by RAN2. </w:t>
      </w:r>
    </w:p>
    <w:p w14:paraId="002A7382"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lang w:val="en-US" w:eastAsia="ja-JP"/>
        </w:rPr>
        <w:t xml:space="preserve">Leave it to RAN2 and </w:t>
      </w:r>
      <w:r>
        <w:rPr>
          <w:rFonts w:ascii="Times New Roman" w:hAnsi="Times New Roman" w:cs="Times New Roman"/>
          <w:lang w:val="en-GB" w:eastAsia="ja-JP"/>
        </w:rPr>
        <w:t>RAN1 can take action if requested by RAN2.</w:t>
      </w:r>
    </w:p>
    <w:p w14:paraId="779E02D0"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lang w:val="en-GB" w:eastAsia="ja-JP"/>
        </w:rPr>
        <w:t>With BSR enhancement, not clear the need for multi-bit SR.</w:t>
      </w:r>
    </w:p>
    <w:p w14:paraId="03DEEC6F"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lang w:val="en-US" w:eastAsia="ja-JP"/>
        </w:rPr>
        <w:t>Motivation for CG enhancement was SR delay. Not clear why should be enhanced.</w:t>
      </w:r>
    </w:p>
    <w:p w14:paraId="1A20FFD2" w14:textId="77777777" w:rsidR="00CC6FA4" w:rsidRDefault="005804A5">
      <w:pPr>
        <w:pStyle w:val="aff0"/>
        <w:numPr>
          <w:ilvl w:val="1"/>
          <w:numId w:val="66"/>
        </w:numPr>
        <w:rPr>
          <w:rFonts w:ascii="Times New Roman" w:hAnsi="Times New Roman" w:cs="Times New Roman"/>
          <w:lang w:val="en-US" w:eastAsia="ja-JP"/>
        </w:rPr>
      </w:pPr>
      <w:r>
        <w:rPr>
          <w:rFonts w:ascii="Times New Roman" w:hAnsi="Times New Roman" w:cs="Times New Roman"/>
          <w:szCs w:val="18"/>
          <w:lang w:val="en-US" w:eastAsia="ja-JP"/>
        </w:rPr>
        <w:t>The concept of multi-bit SR was already discussed in the beginning of Rel-15. However instead of introducing a multi-bit SR it was concluded to introduce different SR configurations. The current NR scheme, i.e. mapping of LCHs to SR configurations, allows UE to indicate some traffic related information to gNB with a single-bit SR.</w:t>
      </w:r>
    </w:p>
    <w:p w14:paraId="7F02D62E" w14:textId="77777777" w:rsidR="00CC6FA4" w:rsidRDefault="005804A5">
      <w:pPr>
        <w:pStyle w:val="aff0"/>
        <w:numPr>
          <w:ilvl w:val="1"/>
          <w:numId w:val="66"/>
        </w:numPr>
        <w:rPr>
          <w:rFonts w:ascii="Times New Roman" w:hAnsi="Times New Roman" w:cs="Times New Roman"/>
          <w:lang w:val="en-US" w:eastAsia="ja-JP"/>
        </w:rPr>
      </w:pPr>
      <w:r>
        <w:rPr>
          <w:rFonts w:ascii="Times New Roman" w:eastAsiaTheme="minorEastAsia" w:hAnsi="Times New Roman" w:cs="Times New Roman"/>
          <w:szCs w:val="18"/>
          <w:lang w:val="en-US" w:eastAsia="zh-CN"/>
        </w:rPr>
        <w:t>The numerical results of Pre-Scheduling DG and CG already showed the capacity close to Genie (when gNB aware about the precise traffic arrival and packet size). Therefore, the challenges coming from changing the SR design are not justified.</w:t>
      </w:r>
    </w:p>
    <w:p w14:paraId="2ADF9A13" w14:textId="77777777" w:rsidR="00CC6FA4" w:rsidRDefault="005804A5">
      <w:pPr>
        <w:pStyle w:val="aff0"/>
        <w:ind w:left="0"/>
        <w:rPr>
          <w:rFonts w:ascii="Times New Roman" w:hAnsi="Times New Roman" w:cs="Times New Roman"/>
          <w:b/>
          <w:bCs/>
          <w:lang w:val="en-US" w:eastAsia="ja-JP"/>
        </w:rPr>
      </w:pPr>
      <w:r>
        <w:rPr>
          <w:rFonts w:ascii="Times New Roman" w:hAnsi="Times New Roman" w:cs="Times New Roman"/>
          <w:b/>
          <w:bCs/>
          <w:lang w:val="en-US" w:eastAsia="ja-JP"/>
        </w:rPr>
        <w:t xml:space="preserve">Continue the discussion in third round and aim to conclude whether to support this enhancement or not. </w:t>
      </w:r>
    </w:p>
    <w:p w14:paraId="5F268C03" w14:textId="77777777" w:rsidR="00CC6FA4" w:rsidRDefault="00CC6FA4">
      <w:pPr>
        <w:rPr>
          <w:rFonts w:ascii="Times New Roman" w:hAnsi="Times New Roman" w:cs="Times New Roman"/>
          <w:b/>
          <w:bCs/>
          <w:sz w:val="22"/>
          <w:lang w:val="en-US" w:eastAsia="ja-JP"/>
        </w:rPr>
      </w:pPr>
    </w:p>
    <w:p w14:paraId="64D6495F" w14:textId="77777777" w:rsidR="00CC6FA4" w:rsidRDefault="00CC6FA4">
      <w:pPr>
        <w:rPr>
          <w:rFonts w:ascii="Times New Roman" w:hAnsi="Times New Roman" w:cs="Times New Roman"/>
          <w:b/>
          <w:bCs/>
          <w:sz w:val="22"/>
          <w:lang w:val="en-US" w:eastAsia="ja-JP"/>
        </w:rPr>
      </w:pPr>
    </w:p>
    <w:p w14:paraId="0BC9AC2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386FC1C7" w14:textId="77777777">
        <w:tc>
          <w:tcPr>
            <w:tcW w:w="1867" w:type="dxa"/>
            <w:shd w:val="clear" w:color="auto" w:fill="BFBFBF" w:themeFill="background1" w:themeFillShade="BF"/>
          </w:tcPr>
          <w:p w14:paraId="52DD80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693A00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0A676A2" w14:textId="77777777">
        <w:tc>
          <w:tcPr>
            <w:tcW w:w="1867" w:type="dxa"/>
          </w:tcPr>
          <w:p w14:paraId="3269CBD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1FBD6A5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Support moderator’s recommendation </w:t>
            </w:r>
          </w:p>
        </w:tc>
      </w:tr>
      <w:tr w:rsidR="00CC6FA4" w14:paraId="32E37C6E" w14:textId="77777777">
        <w:tc>
          <w:tcPr>
            <w:tcW w:w="1867" w:type="dxa"/>
          </w:tcPr>
          <w:p w14:paraId="4D22009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C7C7A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Do not support moderator’s recommendation for P3-4-1. </w:t>
            </w:r>
          </w:p>
          <w:p w14:paraId="3E7D8A1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RAN2 can discuss P3-4-1 (it already started). No action is appropriate or needed in RAN1. RAN1 cannot endorse simulation results in an observation as the topic (BSR enhancements) is outside RAN1 expertise. Proponents can submit the simulation results to RAN2. </w:t>
            </w:r>
          </w:p>
          <w:p w14:paraId="71285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recommendation for P3-4-2.</w:t>
            </w:r>
          </w:p>
        </w:tc>
      </w:tr>
      <w:tr w:rsidR="00CC6FA4" w14:paraId="315A9401" w14:textId="77777777">
        <w:tc>
          <w:tcPr>
            <w:tcW w:w="1867" w:type="dxa"/>
          </w:tcPr>
          <w:p w14:paraId="5C29438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36107B6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moderator</w:t>
            </w:r>
          </w:p>
        </w:tc>
      </w:tr>
      <w:tr w:rsidR="00CC6FA4" w14:paraId="587275A9" w14:textId="77777777">
        <w:tc>
          <w:tcPr>
            <w:tcW w:w="1867" w:type="dxa"/>
          </w:tcPr>
          <w:p w14:paraId="7AECBAAF"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66C2C0FC"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Fine with moderator’s recommendation.</w:t>
            </w:r>
          </w:p>
        </w:tc>
      </w:tr>
      <w:tr w:rsidR="005804A5" w14:paraId="50163FE3" w14:textId="77777777" w:rsidTr="005804A5">
        <w:tc>
          <w:tcPr>
            <w:tcW w:w="1867" w:type="dxa"/>
          </w:tcPr>
          <w:p w14:paraId="6A7E79FE" w14:textId="39DC7E33" w:rsidR="005804A5" w:rsidRDefault="005804A5" w:rsidP="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111AE6D5" w14:textId="47B067D3" w:rsidR="005804A5" w:rsidRDefault="005804A5" w:rsidP="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4F1FF3" w14:paraId="74984AFA" w14:textId="77777777" w:rsidTr="005804A5">
        <w:tc>
          <w:tcPr>
            <w:tcW w:w="1867" w:type="dxa"/>
          </w:tcPr>
          <w:p w14:paraId="63915736" w14:textId="28FF2905" w:rsidR="004F1FF3" w:rsidRDefault="004F1FF3"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D</w:t>
            </w:r>
            <w:r>
              <w:rPr>
                <w:rFonts w:ascii="Times New Roman" w:eastAsiaTheme="minorEastAsia" w:hAnsi="Times New Roman" w:cs="Times New Roman"/>
                <w:b/>
                <w:bCs/>
                <w:szCs w:val="18"/>
                <w:lang w:val="en-US" w:eastAsia="zh-CN"/>
              </w:rPr>
              <w:t>OCOMO</w:t>
            </w:r>
          </w:p>
        </w:tc>
        <w:tc>
          <w:tcPr>
            <w:tcW w:w="7762" w:type="dxa"/>
          </w:tcPr>
          <w:p w14:paraId="59CBA57B" w14:textId="7418E4F5" w:rsidR="004F1FF3" w:rsidRDefault="004F1FF3" w:rsidP="004F1FF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Support moderator’s recommendation.</w:t>
            </w:r>
          </w:p>
        </w:tc>
      </w:tr>
      <w:tr w:rsidR="004B7140" w14:paraId="4C706835" w14:textId="77777777" w:rsidTr="005804A5">
        <w:tc>
          <w:tcPr>
            <w:tcW w:w="1867" w:type="dxa"/>
          </w:tcPr>
          <w:p w14:paraId="2C53686F" w14:textId="42098420" w:rsidR="004B7140" w:rsidRDefault="004B7140" w:rsidP="004F1FF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4DCF78EE" w14:textId="77777777" w:rsidR="004B7140" w:rsidRDefault="004B7140" w:rsidP="004B7140">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do not support moderator’s recommendation for P3-4-1. RAN1 shall not endorse observations related to RAN2. RAN2 already discusses BSR and they are able to make the observations without RAN1 help. </w:t>
            </w:r>
          </w:p>
          <w:p w14:paraId="16DA36AE" w14:textId="2B5F3374" w:rsidR="004B7140" w:rsidRDefault="004B7140" w:rsidP="004B7140">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Support the moderator’s recommendation for P3-4-2 to down-prioritize the topic. However, for the second part “</w:t>
            </w:r>
            <w:r>
              <w:rPr>
                <w:rFonts w:ascii="Times New Roman" w:hAnsi="Times New Roman" w:cs="Times New Roman"/>
                <w:b/>
                <w:bCs/>
                <w:szCs w:val="24"/>
              </w:rPr>
              <w:t xml:space="preserve">capture the simulation results” </w:t>
            </w:r>
            <w:r w:rsidRPr="00007EC5">
              <w:rPr>
                <w:rFonts w:ascii="Times New Roman" w:hAnsi="Times New Roman" w:cs="Times New Roman"/>
                <w:szCs w:val="24"/>
              </w:rPr>
              <w:t>the comment is the same as for P3-4-1. We do not see RAN1 spec</w:t>
            </w:r>
            <w:r>
              <w:rPr>
                <w:rFonts w:ascii="Times New Roman" w:hAnsi="Times New Roman" w:cs="Times New Roman"/>
                <w:szCs w:val="24"/>
              </w:rPr>
              <w:t xml:space="preserve"> here</w:t>
            </w:r>
            <w:r w:rsidRPr="00007EC5">
              <w:rPr>
                <w:rFonts w:ascii="Times New Roman" w:hAnsi="Times New Roman" w:cs="Times New Roman"/>
                <w:szCs w:val="24"/>
              </w:rPr>
              <w:t xml:space="preserve"> impact only RAN2. Thus, RAN2 shall proceed with capturing the observations.</w:t>
            </w:r>
          </w:p>
        </w:tc>
      </w:tr>
    </w:tbl>
    <w:p w14:paraId="3A18C6BC" w14:textId="77777777" w:rsidR="00CC6FA4" w:rsidRDefault="00CC6FA4">
      <w:pPr>
        <w:rPr>
          <w:lang w:val="en-US" w:eastAsia="ja-JP"/>
        </w:rPr>
      </w:pPr>
    </w:p>
    <w:p w14:paraId="638CFB2D" w14:textId="77777777" w:rsidR="00CC6FA4" w:rsidRDefault="00CC6FA4">
      <w:pPr>
        <w:rPr>
          <w:sz w:val="18"/>
          <w:szCs w:val="20"/>
          <w:lang w:val="en-US" w:eastAsia="ja-JP"/>
        </w:rPr>
      </w:pPr>
    </w:p>
    <w:p w14:paraId="328CE83B" w14:textId="77777777" w:rsidR="00CC6FA4" w:rsidRDefault="005804A5">
      <w:pPr>
        <w:pStyle w:val="21"/>
        <w:numPr>
          <w:ilvl w:val="1"/>
          <w:numId w:val="75"/>
        </w:numPr>
        <w:rPr>
          <w:lang w:val="en-US"/>
        </w:rPr>
      </w:pPr>
      <w:r>
        <w:rPr>
          <w:lang w:val="en-US"/>
        </w:rPr>
        <w:t>Other enhancements</w:t>
      </w:r>
    </w:p>
    <w:p w14:paraId="62B5F513"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 lists short descriptions, and the proposals and observations in the contributions submitted in this meeting. For more detailed descriptions and discussions please refer to the corresponding companies’ contributions.</w:t>
      </w:r>
    </w:p>
    <w:p w14:paraId="7987CB5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6990C8F5" w14:textId="77777777" w:rsidR="00CC6FA4" w:rsidRDefault="005804A5">
      <w:pPr>
        <w:pStyle w:val="aff0"/>
        <w:numPr>
          <w:ilvl w:val="0"/>
          <w:numId w:val="78"/>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727A3EAF" w14:textId="77777777" w:rsidR="00CC6FA4" w:rsidRDefault="005804A5">
      <w:pPr>
        <w:pStyle w:val="aff0"/>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6C3BE0D" w14:textId="77777777" w:rsidR="00CC6FA4" w:rsidRDefault="005804A5">
      <w:pPr>
        <w:pStyle w:val="aff0"/>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2E5EE9F1" w14:textId="77777777" w:rsidR="00CC6FA4" w:rsidRDefault="005804A5">
      <w:pPr>
        <w:pStyle w:val="aff0"/>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0A4187A3" w14:textId="77777777" w:rsidR="00CC6FA4" w:rsidRDefault="005804A5">
      <w:pPr>
        <w:pStyle w:val="aff0"/>
        <w:numPr>
          <w:ilvl w:val="0"/>
          <w:numId w:val="78"/>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0EFD3DD4" w14:textId="77777777" w:rsidR="00CC6FA4" w:rsidRDefault="005804A5">
      <w:pPr>
        <w:pStyle w:val="aff0"/>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243997AE" w14:textId="77777777" w:rsidR="00CC6FA4" w:rsidRDefault="005804A5">
      <w:pPr>
        <w:pStyle w:val="aff0"/>
        <w:numPr>
          <w:ilvl w:val="0"/>
          <w:numId w:val="78"/>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Study mechanism of packet dropping based on the PDB requirement, in order to avoid resource waste due to the out-of-date packets.</w:t>
      </w:r>
    </w:p>
    <w:p w14:paraId="507CA163" w14:textId="77777777" w:rsidR="00CC6FA4" w:rsidRDefault="005804A5">
      <w:pPr>
        <w:pStyle w:val="aff0"/>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8482F20" w14:textId="77777777" w:rsidR="00CC6FA4" w:rsidRDefault="005804A5">
      <w:pPr>
        <w:pStyle w:val="aff0"/>
        <w:numPr>
          <w:ilvl w:val="0"/>
          <w:numId w:val="78"/>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6444C87F" w14:textId="77777777" w:rsidR="00CC6FA4" w:rsidRDefault="005804A5">
      <w:pPr>
        <w:pStyle w:val="aff0"/>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DCCA33A" w14:textId="77777777" w:rsidR="00CC6FA4" w:rsidRDefault="005804A5">
      <w:pPr>
        <w:pStyle w:val="aff0"/>
        <w:numPr>
          <w:ilvl w:val="0"/>
          <w:numId w:val="78"/>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6E9EC1E8" w14:textId="77777777" w:rsidR="00CC6FA4" w:rsidRDefault="005804A5">
      <w:pPr>
        <w:pStyle w:val="aff0"/>
        <w:numPr>
          <w:ilvl w:val="1"/>
          <w:numId w:val="78"/>
        </w:numPr>
        <w:rPr>
          <w:rFonts w:ascii="Times New Roman" w:hAnsi="Times New Roman" w:cs="Times New Roman"/>
          <w:lang w:eastAsia="ja-JP"/>
        </w:rPr>
      </w:pPr>
      <w:r>
        <w:rPr>
          <w:rFonts w:ascii="Times New Roman" w:hAnsi="Times New Roman" w:cs="Times New Roman"/>
          <w:lang w:val="en-US" w:eastAsia="ja-JP"/>
        </w:rPr>
        <w:lastRenderedPageBreak/>
        <w:t xml:space="preserve">Support: </w:t>
      </w:r>
      <w:r>
        <w:rPr>
          <w:rFonts w:ascii="Times New Roman" w:hAnsi="Times New Roman" w:cs="Times New Roman"/>
          <w:lang w:eastAsia="ja-JP"/>
        </w:rPr>
        <w:t>Samsung</w:t>
      </w:r>
    </w:p>
    <w:p w14:paraId="5B81D951" w14:textId="77777777" w:rsidR="00CC6FA4" w:rsidRDefault="005804A5">
      <w:pPr>
        <w:pStyle w:val="aff0"/>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1F7AD1F8" w14:textId="77777777" w:rsidR="00CC6FA4" w:rsidRDefault="00CC6FA4">
      <w:pPr>
        <w:rPr>
          <w:lang w:val="en-US" w:eastAsia="ja-JP"/>
        </w:rPr>
      </w:pPr>
    </w:p>
    <w:p w14:paraId="45D5CCE4" w14:textId="77777777" w:rsidR="00CC6FA4" w:rsidRDefault="00CC6FA4">
      <w:pPr>
        <w:rPr>
          <w:lang w:val="en-US" w:eastAsia="ja-JP"/>
        </w:rPr>
      </w:pPr>
    </w:p>
    <w:p w14:paraId="362230B4" w14:textId="77777777" w:rsidR="00CC6FA4" w:rsidRDefault="005804A5">
      <w:pPr>
        <w:pStyle w:val="31"/>
        <w:numPr>
          <w:ilvl w:val="2"/>
          <w:numId w:val="75"/>
        </w:numPr>
        <w:rPr>
          <w:lang w:val="en-US"/>
        </w:rPr>
      </w:pPr>
      <w:r>
        <w:rPr>
          <w:lang w:val="en-US"/>
        </w:rPr>
        <w:t>First round of Discussion</w:t>
      </w:r>
    </w:p>
    <w:p w14:paraId="58B3361E" w14:textId="77777777" w:rsidR="00CC6FA4" w:rsidRDefault="005804A5">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6E2FF6BC" w14:textId="77777777" w:rsidR="00CC6FA4" w:rsidRDefault="005804A5">
      <w:pPr>
        <w:pStyle w:val="aff0"/>
        <w:numPr>
          <w:ilvl w:val="0"/>
          <w:numId w:val="78"/>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41198255" w14:textId="77777777" w:rsidR="00CC6FA4" w:rsidRDefault="005804A5">
      <w:pPr>
        <w:pStyle w:val="aff0"/>
        <w:numPr>
          <w:ilvl w:val="1"/>
          <w:numId w:val="78"/>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0AA9D06C" w14:textId="77777777" w:rsidR="00CC6FA4" w:rsidRDefault="005804A5">
      <w:pPr>
        <w:pStyle w:val="aff0"/>
        <w:numPr>
          <w:ilvl w:val="0"/>
          <w:numId w:val="78"/>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2FAD7509" w14:textId="77777777" w:rsidR="00CC6FA4" w:rsidRDefault="005804A5">
      <w:pPr>
        <w:pStyle w:val="aff0"/>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2C6F9DC8" w14:textId="77777777" w:rsidR="00CC6FA4" w:rsidRDefault="005804A5">
      <w:pPr>
        <w:pStyle w:val="aff0"/>
        <w:numPr>
          <w:ilvl w:val="0"/>
          <w:numId w:val="78"/>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5104CE62" w14:textId="77777777" w:rsidR="00CC6FA4" w:rsidRDefault="005804A5">
      <w:pPr>
        <w:pStyle w:val="aff0"/>
        <w:numPr>
          <w:ilvl w:val="1"/>
          <w:numId w:val="78"/>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06E5F71" w14:textId="77777777" w:rsidR="00CC6FA4" w:rsidRDefault="005804A5">
      <w:pPr>
        <w:pStyle w:val="aff0"/>
        <w:numPr>
          <w:ilvl w:val="0"/>
          <w:numId w:val="78"/>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Study mechanism of packet dropping based on the PDB requirement, in order to avoid resource waste due to the out-of-date packets.</w:t>
      </w:r>
    </w:p>
    <w:p w14:paraId="655043B8" w14:textId="77777777" w:rsidR="00CC6FA4" w:rsidRDefault="005804A5">
      <w:pPr>
        <w:pStyle w:val="aff0"/>
        <w:numPr>
          <w:ilvl w:val="1"/>
          <w:numId w:val="78"/>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5342E998" w14:textId="77777777" w:rsidR="00CC6FA4" w:rsidRDefault="005804A5">
      <w:pPr>
        <w:pStyle w:val="aff0"/>
        <w:numPr>
          <w:ilvl w:val="0"/>
          <w:numId w:val="78"/>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490860CF" w14:textId="77777777" w:rsidR="00CC6FA4" w:rsidRDefault="005804A5">
      <w:pPr>
        <w:pStyle w:val="aff0"/>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6176B0F3" w14:textId="77777777" w:rsidR="00CC6FA4" w:rsidRDefault="005804A5">
      <w:pPr>
        <w:pStyle w:val="aff0"/>
        <w:numPr>
          <w:ilvl w:val="0"/>
          <w:numId w:val="78"/>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216F4C9F" w14:textId="77777777" w:rsidR="00CC6FA4" w:rsidRDefault="005804A5">
      <w:pPr>
        <w:pStyle w:val="aff0"/>
        <w:numPr>
          <w:ilvl w:val="1"/>
          <w:numId w:val="78"/>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45DB2A48" w14:textId="77777777" w:rsidR="00CC6FA4" w:rsidRDefault="005804A5">
      <w:pPr>
        <w:pStyle w:val="aff0"/>
        <w:numPr>
          <w:ilvl w:val="0"/>
          <w:numId w:val="78"/>
        </w:numPr>
        <w:rPr>
          <w:rFonts w:ascii="Times New Roman" w:hAnsi="Times New Roman" w:cs="Times New Roman"/>
          <w:lang w:eastAsia="ja-JP"/>
        </w:rPr>
      </w:pPr>
      <w:r>
        <w:rPr>
          <w:rFonts w:ascii="Times New Roman" w:eastAsiaTheme="minorEastAsia" w:hAnsi="Times New Roman" w:cs="Times New Roman"/>
          <w:lang w:val="en-US" w:eastAsia="zh-CN"/>
        </w:rPr>
        <w:t>…..</w:t>
      </w:r>
    </w:p>
    <w:p w14:paraId="03F1E0AE" w14:textId="77777777" w:rsidR="00CC6FA4" w:rsidRDefault="00CC6FA4">
      <w:pPr>
        <w:rPr>
          <w:sz w:val="18"/>
          <w:szCs w:val="20"/>
          <w:lang w:val="en-US" w:eastAsia="ja-JP"/>
        </w:rPr>
      </w:pPr>
    </w:p>
    <w:p w14:paraId="7145227D" w14:textId="77777777" w:rsidR="00CC6FA4" w:rsidRDefault="005804A5">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044906DB" w14:textId="77777777" w:rsidR="00CC6FA4" w:rsidRDefault="005804A5">
      <w:pPr>
        <w:pStyle w:val="aff0"/>
        <w:numPr>
          <w:ilvl w:val="0"/>
          <w:numId w:val="79"/>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0098B357" w14:textId="77777777" w:rsidR="00CC6FA4" w:rsidRDefault="005804A5">
      <w:pPr>
        <w:pStyle w:val="aff0"/>
        <w:numPr>
          <w:ilvl w:val="1"/>
          <w:numId w:val="79"/>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7D24B16C" w14:textId="77777777" w:rsidR="00CC6FA4" w:rsidRDefault="005804A5">
      <w:pPr>
        <w:pStyle w:val="aff0"/>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SU-MIMO is used as baseline, but MU-MIMO is used for enhancement schemes. It is not clear if the capacity gain due to MU-MIMO. CATT RAN1#109-e R1-2206385 shows with MU-MIMO as baseline, there is no capacity gain for enhancements but power saving gain.</w:t>
      </w:r>
    </w:p>
    <w:p w14:paraId="03B76B82" w14:textId="77777777" w:rsidR="00CC6FA4" w:rsidRDefault="005804A5">
      <w:pPr>
        <w:pStyle w:val="aff0"/>
        <w:numPr>
          <w:ilvl w:val="2"/>
          <w:numId w:val="79"/>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2EA40F34" w14:textId="77777777" w:rsidR="00CC6FA4" w:rsidRDefault="00CC6FA4">
      <w:pPr>
        <w:pStyle w:val="aff0"/>
        <w:numPr>
          <w:ilvl w:val="1"/>
          <w:numId w:val="79"/>
        </w:numPr>
        <w:rPr>
          <w:rFonts w:ascii="Times New Roman" w:hAnsi="Times New Roman" w:cs="Times New Roman"/>
          <w:b/>
          <w:bCs/>
          <w:szCs w:val="24"/>
          <w:lang w:val="en-US" w:eastAsia="ja-JP"/>
        </w:rPr>
      </w:pPr>
    </w:p>
    <w:p w14:paraId="66E80179"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6D8D7903" w14:textId="77777777" w:rsidR="00CC6FA4" w:rsidRDefault="005804A5">
      <w:pPr>
        <w:pStyle w:val="aff0"/>
        <w:numPr>
          <w:ilvl w:val="0"/>
          <w:numId w:val="45"/>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768642B" w14:textId="77777777" w:rsidR="00CC6FA4" w:rsidRDefault="005804A5">
      <w:pPr>
        <w:pStyle w:val="aff0"/>
        <w:numPr>
          <w:ilvl w:val="1"/>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2AD7BE08"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1A20EC6"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311DA1EA" w14:textId="77777777" w:rsidR="00CC6FA4" w:rsidRDefault="00CC6FA4">
      <w:pPr>
        <w:rPr>
          <w:rFonts w:ascii="Times New Roman" w:hAnsi="Times New Roman" w:cs="Times New Roman"/>
          <w:b/>
          <w:bCs/>
          <w:szCs w:val="18"/>
          <w:lang w:val="en-US" w:eastAsia="ja-JP"/>
        </w:rPr>
      </w:pPr>
    </w:p>
    <w:p w14:paraId="58D95BA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271"/>
        <w:gridCol w:w="8358"/>
      </w:tblGrid>
      <w:tr w:rsidR="00CC6FA4" w14:paraId="15D1B9CA" w14:textId="77777777">
        <w:tc>
          <w:tcPr>
            <w:tcW w:w="1271" w:type="dxa"/>
            <w:shd w:val="clear" w:color="auto" w:fill="BFBFBF" w:themeFill="background1" w:themeFillShade="BF"/>
          </w:tcPr>
          <w:p w14:paraId="259D369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B43DF1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B119002" w14:textId="77777777">
        <w:tc>
          <w:tcPr>
            <w:tcW w:w="1271" w:type="dxa"/>
          </w:tcPr>
          <w:p w14:paraId="29D144B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5DB2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7EF52342"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Time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D568E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e.g. 3-5-2/3-5-4, fall under RAN2’s expertise. </w:t>
            </w:r>
          </w:p>
          <w:p w14:paraId="1CAEDAE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CC6FA4" w14:paraId="316E5310" w14:textId="77777777">
        <w:tc>
          <w:tcPr>
            <w:tcW w:w="1271" w:type="dxa"/>
          </w:tcPr>
          <w:p w14:paraId="6BCE9B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70392A46" w14:textId="77777777" w:rsidR="00CC6FA4" w:rsidRDefault="005804A5">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5C17BB6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157E82D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0EACD029" w14:textId="77777777">
        <w:tc>
          <w:tcPr>
            <w:tcW w:w="1271" w:type="dxa"/>
          </w:tcPr>
          <w:p w14:paraId="7075684C"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632F237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22718A9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is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8DE9952"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The system performance gain is the strong evidence and the results should be captured in the TR.  The results and system performance gain had been clearly analyzed in the contribution.   Companies are welcomed to verify the results.     </w:t>
            </w:r>
          </w:p>
        </w:tc>
      </w:tr>
      <w:tr w:rsidR="00CC6FA4" w14:paraId="406D431F" w14:textId="77777777">
        <w:tc>
          <w:tcPr>
            <w:tcW w:w="1271" w:type="dxa"/>
          </w:tcPr>
          <w:p w14:paraId="16BA61A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lastRenderedPageBreak/>
              <w:t>M</w:t>
            </w:r>
            <w:r>
              <w:rPr>
                <w:rFonts w:ascii="Times New Roman" w:eastAsia="PMingLiU" w:hAnsi="Times New Roman" w:cs="Times New Roman"/>
                <w:b/>
                <w:bCs/>
                <w:szCs w:val="18"/>
                <w:lang w:val="en-US" w:eastAsia="zh-TW"/>
              </w:rPr>
              <w:t>TK</w:t>
            </w:r>
          </w:p>
        </w:tc>
        <w:tc>
          <w:tcPr>
            <w:tcW w:w="8358" w:type="dxa"/>
          </w:tcPr>
          <w:p w14:paraId="074021D4"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425E684E" w14:textId="77777777" w:rsidR="00CC6FA4" w:rsidRDefault="005804A5">
            <w:pPr>
              <w:pStyle w:val="aff0"/>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3-5-2 /3-5-4 seems to be RAN2 issue and without RAN1 impact. </w:t>
            </w:r>
          </w:p>
          <w:p w14:paraId="3AD44B35" w14:textId="77777777" w:rsidR="00CC6FA4" w:rsidRDefault="005804A5">
            <w:pPr>
              <w:pStyle w:val="aff0"/>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7D56060B" w14:textId="77777777" w:rsidR="00CC6FA4" w:rsidRDefault="005804A5">
            <w:pPr>
              <w:pStyle w:val="aff0"/>
              <w:numPr>
                <w:ilvl w:val="0"/>
                <w:numId w:val="80"/>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take a look. </w:t>
            </w:r>
          </w:p>
          <w:p w14:paraId="6832D35F" w14:textId="77777777" w:rsidR="00CC6FA4" w:rsidRDefault="005804A5">
            <w:pPr>
              <w:pStyle w:val="aff0"/>
              <w:numPr>
                <w:ilvl w:val="0"/>
                <w:numId w:val="80"/>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About 3-5-1, we think the table 1 from CATT can use 16.67 ms CDRX period as baseline, similar to table 3 from CATT; at the same time, it would be more certain about the capacity gain if more than one companies can provide input/evaluation.</w:t>
            </w:r>
          </w:p>
          <w:p w14:paraId="00E3DBA0" w14:textId="77777777" w:rsidR="00CC6FA4" w:rsidRDefault="005804A5">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Q2: We think results can be captured with evaluation assumption clear explained in the TR.</w:t>
            </w:r>
          </w:p>
        </w:tc>
      </w:tr>
      <w:tr w:rsidR="00CC6FA4" w14:paraId="1906D376" w14:textId="77777777">
        <w:tc>
          <w:tcPr>
            <w:tcW w:w="1271" w:type="dxa"/>
          </w:tcPr>
          <w:p w14:paraId="3AB4C65E"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8358" w:type="dxa"/>
          </w:tcPr>
          <w:p w14:paraId="442ADBBD"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 xml:space="preserve">Q1: </w:t>
            </w:r>
            <w:r>
              <w:rPr>
                <w:rFonts w:ascii="Times New Roman" w:eastAsia="맑은 고딕" w:hAnsi="Times New Roman" w:cs="Times New Roman"/>
                <w:bCs/>
                <w:szCs w:val="18"/>
                <w:lang w:val="en-US" w:eastAsia="ko-KR"/>
              </w:rPr>
              <w:t xml:space="preserve">3-5-1/2/3 seems releated to RAN2. 3-5-4 are related to SR/BSR enhancement. For 3-5-5/6, we see an amount of specification impact comparing expected benefits. </w:t>
            </w:r>
          </w:p>
          <w:p w14:paraId="3B3CC876"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b/>
                <w:bCs/>
                <w:szCs w:val="18"/>
                <w:lang w:val="en-US" w:eastAsia="ko-KR"/>
              </w:rPr>
              <w:t>Q2:</w:t>
            </w:r>
            <w:r>
              <w:rPr>
                <w:b/>
              </w:rPr>
              <w:t xml:space="preserve"> </w:t>
            </w:r>
            <w:r>
              <w:rPr>
                <w:rFonts w:ascii="Times New Roman" w:eastAsia="맑은 고딕"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p w14:paraId="25E338CD" w14:textId="77777777" w:rsidR="00CC6FA4" w:rsidRDefault="00CC6FA4">
            <w:pPr>
              <w:rPr>
                <w:rFonts w:ascii="Times New Roman" w:hAnsi="Times New Roman" w:cs="Times New Roman"/>
                <w:b/>
                <w:bCs/>
                <w:szCs w:val="18"/>
                <w:lang w:val="en-US" w:eastAsia="ja-JP"/>
              </w:rPr>
            </w:pPr>
          </w:p>
        </w:tc>
      </w:tr>
      <w:tr w:rsidR="00CC6FA4" w14:paraId="639F3277" w14:textId="77777777">
        <w:tc>
          <w:tcPr>
            <w:tcW w:w="1271" w:type="dxa"/>
          </w:tcPr>
          <w:p w14:paraId="35EB182E"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70B6D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2C62C152"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CC6FA4" w14:paraId="662FA0BC" w14:textId="77777777">
        <w:tc>
          <w:tcPr>
            <w:tcW w:w="1271" w:type="dxa"/>
          </w:tcPr>
          <w:p w14:paraId="6D5FEA9A"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3B7FAF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1423106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2039D867"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CC6FA4" w14:paraId="039A5C38" w14:textId="77777777">
        <w:tc>
          <w:tcPr>
            <w:tcW w:w="1271" w:type="dxa"/>
          </w:tcPr>
          <w:p w14:paraId="4C364AC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59DF7F2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6E1D99E3" w14:textId="77777777" w:rsidR="00CC6FA4" w:rsidRDefault="005804A5">
            <w:pPr>
              <w:pStyle w:val="aff0"/>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00A58571" w14:textId="77777777" w:rsidR="00CC6FA4" w:rsidRDefault="005804A5">
            <w:pPr>
              <w:pStyle w:val="aff0"/>
              <w:numPr>
                <w:ilvl w:val="0"/>
                <w:numId w:val="79"/>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68FCE9C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49A1A487" w14:textId="77777777" w:rsidR="00CC6FA4" w:rsidRDefault="005804A5">
            <w:pPr>
              <w:pStyle w:val="aff0"/>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Similar to FW, it is not clear to us the necessity and benefit of the feature. So, we </w:t>
            </w:r>
            <w:proofErr w:type="gramStart"/>
            <w:r>
              <w:rPr>
                <w:rFonts w:ascii="Times New Roman" w:hAnsi="Times New Roman" w:cs="Times New Roman"/>
                <w:szCs w:val="18"/>
                <w:lang w:val="en-US" w:eastAsia="ja-JP"/>
              </w:rPr>
              <w:t>cant</w:t>
            </w:r>
            <w:proofErr w:type="gramEnd"/>
            <w:r>
              <w:rPr>
                <w:rFonts w:ascii="Times New Roman" w:hAnsi="Times New Roman" w:cs="Times New Roman"/>
                <w:szCs w:val="18"/>
                <w:lang w:val="en-US" w:eastAsia="ja-JP"/>
              </w:rPr>
              <w:t xml:space="preserve"> support this proposal.</w:t>
            </w:r>
          </w:p>
          <w:p w14:paraId="5931B28C" w14:textId="77777777" w:rsidR="00CC6FA4" w:rsidRDefault="005804A5">
            <w:pPr>
              <w:pStyle w:val="aff0"/>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629B8717" w14:textId="77777777" w:rsidR="00CC6FA4" w:rsidRDefault="005804A5">
            <w:pPr>
              <w:pStyle w:val="aff0"/>
              <w:numPr>
                <w:ilvl w:val="0"/>
                <w:numId w:val="81"/>
              </w:num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CC6FA4" w14:paraId="7406F486" w14:textId="77777777">
        <w:tc>
          <w:tcPr>
            <w:tcW w:w="1271" w:type="dxa"/>
          </w:tcPr>
          <w:p w14:paraId="53D0822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011EA3C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0F7EFD2A"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3-5-1 shows worse results if we compare MU-MIMO without and MU-MIMO with enhancements.</w:t>
            </w:r>
          </w:p>
          <w:p w14:paraId="15C2FA3F"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Proposal 3-5-2 does not seem to have a RAN1 impact.</w:t>
            </w:r>
          </w:p>
        </w:tc>
      </w:tr>
      <w:tr w:rsidR="00CC6FA4" w14:paraId="64A37662" w14:textId="77777777">
        <w:tc>
          <w:tcPr>
            <w:tcW w:w="1271" w:type="dxa"/>
          </w:tcPr>
          <w:p w14:paraId="49DFB2A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25D4829D" w14:textId="77777777" w:rsidR="00CC6FA4" w:rsidRDefault="005804A5">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Agree with other companies that 3-5-2 / 3-5-3/ 3-5-4 may be better discussed in RAN2. In regards to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6E017407" w14:textId="77777777" w:rsidR="00CC6FA4" w:rsidRDefault="00CC6FA4">
      <w:pPr>
        <w:rPr>
          <w:lang w:val="en-US" w:eastAsia="ja-JP"/>
        </w:rPr>
      </w:pPr>
    </w:p>
    <w:p w14:paraId="48CD15FF" w14:textId="77777777" w:rsidR="00CC6FA4" w:rsidRDefault="00CC6FA4">
      <w:pPr>
        <w:pStyle w:val="Normal000"/>
      </w:pPr>
    </w:p>
    <w:p w14:paraId="7ED1AF60" w14:textId="77777777" w:rsidR="00CC6FA4" w:rsidRDefault="005804A5">
      <w:pPr>
        <w:pStyle w:val="31"/>
        <w:rPr>
          <w:lang w:val="en-US"/>
        </w:rPr>
      </w:pPr>
      <w:r>
        <w:rPr>
          <w:lang w:val="en-US"/>
        </w:rPr>
        <w:t>3.5.2 Second round of Discussion</w:t>
      </w:r>
    </w:p>
    <w:p w14:paraId="4D41EA9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CC6FA4" w14:paraId="07238EE7" w14:textId="77777777">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4D262D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tcPr>
          <w:p w14:paraId="4627FD0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AC8597C" w14:textId="77777777">
        <w:trPr>
          <w:trHeight w:val="278"/>
        </w:trPr>
        <w:tc>
          <w:tcPr>
            <w:tcW w:w="1524" w:type="dxa"/>
            <w:vMerge/>
            <w:tcBorders>
              <w:top w:val="single" w:sz="8" w:space="0" w:color="auto"/>
              <w:left w:val="single" w:sz="4" w:space="0" w:color="auto"/>
              <w:bottom w:val="single" w:sz="4" w:space="0" w:color="auto"/>
              <w:right w:val="single" w:sz="4" w:space="0" w:color="auto"/>
            </w:tcBorders>
            <w:vAlign w:val="center"/>
          </w:tcPr>
          <w:p w14:paraId="7A2DE9B7" w14:textId="77777777" w:rsidR="00CC6FA4" w:rsidRDefault="00CC6FA4">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tcPr>
          <w:p w14:paraId="4E6BFB5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tcPr>
          <w:p w14:paraId="1F969ED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tcPr>
          <w:p w14:paraId="70593EB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7544C06"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noWrap/>
          </w:tcPr>
          <w:p w14:paraId="631DC3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tcPr>
          <w:p w14:paraId="07F0AD24"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72EF11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1EE467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B5190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tcPr>
          <w:p w14:paraId="430F022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D299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 vivo</w:t>
            </w:r>
          </w:p>
        </w:tc>
      </w:tr>
      <w:tr w:rsidR="00CC6FA4" w14:paraId="2F5D63D1"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77F57E2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tcPr>
          <w:p w14:paraId="1FF6C29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5893FBE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tcPr>
          <w:p w14:paraId="403315E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DCCC2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QC, Nokia/NSB</w:t>
            </w:r>
          </w:p>
        </w:tc>
        <w:tc>
          <w:tcPr>
            <w:tcW w:w="2688" w:type="dxa"/>
            <w:tcBorders>
              <w:top w:val="nil"/>
              <w:left w:val="nil"/>
              <w:bottom w:val="single" w:sz="4" w:space="0" w:color="auto"/>
              <w:right w:val="single" w:sz="4" w:space="0" w:color="auto"/>
            </w:tcBorders>
            <w:shd w:val="clear" w:color="auto" w:fill="auto"/>
          </w:tcPr>
          <w:p w14:paraId="6B90268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42375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Ericsson</w:t>
            </w:r>
          </w:p>
        </w:tc>
      </w:tr>
      <w:tr w:rsidR="00CC6FA4" w14:paraId="6F945080" w14:textId="77777777">
        <w:trPr>
          <w:trHeight w:val="835"/>
        </w:trPr>
        <w:tc>
          <w:tcPr>
            <w:tcW w:w="1524" w:type="dxa"/>
            <w:tcBorders>
              <w:top w:val="nil"/>
              <w:left w:val="single" w:sz="4" w:space="0" w:color="auto"/>
              <w:bottom w:val="single" w:sz="4" w:space="0" w:color="auto"/>
              <w:right w:val="single" w:sz="4" w:space="0" w:color="auto"/>
            </w:tcBorders>
            <w:shd w:val="clear" w:color="000000" w:fill="FFFF00"/>
            <w:noWrap/>
          </w:tcPr>
          <w:p w14:paraId="2CCB14C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tcPr>
          <w:p w14:paraId="05E8031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30CA333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81B738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302B3AB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057834F5"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MTK</w:t>
            </w:r>
          </w:p>
        </w:tc>
      </w:tr>
      <w:tr w:rsidR="00CC6FA4" w14:paraId="5CCABDCC" w14:textId="77777777">
        <w:trPr>
          <w:trHeight w:val="1127"/>
        </w:trPr>
        <w:tc>
          <w:tcPr>
            <w:tcW w:w="1524" w:type="dxa"/>
            <w:tcBorders>
              <w:top w:val="nil"/>
              <w:left w:val="single" w:sz="4" w:space="0" w:color="auto"/>
              <w:bottom w:val="single" w:sz="4" w:space="0" w:color="auto"/>
              <w:right w:val="single" w:sz="4" w:space="0" w:color="auto"/>
            </w:tcBorders>
            <w:shd w:val="clear" w:color="000000" w:fill="FFFF00"/>
            <w:noWrap/>
          </w:tcPr>
          <w:p w14:paraId="27E132D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tcPr>
          <w:p w14:paraId="056925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tcPr>
          <w:p w14:paraId="2DD3315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1A18FEF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tcPr>
          <w:p w14:paraId="4BFA4F8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33BBDEFA" w14:textId="77777777">
        <w:trPr>
          <w:trHeight w:val="556"/>
        </w:trPr>
        <w:tc>
          <w:tcPr>
            <w:tcW w:w="1524" w:type="dxa"/>
            <w:tcBorders>
              <w:top w:val="nil"/>
              <w:left w:val="single" w:sz="4" w:space="0" w:color="auto"/>
              <w:bottom w:val="single" w:sz="4" w:space="0" w:color="auto"/>
              <w:right w:val="single" w:sz="4" w:space="0" w:color="auto"/>
            </w:tcBorders>
            <w:shd w:val="clear" w:color="000000" w:fill="FFFF00"/>
          </w:tcPr>
          <w:p w14:paraId="68E0125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tcPr>
          <w:p w14:paraId="772BE47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69E8EC7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tcPr>
          <w:p w14:paraId="27C5856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F9B7BE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tcPr>
          <w:p w14:paraId="6AED7C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965ECC5" w14:textId="77777777" w:rsidR="00CC6FA4" w:rsidRDefault="00CC6FA4">
      <w:pPr>
        <w:rPr>
          <w:rFonts w:ascii="Times New Roman" w:hAnsi="Times New Roman" w:cs="Times New Roman"/>
          <w:b/>
          <w:bCs/>
          <w:sz w:val="22"/>
          <w:szCs w:val="20"/>
          <w:lang w:eastAsia="ja-JP"/>
        </w:rPr>
      </w:pPr>
    </w:p>
    <w:p w14:paraId="66391423" w14:textId="77777777" w:rsidR="00CC6FA4" w:rsidRDefault="00CC6FA4">
      <w:pPr>
        <w:rPr>
          <w:rFonts w:ascii="Times New Roman" w:hAnsi="Times New Roman" w:cs="Times New Roman"/>
          <w:b/>
          <w:bCs/>
          <w:sz w:val="22"/>
          <w:szCs w:val="20"/>
          <w:lang w:val="en-US" w:eastAsia="ja-JP"/>
        </w:rPr>
      </w:pPr>
    </w:p>
    <w:p w14:paraId="36C6630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3D0BA2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981A0F7" w14:textId="77777777" w:rsidR="00CC6FA4" w:rsidRDefault="005804A5">
      <w:pPr>
        <w:pStyle w:val="aff0"/>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3-5-1 and P3-5-2: </w:t>
      </w:r>
    </w:p>
    <w:p w14:paraId="6D08EBE2"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CATT, as the only proponet is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including clarification on RAN1 spec impact regarding P3-5-2 :</w:t>
      </w:r>
    </w:p>
    <w:p w14:paraId="0A4E3A3C" w14:textId="77777777" w:rsidR="00CC6FA4" w:rsidRDefault="005804A5">
      <w:pPr>
        <w:pStyle w:val="aff0"/>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61CD075" w14:textId="77777777" w:rsidR="00CC6FA4" w:rsidRDefault="005804A5">
      <w:pPr>
        <w:pStyle w:val="aff0"/>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ends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4A760F57" w14:textId="77777777" w:rsidR="00CC6FA4" w:rsidRDefault="005804A5">
      <w:pPr>
        <w:pStyle w:val="aff0"/>
        <w:numPr>
          <w:ilvl w:val="2"/>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2E3759BE" w14:textId="77777777" w:rsidR="00CC6FA4" w:rsidRDefault="005804A5">
      <w:pPr>
        <w:pStyle w:val="aff0"/>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3-5-3 and Proposal 3-5-4: </w:t>
      </w:r>
    </w:p>
    <w:p w14:paraId="1C7A9F66"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Down-priorotize these proposals and close the discussion.</w:t>
      </w:r>
    </w:p>
    <w:p w14:paraId="2741C993" w14:textId="77777777" w:rsidR="00CC6FA4" w:rsidRDefault="00CC6FA4">
      <w:pPr>
        <w:pStyle w:val="aff0"/>
        <w:rPr>
          <w:rFonts w:ascii="Times New Roman" w:hAnsi="Times New Roman" w:cs="Times New Roman"/>
          <w:b/>
          <w:bCs/>
          <w:szCs w:val="20"/>
          <w:lang w:val="en-US" w:eastAsia="ja-JP"/>
        </w:rPr>
      </w:pPr>
    </w:p>
    <w:p w14:paraId="21DEC4C0" w14:textId="77777777" w:rsidR="00CC6FA4" w:rsidRDefault="005804A5">
      <w:pPr>
        <w:pStyle w:val="aff0"/>
        <w:numPr>
          <w:ilvl w:val="0"/>
          <w:numId w:val="49"/>
        </w:numPr>
        <w:rPr>
          <w:rFonts w:ascii="Times New Roman" w:hAnsi="Times New Roman" w:cs="Times New Roman"/>
          <w:b/>
          <w:bCs/>
          <w:szCs w:val="20"/>
          <w:highlight w:val="yellow"/>
          <w:lang w:val="en-US" w:eastAsia="ja-JP"/>
        </w:rPr>
      </w:pPr>
      <w:r>
        <w:rPr>
          <w:rFonts w:ascii="Times New Roman" w:hAnsi="Times New Roman" w:cs="Times New Roman"/>
          <w:b/>
          <w:bCs/>
          <w:szCs w:val="20"/>
          <w:highlight w:val="yellow"/>
          <w:lang w:val="en-US" w:eastAsia="ja-JP"/>
        </w:rPr>
        <w:t xml:space="preserve">Proposal 3-5-5/6: </w:t>
      </w:r>
    </w:p>
    <w:p w14:paraId="7A2EC400" w14:textId="77777777" w:rsidR="00CC6FA4" w:rsidRDefault="005804A5">
      <w:pPr>
        <w:pStyle w:val="aff0"/>
        <w:numPr>
          <w:ilvl w:val="1"/>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Proponets are requested to provide feedback and discuss for the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and share the plans for providing simulatin results, if any.</w:t>
      </w:r>
    </w:p>
    <w:p w14:paraId="6F22346D" w14:textId="77777777" w:rsidR="00CC6FA4" w:rsidRDefault="005804A5">
      <w:pPr>
        <w:pStyle w:val="aff0"/>
        <w:numPr>
          <w:ilvl w:val="2"/>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E422054" w14:textId="77777777" w:rsidR="00CC6FA4" w:rsidRDefault="00CC6FA4">
      <w:pPr>
        <w:rPr>
          <w:rFonts w:ascii="Times New Roman" w:hAnsi="Times New Roman" w:cs="Times New Roman"/>
          <w:b/>
          <w:bCs/>
          <w:sz w:val="22"/>
          <w:lang w:val="en-US" w:eastAsia="ja-JP"/>
        </w:rPr>
      </w:pPr>
    </w:p>
    <w:p w14:paraId="19DEEB3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777540CD" w14:textId="77777777">
        <w:tc>
          <w:tcPr>
            <w:tcW w:w="1867" w:type="dxa"/>
            <w:shd w:val="clear" w:color="auto" w:fill="BFBFBF" w:themeFill="background1" w:themeFillShade="BF"/>
          </w:tcPr>
          <w:p w14:paraId="17F184E1"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783698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AFB2464" w14:textId="77777777">
        <w:tc>
          <w:tcPr>
            <w:tcW w:w="1867" w:type="dxa"/>
          </w:tcPr>
          <w:p w14:paraId="6843FEF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3994BB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suggest to deprioritze P3-5-1 to P3-5-6.</w:t>
            </w:r>
          </w:p>
        </w:tc>
      </w:tr>
      <w:tr w:rsidR="00CC6FA4" w14:paraId="11ED0C8A" w14:textId="77777777">
        <w:tc>
          <w:tcPr>
            <w:tcW w:w="1867" w:type="dxa"/>
          </w:tcPr>
          <w:p w14:paraId="0FAFF9E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6D12EA3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09AFE48D"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BDF9AE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0C46C48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see no RAN1 impact from Proposal 3-5-2. We highly recommend focusing on RAN1 enhancements and be mindful of time left for this SI for the sake of progress. Thus, we suggest not to discus this further.</w:t>
            </w:r>
          </w:p>
        </w:tc>
      </w:tr>
      <w:tr w:rsidR="00CC6FA4" w14:paraId="1E787FF0" w14:textId="77777777">
        <w:tc>
          <w:tcPr>
            <w:tcW w:w="1867" w:type="dxa"/>
          </w:tcPr>
          <w:p w14:paraId="4E06B9C9"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731241F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Pr>
                <w:rFonts w:ascii="Times New Roman" w:eastAsia="SimSun" w:hAnsi="Times New Roman" w:cs="Times New Roman"/>
                <w:szCs w:val="18"/>
                <w:lang w:val="en-US" w:eastAsia="zh-CN"/>
              </w:rPr>
              <w:t>Proposal 3-5-5/6, we would check whether we can provide simulation results in next meeting. For now, we are fine with moderator suggestions.</w:t>
            </w:r>
          </w:p>
        </w:tc>
      </w:tr>
      <w:tr w:rsidR="00CC6FA4" w14:paraId="35CA61A9" w14:textId="77777777">
        <w:tc>
          <w:tcPr>
            <w:tcW w:w="1867" w:type="dxa"/>
          </w:tcPr>
          <w:p w14:paraId="0FD0D57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999B6F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 the value depends on the SCS (e.g. ~2 msec at 15 kHz and ~1 msec for 30 kHz). </w:t>
            </w:r>
          </w:p>
          <w:p w14:paraId="790D8D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proposals are a direct extension of the Rel-17 PUCCH cell switching to PUSCH. </w:t>
            </w:r>
          </w:p>
          <w:p w14:paraId="180CA50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unlcear what simulation results are needed for that. </w:t>
            </w:r>
          </w:p>
          <w:p w14:paraId="38231AD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C6FA4" w14:paraId="485F6DB8" w14:textId="77777777">
        <w:tc>
          <w:tcPr>
            <w:tcW w:w="1867" w:type="dxa"/>
          </w:tcPr>
          <w:p w14:paraId="30114DE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2E6C2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 which could achieve 85% capacity gain over the baseline of dynamic scheduling always on with SU-MIMO</w:t>
            </w:r>
          </w:p>
          <w:p w14:paraId="09BAE75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UL XR-PMW is the pre-scheduling scheme with pre-configured PDCCH monitoring occasions aligned with XR traffic cycle. UL XR-PMW shows capacity gain 33% over UL dynamic grant with 5 ms SR delay.</w:t>
            </w:r>
          </w:p>
          <w:p w14:paraId="6248C2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w:t>
            </w:r>
            <w:r>
              <w:rPr>
                <w:rFonts w:ascii="Times New Roman" w:eastAsia="SimSun" w:hAnsi="Times New Roman" w:cs="Times New Roman"/>
                <w:szCs w:val="18"/>
                <w:lang w:val="en-US" w:eastAsia="zh-CN"/>
              </w:rPr>
              <w:lastRenderedPageBreak/>
              <w:t xml:space="preserve">for each UE to incorporate with UE CSI feedback to optimize the link adaptation gain and perform de-jitter function, such as jitter reduction, and reshuffle in order delivery for out-of-order XR packet arrival, of XR packets received at the UE.  </w:t>
            </w:r>
          </w:p>
          <w:p w14:paraId="1C4C2C3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moderator’s proposal on 3-5-3, 3-5-4, </w:t>
            </w:r>
          </w:p>
          <w:p w14:paraId="314893E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3-5-5, 3-5-6. We are OK to further discuss when the evalution results with positive system performance gain.</w:t>
            </w:r>
          </w:p>
        </w:tc>
      </w:tr>
      <w:tr w:rsidR="00CC6FA4" w14:paraId="24BAE845" w14:textId="77777777">
        <w:tc>
          <w:tcPr>
            <w:tcW w:w="1867" w:type="dxa"/>
          </w:tcPr>
          <w:p w14:paraId="1001136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451E49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3-5-1 and 3-5-2, we do not see the RAN1 impact or how it can improve XR capacity. We agreed to down prioritize 3-5-3 and 3-5-4. For 3-5-5 and 3-5-6, it can reduce the latency and hence capacity of XR. We suggest supporting it.</w:t>
            </w:r>
          </w:p>
        </w:tc>
      </w:tr>
      <w:tr w:rsidR="00CC6FA4" w14:paraId="744B2299" w14:textId="77777777">
        <w:tc>
          <w:tcPr>
            <w:tcW w:w="1867" w:type="dxa"/>
          </w:tcPr>
          <w:p w14:paraId="316D6520"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4CCD5018"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w:t>
            </w:r>
            <w:r>
              <w:rPr>
                <w:rFonts w:ascii="Times New Roman" w:eastAsia="SimSun" w:hAnsi="Times New Roman" w:cs="Times New Roman"/>
                <w:szCs w:val="18"/>
                <w:lang w:val="en-US" w:eastAsia="zh-CN"/>
              </w:rPr>
              <w:t xml:space="preserve">3-5-4, maybe it would be necessary based on XR-awareness progress by RAN2. In this case, RAN2 may trigger the discussion for RAN1. </w:t>
            </w:r>
          </w:p>
          <w:p w14:paraId="7B868FE4" w14:textId="77777777" w:rsidR="00CC6FA4" w:rsidRDefault="005804A5">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suggest to deprioritze P3-5-1/2/3/4/5/6 in general.</w:t>
            </w:r>
          </w:p>
        </w:tc>
      </w:tr>
    </w:tbl>
    <w:p w14:paraId="017B42B2" w14:textId="77777777" w:rsidR="00CC6FA4" w:rsidRDefault="00CC6FA4">
      <w:pPr>
        <w:rPr>
          <w:rFonts w:ascii="Times New Roman" w:hAnsi="Times New Roman" w:cs="Times New Roman"/>
          <w:b/>
          <w:bCs/>
          <w:sz w:val="22"/>
          <w:szCs w:val="20"/>
          <w:lang w:val="en-US" w:eastAsia="ja-JP"/>
        </w:rPr>
      </w:pPr>
    </w:p>
    <w:p w14:paraId="70BA448F" w14:textId="77777777" w:rsidR="00CC6FA4" w:rsidRDefault="005804A5">
      <w:pPr>
        <w:pStyle w:val="31"/>
        <w:rPr>
          <w:lang w:val="en-US"/>
        </w:rPr>
      </w:pPr>
      <w:r>
        <w:rPr>
          <w:lang w:val="en-US"/>
        </w:rPr>
        <w:t>3.5.3 Third round of Discussion</w:t>
      </w:r>
    </w:p>
    <w:p w14:paraId="34E50DF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560" w:type="dxa"/>
        <w:tblLook w:val="04A0" w:firstRow="1" w:lastRow="0" w:firstColumn="1" w:lastColumn="0" w:noHBand="0" w:noVBand="1"/>
      </w:tblPr>
      <w:tblGrid>
        <w:gridCol w:w="1398"/>
        <w:gridCol w:w="3245"/>
        <w:gridCol w:w="2787"/>
        <w:gridCol w:w="2130"/>
      </w:tblGrid>
      <w:tr w:rsidR="00CC6FA4" w14:paraId="3AA5CAFB" w14:textId="77777777">
        <w:trPr>
          <w:trHeight w:val="300"/>
        </w:trPr>
        <w:tc>
          <w:tcPr>
            <w:tcW w:w="1398" w:type="dxa"/>
            <w:vMerge w:val="restart"/>
            <w:tcBorders>
              <w:top w:val="single" w:sz="8" w:space="0" w:color="auto"/>
              <w:left w:val="single" w:sz="4" w:space="0" w:color="auto"/>
              <w:bottom w:val="single" w:sz="8" w:space="0" w:color="000000"/>
              <w:right w:val="single" w:sz="4" w:space="0" w:color="auto"/>
            </w:tcBorders>
            <w:shd w:val="clear" w:color="000000" w:fill="DDEBF7"/>
            <w:noWrap/>
          </w:tcPr>
          <w:p w14:paraId="5256D22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62" w:type="dxa"/>
            <w:gridSpan w:val="3"/>
            <w:tcBorders>
              <w:top w:val="single" w:sz="8" w:space="0" w:color="auto"/>
              <w:left w:val="nil"/>
              <w:bottom w:val="single" w:sz="4" w:space="0" w:color="auto"/>
              <w:right w:val="single" w:sz="4" w:space="0" w:color="auto"/>
            </w:tcBorders>
            <w:shd w:val="clear" w:color="000000" w:fill="DDEBF7"/>
            <w:noWrap/>
          </w:tcPr>
          <w:p w14:paraId="67C98FF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D55B57F" w14:textId="77777777">
        <w:trPr>
          <w:trHeight w:val="315"/>
        </w:trPr>
        <w:tc>
          <w:tcPr>
            <w:tcW w:w="1398" w:type="dxa"/>
            <w:vMerge/>
            <w:tcBorders>
              <w:top w:val="single" w:sz="8" w:space="0" w:color="auto"/>
              <w:left w:val="single" w:sz="4" w:space="0" w:color="auto"/>
              <w:bottom w:val="single" w:sz="8" w:space="0" w:color="000000"/>
              <w:right w:val="single" w:sz="4" w:space="0" w:color="auto"/>
            </w:tcBorders>
            <w:vAlign w:val="center"/>
          </w:tcPr>
          <w:p w14:paraId="0568D282" w14:textId="77777777" w:rsidR="00CC6FA4" w:rsidRDefault="00CC6FA4">
            <w:pPr>
              <w:spacing w:after="0" w:line="240" w:lineRule="auto"/>
              <w:jc w:val="left"/>
              <w:rPr>
                <w:rFonts w:ascii="Calibri" w:eastAsia="Times New Roman" w:hAnsi="Calibri" w:cs="Calibri"/>
                <w:b/>
                <w:bCs/>
                <w:color w:val="000000"/>
                <w:sz w:val="22"/>
              </w:rPr>
            </w:pPr>
          </w:p>
        </w:tc>
        <w:tc>
          <w:tcPr>
            <w:tcW w:w="3245" w:type="dxa"/>
            <w:tcBorders>
              <w:top w:val="nil"/>
              <w:left w:val="nil"/>
              <w:bottom w:val="single" w:sz="8" w:space="0" w:color="auto"/>
              <w:right w:val="single" w:sz="4" w:space="0" w:color="auto"/>
            </w:tcBorders>
            <w:shd w:val="clear" w:color="000000" w:fill="5B9BD5"/>
          </w:tcPr>
          <w:p w14:paraId="2160781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787" w:type="dxa"/>
            <w:tcBorders>
              <w:top w:val="nil"/>
              <w:left w:val="nil"/>
              <w:bottom w:val="single" w:sz="8" w:space="0" w:color="auto"/>
              <w:right w:val="single" w:sz="4" w:space="0" w:color="auto"/>
            </w:tcBorders>
            <w:shd w:val="clear" w:color="000000" w:fill="5B9BD5"/>
          </w:tcPr>
          <w:p w14:paraId="0CEC64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130" w:type="dxa"/>
            <w:tcBorders>
              <w:top w:val="nil"/>
              <w:left w:val="nil"/>
              <w:bottom w:val="single" w:sz="8" w:space="0" w:color="auto"/>
              <w:right w:val="single" w:sz="4" w:space="0" w:color="auto"/>
            </w:tcBorders>
            <w:shd w:val="clear" w:color="000000" w:fill="5B9BD5"/>
          </w:tcPr>
          <w:p w14:paraId="63C8E71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3211D6E7"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noWrap/>
          </w:tcPr>
          <w:p w14:paraId="4C208AB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P3-5-1</w:t>
            </w:r>
          </w:p>
        </w:tc>
        <w:tc>
          <w:tcPr>
            <w:tcW w:w="3245" w:type="dxa"/>
            <w:tcBorders>
              <w:top w:val="nil"/>
              <w:left w:val="nil"/>
              <w:bottom w:val="single" w:sz="4" w:space="0" w:color="auto"/>
              <w:right w:val="single" w:sz="4" w:space="0" w:color="auto"/>
            </w:tcBorders>
            <w:shd w:val="clear" w:color="auto" w:fill="auto"/>
          </w:tcPr>
          <w:p w14:paraId="1775CC66"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D2F109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319C38C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513B5F3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RAN2(LG),</w:t>
            </w:r>
            <w:r>
              <w:rPr>
                <w:rFonts w:ascii="Calibri" w:eastAsia="Times New Roman" w:hAnsi="Calibri" w:cs="Calibri"/>
                <w:color w:val="000000"/>
                <w:sz w:val="22"/>
                <w:lang w:val="en-US"/>
              </w:rPr>
              <w:t xml:space="preserve"> </w:t>
            </w:r>
            <w:r>
              <w:rPr>
                <w:rFonts w:ascii="Calibri" w:eastAsia="Times New Roman" w:hAnsi="Calibri" w:cs="Calibri"/>
                <w:color w:val="000000"/>
                <w:sz w:val="22"/>
              </w:rPr>
              <w:t>Ericsson, Nokia/NSB,</w:t>
            </w:r>
            <w:r>
              <w:rPr>
                <w:rFonts w:ascii="Calibri" w:eastAsia="Times New Roman" w:hAnsi="Calibri" w:cs="Calibri"/>
                <w:color w:val="FF0000"/>
                <w:sz w:val="22"/>
              </w:rPr>
              <w:t xml:space="preserve"> FW, vivo</w:t>
            </w:r>
          </w:p>
        </w:tc>
        <w:tc>
          <w:tcPr>
            <w:tcW w:w="2130" w:type="dxa"/>
            <w:tcBorders>
              <w:top w:val="nil"/>
              <w:left w:val="nil"/>
              <w:bottom w:val="single" w:sz="4" w:space="0" w:color="auto"/>
              <w:right w:val="single" w:sz="4" w:space="0" w:color="auto"/>
            </w:tcBorders>
            <w:shd w:val="clear" w:color="auto" w:fill="auto"/>
          </w:tcPr>
          <w:p w14:paraId="6DC1C0C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3D0CE09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 xml:space="preserve">FW, </w:t>
            </w:r>
            <w:r>
              <w:rPr>
                <w:rFonts w:ascii="Calibri" w:eastAsia="Times New Roman" w:hAnsi="Calibri" w:cs="Calibri"/>
                <w:color w:val="000000"/>
                <w:sz w:val="22"/>
              </w:rPr>
              <w:t>MTK</w:t>
            </w:r>
            <w:r>
              <w:rPr>
                <w:rFonts w:ascii="Calibri" w:eastAsia="Times New Roman" w:hAnsi="Calibri" w:cs="Calibri"/>
                <w:strike/>
                <w:color w:val="FF0000"/>
                <w:sz w:val="22"/>
              </w:rPr>
              <w:t>, vivo</w:t>
            </w:r>
          </w:p>
        </w:tc>
      </w:tr>
      <w:tr w:rsidR="00CC6FA4" w14:paraId="57186253"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716E3D0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P3-5-2</w:t>
            </w:r>
          </w:p>
        </w:tc>
        <w:tc>
          <w:tcPr>
            <w:tcW w:w="3245" w:type="dxa"/>
            <w:tcBorders>
              <w:top w:val="nil"/>
              <w:left w:val="nil"/>
              <w:bottom w:val="single" w:sz="4" w:space="0" w:color="auto"/>
              <w:right w:val="single" w:sz="4" w:space="0" w:color="auto"/>
            </w:tcBorders>
            <w:shd w:val="clear" w:color="auto" w:fill="auto"/>
          </w:tcPr>
          <w:p w14:paraId="2D27F89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71791BA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w:t>
            </w:r>
          </w:p>
        </w:tc>
        <w:tc>
          <w:tcPr>
            <w:tcW w:w="2787" w:type="dxa"/>
            <w:tcBorders>
              <w:top w:val="nil"/>
              <w:left w:val="nil"/>
              <w:bottom w:val="single" w:sz="4" w:space="0" w:color="auto"/>
              <w:right w:val="single" w:sz="4" w:space="0" w:color="auto"/>
            </w:tcBorders>
            <w:shd w:val="clear" w:color="auto" w:fill="auto"/>
          </w:tcPr>
          <w:p w14:paraId="4E271BE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4D6744E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w:t>
            </w:r>
            <w:r>
              <w:rPr>
                <w:rFonts w:ascii="Calibri" w:eastAsia="Times New Roman" w:hAnsi="Calibri" w:cs="Calibri"/>
                <w:color w:val="000000"/>
                <w:sz w:val="22"/>
                <w:lang w:val="en-US"/>
              </w:rPr>
              <w:t xml:space="preserve"> </w:t>
            </w:r>
            <w:r>
              <w:rPr>
                <w:rFonts w:ascii="Calibri" w:eastAsia="Times New Roman" w:hAnsi="Calibri" w:cs="Calibri"/>
                <w:color w:val="000000"/>
                <w:sz w:val="22"/>
              </w:rPr>
              <w:t xml:space="preserve">QC), Nokia/NSB, </w:t>
            </w:r>
            <w:r>
              <w:rPr>
                <w:rFonts w:ascii="Calibri" w:eastAsia="Times New Roman" w:hAnsi="Calibri" w:cs="Calibri"/>
                <w:color w:val="FF0000"/>
                <w:sz w:val="22"/>
              </w:rPr>
              <w:t>Ericsson</w:t>
            </w:r>
          </w:p>
        </w:tc>
        <w:tc>
          <w:tcPr>
            <w:tcW w:w="2130" w:type="dxa"/>
            <w:tcBorders>
              <w:top w:val="nil"/>
              <w:left w:val="nil"/>
              <w:bottom w:val="single" w:sz="4" w:space="0" w:color="auto"/>
              <w:right w:val="single" w:sz="4" w:space="0" w:color="auto"/>
            </w:tcBorders>
            <w:shd w:val="clear" w:color="auto" w:fill="auto"/>
          </w:tcPr>
          <w:p w14:paraId="0DCB9B7A"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strike/>
                <w:color w:val="FF0000"/>
                <w:sz w:val="22"/>
              </w:rPr>
              <w:t>Ericsson</w:t>
            </w:r>
          </w:p>
        </w:tc>
      </w:tr>
      <w:tr w:rsidR="00CC6FA4" w14:paraId="213D7500"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5D80DD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P3-5-3</w:t>
            </w:r>
          </w:p>
        </w:tc>
        <w:tc>
          <w:tcPr>
            <w:tcW w:w="3245" w:type="dxa"/>
            <w:tcBorders>
              <w:top w:val="nil"/>
              <w:left w:val="nil"/>
              <w:bottom w:val="single" w:sz="4" w:space="0" w:color="auto"/>
              <w:right w:val="single" w:sz="4" w:space="0" w:color="auto"/>
            </w:tcBorders>
            <w:shd w:val="clear" w:color="auto" w:fill="auto"/>
          </w:tcPr>
          <w:p w14:paraId="33B1C4B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45D4714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2099D1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SR/BSR(LG), vivo, Ericsson, Nokia/NSB, QC, </w:t>
            </w:r>
            <w:r>
              <w:rPr>
                <w:rFonts w:ascii="Calibri" w:eastAsia="Times New Roman" w:hAnsi="Calibri" w:cs="Calibri"/>
                <w:color w:val="FF0000"/>
                <w:sz w:val="22"/>
              </w:rPr>
              <w:t>FW, CATT</w:t>
            </w:r>
            <w:r>
              <w:rPr>
                <w:rFonts w:ascii="Calibri" w:eastAsia="Times New Roman" w:hAnsi="Calibri" w:cs="Calibri"/>
                <w:color w:val="000000"/>
                <w:sz w:val="22"/>
              </w:rPr>
              <w:t>,</w:t>
            </w:r>
            <w:r>
              <w:rPr>
                <w:rFonts w:ascii="Calibri" w:eastAsia="Times New Roman" w:hAnsi="Calibri" w:cs="Calibri"/>
                <w:color w:val="FF0000"/>
                <w:sz w:val="22"/>
              </w:rPr>
              <w:t xml:space="preserve"> LG</w:t>
            </w:r>
          </w:p>
        </w:tc>
        <w:tc>
          <w:tcPr>
            <w:tcW w:w="2130" w:type="dxa"/>
            <w:tcBorders>
              <w:top w:val="nil"/>
              <w:left w:val="nil"/>
              <w:bottom w:val="single" w:sz="4" w:space="0" w:color="auto"/>
              <w:right w:val="single" w:sz="4" w:space="0" w:color="auto"/>
            </w:tcBorders>
            <w:shd w:val="clear" w:color="auto" w:fill="auto"/>
          </w:tcPr>
          <w:p w14:paraId="45DD14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4D67C6A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FW</w:t>
            </w:r>
            <w:r>
              <w:rPr>
                <w:rFonts w:ascii="Calibri" w:eastAsia="Times New Roman" w:hAnsi="Calibri" w:cs="Calibri"/>
                <w:color w:val="FF0000"/>
                <w:sz w:val="22"/>
              </w:rPr>
              <w:t>,</w:t>
            </w:r>
            <w:r>
              <w:rPr>
                <w:rFonts w:ascii="Calibri" w:eastAsia="Times New Roman" w:hAnsi="Calibri" w:cs="Calibri"/>
                <w:color w:val="000000"/>
                <w:sz w:val="22"/>
              </w:rPr>
              <w:t xml:space="preserve"> MTK</w:t>
            </w:r>
          </w:p>
        </w:tc>
      </w:tr>
      <w:tr w:rsidR="00CC6FA4" w14:paraId="02358A05" w14:textId="77777777">
        <w:trPr>
          <w:trHeight w:val="900"/>
        </w:trPr>
        <w:tc>
          <w:tcPr>
            <w:tcW w:w="1398" w:type="dxa"/>
            <w:tcBorders>
              <w:top w:val="nil"/>
              <w:left w:val="single" w:sz="4" w:space="0" w:color="auto"/>
              <w:bottom w:val="single" w:sz="4" w:space="0" w:color="auto"/>
              <w:right w:val="single" w:sz="4" w:space="0" w:color="auto"/>
            </w:tcBorders>
            <w:shd w:val="clear" w:color="000000" w:fill="FFFF00"/>
            <w:noWrap/>
          </w:tcPr>
          <w:p w14:paraId="4DBE43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P3-5-4</w:t>
            </w:r>
          </w:p>
        </w:tc>
        <w:tc>
          <w:tcPr>
            <w:tcW w:w="3245" w:type="dxa"/>
            <w:tcBorders>
              <w:top w:val="nil"/>
              <w:left w:val="nil"/>
              <w:bottom w:val="single" w:sz="4" w:space="0" w:color="auto"/>
              <w:right w:val="single" w:sz="4" w:space="0" w:color="auto"/>
            </w:tcBorders>
            <w:shd w:val="clear" w:color="auto" w:fill="auto"/>
          </w:tcPr>
          <w:p w14:paraId="1731C400"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c>
          <w:tcPr>
            <w:tcW w:w="2787" w:type="dxa"/>
            <w:tcBorders>
              <w:top w:val="nil"/>
              <w:left w:val="nil"/>
              <w:bottom w:val="single" w:sz="4" w:space="0" w:color="auto"/>
              <w:right w:val="single" w:sz="4" w:space="0" w:color="auto"/>
            </w:tcBorders>
            <w:shd w:val="clear" w:color="auto" w:fill="auto"/>
          </w:tcPr>
          <w:p w14:paraId="6B38F6A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(10):</w:t>
            </w:r>
          </w:p>
          <w:p w14:paraId="035C8AB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RAN2(Samsung, FW, MTK, LG, Google, vivo, Ericsson, QC), Nokia/NSB,</w:t>
            </w:r>
            <w:r>
              <w:rPr>
                <w:rFonts w:ascii="Calibri" w:eastAsia="Times New Roman" w:hAnsi="Calibri" w:cs="Calibri"/>
                <w:color w:val="FF0000"/>
                <w:sz w:val="22"/>
              </w:rPr>
              <w:t xml:space="preserve"> CATT</w:t>
            </w:r>
          </w:p>
        </w:tc>
        <w:tc>
          <w:tcPr>
            <w:tcW w:w="2130" w:type="dxa"/>
            <w:tcBorders>
              <w:top w:val="nil"/>
              <w:left w:val="nil"/>
              <w:bottom w:val="single" w:sz="4" w:space="0" w:color="auto"/>
              <w:right w:val="single" w:sz="4" w:space="0" w:color="auto"/>
            </w:tcBorders>
            <w:shd w:val="clear" w:color="auto" w:fill="auto"/>
          </w:tcPr>
          <w:p w14:paraId="1043558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55BB4A58" w14:textId="77777777">
        <w:trPr>
          <w:trHeight w:val="600"/>
        </w:trPr>
        <w:tc>
          <w:tcPr>
            <w:tcW w:w="1398" w:type="dxa"/>
            <w:tcBorders>
              <w:top w:val="nil"/>
              <w:left w:val="single" w:sz="4" w:space="0" w:color="auto"/>
              <w:bottom w:val="single" w:sz="4" w:space="0" w:color="auto"/>
              <w:right w:val="single" w:sz="4" w:space="0" w:color="auto"/>
            </w:tcBorders>
            <w:shd w:val="clear" w:color="000000" w:fill="FFFF00"/>
          </w:tcPr>
          <w:p w14:paraId="5AFC911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P3-5-5/P3-5-6</w:t>
            </w:r>
          </w:p>
        </w:tc>
        <w:tc>
          <w:tcPr>
            <w:tcW w:w="3245" w:type="dxa"/>
            <w:tcBorders>
              <w:top w:val="nil"/>
              <w:left w:val="nil"/>
              <w:bottom w:val="single" w:sz="4" w:space="0" w:color="auto"/>
              <w:right w:val="single" w:sz="4" w:space="0" w:color="auto"/>
            </w:tcBorders>
            <w:shd w:val="clear" w:color="auto" w:fill="auto"/>
          </w:tcPr>
          <w:p w14:paraId="2657372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7AEC10E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Google</w:t>
            </w:r>
          </w:p>
        </w:tc>
        <w:tc>
          <w:tcPr>
            <w:tcW w:w="2787" w:type="dxa"/>
            <w:tcBorders>
              <w:top w:val="nil"/>
              <w:left w:val="nil"/>
              <w:bottom w:val="single" w:sz="4" w:space="0" w:color="auto"/>
              <w:right w:val="single" w:sz="4" w:space="0" w:color="auto"/>
            </w:tcBorders>
            <w:shd w:val="clear" w:color="auto" w:fill="auto"/>
          </w:tcPr>
          <w:p w14:paraId="4D50AB02"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2ABD3DC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LG, vivo, Ericsson, </w:t>
            </w:r>
            <w:r>
              <w:rPr>
                <w:rFonts w:ascii="Calibri" w:eastAsia="Times New Roman" w:hAnsi="Calibri" w:cs="Calibri"/>
                <w:strike/>
                <w:color w:val="FF0000"/>
                <w:sz w:val="22"/>
              </w:rPr>
              <w:t>Nokia/NSB</w:t>
            </w:r>
            <w:r>
              <w:rPr>
                <w:rFonts w:ascii="Calibri" w:eastAsia="Times New Roman" w:hAnsi="Calibri" w:cs="Calibri"/>
                <w:color w:val="000000"/>
                <w:sz w:val="22"/>
              </w:rPr>
              <w:t>, QC</w:t>
            </w:r>
          </w:p>
        </w:tc>
        <w:tc>
          <w:tcPr>
            <w:tcW w:w="2130" w:type="dxa"/>
            <w:tcBorders>
              <w:top w:val="nil"/>
              <w:left w:val="nil"/>
              <w:bottom w:val="single" w:sz="4" w:space="0" w:color="auto"/>
              <w:right w:val="single" w:sz="4" w:space="0" w:color="auto"/>
            </w:tcBorders>
            <w:shd w:val="clear" w:color="auto" w:fill="auto"/>
          </w:tcPr>
          <w:p w14:paraId="38F7AACC"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0603419"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FF0000"/>
                <w:sz w:val="22"/>
              </w:rPr>
              <w:t>Nokia/NSB</w:t>
            </w:r>
          </w:p>
        </w:tc>
      </w:tr>
    </w:tbl>
    <w:p w14:paraId="0D1FF2B4" w14:textId="77777777" w:rsidR="00CC6FA4" w:rsidRDefault="00CC6FA4">
      <w:pPr>
        <w:rPr>
          <w:rFonts w:ascii="Times New Roman" w:hAnsi="Times New Roman" w:cs="Times New Roman"/>
          <w:b/>
          <w:bCs/>
          <w:sz w:val="22"/>
          <w:szCs w:val="20"/>
          <w:lang w:eastAsia="ja-JP"/>
        </w:rPr>
      </w:pPr>
    </w:p>
    <w:p w14:paraId="1DAEA9FA" w14:textId="77777777" w:rsidR="00CC6FA4" w:rsidRDefault="00CC6FA4">
      <w:pPr>
        <w:rPr>
          <w:rFonts w:ascii="Times New Roman" w:hAnsi="Times New Roman" w:cs="Times New Roman"/>
          <w:b/>
          <w:bCs/>
          <w:sz w:val="22"/>
          <w:szCs w:val="20"/>
          <w:lang w:val="en-US" w:eastAsia="ja-JP"/>
        </w:rPr>
      </w:pPr>
    </w:p>
    <w:p w14:paraId="50BB935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4710614C" w14:textId="77777777" w:rsidR="00CC6FA4" w:rsidRDefault="005804A5">
      <w:pPr>
        <w:rPr>
          <w:rStyle w:val="B1Zchn"/>
          <w:rFonts w:ascii="Times New Roman" w:hAnsi="Times New Roman" w:cs="Times New Roman"/>
          <w:b/>
          <w:bCs/>
          <w:sz w:val="22"/>
          <w:lang w:val="en-US"/>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highlight w:val="yellow"/>
          <w:lang w:val="en-US"/>
        </w:rPr>
        <w:t>Proposal 3-5-1:</w:t>
      </w:r>
      <w:r>
        <w:rPr>
          <w:rStyle w:val="B1Zchn"/>
          <w:rFonts w:ascii="Times New Roman" w:hAnsi="Times New Roman" w:cs="Times New Roman"/>
          <w:b/>
          <w:bCs/>
          <w:sz w:val="22"/>
          <w:lang w:val="en-US"/>
        </w:rPr>
        <w:t xml:space="preserve"> Introduce XR-dedicated PDCCH monitoring window (XR-PMW) for DL/UL that is monitored irrespective of DRX ON/OFF</w:t>
      </w:r>
    </w:p>
    <w:p w14:paraId="5A7181A4" w14:textId="77777777" w:rsidR="00CC6FA4" w:rsidRDefault="005804A5">
      <w:pPr>
        <w:pStyle w:val="aff0"/>
        <w:numPr>
          <w:ilvl w:val="0"/>
          <w:numId w:val="66"/>
        </w:numPr>
        <w:rPr>
          <w:rStyle w:val="B1Zchn"/>
          <w:rFonts w:ascii="Times New Roman" w:hAnsi="Times New Roman" w:cs="Times New Roman"/>
          <w:lang w:val="en-US"/>
        </w:rPr>
      </w:pPr>
      <w:r>
        <w:rPr>
          <w:rStyle w:val="B1Zchn"/>
          <w:rFonts w:ascii="Times New Roman" w:hAnsi="Times New Roman" w:cs="Times New Roman"/>
          <w:lang w:val="en-US"/>
        </w:rPr>
        <w:t xml:space="preserve">The baseline is SU-MIMO, while the enhancement is done for MU-MIMU. Hence, it is not clear whether the capacity gain is due to MU-MIMO or XR-PMW. In last meeting, MU-MIMO was used and no capacity gain, but power saving gain was shown. Moderator suggests capturing the results and </w:t>
      </w:r>
      <w:r>
        <w:rPr>
          <w:rStyle w:val="B1Zchn"/>
          <w:rFonts w:ascii="Times New Roman" w:hAnsi="Times New Roman" w:cs="Times New Roman"/>
          <w:lang w:val="en-US"/>
        </w:rPr>
        <w:lastRenderedPageBreak/>
        <w:t>close the discussion this meeting. If in next meeting, new results using SU-MIMO for both baseline and enhancements, or MU-MIMO for both baseline and enhancement show capacity gain, the topic can be discussed again, the results can be updated.</w:t>
      </w:r>
    </w:p>
    <w:p w14:paraId="4F875309" w14:textId="77777777" w:rsidR="00CC6FA4" w:rsidRDefault="00CC6FA4">
      <w:pPr>
        <w:rPr>
          <w:rStyle w:val="B1Zchn"/>
          <w:rFonts w:ascii="Times New Roman" w:hAnsi="Times New Roman" w:cs="Times New Roman"/>
          <w:b/>
          <w:bCs/>
          <w:lang w:val="en-US"/>
        </w:rPr>
      </w:pPr>
    </w:p>
    <w:p w14:paraId="15894DAC" w14:textId="77777777" w:rsidR="00CC6FA4" w:rsidRDefault="005804A5">
      <w:pPr>
        <w:rPr>
          <w:rFonts w:ascii="Times New Roman" w:eastAsiaTheme="minorEastAsia" w:hAnsi="Times New Roman" w:cs="Times New Roman"/>
          <w:b/>
          <w:b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3-5-2:</w:t>
      </w:r>
      <w:r>
        <w:rPr>
          <w:rStyle w:val="B1Zchn"/>
          <w:rFonts w:ascii="Times New Roman" w:hAnsi="Times New Roman" w:cs="Times New Roman"/>
          <w:b/>
          <w:bCs/>
          <w:sz w:val="22"/>
          <w:szCs w:val="24"/>
          <w:lang w:val="en-US"/>
        </w:rPr>
        <w:t xml:space="preserve">  Introduce XR-specific </w:t>
      </w:r>
      <w:r>
        <w:rPr>
          <w:rFonts w:ascii="Times New Roman" w:eastAsiaTheme="minorEastAsia" w:hAnsi="Times New Roman" w:cs="Times New Roman"/>
          <w:b/>
          <w:bCs/>
          <w:i/>
          <w:iCs/>
          <w:sz w:val="22"/>
          <w:szCs w:val="24"/>
          <w:lang w:val="en-US" w:eastAsia="zh-CN"/>
        </w:rPr>
        <w:t xml:space="preserve">playoutDelayForMediaStartup </w:t>
      </w:r>
      <w:r>
        <w:rPr>
          <w:rFonts w:ascii="Times New Roman" w:eastAsiaTheme="minorEastAsia" w:hAnsi="Times New Roman" w:cs="Times New Roman"/>
          <w:b/>
          <w:bCs/>
          <w:sz w:val="22"/>
          <w:szCs w:val="24"/>
          <w:lang w:val="en-US" w:eastAsia="zh-CN"/>
        </w:rPr>
        <w:t>for XR awareness scheduling</w:t>
      </w:r>
    </w:p>
    <w:p w14:paraId="4F758B50" w14:textId="77777777" w:rsidR="00CC6FA4" w:rsidRDefault="005804A5">
      <w:pPr>
        <w:pStyle w:val="aff0"/>
        <w:numPr>
          <w:ilvl w:val="0"/>
          <w:numId w:val="66"/>
        </w:numPr>
        <w:rPr>
          <w:rFonts w:ascii="Times New Roman" w:hAnsi="Times New Roman" w:cs="Times New Roman"/>
          <w:lang w:val="en-US"/>
        </w:rPr>
      </w:pPr>
      <w:r>
        <w:rPr>
          <w:rFonts w:ascii="Times New Roman" w:hAnsi="Times New Roman" w:cs="Times New Roman"/>
          <w:lang w:val="en-US"/>
        </w:rPr>
        <w:t>With respect to RAN1 impact, CATT explains as:</w:t>
      </w:r>
    </w:p>
    <w:p w14:paraId="6B6E4F01" w14:textId="77777777" w:rsidR="00CC6FA4" w:rsidRDefault="005804A5">
      <w:pPr>
        <w:pStyle w:val="aff0"/>
        <w:numPr>
          <w:ilvl w:val="1"/>
          <w:numId w:val="66"/>
        </w:numPr>
        <w:rPr>
          <w:rFonts w:ascii="Times New Roman" w:eastAsia="SimSun" w:hAnsi="Times New Roman" w:cs="Times New Roman"/>
          <w:i/>
          <w:iCs/>
          <w:szCs w:val="18"/>
          <w:lang w:val="en-US" w:eastAsia="zh-CN"/>
        </w:rPr>
      </w:pPr>
      <w:r>
        <w:rPr>
          <w:rFonts w:ascii="Times New Roman" w:eastAsia="SimSun" w:hAnsi="Times New Roman" w:cs="Times New Roman"/>
          <w:i/>
          <w:iCs/>
          <w:szCs w:val="18"/>
          <w:lang w:val="en-US" w:eastAsia="zh-CN"/>
        </w:rPr>
        <w:t xml:space="preserve">“For Proposal 3-5-2, XR playout buffer uses the UE report initial playout delay information from RRC for extending the XR PDB at the gNB scheduler.  The gNB would collect the statistic, such as average delay and delay jitter, of XR packet arrival for each UE to incorporate with UE CSI feedback to optimize the link adaptation gain and perform de-jitter function, such as jitter reduction, and reshuffle in order delivery for out-of-order XR packet arrival, of XR packets received at the UE.”  </w:t>
      </w:r>
    </w:p>
    <w:p w14:paraId="01D9DC7E" w14:textId="77777777" w:rsidR="00CC6FA4" w:rsidRDefault="005804A5">
      <w:pPr>
        <w:pStyle w:val="aff0"/>
        <w:numPr>
          <w:ilvl w:val="0"/>
          <w:numId w:val="66"/>
        </w:numPr>
        <w:rPr>
          <w:rFonts w:ascii="Times New Roman" w:hAnsi="Times New Roman" w:cs="Times New Roman"/>
          <w:lang w:val="en-US"/>
        </w:rPr>
      </w:pPr>
      <w:r>
        <w:rPr>
          <w:rFonts w:ascii="Times New Roman" w:hAnsi="Times New Roman" w:cs="Times New Roman"/>
          <w:lang w:val="en-US"/>
        </w:rPr>
        <w:t xml:space="preserve">However, Moderator similarly to other companies fail to identify the RAN1 impact. Collection of statistics and incorporating with CSI for further actions such as LA, etc., are gNB procedures. Therefore, Moderator suggests capturing the results and conclude the discussion. </w:t>
      </w:r>
    </w:p>
    <w:p w14:paraId="1DEC7C75" w14:textId="77777777" w:rsidR="00CC6FA4" w:rsidRDefault="00CC6FA4">
      <w:pPr>
        <w:rPr>
          <w:rFonts w:ascii="Times New Roman" w:hAnsi="Times New Roman" w:cs="Times New Roman"/>
          <w:b/>
          <w:bCs/>
          <w:lang w:val="en-US"/>
        </w:rPr>
      </w:pPr>
    </w:p>
    <w:p w14:paraId="146F4E34"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P3-5-1</w:t>
      </w:r>
      <w:r>
        <w:rPr>
          <w:rFonts w:ascii="Times New Roman" w:hAnsi="Times New Roman" w:cs="Times New Roman"/>
          <w:b/>
          <w:bCs/>
          <w:sz w:val="22"/>
          <w:lang w:val="en-US" w:eastAsia="ja-JP"/>
        </w:rPr>
        <w:t xml:space="preserve"> and </w:t>
      </w:r>
      <w:r>
        <w:rPr>
          <w:rFonts w:ascii="Times New Roman" w:hAnsi="Times New Roman" w:cs="Times New Roman"/>
          <w:b/>
          <w:bCs/>
          <w:sz w:val="22"/>
          <w:highlight w:val="yellow"/>
          <w:lang w:val="en-US" w:eastAsia="ja-JP"/>
        </w:rPr>
        <w:t>3-5-2</w:t>
      </w:r>
      <w:r>
        <w:rPr>
          <w:rFonts w:ascii="Times New Roman" w:hAnsi="Times New Roman" w:cs="Times New Roman"/>
          <w:b/>
          <w:bCs/>
          <w:sz w:val="22"/>
          <w:lang w:val="en-US" w:eastAsia="ja-JP"/>
        </w:rPr>
        <w:t>):</w:t>
      </w:r>
    </w:p>
    <w:p w14:paraId="0D17E621"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Style w:val="B1Zchn"/>
          <w:rFonts w:ascii="Times New Roman" w:hAnsi="Times New Roman" w:cs="Times New Roman"/>
          <w:b/>
          <w:bCs/>
          <w:lang w:val="en-US"/>
        </w:rPr>
        <w:t>XR-PMW</w:t>
      </w:r>
      <w:r>
        <w:rPr>
          <w:rFonts w:ascii="Times New Roman" w:hAnsi="Times New Roman" w:cs="Times New Roman"/>
          <w:b/>
          <w:bCs/>
          <w:lang w:val="en-US" w:eastAsia="ja-JP"/>
        </w:rPr>
        <w:t xml:space="preserve"> and </w:t>
      </w:r>
      <w:r>
        <w:rPr>
          <w:rStyle w:val="B1Zchn"/>
          <w:rFonts w:ascii="Times New Roman" w:hAnsi="Times New Roman" w:cs="Times New Roman"/>
          <w:b/>
          <w:bCs/>
          <w:szCs w:val="24"/>
          <w:lang w:val="en-US"/>
        </w:rPr>
        <w:t xml:space="preserve">XR-specific </w:t>
      </w:r>
      <w:r>
        <w:rPr>
          <w:rFonts w:ascii="Times New Roman" w:eastAsiaTheme="minorEastAsia" w:hAnsi="Times New Roman" w:cs="Times New Roman"/>
          <w:b/>
          <w:bCs/>
          <w:i/>
          <w:iCs/>
          <w:szCs w:val="24"/>
          <w:lang w:val="en-US" w:eastAsia="zh-CN"/>
        </w:rPr>
        <w:t xml:space="preserve">playoutDelayForMediaStartup </w:t>
      </w:r>
      <w:r>
        <w:rPr>
          <w:rFonts w:ascii="Times New Roman" w:hAnsi="Times New Roman" w:cs="Times New Roman"/>
          <w:b/>
          <w:bCs/>
          <w:lang w:val="en-US" w:eastAsia="ja-JP"/>
        </w:rPr>
        <w:t>enhancement evaluation results in contributions R1-2208953 (CATT) and request for review to be endorsed as Observation.</w:t>
      </w:r>
    </w:p>
    <w:p w14:paraId="68E42D2B"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14A5B8C5" w14:textId="77777777" w:rsidR="00CC6FA4" w:rsidRDefault="00CC6FA4">
      <w:pPr>
        <w:rPr>
          <w:rFonts w:ascii="Times New Roman" w:hAnsi="Times New Roman" w:cs="Times New Roman"/>
          <w:b/>
          <w:bCs/>
          <w:lang w:val="en-US"/>
        </w:rPr>
      </w:pPr>
    </w:p>
    <w:p w14:paraId="34AE117E" w14:textId="77777777" w:rsidR="00CC6FA4" w:rsidRDefault="005804A5">
      <w:pPr>
        <w:rPr>
          <w:rFonts w:ascii="Times New Roman" w:hAnsi="Times New Roman" w:cs="Times New Roman"/>
          <w:b/>
          <w:bCs/>
          <w:color w:val="FF0000"/>
          <w:sz w:val="22"/>
          <w:szCs w:val="24"/>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3-5-3</w:t>
      </w:r>
      <w:r>
        <w:rPr>
          <w:rStyle w:val="B1Zchn"/>
          <w:rFonts w:ascii="Times New Roman" w:hAnsi="Times New Roman" w:cs="Times New Roman"/>
          <w:b/>
          <w:bCs/>
          <w:sz w:val="22"/>
          <w:szCs w:val="24"/>
          <w:lang w:val="en-US"/>
        </w:rPr>
        <w:t xml:space="preserve"> and </w:t>
      </w:r>
      <w:r>
        <w:rPr>
          <w:rStyle w:val="B1Zchn"/>
          <w:rFonts w:ascii="Times New Roman" w:hAnsi="Times New Roman" w:cs="Times New Roman"/>
          <w:b/>
          <w:bCs/>
          <w:sz w:val="22"/>
          <w:szCs w:val="24"/>
          <w:highlight w:val="yellow"/>
          <w:lang w:val="en-US"/>
        </w:rPr>
        <w:t>Proposal 3-5-4</w:t>
      </w:r>
      <w:r>
        <w:rPr>
          <w:rStyle w:val="B1Zchn"/>
          <w:rFonts w:ascii="Times New Roman" w:hAnsi="Times New Roman" w:cs="Times New Roman"/>
          <w:b/>
          <w:bCs/>
          <w:sz w:val="22"/>
          <w:szCs w:val="24"/>
          <w:lang w:val="en-US"/>
        </w:rPr>
        <w:t xml:space="preserve">: Based on the companies’ views, these topics are down-priorotized. </w:t>
      </w:r>
      <w:r>
        <w:rPr>
          <w:rFonts w:ascii="Times New Roman" w:hAnsi="Times New Roman" w:cs="Times New Roman"/>
          <w:b/>
          <w:bCs/>
          <w:color w:val="FF0000"/>
          <w:sz w:val="22"/>
          <w:szCs w:val="24"/>
        </w:rPr>
        <w:t>Please indicate if there is any objection to this recommendation.</w:t>
      </w:r>
    </w:p>
    <w:p w14:paraId="14E1E3E5" w14:textId="77777777" w:rsidR="00CC6FA4" w:rsidRDefault="00CC6FA4">
      <w:pPr>
        <w:rPr>
          <w:rStyle w:val="B1Zchn"/>
          <w:rFonts w:ascii="Times New Roman" w:hAnsi="Times New Roman" w:cs="Times New Roman"/>
          <w:b/>
          <w:bCs/>
          <w:sz w:val="22"/>
          <w:szCs w:val="24"/>
          <w:lang w:val="en-US"/>
        </w:rPr>
      </w:pPr>
    </w:p>
    <w:p w14:paraId="38F088DB" w14:textId="77777777" w:rsidR="00CC6FA4" w:rsidRDefault="005804A5">
      <w:pPr>
        <w:rPr>
          <w:rFonts w:ascii="Times New Roman" w:eastAsiaTheme="minorEastAsia" w:hAnsi="Times New Roman" w:cs="Times New Roman"/>
          <w:b/>
          <w:bCs/>
          <w:iCs/>
          <w:sz w:val="22"/>
          <w:szCs w:val="24"/>
          <w:lang w:val="en-US" w:eastAsia="zh-CN"/>
        </w:rPr>
      </w:pPr>
      <w:r>
        <w:rPr>
          <w:rFonts w:ascii="Times New Roman" w:hAnsi="Times New Roman" w:cs="Times New Roman"/>
          <w:b/>
          <w:bCs/>
          <w:sz w:val="22"/>
          <w:szCs w:val="24"/>
        </w:rPr>
        <w:t xml:space="preserve">Regarding </w:t>
      </w:r>
      <w:r>
        <w:rPr>
          <w:rStyle w:val="B1Zchn"/>
          <w:rFonts w:ascii="Times New Roman" w:hAnsi="Times New Roman" w:cs="Times New Roman"/>
          <w:b/>
          <w:bCs/>
          <w:sz w:val="22"/>
          <w:szCs w:val="24"/>
          <w:highlight w:val="yellow"/>
          <w:lang w:val="en-US"/>
        </w:rPr>
        <w:t>Proposal 3-5-5/3-5-6:</w:t>
      </w:r>
      <w:r>
        <w:rPr>
          <w:rStyle w:val="B1Zchn"/>
          <w:rFonts w:ascii="Times New Roman" w:hAnsi="Times New Roman" w:cs="Times New Roman"/>
          <w:b/>
          <w:bCs/>
          <w:sz w:val="22"/>
          <w:szCs w:val="24"/>
          <w:lang w:val="en-US"/>
        </w:rPr>
        <w:t xml:space="preserve"> The views are split regarding this enhancement. Moderator recommends continuing discussion in the third round. Proponets are encouraged to provide more details and address the raised concerns.</w:t>
      </w:r>
    </w:p>
    <w:p w14:paraId="7EBF0A07" w14:textId="77777777" w:rsidR="00CC6FA4" w:rsidRDefault="00CC6FA4">
      <w:pPr>
        <w:rPr>
          <w:rFonts w:ascii="Times New Roman" w:hAnsi="Times New Roman" w:cs="Times New Roman"/>
          <w:b/>
          <w:bCs/>
          <w:sz w:val="22"/>
          <w:lang w:val="en-US" w:eastAsia="ja-JP"/>
        </w:rPr>
      </w:pPr>
    </w:p>
    <w:p w14:paraId="01F0B1E5"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5C9E86BB" w14:textId="77777777">
        <w:tc>
          <w:tcPr>
            <w:tcW w:w="1867" w:type="dxa"/>
            <w:shd w:val="clear" w:color="auto" w:fill="BFBFBF" w:themeFill="background1" w:themeFillShade="BF"/>
          </w:tcPr>
          <w:p w14:paraId="09E561B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FE2031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C184ECE" w14:textId="77777777">
        <w:tc>
          <w:tcPr>
            <w:tcW w:w="1867" w:type="dxa"/>
          </w:tcPr>
          <w:p w14:paraId="48A3939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662EC8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On 3-5-5/3-5-6, no technical issue has been raised in the previous rounds of discussions. There is a request to show simulation results. It is clear intuitively that cross-carrier HARQ can reduce latency which translates to potential capacity gain for XR traffic. How much gain is to be shown by simulation. </w:t>
            </w:r>
          </w:p>
        </w:tc>
      </w:tr>
      <w:tr w:rsidR="00CC6FA4" w14:paraId="6AA00002" w14:textId="77777777">
        <w:tc>
          <w:tcPr>
            <w:tcW w:w="1867" w:type="dxa"/>
          </w:tcPr>
          <w:p w14:paraId="2B94204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6CA7562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moderator’s view on 3-5-3 and 3-5-4.  We are not sure </w:t>
            </w:r>
            <w:r>
              <w:rPr>
                <w:rStyle w:val="B1Zchn"/>
                <w:rFonts w:ascii="Times New Roman" w:hAnsi="Times New Roman" w:cs="Times New Roman"/>
                <w:szCs w:val="24"/>
                <w:lang w:val="en-US"/>
              </w:rPr>
              <w:t xml:space="preserve">Proposal 3-5-5/3-5-6 </w:t>
            </w:r>
            <w:r>
              <w:rPr>
                <w:rFonts w:ascii="Times New Roman" w:eastAsia="SimSun" w:hAnsi="Times New Roman" w:cs="Times New Roman"/>
                <w:szCs w:val="18"/>
                <w:lang w:val="en-US" w:eastAsia="zh-CN"/>
              </w:rPr>
              <w:t>a</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e</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X</w:t>
            </w:r>
            <w:r>
              <w:rPr>
                <w:rFonts w:ascii="Times New Roman" w:eastAsia="SimSun" w:hAnsi="Times New Roman" w:cs="Times New Roman"/>
                <w:szCs w:val="18"/>
                <w:lang w:eastAsia="zh-CN"/>
              </w:rPr>
              <w:t>R</w:t>
            </w:r>
            <w:r>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eastAsia="zh-CN"/>
              </w:rPr>
              <w:t>s</w:t>
            </w:r>
            <w:r>
              <w:rPr>
                <w:rFonts w:ascii="Times New Roman" w:eastAsia="SimSun" w:hAnsi="Times New Roman" w:cs="Times New Roman"/>
                <w:szCs w:val="18"/>
                <w:lang w:val="en-US" w:eastAsia="zh-CN"/>
              </w:rPr>
              <w:t>p</w:t>
            </w:r>
            <w:r>
              <w:rPr>
                <w:rFonts w:ascii="Times New Roman" w:eastAsia="SimSun" w:hAnsi="Times New Roman" w:cs="Times New Roman"/>
                <w:szCs w:val="18"/>
                <w:lang w:eastAsia="zh-CN"/>
              </w:rPr>
              <w:t>e</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f</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c</w:t>
            </w:r>
            <w:r>
              <w:rPr>
                <w:rFonts w:ascii="Times New Roman" w:eastAsia="SimSun" w:hAnsi="Times New Roman" w:cs="Times New Roman"/>
                <w:szCs w:val="18"/>
                <w:lang w:eastAsia="zh-CN"/>
              </w:rPr>
              <w:t xml:space="preserve"> </w:t>
            </w:r>
            <w:r>
              <w:rPr>
                <w:rFonts w:ascii="Times New Roman" w:eastAsia="SimSun" w:hAnsi="Times New Roman" w:cs="Times New Roman"/>
                <w:szCs w:val="18"/>
                <w:lang w:val="en-US" w:eastAsia="zh-CN"/>
              </w:rPr>
              <w:t>s</w:t>
            </w:r>
            <w:r>
              <w:rPr>
                <w:rFonts w:ascii="Times New Roman" w:eastAsia="SimSun" w:hAnsi="Times New Roman" w:cs="Times New Roman"/>
                <w:szCs w:val="18"/>
                <w:lang w:eastAsia="zh-CN"/>
              </w:rPr>
              <w:t>o</w:t>
            </w:r>
            <w:r>
              <w:rPr>
                <w:rFonts w:ascii="Times New Roman" w:eastAsia="SimSun" w:hAnsi="Times New Roman" w:cs="Times New Roman"/>
                <w:szCs w:val="18"/>
                <w:lang w:val="en-US" w:eastAsia="zh-CN"/>
              </w:rPr>
              <w:t>l</w:t>
            </w:r>
            <w:r>
              <w:rPr>
                <w:rFonts w:ascii="Times New Roman" w:eastAsia="SimSun" w:hAnsi="Times New Roman" w:cs="Times New Roman"/>
                <w:szCs w:val="18"/>
                <w:lang w:eastAsia="zh-CN"/>
              </w:rPr>
              <w:t>u</w:t>
            </w:r>
            <w:r>
              <w:rPr>
                <w:rFonts w:ascii="Times New Roman" w:eastAsia="SimSun" w:hAnsi="Times New Roman" w:cs="Times New Roman"/>
                <w:szCs w:val="18"/>
                <w:lang w:val="en-US" w:eastAsia="zh-CN"/>
              </w:rPr>
              <w:t>t</w:t>
            </w:r>
            <w:r>
              <w:rPr>
                <w:rFonts w:ascii="Times New Roman" w:eastAsia="SimSun" w:hAnsi="Times New Roman" w:cs="Times New Roman"/>
                <w:szCs w:val="18"/>
                <w:lang w:eastAsia="zh-CN"/>
              </w:rPr>
              <w:t>i</w:t>
            </w:r>
            <w:r>
              <w:rPr>
                <w:rFonts w:ascii="Times New Roman" w:eastAsia="SimSun" w:hAnsi="Times New Roman" w:cs="Times New Roman"/>
                <w:szCs w:val="18"/>
                <w:lang w:val="en-US" w:eastAsia="zh-CN"/>
              </w:rPr>
              <w:t>o</w:t>
            </w:r>
            <w:r>
              <w:rPr>
                <w:rFonts w:ascii="Times New Roman" w:eastAsia="SimSun" w:hAnsi="Times New Roman" w:cs="Times New Roman"/>
                <w:szCs w:val="18"/>
                <w:lang w:eastAsia="zh-CN"/>
              </w:rPr>
              <w:t>n</w:t>
            </w:r>
            <w:r>
              <w:rPr>
                <w:rFonts w:ascii="Times New Roman" w:eastAsia="SimSun" w:hAnsi="Times New Roman" w:cs="Times New Roman"/>
                <w:szCs w:val="18"/>
                <w:lang w:val="en-US" w:eastAsia="zh-CN"/>
              </w:rPr>
              <w:t>s</w:t>
            </w:r>
          </w:p>
        </w:tc>
      </w:tr>
      <w:tr w:rsidR="00CC6FA4" w14:paraId="10808188" w14:textId="77777777">
        <w:tc>
          <w:tcPr>
            <w:tcW w:w="1867" w:type="dxa"/>
          </w:tcPr>
          <w:p w14:paraId="172D4CA2"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3FE198A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suggestions.</w:t>
            </w:r>
          </w:p>
          <w:p w14:paraId="4CAA022E"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We support proposals </w:t>
            </w:r>
            <w:r>
              <w:rPr>
                <w:rFonts w:ascii="Times New Roman" w:eastAsiaTheme="minorEastAsia" w:hAnsi="Times New Roman" w:cs="Times New Roman"/>
                <w:bCs/>
                <w:szCs w:val="18"/>
                <w:lang w:val="en-US" w:eastAsia="zh-CN"/>
              </w:rPr>
              <w:t xml:space="preserve">3-5-5/3-5-6. The reason is PUSCH latency reduction. A practically identical mechanism was specified in Rel-17 for PUCCH. The Rel-17 specifications are simple and they should be even simpler for PUSCH as several </w:t>
            </w:r>
            <w:r>
              <w:rPr>
                <w:rFonts w:ascii="Times New Roman" w:eastAsiaTheme="minorEastAsia" w:hAnsi="Times New Roman" w:cs="Times New Roman"/>
                <w:bCs/>
                <w:szCs w:val="18"/>
                <w:lang w:val="en-US" w:eastAsia="zh-CN"/>
              </w:rPr>
              <w:lastRenderedPageBreak/>
              <w:t xml:space="preserve">aspects for the PUCCH are not relevant for the PUSCH – i.e. the RAN1 impact would be minimal given the Rel-17 support for PUCCH. </w:t>
            </w:r>
          </w:p>
          <w:p w14:paraId="31226B70"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proposals 3-5-5/3-5-6 can offer larger latency reduction with smaller specification impact than other proposals motivated by possible latency reduction, if 3-5-5/3-5-6 is deprioritized, there is no apparent reason for RAN1 to continue discussing latency reduction beyond what can be achieved by Rel-17 or, at least, latency-related proposals would have to be more effective and simpler than 3-5-5/3-5-6.</w:t>
            </w:r>
          </w:p>
        </w:tc>
      </w:tr>
      <w:tr w:rsidR="00CC6FA4" w14:paraId="24263B3D" w14:textId="77777777">
        <w:tc>
          <w:tcPr>
            <w:tcW w:w="1867" w:type="dxa"/>
          </w:tcPr>
          <w:p w14:paraId="2CF5E9B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Qualcomm</w:t>
            </w:r>
          </w:p>
        </w:tc>
        <w:tc>
          <w:tcPr>
            <w:tcW w:w="7762" w:type="dxa"/>
          </w:tcPr>
          <w:p w14:paraId="7113EAD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moderator. In general for </w:t>
            </w:r>
            <w:r>
              <w:rPr>
                <w:rFonts w:ascii="Times New Roman" w:eastAsiaTheme="minorEastAsia" w:hAnsi="Times New Roman" w:cs="Times New Roman"/>
                <w:bCs/>
                <w:szCs w:val="18"/>
                <w:lang w:val="en-US" w:eastAsia="zh-CN"/>
              </w:rPr>
              <w:t>3-5-5/3-5-6 simulation results are requested otherwise the gain is questionable</w:t>
            </w:r>
          </w:p>
        </w:tc>
      </w:tr>
      <w:tr w:rsidR="00A554D7" w14:paraId="44B5451D" w14:textId="77777777" w:rsidTr="00A554D7">
        <w:tc>
          <w:tcPr>
            <w:tcW w:w="1867" w:type="dxa"/>
          </w:tcPr>
          <w:p w14:paraId="7E9854F0" w14:textId="270254FD" w:rsidR="00A554D7" w:rsidRDefault="00A554D7" w:rsidP="007D606D">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7762" w:type="dxa"/>
          </w:tcPr>
          <w:p w14:paraId="34FF643D" w14:textId="0D8B337D" w:rsidR="00A554D7" w:rsidRDefault="00A554D7" w:rsidP="007D606D">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Agree with moderator’s recommendation.</w:t>
            </w:r>
          </w:p>
        </w:tc>
      </w:tr>
      <w:tr w:rsidR="00DA61F6" w14:paraId="124EB0CE" w14:textId="77777777" w:rsidTr="00A554D7">
        <w:tc>
          <w:tcPr>
            <w:tcW w:w="1867" w:type="dxa"/>
          </w:tcPr>
          <w:p w14:paraId="496A79D1" w14:textId="48DEA25C" w:rsidR="00DA61F6" w:rsidRDefault="00DA61F6" w:rsidP="007D606D">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200790BF" w14:textId="77777777" w:rsidR="00DA61F6" w:rsidRDefault="00DA61F6" w:rsidP="00DA61F6">
            <w:pPr>
              <w:rPr>
                <w:rStyle w:val="B1Zchn"/>
                <w:rFonts w:ascii="Times New Roman" w:hAnsi="Times New Roman" w:cs="Times New Roman"/>
                <w:b/>
                <w:bCs/>
                <w:lang w:val="en-US"/>
              </w:rPr>
            </w:pPr>
            <w:r>
              <w:rPr>
                <w:rFonts w:ascii="Times New Roman" w:eastAsia="SimSun" w:hAnsi="Times New Roman" w:cs="Times New Roman"/>
                <w:szCs w:val="18"/>
                <w:lang w:val="en-US" w:eastAsia="zh-CN"/>
              </w:rPr>
              <w:t xml:space="preserve">We support moderator’s recommendation regarding </w:t>
            </w:r>
            <w:r>
              <w:rPr>
                <w:rFonts w:ascii="Times New Roman" w:hAnsi="Times New Roman" w:cs="Times New Roman"/>
                <w:b/>
                <w:bCs/>
                <w:szCs w:val="24"/>
              </w:rPr>
              <w:t xml:space="preserve">Regarding </w:t>
            </w:r>
            <w:r>
              <w:rPr>
                <w:rStyle w:val="B1Zchn"/>
                <w:rFonts w:ascii="Times New Roman" w:hAnsi="Times New Roman" w:cs="Times New Roman"/>
                <w:b/>
                <w:bCs/>
                <w:highlight w:val="yellow"/>
                <w:lang w:val="en-US"/>
              </w:rPr>
              <w:t>Proposal 3-5-1</w:t>
            </w:r>
          </w:p>
          <w:p w14:paraId="5D48A363" w14:textId="77777777" w:rsidR="00DA61F6" w:rsidRDefault="00DA61F6" w:rsidP="00DA61F6">
            <w:pPr>
              <w:rPr>
                <w:rStyle w:val="B1Zchn"/>
                <w:rFonts w:ascii="Times New Roman" w:hAnsi="Times New Roman" w:cs="Times New Roman"/>
                <w:szCs w:val="24"/>
                <w:lang w:val="en-US"/>
              </w:rPr>
            </w:pPr>
            <w:r w:rsidRPr="007F248B">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3-5-2</w:t>
            </w:r>
            <w:r>
              <w:rPr>
                <w:rStyle w:val="B1Zchn"/>
                <w:rFonts w:ascii="Times New Roman" w:hAnsi="Times New Roman" w:cs="Times New Roman"/>
                <w:b/>
                <w:bCs/>
                <w:szCs w:val="24"/>
                <w:lang w:val="en-US"/>
              </w:rPr>
              <w:t xml:space="preserve"> </w:t>
            </w:r>
            <w:r w:rsidRPr="007F248B">
              <w:rPr>
                <w:rStyle w:val="B1Zchn"/>
                <w:rFonts w:ascii="Times New Roman" w:hAnsi="Times New Roman" w:cs="Times New Roman"/>
                <w:szCs w:val="24"/>
                <w:lang w:val="en-US"/>
              </w:rPr>
              <w:t>we support down-prioritizing and recommend submitting the results to RAN2 where the observations can be discussed and endorsed. We do not support endorsing observations in RAN1.</w:t>
            </w:r>
          </w:p>
          <w:p w14:paraId="46B0E90D" w14:textId="77777777" w:rsidR="00DA61F6" w:rsidRDefault="00DA61F6" w:rsidP="00DA61F6">
            <w:pPr>
              <w:rPr>
                <w:rStyle w:val="B1Zchn"/>
                <w:rFonts w:ascii="Times New Roman" w:hAnsi="Times New Roman" w:cs="Times New Roman"/>
                <w:b/>
                <w:bCs/>
                <w:szCs w:val="24"/>
                <w:lang w:val="en-US"/>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3-5-3</w:t>
            </w:r>
            <w:r>
              <w:rPr>
                <w:rStyle w:val="B1Zchn"/>
                <w:rFonts w:ascii="Times New Roman" w:hAnsi="Times New Roman" w:cs="Times New Roman"/>
                <w:b/>
                <w:bCs/>
                <w:szCs w:val="24"/>
                <w:lang w:val="en-US"/>
              </w:rPr>
              <w:t xml:space="preserve"> and </w:t>
            </w:r>
            <w:r>
              <w:rPr>
                <w:rStyle w:val="B1Zchn"/>
                <w:rFonts w:ascii="Times New Roman" w:hAnsi="Times New Roman" w:cs="Times New Roman"/>
                <w:b/>
                <w:bCs/>
                <w:szCs w:val="24"/>
                <w:highlight w:val="yellow"/>
                <w:lang w:val="en-US"/>
              </w:rPr>
              <w:t>Proposal 3-5-4</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support</w:t>
            </w:r>
            <w:r>
              <w:rPr>
                <w:rStyle w:val="B1Zchn"/>
                <w:rFonts w:ascii="Times New Roman" w:hAnsi="Times New Roman" w:cs="Times New Roman"/>
                <w:szCs w:val="24"/>
                <w:lang w:val="en-US"/>
              </w:rPr>
              <w:t xml:space="preserve"> the</w:t>
            </w:r>
            <w:r w:rsidRPr="00A77EC6">
              <w:rPr>
                <w:rStyle w:val="B1Zchn"/>
                <w:rFonts w:ascii="Times New Roman" w:hAnsi="Times New Roman" w:cs="Times New Roman"/>
                <w:szCs w:val="24"/>
                <w:lang w:val="en-US"/>
              </w:rPr>
              <w:t xml:space="preserve"> recommendation</w:t>
            </w:r>
          </w:p>
          <w:p w14:paraId="14D0335A" w14:textId="0BE97AA2" w:rsidR="00DA61F6" w:rsidRDefault="00DA61F6" w:rsidP="00DA61F6">
            <w:pPr>
              <w:rPr>
                <w:rFonts w:ascii="Times New Roman" w:eastAsiaTheme="minorEastAsia" w:hAnsi="Times New Roman" w:cs="Times New Roman"/>
                <w:bCs/>
                <w:szCs w:val="18"/>
                <w:lang w:val="en-US" w:eastAsia="zh-CN"/>
              </w:rPr>
            </w:pPr>
            <w:r w:rsidRPr="00A77EC6">
              <w:rPr>
                <w:rFonts w:ascii="Times New Roman" w:hAnsi="Times New Roman" w:cs="Times New Roman"/>
                <w:szCs w:val="24"/>
              </w:rPr>
              <w:t>Regarding</w:t>
            </w:r>
            <w:r>
              <w:rPr>
                <w:rFonts w:ascii="Times New Roman" w:hAnsi="Times New Roman" w:cs="Times New Roman"/>
                <w:b/>
                <w:bCs/>
                <w:szCs w:val="24"/>
              </w:rPr>
              <w:t xml:space="preserve"> </w:t>
            </w:r>
            <w:r>
              <w:rPr>
                <w:rStyle w:val="B1Zchn"/>
                <w:rFonts w:ascii="Times New Roman" w:hAnsi="Times New Roman" w:cs="Times New Roman"/>
                <w:b/>
                <w:bCs/>
                <w:szCs w:val="24"/>
                <w:highlight w:val="yellow"/>
                <w:lang w:val="en-US"/>
              </w:rPr>
              <w:t>Proposal 3-5-5/3-5-6:</w:t>
            </w:r>
            <w:r>
              <w:rPr>
                <w:rStyle w:val="B1Zchn"/>
                <w:rFonts w:ascii="Times New Roman" w:hAnsi="Times New Roman" w:cs="Times New Roman"/>
                <w:b/>
                <w:bCs/>
                <w:szCs w:val="24"/>
                <w:lang w:val="en-US"/>
              </w:rPr>
              <w:t xml:space="preserve"> </w:t>
            </w:r>
            <w:r w:rsidRPr="00A77EC6">
              <w:rPr>
                <w:rStyle w:val="B1Zchn"/>
                <w:rFonts w:ascii="Times New Roman" w:hAnsi="Times New Roman" w:cs="Times New Roman"/>
                <w:szCs w:val="24"/>
                <w:lang w:val="en-US"/>
              </w:rPr>
              <w:t>we are ok to look at the simulation results to continue the discussion.</w:t>
            </w:r>
          </w:p>
        </w:tc>
      </w:tr>
      <w:tr w:rsidR="008518BD" w14:paraId="63772615" w14:textId="77777777" w:rsidTr="00A554D7">
        <w:tc>
          <w:tcPr>
            <w:tcW w:w="1867" w:type="dxa"/>
          </w:tcPr>
          <w:p w14:paraId="6DDC271D" w14:textId="1FD46F88" w:rsidR="008518BD" w:rsidRDefault="008518BD" w:rsidP="008518BD">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7762" w:type="dxa"/>
          </w:tcPr>
          <w:p w14:paraId="31D56B03" w14:textId="33C776A5" w:rsidR="008518BD" w:rsidRDefault="008518BD" w:rsidP="008518BD">
            <w:pPr>
              <w:rPr>
                <w:rFonts w:ascii="Times New Roman" w:eastAsia="SimSun" w:hAnsi="Times New Roman" w:cs="Times New Roman"/>
                <w:szCs w:val="18"/>
                <w:lang w:val="en-US" w:eastAsia="zh-CN"/>
              </w:rPr>
            </w:pPr>
            <w:r>
              <w:rPr>
                <w:rFonts w:ascii="Times New Roman" w:eastAsia="맑은 고딕" w:hAnsi="Times New Roman" w:cs="Times New Roman" w:hint="eastAsia"/>
                <w:bCs/>
                <w:szCs w:val="18"/>
                <w:lang w:val="en-US" w:eastAsia="ko-KR"/>
              </w:rPr>
              <w:t xml:space="preserve">Aggree with the </w:t>
            </w:r>
            <w:r>
              <w:rPr>
                <w:rFonts w:ascii="Times New Roman" w:eastAsia="맑은 고딕" w:hAnsi="Times New Roman" w:cs="Times New Roman"/>
                <w:bCs/>
                <w:szCs w:val="18"/>
                <w:lang w:val="en-US" w:eastAsia="ko-KR"/>
              </w:rPr>
              <w:t>recommendation</w:t>
            </w:r>
            <w:r>
              <w:rPr>
                <w:rFonts w:ascii="Times New Roman" w:eastAsia="맑은 고딕" w:hAnsi="Times New Roman" w:cs="Times New Roman" w:hint="eastAsia"/>
                <w:bCs/>
                <w:szCs w:val="18"/>
                <w:lang w:val="en-US" w:eastAsia="ko-KR"/>
              </w:rPr>
              <w:t>.</w:t>
            </w:r>
            <w:r>
              <w:rPr>
                <w:rFonts w:ascii="Times New Roman" w:eastAsia="맑은 고딕" w:hAnsi="Times New Roman" w:cs="Times New Roman"/>
                <w:bCs/>
                <w:szCs w:val="18"/>
                <w:lang w:val="en-US" w:eastAsia="ko-KR"/>
              </w:rPr>
              <w:t xml:space="preserve"> </w:t>
            </w:r>
          </w:p>
        </w:tc>
      </w:tr>
    </w:tbl>
    <w:p w14:paraId="69BB5EE9" w14:textId="77777777" w:rsidR="00CC6FA4" w:rsidRDefault="00CC6FA4">
      <w:pPr>
        <w:rPr>
          <w:sz w:val="18"/>
          <w:szCs w:val="20"/>
          <w:lang w:val="en-US" w:eastAsia="ja-JP"/>
        </w:rPr>
      </w:pPr>
    </w:p>
    <w:p w14:paraId="543502FC" w14:textId="77777777" w:rsidR="00CC6FA4" w:rsidRDefault="00CC6FA4">
      <w:pPr>
        <w:rPr>
          <w:sz w:val="18"/>
          <w:szCs w:val="20"/>
          <w:lang w:val="en-US" w:eastAsia="ja-JP"/>
        </w:rPr>
      </w:pPr>
    </w:p>
    <w:p w14:paraId="10C05E6F" w14:textId="77777777" w:rsidR="00CC6FA4" w:rsidRDefault="005804A5">
      <w:pPr>
        <w:pStyle w:val="1"/>
        <w:numPr>
          <w:ilvl w:val="0"/>
          <w:numId w:val="75"/>
        </w:numPr>
      </w:pPr>
      <w:r>
        <w:t>Other capacity enhancements</w:t>
      </w:r>
    </w:p>
    <w:p w14:paraId="3EF3767B" w14:textId="77777777" w:rsidR="00CC6FA4" w:rsidRDefault="005804A5">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afd"/>
        <w:tblW w:w="0" w:type="auto"/>
        <w:tblLook w:val="04A0" w:firstRow="1" w:lastRow="0" w:firstColumn="1" w:lastColumn="0" w:noHBand="0" w:noVBand="1"/>
      </w:tblPr>
      <w:tblGrid>
        <w:gridCol w:w="9629"/>
      </w:tblGrid>
      <w:tr w:rsidR="00CC6FA4" w14:paraId="1B2014F6" w14:textId="77777777">
        <w:tc>
          <w:tcPr>
            <w:tcW w:w="9629" w:type="dxa"/>
          </w:tcPr>
          <w:p w14:paraId="1D152254" w14:textId="77777777" w:rsidR="00CC6FA4" w:rsidRDefault="005804A5">
            <w:pPr>
              <w:pStyle w:val="aff0"/>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ED2BB98" w14:textId="77777777" w:rsidR="00CC6FA4" w:rsidRDefault="005804A5">
            <w:pPr>
              <w:pStyle w:val="aff0"/>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05739036" w14:textId="77777777" w:rsidR="00CC6FA4" w:rsidRDefault="005804A5">
            <w:pPr>
              <w:pStyle w:val="aff0"/>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3D7020DD" w14:textId="77777777" w:rsidR="00CC6FA4" w:rsidRDefault="005804A5">
            <w:pPr>
              <w:pStyle w:val="aff0"/>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11A98F70" w14:textId="77777777" w:rsidR="00CC6FA4" w:rsidRDefault="005804A5">
            <w:pPr>
              <w:pStyle w:val="aff0"/>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0F0644D" w14:textId="77777777" w:rsidR="00CC6FA4" w:rsidRDefault="005804A5">
            <w:pPr>
              <w:pStyle w:val="aff0"/>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Cooperative MIMO scheme via precoding technique – bi-directional training</w:t>
            </w:r>
          </w:p>
          <w:p w14:paraId="1144A2AF" w14:textId="77777777" w:rsidR="00CC6FA4" w:rsidRDefault="005804A5">
            <w:pPr>
              <w:pStyle w:val="aff0"/>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1121DCB5" w14:textId="77777777" w:rsidR="00CC6FA4" w:rsidRDefault="005804A5">
            <w:pPr>
              <w:pStyle w:val="aff0"/>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5B1CCA05" w14:textId="77777777" w:rsidR="00CC6FA4" w:rsidRDefault="005804A5">
            <w:pPr>
              <w:pStyle w:val="aff0"/>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A7EF97B" w14:textId="77777777" w:rsidR="00CC6FA4" w:rsidRDefault="00CC6FA4">
            <w:pPr>
              <w:rPr>
                <w:rFonts w:ascii="Times New Roman" w:hAnsi="Times New Roman" w:cs="Times New Roman"/>
                <w:b/>
                <w:bCs/>
                <w:sz w:val="18"/>
                <w:szCs w:val="18"/>
                <w:highlight w:val="yellow"/>
                <w:lang w:eastAsia="ja-JP"/>
              </w:rPr>
            </w:pPr>
          </w:p>
          <w:p w14:paraId="7435D173" w14:textId="77777777" w:rsidR="00CC6FA4" w:rsidRDefault="005804A5">
            <w:pPr>
              <w:pStyle w:val="aff0"/>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FB12D06" w14:textId="77777777" w:rsidR="00CC6FA4" w:rsidRDefault="005804A5">
            <w:pPr>
              <w:pStyle w:val="aff0"/>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5B192FF2" w14:textId="77777777" w:rsidR="00CC6FA4" w:rsidRDefault="005804A5">
            <w:pPr>
              <w:pStyle w:val="aff0"/>
              <w:numPr>
                <w:ilvl w:val="0"/>
                <w:numId w:val="82"/>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70513EE9" w14:textId="77777777" w:rsidR="00CC6FA4" w:rsidRDefault="005804A5">
            <w:pPr>
              <w:pStyle w:val="aff0"/>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77E77557" w14:textId="77777777" w:rsidR="00CC6FA4" w:rsidRDefault="005804A5">
            <w:pPr>
              <w:pStyle w:val="aff0"/>
              <w:numPr>
                <w:ilvl w:val="1"/>
                <w:numId w:val="83"/>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058D7ED3" w14:textId="77777777" w:rsidR="00CC6FA4" w:rsidRDefault="005804A5">
            <w:pPr>
              <w:pStyle w:val="aff0"/>
              <w:numPr>
                <w:ilvl w:val="0"/>
                <w:numId w:val="84"/>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20470DA4" w14:textId="77777777" w:rsidR="00CC6FA4" w:rsidRDefault="00CC6FA4">
            <w:pPr>
              <w:rPr>
                <w:rFonts w:ascii="Times New Roman" w:hAnsi="Times New Roman" w:cs="Times New Roman"/>
                <w:sz w:val="18"/>
                <w:szCs w:val="20"/>
                <w:lang w:eastAsia="ja-JP"/>
              </w:rPr>
            </w:pPr>
          </w:p>
          <w:p w14:paraId="60E30DC4" w14:textId="77777777" w:rsidR="00CC6FA4" w:rsidRDefault="005804A5">
            <w:pPr>
              <w:pStyle w:val="aff0"/>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0193F318" w14:textId="77777777" w:rsidR="00CC6FA4" w:rsidRDefault="005804A5">
            <w:pPr>
              <w:pStyle w:val="aff0"/>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lastRenderedPageBreak/>
              <w:t xml:space="preserve">The following lists the candidate enhancements techniques to improve XR capacity that are proposed by companies RAN1#109-e. </w:t>
            </w:r>
          </w:p>
          <w:p w14:paraId="23E19FDC" w14:textId="77777777" w:rsidR="00CC6FA4" w:rsidRDefault="005804A5">
            <w:pPr>
              <w:pStyle w:val="aff0"/>
              <w:numPr>
                <w:ilvl w:val="0"/>
                <w:numId w:val="82"/>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21BE80FC" w14:textId="77777777" w:rsidR="00CC6FA4" w:rsidRDefault="005804A5">
            <w:pPr>
              <w:pStyle w:val="aff0"/>
              <w:numPr>
                <w:ilvl w:val="1"/>
                <w:numId w:val="82"/>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466FC28" w14:textId="77777777" w:rsidR="00CC6FA4" w:rsidRDefault="005804A5">
            <w:pPr>
              <w:pStyle w:val="aff0"/>
              <w:numPr>
                <w:ilvl w:val="0"/>
                <w:numId w:val="84"/>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1DE459FF" w14:textId="77777777" w:rsidR="00CC6FA4" w:rsidRDefault="00CC6FA4">
            <w:pPr>
              <w:rPr>
                <w:rFonts w:ascii="Times New Roman" w:hAnsi="Times New Roman" w:cs="Times New Roman"/>
                <w:lang w:val="en-US" w:eastAsia="ja-JP"/>
              </w:rPr>
            </w:pPr>
          </w:p>
          <w:p w14:paraId="5C5D4418"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010A349C" w14:textId="77777777" w:rsidR="00CC6FA4" w:rsidRDefault="005804A5">
            <w:pPr>
              <w:pStyle w:val="af7"/>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F910568" w14:textId="77777777" w:rsidR="00CC6FA4" w:rsidRDefault="00CC6FA4">
            <w:pPr>
              <w:pStyle w:val="af7"/>
              <w:spacing w:before="0" w:beforeAutospacing="0" w:after="0" w:afterAutospacing="0"/>
              <w:rPr>
                <w:rFonts w:ascii="Times New Roman" w:hAnsi="Times New Roman" w:cs="Times New Roman"/>
                <w:color w:val="FF0000"/>
                <w:lang w:val="en-US"/>
              </w:rPr>
            </w:pPr>
          </w:p>
          <w:p w14:paraId="79896495" w14:textId="77777777" w:rsidR="00CC6FA4" w:rsidRDefault="005804A5">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6E4B2F9" w14:textId="77777777" w:rsidR="00CC6FA4" w:rsidRDefault="005804A5">
            <w:pPr>
              <w:pStyle w:val="af7"/>
              <w:numPr>
                <w:ilvl w:val="0"/>
                <w:numId w:val="85"/>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2EB2C443" w14:textId="77777777" w:rsidR="00CC6FA4" w:rsidRDefault="00CC6FA4">
            <w:pPr>
              <w:rPr>
                <w:rFonts w:ascii="Times New Roman" w:hAnsi="Times New Roman" w:cs="Times New Roman"/>
                <w:lang w:eastAsia="ja-JP"/>
              </w:rPr>
            </w:pPr>
          </w:p>
        </w:tc>
      </w:tr>
    </w:tbl>
    <w:p w14:paraId="38D0D3F2" w14:textId="77777777" w:rsidR="00CC6FA4" w:rsidRDefault="005804A5">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3E5FB5B1" w14:textId="77777777" w:rsidR="00CC6FA4" w:rsidRDefault="00CC6FA4">
      <w:pPr>
        <w:rPr>
          <w:rFonts w:ascii="Times New Roman" w:hAnsi="Times New Roman" w:cs="Times New Roman"/>
          <w:lang w:val="en-US" w:eastAsia="ja-JP"/>
        </w:rPr>
      </w:pPr>
    </w:p>
    <w:p w14:paraId="78CA2BC7" w14:textId="77777777" w:rsidR="00CC6FA4" w:rsidRDefault="005804A5">
      <w:pPr>
        <w:pStyle w:val="21"/>
        <w:rPr>
          <w:lang w:val="en-US"/>
        </w:rPr>
      </w:pPr>
      <w:r>
        <w:rPr>
          <w:lang w:val="en-US"/>
        </w:rPr>
        <w:t>4.1</w:t>
      </w:r>
      <w:r>
        <w:rPr>
          <w:lang w:val="en-US"/>
        </w:rPr>
        <w:tab/>
        <w:t>Delta MCS and Soft HARQ-ACK feedback</w:t>
      </w:r>
    </w:p>
    <w:p w14:paraId="7EFE616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K in section 4.1 of R1-2214010 lists short descriptions, and the proposals and observations in the contributions submitted in this meeting. For more detailed descriptions and discussions please refer to the corresponding companies’ contributions.</w:t>
      </w:r>
    </w:p>
    <w:p w14:paraId="7FEAE29C"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71047E2B"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54692F6E"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624D79E2"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5149B4A8"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13A47DE8" w14:textId="77777777" w:rsidR="00CC6FA4" w:rsidRDefault="00CC6FA4">
      <w:pPr>
        <w:pStyle w:val="aff0"/>
        <w:ind w:left="1080"/>
        <w:rPr>
          <w:rFonts w:ascii="Times New Roman" w:hAnsi="Times New Roman" w:cs="Times New Roman"/>
          <w:lang w:val="en-US" w:eastAsia="ja-JP"/>
        </w:rPr>
      </w:pPr>
    </w:p>
    <w:p w14:paraId="287EDDD6" w14:textId="77777777" w:rsidR="00CC6FA4" w:rsidRDefault="00CC6FA4">
      <w:pPr>
        <w:rPr>
          <w:rFonts w:ascii="Times New Roman" w:hAnsi="Times New Roman" w:cs="Times New Roman"/>
          <w:b/>
          <w:bCs/>
          <w:szCs w:val="20"/>
          <w:lang w:val="en-US" w:eastAsia="ja-JP"/>
        </w:rPr>
      </w:pPr>
    </w:p>
    <w:p w14:paraId="26112932" w14:textId="77777777" w:rsidR="00CC6FA4" w:rsidRDefault="005804A5">
      <w:pPr>
        <w:pStyle w:val="31"/>
        <w:rPr>
          <w:lang w:val="en-US"/>
        </w:rPr>
      </w:pPr>
      <w:r>
        <w:rPr>
          <w:lang w:val="en-US"/>
        </w:rPr>
        <w:t>4.1.1 First round of Discussion</w:t>
      </w:r>
    </w:p>
    <w:p w14:paraId="7B661D74" w14:textId="77777777" w:rsidR="00CC6FA4" w:rsidRDefault="005804A5">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1784F77C" w14:textId="77777777" w:rsidR="00CC6FA4" w:rsidRDefault="00CC6FA4">
      <w:pPr>
        <w:pStyle w:val="aff0"/>
        <w:ind w:left="0"/>
        <w:rPr>
          <w:lang w:val="en-US" w:eastAsia="ja-JP"/>
        </w:rPr>
      </w:pPr>
    </w:p>
    <w:p w14:paraId="63170BC3" w14:textId="77777777" w:rsidR="00CC6FA4" w:rsidRDefault="005804A5">
      <w:pPr>
        <w:pStyle w:val="aff0"/>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062B2F21" w14:textId="77777777" w:rsidR="00CC6FA4" w:rsidRDefault="00CC6FA4">
      <w:pPr>
        <w:rPr>
          <w:sz w:val="18"/>
          <w:szCs w:val="20"/>
          <w:lang w:val="en-US" w:eastAsia="ja-JP"/>
        </w:rPr>
      </w:pPr>
    </w:p>
    <w:p w14:paraId="41BBBF0F"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A9D7385" w14:textId="77777777" w:rsidR="00CC6FA4" w:rsidRDefault="005804A5">
      <w:pPr>
        <w:pStyle w:val="aff0"/>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6565A3AF" w14:textId="77777777" w:rsidR="00CC6FA4" w:rsidRDefault="005804A5">
      <w:pPr>
        <w:pStyle w:val="aff0"/>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07455FC6" w14:textId="77777777" w:rsidR="00CC6FA4" w:rsidRDefault="005804A5">
      <w:pPr>
        <w:pStyle w:val="aff0"/>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0B77D153" w14:textId="77777777" w:rsidR="00CC6FA4" w:rsidRDefault="005804A5">
      <w:pPr>
        <w:pStyle w:val="aff0"/>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EA61EF1" w14:textId="77777777" w:rsidR="00CC6FA4" w:rsidRDefault="005804A5">
      <w:pPr>
        <w:pStyle w:val="aff0"/>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15FDC976" w14:textId="77777777" w:rsidR="00CC6FA4" w:rsidRDefault="00CC6FA4">
      <w:pPr>
        <w:rPr>
          <w:rFonts w:ascii="Times New Roman" w:hAnsi="Times New Roman" w:cs="Times New Roman"/>
          <w:b/>
          <w:bCs/>
          <w:sz w:val="22"/>
          <w:szCs w:val="20"/>
          <w:highlight w:val="cyan"/>
          <w:lang w:val="en-US" w:eastAsia="ja-JP"/>
        </w:rPr>
      </w:pPr>
    </w:p>
    <w:p w14:paraId="4426796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130C2D7A"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539589E"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4098130"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BADD578" w14:textId="77777777" w:rsidR="00CC6FA4" w:rsidRDefault="00CC6FA4">
      <w:pPr>
        <w:rPr>
          <w:rFonts w:ascii="Times New Roman" w:hAnsi="Times New Roman" w:cs="Times New Roman"/>
          <w:b/>
          <w:bCs/>
          <w:szCs w:val="18"/>
          <w:lang w:val="en-US" w:eastAsia="ja-JP"/>
        </w:rPr>
      </w:pPr>
    </w:p>
    <w:p w14:paraId="66E33DE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271"/>
        <w:gridCol w:w="8358"/>
      </w:tblGrid>
      <w:tr w:rsidR="00CC6FA4" w14:paraId="3670580C" w14:textId="77777777">
        <w:tc>
          <w:tcPr>
            <w:tcW w:w="1271" w:type="dxa"/>
            <w:shd w:val="clear" w:color="auto" w:fill="BFBFBF" w:themeFill="background1" w:themeFillShade="BF"/>
          </w:tcPr>
          <w:p w14:paraId="36CB851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38BC9A1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4039888" w14:textId="77777777">
        <w:tc>
          <w:tcPr>
            <w:tcW w:w="1271" w:type="dxa"/>
          </w:tcPr>
          <w:p w14:paraId="0EEE89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7013006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CC6FA4" w14:paraId="3AC3102E" w14:textId="77777777">
        <w:tc>
          <w:tcPr>
            <w:tcW w:w="1271" w:type="dxa"/>
          </w:tcPr>
          <w:p w14:paraId="38FF71E6"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AC14BE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Our simulation follows strictly the agreed assumption baseline and we explained in our contribution why no gain is observed. Therefore, we do not see the benefit of the proposal and still have the similar questions since R17 discussion.</w:t>
            </w:r>
          </w:p>
          <w:p w14:paraId="24891A4F"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4ADAEA08" w14:textId="77777777">
        <w:tc>
          <w:tcPr>
            <w:tcW w:w="1271" w:type="dxa"/>
          </w:tcPr>
          <w:p w14:paraId="6850997D"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771D3603" w14:textId="77777777" w:rsidR="00CC6FA4" w:rsidRDefault="005804A5">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36ADF69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CC6FA4" w14:paraId="759AD81D" w14:textId="77777777">
        <w:tc>
          <w:tcPr>
            <w:tcW w:w="1271" w:type="dxa"/>
          </w:tcPr>
          <w:p w14:paraId="4B511E8E"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020E0BC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6FE66AC4" w14:textId="77777777" w:rsidR="00CC6FA4" w:rsidRDefault="005804A5">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CC6FA4" w14:paraId="7081E5CA" w14:textId="77777777">
        <w:tc>
          <w:tcPr>
            <w:tcW w:w="1271" w:type="dxa"/>
          </w:tcPr>
          <w:p w14:paraId="5061CB7E"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52C87D75"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CC6FA4" w14:paraId="1C2B1CD7" w14:textId="77777777">
        <w:tc>
          <w:tcPr>
            <w:tcW w:w="1271" w:type="dxa"/>
          </w:tcPr>
          <w:p w14:paraId="425972FD"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8358" w:type="dxa"/>
          </w:tcPr>
          <w:p w14:paraId="7C9D3071"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b/>
                <w:bCs/>
                <w:szCs w:val="18"/>
                <w:lang w:val="en-US" w:eastAsia="ko-KR"/>
              </w:rPr>
              <w:t xml:space="preserve">Not support. </w:t>
            </w:r>
            <w:r>
              <w:rPr>
                <w:rFonts w:ascii="Times New Roman" w:eastAsia="맑은 고딕"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35586BC4"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hint="eastAsia"/>
                <w:b/>
                <w:bCs/>
                <w:szCs w:val="18"/>
                <w:lang w:val="en-US" w:eastAsia="ko-KR"/>
              </w:rPr>
              <w:t xml:space="preserve">Q2: </w:t>
            </w:r>
            <w:r>
              <w:rPr>
                <w:rFonts w:ascii="Times New Roman" w:eastAsia="맑은 고딕"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CC6FA4" w14:paraId="35F258CB" w14:textId="77777777">
        <w:tc>
          <w:tcPr>
            <w:tcW w:w="1271" w:type="dxa"/>
          </w:tcPr>
          <w:p w14:paraId="3CFE2764" w14:textId="77777777" w:rsidR="00CC6FA4" w:rsidRDefault="005804A5">
            <w:pPr>
              <w:rPr>
                <w:rFonts w:ascii="Times New Roman" w:eastAsia="맑은 고딕"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7D3A0582" w14:textId="77777777" w:rsidR="00CC6FA4" w:rsidRDefault="005804A5">
            <w:pPr>
              <w:rPr>
                <w:rFonts w:ascii="Times New Roman" w:eastAsia="맑은 고딕"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CC6FA4" w14:paraId="024FC664" w14:textId="77777777">
        <w:tc>
          <w:tcPr>
            <w:tcW w:w="1271" w:type="dxa"/>
          </w:tcPr>
          <w:p w14:paraId="2D45344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Vivo</w:t>
            </w:r>
          </w:p>
        </w:tc>
        <w:tc>
          <w:tcPr>
            <w:tcW w:w="8358" w:type="dxa"/>
          </w:tcPr>
          <w:p w14:paraId="52F4053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4-1-1 has been discussed in R17 URLLC session. The main concern is the impact on UE complexity and processing time. It seems the situation is not changed much since then. So we suggest proposal 4-1-1 is deprioritized for XR capacity.</w:t>
            </w:r>
          </w:p>
          <w:p w14:paraId="76785B3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lastRenderedPageBreak/>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CC6FA4" w14:paraId="677A3A8B" w14:textId="77777777">
        <w:tc>
          <w:tcPr>
            <w:tcW w:w="1271" w:type="dxa"/>
          </w:tcPr>
          <w:p w14:paraId="497A9E67"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58" w:type="dxa"/>
          </w:tcPr>
          <w:p w14:paraId="001BB87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4280EFB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 </w:t>
            </w:r>
          </w:p>
        </w:tc>
      </w:tr>
      <w:tr w:rsidR="00CC6FA4" w14:paraId="1D6183E4" w14:textId="77777777">
        <w:tc>
          <w:tcPr>
            <w:tcW w:w="1271" w:type="dxa"/>
          </w:tcPr>
          <w:p w14:paraId="5724CBA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39A58163"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We suggest having enhancements in </w:t>
            </w:r>
            <w:r>
              <w:rPr>
                <w:rFonts w:ascii="Times New Roman" w:hAnsi="Times New Roman" w:cs="Times New Roman"/>
                <w:lang w:val="en-US"/>
              </w:rPr>
              <w:t>Proposal 4-1-1 compared against CBG-based HARQ transmission cases. We are also fine to deprioritize Proposal 4-1-1 in Rel-18.</w:t>
            </w:r>
          </w:p>
        </w:tc>
      </w:tr>
      <w:tr w:rsidR="00CC6FA4" w14:paraId="0E8D7DDA" w14:textId="77777777">
        <w:tc>
          <w:tcPr>
            <w:tcW w:w="1271" w:type="dxa"/>
          </w:tcPr>
          <w:p w14:paraId="410D7B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3D56F7A1"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4C66A37E" w14:textId="77777777" w:rsidR="00CC6FA4" w:rsidRDefault="005804A5">
            <w:pPr>
              <w:spacing w:after="0" w:line="240" w:lineRule="auto"/>
              <w:textAlignment w:val="baseline"/>
              <w:rPr>
                <w:rFonts w:ascii="Segoe UI" w:eastAsia="Times New Roman" w:hAnsi="Segoe UI" w:cs="Segoe UI"/>
                <w:sz w:val="18"/>
                <w:szCs w:val="18"/>
                <w:lang w:val="en-US"/>
              </w:rPr>
            </w:pPr>
            <w:r>
              <w:rPr>
                <w:rFonts w:ascii="Times New Roman" w:eastAsia="Times New Roman" w:hAnsi="Times New Roman" w:cs="Times New Roman"/>
                <w:lang w:val="en-US"/>
              </w:rPr>
              <w:t>Q2: yes, evaluation results should be captured in TR 38.835 if they follow evaluation methodologies. </w:t>
            </w:r>
          </w:p>
          <w:p w14:paraId="189B07F8" w14:textId="77777777" w:rsidR="00CC6FA4" w:rsidRDefault="00CC6FA4">
            <w:pPr>
              <w:rPr>
                <w:rFonts w:ascii="Times New Roman" w:hAnsi="Times New Roman" w:cs="Times New Roman"/>
                <w:szCs w:val="18"/>
                <w:lang w:val="en-US" w:eastAsia="ja-JP"/>
              </w:rPr>
            </w:pPr>
          </w:p>
        </w:tc>
      </w:tr>
    </w:tbl>
    <w:p w14:paraId="6521D5FB" w14:textId="77777777" w:rsidR="00CC6FA4" w:rsidRDefault="00CC6FA4">
      <w:pPr>
        <w:rPr>
          <w:lang w:val="en-US"/>
        </w:rPr>
      </w:pPr>
    </w:p>
    <w:p w14:paraId="5E1AEA74" w14:textId="77777777" w:rsidR="00CC6FA4" w:rsidRDefault="00CC6FA4">
      <w:pPr>
        <w:pStyle w:val="Normal000"/>
      </w:pPr>
    </w:p>
    <w:p w14:paraId="49A15009" w14:textId="77777777" w:rsidR="00CC6FA4" w:rsidRDefault="005804A5">
      <w:pPr>
        <w:pStyle w:val="31"/>
        <w:rPr>
          <w:lang w:val="en-US"/>
        </w:rPr>
      </w:pPr>
      <w:r>
        <w:rPr>
          <w:lang w:val="en-US"/>
        </w:rPr>
        <w:t>4.1.2 Second round of Discussion</w:t>
      </w:r>
    </w:p>
    <w:p w14:paraId="4C8858B0"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F32A58C"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5BF359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33780A5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062AD27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7505A6D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4DDEAFB"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008C829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297B9C6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2201D5F"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33D8D811"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20E5C2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2957312C"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10627A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42B4E5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tcPr>
          <w:p w14:paraId="7C69A26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7B8756F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CATT, [Nokia/NSB]</w:t>
            </w:r>
          </w:p>
        </w:tc>
      </w:tr>
    </w:tbl>
    <w:p w14:paraId="75137EAE" w14:textId="77777777" w:rsidR="00CC6FA4" w:rsidRDefault="00CC6FA4">
      <w:pPr>
        <w:rPr>
          <w:rFonts w:ascii="Times New Roman" w:hAnsi="Times New Roman" w:cs="Times New Roman"/>
          <w:b/>
          <w:bCs/>
          <w:sz w:val="22"/>
          <w:szCs w:val="20"/>
          <w:lang w:eastAsia="ja-JP"/>
        </w:rPr>
      </w:pPr>
    </w:p>
    <w:p w14:paraId="07EFC9C2" w14:textId="77777777" w:rsidR="00CC6FA4" w:rsidRDefault="00CC6FA4">
      <w:pPr>
        <w:rPr>
          <w:rFonts w:ascii="Times New Roman" w:hAnsi="Times New Roman" w:cs="Times New Roman"/>
          <w:b/>
          <w:bCs/>
          <w:sz w:val="22"/>
          <w:szCs w:val="20"/>
          <w:lang w:val="en-US" w:eastAsia="ja-JP"/>
        </w:rPr>
      </w:pPr>
    </w:p>
    <w:p w14:paraId="151BC45D"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548CFB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3554A413" w14:textId="77777777" w:rsidR="00CC6FA4" w:rsidRDefault="005804A5">
      <w:pPr>
        <w:pStyle w:val="aff0"/>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0B274087"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7BE3236D"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53D30921" w14:textId="77777777" w:rsidR="00CC6FA4" w:rsidRDefault="00CC6FA4">
      <w:pPr>
        <w:rPr>
          <w:rFonts w:ascii="Times New Roman" w:hAnsi="Times New Roman" w:cs="Times New Roman"/>
          <w:b/>
          <w:bCs/>
          <w:sz w:val="22"/>
          <w:lang w:val="en-US" w:eastAsia="ja-JP"/>
        </w:rPr>
      </w:pPr>
    </w:p>
    <w:p w14:paraId="62120CA1"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73B7A462" w14:textId="77777777">
        <w:tc>
          <w:tcPr>
            <w:tcW w:w="1867" w:type="dxa"/>
            <w:shd w:val="clear" w:color="auto" w:fill="BFBFBF" w:themeFill="background1" w:themeFillShade="BF"/>
          </w:tcPr>
          <w:p w14:paraId="697B6DE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3F351D7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124DEC9" w14:textId="77777777">
        <w:tc>
          <w:tcPr>
            <w:tcW w:w="1867" w:type="dxa"/>
          </w:tcPr>
          <w:p w14:paraId="672A3B1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A2A9695"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First we appreciate QC and Futurewei to provide evaluation results. QC provides positive evaluation results on Delta MCS/soft HARQ-ACK. Focusing </w:t>
            </w:r>
          </w:p>
          <w:p w14:paraId="2EDFC42C" w14:textId="77777777" w:rsidR="00CC6FA4" w:rsidRDefault="00CC6FA4">
            <w:pPr>
              <w:rPr>
                <w:rFonts w:ascii="Times New Roman" w:eastAsiaTheme="minorEastAsia" w:hAnsi="Times New Roman" w:cs="Times New Roman"/>
                <w:bCs/>
                <w:szCs w:val="18"/>
                <w:lang w:val="en-US" w:eastAsia="zh-CN"/>
              </w:rPr>
            </w:pPr>
          </w:p>
          <w:p w14:paraId="597590FE" w14:textId="77777777" w:rsidR="00CC6FA4" w:rsidRDefault="005804A5">
            <w:pPr>
              <w:rPr>
                <w:lang w:eastAsia="ja-JP"/>
              </w:rPr>
            </w:pPr>
            <w:proofErr w:type="gramStart"/>
            <w:r>
              <w:rPr>
                <w:rFonts w:ascii="Times New Roman" w:eastAsiaTheme="minorEastAsia" w:hAnsi="Times New Roman" w:cs="Times New Roman"/>
                <w:bCs/>
                <w:szCs w:val="18"/>
                <w:lang w:val="en-US" w:eastAsia="zh-CN"/>
              </w:rPr>
              <w:t>on</w:t>
            </w:r>
            <w:proofErr w:type="gramEnd"/>
            <w:r>
              <w:rPr>
                <w:rFonts w:ascii="Times New Roman" w:eastAsiaTheme="minorEastAsia" w:hAnsi="Times New Roman" w:cs="Times New Roman"/>
                <w:bCs/>
                <w:szCs w:val="18"/>
                <w:lang w:val="en-US" w:eastAsia="zh-CN"/>
              </w:rPr>
              <w:t xml:space="preserve"> Futurewei’s evaluation, in its contribution it is noted “</w:t>
            </w:r>
            <w:r>
              <w:rPr>
                <w:lang w:eastAsia="zh-CN"/>
              </w:rPr>
              <w:t xml:space="preserve">One reason for the performance degradation caused by the soft HARQ scheme is as follows.  The CQI feedback is inaccurate and delayed, which causes inaccuracy of MCS assignment. Due to the instantaneously changing channel conditions and interference fluctuation, sometimes the MCS assignment is way too aggressive thus the received SINR in the initial transmission is far from the required SINR meeting the target BLER. </w:t>
            </w:r>
            <w:r>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Pr>
                <w:rFonts w:cs="Times"/>
                <w:color w:val="FF0000"/>
                <w:szCs w:val="20"/>
                <w:lang w:eastAsia="ja-JP"/>
              </w:rPr>
              <w:t>delaying transmission of other XR data packets in the queue, therefore causing a performance degradation</w:t>
            </w:r>
            <w:r>
              <w:rPr>
                <w:rFonts w:cs="Times"/>
                <w:szCs w:val="20"/>
                <w:lang w:eastAsia="ja-JP"/>
              </w:rPr>
              <w:t xml:space="preserve">.  In the simulations, we observed </w:t>
            </w:r>
            <w:r>
              <w:rPr>
                <w:lang w:eastAsia="zh-CN"/>
              </w:rPr>
              <w:t>a higher Resource Utilization (RU) ratio for soft HARQ-ACK scheme, which indicates a</w:t>
            </w:r>
            <w:r>
              <w:rPr>
                <w:rFonts w:cs="Times"/>
                <w:szCs w:val="20"/>
                <w:lang w:eastAsia="ja-JP"/>
              </w:rPr>
              <w:t xml:space="preserve"> waste of system resources caused by the unnecessarily higher “n”.</w:t>
            </w:r>
            <w:r>
              <w:rPr>
                <w:lang w:eastAsia="ja-JP"/>
              </w:rPr>
              <w:t xml:space="preserve">” </w:t>
            </w:r>
          </w:p>
          <w:p w14:paraId="0E484548" w14:textId="77777777" w:rsidR="00CC6FA4" w:rsidRDefault="005804A5">
            <w:pPr>
              <w:rPr>
                <w:lang w:eastAsia="ja-JP"/>
              </w:rPr>
            </w:pPr>
            <w:r>
              <w:rPr>
                <w:lang w:eastAsia="ja-JP"/>
              </w:rPr>
              <w:t>We have a few comments:</w:t>
            </w:r>
          </w:p>
          <w:p w14:paraId="059688F1" w14:textId="77777777" w:rsidR="00CC6FA4" w:rsidRDefault="005804A5">
            <w:pPr>
              <w:pStyle w:val="aff0"/>
              <w:numPr>
                <w:ilvl w:val="0"/>
                <w:numId w:val="88"/>
              </w:numPr>
              <w:rPr>
                <w:lang w:val="en-US" w:eastAsia="ja-JP"/>
              </w:rPr>
            </w:pPr>
            <w:r>
              <w:rPr>
                <w:lang w:val="en-US" w:eastAsia="ja-JP"/>
              </w:rPr>
              <w:t>It seems the estimate of “n” is on the high side, so some adjustment e.g., a fudge factor can be added to estimate “n” more accurately.</w:t>
            </w:r>
          </w:p>
          <w:p w14:paraId="7B103859" w14:textId="77777777" w:rsidR="00CC6FA4" w:rsidRDefault="005804A5">
            <w:pPr>
              <w:pStyle w:val="aff0"/>
              <w:numPr>
                <w:ilvl w:val="0"/>
                <w:numId w:val="88"/>
              </w:numPr>
              <w:rPr>
                <w:lang w:val="en-US" w:eastAsia="ja-JP"/>
              </w:rPr>
            </w:pPr>
            <w:r>
              <w:rPr>
                <w:lang w:val="en-US" w:eastAsia="zh-CN"/>
              </w:rPr>
              <w:t xml:space="preserve">Futurwei’s evaluation actually uses the number of recommended redundancy transmissions as in slot n, slot n+1, slot n+2. An alternative strategy can be the retransmission is in slot n but with two times PRBs for retransmission. </w:t>
            </w:r>
          </w:p>
          <w:p w14:paraId="384EB461" w14:textId="77777777" w:rsidR="00CC6FA4" w:rsidRDefault="005804A5">
            <w:pPr>
              <w:pStyle w:val="aff0"/>
              <w:numPr>
                <w:ilvl w:val="0"/>
                <w:numId w:val="88"/>
              </w:numPr>
              <w:rPr>
                <w:lang w:val="en-US" w:eastAsia="ja-JP"/>
              </w:rPr>
            </w:pPr>
            <w:r>
              <w:rPr>
                <w:lang w:val="en-US" w:eastAsia="zh-CN"/>
              </w:rPr>
              <w:t xml:space="preserve">It also looks the simulation uses some MIMO transmission scheme in the evaluation, perhaps it can be clarified whether SRS is transmitted to probe interference for all retrasnmsissions in slot n, n+1, n+2, …, or is it just transmitted once prior to slot n to probe the interference for slot n? </w:t>
            </w:r>
          </w:p>
          <w:p w14:paraId="3E6AC56E" w14:textId="77777777" w:rsidR="00CC6FA4" w:rsidRDefault="00CC6FA4">
            <w:pPr>
              <w:rPr>
                <w:lang w:eastAsia="ja-JP"/>
              </w:rPr>
            </w:pPr>
          </w:p>
        </w:tc>
      </w:tr>
      <w:tr w:rsidR="00CC6FA4" w14:paraId="46475FE8" w14:textId="77777777">
        <w:tc>
          <w:tcPr>
            <w:tcW w:w="1867" w:type="dxa"/>
          </w:tcPr>
          <w:p w14:paraId="1E8385FC"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6B7D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r w:rsidR="00CC6FA4" w14:paraId="36C8D1BD" w14:textId="77777777">
        <w:tc>
          <w:tcPr>
            <w:tcW w:w="1867" w:type="dxa"/>
          </w:tcPr>
          <w:p w14:paraId="3B373294"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9C35CD"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lang w:val="en-US"/>
              </w:rPr>
              <w:t>OK to deprioritize Proposal 4-1-1 in Rel-18. As commented also by others, we acknowledge that alike proposals were discussed in Rel-17 without reaching conclusions on what to standardize. If continuing with more studies of soft HARQ, w</w:t>
            </w:r>
            <w:r>
              <w:rPr>
                <w:rFonts w:ascii="Times New Roman" w:hAnsi="Times New Roman" w:cs="Times New Roman"/>
                <w:szCs w:val="18"/>
                <w:lang w:val="en-US" w:eastAsia="ja-JP"/>
              </w:rPr>
              <w:t xml:space="preserve">e suggest having enhancements in </w:t>
            </w:r>
            <w:r>
              <w:rPr>
                <w:rFonts w:ascii="Times New Roman" w:hAnsi="Times New Roman" w:cs="Times New Roman"/>
                <w:lang w:val="en-US"/>
              </w:rPr>
              <w:t>Proposal 4-1-1 compared against CBG-based HARQ transmission cases.</w:t>
            </w:r>
          </w:p>
        </w:tc>
      </w:tr>
      <w:tr w:rsidR="00CC6FA4" w14:paraId="72DD47E7" w14:textId="77777777">
        <w:tc>
          <w:tcPr>
            <w:tcW w:w="1867" w:type="dxa"/>
          </w:tcPr>
          <w:p w14:paraId="51231873"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4A6DD6FB"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CC6FA4" w14:paraId="2102A78F" w14:textId="77777777">
        <w:tc>
          <w:tcPr>
            <w:tcW w:w="1867" w:type="dxa"/>
          </w:tcPr>
          <w:p w14:paraId="2E1C584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072D9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284EEB7F" w14:textId="77777777">
        <w:tc>
          <w:tcPr>
            <w:tcW w:w="1867" w:type="dxa"/>
          </w:tcPr>
          <w:p w14:paraId="7DE2D75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26CF06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3DF921E0" w14:textId="77777777">
        <w:tc>
          <w:tcPr>
            <w:tcW w:w="1867" w:type="dxa"/>
          </w:tcPr>
          <w:p w14:paraId="76AD1F5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A97F9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w:t>
            </w:r>
            <w:r>
              <w:rPr>
                <w:rFonts w:ascii="Times New Roman" w:eastAsia="SimSun" w:hAnsi="Times New Roman" w:cs="Times New Roman"/>
                <w:szCs w:val="18"/>
                <w:lang w:val="en-US" w:eastAsia="zh-CN"/>
              </w:rPr>
              <w:lastRenderedPageBreak/>
              <w:t>to the XR TB already and the packet size is large; On 3), for this set of simulation results, we only use ZF based MU-MIMO for both baseline and the soft HARQ-ACK schemes, so no SRS is used for interference probing.</w:t>
            </w:r>
          </w:p>
          <w:p w14:paraId="634DE2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r w:rsidR="00CC6FA4" w14:paraId="74A8B795" w14:textId="77777777">
        <w:tc>
          <w:tcPr>
            <w:tcW w:w="1867" w:type="dxa"/>
          </w:tcPr>
          <w:p w14:paraId="1995625F"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Qualcomm</w:t>
            </w:r>
          </w:p>
        </w:tc>
        <w:tc>
          <w:tcPr>
            <w:tcW w:w="7762" w:type="dxa"/>
          </w:tcPr>
          <w:p w14:paraId="12EBA1B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have seen that when the DL NACK to retransmission delay assumptions are important in showing gains. Perhaps that is why Futurewei results are bit pessimistic.</w:t>
            </w:r>
          </w:p>
        </w:tc>
      </w:tr>
      <w:tr w:rsidR="00CC6FA4" w14:paraId="027530F7" w14:textId="77777777">
        <w:tc>
          <w:tcPr>
            <w:tcW w:w="1867" w:type="dxa"/>
          </w:tcPr>
          <w:p w14:paraId="0797CCD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659AE5F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027887" w14:textId="77777777">
        <w:tc>
          <w:tcPr>
            <w:tcW w:w="1867" w:type="dxa"/>
          </w:tcPr>
          <w:p w14:paraId="64E42D59"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20ACA35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P4-1-1.</w:t>
            </w:r>
          </w:p>
        </w:tc>
      </w:tr>
    </w:tbl>
    <w:p w14:paraId="6BD6908F" w14:textId="77777777" w:rsidR="00CC6FA4" w:rsidRDefault="00CC6FA4">
      <w:pPr>
        <w:rPr>
          <w:rFonts w:ascii="Times New Roman" w:hAnsi="Times New Roman" w:cs="Times New Roman"/>
          <w:b/>
          <w:bCs/>
          <w:sz w:val="22"/>
          <w:szCs w:val="20"/>
          <w:lang w:val="en-US" w:eastAsia="ja-JP"/>
        </w:rPr>
      </w:pPr>
    </w:p>
    <w:p w14:paraId="21749CA9" w14:textId="77777777" w:rsidR="00CC6FA4" w:rsidRDefault="00CC6FA4">
      <w:pPr>
        <w:rPr>
          <w:sz w:val="18"/>
          <w:szCs w:val="20"/>
          <w:lang w:val="en-US" w:eastAsia="ja-JP"/>
        </w:rPr>
      </w:pPr>
    </w:p>
    <w:p w14:paraId="11AAC9A7" w14:textId="77777777" w:rsidR="00CC6FA4" w:rsidRDefault="005804A5">
      <w:pPr>
        <w:pStyle w:val="31"/>
        <w:rPr>
          <w:lang w:val="en-US"/>
        </w:rPr>
      </w:pPr>
      <w:r>
        <w:rPr>
          <w:lang w:val="en-US"/>
        </w:rPr>
        <w:t>4.1.3 Third round of Discussion</w:t>
      </w:r>
    </w:p>
    <w:p w14:paraId="6006BF5E"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D07CFEE"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7DE85FB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6AD2F9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B83E417"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FC0C503"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6152DEF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341035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0294D3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0A8A331"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4DD2072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tcPr>
          <w:p w14:paraId="0D69DB0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310496A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tcPr>
          <w:p w14:paraId="181448D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D3BB846"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MTK, LG, Google, vivo, Ericsson, Nokia/NSB,</w:t>
            </w:r>
            <w:r>
              <w:rPr>
                <w:rFonts w:ascii="Calibri" w:eastAsia="Times New Roman" w:hAnsi="Calibri" w:cs="Calibri"/>
                <w:color w:val="FF0000"/>
                <w:sz w:val="22"/>
              </w:rPr>
              <w:t xml:space="preserve"> CATT</w:t>
            </w:r>
          </w:p>
        </w:tc>
        <w:tc>
          <w:tcPr>
            <w:tcW w:w="2749" w:type="dxa"/>
            <w:tcBorders>
              <w:top w:val="nil"/>
              <w:left w:val="nil"/>
              <w:bottom w:val="single" w:sz="4" w:space="0" w:color="auto"/>
              <w:right w:val="single" w:sz="4" w:space="0" w:color="auto"/>
            </w:tcBorders>
            <w:shd w:val="clear" w:color="auto" w:fill="auto"/>
          </w:tcPr>
          <w:p w14:paraId="5719308B" w14:textId="77777777" w:rsidR="00CC6FA4" w:rsidRDefault="005804A5">
            <w:pPr>
              <w:spacing w:after="0" w:line="240" w:lineRule="auto"/>
              <w:jc w:val="left"/>
              <w:rPr>
                <w:rFonts w:ascii="Calibri" w:eastAsia="Times New Roman" w:hAnsi="Calibri" w:cs="Calibri"/>
                <w:b/>
                <w:bCs/>
                <w:strike/>
                <w:color w:val="FF0000"/>
                <w:sz w:val="22"/>
                <w:lang w:val="en-US"/>
              </w:rPr>
            </w:pPr>
            <w:r>
              <w:rPr>
                <w:rFonts w:ascii="Calibri" w:eastAsia="Times New Roman" w:hAnsi="Calibri" w:cs="Calibri"/>
                <w:b/>
                <w:bCs/>
                <w:strike/>
                <w:color w:val="FF0000"/>
                <w:sz w:val="22"/>
                <w:lang w:val="en-US"/>
              </w:rPr>
              <w:t>Companies (2):</w:t>
            </w:r>
          </w:p>
          <w:p w14:paraId="7C6819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CATT, [Nokia/NSB]</w:t>
            </w:r>
          </w:p>
        </w:tc>
      </w:tr>
    </w:tbl>
    <w:p w14:paraId="2089638C" w14:textId="77777777" w:rsidR="00CC6FA4" w:rsidRDefault="00CC6FA4">
      <w:pPr>
        <w:rPr>
          <w:rFonts w:ascii="Times New Roman" w:hAnsi="Times New Roman" w:cs="Times New Roman"/>
          <w:b/>
          <w:bCs/>
          <w:sz w:val="22"/>
          <w:szCs w:val="20"/>
          <w:lang w:val="en-US" w:eastAsia="ja-JP"/>
        </w:rPr>
      </w:pPr>
    </w:p>
    <w:p w14:paraId="51BCB60B" w14:textId="77777777" w:rsidR="00CC6FA4" w:rsidRDefault="00CC6FA4">
      <w:pPr>
        <w:rPr>
          <w:rFonts w:ascii="Times New Roman" w:hAnsi="Times New Roman" w:cs="Times New Roman"/>
          <w:b/>
          <w:bCs/>
          <w:sz w:val="22"/>
          <w:szCs w:val="20"/>
          <w:lang w:val="en-US" w:eastAsia="ja-JP"/>
        </w:rPr>
      </w:pPr>
    </w:p>
    <w:p w14:paraId="4FA0A913"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61831903"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prefer to down-prioritze this topic. The concern is the Rel-17 issues are still in place. FW/Apple/QC have exchangeds feedback to identify the reason for different results. </w:t>
      </w:r>
    </w:p>
    <w:p w14:paraId="7D63837E"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Recommendation: </w:t>
      </w:r>
    </w:p>
    <w:p w14:paraId="6DB87F31"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Due to the exchanged technical views and ongoing discussions, Moderator recommends continuing the discussion in the next round focusing at least on resolve the technical issues. </w:t>
      </w:r>
    </w:p>
    <w:p w14:paraId="59F475E8" w14:textId="77777777" w:rsidR="00CC6FA4" w:rsidRDefault="005804A5">
      <w:pPr>
        <w:pStyle w:val="aff0"/>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 situation does not change after the next round, since this topic is known from Rel-17, Moderator suggests to down-priorotize the topic and capture the results. </w:t>
      </w:r>
    </w:p>
    <w:p w14:paraId="125C2FE8"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down-prioritization, in case needed.</w:t>
      </w:r>
    </w:p>
    <w:p w14:paraId="75A69CF6" w14:textId="77777777" w:rsidR="00CC6FA4" w:rsidRDefault="00CC6FA4">
      <w:pPr>
        <w:pStyle w:val="aff0"/>
        <w:ind w:left="1440"/>
        <w:rPr>
          <w:rFonts w:ascii="Times New Roman" w:hAnsi="Times New Roman" w:cs="Times New Roman"/>
          <w:b/>
          <w:bCs/>
          <w:lang w:val="en-US" w:eastAsia="ja-JP"/>
        </w:rPr>
      </w:pPr>
    </w:p>
    <w:p w14:paraId="13E086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discussions are considered.</w:t>
      </w:r>
    </w:p>
    <w:tbl>
      <w:tblPr>
        <w:tblStyle w:val="afd"/>
        <w:tblW w:w="0" w:type="auto"/>
        <w:tblLook w:val="04A0" w:firstRow="1" w:lastRow="0" w:firstColumn="1" w:lastColumn="0" w:noHBand="0" w:noVBand="1"/>
      </w:tblPr>
      <w:tblGrid>
        <w:gridCol w:w="1867"/>
        <w:gridCol w:w="7762"/>
      </w:tblGrid>
      <w:tr w:rsidR="00CC6FA4" w14:paraId="51527DA3" w14:textId="77777777">
        <w:tc>
          <w:tcPr>
            <w:tcW w:w="1867" w:type="dxa"/>
            <w:shd w:val="clear" w:color="auto" w:fill="BFBFBF" w:themeFill="background1" w:themeFillShade="BF"/>
          </w:tcPr>
          <w:p w14:paraId="279D3CB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62E828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325F3267" w14:textId="77777777">
        <w:tc>
          <w:tcPr>
            <w:tcW w:w="1867" w:type="dxa"/>
          </w:tcPr>
          <w:p w14:paraId="64AAB51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3F1721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Based on our evaluation results and the discussions before (in R18 and R17), we do not see the potential of 4-1-1 to improve XR capacity. The technical issues (since R17 discussions) are listed in our contribution and pasted here again:</w:t>
            </w:r>
          </w:p>
          <w:p w14:paraId="60B2D48A" w14:textId="77777777" w:rsidR="00CC6FA4" w:rsidRDefault="005804A5">
            <w:pPr>
              <w:pStyle w:val="aff0"/>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lack of capability to deal with CSI state variation caused by bursty interference and/or change of subband/beam/spatial layers between the time </w:t>
            </w:r>
            <w:r>
              <w:rPr>
                <w:rFonts w:ascii="Times New Roman" w:hAnsi="Times New Roman"/>
                <w:szCs w:val="20"/>
                <w:lang w:val="en-US" w:eastAsia="ja-JP"/>
              </w:rPr>
              <w:lastRenderedPageBreak/>
              <w:t xml:space="preserve">when report/feedback is measured and the time when data packet is transmitted, </w:t>
            </w:r>
          </w:p>
          <w:p w14:paraId="47909975" w14:textId="77777777" w:rsidR="00CC6FA4" w:rsidRDefault="005804A5">
            <w:pPr>
              <w:pStyle w:val="aff0"/>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 xml:space="preserve">The uncertainty on deriving report/feedback as it also depends on whether soft-combining between initial transmission and retransmission should be considered, </w:t>
            </w:r>
          </w:p>
          <w:p w14:paraId="115C09DA" w14:textId="77777777" w:rsidR="00CC6FA4" w:rsidRDefault="005804A5">
            <w:pPr>
              <w:pStyle w:val="aff0"/>
              <w:numPr>
                <w:ilvl w:val="0"/>
                <w:numId w:val="89"/>
              </w:numPr>
              <w:spacing w:after="160"/>
              <w:contextualSpacing/>
              <w:jc w:val="left"/>
              <w:rPr>
                <w:rFonts w:ascii="Times New Roman" w:hAnsi="Times New Roman"/>
                <w:szCs w:val="20"/>
                <w:lang w:val="en-US" w:eastAsia="ja-JP"/>
              </w:rPr>
            </w:pPr>
            <w:r>
              <w:rPr>
                <w:rFonts w:ascii="Times New Roman" w:hAnsi="Times New Roman"/>
                <w:szCs w:val="20"/>
                <w:lang w:val="en-US" w:eastAsia="ja-JP"/>
              </w:rPr>
              <w:t>Potential mis-alignment between assumed BLER target at UE and actual operating BLER target,</w:t>
            </w:r>
          </w:p>
          <w:p w14:paraId="12F2BCB3" w14:textId="77777777" w:rsidR="00CC6FA4" w:rsidRDefault="005804A5">
            <w:pPr>
              <w:pStyle w:val="aff0"/>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on UE processing timeline, and </w:t>
            </w:r>
          </w:p>
          <w:p w14:paraId="053DE3F7" w14:textId="77777777" w:rsidR="00CC6FA4" w:rsidRDefault="005804A5">
            <w:pPr>
              <w:pStyle w:val="aff0"/>
              <w:numPr>
                <w:ilvl w:val="0"/>
                <w:numId w:val="89"/>
              </w:numPr>
              <w:spacing w:after="160"/>
              <w:contextualSpacing/>
              <w:jc w:val="left"/>
              <w:rPr>
                <w:rFonts w:ascii="Times New Roman" w:eastAsiaTheme="minorEastAsia" w:hAnsi="Times New Roman" w:cs="Times New Roman"/>
                <w:bCs/>
                <w:szCs w:val="18"/>
                <w:lang w:val="en-US" w:eastAsia="zh-CN"/>
              </w:rPr>
            </w:pPr>
            <w:r>
              <w:rPr>
                <w:rFonts w:ascii="Times New Roman" w:hAnsi="Times New Roman"/>
                <w:szCs w:val="20"/>
                <w:lang w:val="en-US" w:eastAsia="ja-JP"/>
              </w:rPr>
              <w:t xml:space="preserve">Potential impact of additional UL overhead and related feedback channel reliability.  </w:t>
            </w:r>
          </w:p>
        </w:tc>
      </w:tr>
      <w:tr w:rsidR="00CC6FA4" w14:paraId="788315FD" w14:textId="77777777">
        <w:tc>
          <w:tcPr>
            <w:tcW w:w="1867" w:type="dxa"/>
          </w:tcPr>
          <w:p w14:paraId="091D71B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Intel</w:t>
            </w:r>
          </w:p>
        </w:tc>
        <w:tc>
          <w:tcPr>
            <w:tcW w:w="7762" w:type="dxa"/>
          </w:tcPr>
          <w:p w14:paraId="499F1F5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CC6FA4" w14:paraId="4C359056" w14:textId="77777777">
        <w:tc>
          <w:tcPr>
            <w:tcW w:w="1867" w:type="dxa"/>
          </w:tcPr>
          <w:p w14:paraId="57EF77A1"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18CD4AE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suggest to down-prioritize. </w:t>
            </w:r>
          </w:p>
          <w:p w14:paraId="16BF83F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There are several problems. One is that for delta-MCS/soft-ACK to even be applicable, a number of conditions need to hold (e.g. see x9749 or final conclusions for Rel-17 URLLC discussions) which are impossible in general and even more so for XR.</w:t>
            </w:r>
          </w:p>
        </w:tc>
      </w:tr>
      <w:tr w:rsidR="00CC6FA4" w14:paraId="6F2DA9EE" w14:textId="77777777">
        <w:tc>
          <w:tcPr>
            <w:tcW w:w="1867" w:type="dxa"/>
          </w:tcPr>
          <w:p w14:paraId="3DEF20A3"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 xml:space="preserve">Qualcomm </w:t>
            </w:r>
          </w:p>
        </w:tc>
        <w:tc>
          <w:tcPr>
            <w:tcW w:w="7762" w:type="dxa"/>
          </w:tcPr>
          <w:p w14:paraId="19C3EE8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consider this enhancement. The main difference from URLLC is that the file size is much bigger than a URLLC packet. It may need all the available bandwidth to transmit a file to a UE, unlike URLLC where a small number of RBs may suffice. This limits the scheduler’s flexibility when it comes to retransmission. For example, it may have to choose whether to repeat a retransmission or not. With URLLC on the other hand, the scheduler could make a more “smooth” choice by adjusting the RB allocation in frequency domain. This means, the price of making a wrong scheduling choice is much bigger with XR. Hence, soft-HARQ feedback is a lot more valuable.</w:t>
            </w:r>
          </w:p>
          <w:p w14:paraId="0CA348D4" w14:textId="77777777" w:rsidR="00CC6FA4" w:rsidRDefault="00CC6FA4">
            <w:pPr>
              <w:rPr>
                <w:rFonts w:ascii="Times New Roman" w:eastAsia="SimSun" w:hAnsi="Times New Roman" w:cs="Times New Roman"/>
                <w:szCs w:val="18"/>
                <w:lang w:val="en-US" w:eastAsia="zh-CN"/>
              </w:rPr>
            </w:pPr>
          </w:p>
        </w:tc>
      </w:tr>
      <w:tr w:rsidR="003147F5" w14:paraId="2F347E34" w14:textId="77777777" w:rsidTr="003147F5">
        <w:tc>
          <w:tcPr>
            <w:tcW w:w="1867" w:type="dxa"/>
          </w:tcPr>
          <w:p w14:paraId="43CBC1FD" w14:textId="7D49307B" w:rsidR="003147F5" w:rsidRDefault="003147F5"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ADDEF5B" w14:textId="77777777" w:rsidR="003147F5" w:rsidRDefault="003147F5" w:rsidP="007D606D">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down prioritize the topic</w:t>
            </w:r>
          </w:p>
        </w:tc>
      </w:tr>
      <w:tr w:rsidR="00EF1E8F" w14:paraId="72E5EB00" w14:textId="77777777" w:rsidTr="003147F5">
        <w:tc>
          <w:tcPr>
            <w:tcW w:w="1867" w:type="dxa"/>
          </w:tcPr>
          <w:p w14:paraId="19811ADA" w14:textId="2833CD31" w:rsidR="00EF1E8F" w:rsidRDefault="00EF1E8F"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08EFCF07" w14:textId="47C1DCD3" w:rsidR="00EF1E8F" w:rsidRDefault="00EF1E8F" w:rsidP="007D606D">
            <w:pPr>
              <w:rPr>
                <w:rFonts w:ascii="Times New Roman" w:eastAsia="SimSun" w:hAnsi="Times New Roman" w:cs="Times New Roman"/>
                <w:szCs w:val="18"/>
                <w:lang w:val="en-US" w:eastAsia="zh-CN"/>
              </w:rPr>
            </w:pPr>
            <w:r w:rsidRPr="00F37C2D">
              <w:rPr>
                <w:rFonts w:ascii="Times New Roman" w:eastAsia="SimSun" w:hAnsi="Times New Roman" w:cs="Times New Roman"/>
                <w:szCs w:val="18"/>
                <w:lang w:val="en-US" w:eastAsia="zh-CN"/>
              </w:rPr>
              <w:t>W</w:t>
            </w:r>
            <w:r w:rsidRPr="00F37C2D">
              <w:rPr>
                <w:rFonts w:ascii="Times New Roman" w:eastAsia="SimSun" w:hAnsi="Times New Roman" w:cs="Times New Roman"/>
                <w:szCs w:val="18"/>
                <w:lang w:eastAsia="zh-CN"/>
              </w:rPr>
              <w:t>e are ok to down-prioritize the topic.</w:t>
            </w:r>
          </w:p>
        </w:tc>
      </w:tr>
      <w:tr w:rsidR="008518BD" w14:paraId="5D342459" w14:textId="77777777" w:rsidTr="003147F5">
        <w:tc>
          <w:tcPr>
            <w:tcW w:w="1867" w:type="dxa"/>
          </w:tcPr>
          <w:p w14:paraId="0BB6D314" w14:textId="75BED4FA" w:rsidR="008518BD" w:rsidRDefault="008518BD" w:rsidP="008518BD">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7FCC570A" w14:textId="34FD7794" w:rsidR="008518BD" w:rsidRPr="00F37C2D" w:rsidRDefault="008518BD" w:rsidP="008518BD">
            <w:pPr>
              <w:rPr>
                <w:rFonts w:ascii="Times New Roman" w:eastAsia="SimSun" w:hAnsi="Times New Roman" w:cs="Times New Roman"/>
                <w:szCs w:val="18"/>
                <w:lang w:val="en-US" w:eastAsia="zh-CN"/>
              </w:rPr>
            </w:pPr>
            <w:r w:rsidRPr="00923A76">
              <w:rPr>
                <w:rFonts w:ascii="Times New Roman" w:eastAsia="맑은 고딕" w:hAnsi="Times New Roman" w:cs="Times New Roman"/>
                <w:szCs w:val="18"/>
                <w:lang w:val="en-US" w:eastAsia="ko-KR"/>
              </w:rPr>
              <w:t>We suggest to down prioritize the topic</w:t>
            </w:r>
          </w:p>
        </w:tc>
      </w:tr>
    </w:tbl>
    <w:p w14:paraId="45DD0326" w14:textId="77777777" w:rsidR="00CC6FA4" w:rsidRPr="003147F5" w:rsidRDefault="00CC6FA4"/>
    <w:p w14:paraId="4ACEB407" w14:textId="77777777" w:rsidR="00CC6FA4" w:rsidRDefault="00CC6FA4">
      <w:pPr>
        <w:rPr>
          <w:lang w:val="en-US"/>
        </w:rPr>
      </w:pPr>
    </w:p>
    <w:p w14:paraId="76DD479B" w14:textId="77777777" w:rsidR="00CC6FA4" w:rsidRDefault="00CC6FA4">
      <w:pPr>
        <w:rPr>
          <w:lang w:val="en-US"/>
        </w:rPr>
      </w:pPr>
    </w:p>
    <w:p w14:paraId="22110810" w14:textId="77777777" w:rsidR="00CC6FA4" w:rsidRDefault="005804A5">
      <w:pPr>
        <w:pStyle w:val="21"/>
        <w:rPr>
          <w:lang w:val="en-US"/>
        </w:rPr>
      </w:pPr>
      <w:r>
        <w:rPr>
          <w:lang w:val="en-US"/>
        </w:rPr>
        <w:t>4.2</w:t>
      </w:r>
      <w:r>
        <w:rPr>
          <w:lang w:val="en-US"/>
        </w:rPr>
        <w:tab/>
        <w:t>Cooperative MIMO scheme via precoding technique</w:t>
      </w:r>
    </w:p>
    <w:p w14:paraId="026EFFF2"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L in section 4.2 of R1-2214010 lists short descriptions, and the proposals and observations in the contributions submitted in this meeting. For more detailed descriptions and discussions please refer to the corresponding companies’ contributions.</w:t>
      </w:r>
    </w:p>
    <w:p w14:paraId="775D87E1" w14:textId="77777777" w:rsidR="00CC6FA4" w:rsidRDefault="00CC6FA4">
      <w:pPr>
        <w:jc w:val="left"/>
        <w:rPr>
          <w:rFonts w:ascii="Times New Roman" w:hAnsi="Times New Roman" w:cs="Times New Roman"/>
          <w:b/>
          <w:bCs/>
          <w:sz w:val="22"/>
          <w:highlight w:val="cyan"/>
          <w:lang w:eastAsia="ja-JP"/>
        </w:rPr>
      </w:pPr>
    </w:p>
    <w:p w14:paraId="5A32BFF2"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7FA8566"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10DC75C5"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749EC6A1"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0A36F3F2"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79393C4A" w14:textId="77777777" w:rsidR="00CC6FA4" w:rsidRDefault="00CC6FA4">
      <w:pPr>
        <w:rPr>
          <w:rFonts w:ascii="Times New Roman" w:hAnsi="Times New Roman" w:cs="Times New Roman"/>
          <w:b/>
          <w:bCs/>
          <w:lang w:val="en-US" w:eastAsia="ja-JP"/>
        </w:rPr>
      </w:pPr>
    </w:p>
    <w:p w14:paraId="23CAD7A0" w14:textId="77777777" w:rsidR="00CC6FA4" w:rsidRDefault="00CC6FA4">
      <w:pPr>
        <w:rPr>
          <w:b/>
          <w:bCs/>
          <w:sz w:val="18"/>
          <w:szCs w:val="20"/>
          <w:lang w:val="en-US" w:eastAsia="ja-JP"/>
        </w:rPr>
      </w:pPr>
    </w:p>
    <w:p w14:paraId="37BEC89A" w14:textId="77777777" w:rsidR="00CC6FA4" w:rsidRDefault="00CC6FA4">
      <w:pPr>
        <w:rPr>
          <w:b/>
          <w:bCs/>
          <w:sz w:val="18"/>
          <w:szCs w:val="20"/>
          <w:lang w:val="en-US" w:eastAsia="ja-JP"/>
        </w:rPr>
      </w:pPr>
    </w:p>
    <w:p w14:paraId="2D228D9E" w14:textId="77777777" w:rsidR="00CC6FA4" w:rsidRDefault="005804A5">
      <w:pPr>
        <w:pStyle w:val="31"/>
        <w:rPr>
          <w:lang w:val="en-US"/>
        </w:rPr>
      </w:pPr>
      <w:r>
        <w:rPr>
          <w:lang w:val="en-US"/>
        </w:rPr>
        <w:t>4.2.1 First round of Discussion</w:t>
      </w:r>
    </w:p>
    <w:p w14:paraId="219FBFCA" w14:textId="77777777" w:rsidR="00CC6FA4" w:rsidRDefault="005804A5">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88D769D" w14:textId="77777777" w:rsidR="00CC6FA4" w:rsidRDefault="00CC6FA4">
      <w:pPr>
        <w:pStyle w:val="aff0"/>
        <w:ind w:left="0"/>
        <w:rPr>
          <w:lang w:val="en-US" w:eastAsia="ja-JP"/>
        </w:rPr>
      </w:pPr>
    </w:p>
    <w:p w14:paraId="360C0A6D" w14:textId="77777777" w:rsidR="00CC6FA4" w:rsidRDefault="005804A5">
      <w:pPr>
        <w:pStyle w:val="aff0"/>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6F8C394" w14:textId="77777777" w:rsidR="00CC6FA4" w:rsidRDefault="00CC6FA4">
      <w:pPr>
        <w:pStyle w:val="aff0"/>
        <w:ind w:left="360"/>
        <w:rPr>
          <w:rFonts w:ascii="Times New Roman" w:hAnsi="Times New Roman" w:cs="Times New Roman"/>
          <w:b/>
          <w:bCs/>
          <w:szCs w:val="18"/>
          <w:lang w:val="en-US" w:eastAsia="ja-JP"/>
        </w:rPr>
      </w:pPr>
    </w:p>
    <w:p w14:paraId="1073BF4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37E280A"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59D2DD46"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97FB7E0"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03BDC001" w14:textId="77777777" w:rsidR="00CC6FA4" w:rsidRDefault="00CC6FA4">
      <w:pPr>
        <w:rPr>
          <w:rFonts w:ascii="Times New Roman" w:hAnsi="Times New Roman" w:cs="Times New Roman"/>
          <w:b/>
          <w:bCs/>
          <w:szCs w:val="18"/>
          <w:lang w:val="en-US" w:eastAsia="ja-JP"/>
        </w:rPr>
      </w:pPr>
    </w:p>
    <w:p w14:paraId="217B9F9C"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329"/>
        <w:gridCol w:w="8300"/>
      </w:tblGrid>
      <w:tr w:rsidR="00CC6FA4" w14:paraId="6BF05469" w14:textId="77777777">
        <w:tc>
          <w:tcPr>
            <w:tcW w:w="1271" w:type="dxa"/>
            <w:shd w:val="clear" w:color="auto" w:fill="BFBFBF" w:themeFill="background1" w:themeFillShade="BF"/>
          </w:tcPr>
          <w:p w14:paraId="1EA6F4D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60AEB4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3D48A36" w14:textId="77777777">
        <w:tc>
          <w:tcPr>
            <w:tcW w:w="1271" w:type="dxa"/>
          </w:tcPr>
          <w:p w14:paraId="7DE32FA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0FA764D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CC6FA4" w14:paraId="451715DD" w14:textId="77777777">
        <w:tc>
          <w:tcPr>
            <w:tcW w:w="1271" w:type="dxa"/>
          </w:tcPr>
          <w:p w14:paraId="2BC707F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D8A74F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13B5EB78"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7B6787C4" w14:textId="77777777">
        <w:tc>
          <w:tcPr>
            <w:tcW w:w="1271" w:type="dxa"/>
          </w:tcPr>
          <w:p w14:paraId="21AE8CC3"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405AE7A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7A752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3EFBE2D0" w14:textId="77777777">
        <w:tc>
          <w:tcPr>
            <w:tcW w:w="1271" w:type="dxa"/>
          </w:tcPr>
          <w:p w14:paraId="4DD0620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4E4CF803" w14:textId="77777777" w:rsidR="00CC6FA4" w:rsidRDefault="005804A5">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79D36CA5"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CC6FA4" w14:paraId="214287E7" w14:textId="77777777">
        <w:tc>
          <w:tcPr>
            <w:tcW w:w="1271" w:type="dxa"/>
          </w:tcPr>
          <w:p w14:paraId="60391C8D"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8358" w:type="dxa"/>
          </w:tcPr>
          <w:p w14:paraId="0A094902"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Cs/>
                <w:szCs w:val="18"/>
                <w:lang w:val="en-US" w:eastAsia="ko-KR"/>
              </w:rPr>
              <w:t xml:space="preserve">We think </w:t>
            </w:r>
            <w:r>
              <w:rPr>
                <w:rFonts w:ascii="Times New Roman" w:eastAsia="맑은 고딕" w:hAnsi="Times New Roman" w:cs="Times New Roman"/>
                <w:bCs/>
                <w:szCs w:val="18"/>
                <w:lang w:val="en-US" w:eastAsia="ko-KR"/>
              </w:rPr>
              <w:t xml:space="preserve">it can be considered as an issue of general MIMO discussion. We don’t think this issue is not XR specific issue. </w:t>
            </w:r>
          </w:p>
        </w:tc>
      </w:tr>
      <w:tr w:rsidR="00CC6FA4" w14:paraId="2521BCEB" w14:textId="77777777">
        <w:tc>
          <w:tcPr>
            <w:tcW w:w="1271" w:type="dxa"/>
          </w:tcPr>
          <w:p w14:paraId="106468E9" w14:textId="77777777" w:rsidR="00CC6FA4" w:rsidRDefault="005804A5">
            <w:pPr>
              <w:rPr>
                <w:rFonts w:ascii="Times New Roman" w:eastAsia="맑은 고딕"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77196AC3" w14:textId="77777777" w:rsidR="00CC6FA4" w:rsidRDefault="005804A5">
            <w:pPr>
              <w:rPr>
                <w:rFonts w:ascii="Times New Roman" w:eastAsia="맑은 고딕" w:hAnsi="Times New Roman" w:cs="Times New Roman"/>
                <w:bCs/>
                <w:szCs w:val="18"/>
                <w:lang w:val="en-US" w:eastAsia="ko-KR"/>
              </w:rPr>
            </w:pPr>
            <w:r>
              <w:rPr>
                <w:rFonts w:ascii="Times New Roman" w:eastAsia="PMingLiU" w:hAnsi="Times New Roman" w:cs="Times New Roman"/>
                <w:szCs w:val="18"/>
                <w:lang w:val="en-US" w:eastAsia="zh-TW"/>
              </w:rPr>
              <w:t>This propsal is not addressing an XR pseicifc limitation and it s generic to any type of data. Not sure if it should be discussed under XR AI.</w:t>
            </w:r>
            <w:r>
              <w:rPr>
                <w:rFonts w:ascii="Times New Roman" w:hAnsi="Times New Roman" w:cs="Times New Roman"/>
                <w:b/>
                <w:bCs/>
                <w:szCs w:val="18"/>
                <w:lang w:val="en-US" w:eastAsia="ja-JP"/>
              </w:rPr>
              <w:t xml:space="preserve"> </w:t>
            </w:r>
          </w:p>
        </w:tc>
      </w:tr>
      <w:tr w:rsidR="00CC6FA4" w14:paraId="17B477FB" w14:textId="77777777">
        <w:tc>
          <w:tcPr>
            <w:tcW w:w="1271" w:type="dxa"/>
          </w:tcPr>
          <w:p w14:paraId="1A594370"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8358" w:type="dxa"/>
          </w:tcPr>
          <w:p w14:paraId="6D7CDEC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6A7B4FE2"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CC6FA4" w14:paraId="0199022A" w14:textId="77777777">
        <w:tc>
          <w:tcPr>
            <w:tcW w:w="1271" w:type="dxa"/>
          </w:tcPr>
          <w:p w14:paraId="016B9AB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181B6A13"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Indeed high capacity gain is shown. </w:t>
            </w:r>
          </w:p>
          <w:p w14:paraId="6EC11D96"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CC6FA4" w14:paraId="6E909C38" w14:textId="77777777">
        <w:tc>
          <w:tcPr>
            <w:tcW w:w="1271" w:type="dxa"/>
          </w:tcPr>
          <w:p w14:paraId="65F4A81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75E1B2A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CC6FA4" w14:paraId="744DD4B6" w14:textId="77777777">
        <w:tc>
          <w:tcPr>
            <w:tcW w:w="1271" w:type="dxa"/>
          </w:tcPr>
          <w:p w14:paraId="3CC5F67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18D49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Defer MIMO enhancements to the dedicated 3GPP MIMO item.</w:t>
            </w:r>
          </w:p>
        </w:tc>
      </w:tr>
    </w:tbl>
    <w:p w14:paraId="68E651A9" w14:textId="77777777" w:rsidR="00CC6FA4" w:rsidRDefault="00CC6FA4">
      <w:pPr>
        <w:rPr>
          <w:lang w:val="en-US"/>
        </w:rPr>
      </w:pPr>
    </w:p>
    <w:p w14:paraId="66D7B0DC" w14:textId="77777777" w:rsidR="00CC6FA4" w:rsidRDefault="00CC6FA4">
      <w:pPr>
        <w:pStyle w:val="Normal000"/>
      </w:pPr>
    </w:p>
    <w:p w14:paraId="7BA8DA69" w14:textId="77777777" w:rsidR="00CC6FA4" w:rsidRDefault="005804A5">
      <w:pPr>
        <w:pStyle w:val="31"/>
        <w:rPr>
          <w:lang w:val="en-US"/>
        </w:rPr>
      </w:pPr>
      <w:r>
        <w:rPr>
          <w:lang w:val="en-US"/>
        </w:rPr>
        <w:t>4.2.2 Second round of Discussion</w:t>
      </w:r>
    </w:p>
    <w:p w14:paraId="17CFDCF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4FEB2630"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1C5CBC16"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2CA84EF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33BB2E4D"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B24D6F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F572E7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E9EBE02"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AEC3B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3F323B3"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2EEC058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2F9C1548"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1E948D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3D9B55B7"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B34148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tcPr>
          <w:p w14:paraId="6803C6EB"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51AD6D4E" w14:textId="77777777" w:rsidR="00CC6FA4" w:rsidRDefault="00CC6FA4">
      <w:pPr>
        <w:rPr>
          <w:rFonts w:ascii="Times New Roman" w:hAnsi="Times New Roman" w:cs="Times New Roman"/>
          <w:b/>
          <w:bCs/>
          <w:sz w:val="22"/>
          <w:szCs w:val="20"/>
          <w:lang w:eastAsia="ja-JP"/>
        </w:rPr>
      </w:pPr>
    </w:p>
    <w:p w14:paraId="05473D1B" w14:textId="77777777" w:rsidR="00CC6FA4" w:rsidRDefault="00CC6FA4">
      <w:pPr>
        <w:rPr>
          <w:rFonts w:ascii="Times New Roman" w:hAnsi="Times New Roman" w:cs="Times New Roman"/>
          <w:b/>
          <w:bCs/>
          <w:sz w:val="22"/>
          <w:szCs w:val="20"/>
          <w:lang w:val="en-US" w:eastAsia="ja-JP"/>
        </w:rPr>
      </w:pPr>
    </w:p>
    <w:p w14:paraId="18FFDA47"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2A658260"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134779A4" w14:textId="77777777" w:rsidR="00CC6FA4" w:rsidRDefault="005804A5">
      <w:pPr>
        <w:pStyle w:val="aff0"/>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3812371C"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2DD8FF4B"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78C6BD14" w14:textId="77777777" w:rsidR="00CC6FA4" w:rsidRDefault="00CC6FA4">
      <w:pPr>
        <w:rPr>
          <w:rFonts w:ascii="Times New Roman" w:hAnsi="Times New Roman" w:cs="Times New Roman"/>
          <w:b/>
          <w:bCs/>
          <w:sz w:val="22"/>
          <w:lang w:val="en-US" w:eastAsia="ja-JP"/>
        </w:rPr>
      </w:pPr>
    </w:p>
    <w:p w14:paraId="7B50AA7D"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72E26F11" w14:textId="77777777">
        <w:tc>
          <w:tcPr>
            <w:tcW w:w="1867" w:type="dxa"/>
            <w:shd w:val="clear" w:color="auto" w:fill="BFBFBF" w:themeFill="background1" w:themeFillShade="BF"/>
          </w:tcPr>
          <w:p w14:paraId="60A971E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F8455F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88D7D42" w14:textId="77777777">
        <w:tc>
          <w:tcPr>
            <w:tcW w:w="1867" w:type="dxa"/>
          </w:tcPr>
          <w:p w14:paraId="73CBE1EC"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FA71996"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r w:rsidR="00CC6FA4" w14:paraId="53DE51F5" w14:textId="77777777">
        <w:tc>
          <w:tcPr>
            <w:tcW w:w="1867" w:type="dxa"/>
          </w:tcPr>
          <w:p w14:paraId="670B5139"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837E87A"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CC6FA4" w14:paraId="7EF724E7" w14:textId="77777777">
        <w:tc>
          <w:tcPr>
            <w:tcW w:w="1867" w:type="dxa"/>
          </w:tcPr>
          <w:p w14:paraId="12FB02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295916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1AEB445D" w14:textId="77777777">
        <w:tc>
          <w:tcPr>
            <w:tcW w:w="1867" w:type="dxa"/>
          </w:tcPr>
          <w:p w14:paraId="6A4FBCF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1011EE2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433073BF" w14:textId="77777777">
        <w:tc>
          <w:tcPr>
            <w:tcW w:w="1867" w:type="dxa"/>
          </w:tcPr>
          <w:p w14:paraId="4EAA5B9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78892F82"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41F0852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0" w:name="_Hlk110862104"/>
            <w:r>
              <w:rPr>
                <w:rFonts w:ascii="Times New Roman" w:eastAsia="SimSun" w:hAnsi="Times New Roman" w:cs="Times New Roman"/>
                <w:szCs w:val="18"/>
                <w:lang w:val="en-US" w:eastAsia="zh-CN"/>
              </w:rPr>
              <w:t>the fundamental issue is the combination of high data rate (30 Mbps or higher), low packet delay budget, and high reliability (99% or higher), of the XR traffics.</w:t>
            </w:r>
            <w:bookmarkEnd w:id="30"/>
            <w:r>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 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 The fact that the proposal improves capacity for XR as well other traffic is a good thing and should not be used to against it. Where the nominal work is to be done is up to the RAN plenary to decide.</w:t>
            </w:r>
          </w:p>
        </w:tc>
      </w:tr>
      <w:tr w:rsidR="00CC6FA4" w14:paraId="612AD6F3" w14:textId="77777777">
        <w:tc>
          <w:tcPr>
            <w:tcW w:w="1867" w:type="dxa"/>
          </w:tcPr>
          <w:p w14:paraId="34D52CAC"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711F84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CC6FA4" w14:paraId="731CCC1E" w14:textId="77777777">
        <w:tc>
          <w:tcPr>
            <w:tcW w:w="1867" w:type="dxa"/>
          </w:tcPr>
          <w:p w14:paraId="438507D0"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618980B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P4-2-1.</w:t>
            </w:r>
          </w:p>
        </w:tc>
      </w:tr>
    </w:tbl>
    <w:p w14:paraId="32CF8599" w14:textId="77777777" w:rsidR="00CC6FA4" w:rsidRDefault="00CC6FA4">
      <w:pPr>
        <w:rPr>
          <w:rFonts w:ascii="Times New Roman" w:hAnsi="Times New Roman" w:cs="Times New Roman"/>
          <w:b/>
          <w:bCs/>
          <w:sz w:val="22"/>
          <w:szCs w:val="20"/>
          <w:lang w:val="en-US" w:eastAsia="ja-JP"/>
        </w:rPr>
      </w:pPr>
    </w:p>
    <w:p w14:paraId="5E450B3B" w14:textId="77777777" w:rsidR="00CC6FA4" w:rsidRDefault="005804A5">
      <w:pPr>
        <w:pStyle w:val="31"/>
        <w:rPr>
          <w:lang w:val="en-US"/>
        </w:rPr>
      </w:pPr>
      <w:r>
        <w:rPr>
          <w:lang w:val="en-US"/>
        </w:rPr>
        <w:t>4.2.3 Third round of Discussion</w:t>
      </w:r>
    </w:p>
    <w:p w14:paraId="19CCCFA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87CA1E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147A8E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1527F20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7EE2CDBC"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205CE175"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26420F9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F5D9FC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5C843E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7609ED8B" w14:textId="77777777">
        <w:trPr>
          <w:trHeight w:val="1181"/>
        </w:trPr>
        <w:tc>
          <w:tcPr>
            <w:tcW w:w="1558" w:type="dxa"/>
            <w:tcBorders>
              <w:top w:val="nil"/>
              <w:left w:val="single" w:sz="4" w:space="0" w:color="auto"/>
              <w:bottom w:val="single" w:sz="4" w:space="0" w:color="auto"/>
              <w:right w:val="single" w:sz="4" w:space="0" w:color="auto"/>
            </w:tcBorders>
            <w:shd w:val="clear" w:color="000000" w:fill="FFFF00"/>
            <w:noWrap/>
          </w:tcPr>
          <w:p w14:paraId="5DFBA20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tcPr>
          <w:p w14:paraId="1984B73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(1):</w:t>
            </w:r>
          </w:p>
          <w:p w14:paraId="1374D74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tcPr>
          <w:p w14:paraId="047377A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(9):</w:t>
            </w:r>
          </w:p>
          <w:p w14:paraId="5CC28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CATT, LG, Google, vivo, Ericsson, IDC, Nokia/NSB, </w:t>
            </w:r>
            <w:r>
              <w:rPr>
                <w:rFonts w:ascii="Calibri" w:eastAsia="Times New Roman" w:hAnsi="Calibri" w:cs="Calibri"/>
                <w:color w:val="FF0000"/>
                <w:sz w:val="22"/>
              </w:rPr>
              <w:t>CATT</w:t>
            </w:r>
          </w:p>
        </w:tc>
        <w:tc>
          <w:tcPr>
            <w:tcW w:w="2749" w:type="dxa"/>
            <w:tcBorders>
              <w:top w:val="nil"/>
              <w:left w:val="nil"/>
              <w:bottom w:val="single" w:sz="4" w:space="0" w:color="auto"/>
              <w:right w:val="single" w:sz="4" w:space="0" w:color="auto"/>
            </w:tcBorders>
            <w:shd w:val="clear" w:color="auto" w:fill="auto"/>
          </w:tcPr>
          <w:p w14:paraId="2E1EFE2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75EAEE98" w14:textId="77777777" w:rsidR="00CC6FA4" w:rsidRDefault="00CC6FA4">
      <w:pPr>
        <w:rPr>
          <w:rFonts w:ascii="Times New Roman" w:hAnsi="Times New Roman" w:cs="Times New Roman"/>
          <w:b/>
          <w:bCs/>
          <w:sz w:val="22"/>
          <w:szCs w:val="20"/>
          <w:lang w:eastAsia="ja-JP"/>
        </w:rPr>
      </w:pPr>
    </w:p>
    <w:p w14:paraId="50D03C39" w14:textId="77777777" w:rsidR="00CC6FA4" w:rsidRDefault="00CC6FA4">
      <w:pPr>
        <w:rPr>
          <w:rFonts w:ascii="Times New Roman" w:hAnsi="Times New Roman" w:cs="Times New Roman"/>
          <w:b/>
          <w:bCs/>
          <w:sz w:val="22"/>
          <w:szCs w:val="20"/>
          <w:lang w:val="en-US" w:eastAsia="ja-JP"/>
        </w:rPr>
      </w:pPr>
    </w:p>
    <w:p w14:paraId="5FA32C0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11DDC44B"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P4-2-1</w:t>
      </w:r>
      <w:r>
        <w:rPr>
          <w:rFonts w:ascii="Times New Roman" w:hAnsi="Times New Roman" w:cs="Times New Roman"/>
          <w:b/>
          <w:bCs/>
          <w:sz w:val="22"/>
          <w:lang w:val="en-US" w:eastAsia="ja-JP"/>
        </w:rPr>
        <w:t>):</w:t>
      </w:r>
    </w:p>
    <w:p w14:paraId="03C0355C"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Cooperative MIMO via DL interference probing based on SRS</w:t>
      </w:r>
      <w:r>
        <w:rPr>
          <w:rFonts w:ascii="Times New Roman" w:eastAsiaTheme="minorEastAsia" w:hAnsi="Times New Roman" w:cs="Times New Roman"/>
          <w:b/>
          <w:bCs/>
          <w:i/>
          <w:iCs/>
          <w:szCs w:val="24"/>
          <w:lang w:val="en-US" w:eastAsia="zh-CN"/>
        </w:rPr>
        <w:t xml:space="preserve"> </w:t>
      </w:r>
      <w:r>
        <w:rPr>
          <w:rFonts w:ascii="Times New Roman" w:hAnsi="Times New Roman" w:cs="Times New Roman"/>
          <w:b/>
          <w:bCs/>
          <w:lang w:val="en-US" w:eastAsia="ja-JP"/>
        </w:rPr>
        <w:t>enhancement evaluation results in contributions R1-2208377 (Futurewei) and request for review to be endorsed as Observation.</w:t>
      </w:r>
    </w:p>
    <w:p w14:paraId="7FCBC22A"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46E4CADB" w14:textId="77777777" w:rsidR="00CC6FA4" w:rsidRDefault="00CC6FA4">
      <w:pPr>
        <w:rPr>
          <w:rFonts w:ascii="Times New Roman" w:hAnsi="Times New Roman" w:cs="Times New Roman"/>
          <w:b/>
          <w:bCs/>
          <w:sz w:val="22"/>
          <w:lang w:val="en-US" w:eastAsia="ja-JP"/>
        </w:rPr>
      </w:pPr>
    </w:p>
    <w:p w14:paraId="5247084D"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As proponet clarified, the decision on the home WI would be up to plenary, Moderator understands that it is acceptable to the proponet to capture the evaluation results that show capacity gain, and then, close the discussion at this meeting. </w:t>
      </w:r>
      <w:r>
        <w:rPr>
          <w:rFonts w:ascii="Times New Roman" w:hAnsi="Times New Roman" w:cs="Times New Roman"/>
          <w:b/>
          <w:bCs/>
          <w:color w:val="FF0000"/>
          <w:sz w:val="22"/>
          <w:lang w:val="en-US" w:eastAsia="ja-JP"/>
        </w:rPr>
        <w:t>If this understanding is incorrect, please notify the Mdoerator.</w:t>
      </w:r>
    </w:p>
    <w:p w14:paraId="0A165C86" w14:textId="77777777" w:rsidR="00CC6FA4" w:rsidRDefault="00CC6FA4">
      <w:pPr>
        <w:rPr>
          <w:rFonts w:ascii="Times New Roman" w:hAnsi="Times New Roman" w:cs="Times New Roman"/>
          <w:b/>
          <w:bCs/>
          <w:sz w:val="22"/>
          <w:lang w:val="en-US" w:eastAsia="ja-JP"/>
        </w:rPr>
      </w:pPr>
    </w:p>
    <w:p w14:paraId="16E83F66"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To be used for review of the summary, when available.</w:t>
      </w:r>
    </w:p>
    <w:tbl>
      <w:tblPr>
        <w:tblStyle w:val="afd"/>
        <w:tblW w:w="0" w:type="auto"/>
        <w:tblLook w:val="04A0" w:firstRow="1" w:lastRow="0" w:firstColumn="1" w:lastColumn="0" w:noHBand="0" w:noVBand="1"/>
      </w:tblPr>
      <w:tblGrid>
        <w:gridCol w:w="1867"/>
        <w:gridCol w:w="7762"/>
      </w:tblGrid>
      <w:tr w:rsidR="00CC6FA4" w14:paraId="7D247ECB" w14:textId="77777777">
        <w:tc>
          <w:tcPr>
            <w:tcW w:w="1867" w:type="dxa"/>
            <w:shd w:val="clear" w:color="auto" w:fill="BFBFBF" w:themeFill="background1" w:themeFillShade="BF"/>
          </w:tcPr>
          <w:p w14:paraId="66D4E0C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FC113E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29D41745" w14:textId="77777777">
        <w:tc>
          <w:tcPr>
            <w:tcW w:w="1867" w:type="dxa"/>
          </w:tcPr>
          <w:p w14:paraId="7C212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1FBCD214"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As the study item is going to end soon and no real technical concern has been raised so far, we are ok to close the discussion and capture the scheme with results of capacity gain and observastions. And the decision on the home WI is then up to plenary.</w:t>
            </w:r>
          </w:p>
        </w:tc>
      </w:tr>
      <w:tr w:rsidR="00CC6FA4" w14:paraId="0CE68318" w14:textId="77777777">
        <w:tc>
          <w:tcPr>
            <w:tcW w:w="1867" w:type="dxa"/>
          </w:tcPr>
          <w:p w14:paraId="488D68E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73FEB15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 not a XR specific solution. We suggest to deprioritize</w:t>
            </w:r>
          </w:p>
        </w:tc>
      </w:tr>
      <w:tr w:rsidR="00CC6FA4" w14:paraId="770FB496" w14:textId="77777777">
        <w:tc>
          <w:tcPr>
            <w:tcW w:w="1867" w:type="dxa"/>
          </w:tcPr>
          <w:p w14:paraId="023FE898"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Samsung</w:t>
            </w:r>
          </w:p>
        </w:tc>
        <w:tc>
          <w:tcPr>
            <w:tcW w:w="7762" w:type="dxa"/>
          </w:tcPr>
          <w:p w14:paraId="68CABD86"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generally agree with comments made by Futurewei in the previous round regarding XR capacity. However, without considering at this time the details, in our opinion the proposed scheme is not appropriate for XR in FR1 because:</w:t>
            </w:r>
          </w:p>
          <w:p w14:paraId="44D5A143" w14:textId="77777777" w:rsidR="00CC6FA4" w:rsidRDefault="005804A5">
            <w:pPr>
              <w:pStyle w:val="aff0"/>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evaluations seem to assume non-collocated cells with ideal backhaul which is typically not the case in reality.</w:t>
            </w:r>
          </w:p>
          <w:p w14:paraId="5298612E" w14:textId="77777777" w:rsidR="00CC6FA4" w:rsidRDefault="005804A5">
            <w:pPr>
              <w:pStyle w:val="aff0"/>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supportable number of XR UEs per cell in FR1 is small and MU-MIMO pairing opportunities will be few, if any, including for inter-cell pairings.</w:t>
            </w:r>
          </w:p>
          <w:p w14:paraId="3AD4F362" w14:textId="77777777" w:rsidR="00CC6FA4" w:rsidRDefault="005804A5">
            <w:pPr>
              <w:pStyle w:val="aff0"/>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MU-MIMO pairing opportunities will be further reduced as packet arrivals for UEs will be random and, unlike eMBB, scheduling cannot be delayed to synchronize them, further reducing the applicability of MU-MIMO.</w:t>
            </w:r>
          </w:p>
          <w:p w14:paraId="1689CFFE" w14:textId="77777777" w:rsidR="00CC6FA4" w:rsidRDefault="005804A5">
            <w:pPr>
              <w:pStyle w:val="aff0"/>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 actual deployments, MU-MIMO is well known to be sensitive to channel prediction with throughput gains being substantially smaller than simulated ones. That may be OK for eMBB having latency tolerance for retransmissions in order to achieve throughput gains but it is not so for XR. The channel prediction problem would be larger for inter-cell cooperative MIMO.</w:t>
            </w:r>
          </w:p>
          <w:p w14:paraId="3FFD1180" w14:textId="77777777" w:rsidR="00CC6FA4" w:rsidRDefault="005804A5">
            <w:pPr>
              <w:pStyle w:val="aff0"/>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Inter-cell co-operative MIMO may in theory be useful for UEs with low SINRs but XR requirements are unlikely to be met by such UEs.</w:t>
            </w:r>
          </w:p>
          <w:p w14:paraId="6A952740" w14:textId="77777777" w:rsidR="00CC6FA4" w:rsidRDefault="005804A5">
            <w:pPr>
              <w:pStyle w:val="aff0"/>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It would be more appropriate to consider the proposed scheme as part of an SI for MIMO to increase capacity in order to avoid having single-company results, sufficient time to debate details, and sufficient time to potentially specify the proposed scheme – none of those is applicable for the XR SI/WI.    </w:t>
            </w:r>
          </w:p>
        </w:tc>
      </w:tr>
      <w:tr w:rsidR="00214F2E" w14:paraId="14D90AF1" w14:textId="77777777">
        <w:tc>
          <w:tcPr>
            <w:tcW w:w="1867" w:type="dxa"/>
          </w:tcPr>
          <w:p w14:paraId="01BCE7A0" w14:textId="6D94E1AA" w:rsidR="00214F2E" w:rsidRDefault="00214F2E">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Futurewei</w:t>
            </w:r>
            <w:r w:rsidR="00F72904">
              <w:rPr>
                <w:rFonts w:ascii="Times New Roman" w:eastAsiaTheme="minorEastAsia" w:hAnsi="Times New Roman" w:cs="Times New Roman"/>
                <w:b/>
                <w:bCs/>
                <w:szCs w:val="18"/>
                <w:lang w:val="en-US" w:eastAsia="zh-CN"/>
              </w:rPr>
              <w:t>2</w:t>
            </w:r>
          </w:p>
        </w:tc>
        <w:tc>
          <w:tcPr>
            <w:tcW w:w="7762" w:type="dxa"/>
          </w:tcPr>
          <w:p w14:paraId="07992FA7" w14:textId="7B8B233D"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 you to Samsung for the comments. However, there is a fundamental misunderstanding of our proposal here. The propos</w:t>
            </w:r>
            <w:r w:rsidR="00F72904">
              <w:rPr>
                <w:rFonts w:ascii="Times New Roman" w:eastAsia="SimSun" w:hAnsi="Times New Roman" w:cs="Times New Roman"/>
                <w:szCs w:val="18"/>
                <w:lang w:val="en-US" w:eastAsia="zh-CN"/>
              </w:rPr>
              <w:t>ed</w:t>
            </w:r>
            <w:r>
              <w:rPr>
                <w:rFonts w:ascii="Times New Roman" w:eastAsia="SimSun" w:hAnsi="Times New Roman" w:cs="Times New Roman"/>
                <w:szCs w:val="18"/>
                <w:lang w:val="en-US" w:eastAsia="zh-CN"/>
              </w:rPr>
              <w:t xml:space="preserve"> cooperative MIMO scheme is distributive without fast information exchange at all. All gNBs/TRPs operate separately with only long-term coordination and no need </w:t>
            </w:r>
            <w:r w:rsidR="00F72904">
              <w:rPr>
                <w:rFonts w:ascii="Times New Roman" w:eastAsia="SimSun" w:hAnsi="Times New Roman" w:cs="Times New Roman"/>
                <w:szCs w:val="18"/>
                <w:lang w:val="en-US" w:eastAsia="zh-CN"/>
              </w:rPr>
              <w:t xml:space="preserve">of </w:t>
            </w:r>
            <w:r>
              <w:rPr>
                <w:rFonts w:ascii="Times New Roman" w:eastAsia="SimSun" w:hAnsi="Times New Roman" w:cs="Times New Roman"/>
                <w:szCs w:val="18"/>
                <w:lang w:val="en-US" w:eastAsia="zh-CN"/>
              </w:rPr>
              <w:t>ideal backhaul.</w:t>
            </w:r>
          </w:p>
          <w:p w14:paraId="5C9E5DB9" w14:textId="77777777"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stated in our contributions for several meetings: “</w:t>
            </w:r>
            <w:r w:rsidRPr="00214F2E">
              <w:rPr>
                <w:rFonts w:ascii="Times New Roman" w:eastAsia="SimSun" w:hAnsi="Times New Roman" w:cs="Times New Roman"/>
                <w:szCs w:val="18"/>
                <w:lang w:val="en-US" w:eastAsia="zh-CN"/>
              </w:rPr>
              <w:t>Instead of trying to obtain channel state information of interfering links and then determine precodings jointly at a centralized entity, SRS is enhanced to directly reflect DL interference spatial information (utilizing UL-DL reciprocity). Each gNB measures the corresponding SRS resources to obtain such information and adjusts its precoding to achieve interference coordination/avoidance.</w:t>
            </w:r>
            <w:r>
              <w:rPr>
                <w:rFonts w:ascii="Times New Roman" w:eastAsia="SimSun" w:hAnsi="Times New Roman" w:cs="Times New Roman"/>
                <w:szCs w:val="18"/>
                <w:lang w:val="en-US" w:eastAsia="zh-CN"/>
              </w:rPr>
              <w:t>” and “</w:t>
            </w:r>
            <w:r w:rsidRPr="00214F2E">
              <w:rPr>
                <w:rFonts w:ascii="Times New Roman" w:eastAsia="SimSun" w:hAnsi="Times New Roman" w:cs="Times New Roman"/>
                <w:szCs w:val="18"/>
                <w:lang w:val="en-US" w:eastAsia="zh-CN"/>
              </w:rPr>
              <w:t>The gNBs in the network can coordinate the probing SRS resources in a semi-static fashion a priori, but essentially no inter-gNB information exchange is required on the fly.</w:t>
            </w:r>
            <w:r>
              <w:rPr>
                <w:rFonts w:ascii="Times New Roman" w:eastAsia="SimSun" w:hAnsi="Times New Roman" w:cs="Times New Roman"/>
                <w:szCs w:val="18"/>
                <w:lang w:val="en-US" w:eastAsia="zh-CN"/>
              </w:rPr>
              <w:t>”</w:t>
            </w:r>
          </w:p>
          <w:p w14:paraId="58851C2C" w14:textId="2558B562" w:rsidR="00214F2E" w:rsidRDefault="00214F2E">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On MU-MIMO pairing or the speculated latency, our evaluaton does not impose any latency just to waiting for paired UEs and the overall results clearly shows the performance benefits in terms of latency and capacity. We also showed in our contribution that </w:t>
            </w:r>
            <w:r w:rsidR="00F72904">
              <w:rPr>
                <w:rFonts w:ascii="Times New Roman" w:eastAsia="SimSun" w:hAnsi="Times New Roman" w:cs="Times New Roman"/>
                <w:szCs w:val="18"/>
                <w:lang w:val="en-US" w:eastAsia="zh-CN"/>
              </w:rPr>
              <w:t xml:space="preserve">in the cases of load </w:t>
            </w:r>
            <w:r>
              <w:rPr>
                <w:rFonts w:ascii="Times New Roman" w:eastAsia="SimSun" w:hAnsi="Times New Roman" w:cs="Times New Roman"/>
                <w:szCs w:val="18"/>
                <w:lang w:val="en-US" w:eastAsia="zh-CN"/>
              </w:rPr>
              <w:t xml:space="preserve">close to capacity, the resource utilization ratio can be rather high, and </w:t>
            </w:r>
            <w:r w:rsidR="00F72904">
              <w:rPr>
                <w:rFonts w:ascii="Times New Roman" w:eastAsia="SimSun" w:hAnsi="Times New Roman" w:cs="Times New Roman"/>
                <w:szCs w:val="18"/>
                <w:lang w:val="en-US" w:eastAsia="zh-CN"/>
              </w:rPr>
              <w:t xml:space="preserve">hence </w:t>
            </w:r>
            <w:r>
              <w:rPr>
                <w:rFonts w:ascii="Times New Roman" w:eastAsia="SimSun" w:hAnsi="Times New Roman" w:cs="Times New Roman"/>
                <w:szCs w:val="18"/>
                <w:lang w:val="en-US" w:eastAsia="zh-CN"/>
              </w:rPr>
              <w:t>it is suitable for MU-MIMO. Furthermore, in our previous contribution</w:t>
            </w:r>
            <w:r w:rsidR="00F72904">
              <w:rPr>
                <w:rFonts w:ascii="Times New Roman" w:eastAsia="SimSun" w:hAnsi="Times New Roman" w:cs="Times New Roman"/>
                <w:szCs w:val="18"/>
                <w:lang w:val="en-US" w:eastAsia="zh-CN"/>
              </w:rPr>
              <w:t xml:space="preserve"> for R17 XR SI</w:t>
            </w:r>
            <w:r>
              <w:rPr>
                <w:rFonts w:ascii="Times New Roman" w:eastAsia="SimSun" w:hAnsi="Times New Roman" w:cs="Times New Roman"/>
                <w:szCs w:val="18"/>
                <w:lang w:val="en-US" w:eastAsia="zh-CN"/>
              </w:rPr>
              <w:t>, we did show results</w:t>
            </w:r>
            <w:r w:rsidR="00F72904">
              <w:rPr>
                <w:rFonts w:ascii="Times New Roman" w:eastAsia="SimSun" w:hAnsi="Times New Roman" w:cs="Times New Roman"/>
                <w:szCs w:val="18"/>
                <w:lang w:val="en-US" w:eastAsia="zh-CN"/>
              </w:rPr>
              <w:t xml:space="preserve"> using only SU-MIMO and the gain is also substantial.</w:t>
            </w:r>
          </w:p>
          <w:p w14:paraId="470E90E2" w14:textId="22D8ADEB" w:rsidR="00F72904" w:rsidRDefault="00F7290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this should clear technical concerns of the proposal. </w:t>
            </w:r>
          </w:p>
        </w:tc>
      </w:tr>
      <w:tr w:rsidR="003147F5" w14:paraId="7DA38020" w14:textId="77777777" w:rsidTr="003147F5">
        <w:tc>
          <w:tcPr>
            <w:tcW w:w="1867" w:type="dxa"/>
          </w:tcPr>
          <w:p w14:paraId="7BD5D810" w14:textId="490CDD20" w:rsidR="003147F5" w:rsidRDefault="00EF1E8F"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7007B293" w14:textId="77777777" w:rsidR="00EF1E8F" w:rsidRDefault="00EF1E8F" w:rsidP="00EF1E8F">
            <w:pPr>
              <w:rPr>
                <w:rFonts w:ascii="Times New Roman" w:eastAsia="SimSun" w:hAnsi="Times New Roman" w:cs="Times New Roman"/>
                <w:szCs w:val="18"/>
                <w:lang w:eastAsia="zh-CN"/>
              </w:rPr>
            </w:pPr>
            <w:r w:rsidRPr="009B0A40">
              <w:rPr>
                <w:rFonts w:ascii="Times New Roman" w:eastAsia="SimSun" w:hAnsi="Times New Roman" w:cs="Times New Roman"/>
                <w:szCs w:val="18"/>
                <w:lang w:eastAsia="zh-CN"/>
              </w:rPr>
              <w:t xml:space="preserve">The details of cooperative MIMO were not discussed in XR. There is no scheme that can be served as a baseline, because XR SI was not discussing cooperative MIMO. Such details shall be discussed in MIMO track, where appropriate baseline scheme can </w:t>
            </w:r>
            <w:r w:rsidRPr="009B0A40">
              <w:rPr>
                <w:rFonts w:ascii="Times New Roman" w:eastAsia="SimSun" w:hAnsi="Times New Roman" w:cs="Times New Roman"/>
                <w:szCs w:val="18"/>
                <w:lang w:eastAsia="zh-CN"/>
              </w:rPr>
              <w:lastRenderedPageBreak/>
              <w:t xml:space="preserve">be recommended for further comparison. In order to have a proper technical discussion we first need to understand what are the assumptions of cooperative MIMO and how existing MIMO techniques can solve the problems mentioned by the proponent. We do not see that such discussion is up to RAN plenary, as this is very much technical discussion that shall be discussed in a group that actually studies that. That is why our initial comment was to move the discussion to the appropriate group with the expertisie available. </w:t>
            </w:r>
          </w:p>
          <w:p w14:paraId="55CEE7E8" w14:textId="725AB5B9" w:rsidR="003147F5" w:rsidRDefault="00EF1E8F" w:rsidP="00EF1E8F">
            <w:pPr>
              <w:rPr>
                <w:rFonts w:ascii="Times New Roman" w:eastAsia="SimSun" w:hAnsi="Times New Roman" w:cs="Times New Roman"/>
                <w:szCs w:val="18"/>
                <w:lang w:val="en-US" w:eastAsia="zh-CN"/>
              </w:rPr>
            </w:pPr>
            <w:r>
              <w:rPr>
                <w:rFonts w:ascii="Times New Roman" w:eastAsia="SimSun" w:hAnsi="Times New Roman" w:cs="Times New Roman"/>
                <w:szCs w:val="18"/>
                <w:lang w:eastAsia="zh-CN"/>
              </w:rPr>
              <w:t>If the proponent wants to bring this scheme to RAN Plenary for WI desicion, then it first should be discussed in MIMO track, where the thorough study can be performed.</w:t>
            </w:r>
          </w:p>
        </w:tc>
      </w:tr>
    </w:tbl>
    <w:p w14:paraId="308FE5BD" w14:textId="77777777" w:rsidR="00CC6FA4" w:rsidRPr="003147F5" w:rsidRDefault="00CC6FA4"/>
    <w:p w14:paraId="1B6D5842" w14:textId="77777777" w:rsidR="00CC6FA4" w:rsidRDefault="005804A5">
      <w:pPr>
        <w:pStyle w:val="21"/>
        <w:rPr>
          <w:lang w:val="en-US"/>
        </w:rPr>
      </w:pPr>
      <w:r>
        <w:rPr>
          <w:lang w:val="en-US"/>
        </w:rPr>
        <w:t>4.3</w:t>
      </w:r>
      <w:r>
        <w:rPr>
          <w:lang w:val="en-US"/>
        </w:rPr>
        <w:tab/>
        <w:t>Enhanced CQI based on CBG or DMRS</w:t>
      </w:r>
    </w:p>
    <w:p w14:paraId="4CDF9239"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M in section 4.3 of R1-2214010 lists short descriptions, and the proposals and observations in the contributions submitted in this meeting. For more detailed descriptions and discussions please refer to the corresponding companies’ contributions.</w:t>
      </w:r>
    </w:p>
    <w:p w14:paraId="37F98207" w14:textId="77777777" w:rsidR="00CC6FA4" w:rsidRDefault="005804A5">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79FE20E7"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541405F"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534F3921" w14:textId="77777777" w:rsidR="00CC6FA4" w:rsidRDefault="005804A5">
      <w:pPr>
        <w:pStyle w:val="aff0"/>
        <w:numPr>
          <w:ilvl w:val="2"/>
          <w:numId w:val="57"/>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214F7ECE"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01C07A2F" w14:textId="77777777" w:rsidR="00CC6FA4" w:rsidRDefault="00CC6FA4">
      <w:pPr>
        <w:pStyle w:val="aff0"/>
        <w:ind w:left="1080"/>
        <w:rPr>
          <w:rFonts w:ascii="Times New Roman" w:hAnsi="Times New Roman" w:cs="Times New Roman"/>
          <w:lang w:val="en-US" w:eastAsia="ja-JP"/>
        </w:rPr>
      </w:pPr>
    </w:p>
    <w:p w14:paraId="501C0C47"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5F0FEA44" w14:textId="77777777" w:rsidR="00CC6FA4" w:rsidRDefault="00CC6FA4">
      <w:pPr>
        <w:rPr>
          <w:rFonts w:ascii="Times New Roman" w:hAnsi="Times New Roman" w:cs="Times New Roman"/>
          <w:sz w:val="18"/>
          <w:szCs w:val="20"/>
          <w:lang w:val="en-US" w:eastAsia="ja-JP"/>
        </w:rPr>
      </w:pPr>
    </w:p>
    <w:p w14:paraId="009B27D2" w14:textId="77777777" w:rsidR="00CC6FA4" w:rsidRDefault="00CC6FA4">
      <w:pPr>
        <w:rPr>
          <w:rFonts w:ascii="Times New Roman" w:hAnsi="Times New Roman" w:cs="Times New Roman"/>
          <w:sz w:val="18"/>
          <w:szCs w:val="20"/>
          <w:lang w:val="en-US" w:eastAsia="ja-JP"/>
        </w:rPr>
      </w:pPr>
    </w:p>
    <w:p w14:paraId="5B535318" w14:textId="77777777" w:rsidR="00CC6FA4" w:rsidRDefault="005804A5">
      <w:pPr>
        <w:pStyle w:val="31"/>
        <w:rPr>
          <w:lang w:val="en-US"/>
        </w:rPr>
      </w:pPr>
      <w:r>
        <w:rPr>
          <w:lang w:val="en-US"/>
        </w:rPr>
        <w:t>4.3.1 First round of Discussion</w:t>
      </w:r>
    </w:p>
    <w:p w14:paraId="26A79537" w14:textId="77777777" w:rsidR="00CC6FA4" w:rsidRDefault="005804A5">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6142797" w14:textId="77777777" w:rsidR="00CC6FA4" w:rsidRDefault="00CC6FA4">
      <w:pPr>
        <w:pStyle w:val="aff0"/>
        <w:ind w:left="0"/>
        <w:rPr>
          <w:lang w:val="en-US" w:eastAsia="ja-JP"/>
        </w:rPr>
      </w:pPr>
    </w:p>
    <w:p w14:paraId="4E3F7FB5" w14:textId="77777777" w:rsidR="00CC6FA4" w:rsidRDefault="005804A5">
      <w:pPr>
        <w:pStyle w:val="aff0"/>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51310E7" w14:textId="77777777" w:rsidR="00CC6FA4" w:rsidRDefault="005804A5">
      <w:pPr>
        <w:pStyle w:val="aff0"/>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777C5910" w14:textId="77777777" w:rsidR="00CC6FA4" w:rsidRDefault="005804A5">
      <w:pPr>
        <w:pStyle w:val="aff0"/>
        <w:numPr>
          <w:ilvl w:val="0"/>
          <w:numId w:val="86"/>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7871B16C" w14:textId="77777777" w:rsidR="00CC6FA4" w:rsidRDefault="00CC6FA4">
      <w:pPr>
        <w:rPr>
          <w:rFonts w:ascii="Times New Roman" w:hAnsi="Times New Roman" w:cs="Times New Roman"/>
          <w:b/>
          <w:bCs/>
          <w:sz w:val="22"/>
          <w:szCs w:val="20"/>
          <w:highlight w:val="cyan"/>
          <w:lang w:val="en-US" w:eastAsia="ja-JP"/>
        </w:rPr>
      </w:pPr>
    </w:p>
    <w:p w14:paraId="3CB06AC1"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56FC44F4" w14:textId="77777777" w:rsidR="00CC6FA4" w:rsidRDefault="005804A5">
      <w:pPr>
        <w:pStyle w:val="aff0"/>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6EE327D" w14:textId="77777777" w:rsidR="00CC6FA4" w:rsidRDefault="005804A5">
      <w:pPr>
        <w:pStyle w:val="aff0"/>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this enhancements. </w:t>
      </w:r>
    </w:p>
    <w:p w14:paraId="1B13A3D4" w14:textId="77777777" w:rsidR="00CC6FA4" w:rsidRDefault="005804A5">
      <w:pPr>
        <w:pStyle w:val="aff0"/>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5B80BB41" w14:textId="77777777" w:rsidR="00CC6FA4" w:rsidRDefault="005804A5">
      <w:pPr>
        <w:pStyle w:val="aff0"/>
        <w:numPr>
          <w:ilvl w:val="0"/>
          <w:numId w:val="87"/>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749C9223" w14:textId="77777777" w:rsidR="00CC6FA4" w:rsidRDefault="005804A5">
      <w:pPr>
        <w:pStyle w:val="aff0"/>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this enhancements. It seems the analysis and evaluations jointly covers the eCQI based CBG. </w:t>
      </w:r>
    </w:p>
    <w:p w14:paraId="359F4DA3" w14:textId="77777777" w:rsidR="00CC6FA4" w:rsidRDefault="005804A5">
      <w:pPr>
        <w:pStyle w:val="aff0"/>
        <w:numPr>
          <w:ilvl w:val="1"/>
          <w:numId w:val="87"/>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3B72490C" w14:textId="77777777" w:rsidR="00CC6FA4" w:rsidRDefault="00CC6FA4">
      <w:pPr>
        <w:pStyle w:val="aff0"/>
        <w:ind w:left="1440"/>
        <w:jc w:val="left"/>
        <w:rPr>
          <w:rFonts w:ascii="Times New Roman" w:hAnsi="Times New Roman" w:cs="Times New Roman"/>
          <w:lang w:val="en-US" w:eastAsia="ja-JP"/>
        </w:rPr>
      </w:pPr>
    </w:p>
    <w:p w14:paraId="2A691B3E" w14:textId="77777777" w:rsidR="00CC6FA4" w:rsidRDefault="00CC6FA4">
      <w:pPr>
        <w:rPr>
          <w:rFonts w:ascii="Times New Roman" w:hAnsi="Times New Roman" w:cs="Times New Roman"/>
          <w:b/>
          <w:bCs/>
          <w:sz w:val="22"/>
          <w:szCs w:val="20"/>
          <w:highlight w:val="cyan"/>
          <w:lang w:val="en-US" w:eastAsia="ja-JP"/>
        </w:rPr>
      </w:pPr>
    </w:p>
    <w:p w14:paraId="1D46D0BF"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40C30435"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4853069"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549EE6BD"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6F06BC25" w14:textId="77777777" w:rsidR="00CC6FA4" w:rsidRDefault="00CC6FA4">
      <w:pPr>
        <w:rPr>
          <w:rFonts w:ascii="Times New Roman" w:hAnsi="Times New Roman" w:cs="Times New Roman"/>
          <w:b/>
          <w:bCs/>
          <w:szCs w:val="18"/>
          <w:lang w:val="en-US" w:eastAsia="ja-JP"/>
        </w:rPr>
      </w:pPr>
    </w:p>
    <w:p w14:paraId="706CCF5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329"/>
        <w:gridCol w:w="8300"/>
      </w:tblGrid>
      <w:tr w:rsidR="00CC6FA4" w14:paraId="1BB17330" w14:textId="77777777">
        <w:tc>
          <w:tcPr>
            <w:tcW w:w="1329" w:type="dxa"/>
            <w:shd w:val="clear" w:color="auto" w:fill="BFBFBF" w:themeFill="background1" w:themeFillShade="BF"/>
          </w:tcPr>
          <w:p w14:paraId="195A94F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4311C4A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4304AD96" w14:textId="77777777">
        <w:tc>
          <w:tcPr>
            <w:tcW w:w="1329" w:type="dxa"/>
          </w:tcPr>
          <w:p w14:paraId="019CC7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76981258"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that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CC6FA4" w14:paraId="5F3F3A0E" w14:textId="77777777">
        <w:tc>
          <w:tcPr>
            <w:tcW w:w="1329" w:type="dxa"/>
          </w:tcPr>
          <w:p w14:paraId="25841D0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585943B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7388B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1A847F8D" w14:textId="77777777">
        <w:tc>
          <w:tcPr>
            <w:tcW w:w="1329" w:type="dxa"/>
          </w:tcPr>
          <w:p w14:paraId="17A31DCE" w14:textId="77777777" w:rsidR="00CC6FA4" w:rsidRDefault="005804A5">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00" w:type="dxa"/>
          </w:tcPr>
          <w:p w14:paraId="67BB1ED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109AB7A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CC6FA4" w14:paraId="5CA8FA51" w14:textId="77777777">
        <w:tc>
          <w:tcPr>
            <w:tcW w:w="1329" w:type="dxa"/>
          </w:tcPr>
          <w:p w14:paraId="681DFDB1"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619A555A" w14:textId="77777777" w:rsidR="00CC6FA4" w:rsidRDefault="005804A5">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78C946AB" w14:textId="77777777" w:rsidR="00CC6FA4" w:rsidRDefault="005804A5">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CC6FA4" w14:paraId="7A7CB514" w14:textId="77777777">
        <w:tc>
          <w:tcPr>
            <w:tcW w:w="1329" w:type="dxa"/>
          </w:tcPr>
          <w:p w14:paraId="5997DA5A"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1A0A23C"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CC6FA4" w14:paraId="4A609CBF" w14:textId="77777777">
        <w:tc>
          <w:tcPr>
            <w:tcW w:w="1329" w:type="dxa"/>
          </w:tcPr>
          <w:p w14:paraId="1D3BC5F1"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8300" w:type="dxa"/>
          </w:tcPr>
          <w:p w14:paraId="192563D4" w14:textId="77777777" w:rsidR="00CC6FA4" w:rsidRDefault="005804A5">
            <w:pPr>
              <w:rPr>
                <w:rFonts w:ascii="Times New Roman" w:eastAsia="맑은 고딕" w:hAnsi="Times New Roman" w:cs="Times New Roman"/>
                <w:bCs/>
                <w:szCs w:val="18"/>
                <w:lang w:val="en-US" w:eastAsia="ko-KR"/>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hint="eastAsia"/>
                <w:bCs/>
                <w:szCs w:val="18"/>
                <w:lang w:val="en-US" w:eastAsia="ko-KR"/>
              </w:rPr>
              <w:t xml:space="preserve">We share views from Samsung and Futurewei. </w:t>
            </w:r>
            <w:r>
              <w:rPr>
                <w:rFonts w:ascii="Times New Roman" w:eastAsia="맑은 고딕" w:hAnsi="Times New Roman" w:cs="Times New Roman"/>
                <w:bCs/>
                <w:szCs w:val="18"/>
                <w:lang w:val="en-US" w:eastAsia="ko-KR"/>
              </w:rPr>
              <w:t>We also think gNB can consider CBG even with existing CQI.</w:t>
            </w:r>
          </w:p>
          <w:p w14:paraId="4A73751C"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b/>
                <w:bCs/>
                <w:szCs w:val="18"/>
                <w:lang w:val="en-US" w:eastAsia="ko-KR"/>
              </w:rPr>
              <w:t xml:space="preserve">Q2: </w:t>
            </w:r>
            <w:r>
              <w:rPr>
                <w:rFonts w:ascii="Times New Roman" w:eastAsia="맑은 고딕" w:hAnsi="Times New Roman" w:cs="Times New Roman"/>
                <w:bCs/>
                <w:szCs w:val="18"/>
                <w:lang w:val="en-US" w:eastAsia="ko-KR"/>
              </w:rPr>
              <w:t>Same as others. With repect to companies’ effort, we are fine to capture proposals when the performance has been shown or can be clearly expected. We think the same principle can be applied for all of the proposal.</w:t>
            </w:r>
          </w:p>
        </w:tc>
      </w:tr>
      <w:tr w:rsidR="00CC6FA4" w14:paraId="0BB72E83" w14:textId="77777777">
        <w:tc>
          <w:tcPr>
            <w:tcW w:w="1329" w:type="dxa"/>
          </w:tcPr>
          <w:p w14:paraId="776A229A" w14:textId="77777777" w:rsidR="00CC6FA4" w:rsidRDefault="005804A5">
            <w:pPr>
              <w:rPr>
                <w:rFonts w:ascii="Times New Roman" w:eastAsia="맑은 고딕"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3DBE58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4A4D1F50" w14:textId="77777777" w:rsidR="00CC6FA4" w:rsidRDefault="005804A5">
            <w:pPr>
              <w:rPr>
                <w:rFonts w:ascii="Times New Roman" w:eastAsia="맑은 고딕"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CC6FA4" w14:paraId="59802293" w14:textId="77777777">
        <w:tc>
          <w:tcPr>
            <w:tcW w:w="1329" w:type="dxa"/>
          </w:tcPr>
          <w:p w14:paraId="0D80010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02B42E2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555C5CDF"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For proposal 4-3-1, the benefit of CBG based transmission with CBG based CQI reporting compared to TB based retransmission with legacy subband CQI reporting (at most 4 bits) is not clear, while it may burden UE with more complexity and computation.</w:t>
            </w:r>
          </w:p>
          <w:p w14:paraId="5363BFC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4C08A23"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CC6FA4" w14:paraId="407E545E" w14:textId="77777777">
        <w:tc>
          <w:tcPr>
            <w:tcW w:w="1329" w:type="dxa"/>
          </w:tcPr>
          <w:p w14:paraId="23BB54A5"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8300" w:type="dxa"/>
          </w:tcPr>
          <w:p w14:paraId="64AAFF5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0F130F7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946088C" w14:textId="77777777" w:rsidR="00CC6FA4" w:rsidRDefault="005804A5">
            <w:pPr>
              <w:pStyle w:val="aff0"/>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3EC2D068" w14:textId="77777777" w:rsidR="00CC6FA4" w:rsidRDefault="005804A5">
            <w:pPr>
              <w:pStyle w:val="aff0"/>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52C1EEB0" w14:textId="77777777" w:rsidR="00CC6FA4" w:rsidRDefault="005804A5">
            <w:pPr>
              <w:pStyle w:val="aff0"/>
              <w:numPr>
                <w:ilvl w:val="0"/>
                <w:numId w:val="91"/>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Pr>
                <w:rFonts w:ascii="Times New Roman" w:hAnsi="Times New Roman" w:cs="Times New Roman"/>
                <w:color w:val="242424"/>
                <w:sz w:val="21"/>
                <w:szCs w:val="21"/>
                <w:shd w:val="clear" w:color="auto" w:fill="FFFFFF"/>
                <w:lang w:val="en-US"/>
              </w:rPr>
              <w:t>hat some CBs in the CBG has good quality while other has worse. So even if VRBs is not used (not clear for us if it is used in Nokia’s result) it will be rather lucky that frequency selective interference happen such that CBs that suffer all belongs to same CBGs while other CBs in other CBGs succeed.</w:t>
            </w:r>
          </w:p>
          <w:p w14:paraId="74EEA5A9" w14:textId="77777777" w:rsidR="00CC6FA4" w:rsidRDefault="005804A5">
            <w:pPr>
              <w:pStyle w:val="aff0"/>
              <w:numPr>
                <w:ilvl w:val="0"/>
                <w:numId w:val="91"/>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We explained in our contribution that </w:t>
            </w:r>
            <w:r>
              <w:rPr>
                <w:rFonts w:ascii="Times New Roman" w:hAnsi="Times New Roman" w:cs="Times New Roman"/>
                <w:color w:val="242424"/>
                <w:szCs w:val="21"/>
                <w:shd w:val="clear" w:color="auto" w:fill="FFFFFF"/>
                <w:lang w:val="en-US"/>
              </w:rPr>
              <w:t>t</w:t>
            </w:r>
            <w:r>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Only a small change in SINR can change BLEP from close to 1 to 1e-5. </w:t>
            </w:r>
          </w:p>
          <w:p w14:paraId="0256286E" w14:textId="77777777" w:rsidR="00CC6FA4" w:rsidRDefault="005804A5">
            <w:pPr>
              <w:pStyle w:val="aff0"/>
              <w:numPr>
                <w:ilvl w:val="1"/>
                <w:numId w:val="91"/>
              </w:numPr>
              <w:rPr>
                <w:rFonts w:ascii="Times New Roman" w:eastAsia="SimSun" w:hAnsi="Times New Roman" w:cs="Times New Roman"/>
                <w:szCs w:val="18"/>
                <w:lang w:val="en-US" w:eastAsia="zh-CN"/>
              </w:rPr>
            </w:pPr>
            <w:r>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Pr>
                <w:rFonts w:ascii="Times New Roman" w:eastAsiaTheme="minorEastAsia" w:hAnsi="Times New Roman" w:cs="Times New Roman"/>
                <w:szCs w:val="20"/>
                <w:lang w:val="en-US"/>
              </w:rPr>
              <w:t xml:space="preserve">. </w:t>
            </w:r>
          </w:p>
          <w:p w14:paraId="3E59A3F5" w14:textId="77777777" w:rsidR="00CC6FA4" w:rsidRDefault="005804A5">
            <w:pPr>
              <w:pStyle w:val="aff0"/>
              <w:numPr>
                <w:ilvl w:val="1"/>
                <w:numId w:val="91"/>
              </w:numPr>
              <w:rPr>
                <w:rFonts w:ascii="Times New Roman" w:eastAsia="SimSun" w:hAnsi="Times New Roman" w:cs="Times New Roman"/>
                <w:szCs w:val="18"/>
                <w:lang w:val="en-US" w:eastAsia="zh-CN"/>
              </w:rPr>
            </w:pPr>
            <w:r>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w:t>
            </w:r>
            <w:proofErr w:type="gramStart"/>
            <w:r>
              <w:rPr>
                <w:rFonts w:ascii="Times New Roman" w:eastAsiaTheme="minorEastAsia" w:hAnsi="Times New Roman" w:cs="Times New Roman"/>
                <w:szCs w:val="20"/>
                <w:lang w:val="en-US"/>
              </w:rPr>
              <w:t>InH</w:t>
            </w:r>
            <w:proofErr w:type="gramEnd"/>
            <w:r>
              <w:rPr>
                <w:rFonts w:ascii="Times New Roman" w:eastAsiaTheme="minorEastAsia" w:hAnsi="Times New Roman" w:cs="Times New Roman"/>
                <w:szCs w:val="20"/>
                <w:lang w:val="en-US"/>
              </w:rPr>
              <w:t xml:space="preserve"> and UMa scenarios. </w:t>
            </w:r>
          </w:p>
          <w:p w14:paraId="0FF3B6FD" w14:textId="77777777" w:rsidR="00CC6FA4" w:rsidRDefault="00CC6FA4">
            <w:pPr>
              <w:pStyle w:val="aff0"/>
              <w:rPr>
                <w:rFonts w:ascii="Times New Roman" w:eastAsia="SimSun" w:hAnsi="Times New Roman" w:cs="Times New Roman"/>
                <w:szCs w:val="18"/>
                <w:lang w:val="en-US" w:eastAsia="zh-CN"/>
              </w:rPr>
            </w:pPr>
          </w:p>
          <w:p w14:paraId="13BFCF3F" w14:textId="77777777" w:rsidR="00CC6FA4" w:rsidRDefault="00CC6FA4">
            <w:pPr>
              <w:pStyle w:val="aff0"/>
              <w:rPr>
                <w:rFonts w:ascii="Times New Roman" w:eastAsia="SimSun" w:hAnsi="Times New Roman" w:cs="Times New Roman"/>
                <w:szCs w:val="18"/>
                <w:lang w:val="en-US" w:eastAsia="zh-CN"/>
              </w:rPr>
            </w:pPr>
          </w:p>
        </w:tc>
      </w:tr>
      <w:tr w:rsidR="00CC6FA4" w14:paraId="26A0104F" w14:textId="77777777">
        <w:tc>
          <w:tcPr>
            <w:tcW w:w="1329" w:type="dxa"/>
          </w:tcPr>
          <w:p w14:paraId="497761A1"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InterDigital</w:t>
            </w:r>
          </w:p>
        </w:tc>
        <w:tc>
          <w:tcPr>
            <w:tcW w:w="8300" w:type="dxa"/>
          </w:tcPr>
          <w:p w14:paraId="03E9424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CC6FA4" w14:paraId="11154226" w14:textId="77777777">
        <w:tc>
          <w:tcPr>
            <w:tcW w:w="1329" w:type="dxa"/>
          </w:tcPr>
          <w:p w14:paraId="659E65DD"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08B6ADD9"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believe that it is necessary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 From the Ericsson tdoc, it seems that i.i.d. errors of CBGs are assumed (?), while our sim results show that CBG errors actually vary within one TB. </w:t>
            </w:r>
          </w:p>
          <w:p w14:paraId="63381A26"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lastRenderedPageBreak/>
              <w:t>Regarding Proposal 4-3-2, our understanding is that the DMRS based CQI can only happen when there is a PDSCH transmission. This would result in a periodicity of 16.7 ms for a typical XR UE which could lead to outdated channel measurement data.</w:t>
            </w:r>
          </w:p>
          <w:p w14:paraId="7A50061B"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Q2: Yes, we support capturing the results and related observations to TR 38.835.</w:t>
            </w:r>
          </w:p>
          <w:p w14:paraId="6B0745FF" w14:textId="77777777" w:rsidR="00CC6FA4" w:rsidRDefault="00CC6FA4">
            <w:pPr>
              <w:rPr>
                <w:rFonts w:ascii="Times New Roman" w:eastAsia="SimSun" w:hAnsi="Times New Roman" w:cs="Times New Roman"/>
                <w:szCs w:val="18"/>
                <w:lang w:val="en-US" w:eastAsia="zh-CN"/>
              </w:rPr>
            </w:pPr>
          </w:p>
        </w:tc>
      </w:tr>
      <w:tr w:rsidR="00CC6FA4" w14:paraId="098B356F" w14:textId="77777777">
        <w:tc>
          <w:tcPr>
            <w:tcW w:w="1329" w:type="dxa"/>
          </w:tcPr>
          <w:p w14:paraId="77975EAE"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Qualcomm</w:t>
            </w:r>
          </w:p>
        </w:tc>
        <w:tc>
          <w:tcPr>
            <w:tcW w:w="8300" w:type="dxa"/>
          </w:tcPr>
          <w:p w14:paraId="05181FDE" w14:textId="77777777" w:rsidR="00CC6FA4" w:rsidRDefault="005804A5">
            <w:pPr>
              <w:rPr>
                <w:rFonts w:ascii="Times New Roman" w:hAnsi="Times New Roman" w:cs="Times New Roman"/>
                <w:lang w:val="en-US" w:eastAsia="ja-JP"/>
              </w:rPr>
            </w:pPr>
            <w:r>
              <w:rPr>
                <w:rFonts w:ascii="Times New Roman" w:hAnsi="Times New Roman" w:cs="Times New Roman"/>
                <w:lang w:val="en-US" w:eastAsia="ja-JP"/>
              </w:rPr>
              <w:t>Similar to other companies views prefer not to reconsider.</w:t>
            </w:r>
          </w:p>
        </w:tc>
      </w:tr>
    </w:tbl>
    <w:p w14:paraId="3C8D9620" w14:textId="77777777" w:rsidR="00CC6FA4" w:rsidRDefault="00CC6FA4">
      <w:pPr>
        <w:pStyle w:val="Normal000"/>
      </w:pPr>
    </w:p>
    <w:p w14:paraId="1EC52950" w14:textId="77777777" w:rsidR="00CC6FA4" w:rsidRDefault="005804A5">
      <w:pPr>
        <w:pStyle w:val="31"/>
        <w:rPr>
          <w:lang w:val="en-US"/>
        </w:rPr>
      </w:pPr>
      <w:r>
        <w:rPr>
          <w:lang w:val="en-US"/>
        </w:rPr>
        <w:t>4.3.2 Second round of Discussion</w:t>
      </w:r>
    </w:p>
    <w:p w14:paraId="0CCE93D1"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67ECC2C8"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6C0983C7"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441154BD"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F4BCCC2"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0F9509F"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77968EB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65ED1F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54E138C5"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027482C3"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9FB1D98"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31AB385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(4):</w:t>
            </w:r>
          </w:p>
          <w:p w14:paraId="109E5A9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tcPr>
          <w:p w14:paraId="2605668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383A706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tcPr>
          <w:p w14:paraId="34F6FDD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4AC93706" w14:textId="77777777" w:rsidR="00CC6FA4" w:rsidRDefault="00CC6FA4">
      <w:pPr>
        <w:rPr>
          <w:rFonts w:ascii="Times New Roman" w:hAnsi="Times New Roman" w:cs="Times New Roman"/>
          <w:b/>
          <w:bCs/>
          <w:sz w:val="22"/>
          <w:szCs w:val="20"/>
          <w:lang w:eastAsia="ja-JP"/>
        </w:rPr>
      </w:pPr>
    </w:p>
    <w:p w14:paraId="2450C643" w14:textId="77777777" w:rsidR="00CC6FA4" w:rsidRDefault="00CC6FA4">
      <w:pPr>
        <w:rPr>
          <w:rFonts w:ascii="Times New Roman" w:hAnsi="Times New Roman" w:cs="Times New Roman"/>
          <w:b/>
          <w:bCs/>
          <w:sz w:val="22"/>
          <w:szCs w:val="20"/>
          <w:lang w:val="en-US" w:eastAsia="ja-JP"/>
        </w:rPr>
      </w:pPr>
    </w:p>
    <w:p w14:paraId="49D2C41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5B998B2"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C23C58C" w14:textId="77777777" w:rsidR="00CC6FA4" w:rsidRDefault="005804A5">
      <w:pPr>
        <w:pStyle w:val="aff0"/>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w:t>
      </w:r>
    </w:p>
    <w:p w14:paraId="735E6060"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down-priorotize the proposed technique for further study. </w:t>
      </w:r>
    </w:p>
    <w:p w14:paraId="06A43EE3" w14:textId="77777777" w:rsidR="00CC6FA4" w:rsidRDefault="005804A5">
      <w:pPr>
        <w:pStyle w:val="aff0"/>
        <w:numPr>
          <w:ilvl w:val="0"/>
          <w:numId w:val="4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Capture the description of proposed enhancements techniques with corresponding simulation results, if available, and key assumptions and findings, in this meeting. </w:t>
      </w:r>
    </w:p>
    <w:p w14:paraId="660D2F41" w14:textId="77777777" w:rsidR="00CC6FA4" w:rsidRDefault="00CC6FA4">
      <w:pPr>
        <w:rPr>
          <w:rFonts w:ascii="Times New Roman" w:hAnsi="Times New Roman" w:cs="Times New Roman"/>
          <w:b/>
          <w:bCs/>
          <w:sz w:val="22"/>
          <w:lang w:val="en-US" w:eastAsia="ja-JP"/>
        </w:rPr>
      </w:pPr>
    </w:p>
    <w:p w14:paraId="22DAB193"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008AF322" w14:textId="77777777">
        <w:tc>
          <w:tcPr>
            <w:tcW w:w="1867" w:type="dxa"/>
            <w:shd w:val="clear" w:color="auto" w:fill="BFBFBF" w:themeFill="background1" w:themeFillShade="BF"/>
          </w:tcPr>
          <w:p w14:paraId="3ADB098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009519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6AAF16F6" w14:textId="77777777">
        <w:tc>
          <w:tcPr>
            <w:tcW w:w="1867" w:type="dxa"/>
          </w:tcPr>
          <w:p w14:paraId="6D9E0F74" w14:textId="77777777" w:rsidR="00CC6FA4" w:rsidRDefault="005804A5">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3C3D429"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suggest to deprioritize P4-3-1.</w:t>
            </w:r>
          </w:p>
        </w:tc>
      </w:tr>
      <w:tr w:rsidR="00CC6FA4" w14:paraId="7EB4E2D9" w14:textId="77777777">
        <w:tc>
          <w:tcPr>
            <w:tcW w:w="1867" w:type="dxa"/>
          </w:tcPr>
          <w:p w14:paraId="5A10D50D"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2CA2CF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312BC005" w14:textId="77777777" w:rsidR="00CC6FA4" w:rsidRDefault="005804A5">
            <w:pPr>
              <w:pStyle w:val="aff0"/>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We have the comparison results for legacy CBG as well. The results for PDB=15ms and 30Mbps are as follows:</w:t>
            </w:r>
          </w:p>
          <w:p w14:paraId="767253CF" w14:textId="77777777" w:rsidR="00CC6FA4" w:rsidRDefault="005804A5">
            <w:pPr>
              <w:ind w:left="567"/>
              <w:rPr>
                <w:rFonts w:ascii="Times New Roman" w:eastAsiaTheme="minorEastAsia" w:hAnsi="Times New Roman" w:cs="Times New Roman"/>
                <w:lang w:val="en-US" w:eastAsia="zh-CN"/>
              </w:rPr>
            </w:pPr>
            <w:r>
              <w:rPr>
                <w:noProof/>
                <w:lang w:val="en-US" w:eastAsia="ko-KR"/>
              </w:rPr>
              <w:lastRenderedPageBreak/>
              <w:drawing>
                <wp:inline distT="0" distB="0" distL="0" distR="0" wp14:anchorId="6C66BAD2" wp14:editId="3C19F690">
                  <wp:extent cx="3457575" cy="19926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1B061DCB" w14:textId="77777777" w:rsidR="00CC6FA4" w:rsidRDefault="005804A5">
            <w:pPr>
              <w:pStyle w:val="aff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And similarly, for 45Mbps:</w:t>
            </w:r>
          </w:p>
          <w:p w14:paraId="54B1B64F" w14:textId="77777777" w:rsidR="00CC6FA4" w:rsidRDefault="005804A5">
            <w:pPr>
              <w:pStyle w:val="aff0"/>
              <w:rPr>
                <w:rFonts w:ascii="Times New Roman" w:eastAsiaTheme="minorEastAsia" w:hAnsi="Times New Roman" w:cs="Times New Roman"/>
                <w:bCs/>
                <w:szCs w:val="18"/>
                <w:lang w:val="en-US" w:eastAsia="zh-CN"/>
              </w:rPr>
            </w:pPr>
            <w:r>
              <w:rPr>
                <w:rFonts w:ascii="Times New Roman" w:eastAsiaTheme="minorEastAsia" w:hAnsi="Times New Roman" w:cs="Times New Roman"/>
                <w:bCs/>
                <w:noProof/>
                <w:szCs w:val="18"/>
                <w:lang w:val="en-US" w:eastAsia="ko-KR"/>
              </w:rPr>
              <w:drawing>
                <wp:inline distT="0" distB="0" distL="0" distR="0" wp14:anchorId="4B14B7EC" wp14:editId="74E0A8C1">
                  <wp:extent cx="3533775" cy="20364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551619" cy="2046883"/>
                          </a:xfrm>
                          <a:prstGeom prst="rect">
                            <a:avLst/>
                          </a:prstGeom>
                          <a:noFill/>
                          <a:ln>
                            <a:noFill/>
                          </a:ln>
                        </pic:spPr>
                      </pic:pic>
                    </a:graphicData>
                  </a:graphic>
                </wp:inline>
              </w:drawing>
            </w:r>
          </w:p>
          <w:p w14:paraId="40ABCC11" w14:textId="77777777" w:rsidR="00CC6FA4" w:rsidRDefault="005804A5">
            <w:pPr>
              <w:pStyle w:val="aff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As shown, the performance of legacy CQI is slightly better for CBG compared to TB (in line with Ericsson’s observation). However, the true effect of CBG-based transmission is obtained by use of an enhanced CQI that reacts to each individual CBGs SINR and error probability. The BLER target of the legacy CQI is 10% and the rest of the parameters for eCQI are listed in the </w:t>
            </w:r>
            <w:proofErr w:type="gramStart"/>
            <w:r>
              <w:rPr>
                <w:rFonts w:ascii="Times New Roman" w:eastAsiaTheme="minorEastAsia" w:hAnsi="Times New Roman" w:cs="Times New Roman"/>
                <w:lang w:val="en-US" w:eastAsia="zh-CN"/>
              </w:rPr>
              <w:t>simulation’s</w:t>
            </w:r>
            <w:proofErr w:type="gramEnd"/>
            <w:r>
              <w:rPr>
                <w:rFonts w:ascii="Times New Roman" w:eastAsiaTheme="minorEastAsia" w:hAnsi="Times New Roman" w:cs="Times New Roman"/>
                <w:lang w:val="en-US" w:eastAsia="zh-CN"/>
              </w:rPr>
              <w:t xml:space="preserve"> excel file. VRB assumption is not used in our simulations. </w:t>
            </w:r>
          </w:p>
          <w:p w14:paraId="19C07A13" w14:textId="77777777" w:rsidR="00CC6FA4" w:rsidRDefault="005804A5">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In response to vivo: All the presented results for the legacy CQI are with the subband CQI reporting. The performance of the wideband CQI is worst (expected). Here, we show one result to compare the subband, wideband and CBG based CQI methods:</w:t>
            </w:r>
          </w:p>
          <w:p w14:paraId="0817F2D6" w14:textId="77777777" w:rsidR="00CC6FA4" w:rsidRDefault="005804A5">
            <w:pPr>
              <w:pStyle w:val="aff0"/>
            </w:pPr>
            <w:r>
              <w:rPr>
                <w:noProof/>
                <w:lang w:val="en-US" w:eastAsia="ko-KR"/>
              </w:rPr>
              <w:drawing>
                <wp:inline distT="0" distB="0" distL="0" distR="0" wp14:anchorId="69B6F403" wp14:editId="2ABC19B1">
                  <wp:extent cx="4152900" cy="2780030"/>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606307" name="Picture 115060630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9CBBD9B" w14:textId="77777777" w:rsidR="00CC6FA4" w:rsidRDefault="005804A5">
            <w:pPr>
              <w:pStyle w:val="aff0"/>
              <w:numPr>
                <w:ilvl w:val="0"/>
                <w:numId w:val="4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eCQI, only one index is reported while for the subband mode, several indices are reported. Thus, overhead of eCQI is lower than the subband mode. It is true that the eCQI has slightly higher complexity at the UE, but given the performance gain, it should be justified.</w:t>
            </w:r>
          </w:p>
          <w:p w14:paraId="3835B030" w14:textId="77777777" w:rsidR="00CC6FA4" w:rsidRDefault="005804A5">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we therefore continue to support Proposal 4-3-1 as it is shown with extensive sim results to offer capacity improvements from using CBG-based transmission with an enhanced CQI scheme compared to TB-based and legacy CQI scheme. This should be captured in the TR. We have also described the modest specification impact of the enhanced CQI scheme (mainly on 3GPP TS 38.214 clause 5.2.2.1).</w:t>
            </w:r>
          </w:p>
        </w:tc>
      </w:tr>
      <w:tr w:rsidR="00CC6FA4" w14:paraId="705C79F5" w14:textId="77777777">
        <w:tc>
          <w:tcPr>
            <w:tcW w:w="1867" w:type="dxa"/>
          </w:tcPr>
          <w:p w14:paraId="7C6F8E9F"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5EBF6A43"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enhacements which show capacity gain. </w:t>
            </w:r>
            <w:r>
              <w:rPr>
                <w:rFonts w:ascii="Times New Roman" w:eastAsia="SimSun" w:hAnsi="Times New Roman" w:cs="Times New Roman"/>
                <w:szCs w:val="18"/>
                <w:lang w:val="en-US" w:eastAsia="zh-TW"/>
              </w:rPr>
              <w:t>Maybe we can first plan to draw observations based on company inputs from both side.</w:t>
            </w:r>
          </w:p>
        </w:tc>
      </w:tr>
      <w:tr w:rsidR="00CC6FA4" w14:paraId="7E719FC4" w14:textId="77777777">
        <w:tc>
          <w:tcPr>
            <w:tcW w:w="1867" w:type="dxa"/>
          </w:tcPr>
          <w:p w14:paraId="26BFA2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BFF0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706F1A1F" w14:textId="77777777">
        <w:tc>
          <w:tcPr>
            <w:tcW w:w="1867" w:type="dxa"/>
          </w:tcPr>
          <w:p w14:paraId="680B297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F41F560"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Thanks Nokia for further clarification.  However, the results of system performance gain seems marginal.  We support moderator’s proposed resolution.  </w:t>
            </w:r>
          </w:p>
        </w:tc>
      </w:tr>
      <w:tr w:rsidR="00CC6FA4" w14:paraId="43CF77CE" w14:textId="77777777">
        <w:tc>
          <w:tcPr>
            <w:tcW w:w="1867" w:type="dxa"/>
          </w:tcPr>
          <w:p w14:paraId="714A049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F9EA29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r w:rsidR="00CC6FA4" w14:paraId="17545D53" w14:textId="77777777">
        <w:tc>
          <w:tcPr>
            <w:tcW w:w="1867" w:type="dxa"/>
          </w:tcPr>
          <w:p w14:paraId="0933FF9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2AE110F5"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suggest to deprioritize. We also think that this has been extinseivly studied and gNB can consider CBG even with existing CQI.</w:t>
            </w:r>
            <w:r>
              <w:rPr>
                <w:rStyle w:val="eop"/>
                <w:color w:val="000000"/>
                <w:shd w:val="clear" w:color="auto" w:fill="FFFFFF"/>
              </w:rPr>
              <w:t> </w:t>
            </w:r>
          </w:p>
        </w:tc>
      </w:tr>
      <w:tr w:rsidR="00CC6FA4" w14:paraId="0D81264B" w14:textId="77777777">
        <w:tc>
          <w:tcPr>
            <w:tcW w:w="1867" w:type="dxa"/>
          </w:tcPr>
          <w:p w14:paraId="1A8CF63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2CCE9D9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CC6FA4" w14:paraId="6908DC36" w14:textId="77777777">
        <w:tc>
          <w:tcPr>
            <w:tcW w:w="1867" w:type="dxa"/>
          </w:tcPr>
          <w:p w14:paraId="2EA6BCB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Ericson</w:t>
            </w:r>
          </w:p>
        </w:tc>
        <w:tc>
          <w:tcPr>
            <w:tcW w:w="7762" w:type="dxa"/>
          </w:tcPr>
          <w:p w14:paraId="4DA1F45F"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@vivo: We missed to provide feedback on initial round regarding your comment:</w:t>
            </w:r>
          </w:p>
          <w:p w14:paraId="5928B614"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sz w:val="21"/>
                <w:szCs w:val="21"/>
              </w:rPr>
            </w:pPr>
            <w:r>
              <w:rPr>
                <w:rFonts w:ascii="Times New Roman" w:eastAsia="Times New Roman" w:hAnsi="Times New Roman" w:cs="Times New Roman"/>
                <w:color w:val="242424"/>
                <w:lang w:val="en-US"/>
              </w:rPr>
              <w:t>First, we like to emphazise that although 10% BLER target appears to be a general assumption that it is a suitable targete for eMBB and XR traffic, it’s often not the best one. In many scenarios, as the scenarios InH and Uma for XR performance evaluations, better performance is obtained using a higher BLER target. As shown in our contribution 10% target BLER give worse capacity than e.g. 22% BLER.</w:t>
            </w:r>
          </w:p>
          <w:p w14:paraId="09DE07BE" w14:textId="77777777" w:rsidR="00CC6FA4" w:rsidRDefault="005804A5">
            <w:pPr>
              <w:shd w:val="clear" w:color="auto" w:fill="FFFFFF"/>
              <w:spacing w:after="0" w:line="240" w:lineRule="auto"/>
              <w:ind w:left="567"/>
              <w:jc w:val="left"/>
              <w:rPr>
                <w:rFonts w:ascii="Times New Roman" w:eastAsia="Times New Roman" w:hAnsi="Times New Roman" w:cs="Times New Roman"/>
                <w:color w:val="242424"/>
                <w:lang w:val="en-US"/>
              </w:rPr>
            </w:pPr>
            <w:r>
              <w:rPr>
                <w:rFonts w:ascii="Times New Roman" w:eastAsia="Times New Roman" w:hAnsi="Times New Roman" w:cs="Times New Roman"/>
                <w:color w:val="242424"/>
                <w:lang w:val="en-US"/>
              </w:rPr>
              <w:t>Of course, DMRS-based CSI puts more burden on UE to determine and report the DMRS-based CSI. However, UE already need to do channel estimation on the DMRS in the process of decoding the PDSCH. When determining DMRS-based CSI the remaining extra work for UE is to estimate noise and interference and combine the channel and interference estimates to a CQI value. It should also be noted that for DMRS-based CSI the UE does not need to evaluate different ranks and pre-coders which is a major contributor to the large CSI processing time for legacy CSI reporting. Therefore, we believe it to be realistic and preferable to have same timing as for HARQ-ACK potentially with restriction to UE Capability 1. We agree that having a longer processing time for DMRS-based CSI than HARQ-ACK will reduce the gain, but we believe the gain will persist at least for XR having relaxed latency requirements that allows for several re-transmissions.</w:t>
            </w:r>
          </w:p>
          <w:p w14:paraId="25DBBBC6" w14:textId="77777777" w:rsidR="00CC6FA4" w:rsidRDefault="00CC6FA4">
            <w:pPr>
              <w:shd w:val="clear" w:color="auto" w:fill="FFFFFF"/>
              <w:spacing w:after="0" w:line="240" w:lineRule="auto"/>
              <w:ind w:left="567"/>
              <w:jc w:val="left"/>
              <w:rPr>
                <w:rFonts w:ascii="Times New Roman" w:eastAsia="Times New Roman" w:hAnsi="Times New Roman" w:cs="Times New Roman"/>
                <w:color w:val="242424"/>
                <w:sz w:val="21"/>
                <w:szCs w:val="21"/>
              </w:rPr>
            </w:pPr>
          </w:p>
          <w:p w14:paraId="79BF53CC"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 xml:space="preserve">@Nokia: </w:t>
            </w:r>
            <w:r>
              <w:rPr>
                <w:rFonts w:ascii="Times New Roman" w:eastAsia="SimSun" w:hAnsi="Times New Roman" w:cs="Times New Roman"/>
                <w:szCs w:val="18"/>
                <w:lang w:val="en-US" w:eastAsia="zh-CN"/>
              </w:rPr>
              <w:t xml:space="preserve">Thanks for providing the basedline GBC results. The main point that we are making is the error is randomized over CBG. Then, a target TB BLER, would result in an equivalent targer CBG. Of course, in practice, none of these are exact. </w:t>
            </w:r>
          </w:p>
          <w:p w14:paraId="3BFEB42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To do randomization of error, we asked if VRB to PRB is used.</w:t>
            </w:r>
          </w:p>
          <w:p w14:paraId="3551ACC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What we struggle to understand is that : </w:t>
            </w:r>
          </w:p>
          <w:p w14:paraId="195F51F9" w14:textId="77777777" w:rsidR="00CC6FA4" w:rsidRDefault="005804A5">
            <w:pPr>
              <w:pStyle w:val="aff0"/>
              <w:numPr>
                <w:ilvl w:val="0"/>
                <w:numId w:val="92"/>
              </w:numPr>
              <w:rPr>
                <w:rFonts w:ascii="Times New Roman" w:eastAsia="SimSun" w:hAnsi="Times New Roman" w:cs="Times New Roman"/>
                <w:szCs w:val="18"/>
                <w:lang w:val="en-US" w:eastAsia="zh-CN"/>
              </w:rPr>
            </w:pPr>
            <w:r>
              <w:rPr>
                <w:rFonts w:ascii="Times New Roman" w:hAnsi="Times New Roman" w:cs="Times New Roman"/>
                <w:color w:val="242424"/>
                <w:sz w:val="21"/>
                <w:szCs w:val="21"/>
                <w:shd w:val="clear" w:color="auto" w:fill="FFFFFF"/>
                <w:lang w:val="en-US"/>
              </w:rPr>
              <w:t>We showed that better performance for legacy is obtained with a higher BLER than 10%. It seems Nokia has the view that the gain is from enhanced CSI rather than from a better BLER target</w:t>
            </w:r>
          </w:p>
          <w:p w14:paraId="78D88FF3" w14:textId="77777777" w:rsidR="00CC6FA4" w:rsidRDefault="005804A5">
            <w:pPr>
              <w:pStyle w:val="aff0"/>
              <w:numPr>
                <w:ilvl w:val="1"/>
                <w:numId w:val="9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t xml:space="preserve">Please see our analysis in contributions, as well as comment to vivo that higher TBLER does not mean worst performance. </w:t>
            </w:r>
          </w:p>
          <w:p w14:paraId="27175CF5" w14:textId="77777777" w:rsidR="00CC6FA4" w:rsidRDefault="005804A5">
            <w:pPr>
              <w:pStyle w:val="aff0"/>
              <w:numPr>
                <w:ilvl w:val="0"/>
                <w:numId w:val="92"/>
              </w:numPr>
              <w:rPr>
                <w:rFonts w:ascii="Times New Roman" w:eastAsia="SimSun" w:hAnsi="Times New Roman" w:cs="Times New Roman"/>
                <w:b/>
                <w:bCs/>
                <w:szCs w:val="18"/>
                <w:lang w:val="en-US" w:eastAsia="zh-CN"/>
              </w:rPr>
            </w:pPr>
            <w:r>
              <w:rPr>
                <w:rFonts w:ascii="Times New Roman" w:hAnsi="Times New Roman" w:cs="Times New Roman"/>
                <w:b/>
                <w:bCs/>
                <w:color w:val="242424"/>
                <w:sz w:val="21"/>
                <w:szCs w:val="21"/>
                <w:shd w:val="clear" w:color="auto" w:fill="FFFFFF"/>
                <w:lang w:val="en-US"/>
              </w:rPr>
              <w:t>In other words, if the gain is from enhanced CSI, the gain should persist even with legacy operation with a better BLER target. Then, do we need eCQI based CBG or we can operate with a different target BLER?</w:t>
            </w:r>
          </w:p>
          <w:p w14:paraId="4655EA4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That’s why we are not convinced with the need for enhancement.</w:t>
            </w:r>
          </w:p>
        </w:tc>
      </w:tr>
      <w:tr w:rsidR="00CC6FA4" w14:paraId="0071FF89" w14:textId="77777777">
        <w:tc>
          <w:tcPr>
            <w:tcW w:w="1867" w:type="dxa"/>
          </w:tcPr>
          <w:p w14:paraId="13F4F596"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lastRenderedPageBreak/>
              <w:t>L</w:t>
            </w:r>
            <w:r>
              <w:rPr>
                <w:rFonts w:ascii="Times New Roman" w:eastAsia="맑은 고딕" w:hAnsi="Times New Roman" w:cs="Times New Roman"/>
                <w:b/>
                <w:bCs/>
                <w:szCs w:val="18"/>
                <w:lang w:val="en-US" w:eastAsia="ko-KR"/>
              </w:rPr>
              <w:t>G</w:t>
            </w:r>
          </w:p>
        </w:tc>
        <w:tc>
          <w:tcPr>
            <w:tcW w:w="7762" w:type="dxa"/>
          </w:tcPr>
          <w:p w14:paraId="377E39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Fine with the moderator’s suggestion and suggest to to deprioritize</w:t>
            </w:r>
          </w:p>
        </w:tc>
      </w:tr>
    </w:tbl>
    <w:p w14:paraId="3064D82D" w14:textId="77777777" w:rsidR="00CC6FA4" w:rsidRDefault="00CC6FA4">
      <w:pPr>
        <w:rPr>
          <w:rFonts w:ascii="Times New Roman" w:hAnsi="Times New Roman" w:cs="Times New Roman"/>
          <w:b/>
          <w:bCs/>
          <w:sz w:val="22"/>
          <w:szCs w:val="20"/>
          <w:lang w:val="en-US" w:eastAsia="ja-JP"/>
        </w:rPr>
      </w:pPr>
    </w:p>
    <w:p w14:paraId="27C61309" w14:textId="77777777" w:rsidR="00CC6FA4" w:rsidRDefault="005804A5">
      <w:pPr>
        <w:pStyle w:val="31"/>
        <w:rPr>
          <w:lang w:val="en-US"/>
        </w:rPr>
      </w:pPr>
      <w:r>
        <w:rPr>
          <w:lang w:val="en-US"/>
        </w:rPr>
        <w:t>4.3.3 Third round of Discussion</w:t>
      </w:r>
    </w:p>
    <w:p w14:paraId="74D519B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1DB134D7"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2E47A68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DCD729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60740060"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3244E1D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799B93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7F64772E"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C3D22F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8A4144D"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D3F531E"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tcPr>
          <w:p w14:paraId="6164837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(5):</w:t>
            </w:r>
          </w:p>
          <w:p w14:paraId="681500D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Google, Nokia/NSB, IDC, ZTE, </w:t>
            </w:r>
            <w:r>
              <w:rPr>
                <w:rFonts w:ascii="Calibri" w:eastAsia="Times New Roman" w:hAnsi="Calibri" w:cs="Calibri"/>
                <w:color w:val="FF0000"/>
                <w:sz w:val="22"/>
              </w:rPr>
              <w:t>MTK</w:t>
            </w:r>
          </w:p>
        </w:tc>
        <w:tc>
          <w:tcPr>
            <w:tcW w:w="2889" w:type="dxa"/>
            <w:tcBorders>
              <w:top w:val="nil"/>
              <w:left w:val="nil"/>
              <w:bottom w:val="single" w:sz="4" w:space="0" w:color="auto"/>
              <w:right w:val="single" w:sz="4" w:space="0" w:color="auto"/>
            </w:tcBorders>
            <w:shd w:val="clear" w:color="auto" w:fill="auto"/>
          </w:tcPr>
          <w:p w14:paraId="08CF0FC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(8):</w:t>
            </w:r>
          </w:p>
          <w:p w14:paraId="0A9E0C6F"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Samsung, FW, CATT, LG, vivo, Ericsson, </w:t>
            </w:r>
            <w:r>
              <w:rPr>
                <w:rFonts w:ascii="Calibri" w:eastAsia="Times New Roman" w:hAnsi="Calibri" w:cs="Calibri"/>
                <w:strike/>
                <w:color w:val="FF0000"/>
                <w:sz w:val="22"/>
              </w:rPr>
              <w:t>MTK</w:t>
            </w:r>
            <w:r>
              <w:rPr>
                <w:rFonts w:ascii="Calibri" w:eastAsia="Times New Roman" w:hAnsi="Calibri" w:cs="Calibri"/>
                <w:color w:val="000000"/>
                <w:sz w:val="22"/>
                <w:lang w:val="en-US"/>
              </w:rPr>
              <w:t>,</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6C4FB372"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r w:rsidR="00CC6FA4" w14:paraId="056F4DE8"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59AB996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P4-3-2</w:t>
            </w:r>
          </w:p>
        </w:tc>
        <w:tc>
          <w:tcPr>
            <w:tcW w:w="2493" w:type="dxa"/>
            <w:tcBorders>
              <w:top w:val="nil"/>
              <w:left w:val="nil"/>
              <w:bottom w:val="single" w:sz="4" w:space="0" w:color="auto"/>
              <w:right w:val="single" w:sz="4" w:space="0" w:color="auto"/>
            </w:tcBorders>
            <w:shd w:val="clear" w:color="auto" w:fill="auto"/>
          </w:tcPr>
          <w:p w14:paraId="2729C11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7E0742F"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Ericsson, ZTE,</w:t>
            </w:r>
            <w:r>
              <w:rPr>
                <w:rFonts w:ascii="Calibri" w:eastAsia="Times New Roman" w:hAnsi="Calibri" w:cs="Calibri"/>
                <w:color w:val="FF0000"/>
                <w:sz w:val="22"/>
              </w:rPr>
              <w:t xml:space="preserve"> MTK</w:t>
            </w:r>
          </w:p>
        </w:tc>
        <w:tc>
          <w:tcPr>
            <w:tcW w:w="2889" w:type="dxa"/>
            <w:tcBorders>
              <w:top w:val="nil"/>
              <w:left w:val="nil"/>
              <w:bottom w:val="single" w:sz="4" w:space="0" w:color="auto"/>
              <w:right w:val="single" w:sz="4" w:space="0" w:color="auto"/>
            </w:tcBorders>
            <w:shd w:val="clear" w:color="auto" w:fill="auto"/>
          </w:tcPr>
          <w:p w14:paraId="48D5DBBB"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4F5B78AA"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color w:val="000000"/>
                <w:sz w:val="22"/>
              </w:rPr>
              <w:t xml:space="preserve">Samsung, FW, CATT, LG, vivo, </w:t>
            </w:r>
            <w:r>
              <w:rPr>
                <w:rFonts w:ascii="Calibri" w:eastAsia="Times New Roman" w:hAnsi="Calibri" w:cs="Calibri"/>
                <w:strike/>
                <w:color w:val="FF0000"/>
                <w:sz w:val="22"/>
              </w:rPr>
              <w:t>MTK</w:t>
            </w:r>
            <w:r>
              <w:rPr>
                <w:rFonts w:ascii="Calibri" w:eastAsia="Times New Roman" w:hAnsi="Calibri" w:cs="Calibri"/>
                <w:color w:val="000000"/>
                <w:sz w:val="22"/>
              </w:rPr>
              <w:t xml:space="preserve">, QC, </w:t>
            </w:r>
            <w:r>
              <w:rPr>
                <w:rFonts w:ascii="Calibri" w:eastAsia="Times New Roman" w:hAnsi="Calibri" w:cs="Calibri"/>
                <w:color w:val="FF0000"/>
                <w:sz w:val="22"/>
              </w:rPr>
              <w:t>OPPO</w:t>
            </w:r>
          </w:p>
        </w:tc>
        <w:tc>
          <w:tcPr>
            <w:tcW w:w="2749" w:type="dxa"/>
            <w:tcBorders>
              <w:top w:val="nil"/>
              <w:left w:val="nil"/>
              <w:bottom w:val="single" w:sz="4" w:space="0" w:color="auto"/>
              <w:right w:val="single" w:sz="4" w:space="0" w:color="auto"/>
            </w:tcBorders>
            <w:shd w:val="clear" w:color="auto" w:fill="auto"/>
          </w:tcPr>
          <w:p w14:paraId="0330E28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w:t>
            </w:r>
          </w:p>
        </w:tc>
      </w:tr>
    </w:tbl>
    <w:p w14:paraId="1A0C703D" w14:textId="77777777" w:rsidR="00CC6FA4" w:rsidRDefault="00CC6FA4">
      <w:pPr>
        <w:rPr>
          <w:rFonts w:ascii="Times New Roman" w:hAnsi="Times New Roman" w:cs="Times New Roman"/>
          <w:b/>
          <w:bCs/>
          <w:sz w:val="22"/>
          <w:szCs w:val="20"/>
          <w:lang w:eastAsia="ja-JP"/>
        </w:rPr>
      </w:pPr>
    </w:p>
    <w:p w14:paraId="6A3A8C0C" w14:textId="77777777" w:rsidR="00CC6FA4" w:rsidRDefault="00CC6FA4">
      <w:pPr>
        <w:rPr>
          <w:rFonts w:ascii="Times New Roman" w:hAnsi="Times New Roman" w:cs="Times New Roman"/>
          <w:b/>
          <w:bCs/>
          <w:sz w:val="22"/>
          <w:szCs w:val="20"/>
          <w:lang w:val="en-US" w:eastAsia="ja-JP"/>
        </w:rPr>
      </w:pPr>
    </w:p>
    <w:p w14:paraId="631B8648"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31FB591D"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companies prefer to down-prioritze this topic. The proponets of both proposals have provided capacity performance gain, but still technical discussions are ongoing. </w:t>
      </w:r>
    </w:p>
    <w:p w14:paraId="12968907"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34137CB4"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recommends to continue the discussion in the next round focusing at least on resolving the technical issues.</w:t>
      </w:r>
    </w:p>
    <w:p w14:paraId="6AA3D0D7" w14:textId="77777777" w:rsidR="00CC6FA4" w:rsidRDefault="005804A5">
      <w:pPr>
        <w:pStyle w:val="aff0"/>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 situation does not change after the next round, Moderator suggests to down-priorotize the topic and capture the result, if requested. </w:t>
      </w:r>
    </w:p>
    <w:p w14:paraId="298FC4F0"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for down-prioritization, in case needed.</w:t>
      </w:r>
    </w:p>
    <w:p w14:paraId="0B82F632" w14:textId="77777777" w:rsidR="00CC6FA4" w:rsidRDefault="00CC6FA4">
      <w:pPr>
        <w:pStyle w:val="aff0"/>
        <w:ind w:left="2160"/>
        <w:rPr>
          <w:rFonts w:ascii="Times New Roman" w:hAnsi="Times New Roman" w:cs="Times New Roman"/>
          <w:b/>
          <w:bCs/>
          <w:lang w:val="en-US" w:eastAsia="ja-JP"/>
        </w:rPr>
      </w:pPr>
    </w:p>
    <w:p w14:paraId="3A2B88D2" w14:textId="77777777" w:rsidR="00CC6FA4" w:rsidRDefault="00CC6FA4">
      <w:pPr>
        <w:rPr>
          <w:rFonts w:ascii="Times New Roman" w:hAnsi="Times New Roman" w:cs="Times New Roman"/>
          <w:b/>
          <w:bCs/>
          <w:sz w:val="22"/>
          <w:lang w:val="en-US" w:eastAsia="ja-JP"/>
        </w:rPr>
      </w:pPr>
    </w:p>
    <w:p w14:paraId="332CC405" w14:textId="77777777" w:rsidR="00CC6FA4" w:rsidRDefault="00CC6FA4">
      <w:pPr>
        <w:rPr>
          <w:rFonts w:ascii="Times New Roman" w:hAnsi="Times New Roman" w:cs="Times New Roman"/>
          <w:b/>
          <w:bCs/>
          <w:sz w:val="22"/>
          <w:lang w:val="en-US" w:eastAsia="ja-JP"/>
        </w:rPr>
      </w:pPr>
    </w:p>
    <w:p w14:paraId="5768C4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3E4A9759" w14:textId="77777777">
        <w:tc>
          <w:tcPr>
            <w:tcW w:w="1867" w:type="dxa"/>
            <w:shd w:val="clear" w:color="auto" w:fill="BFBFBF" w:themeFill="background1" w:themeFillShade="BF"/>
          </w:tcPr>
          <w:p w14:paraId="694AA759"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003010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55E734DA" w14:textId="77777777">
        <w:tc>
          <w:tcPr>
            <w:tcW w:w="1867" w:type="dxa"/>
          </w:tcPr>
          <w:p w14:paraId="4E9D01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46F9B9"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Our view remains unchanged from last round.</w:t>
            </w:r>
          </w:p>
        </w:tc>
      </w:tr>
      <w:tr w:rsidR="00CC6FA4" w14:paraId="37D05989" w14:textId="77777777">
        <w:tc>
          <w:tcPr>
            <w:tcW w:w="1867" w:type="dxa"/>
          </w:tcPr>
          <w:p w14:paraId="21E378C5"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2E9CF4C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do not support further discussion on P4-3-1/P4-3-2.</w:t>
            </w:r>
          </w:p>
          <w:p w14:paraId="566786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Reasons were outlined in previous rounds. The functionality of P4-3-1 can be realized in Rel-17 and the intention seems to be to save DCI overhead, which is not an issue, at the expense of substantial specification and implementation complexity. </w:t>
            </w:r>
          </w:p>
          <w:p w14:paraId="5CB21B5B"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P4-3-2 has been considered under MIMO in multiple occasions in the past and was not agreed – there is nothing apparently different about XR that would make past conclusions for eMBB inapplicable. Similar to the co-operative MIMO proposal, P4-3-2 would be more appropriate to potentially consider under a MIMO SI for capacity improvements.  </w:t>
            </w:r>
          </w:p>
        </w:tc>
      </w:tr>
      <w:tr w:rsidR="00CC6FA4" w14:paraId="575D6BFF" w14:textId="77777777">
        <w:tc>
          <w:tcPr>
            <w:tcW w:w="1867" w:type="dxa"/>
          </w:tcPr>
          <w:p w14:paraId="4F07B0B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5123A8F"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views as previous round.</w:t>
            </w:r>
          </w:p>
        </w:tc>
      </w:tr>
      <w:tr w:rsidR="00A44DA4" w14:paraId="504C58DA" w14:textId="77777777">
        <w:tc>
          <w:tcPr>
            <w:tcW w:w="1867" w:type="dxa"/>
          </w:tcPr>
          <w:p w14:paraId="6ED405BA" w14:textId="2166DDFA" w:rsidR="00A44DA4" w:rsidRDefault="00A44DA4">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Nokia, NSB</w:t>
            </w:r>
          </w:p>
        </w:tc>
        <w:tc>
          <w:tcPr>
            <w:tcW w:w="7762" w:type="dxa"/>
          </w:tcPr>
          <w:p w14:paraId="723ABFA0"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capture the observations related to results and agree with moderator’s recommendation.</w:t>
            </w:r>
          </w:p>
          <w:p w14:paraId="52D65A08" w14:textId="77777777" w:rsidR="00A44DA4" w:rsidRDefault="00A44DA4" w:rsidP="00A44DA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Please, find our answers to the comments that were raised during the second and third round round regarding proposal 4-3-1:</w:t>
            </w:r>
          </w:p>
          <w:p w14:paraId="0448B6F5" w14:textId="77777777" w:rsidR="00A44DA4" w:rsidRDefault="00A44DA4" w:rsidP="00A44DA4">
            <w:pPr>
              <w:rPr>
                <w:rFonts w:ascii="Times New Roman" w:hAnsi="Times New Roman" w:cs="Times New Roman"/>
                <w:lang w:val="en-US" w:eastAsia="ja-JP"/>
              </w:rPr>
            </w:pPr>
            <w:r w:rsidRPr="004C010B">
              <w:rPr>
                <w:rFonts w:ascii="Times New Roman" w:eastAsia="SimSun" w:hAnsi="Times New Roman" w:cs="Times New Roman"/>
                <w:b/>
                <w:bCs/>
                <w:szCs w:val="18"/>
                <w:lang w:val="en-US" w:eastAsia="zh-CN"/>
              </w:rPr>
              <w:t>@Samsung</w:t>
            </w:r>
            <w:r>
              <w:rPr>
                <w:rFonts w:ascii="Times New Roman" w:eastAsia="SimSun" w:hAnsi="Times New Roman" w:cs="Times New Roman"/>
                <w:szCs w:val="18"/>
                <w:lang w:val="en-US" w:eastAsia="zh-CN"/>
              </w:rPr>
              <w:t xml:space="preserve">: Thank you for the comment. The intention of the proposal 4-3-1 is not to save the DCI but to increase the capacity as shown with the simulation results. As also described in Tdoc </w:t>
            </w:r>
            <w:r w:rsidRPr="000B77B2">
              <w:rPr>
                <w:rFonts w:ascii="Times New Roman" w:eastAsia="SimSun" w:hAnsi="Times New Roman" w:cs="Times New Roman"/>
                <w:szCs w:val="18"/>
                <w:lang w:val="en-US" w:eastAsia="zh-CN"/>
              </w:rPr>
              <w:t>R1-2209536</w:t>
            </w:r>
            <w:r>
              <w:rPr>
                <w:rFonts w:ascii="Times New Roman" w:eastAsia="SimSun" w:hAnsi="Times New Roman" w:cs="Times New Roman"/>
                <w:szCs w:val="18"/>
                <w:lang w:val="en-US" w:eastAsia="zh-CN"/>
              </w:rPr>
              <w:t xml:space="preserve"> the spec impact is really minor: only modification of the condition on CQI index selection (note, that CQI reporting will be changed), </w:t>
            </w:r>
            <w:r>
              <w:rPr>
                <w:rFonts w:ascii="Times New Roman" w:hAnsi="Times New Roman" w:cs="Times New Roman"/>
                <w:lang w:val="en-US" w:eastAsia="ja-JP"/>
              </w:rPr>
              <w:t xml:space="preserve">mainly 3GPP TS 38.214 clause 5.2.2.1. </w:t>
            </w:r>
          </w:p>
          <w:p w14:paraId="749F8481" w14:textId="77777777" w:rsidR="00A44DA4" w:rsidRDefault="00A44DA4" w:rsidP="00A44DA4">
            <w:pPr>
              <w:rPr>
                <w:rFonts w:ascii="Times New Roman" w:hAnsi="Times New Roman" w:cs="Times New Roman"/>
                <w:lang w:val="en-US" w:eastAsia="ja-JP"/>
              </w:rPr>
            </w:pPr>
            <w:r w:rsidRPr="004C010B">
              <w:rPr>
                <w:rFonts w:ascii="Times New Roman" w:hAnsi="Times New Roman" w:cs="Times New Roman"/>
                <w:b/>
                <w:bCs/>
                <w:lang w:val="en-US" w:eastAsia="ja-JP"/>
              </w:rPr>
              <w:t>@Ericsson</w:t>
            </w:r>
            <w:r>
              <w:rPr>
                <w:rFonts w:ascii="Times New Roman" w:hAnsi="Times New Roman" w:cs="Times New Roman"/>
                <w:lang w:val="en-US" w:eastAsia="ja-JP"/>
              </w:rPr>
              <w:t xml:space="preserve">: Thank you for the comment. </w:t>
            </w:r>
          </w:p>
          <w:p w14:paraId="26AB4F36" w14:textId="77777777" w:rsidR="00A44DA4" w:rsidRDefault="00A44DA4" w:rsidP="00A44DA4">
            <w:pPr>
              <w:rPr>
                <w:rFonts w:ascii="Times New Roman" w:eastAsiaTheme="minorEastAsia" w:hAnsi="Times New Roman" w:cs="Times New Roman"/>
                <w:lang w:val="en-US" w:eastAsia="zh-CN"/>
              </w:rPr>
            </w:pPr>
            <w:r w:rsidRPr="55D34CE3">
              <w:rPr>
                <w:rFonts w:ascii="Times New Roman" w:eastAsiaTheme="minorEastAsia" w:hAnsi="Times New Roman" w:cs="Times New Roman"/>
                <w:b/>
                <w:lang w:val="en-US" w:eastAsia="zh-CN"/>
              </w:rPr>
              <w:t>About randomized error across CBGs in a TB</w:t>
            </w:r>
            <w:r w:rsidRPr="55D34CE3">
              <w:rPr>
                <w:rFonts w:ascii="Times New Roman" w:eastAsiaTheme="minorEastAsia" w:hAnsi="Times New Roman" w:cs="Times New Roman"/>
                <w:lang w:val="en-US" w:eastAsia="zh-CN"/>
              </w:rPr>
              <w:t xml:space="preserve">: we have shown in our Tdoc that the SINR among CBGs are not identically distributed. Given frequency first layout </w:t>
            </w:r>
            <w:r>
              <w:rPr>
                <w:rFonts w:ascii="Times New Roman" w:eastAsiaTheme="minorEastAsia" w:hAnsi="Times New Roman" w:cs="Times New Roman"/>
                <w:lang w:val="en-US" w:eastAsia="zh-CN"/>
              </w:rPr>
              <w:t xml:space="preserve">one </w:t>
            </w:r>
            <w:r w:rsidRPr="55D34CE3">
              <w:rPr>
                <w:rFonts w:ascii="Times New Roman" w:eastAsiaTheme="minorEastAsia" w:hAnsi="Times New Roman" w:cs="Times New Roman"/>
                <w:lang w:val="en-US" w:eastAsia="zh-CN"/>
              </w:rPr>
              <w:t>CBG will</w:t>
            </w:r>
            <w:r>
              <w:rPr>
                <w:rFonts w:ascii="Times New Roman" w:eastAsiaTheme="minorEastAsia" w:hAnsi="Times New Roman" w:cs="Times New Roman"/>
                <w:lang w:val="en-US" w:eastAsia="zh-CN"/>
              </w:rPr>
              <w:t xml:space="preserve"> not</w:t>
            </w:r>
            <w:r w:rsidRPr="55D34CE3">
              <w:rPr>
                <w:rFonts w:ascii="Times New Roman" w:eastAsiaTheme="minorEastAsia" w:hAnsi="Times New Roman" w:cs="Times New Roman"/>
                <w:lang w:val="en-US" w:eastAsia="zh-CN"/>
              </w:rPr>
              <w:t xml:space="preserve"> be </w:t>
            </w:r>
            <w:r>
              <w:rPr>
                <w:rFonts w:ascii="Times New Roman" w:eastAsiaTheme="minorEastAsia" w:hAnsi="Times New Roman" w:cs="Times New Roman"/>
                <w:lang w:val="en-US" w:eastAsia="zh-CN"/>
              </w:rPr>
              <w:t>spread across</w:t>
            </w:r>
            <w:r w:rsidRPr="55D34CE3">
              <w:rPr>
                <w:rFonts w:ascii="Times New Roman" w:eastAsiaTheme="minorEastAsia" w:hAnsi="Times New Roman" w:cs="Times New Roman"/>
                <w:lang w:val="en-US" w:eastAsia="zh-CN"/>
              </w:rPr>
              <w:t xml:space="preserve"> different </w:t>
            </w:r>
            <w:r>
              <w:rPr>
                <w:rFonts w:ascii="Times New Roman" w:eastAsiaTheme="minorEastAsia" w:hAnsi="Times New Roman" w:cs="Times New Roman"/>
                <w:lang w:val="en-US" w:eastAsia="zh-CN"/>
              </w:rPr>
              <w:t xml:space="preserve">PRBs as in fully interleaved case. Such frequency first layout has better performance in terms of processing of the TB. Therefore, </w:t>
            </w:r>
            <w:r w:rsidRPr="55D34CE3">
              <w:rPr>
                <w:rFonts w:ascii="Times New Roman" w:eastAsiaTheme="minorEastAsia" w:hAnsi="Times New Roman" w:cs="Times New Roman"/>
                <w:lang w:val="en-US" w:eastAsia="zh-CN"/>
              </w:rPr>
              <w:t>SINR distribution</w:t>
            </w:r>
            <w:r>
              <w:rPr>
                <w:rFonts w:ascii="Times New Roman" w:eastAsiaTheme="minorEastAsia" w:hAnsi="Times New Roman" w:cs="Times New Roman"/>
                <w:lang w:val="en-US" w:eastAsia="zh-CN"/>
              </w:rPr>
              <w:t xml:space="preserve"> across CBGs</w:t>
            </w:r>
            <w:r w:rsidRPr="55D34CE3">
              <w:rPr>
                <w:rFonts w:ascii="Times New Roman" w:eastAsiaTheme="minorEastAsia" w:hAnsi="Times New Roman" w:cs="Times New Roman"/>
                <w:lang w:val="en-US" w:eastAsia="zh-CN"/>
              </w:rPr>
              <w:t xml:space="preserve"> will vary. Thus, the assumption about equal CB error probability in a CBG </w:t>
            </w:r>
            <w:r>
              <w:rPr>
                <w:rFonts w:ascii="Times New Roman" w:eastAsiaTheme="minorEastAsia" w:hAnsi="Times New Roman" w:cs="Times New Roman"/>
                <w:lang w:val="en-US" w:eastAsia="zh-CN"/>
              </w:rPr>
              <w:t>will not hold</w:t>
            </w:r>
            <w:r w:rsidRPr="55D34CE3">
              <w:rPr>
                <w:rFonts w:ascii="Times New Roman" w:eastAsiaTheme="minorEastAsia" w:hAnsi="Times New Roman" w:cs="Times New Roman"/>
                <w:lang w:val="en-US" w:eastAsia="zh-CN"/>
              </w:rPr>
              <w:t>.</w:t>
            </w:r>
          </w:p>
          <w:p w14:paraId="150A9852" w14:textId="77777777" w:rsidR="00A44DA4" w:rsidRDefault="00A44DA4" w:rsidP="00A44DA4">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copy the plot here for convenience.</w:t>
            </w:r>
          </w:p>
          <w:p w14:paraId="52824320" w14:textId="77777777" w:rsidR="00A44DA4" w:rsidRDefault="00A44DA4" w:rsidP="00A44DA4">
            <w:pPr>
              <w:rPr>
                <w:rFonts w:ascii="Times New Roman" w:eastAsiaTheme="minorEastAsia" w:hAnsi="Times New Roman" w:cs="Times New Roman"/>
                <w:bCs/>
                <w:szCs w:val="18"/>
                <w:lang w:val="en-US" w:eastAsia="zh-CN"/>
              </w:rPr>
            </w:pPr>
            <w:r>
              <w:rPr>
                <w:noProof/>
                <w:lang w:val="en-US" w:eastAsia="ko-KR"/>
              </w:rPr>
              <w:drawing>
                <wp:inline distT="0" distB="0" distL="0" distR="0" wp14:anchorId="0202190B" wp14:editId="25875B71">
                  <wp:extent cx="2981325" cy="2249746"/>
                  <wp:effectExtent l="0" t="0" r="0" b="0"/>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987904" cy="2254710"/>
                          </a:xfrm>
                          <a:prstGeom prst="rect">
                            <a:avLst/>
                          </a:prstGeom>
                        </pic:spPr>
                      </pic:pic>
                    </a:graphicData>
                  </a:graphic>
                </wp:inline>
              </w:drawing>
            </w:r>
          </w:p>
          <w:p w14:paraId="56ECAA41" w14:textId="6A560B73" w:rsidR="00A44DA4" w:rsidRDefault="00A44DA4" w:rsidP="00A44DA4">
            <w:pPr>
              <w:rPr>
                <w:rFonts w:ascii="Times New Roman" w:eastAsia="SimSun" w:hAnsi="Times New Roman" w:cs="Times New Roman"/>
                <w:szCs w:val="18"/>
                <w:lang w:val="en-US" w:eastAsia="zh-CN"/>
              </w:rPr>
            </w:pPr>
            <w:r w:rsidRPr="679D6D4C">
              <w:rPr>
                <w:rFonts w:ascii="Times New Roman" w:eastAsiaTheme="minorEastAsia" w:hAnsi="Times New Roman" w:cs="Times New Roman"/>
                <w:b/>
                <w:lang w:val="en-US" w:eastAsia="zh-CN"/>
              </w:rPr>
              <w:t>About higher BLER target</w:t>
            </w:r>
            <w:r w:rsidRPr="679D6D4C">
              <w:rPr>
                <w:rFonts w:ascii="Times New Roman" w:eastAsiaTheme="minorEastAsia" w:hAnsi="Times New Roman" w:cs="Times New Roman"/>
                <w:lang w:val="en-US" w:eastAsia="zh-CN"/>
              </w:rPr>
              <w:t xml:space="preserve">: </w:t>
            </w:r>
            <w:r w:rsidRPr="004E496C">
              <w:rPr>
                <w:rFonts w:ascii="Times New Roman" w:eastAsiaTheme="minorEastAsia" w:hAnsi="Times New Roman" w:cs="Times New Roman"/>
                <w:lang w:val="en-US" w:eastAsia="zh-CN"/>
              </w:rPr>
              <w:t xml:space="preserve">if we simply increase the BLER target, we agree to reduce the reliability of the XR services which will directly affect user satisfaction (reliability should not fall below 99%). Therefore, increasing BLER seems like a dangerous bet that has no mechanism to ensure that after the first transmission how many CBGs will fail and if the gNB will be able to recover them with HARQ. On the </w:t>
            </w:r>
            <w:r w:rsidRPr="004E496C">
              <w:rPr>
                <w:rFonts w:ascii="Times New Roman" w:eastAsiaTheme="minorEastAsia" w:hAnsi="Times New Roman" w:cs="Times New Roman"/>
                <w:lang w:val="en-US" w:eastAsia="zh-CN"/>
              </w:rPr>
              <w:lastRenderedPageBreak/>
              <w:t>other hand, the whole point of having an enhanced CQI is to have some sort of control over the number of maximum failed CBGs, so HARQ can recover immediately if a failure happens.</w:t>
            </w:r>
          </w:p>
        </w:tc>
      </w:tr>
      <w:tr w:rsidR="008518BD" w14:paraId="26D0CD46" w14:textId="77777777">
        <w:tc>
          <w:tcPr>
            <w:tcW w:w="1867" w:type="dxa"/>
          </w:tcPr>
          <w:p w14:paraId="3F82A05F" w14:textId="4FE935F4" w:rsidR="008518BD" w:rsidRDefault="008518BD" w:rsidP="008518BD">
            <w:pPr>
              <w:rPr>
                <w:rFonts w:ascii="Times New Roman" w:eastAsiaTheme="minorEastAsia" w:hAnsi="Times New Roman" w:cs="Times New Roman"/>
                <w:b/>
                <w:bCs/>
                <w:szCs w:val="18"/>
                <w:lang w:val="en-US" w:eastAsia="zh-CN"/>
              </w:rPr>
            </w:pPr>
            <w:r>
              <w:rPr>
                <w:rFonts w:ascii="Times New Roman" w:eastAsia="맑은 고딕" w:hAnsi="Times New Roman" w:cs="Times New Roman" w:hint="eastAsia"/>
                <w:b/>
                <w:bCs/>
                <w:szCs w:val="18"/>
                <w:lang w:val="en-US" w:eastAsia="ko-KR"/>
              </w:rPr>
              <w:lastRenderedPageBreak/>
              <w:t>LG</w:t>
            </w:r>
          </w:p>
        </w:tc>
        <w:tc>
          <w:tcPr>
            <w:tcW w:w="7762" w:type="dxa"/>
          </w:tcPr>
          <w:p w14:paraId="114F35D4" w14:textId="40C7AE54" w:rsidR="008518BD" w:rsidRDefault="008518BD" w:rsidP="008518BD">
            <w:pPr>
              <w:rPr>
                <w:rFonts w:ascii="Times New Roman" w:eastAsia="SimSun" w:hAnsi="Times New Roman" w:cs="Times New Roman"/>
                <w:szCs w:val="18"/>
                <w:lang w:val="en-US" w:eastAsia="zh-CN"/>
              </w:rPr>
            </w:pPr>
            <w:r>
              <w:rPr>
                <w:rFonts w:ascii="Times New Roman" w:eastAsia="맑은 고딕" w:hAnsi="Times New Roman" w:cs="Times New Roman"/>
                <w:szCs w:val="18"/>
                <w:lang w:val="en-US" w:eastAsia="ko-KR"/>
              </w:rPr>
              <w:t>W</w:t>
            </w:r>
            <w:r>
              <w:rPr>
                <w:rFonts w:ascii="Times New Roman" w:eastAsia="맑은 고딕" w:hAnsi="Times New Roman" w:cs="Times New Roman" w:hint="eastAsia"/>
                <w:szCs w:val="18"/>
                <w:lang w:val="en-US" w:eastAsia="ko-KR"/>
              </w:rPr>
              <w:t xml:space="preserve">e </w:t>
            </w:r>
            <w:r>
              <w:rPr>
                <w:rFonts w:ascii="Times New Roman" w:eastAsia="맑은 고딕" w:hAnsi="Times New Roman" w:cs="Times New Roman"/>
                <w:szCs w:val="18"/>
                <w:lang w:val="en-US" w:eastAsia="ko-KR"/>
              </w:rPr>
              <w:t xml:space="preserve">have same view with previous commnet. We suggerst to depriortize since it is not appropriate to re-open the issue which has been dropped in MIMO SI. For CBG handling, we think gNB is already able to consdier CBG during scehdulnig by implementation. </w:t>
            </w:r>
          </w:p>
        </w:tc>
      </w:tr>
    </w:tbl>
    <w:p w14:paraId="3604ECC7" w14:textId="77777777" w:rsidR="00CC6FA4" w:rsidRDefault="00CC6FA4">
      <w:pPr>
        <w:rPr>
          <w:lang w:val="en-US" w:eastAsia="ja-JP"/>
        </w:rPr>
      </w:pPr>
    </w:p>
    <w:p w14:paraId="75FC71A5" w14:textId="77777777" w:rsidR="00CC6FA4" w:rsidRDefault="00CC6FA4">
      <w:pPr>
        <w:rPr>
          <w:lang w:val="en-US" w:eastAsia="ja-JP"/>
        </w:rPr>
      </w:pPr>
    </w:p>
    <w:p w14:paraId="70A0C199" w14:textId="77777777" w:rsidR="00CC6FA4" w:rsidRDefault="00CC6FA4">
      <w:pPr>
        <w:rPr>
          <w:lang w:val="en-US" w:eastAsia="ja-JP"/>
        </w:rPr>
      </w:pPr>
    </w:p>
    <w:p w14:paraId="622FF1C2" w14:textId="77777777" w:rsidR="00CC6FA4" w:rsidRDefault="005804A5">
      <w:pPr>
        <w:pStyle w:val="21"/>
        <w:rPr>
          <w:lang w:val="en-US"/>
        </w:rPr>
      </w:pPr>
      <w:r>
        <w:rPr>
          <w:lang w:val="en-US"/>
        </w:rPr>
        <w:t>4.4</w:t>
      </w:r>
      <w:r>
        <w:rPr>
          <w:lang w:val="en-US"/>
        </w:rPr>
        <w:tab/>
        <w:t>Enhancements based Measurement gap</w:t>
      </w:r>
    </w:p>
    <w:p w14:paraId="645A7DF6" w14:textId="77777777" w:rsidR="00CC6FA4" w:rsidRDefault="005804A5">
      <w:pPr>
        <w:rPr>
          <w:rFonts w:ascii="Times New Roman" w:hAnsi="Times New Roman" w:cs="Times New Roman"/>
          <w:sz w:val="22"/>
          <w:lang w:eastAsia="ja-JP"/>
        </w:rPr>
      </w:pPr>
      <w:r>
        <w:rPr>
          <w:rFonts w:ascii="Times New Roman" w:hAnsi="Times New Roman" w:cs="Times New Roman"/>
          <w:sz w:val="22"/>
          <w:lang w:eastAsia="ja-JP"/>
        </w:rPr>
        <w:t>The Table N in section 4.4 of R1-2214010 lists short descriptions, and the proposals and observations in the contributions submitted in this meeting. For more detailed descriptions and discussions please refer to the corresponding companies’ contributions.</w:t>
      </w:r>
    </w:p>
    <w:p w14:paraId="7E9F2213"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9EB3FB1"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Companies with view (5):</w:t>
      </w:r>
      <w:r>
        <w:rPr>
          <w:rFonts w:ascii="Times New Roman" w:hAnsi="Times New Roman" w:cs="Times New Roman"/>
          <w:lang w:val="en-US" w:eastAsia="ja-JP"/>
        </w:rPr>
        <w:t xml:space="preserve"> Qualcomm, Nokia/NSB*, MediaTek*, Futurewei, Ericsson</w:t>
      </w:r>
    </w:p>
    <w:p w14:paraId="10F74ED5"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7A97F992" w14:textId="77777777" w:rsidR="00CC6FA4" w:rsidRDefault="005804A5">
      <w:pPr>
        <w:pStyle w:val="aff0"/>
        <w:numPr>
          <w:ilvl w:val="1"/>
          <w:numId w:val="57"/>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334E5F16" w14:textId="77777777" w:rsidR="00CC6FA4" w:rsidRDefault="005804A5">
      <w:pPr>
        <w:pStyle w:val="aff0"/>
        <w:numPr>
          <w:ilvl w:val="0"/>
          <w:numId w:val="57"/>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60A28B02" w14:textId="77777777" w:rsidR="00CC6FA4" w:rsidRDefault="00CC6FA4">
      <w:pPr>
        <w:rPr>
          <w:lang w:val="en-US" w:eastAsia="ja-JP"/>
        </w:rPr>
      </w:pPr>
    </w:p>
    <w:p w14:paraId="56BBB885" w14:textId="77777777" w:rsidR="00CC6FA4" w:rsidRDefault="00CC6FA4">
      <w:pPr>
        <w:rPr>
          <w:rFonts w:ascii="Times New Roman" w:hAnsi="Times New Roman" w:cs="Times New Roman"/>
          <w:b/>
          <w:bCs/>
          <w:sz w:val="18"/>
          <w:szCs w:val="18"/>
          <w:lang w:val="en-US" w:eastAsia="ja-JP"/>
        </w:rPr>
      </w:pPr>
    </w:p>
    <w:p w14:paraId="7AA2BCA0" w14:textId="77777777" w:rsidR="00CC6FA4" w:rsidRDefault="00CC6FA4">
      <w:pPr>
        <w:rPr>
          <w:rFonts w:ascii="Times New Roman" w:hAnsi="Times New Roman" w:cs="Times New Roman"/>
          <w:b/>
          <w:bCs/>
          <w:sz w:val="18"/>
          <w:szCs w:val="18"/>
          <w:lang w:val="en-US" w:eastAsia="ja-JP"/>
        </w:rPr>
      </w:pPr>
    </w:p>
    <w:p w14:paraId="502B3F0F" w14:textId="77777777" w:rsidR="00CC6FA4" w:rsidRDefault="005804A5">
      <w:pPr>
        <w:pStyle w:val="31"/>
        <w:rPr>
          <w:lang w:val="en-US"/>
        </w:rPr>
      </w:pPr>
      <w:r>
        <w:rPr>
          <w:lang w:val="en-US"/>
        </w:rPr>
        <w:t>4.4.1 First round of Discussion</w:t>
      </w:r>
    </w:p>
    <w:p w14:paraId="261F02E2" w14:textId="77777777" w:rsidR="00CC6FA4" w:rsidRDefault="005804A5">
      <w:pPr>
        <w:pStyle w:val="aff0"/>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0EBE692D" w14:textId="77777777" w:rsidR="00CC6FA4" w:rsidRDefault="00CC6FA4">
      <w:pPr>
        <w:rPr>
          <w:rFonts w:ascii="Times New Roman" w:hAnsi="Times New Roman" w:cs="Times New Roman"/>
          <w:b/>
          <w:bCs/>
          <w:szCs w:val="20"/>
          <w:lang w:val="en-US" w:eastAsia="ja-JP"/>
        </w:rPr>
      </w:pPr>
    </w:p>
    <w:p w14:paraId="39D5AB5B" w14:textId="77777777" w:rsidR="00CC6FA4" w:rsidRDefault="005804A5">
      <w:pPr>
        <w:pStyle w:val="aff0"/>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551B8AE3" w14:textId="77777777" w:rsidR="00CC6FA4" w:rsidRDefault="005804A5">
      <w:pPr>
        <w:pStyle w:val="aff0"/>
        <w:numPr>
          <w:ilvl w:val="1"/>
          <w:numId w:val="93"/>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CAC1596" w14:textId="77777777" w:rsidR="00CC6FA4" w:rsidRDefault="005804A5">
      <w:pPr>
        <w:pStyle w:val="aff0"/>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10C4DD48" w14:textId="77777777" w:rsidR="00CC6FA4" w:rsidRDefault="005804A5">
      <w:pPr>
        <w:pStyle w:val="aff0"/>
        <w:numPr>
          <w:ilvl w:val="1"/>
          <w:numId w:val="93"/>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6B69D910" w14:textId="77777777" w:rsidR="00CC6FA4" w:rsidRDefault="005804A5">
      <w:pPr>
        <w:pStyle w:val="aff0"/>
        <w:numPr>
          <w:ilvl w:val="1"/>
          <w:numId w:val="93"/>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56B926B5" w14:textId="77777777" w:rsidR="00CC6FA4" w:rsidRDefault="00CC6FA4">
      <w:pPr>
        <w:rPr>
          <w:rFonts w:ascii="Times New Roman" w:hAnsi="Times New Roman" w:cs="Times New Roman"/>
          <w:b/>
          <w:bCs/>
          <w:szCs w:val="20"/>
          <w:highlight w:val="cyan"/>
          <w:lang w:val="en-US" w:eastAsia="ja-JP"/>
        </w:rPr>
      </w:pPr>
    </w:p>
    <w:p w14:paraId="180EDD2D" w14:textId="77777777" w:rsidR="00CC6FA4" w:rsidRDefault="005804A5">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0D47BEA6" w14:textId="77777777" w:rsidR="00CC6FA4" w:rsidRDefault="005804A5">
      <w:pPr>
        <w:pStyle w:val="aff0"/>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14699BBB" w14:textId="77777777" w:rsidR="00CC6FA4" w:rsidRDefault="005804A5">
      <w:pPr>
        <w:pStyle w:val="aff0"/>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32881BF7" w14:textId="77777777" w:rsidR="00CC6FA4" w:rsidRDefault="005804A5">
      <w:pPr>
        <w:pStyle w:val="aff0"/>
        <w:numPr>
          <w:ilvl w:val="0"/>
          <w:numId w:val="87"/>
        </w:numPr>
        <w:rPr>
          <w:rFonts w:ascii="Times New Roman" w:hAnsi="Times New Roman" w:cs="Times New Roman"/>
          <w:szCs w:val="20"/>
          <w:lang w:val="en-US" w:eastAsia="ja-JP"/>
        </w:rPr>
      </w:pPr>
      <w:r>
        <w:rPr>
          <w:rFonts w:ascii="Times New Roman" w:hAnsi="Times New Roman" w:cs="Times New Roman"/>
          <w:szCs w:val="20"/>
          <w:lang w:val="en-US" w:eastAsia="ja-JP"/>
        </w:rPr>
        <w:lastRenderedPageBreak/>
        <w:t>Moderator suggests using the initial discuss to address the concern raised by opponents.</w:t>
      </w:r>
    </w:p>
    <w:p w14:paraId="2AA5B410" w14:textId="77777777" w:rsidR="00CC6FA4" w:rsidRDefault="00CC6FA4">
      <w:pPr>
        <w:pStyle w:val="aff0"/>
        <w:jc w:val="left"/>
        <w:rPr>
          <w:rFonts w:ascii="Times New Roman" w:hAnsi="Times New Roman" w:cs="Times New Roman"/>
          <w:lang w:val="en-US" w:eastAsia="ja-JP"/>
        </w:rPr>
      </w:pPr>
    </w:p>
    <w:p w14:paraId="31F9A1C8" w14:textId="77777777" w:rsidR="00CC6FA4" w:rsidRDefault="00CC6FA4">
      <w:pPr>
        <w:pStyle w:val="aff0"/>
        <w:ind w:left="1440"/>
        <w:jc w:val="left"/>
        <w:rPr>
          <w:rFonts w:ascii="Times New Roman" w:hAnsi="Times New Roman" w:cs="Times New Roman"/>
          <w:lang w:val="en-US" w:eastAsia="ja-JP"/>
        </w:rPr>
      </w:pPr>
    </w:p>
    <w:p w14:paraId="50C03292" w14:textId="77777777" w:rsidR="00CC6FA4" w:rsidRDefault="00CC6FA4">
      <w:pPr>
        <w:rPr>
          <w:rFonts w:ascii="Times New Roman" w:hAnsi="Times New Roman" w:cs="Times New Roman"/>
          <w:b/>
          <w:bCs/>
          <w:sz w:val="22"/>
          <w:szCs w:val="20"/>
          <w:highlight w:val="cyan"/>
          <w:lang w:val="en-US" w:eastAsia="ja-JP"/>
        </w:rPr>
      </w:pPr>
    </w:p>
    <w:p w14:paraId="7860FEB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Moderator’s suggestion for First round of Discussions:</w:t>
      </w:r>
    </w:p>
    <w:p w14:paraId="3C1910CB" w14:textId="77777777" w:rsidR="00CC6FA4" w:rsidRDefault="005804A5">
      <w:pPr>
        <w:pStyle w:val="aff0"/>
        <w:numPr>
          <w:ilvl w:val="0"/>
          <w:numId w:val="45"/>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28A612E4" w14:textId="77777777" w:rsidR="00CC6FA4" w:rsidRDefault="005804A5">
      <w:pPr>
        <w:pStyle w:val="aff0"/>
        <w:numPr>
          <w:ilvl w:val="0"/>
          <w:numId w:val="45"/>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62F71D3" w14:textId="77777777" w:rsidR="00CC6FA4" w:rsidRDefault="005804A5">
      <w:pPr>
        <w:pStyle w:val="aff0"/>
        <w:numPr>
          <w:ilvl w:val="0"/>
          <w:numId w:val="45"/>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652E5995" w14:textId="77777777" w:rsidR="00CC6FA4" w:rsidRDefault="00CC6FA4">
      <w:pPr>
        <w:rPr>
          <w:rFonts w:ascii="Times New Roman" w:hAnsi="Times New Roman" w:cs="Times New Roman"/>
          <w:b/>
          <w:bCs/>
          <w:szCs w:val="18"/>
          <w:lang w:val="en-US" w:eastAsia="ja-JP"/>
        </w:rPr>
      </w:pPr>
    </w:p>
    <w:p w14:paraId="3E2F903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are taken into account.</w:t>
      </w:r>
    </w:p>
    <w:tbl>
      <w:tblPr>
        <w:tblStyle w:val="afd"/>
        <w:tblW w:w="0" w:type="auto"/>
        <w:tblLook w:val="04A0" w:firstRow="1" w:lastRow="0" w:firstColumn="1" w:lastColumn="0" w:noHBand="0" w:noVBand="1"/>
      </w:tblPr>
      <w:tblGrid>
        <w:gridCol w:w="1271"/>
        <w:gridCol w:w="8358"/>
      </w:tblGrid>
      <w:tr w:rsidR="00CC6FA4" w14:paraId="0597FE56" w14:textId="77777777">
        <w:tc>
          <w:tcPr>
            <w:tcW w:w="1271" w:type="dxa"/>
            <w:shd w:val="clear" w:color="auto" w:fill="BFBFBF" w:themeFill="background1" w:themeFillShade="BF"/>
          </w:tcPr>
          <w:p w14:paraId="41BCFEE0"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0A8AB03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1D112DCE" w14:textId="77777777">
        <w:tc>
          <w:tcPr>
            <w:tcW w:w="1271" w:type="dxa"/>
          </w:tcPr>
          <w:p w14:paraId="3304EB7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ECA9709"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i.e. skip RRM) is beneficial to support. </w:t>
            </w:r>
          </w:p>
        </w:tc>
      </w:tr>
      <w:tr w:rsidR="00CC6FA4" w14:paraId="1D31F4A5" w14:textId="77777777">
        <w:tc>
          <w:tcPr>
            <w:tcW w:w="1271" w:type="dxa"/>
          </w:tcPr>
          <w:p w14:paraId="37170324"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08E0449D"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addition</w:t>
            </w:r>
            <w:proofErr w:type="gramStart"/>
            <w:r>
              <w:rPr>
                <w:rFonts w:ascii="Times New Roman" w:hAnsi="Times New Roman" w:cs="Times New Roman"/>
                <w:szCs w:val="18"/>
                <w:lang w:val="en-US" w:eastAsia="ja-JP"/>
              </w:rPr>
              <w:t>,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1EB4E7EB" w14:textId="77777777" w:rsidR="00CC6FA4" w:rsidRDefault="005804A5">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CC6FA4" w14:paraId="26E7F884" w14:textId="77777777">
        <w:tc>
          <w:tcPr>
            <w:tcW w:w="1271" w:type="dxa"/>
          </w:tcPr>
          <w:p w14:paraId="2083225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1C9AA50"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1097B42E"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CC6FA4" w14:paraId="2B58E15E" w14:textId="77777777">
        <w:tc>
          <w:tcPr>
            <w:tcW w:w="1271" w:type="dxa"/>
          </w:tcPr>
          <w:p w14:paraId="2C35B573" w14:textId="77777777" w:rsidR="00CC6FA4" w:rsidRDefault="005804A5">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37EB9EC" w14:textId="77777777" w:rsidR="00CC6FA4" w:rsidRDefault="005804A5">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4FAF4E9A" w14:textId="77777777" w:rsidR="00CC6FA4" w:rsidRDefault="005804A5">
            <w:pPr>
              <w:pStyle w:val="aff0"/>
              <w:numPr>
                <w:ilvl w:val="0"/>
                <w:numId w:val="94"/>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136748CF" w14:textId="77777777" w:rsidR="00CC6FA4" w:rsidRDefault="00CC6FA4">
            <w:pPr>
              <w:pStyle w:val="aff0"/>
              <w:rPr>
                <w:rFonts w:ascii="Times New Roman" w:eastAsia="PMingLiU" w:hAnsi="Times New Roman" w:cs="Times New Roman"/>
                <w:szCs w:val="18"/>
                <w:lang w:val="en-US" w:eastAsia="zh-TW"/>
              </w:rPr>
            </w:pPr>
          </w:p>
          <w:p w14:paraId="7C60DF06" w14:textId="77777777" w:rsidR="00CC6FA4" w:rsidRDefault="005804A5">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restuls can be captured with evaluation assumptions clear explained in the TR.</w:t>
            </w:r>
          </w:p>
        </w:tc>
      </w:tr>
      <w:tr w:rsidR="00CC6FA4" w14:paraId="381ED4D2" w14:textId="77777777">
        <w:tc>
          <w:tcPr>
            <w:tcW w:w="1271" w:type="dxa"/>
          </w:tcPr>
          <w:p w14:paraId="0BCA941D"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8358" w:type="dxa"/>
          </w:tcPr>
          <w:p w14:paraId="75A0E284" w14:textId="77777777" w:rsidR="00CC6FA4" w:rsidRDefault="005804A5">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CC6FA4" w14:paraId="79A58C2D" w14:textId="77777777">
        <w:tc>
          <w:tcPr>
            <w:tcW w:w="1271" w:type="dxa"/>
          </w:tcPr>
          <w:p w14:paraId="11D7414D" w14:textId="77777777" w:rsidR="00CC6FA4" w:rsidRDefault="005804A5">
            <w:pPr>
              <w:rPr>
                <w:rFonts w:ascii="Times New Roman" w:eastAsia="SimSun" w:hAnsi="Times New Roman" w:cs="Times New Roman"/>
                <w:b/>
                <w:bCs/>
                <w:szCs w:val="18"/>
                <w:lang w:val="en-US" w:eastAsia="zh-CN"/>
              </w:rPr>
            </w:pPr>
            <w:r>
              <w:rPr>
                <w:rFonts w:ascii="Times New Roman" w:eastAsia="맑은 고딕" w:hAnsi="Times New Roman" w:cs="Times New Roman" w:hint="eastAsia"/>
                <w:b/>
                <w:bCs/>
                <w:szCs w:val="18"/>
                <w:lang w:val="en-US" w:eastAsia="ko-KR"/>
              </w:rPr>
              <w:t>LG</w:t>
            </w:r>
          </w:p>
        </w:tc>
        <w:tc>
          <w:tcPr>
            <w:tcW w:w="8358" w:type="dxa"/>
          </w:tcPr>
          <w:p w14:paraId="09F0E59E"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hint="eastAsia"/>
                <w:b/>
                <w:bCs/>
                <w:szCs w:val="18"/>
                <w:lang w:val="en-US" w:eastAsia="ko-KR"/>
              </w:rPr>
              <w:t xml:space="preserve">Q1: </w:t>
            </w:r>
            <w:r>
              <w:rPr>
                <w:rFonts w:ascii="Times New Roman" w:eastAsia="맑은 고딕" w:hAnsi="Times New Roman" w:cs="Times New Roman" w:hint="eastAsia"/>
                <w:bCs/>
                <w:szCs w:val="18"/>
                <w:lang w:val="en-US" w:eastAsia="ko-KR"/>
              </w:rPr>
              <w:t xml:space="preserve">Fine to discuss in general. </w:t>
            </w:r>
            <w:r>
              <w:rPr>
                <w:rFonts w:ascii="Times New Roman" w:eastAsia="맑은 고딕"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CC6FA4" w14:paraId="1EFE6A50" w14:textId="77777777">
        <w:tc>
          <w:tcPr>
            <w:tcW w:w="1271" w:type="dxa"/>
          </w:tcPr>
          <w:p w14:paraId="5EFF99E0"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0EBF0636"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515E054E"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CC6FA4" w14:paraId="357F1ED7" w14:textId="77777777">
        <w:tc>
          <w:tcPr>
            <w:tcW w:w="1271" w:type="dxa"/>
          </w:tcPr>
          <w:p w14:paraId="214144E6"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5FFCEA1E"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04AE747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33B5C9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appreciate if propoents provide feedback. </w:t>
            </w:r>
          </w:p>
          <w:p w14:paraId="601234C4" w14:textId="77777777" w:rsidR="00CC6FA4" w:rsidRDefault="00CC6FA4">
            <w:pPr>
              <w:rPr>
                <w:rFonts w:ascii="Times New Roman" w:eastAsia="SimSun" w:hAnsi="Times New Roman" w:cs="Times New Roman"/>
                <w:szCs w:val="18"/>
                <w:lang w:val="en-US" w:eastAsia="zh-CN"/>
              </w:rPr>
            </w:pPr>
          </w:p>
        </w:tc>
      </w:tr>
      <w:tr w:rsidR="00CC6FA4" w14:paraId="7391E9AE" w14:textId="77777777">
        <w:tc>
          <w:tcPr>
            <w:tcW w:w="1271" w:type="dxa"/>
          </w:tcPr>
          <w:p w14:paraId="68CEFD90"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Lenovo</w:t>
            </w:r>
          </w:p>
        </w:tc>
        <w:tc>
          <w:tcPr>
            <w:tcW w:w="8358" w:type="dxa"/>
          </w:tcPr>
          <w:p w14:paraId="67E266E2"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CC6FA4" w14:paraId="24630DD4" w14:textId="77777777">
        <w:tc>
          <w:tcPr>
            <w:tcW w:w="1271" w:type="dxa"/>
          </w:tcPr>
          <w:p w14:paraId="3FBEA289"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0F6E320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support Proposal 4-4-1. The benefit of having such enhancements is presented in our tdoc with performance results. Support that such enhancements are captured in the TR.</w:t>
            </w:r>
          </w:p>
          <w:p w14:paraId="1181B1E7"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3792945B" w14:textId="77777777" w:rsidR="00CC6FA4" w:rsidRDefault="005804A5">
            <w:pPr>
              <w:pStyle w:val="aff0"/>
              <w:numPr>
                <w:ilvl w:val="0"/>
                <w:numId w:val="93"/>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w:t>
            </w:r>
            <w:r>
              <w:rPr>
                <w:rFonts w:ascii="Times New Roman" w:hAnsi="Times New Roman" w:cs="Times New Roman"/>
                <w:b/>
                <w:bCs/>
                <w:color w:val="FF0000"/>
                <w:szCs w:val="20"/>
                <w:lang w:val="en-US" w:eastAsia="ja-JP"/>
              </w:rPr>
              <w:t>for intra-frequency RRM without MGs and for inter-frequency RRM with MGs</w:t>
            </w:r>
          </w:p>
          <w:p w14:paraId="0D522BB2" w14:textId="77777777" w:rsidR="00CC6FA4" w:rsidRDefault="005804A5">
            <w:pPr>
              <w:rPr>
                <w:rFonts w:ascii="Times New Roman" w:hAnsi="Times New Roman" w:cs="Times New Roman"/>
                <w:szCs w:val="18"/>
                <w:lang w:val="en-US" w:eastAsia="ja-JP"/>
              </w:rPr>
            </w:pPr>
            <w:r>
              <w:rPr>
                <w:rFonts w:ascii="Times New Roman" w:hAnsi="Times New Roman" w:cs="Times New Roman"/>
                <w:lang w:val="en-US" w:eastAsia="ja-JP"/>
              </w:rPr>
              <w:t>Q2: Yes, we support capturing the results and related observations to TR 38.835</w:t>
            </w:r>
          </w:p>
        </w:tc>
      </w:tr>
      <w:tr w:rsidR="00CC6FA4" w14:paraId="6489BF0B" w14:textId="77777777">
        <w:tc>
          <w:tcPr>
            <w:tcW w:w="1271" w:type="dxa"/>
          </w:tcPr>
          <w:p w14:paraId="07164068" w14:textId="77777777" w:rsidR="00CC6FA4" w:rsidRDefault="005804A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7BB186B5" w14:textId="77777777" w:rsidR="00CC6FA4" w:rsidRDefault="005804A5">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1372FB6A" w14:textId="77777777" w:rsidR="00CC6FA4" w:rsidRDefault="00CC6FA4">
      <w:pPr>
        <w:rPr>
          <w:lang w:val="en-US" w:eastAsia="ja-JP"/>
        </w:rPr>
      </w:pPr>
    </w:p>
    <w:p w14:paraId="3D23D2FF" w14:textId="77777777" w:rsidR="00CC6FA4" w:rsidRDefault="00CC6FA4">
      <w:pPr>
        <w:pStyle w:val="Normal000"/>
      </w:pPr>
    </w:p>
    <w:p w14:paraId="22625109" w14:textId="77777777" w:rsidR="00CC6FA4" w:rsidRDefault="005804A5">
      <w:pPr>
        <w:pStyle w:val="31"/>
        <w:rPr>
          <w:lang w:val="en-US"/>
        </w:rPr>
      </w:pPr>
      <w:r>
        <w:rPr>
          <w:lang w:val="en-US"/>
        </w:rPr>
        <w:t>4.4.2 Second round of Discussion</w:t>
      </w:r>
    </w:p>
    <w:p w14:paraId="30CB9C4A"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1</w:t>
      </w:r>
      <w:r>
        <w:rPr>
          <w:rFonts w:ascii="Times New Roman" w:hAnsi="Times New Roman" w:cs="Times New Roman"/>
          <w:b/>
          <w:bCs/>
          <w:sz w:val="24"/>
          <w:highlight w:val="cyan"/>
          <w:u w:val="single"/>
          <w:vertAlign w:val="superscript"/>
          <w:lang w:val="en-US" w:eastAsia="ja-JP"/>
        </w:rPr>
        <w:t>st</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7E1D41CD"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0E378A71"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03C6D67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206C4E5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437261BD"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61C6AB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5B36231A"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46ED80A0"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4A655550"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76066619"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6E87CF01"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(6):</w:t>
            </w:r>
          </w:p>
          <w:p w14:paraId="6B1D585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tcPr>
          <w:p w14:paraId="5FD3E37D"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ECB2E6A"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FW?, CATT</w:t>
            </w:r>
          </w:p>
        </w:tc>
        <w:tc>
          <w:tcPr>
            <w:tcW w:w="2749" w:type="dxa"/>
            <w:tcBorders>
              <w:top w:val="nil"/>
              <w:left w:val="nil"/>
              <w:bottom w:val="single" w:sz="4" w:space="0" w:color="auto"/>
              <w:right w:val="single" w:sz="4" w:space="0" w:color="auto"/>
            </w:tcBorders>
            <w:shd w:val="clear" w:color="auto" w:fill="auto"/>
          </w:tcPr>
          <w:p w14:paraId="33C089F3"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7C790943"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Samsung, Ericsson, Lenovo</w:t>
            </w:r>
          </w:p>
        </w:tc>
      </w:tr>
    </w:tbl>
    <w:p w14:paraId="2C86AF36" w14:textId="77777777" w:rsidR="00CC6FA4" w:rsidRDefault="00CC6FA4">
      <w:pPr>
        <w:rPr>
          <w:rFonts w:ascii="Times New Roman" w:hAnsi="Times New Roman" w:cs="Times New Roman"/>
          <w:b/>
          <w:bCs/>
          <w:sz w:val="22"/>
          <w:szCs w:val="20"/>
          <w:lang w:eastAsia="ja-JP"/>
        </w:rPr>
      </w:pPr>
    </w:p>
    <w:p w14:paraId="45FC7997" w14:textId="77777777" w:rsidR="00CC6FA4" w:rsidRDefault="00CC6FA4">
      <w:pPr>
        <w:rPr>
          <w:rFonts w:ascii="Times New Roman" w:hAnsi="Times New Roman" w:cs="Times New Roman"/>
          <w:b/>
          <w:bCs/>
          <w:sz w:val="22"/>
          <w:szCs w:val="20"/>
          <w:lang w:val="en-US" w:eastAsia="ja-JP"/>
        </w:rPr>
      </w:pPr>
    </w:p>
    <w:p w14:paraId="01D180EF"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5D4BF397"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5CCCC7D" w14:textId="77777777" w:rsidR="00CC6FA4" w:rsidRDefault="005804A5">
      <w:pPr>
        <w:pStyle w:val="aff0"/>
        <w:numPr>
          <w:ilvl w:val="0"/>
          <w:numId w:val="49"/>
        </w:numPr>
        <w:rPr>
          <w:rFonts w:ascii="Times New Roman" w:hAnsi="Times New Roman" w:cs="Times New Roman"/>
          <w:b/>
          <w:bCs/>
          <w:lang w:val="en-US" w:eastAsia="ja-JP"/>
        </w:rPr>
      </w:pPr>
      <w:r>
        <w:rPr>
          <w:rFonts w:ascii="Times New Roman" w:hAnsi="Times New Roman" w:cs="Times New Roman"/>
          <w:b/>
          <w:bCs/>
          <w:lang w:val="en-US" w:eastAsia="ja-JP"/>
        </w:rPr>
        <w:t>Companies are encouraged to review the 1</w:t>
      </w:r>
      <w:r>
        <w:rPr>
          <w:rFonts w:ascii="Times New Roman" w:hAnsi="Times New Roman" w:cs="Times New Roman"/>
          <w:b/>
          <w:bCs/>
          <w:vertAlign w:val="superscript"/>
          <w:lang w:val="en-US" w:eastAsia="ja-JP"/>
        </w:rPr>
        <w:t>st</w:t>
      </w:r>
      <w:r>
        <w:rPr>
          <w:rFonts w:ascii="Times New Roman" w:hAnsi="Times New Roman" w:cs="Times New Roman"/>
          <w:b/>
          <w:bCs/>
          <w:lang w:val="en-US" w:eastAsia="ja-JP"/>
        </w:rPr>
        <w:t xml:space="preserve"> ruound of discussions and follow-up if more clairfications/questions are needed in the 2</w:t>
      </w:r>
      <w:r>
        <w:rPr>
          <w:rFonts w:ascii="Times New Roman" w:hAnsi="Times New Roman" w:cs="Times New Roman"/>
          <w:b/>
          <w:bCs/>
          <w:vertAlign w:val="superscript"/>
          <w:lang w:val="en-US" w:eastAsia="ja-JP"/>
        </w:rPr>
        <w:t>nd</w:t>
      </w:r>
      <w:r>
        <w:rPr>
          <w:rFonts w:ascii="Times New Roman" w:hAnsi="Times New Roman" w:cs="Times New Roman"/>
          <w:b/>
          <w:bCs/>
          <w:lang w:val="en-US" w:eastAsia="ja-JP"/>
        </w:rPr>
        <w:t xml:space="preserve"> round of discussions. For example:</w:t>
      </w:r>
    </w:p>
    <w:p w14:paraId="5CCD9FB7" w14:textId="77777777" w:rsidR="00CC6FA4" w:rsidRDefault="005804A5">
      <w:pPr>
        <w:pStyle w:val="aff0"/>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Clarifcaitons on scenarios</w:t>
      </w:r>
    </w:p>
    <w:p w14:paraId="5775142F" w14:textId="77777777" w:rsidR="00CC6FA4" w:rsidRDefault="005804A5">
      <w:pPr>
        <w:pStyle w:val="aff0"/>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41942DB5" w14:textId="77777777" w:rsidR="00CC6FA4" w:rsidRDefault="005804A5">
      <w:pPr>
        <w:pStyle w:val="aff0"/>
        <w:numPr>
          <w:ilvl w:val="1"/>
          <w:numId w:val="49"/>
        </w:numPr>
        <w:rPr>
          <w:rFonts w:ascii="Times New Roman" w:hAnsi="Times New Roman" w:cs="Times New Roman"/>
          <w:b/>
          <w:bCs/>
          <w:lang w:val="en-US" w:eastAsia="ja-JP"/>
        </w:rPr>
      </w:pPr>
      <w:r>
        <w:rPr>
          <w:rFonts w:ascii="Times New Roman" w:hAnsi="Times New Roman" w:cs="Times New Roman"/>
          <w:b/>
          <w:bCs/>
          <w:lang w:val="en-US" w:eastAsia="ja-JP"/>
        </w:rPr>
        <w:t>..</w:t>
      </w:r>
    </w:p>
    <w:p w14:paraId="6CAA6267" w14:textId="77777777" w:rsidR="00CC6FA4" w:rsidRDefault="00CC6FA4">
      <w:pPr>
        <w:rPr>
          <w:rFonts w:ascii="Times New Roman" w:hAnsi="Times New Roman" w:cs="Times New Roman"/>
          <w:b/>
          <w:bCs/>
          <w:sz w:val="22"/>
          <w:lang w:val="en-US" w:eastAsia="ja-JP"/>
        </w:rPr>
      </w:pPr>
    </w:p>
    <w:p w14:paraId="5F8DE79A"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2274D18B" w14:textId="77777777">
        <w:tc>
          <w:tcPr>
            <w:tcW w:w="1867" w:type="dxa"/>
            <w:shd w:val="clear" w:color="auto" w:fill="BFBFBF" w:themeFill="background1" w:themeFillShade="BF"/>
          </w:tcPr>
          <w:p w14:paraId="61FAE5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138933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0BFE0F9A" w14:textId="77777777">
        <w:tc>
          <w:tcPr>
            <w:tcW w:w="1867" w:type="dxa"/>
          </w:tcPr>
          <w:p w14:paraId="76978142"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2D46B0EC" w14:textId="77777777" w:rsidR="00CC6FA4" w:rsidRDefault="005804A5">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invovled in any such study (currently only RAN1/RAN2 are included from RAN side for Rel-18 SI). RAN1 should refrain from venturing judgment on matters outside our expertise. Of course, to acknowledge companies’ hardwork, the results can be captured in TR as company views. </w:t>
            </w:r>
          </w:p>
        </w:tc>
      </w:tr>
      <w:tr w:rsidR="00CC6FA4" w14:paraId="67918CA1" w14:textId="77777777">
        <w:tc>
          <w:tcPr>
            <w:tcW w:w="1867" w:type="dxa"/>
          </w:tcPr>
          <w:p w14:paraId="2CA92D76"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7141C94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4-4-1.</w:t>
            </w:r>
          </w:p>
          <w:p w14:paraId="03D3989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to relax scheduling restcition during MG can be beneficial.</w:t>
            </w:r>
          </w:p>
        </w:tc>
      </w:tr>
      <w:tr w:rsidR="00CC6FA4" w14:paraId="36ED9F12" w14:textId="77777777">
        <w:tc>
          <w:tcPr>
            <w:tcW w:w="1867" w:type="dxa"/>
          </w:tcPr>
          <w:p w14:paraId="55CCEA08" w14:textId="77777777" w:rsidR="00CC6FA4" w:rsidRDefault="005804A5">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13B242D" w14:textId="77777777" w:rsidR="00CC6FA4" w:rsidRDefault="005804A5">
            <w:pPr>
              <w:pStyle w:val="a9"/>
              <w:rPr>
                <w:rFonts w:ascii="Times New Roman" w:hAnsi="Times New Roman" w:cs="Times New Roman"/>
              </w:rPr>
            </w:pPr>
            <w:r>
              <w:rPr>
                <w:rFonts w:ascii="Times New Roman" w:hAnsi="Times New Roman" w:cs="Times New Roman"/>
              </w:rPr>
              <w:t>To summarice Nokia proposed two approaches:</w:t>
            </w:r>
          </w:p>
          <w:p w14:paraId="44E7A212" w14:textId="77777777" w:rsidR="00CC6FA4" w:rsidRDefault="005804A5">
            <w:pPr>
              <w:pStyle w:val="aff0"/>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 xml:space="preserve">UE based scheduling restrictions avoidance, where UE would indicate if the expected scheduling restritions (due to expected intra-frequency measurements based on SMTC in FR2) can be omitted. Note this is related to scenario without measurement gaps, and would be based on UE decision/indication (e.g. based on </w:t>
            </w:r>
            <w:r>
              <w:rPr>
                <w:rFonts w:ascii="Times New Roman" w:eastAsiaTheme="minorHAnsi" w:hAnsi="Times New Roman" w:cs="Times New Roman"/>
                <w:i/>
                <w:iCs/>
                <w:sz w:val="20"/>
                <w:lang w:val="en-GB"/>
              </w:rPr>
              <w:t>s-MeasureConfig</w:t>
            </w:r>
            <w:r>
              <w:rPr>
                <w:rFonts w:ascii="Times New Roman" w:eastAsiaTheme="minorHAnsi" w:hAnsi="Times New Roman" w:cs="Times New Roman"/>
                <w:sz w:val="20"/>
                <w:lang w:val="en-GB"/>
              </w:rPr>
              <w:t xml:space="preserve"> threshold) on the need of said scheduling restrictions.</w:t>
            </w:r>
          </w:p>
          <w:p w14:paraId="05417092" w14:textId="77777777" w:rsidR="00CC6FA4" w:rsidRDefault="005804A5">
            <w:pPr>
              <w:pStyle w:val="aff0"/>
              <w:numPr>
                <w:ilvl w:val="0"/>
                <w:numId w:val="95"/>
              </w:numPr>
              <w:rPr>
                <w:rFonts w:ascii="Times New Roman" w:hAnsi="Times New Roman" w:cs="Times New Roman"/>
                <w:b/>
                <w:bCs/>
                <w:szCs w:val="20"/>
                <w:lang w:val="en-US" w:eastAsia="ja-JP"/>
              </w:rPr>
            </w:pPr>
            <w:r>
              <w:rPr>
                <w:rFonts w:ascii="Times New Roman" w:hAnsi="Times New Roman" w:cs="Times New Roman"/>
                <w:lang w:val="en-US"/>
              </w:rPr>
              <w:t xml:space="preserve"> </w:t>
            </w:r>
            <w:r>
              <w:rPr>
                <w:rFonts w:ascii="Times New Roman" w:eastAsiaTheme="minorHAnsi" w:hAnsi="Times New Roman" w:cs="Times New Roman"/>
                <w:sz w:val="20"/>
                <w:lang w:val="en-GB"/>
              </w:rPr>
              <w:t>Network based scheduling restrictions avoidance due to inter-freq meas. gaps where network would indicate or configure a pattern, when UE would be expected to prioritize PDSCH/PUSH reception even if they would collide with measurement gap.</w:t>
            </w:r>
          </w:p>
          <w:p w14:paraId="3A885753" w14:textId="77777777" w:rsidR="00CC6FA4" w:rsidRDefault="005804A5">
            <w:pPr>
              <w:rPr>
                <w:rFonts w:ascii="Times New Roman" w:hAnsi="Times New Roman" w:cs="Times New Roman"/>
                <w:szCs w:val="20"/>
                <w:lang w:val="en-US" w:eastAsia="ja-JP"/>
              </w:rPr>
            </w:pPr>
            <w:r>
              <w:rPr>
                <w:rFonts w:ascii="Times New Roman" w:hAnsi="Times New Roman" w:cs="Times New Roman"/>
                <w:szCs w:val="20"/>
                <w:lang w:val="en-US" w:eastAsia="ja-JP"/>
              </w:rPr>
              <w:t xml:space="preserve">Thus, we continue to support enhancements on RRM to relax scheduling restriction for intra-frequency RRM without MGs and for inter-frequency RRM with MGs as it is shown to offer attractive benefits. We therefore suggest that the problem and possible solution directions are captured in the TR. </w:t>
            </w:r>
          </w:p>
          <w:p w14:paraId="1B8ACD2B" w14:textId="77777777" w:rsidR="00CC6FA4" w:rsidRDefault="005804A5">
            <w:pPr>
              <w:rPr>
                <w:rFonts w:ascii="Times New Roman" w:eastAsia="SimSun" w:hAnsi="Times New Roman" w:cs="Times New Roman"/>
                <w:szCs w:val="18"/>
                <w:lang w:val="en-US" w:eastAsia="zh-CN"/>
              </w:rPr>
            </w:pPr>
            <w:r>
              <w:rPr>
                <w:rFonts w:ascii="Times New Roman" w:hAnsi="Times New Roman" w:cs="Times New Roman"/>
                <w:szCs w:val="18"/>
                <w:lang w:val="en-US" w:eastAsia="zh-CN"/>
              </w:rPr>
              <w:t>Solutions for s</w:t>
            </w:r>
            <w:r>
              <w:rPr>
                <w:rFonts w:ascii="Times New Roman" w:hAnsi="Times New Roman" w:cs="Times New Roman"/>
                <w:szCs w:val="20"/>
                <w:lang w:val="en-US" w:eastAsia="ja-JP"/>
              </w:rPr>
              <w:t>upporting enhancements on RRM to relax scheduling restriction during MG would basically be relevant for any scenarios with mobility. So both applicable to Urban (Dense) areas and indoor hotspot.</w:t>
            </w:r>
          </w:p>
        </w:tc>
      </w:tr>
      <w:tr w:rsidR="00CC6FA4" w14:paraId="0FCFF4AA" w14:textId="77777777">
        <w:trPr>
          <w:trHeight w:val="490"/>
        </w:trPr>
        <w:tc>
          <w:tcPr>
            <w:tcW w:w="1867" w:type="dxa"/>
          </w:tcPr>
          <w:p w14:paraId="54FC5512" w14:textId="77777777" w:rsidR="00CC6FA4" w:rsidRDefault="005804A5">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6F588414"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try to reply to moderator suggestion:</w:t>
            </w:r>
          </w:p>
          <w:p w14:paraId="31CFECBA" w14:textId="77777777" w:rsidR="00CC6FA4" w:rsidRDefault="005804A5">
            <w:pPr>
              <w:pStyle w:val="aff0"/>
              <w:numPr>
                <w:ilvl w:val="0"/>
                <w:numId w:val="61"/>
              </w:numPr>
              <w:rPr>
                <w:rFonts w:ascii="Times New Roman" w:hAnsi="Times New Roman" w:cs="Times New Roman"/>
                <w:bCs/>
                <w:lang w:val="en-US" w:eastAsia="ja-JP"/>
              </w:rPr>
            </w:pPr>
            <w:r>
              <w:rPr>
                <w:rFonts w:ascii="Times New Roman" w:hAnsi="Times New Roman" w:cs="Times New Roman"/>
                <w:b/>
                <w:bCs/>
                <w:lang w:val="en-US" w:eastAsia="ja-JP"/>
              </w:rPr>
              <w:t>Clarifcaitons on scenarios</w:t>
            </w:r>
            <w:r>
              <w:rPr>
                <w:rFonts w:ascii="Times New Roman" w:hAnsi="Times New Roman" w:cs="Times New Roman"/>
                <w:bCs/>
                <w:lang w:val="en-US" w:eastAsia="ja-JP"/>
              </w:rPr>
              <w:t xml:space="preserve">: XR applications with mobility demands. For example, cloud gaming on bus, AR applications with mobile users (say pokemon go). Also, Nokia contribution mentions </w:t>
            </w:r>
            <w:r>
              <w:rPr>
                <w:rFonts w:ascii="Times New Roman" w:hAnsi="Times New Roman" w:cs="Times New Roman"/>
                <w:szCs w:val="18"/>
                <w:lang w:val="en-US" w:eastAsia="ja-JP"/>
              </w:rPr>
              <w:t>SMTC scheduling restriction due to beam management in FR2, and this would apply to all FR2 XR users.</w:t>
            </w:r>
          </w:p>
          <w:p w14:paraId="10B95FFC" w14:textId="77777777" w:rsidR="00CC6FA4" w:rsidRDefault="005804A5">
            <w:pPr>
              <w:pStyle w:val="aff0"/>
              <w:numPr>
                <w:ilvl w:val="0"/>
                <w:numId w:val="61"/>
              </w:numPr>
              <w:rPr>
                <w:rFonts w:ascii="Times New Roman" w:eastAsia="SimSun" w:hAnsi="Times New Roman" w:cs="Times New Roman"/>
                <w:szCs w:val="18"/>
                <w:lang w:val="en-US" w:eastAsia="zh-TW"/>
              </w:rPr>
            </w:pPr>
            <w:r>
              <w:rPr>
                <w:rFonts w:ascii="Times New Roman" w:hAnsi="Times New Roman" w:cs="Times New Roman"/>
                <w:b/>
                <w:bCs/>
                <w:lang w:val="en-US" w:eastAsia="ja-JP"/>
              </w:rPr>
              <w:lastRenderedPageBreak/>
              <w:t>Impact on other WGs</w:t>
            </w:r>
            <w:r>
              <w:rPr>
                <w:rFonts w:ascii="Times New Roman" w:hAnsi="Times New Roman" w:cs="Times New Roman"/>
                <w:bCs/>
                <w:lang w:val="en-US" w:eastAsia="ja-JP"/>
              </w:rPr>
              <w:t>: In Rel-17, RAN4 was working on some BWP based MG enhancement to address the issue of MG for intra-band measurement (more accurately, intra-band measurement where the active BWP does not contain the SSB). The MG can be turned on when UE switches to a BWP which does not contain SSB, and turned off when UE switches to a BWP which contains SSB. Therefore, we think a dynamic MG activation/deactivation would not impose strong efforts to RAN4 with the experience from R17. RAN4 can step in later to define requirements after RAN1/RAN2 finish the design, just like many other RAN1/RAN2 features.</w:t>
            </w:r>
          </w:p>
          <w:p w14:paraId="32A3F3CE" w14:textId="77777777" w:rsidR="00CC6FA4" w:rsidRDefault="00CC6FA4">
            <w:pPr>
              <w:rPr>
                <w:rFonts w:ascii="Times New Roman" w:eastAsia="SimSun" w:hAnsi="Times New Roman" w:cs="Times New Roman"/>
                <w:szCs w:val="18"/>
                <w:lang w:val="en-US" w:eastAsia="zh-TW"/>
              </w:rPr>
            </w:pPr>
          </w:p>
          <w:p w14:paraId="56CCF496" w14:textId="77777777" w:rsidR="00CC6FA4" w:rsidRDefault="005804A5">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CC6FA4" w14:paraId="1E5F0604" w14:textId="77777777">
        <w:tc>
          <w:tcPr>
            <w:tcW w:w="1867" w:type="dxa"/>
          </w:tcPr>
          <w:p w14:paraId="37E9CCE3"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1F6603F9"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27B32354"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CC6FA4" w14:paraId="2464B46A" w14:textId="77777777">
        <w:tc>
          <w:tcPr>
            <w:tcW w:w="1867" w:type="dxa"/>
          </w:tcPr>
          <w:p w14:paraId="3E767948"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Lenovo</w:t>
            </w:r>
          </w:p>
        </w:tc>
        <w:tc>
          <w:tcPr>
            <w:tcW w:w="7762" w:type="dxa"/>
          </w:tcPr>
          <w:p w14:paraId="621790FA"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Ok to further discuss. Couple of comments:</w:t>
            </w:r>
          </w:p>
          <w:p w14:paraId="3D21AE26" w14:textId="77777777" w:rsidR="00CC6FA4" w:rsidRDefault="005804A5">
            <w:pPr>
              <w:pStyle w:val="aff0"/>
              <w:numPr>
                <w:ilvl w:val="0"/>
                <w:numId w:val="96"/>
              </w:num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within</w:t>
            </w:r>
            <w:proofErr w:type="gramEnd"/>
            <w:r>
              <w:rPr>
                <w:rFonts w:ascii="Times New Roman" w:eastAsia="SimSun" w:hAnsi="Times New Roman" w:cs="Times New Roman"/>
                <w:szCs w:val="18"/>
                <w:lang w:val="en-US" w:eastAsia="zh-CN"/>
              </w:rPr>
              <w:t xml:space="preserve"> the SMTC window, transmission/reception may be allowed in symbols that do not contain SSB or containg SSBs that are not indicated to be measured (e.g., according to “</w:t>
            </w:r>
            <w:r>
              <w:rPr>
                <w:i/>
                <w:lang w:val="en-US"/>
              </w:rPr>
              <w:t>SSB-ToMeasure</w:t>
            </w:r>
            <w:r>
              <w:rPr>
                <w:rFonts w:ascii="Times New Roman" w:eastAsia="SimSun" w:hAnsi="Times New Roman" w:cs="Times New Roman"/>
                <w:szCs w:val="18"/>
                <w:lang w:val="en-US" w:eastAsia="zh-CN"/>
              </w:rPr>
              <w:t>”). So, RAN4 should be consulted on typical scenarios/</w:t>
            </w:r>
            <w:r>
              <w:rPr>
                <w:i/>
                <w:lang w:val="en-US"/>
              </w:rPr>
              <w:t xml:space="preserve"> SSB-MTC periodcity/duration</w:t>
            </w:r>
            <w:r>
              <w:rPr>
                <w:rFonts w:ascii="Times New Roman" w:eastAsia="SimSun" w:hAnsi="Times New Roman" w:cs="Times New Roman"/>
                <w:szCs w:val="18"/>
                <w:lang w:val="en-US" w:eastAsia="zh-CN"/>
              </w:rPr>
              <w:t>. According to 38.133 clause 9.2.5.3.1(FR1)/9.2.5.3.3(FR2):</w:t>
            </w:r>
          </w:p>
          <w:p w14:paraId="5022ADC9" w14:textId="77777777" w:rsidR="00CC6FA4" w:rsidRDefault="005804A5">
            <w:pPr>
              <w:pStyle w:val="aff0"/>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5D71EAE2" w14:textId="77777777" w:rsidR="00CC6FA4" w:rsidRDefault="005804A5">
            <w:pPr>
              <w:pStyle w:val="aff0"/>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UE is not expected to transmit PUCCH/PUSCH/SRS on </w:t>
            </w:r>
            <w:r>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Pr>
                <w:rFonts w:ascii="Times New Roman" w:eastAsia="SimSun" w:hAnsi="Times New Roman" w:cs="Times New Roman"/>
                <w:szCs w:val="18"/>
                <w:lang w:val="en-US" w:eastAsia="zh-CN"/>
              </w:rPr>
              <w:t>sured within SMTC window duration.</w:t>
            </w:r>
          </w:p>
          <w:p w14:paraId="764CCB65" w14:textId="77777777" w:rsidR="00CC6FA4" w:rsidRDefault="005804A5">
            <w:pPr>
              <w:pStyle w:val="aff0"/>
              <w:numPr>
                <w:ilvl w:val="1"/>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following scheduling restriction applies due to SS-RSRP or SS-SINR measurement on an FR2 intra-frequency cell:</w:t>
            </w:r>
          </w:p>
          <w:p w14:paraId="7B23E616" w14:textId="77777777" w:rsidR="00CC6FA4" w:rsidRDefault="005804A5">
            <w:pPr>
              <w:pStyle w:val="aff0"/>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deriveSSB-IndexFromCell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2B3ED8B3" w14:textId="77777777" w:rsidR="00CC6FA4" w:rsidRDefault="005804A5">
            <w:pPr>
              <w:pStyle w:val="aff0"/>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deriveSSB-IndexFromCell is not enabled and the SCS of data and SSB symbols are smaller than </w:t>
            </w:r>
            <w:proofErr w:type="gramStart"/>
            <w:r>
              <w:rPr>
                <w:rFonts w:ascii="Times New Roman" w:eastAsia="SimSun" w:hAnsi="Times New Roman" w:cs="Times New Roman"/>
                <w:szCs w:val="18"/>
                <w:lang w:val="en-US" w:eastAsia="zh-CN"/>
              </w:rPr>
              <w:t>960kHz</w:t>
            </w:r>
            <w:proofErr w:type="gramEnd"/>
            <w:r>
              <w:rPr>
                <w:rFonts w:ascii="Times New Roman" w:eastAsia="SimSun" w:hAnsi="Times New Roman" w:cs="Times New Roman"/>
                <w:szCs w:val="18"/>
                <w:lang w:val="en-US" w:eastAsia="zh-CN"/>
              </w:rPr>
              <w:t xml:space="preserve">, the UE is not expected to transmit PUCCH/PUSCH/SRS or receive PDCCH/PDSCH/TRS/CSI-RS for CQI on all symbols within SMTC window duration. </w:t>
            </w:r>
          </w:p>
          <w:p w14:paraId="250C0480" w14:textId="77777777" w:rsidR="00CC6FA4" w:rsidRDefault="005804A5">
            <w:pPr>
              <w:pStyle w:val="aff0"/>
              <w:numPr>
                <w:ilvl w:val="2"/>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deriveSSB-IndexFromCell is not enabled and the SCS of data or SSB symbols is 960kHz, the UE is not expected to transmit PUCCH/PUSCH/SRS or receive PDCCH/PDSCH/TRS/CSI-RS for CQI SSB symbols to be </w:t>
            </w:r>
            <w:r>
              <w:rPr>
                <w:rFonts w:ascii="Times New Roman" w:eastAsia="SimSun" w:hAnsi="Times New Roman" w:cs="Times New Roman"/>
                <w:szCs w:val="18"/>
                <w:lang w:val="en-US" w:eastAsia="zh-CN"/>
              </w:rPr>
              <w:lastRenderedPageBreak/>
              <w:t>measured, and on K’ data symbol(s) before each consecutive SSB symbols to be measured and K’ data symbol(s) after each consecutive SSB symbols to be measured within SMTC window duration.</w:t>
            </w:r>
          </w:p>
          <w:p w14:paraId="59156230" w14:textId="77777777" w:rsidR="00CC6FA4" w:rsidRDefault="005804A5">
            <w:pPr>
              <w:pStyle w:val="aff0"/>
              <w:numPr>
                <w:ilvl w:val="0"/>
                <w:numId w:val="96"/>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CC6FA4" w14:paraId="550036F2" w14:textId="77777777">
        <w:tc>
          <w:tcPr>
            <w:tcW w:w="1867" w:type="dxa"/>
          </w:tcPr>
          <w:p w14:paraId="466A0C57"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CATT</w:t>
            </w:r>
          </w:p>
        </w:tc>
        <w:tc>
          <w:tcPr>
            <w:tcW w:w="7762" w:type="dxa"/>
          </w:tcPr>
          <w:p w14:paraId="6D684A88"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This issue still more implementation related since the configured measurement gap and XR scheduling could be controlled by gNB without any impact of XR performance.</w:t>
            </w:r>
          </w:p>
        </w:tc>
      </w:tr>
      <w:tr w:rsidR="00CC6FA4" w14:paraId="6CC04F29" w14:textId="77777777">
        <w:tc>
          <w:tcPr>
            <w:tcW w:w="1867" w:type="dxa"/>
          </w:tcPr>
          <w:p w14:paraId="0448BF5B"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5E1A693"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reuseing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r w:rsidR="00CC6FA4" w14:paraId="5E3757F3" w14:textId="77777777">
        <w:tc>
          <w:tcPr>
            <w:tcW w:w="1867" w:type="dxa"/>
          </w:tcPr>
          <w:p w14:paraId="28A9B82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20B7FED"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this is an important issue and agree with MTK’s response. Usecases requiring mobility appears to be more with XR such as for CG. Morevoer RAN4 does not study XR traffic and RAN performance. Instead that’s the job of RAN XR SI.</w:t>
            </w:r>
          </w:p>
        </w:tc>
      </w:tr>
      <w:tr w:rsidR="00CC6FA4" w14:paraId="03BEE161" w14:textId="77777777">
        <w:tc>
          <w:tcPr>
            <w:tcW w:w="1867" w:type="dxa"/>
          </w:tcPr>
          <w:p w14:paraId="0C35EF9B" w14:textId="77777777" w:rsidR="00CC6FA4" w:rsidRDefault="005804A5">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0C35B71F" w14:textId="77777777" w:rsidR="00CC6FA4" w:rsidRDefault="005804A5">
            <w:pPr>
              <w:rPr>
                <w:rFonts w:ascii="Times New Roman" w:eastAsia="SimSun" w:hAnsi="Times New Roman" w:cs="Times New Roman"/>
                <w:szCs w:val="18"/>
                <w:lang w:val="en-US" w:eastAsia="zh-CN"/>
              </w:rPr>
            </w:pPr>
            <w:r>
              <w:rPr>
                <w:rFonts w:ascii="Times New Roman" w:eastAsia="맑은 고딕" w:hAnsi="Times New Roman" w:cs="Times New Roman" w:hint="eastAsia"/>
                <w:szCs w:val="18"/>
                <w:lang w:val="en-US" w:eastAsia="ko-KR"/>
              </w:rPr>
              <w:t xml:space="preserve">Though issue are in RAN1, the impact would be in all other WG. </w:t>
            </w:r>
            <w:r>
              <w:rPr>
                <w:rFonts w:ascii="Times New Roman" w:eastAsia="맑은 고딕" w:hAnsi="Times New Roman" w:cs="Times New Roman"/>
                <w:szCs w:val="18"/>
                <w:lang w:val="en-US" w:eastAsia="ko-KR"/>
              </w:rPr>
              <w:t xml:space="preserve">MG always can impact on periodic, frequent, and latency-sensitive traffic, so it could be XR-specific. However, the drawbacks are not in RAN1. We think other WG should involve. </w:t>
            </w:r>
          </w:p>
        </w:tc>
      </w:tr>
    </w:tbl>
    <w:p w14:paraId="4CD8F3CB" w14:textId="77777777" w:rsidR="00CC6FA4" w:rsidRDefault="00CC6FA4">
      <w:pPr>
        <w:rPr>
          <w:rFonts w:ascii="Times New Roman" w:hAnsi="Times New Roman" w:cs="Times New Roman"/>
          <w:b/>
          <w:bCs/>
          <w:sz w:val="22"/>
          <w:szCs w:val="20"/>
          <w:lang w:val="en-US" w:eastAsia="ja-JP"/>
        </w:rPr>
      </w:pPr>
    </w:p>
    <w:p w14:paraId="3A0D9D5F" w14:textId="77777777" w:rsidR="00CC6FA4" w:rsidRDefault="005804A5">
      <w:pPr>
        <w:pStyle w:val="31"/>
        <w:rPr>
          <w:lang w:val="en-US"/>
        </w:rPr>
      </w:pPr>
      <w:r>
        <w:rPr>
          <w:lang w:val="en-US"/>
        </w:rPr>
        <w:t>4.4.3 Third round of Discussion</w:t>
      </w:r>
    </w:p>
    <w:p w14:paraId="375B0B32"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Summary of 2</w:t>
      </w:r>
      <w:r>
        <w:rPr>
          <w:rFonts w:ascii="Times New Roman" w:hAnsi="Times New Roman" w:cs="Times New Roman"/>
          <w:b/>
          <w:bCs/>
          <w:sz w:val="24"/>
          <w:highlight w:val="cyan"/>
          <w:u w:val="single"/>
          <w:vertAlign w:val="superscript"/>
          <w:lang w:val="en-US" w:eastAsia="ja-JP"/>
        </w:rPr>
        <w:t>nd</w:t>
      </w:r>
      <w:r>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CC6FA4" w14:paraId="3370E1D1" w14:textId="77777777">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tcPr>
          <w:p w14:paraId="3AC95428"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tcPr>
          <w:p w14:paraId="58AE57F3"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Companies' preferences</w:t>
            </w:r>
          </w:p>
        </w:tc>
      </w:tr>
      <w:tr w:rsidR="00CC6FA4" w14:paraId="5379F469" w14:textId="77777777">
        <w:trPr>
          <w:trHeight w:val="295"/>
        </w:trPr>
        <w:tc>
          <w:tcPr>
            <w:tcW w:w="1558" w:type="dxa"/>
            <w:vMerge/>
            <w:tcBorders>
              <w:top w:val="single" w:sz="8" w:space="0" w:color="auto"/>
              <w:left w:val="single" w:sz="4" w:space="0" w:color="auto"/>
              <w:bottom w:val="single" w:sz="4" w:space="0" w:color="auto"/>
              <w:right w:val="single" w:sz="4" w:space="0" w:color="auto"/>
            </w:tcBorders>
            <w:vAlign w:val="center"/>
          </w:tcPr>
          <w:p w14:paraId="0C93CEEB" w14:textId="77777777" w:rsidR="00CC6FA4" w:rsidRDefault="00CC6FA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tcPr>
          <w:p w14:paraId="1D75C57F"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tcPr>
          <w:p w14:paraId="4A264E7C"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tcPr>
          <w:p w14:paraId="3A9DD179" w14:textId="77777777" w:rsidR="00CC6FA4" w:rsidRDefault="005804A5">
            <w:pPr>
              <w:spacing w:after="0" w:line="240" w:lineRule="auto"/>
              <w:jc w:val="center"/>
              <w:rPr>
                <w:rFonts w:ascii="Calibri" w:eastAsia="Times New Roman" w:hAnsi="Calibri" w:cs="Calibri"/>
                <w:b/>
                <w:bCs/>
                <w:color w:val="000000"/>
                <w:sz w:val="22"/>
              </w:rPr>
            </w:pPr>
            <w:r>
              <w:rPr>
                <w:rFonts w:ascii="Calibri" w:eastAsia="Times New Roman" w:hAnsi="Calibri" w:cs="Calibri"/>
                <w:b/>
                <w:bCs/>
                <w:color w:val="000000"/>
                <w:sz w:val="22"/>
              </w:rPr>
              <w:t>Maybe/FFS</w:t>
            </w:r>
          </w:p>
        </w:tc>
      </w:tr>
      <w:tr w:rsidR="00CC6FA4" w14:paraId="1B93D947" w14:textId="77777777">
        <w:trPr>
          <w:trHeight w:val="886"/>
        </w:trPr>
        <w:tc>
          <w:tcPr>
            <w:tcW w:w="1558" w:type="dxa"/>
            <w:tcBorders>
              <w:top w:val="nil"/>
              <w:left w:val="single" w:sz="4" w:space="0" w:color="auto"/>
              <w:bottom w:val="single" w:sz="4" w:space="0" w:color="auto"/>
              <w:right w:val="single" w:sz="4" w:space="0" w:color="auto"/>
            </w:tcBorders>
            <w:shd w:val="clear" w:color="000000" w:fill="FFFF00"/>
            <w:noWrap/>
          </w:tcPr>
          <w:p w14:paraId="08A237BD"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tcPr>
          <w:p w14:paraId="52410E19"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(7):</w:t>
            </w:r>
          </w:p>
          <w:p w14:paraId="24C6B704"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rPr>
              <w:t xml:space="preserve">MTK, ZTE, LG, vivo, Nokia/NSB, QC, </w:t>
            </w:r>
            <w:r>
              <w:rPr>
                <w:rFonts w:ascii="Calibri" w:eastAsia="Times New Roman" w:hAnsi="Calibri" w:cs="Calibri"/>
                <w:color w:val="FF0000"/>
                <w:sz w:val="22"/>
              </w:rPr>
              <w:t>Samsung</w:t>
            </w:r>
          </w:p>
        </w:tc>
        <w:tc>
          <w:tcPr>
            <w:tcW w:w="2889" w:type="dxa"/>
            <w:tcBorders>
              <w:top w:val="nil"/>
              <w:left w:val="nil"/>
              <w:bottom w:val="single" w:sz="4" w:space="0" w:color="auto"/>
              <w:right w:val="single" w:sz="4" w:space="0" w:color="auto"/>
            </w:tcBorders>
            <w:shd w:val="clear" w:color="auto" w:fill="auto"/>
          </w:tcPr>
          <w:p w14:paraId="7667D770"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(3):</w:t>
            </w:r>
          </w:p>
          <w:p w14:paraId="08C0CC5E" w14:textId="77777777" w:rsidR="00CC6FA4" w:rsidRDefault="005804A5">
            <w:pPr>
              <w:spacing w:after="0" w:line="240" w:lineRule="auto"/>
              <w:jc w:val="left"/>
              <w:rPr>
                <w:rFonts w:ascii="Calibri" w:eastAsia="Times New Roman" w:hAnsi="Calibri" w:cs="Calibri"/>
                <w:color w:val="FF0000"/>
                <w:sz w:val="22"/>
              </w:rPr>
            </w:pPr>
            <w:r>
              <w:rPr>
                <w:rFonts w:ascii="Calibri" w:eastAsia="Times New Roman" w:hAnsi="Calibri" w:cs="Calibri"/>
                <w:color w:val="000000"/>
                <w:sz w:val="22"/>
              </w:rPr>
              <w:t xml:space="preserve">FW, CATT, </w:t>
            </w:r>
            <w:r>
              <w:rPr>
                <w:rFonts w:ascii="Calibri" w:eastAsia="Times New Roman" w:hAnsi="Calibri" w:cs="Calibri"/>
                <w:color w:val="FF0000"/>
                <w:sz w:val="22"/>
              </w:rPr>
              <w:t>Apple</w:t>
            </w:r>
          </w:p>
        </w:tc>
        <w:tc>
          <w:tcPr>
            <w:tcW w:w="2749" w:type="dxa"/>
            <w:tcBorders>
              <w:top w:val="nil"/>
              <w:left w:val="nil"/>
              <w:bottom w:val="single" w:sz="4" w:space="0" w:color="auto"/>
              <w:right w:val="single" w:sz="4" w:space="0" w:color="auto"/>
            </w:tcBorders>
            <w:shd w:val="clear" w:color="auto" w:fill="auto"/>
          </w:tcPr>
          <w:p w14:paraId="676CDC2E" w14:textId="77777777" w:rsidR="00CC6FA4" w:rsidRDefault="005804A5">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Companies (2):</w:t>
            </w:r>
          </w:p>
          <w:p w14:paraId="5647CD17" w14:textId="77777777" w:rsidR="00CC6FA4" w:rsidRDefault="005804A5">
            <w:pPr>
              <w:spacing w:after="0" w:line="240" w:lineRule="auto"/>
              <w:jc w:val="left"/>
              <w:rPr>
                <w:rFonts w:ascii="Calibri" w:eastAsia="Times New Roman" w:hAnsi="Calibri" w:cs="Calibri"/>
                <w:color w:val="000000"/>
                <w:sz w:val="22"/>
              </w:rPr>
            </w:pPr>
            <w:r>
              <w:rPr>
                <w:rFonts w:ascii="Calibri" w:eastAsia="Times New Roman" w:hAnsi="Calibri" w:cs="Calibri"/>
                <w:strike/>
                <w:color w:val="FF0000"/>
                <w:sz w:val="22"/>
              </w:rPr>
              <w:t>Samsung</w:t>
            </w:r>
            <w:r>
              <w:rPr>
                <w:rFonts w:ascii="Calibri" w:eastAsia="Times New Roman" w:hAnsi="Calibri" w:cs="Calibri"/>
                <w:color w:val="000000"/>
                <w:sz w:val="22"/>
              </w:rPr>
              <w:t>, Ericsson, Lenovo</w:t>
            </w:r>
          </w:p>
        </w:tc>
      </w:tr>
    </w:tbl>
    <w:p w14:paraId="12033E2E" w14:textId="77777777" w:rsidR="00CC6FA4" w:rsidRDefault="00CC6FA4">
      <w:pPr>
        <w:rPr>
          <w:rFonts w:ascii="Times New Roman" w:hAnsi="Times New Roman" w:cs="Times New Roman"/>
          <w:b/>
          <w:bCs/>
          <w:sz w:val="22"/>
          <w:szCs w:val="20"/>
          <w:lang w:val="en-US" w:eastAsia="ja-JP"/>
        </w:rPr>
      </w:pPr>
    </w:p>
    <w:p w14:paraId="217525D5" w14:textId="77777777" w:rsidR="00CC6FA4" w:rsidRDefault="00CC6FA4">
      <w:pPr>
        <w:rPr>
          <w:rFonts w:ascii="Times New Roman" w:hAnsi="Times New Roman" w:cs="Times New Roman"/>
          <w:b/>
          <w:bCs/>
          <w:sz w:val="22"/>
          <w:szCs w:val="20"/>
          <w:lang w:val="en-US" w:eastAsia="ja-JP"/>
        </w:rPr>
      </w:pPr>
    </w:p>
    <w:p w14:paraId="26391BEC" w14:textId="77777777" w:rsidR="00CC6FA4" w:rsidRDefault="005804A5">
      <w:pPr>
        <w:rPr>
          <w:rFonts w:ascii="Times New Roman" w:hAnsi="Times New Roman" w:cs="Times New Roman"/>
          <w:b/>
          <w:bCs/>
          <w:sz w:val="24"/>
          <w:u w:val="single"/>
          <w:lang w:val="en-US" w:eastAsia="ja-JP"/>
        </w:rPr>
      </w:pPr>
      <w:r>
        <w:rPr>
          <w:rFonts w:ascii="Times New Roman" w:hAnsi="Times New Roman" w:cs="Times New Roman"/>
          <w:b/>
          <w:bCs/>
          <w:sz w:val="24"/>
          <w:highlight w:val="cyan"/>
          <w:u w:val="single"/>
          <w:lang w:val="en-US" w:eastAsia="ja-JP"/>
        </w:rPr>
        <w:t>Moderator’s recommendation for discussion:</w:t>
      </w:r>
    </w:p>
    <w:p w14:paraId="77F0E168"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highlight w:val="magenta"/>
          <w:lang w:val="en-US" w:eastAsia="ja-JP"/>
        </w:rPr>
        <w:t>Action point to Moderator</w:t>
      </w:r>
      <w:r>
        <w:rPr>
          <w:rFonts w:ascii="Times New Roman" w:hAnsi="Times New Roman" w:cs="Times New Roman"/>
          <w:b/>
          <w:bCs/>
          <w:sz w:val="22"/>
          <w:lang w:val="en-US" w:eastAsia="ja-JP"/>
        </w:rPr>
        <w:t xml:space="preserve"> (with respect to </w:t>
      </w:r>
      <w:r>
        <w:rPr>
          <w:rFonts w:ascii="Times New Roman" w:hAnsi="Times New Roman" w:cs="Times New Roman"/>
          <w:b/>
          <w:bCs/>
          <w:sz w:val="22"/>
          <w:highlight w:val="yellow"/>
          <w:lang w:val="en-US" w:eastAsia="ja-JP"/>
        </w:rPr>
        <w:t>P4-4-1</w:t>
      </w:r>
      <w:r>
        <w:rPr>
          <w:rFonts w:ascii="Times New Roman" w:hAnsi="Times New Roman" w:cs="Times New Roman"/>
          <w:b/>
          <w:bCs/>
          <w:sz w:val="22"/>
          <w:lang w:val="en-US" w:eastAsia="ja-JP"/>
        </w:rPr>
        <w:t>):</w:t>
      </w:r>
    </w:p>
    <w:p w14:paraId="6F044738"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Summarize </w:t>
      </w:r>
      <w:r>
        <w:rPr>
          <w:rFonts w:ascii="Times New Roman" w:eastAsia="SimSun" w:hAnsi="Times New Roman" w:cs="Times New Roman"/>
          <w:b/>
          <w:bCs/>
          <w:i/>
          <w:iCs/>
          <w:lang w:val="en-US" w:eastAsia="zh-CN"/>
        </w:rPr>
        <w:t xml:space="preserve">RRM based scheduling </w:t>
      </w:r>
      <w:r>
        <w:rPr>
          <w:rFonts w:ascii="Times New Roman" w:hAnsi="Times New Roman" w:cs="Times New Roman"/>
          <w:b/>
          <w:bCs/>
          <w:lang w:val="en-US" w:eastAsia="ja-JP"/>
        </w:rPr>
        <w:t>enhancement evaluation results in contributions R1-2209536 (Nokia) and R1-2209518 (MediaTek), and request for review to be endorsed as Observation.</w:t>
      </w:r>
    </w:p>
    <w:p w14:paraId="122D13AD"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t>Moderator aims to provide the summary for review by Monday Oct. 17.</w:t>
      </w:r>
    </w:p>
    <w:p w14:paraId="66588FB7" w14:textId="77777777" w:rsidR="00CC6FA4" w:rsidRDefault="00CC6FA4">
      <w:pPr>
        <w:rPr>
          <w:rFonts w:ascii="Times New Roman" w:hAnsi="Times New Roman" w:cs="Times New Roman"/>
          <w:b/>
          <w:bCs/>
          <w:sz w:val="22"/>
          <w:lang w:val="en-US" w:eastAsia="ja-JP"/>
        </w:rPr>
      </w:pPr>
    </w:p>
    <w:p w14:paraId="6E8E3E56" w14:textId="77777777" w:rsidR="00CC6FA4" w:rsidRDefault="005804A5">
      <w:pPr>
        <w:rPr>
          <w:rFonts w:ascii="Times New Roman" w:hAnsi="Times New Roman" w:cs="Times New Roman"/>
          <w:b/>
          <w:bCs/>
          <w:sz w:val="22"/>
          <w:lang w:val="en-US" w:eastAsia="ja-JP"/>
        </w:rPr>
      </w:pPr>
      <w:r>
        <w:rPr>
          <w:rFonts w:ascii="Times New Roman" w:hAnsi="Times New Roman" w:cs="Times New Roman"/>
          <w:b/>
          <w:bCs/>
          <w:sz w:val="22"/>
          <w:lang w:val="en-US" w:eastAsia="ja-JP"/>
        </w:rPr>
        <w:t>Recommendation:</w:t>
      </w:r>
    </w:p>
    <w:p w14:paraId="61FA67CB"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Majority of </w:t>
      </w:r>
      <w:proofErr w:type="gramStart"/>
      <w:r>
        <w:rPr>
          <w:rFonts w:ascii="Times New Roman" w:hAnsi="Times New Roman" w:cs="Times New Roman"/>
          <w:b/>
          <w:bCs/>
          <w:lang w:val="en-US" w:eastAsia="ja-JP"/>
        </w:rPr>
        <w:t>companies</w:t>
      </w:r>
      <w:proofErr w:type="gramEnd"/>
      <w:r>
        <w:rPr>
          <w:rFonts w:ascii="Times New Roman" w:hAnsi="Times New Roman" w:cs="Times New Roman"/>
          <w:b/>
          <w:bCs/>
          <w:lang w:val="en-US" w:eastAsia="ja-JP"/>
        </w:rPr>
        <w:t xml:space="preserve"> ar ein favor of this enhancement. Quesitons were raised on scenarios and impact on other WGs. The proponenets have provided clarifications on scenarios, and impact on other WG. There are still comments that the proponets are requested to attend.</w:t>
      </w:r>
    </w:p>
    <w:p w14:paraId="5E6CCF01" w14:textId="77777777" w:rsidR="00CC6FA4" w:rsidRDefault="005804A5">
      <w:pPr>
        <w:pStyle w:val="aff0"/>
        <w:numPr>
          <w:ilvl w:val="0"/>
          <w:numId w:val="66"/>
        </w:numPr>
        <w:rPr>
          <w:rFonts w:ascii="Times New Roman" w:hAnsi="Times New Roman" w:cs="Times New Roman"/>
          <w:b/>
          <w:bCs/>
          <w:lang w:val="en-US" w:eastAsia="ja-JP"/>
        </w:rPr>
      </w:pPr>
      <w:r>
        <w:rPr>
          <w:rFonts w:ascii="Times New Roman" w:hAnsi="Times New Roman" w:cs="Times New Roman"/>
          <w:b/>
          <w:bCs/>
          <w:lang w:val="en-US" w:eastAsia="ja-JP"/>
        </w:rPr>
        <w:t>Recommendation:</w:t>
      </w:r>
    </w:p>
    <w:p w14:paraId="0F4E47A9"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lang w:val="en-US" w:eastAsia="ja-JP"/>
        </w:rPr>
        <w:lastRenderedPageBreak/>
        <w:t>Moderator recommends to continue the discussion in the next round focusing at least on resolving the technical issues.</w:t>
      </w:r>
    </w:p>
    <w:p w14:paraId="491FE042" w14:textId="77777777" w:rsidR="00CC6FA4" w:rsidRDefault="005804A5">
      <w:pPr>
        <w:pStyle w:val="aff0"/>
        <w:numPr>
          <w:ilvl w:val="2"/>
          <w:numId w:val="66"/>
        </w:numPr>
        <w:rPr>
          <w:rFonts w:ascii="Times New Roman" w:hAnsi="Times New Roman" w:cs="Times New Roman"/>
          <w:b/>
          <w:bCs/>
          <w:lang w:val="en-US" w:eastAsia="ja-JP"/>
        </w:rPr>
      </w:pPr>
      <w:r>
        <w:rPr>
          <w:rFonts w:ascii="Times New Roman" w:hAnsi="Times New Roman" w:cs="Times New Roman"/>
          <w:b/>
          <w:bCs/>
          <w:lang w:val="en-US" w:eastAsia="ja-JP"/>
        </w:rPr>
        <w:t xml:space="preserve">However, if there is no strong concern, Moderator suggests to priorotize this enhancement. </w:t>
      </w:r>
    </w:p>
    <w:p w14:paraId="66EB10DA" w14:textId="77777777" w:rsidR="00CC6FA4" w:rsidRDefault="005804A5">
      <w:pPr>
        <w:pStyle w:val="aff0"/>
        <w:numPr>
          <w:ilvl w:val="1"/>
          <w:numId w:val="66"/>
        </w:numPr>
        <w:rPr>
          <w:rFonts w:ascii="Times New Roman" w:hAnsi="Times New Roman" w:cs="Times New Roman"/>
          <w:b/>
          <w:bCs/>
          <w:lang w:val="en-US" w:eastAsia="ja-JP"/>
        </w:rPr>
      </w:pPr>
      <w:r>
        <w:rPr>
          <w:rFonts w:ascii="Times New Roman" w:hAnsi="Times New Roman" w:cs="Times New Roman"/>
          <w:b/>
          <w:bCs/>
          <w:color w:val="FF0000"/>
          <w:szCs w:val="24"/>
          <w:lang w:val="en-US"/>
        </w:rPr>
        <w:t>Please indicate if there is any objection to this direction and recommendation for prioritization, in case needed.</w:t>
      </w:r>
    </w:p>
    <w:p w14:paraId="62F262F8" w14:textId="77777777" w:rsidR="00CC6FA4" w:rsidRDefault="00CC6FA4">
      <w:pPr>
        <w:pStyle w:val="aff0"/>
        <w:ind w:left="2160"/>
        <w:rPr>
          <w:rFonts w:ascii="Times New Roman" w:hAnsi="Times New Roman" w:cs="Times New Roman"/>
          <w:b/>
          <w:bCs/>
          <w:lang w:val="en-US" w:eastAsia="ja-JP"/>
        </w:rPr>
      </w:pPr>
    </w:p>
    <w:p w14:paraId="07CBB3E4" w14:textId="77777777" w:rsidR="00CC6FA4" w:rsidRDefault="00CC6FA4">
      <w:pPr>
        <w:rPr>
          <w:rFonts w:ascii="Times New Roman" w:hAnsi="Times New Roman" w:cs="Times New Roman"/>
          <w:b/>
          <w:bCs/>
          <w:sz w:val="22"/>
          <w:lang w:val="en-US" w:eastAsia="ja-JP"/>
        </w:rPr>
      </w:pPr>
    </w:p>
    <w:p w14:paraId="2CC0E59B" w14:textId="77777777" w:rsidR="00CC6FA4" w:rsidRDefault="005804A5">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afd"/>
        <w:tblW w:w="0" w:type="auto"/>
        <w:tblLook w:val="04A0" w:firstRow="1" w:lastRow="0" w:firstColumn="1" w:lastColumn="0" w:noHBand="0" w:noVBand="1"/>
      </w:tblPr>
      <w:tblGrid>
        <w:gridCol w:w="1867"/>
        <w:gridCol w:w="7762"/>
      </w:tblGrid>
      <w:tr w:rsidR="00CC6FA4" w14:paraId="1D91E703" w14:textId="77777777">
        <w:tc>
          <w:tcPr>
            <w:tcW w:w="1867" w:type="dxa"/>
            <w:shd w:val="clear" w:color="auto" w:fill="BFBFBF" w:themeFill="background1" w:themeFillShade="BF"/>
          </w:tcPr>
          <w:p w14:paraId="7F35327D"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6DED4A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CC6FA4" w14:paraId="7E1E1DAE" w14:textId="77777777">
        <w:tc>
          <w:tcPr>
            <w:tcW w:w="1867" w:type="dxa"/>
          </w:tcPr>
          <w:p w14:paraId="015822BA"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D38FBBC" w14:textId="77777777" w:rsidR="00CC6FA4" w:rsidRDefault="005804A5">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t xml:space="preserve">As we stated before, reuseing some of the MG can of course improve performance. This is a generic improvement, and nothing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 Overall, we do not agree to prioritize this enhancement for XR capacity improvement.</w:t>
            </w:r>
          </w:p>
        </w:tc>
      </w:tr>
      <w:tr w:rsidR="00CC6FA4" w14:paraId="014328BE" w14:textId="77777777">
        <w:tc>
          <w:tcPr>
            <w:tcW w:w="1867" w:type="dxa"/>
          </w:tcPr>
          <w:p w14:paraId="6465A55E" w14:textId="77777777" w:rsidR="00CC6FA4" w:rsidRDefault="005804A5">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A85E0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support the suggestion by the moderator. </w:t>
            </w:r>
          </w:p>
          <w:p w14:paraId="6D0F5BD7"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RAN1 can further discuss the importance/relevance of scenarios where the proposal can offer capacity gains and whether there are offsetting Rel-17 mechanisms. We think it is clear that the proposal can potentially provide capacity gains.</w:t>
            </w:r>
          </w:p>
        </w:tc>
      </w:tr>
      <w:tr w:rsidR="00CC6FA4" w14:paraId="12F6FACF" w14:textId="77777777">
        <w:tc>
          <w:tcPr>
            <w:tcW w:w="1867" w:type="dxa"/>
          </w:tcPr>
          <w:p w14:paraId="087EA837" w14:textId="77777777" w:rsidR="00CC6FA4" w:rsidRDefault="005804A5">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Qualcomm</w:t>
            </w:r>
          </w:p>
        </w:tc>
        <w:tc>
          <w:tcPr>
            <w:tcW w:w="7762" w:type="dxa"/>
          </w:tcPr>
          <w:p w14:paraId="7E07F961" w14:textId="77777777" w:rsidR="00CC6FA4" w:rsidRDefault="005804A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Strongly support studying this.We have clarified </w:t>
            </w:r>
          </w:p>
        </w:tc>
      </w:tr>
      <w:tr w:rsidR="003147F5" w14:paraId="3760B5DE" w14:textId="77777777" w:rsidTr="003147F5">
        <w:tc>
          <w:tcPr>
            <w:tcW w:w="1867" w:type="dxa"/>
          </w:tcPr>
          <w:p w14:paraId="758EB03E" w14:textId="74D30EBF" w:rsidR="003147F5" w:rsidRDefault="003147F5"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tc>
        <w:tc>
          <w:tcPr>
            <w:tcW w:w="7762" w:type="dxa"/>
          </w:tcPr>
          <w:p w14:paraId="7E0C4284" w14:textId="770249B7" w:rsidR="003147F5" w:rsidRDefault="003147F5" w:rsidP="007D606D">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A</w:t>
            </w:r>
            <w:r>
              <w:rPr>
                <w:rFonts w:ascii="Times New Roman" w:eastAsia="SimSun" w:hAnsi="Times New Roman" w:cs="Times New Roman"/>
                <w:szCs w:val="18"/>
                <w:lang w:val="en-US" w:eastAsia="zh-CN"/>
              </w:rPr>
              <w:t>gree with moderator’s recommendation.</w:t>
            </w:r>
          </w:p>
        </w:tc>
      </w:tr>
      <w:tr w:rsidR="00334719" w14:paraId="5DADFA1D" w14:textId="77777777" w:rsidTr="003147F5">
        <w:tc>
          <w:tcPr>
            <w:tcW w:w="1867" w:type="dxa"/>
          </w:tcPr>
          <w:p w14:paraId="527E9AD9" w14:textId="7A1EBCCD" w:rsidR="00334719" w:rsidRDefault="00334719" w:rsidP="007D606D">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D0FCAC4"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capture the results and observations into TR. </w:t>
            </w:r>
          </w:p>
          <w:p w14:paraId="21E2A5FC" w14:textId="1B79B2E0"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In relation to </w:t>
            </w:r>
            <w:r w:rsidRPr="003053CB">
              <w:rPr>
                <w:rFonts w:ascii="Times New Roman" w:eastAsiaTheme="minorEastAsia" w:hAnsi="Times New Roman" w:cs="Times New Roman"/>
                <w:b/>
                <w:szCs w:val="18"/>
                <w:lang w:val="en-US" w:eastAsia="zh-CN"/>
              </w:rPr>
              <w:t>Lenovo</w:t>
            </w:r>
            <w:r>
              <w:rPr>
                <w:rFonts w:ascii="Times New Roman" w:eastAsiaTheme="minorEastAsia" w:hAnsi="Times New Roman" w:cs="Times New Roman"/>
                <w:bCs/>
                <w:szCs w:val="18"/>
                <w:lang w:val="en-US" w:eastAsia="zh-CN"/>
              </w:rPr>
              <w:t xml:space="preserve"> question for the typical SMTC periodicity, the often used assumption in RAN1 evaluations has been 20ms. The background for this is that this is the longest period that UE supports for initial cell selection (as per 38.213, Section 4.1):</w:t>
            </w:r>
          </w:p>
          <w:p w14:paraId="0F0673CA" w14:textId="77777777" w:rsidR="00334719" w:rsidRPr="0026323D" w:rsidRDefault="00334719" w:rsidP="00334719">
            <w:pPr>
              <w:ind w:left="567"/>
              <w:rPr>
                <w:rFonts w:ascii="Times New Roman" w:eastAsiaTheme="minorEastAsia" w:hAnsi="Times New Roman" w:cs="Times New Roman"/>
                <w:bCs/>
                <w:szCs w:val="18"/>
                <w:lang w:val="en-US" w:eastAsia="zh-CN"/>
              </w:rPr>
            </w:pPr>
            <w:r w:rsidRPr="0026323D">
              <w:rPr>
                <w:rFonts w:ascii="Times New Roman" w:hAnsi="Times New Roman" w:cs="Times New Roman"/>
                <w:sz w:val="20"/>
                <w:szCs w:val="20"/>
              </w:rPr>
              <w:t>For initial cell selection, a UE may assume that half frames with SS/PBCH blocks occur with a periodicity of 2 frames.</w:t>
            </w:r>
            <w:bookmarkStart w:id="32" w:name="_GoBack"/>
            <w:bookmarkEnd w:id="32"/>
          </w:p>
          <w:p w14:paraId="0594CB8D" w14:textId="77777777" w:rsidR="00334719" w:rsidRDefault="00334719" w:rsidP="00334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RAN4 configurations for test contain different SMTC configurations with 20ms and 160ms periodicity. As per number of SSBs, RAN4 test configurations are rather limited, only considering 1 or 2 SSBs (even for FR2), which originates from the test needs, rather than attempt to reflect typical deployments.</w:t>
            </w:r>
          </w:p>
          <w:p w14:paraId="5E076B58" w14:textId="3851986B" w:rsidR="00334719" w:rsidRDefault="00334719" w:rsidP="00334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 xml:space="preserve">For the </w:t>
            </w:r>
            <w:r w:rsidRPr="00273A52">
              <w:rPr>
                <w:rFonts w:ascii="Times New Roman" w:eastAsiaTheme="minorEastAsia" w:hAnsi="Times New Roman" w:cs="Times New Roman"/>
                <w:b/>
                <w:szCs w:val="18"/>
                <w:lang w:val="en-US" w:eastAsia="zh-CN"/>
              </w:rPr>
              <w:t>CATT</w:t>
            </w:r>
            <w:r>
              <w:rPr>
                <w:rFonts w:ascii="Times New Roman" w:eastAsiaTheme="minorEastAsia" w:hAnsi="Times New Roman" w:cs="Times New Roman"/>
                <w:bCs/>
                <w:szCs w:val="18"/>
                <w:lang w:val="en-US" w:eastAsia="zh-CN"/>
              </w:rPr>
              <w:t xml:space="preserve"> comment for network implementation, it is true that measurement gap configuration is up to the network configuration. However, it may not be possible to use extremely relaxed measurement gap configuration in practice due to the risk to mobility performance. Evidently for XR scenarios, mobility should be considered for e.g. AR use case.</w:t>
            </w:r>
          </w:p>
        </w:tc>
      </w:tr>
      <w:tr w:rsidR="008518BD" w14:paraId="7BDDDBB0" w14:textId="77777777" w:rsidTr="003147F5">
        <w:tc>
          <w:tcPr>
            <w:tcW w:w="1867" w:type="dxa"/>
          </w:tcPr>
          <w:p w14:paraId="5D0FDEA6" w14:textId="7CACBD8E" w:rsidR="008518BD" w:rsidRDefault="008518BD" w:rsidP="008518BD">
            <w:pPr>
              <w:rPr>
                <w:rFonts w:ascii="Times New Roman" w:hAnsi="Times New Roman" w:cs="Times New Roman"/>
                <w:b/>
                <w:bCs/>
                <w:szCs w:val="18"/>
                <w:lang w:val="en-US" w:eastAsia="ja-JP"/>
              </w:rPr>
            </w:pPr>
            <w:r>
              <w:rPr>
                <w:rFonts w:ascii="Times New Roman" w:eastAsia="맑은 고딕" w:hAnsi="Times New Roman" w:cs="Times New Roman" w:hint="eastAsia"/>
                <w:b/>
                <w:bCs/>
                <w:szCs w:val="18"/>
                <w:lang w:val="en-US" w:eastAsia="ko-KR"/>
              </w:rPr>
              <w:t>LG</w:t>
            </w:r>
          </w:p>
        </w:tc>
        <w:tc>
          <w:tcPr>
            <w:tcW w:w="7762" w:type="dxa"/>
          </w:tcPr>
          <w:p w14:paraId="44DD60F8" w14:textId="09F0E999" w:rsidR="008518BD" w:rsidRDefault="008518BD" w:rsidP="008518BD">
            <w:pPr>
              <w:rPr>
                <w:rFonts w:ascii="Times New Roman" w:eastAsiaTheme="minorEastAsia" w:hAnsi="Times New Roman" w:cs="Times New Roman"/>
                <w:bCs/>
                <w:szCs w:val="18"/>
                <w:lang w:val="en-US" w:eastAsia="zh-CN"/>
              </w:rPr>
            </w:pPr>
            <w:r>
              <w:rPr>
                <w:rFonts w:ascii="Times New Roman" w:eastAsia="맑은 고딕" w:hAnsi="Times New Roman" w:cs="Times New Roman" w:hint="eastAsia"/>
                <w:szCs w:val="18"/>
                <w:lang w:val="en-US" w:eastAsia="ko-KR"/>
              </w:rPr>
              <w:t xml:space="preserve">Fine to continue the discussion. </w:t>
            </w:r>
            <w:r>
              <w:rPr>
                <w:rFonts w:ascii="Times New Roman" w:eastAsia="맑은 고딕" w:hAnsi="Times New Roman" w:cs="Times New Roman"/>
                <w:szCs w:val="18"/>
                <w:lang w:val="en-US" w:eastAsia="ko-KR"/>
              </w:rPr>
              <w:t xml:space="preserve">However, we still think major trade-off are in other WG’s area. It should be answered by other WG whether the side effect is acceptable or not. </w:t>
            </w:r>
          </w:p>
        </w:tc>
      </w:tr>
    </w:tbl>
    <w:p w14:paraId="28009D1C" w14:textId="77777777" w:rsidR="00CC6FA4" w:rsidRPr="003147F5" w:rsidRDefault="00CC6FA4">
      <w:pPr>
        <w:rPr>
          <w:lang w:eastAsia="ja-JP"/>
        </w:rPr>
      </w:pPr>
    </w:p>
    <w:p w14:paraId="3A9800B5" w14:textId="77777777" w:rsidR="00CC6FA4" w:rsidRDefault="00CC6FA4">
      <w:pPr>
        <w:rPr>
          <w:lang w:val="en-US" w:eastAsia="ja-JP"/>
        </w:rPr>
      </w:pPr>
    </w:p>
    <w:p w14:paraId="745FE8CE" w14:textId="77777777" w:rsidR="00CC6FA4" w:rsidRDefault="005804A5">
      <w:pPr>
        <w:pStyle w:val="1"/>
      </w:pPr>
      <w:r>
        <w:t>5 Others</w:t>
      </w:r>
    </w:p>
    <w:p w14:paraId="1E732ADD"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34015DC" w14:textId="77777777" w:rsidR="00CC6FA4" w:rsidRDefault="005804A5">
      <w:pPr>
        <w:pStyle w:val="aff0"/>
        <w:numPr>
          <w:ilvl w:val="0"/>
          <w:numId w:val="97"/>
        </w:numPr>
        <w:rPr>
          <w:rFonts w:ascii="Times New Roman" w:hAnsi="Times New Roman" w:cs="Times New Roman"/>
          <w:szCs w:val="24"/>
        </w:rPr>
      </w:pPr>
      <w:r>
        <w:rPr>
          <w:rFonts w:ascii="Times New Roman" w:hAnsi="Times New Roman" w:cs="Times New Roman"/>
          <w:szCs w:val="24"/>
          <w:lang w:val="en-US"/>
        </w:rPr>
        <w:t>SPS enhancements</w:t>
      </w:r>
    </w:p>
    <w:p w14:paraId="0C936DE5" w14:textId="77777777" w:rsidR="00CC6FA4" w:rsidRDefault="005804A5">
      <w:pPr>
        <w:pStyle w:val="aff0"/>
        <w:numPr>
          <w:ilvl w:val="0"/>
          <w:numId w:val="97"/>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0EEB9CEC" w14:textId="77777777" w:rsidR="00CC6FA4" w:rsidRDefault="005804A5">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7FEFBC15" w14:textId="77777777" w:rsidR="00CC6FA4" w:rsidRDefault="00CC6FA4">
      <w:pPr>
        <w:rPr>
          <w:lang w:eastAsia="ja-JP"/>
        </w:rPr>
      </w:pPr>
    </w:p>
    <w:p w14:paraId="2B0F743B" w14:textId="77777777" w:rsidR="00CC6FA4" w:rsidRDefault="005804A5">
      <w:pPr>
        <w:pStyle w:val="31"/>
        <w:numPr>
          <w:ilvl w:val="1"/>
          <w:numId w:val="98"/>
        </w:numPr>
      </w:pPr>
      <w:r>
        <w:t>First round of Discussions</w:t>
      </w:r>
    </w:p>
    <w:p w14:paraId="0AEAC5FE" w14:textId="77777777" w:rsidR="00CC6FA4" w:rsidRDefault="005804A5">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6BBA4A7B" w14:textId="77777777" w:rsidR="00CC6FA4" w:rsidRDefault="00CC6FA4">
      <w:pPr>
        <w:rPr>
          <w:rFonts w:ascii="Times New Roman" w:hAnsi="Times New Roman" w:cs="Times New Roman"/>
          <w:lang w:eastAsia="ja-JP"/>
        </w:rPr>
      </w:pPr>
    </w:p>
    <w:tbl>
      <w:tblPr>
        <w:tblStyle w:val="afd"/>
        <w:tblW w:w="0" w:type="auto"/>
        <w:tblLook w:val="04A0" w:firstRow="1" w:lastRow="0" w:firstColumn="1" w:lastColumn="0" w:noHBand="0" w:noVBand="1"/>
      </w:tblPr>
      <w:tblGrid>
        <w:gridCol w:w="1555"/>
        <w:gridCol w:w="8074"/>
      </w:tblGrid>
      <w:tr w:rsidR="00CC6FA4" w14:paraId="1972D772" w14:textId="77777777">
        <w:tc>
          <w:tcPr>
            <w:tcW w:w="1555" w:type="dxa"/>
            <w:shd w:val="clear" w:color="auto" w:fill="A5A5A5" w:themeFill="accent3"/>
          </w:tcPr>
          <w:p w14:paraId="64C84D23"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73442CAD" w14:textId="77777777" w:rsidR="00CC6FA4" w:rsidRDefault="005804A5">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CC6FA4" w14:paraId="46275134" w14:textId="77777777">
        <w:tc>
          <w:tcPr>
            <w:tcW w:w="1555" w:type="dxa"/>
          </w:tcPr>
          <w:p w14:paraId="65BFE7C9"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E2BECC7" w14:textId="77777777" w:rsidR="00CC6FA4" w:rsidRDefault="005804A5">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And of course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CC6FA4" w14:paraId="791AF64A" w14:textId="77777777">
        <w:tc>
          <w:tcPr>
            <w:tcW w:w="1555" w:type="dxa"/>
            <w:shd w:val="clear" w:color="auto" w:fill="5B9BD5" w:themeFill="accent5"/>
          </w:tcPr>
          <w:p w14:paraId="6D631998" w14:textId="77777777" w:rsidR="00CC6FA4" w:rsidRDefault="005804A5">
            <w:pPr>
              <w:rPr>
                <w:b/>
                <w:bCs/>
                <w:lang w:eastAsia="ja-JP"/>
              </w:rPr>
            </w:pPr>
            <w:r>
              <w:rPr>
                <w:b/>
                <w:bCs/>
                <w:lang w:eastAsia="ja-JP"/>
              </w:rPr>
              <w:t>Moderator</w:t>
            </w:r>
          </w:p>
        </w:tc>
        <w:tc>
          <w:tcPr>
            <w:tcW w:w="8074" w:type="dxa"/>
          </w:tcPr>
          <w:p w14:paraId="0DD9D708" w14:textId="77777777" w:rsidR="00CC6FA4" w:rsidRDefault="005804A5">
            <w:pPr>
              <w:rPr>
                <w:rFonts w:ascii="Times New Roman" w:hAnsi="Times New Roman" w:cs="Times New Roman"/>
                <w:lang w:eastAsia="ja-JP"/>
              </w:rPr>
            </w:pPr>
            <w:r>
              <w:rPr>
                <w:rFonts w:ascii="Times New Roman" w:hAnsi="Times New Roman" w:cs="Times New Roman"/>
                <w:lang w:eastAsia="ja-JP"/>
              </w:rPr>
              <w:t>Hopefully the plan for next phase addresses your preference.</w:t>
            </w:r>
          </w:p>
        </w:tc>
      </w:tr>
      <w:tr w:rsidR="00CC6FA4" w14:paraId="20763440" w14:textId="77777777">
        <w:tc>
          <w:tcPr>
            <w:tcW w:w="1555" w:type="dxa"/>
          </w:tcPr>
          <w:p w14:paraId="1A67716B" w14:textId="77777777" w:rsidR="00CC6FA4" w:rsidRDefault="00CC6FA4">
            <w:pPr>
              <w:rPr>
                <w:lang w:eastAsia="ja-JP"/>
              </w:rPr>
            </w:pPr>
          </w:p>
        </w:tc>
        <w:tc>
          <w:tcPr>
            <w:tcW w:w="8074" w:type="dxa"/>
          </w:tcPr>
          <w:p w14:paraId="0D76C527" w14:textId="77777777" w:rsidR="00CC6FA4" w:rsidRDefault="00CC6FA4">
            <w:pPr>
              <w:rPr>
                <w:rFonts w:ascii="Times New Roman" w:hAnsi="Times New Roman" w:cs="Times New Roman"/>
                <w:lang w:eastAsia="ja-JP"/>
              </w:rPr>
            </w:pPr>
          </w:p>
        </w:tc>
      </w:tr>
      <w:tr w:rsidR="00CC6FA4" w14:paraId="25C262B2" w14:textId="77777777">
        <w:tc>
          <w:tcPr>
            <w:tcW w:w="1555" w:type="dxa"/>
          </w:tcPr>
          <w:p w14:paraId="71BF2EDF" w14:textId="77777777" w:rsidR="00CC6FA4" w:rsidRDefault="00CC6FA4">
            <w:pPr>
              <w:rPr>
                <w:lang w:eastAsia="ja-JP"/>
              </w:rPr>
            </w:pPr>
          </w:p>
        </w:tc>
        <w:tc>
          <w:tcPr>
            <w:tcW w:w="8074" w:type="dxa"/>
          </w:tcPr>
          <w:p w14:paraId="4E7626FC" w14:textId="77777777" w:rsidR="00CC6FA4" w:rsidRDefault="00CC6FA4">
            <w:pPr>
              <w:rPr>
                <w:rFonts w:ascii="Times New Roman" w:hAnsi="Times New Roman" w:cs="Times New Roman"/>
                <w:lang w:eastAsia="ja-JP"/>
              </w:rPr>
            </w:pPr>
          </w:p>
        </w:tc>
      </w:tr>
    </w:tbl>
    <w:p w14:paraId="2D5115A4" w14:textId="77777777" w:rsidR="00CC6FA4" w:rsidRDefault="00CC6FA4">
      <w:pPr>
        <w:rPr>
          <w:lang w:eastAsia="ja-JP"/>
        </w:rPr>
      </w:pPr>
    </w:p>
    <w:bookmarkEnd w:id="0"/>
    <w:p w14:paraId="1AB7F94A" w14:textId="77777777" w:rsidR="00CC6FA4" w:rsidRDefault="00CC6FA4">
      <w:pPr>
        <w:rPr>
          <w:rFonts w:ascii="Times New Roman" w:hAnsi="Times New Roman" w:cs="Times New Roman"/>
          <w:lang w:val="en-US" w:eastAsia="ja-JP"/>
        </w:rPr>
      </w:pPr>
    </w:p>
    <w:p w14:paraId="1EE35504" w14:textId="77777777" w:rsidR="00CC6FA4" w:rsidRDefault="005804A5">
      <w:pPr>
        <w:pStyle w:val="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CC6FA4" w14:paraId="00419503" w14:textId="77777777">
        <w:trPr>
          <w:trHeight w:val="407"/>
        </w:trPr>
        <w:tc>
          <w:tcPr>
            <w:tcW w:w="968" w:type="dxa"/>
            <w:shd w:val="clear" w:color="auto" w:fill="auto"/>
            <w:noWrap/>
          </w:tcPr>
          <w:p w14:paraId="124138B9"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6B29C282" w14:textId="77777777" w:rsidR="00CC6FA4" w:rsidRDefault="005F2027">
            <w:pPr>
              <w:spacing w:after="0" w:line="240" w:lineRule="auto"/>
              <w:jc w:val="left"/>
              <w:rPr>
                <w:rFonts w:eastAsia="Times New Roman" w:cs="Arial"/>
                <w:b/>
                <w:bCs/>
                <w:color w:val="0000FF"/>
                <w:sz w:val="16"/>
                <w:szCs w:val="16"/>
                <w:u w:val="single"/>
              </w:rPr>
            </w:pPr>
            <w:hyperlink r:id="rId15" w:history="1">
              <w:r w:rsidR="005804A5">
                <w:rPr>
                  <w:rFonts w:eastAsia="Times New Roman" w:cs="Arial"/>
                  <w:b/>
                  <w:bCs/>
                  <w:color w:val="0000FF"/>
                  <w:sz w:val="16"/>
                  <w:szCs w:val="16"/>
                  <w:u w:val="single"/>
                </w:rPr>
                <w:t>R1-2208377</w:t>
              </w:r>
            </w:hyperlink>
          </w:p>
        </w:tc>
        <w:tc>
          <w:tcPr>
            <w:tcW w:w="5264" w:type="dxa"/>
            <w:shd w:val="clear" w:color="auto" w:fill="auto"/>
          </w:tcPr>
          <w:p w14:paraId="3C17E2FF" w14:textId="77777777" w:rsidR="00CC6FA4" w:rsidRDefault="005804A5">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7B6C2E85" w14:textId="77777777" w:rsidR="00CC6FA4" w:rsidRDefault="005804A5">
            <w:pPr>
              <w:spacing w:after="0" w:line="240" w:lineRule="auto"/>
              <w:jc w:val="left"/>
              <w:rPr>
                <w:rFonts w:eastAsia="Times New Roman" w:cs="Arial"/>
                <w:sz w:val="16"/>
                <w:szCs w:val="16"/>
              </w:rPr>
            </w:pPr>
            <w:r>
              <w:rPr>
                <w:rFonts w:eastAsia="Times New Roman" w:cs="Arial"/>
                <w:sz w:val="16"/>
                <w:szCs w:val="16"/>
              </w:rPr>
              <w:t>FUTUREWEI</w:t>
            </w:r>
          </w:p>
        </w:tc>
      </w:tr>
      <w:tr w:rsidR="00CC6FA4" w14:paraId="10784183" w14:textId="77777777">
        <w:trPr>
          <w:trHeight w:val="366"/>
        </w:trPr>
        <w:tc>
          <w:tcPr>
            <w:tcW w:w="968" w:type="dxa"/>
            <w:shd w:val="clear" w:color="auto" w:fill="auto"/>
            <w:noWrap/>
          </w:tcPr>
          <w:p w14:paraId="6EFE4E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204AEF" w14:textId="77777777" w:rsidR="00CC6FA4" w:rsidRDefault="005F2027">
            <w:pPr>
              <w:spacing w:after="0" w:line="240" w:lineRule="auto"/>
              <w:jc w:val="left"/>
              <w:rPr>
                <w:rFonts w:eastAsia="Times New Roman" w:cs="Arial"/>
                <w:b/>
                <w:bCs/>
                <w:color w:val="0000FF"/>
                <w:sz w:val="16"/>
                <w:szCs w:val="16"/>
                <w:u w:val="single"/>
              </w:rPr>
            </w:pPr>
            <w:hyperlink r:id="rId16" w:history="1">
              <w:r w:rsidR="005804A5">
                <w:rPr>
                  <w:rFonts w:eastAsia="Times New Roman" w:cs="Arial"/>
                  <w:b/>
                  <w:bCs/>
                  <w:color w:val="0000FF"/>
                  <w:sz w:val="16"/>
                  <w:szCs w:val="16"/>
                  <w:u w:val="single"/>
                </w:rPr>
                <w:t>R1-2208402</w:t>
              </w:r>
            </w:hyperlink>
          </w:p>
        </w:tc>
        <w:tc>
          <w:tcPr>
            <w:tcW w:w="5264" w:type="dxa"/>
            <w:shd w:val="clear" w:color="auto" w:fill="auto"/>
          </w:tcPr>
          <w:p w14:paraId="4AE78E9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3056E412" w14:textId="77777777" w:rsidR="00CC6FA4" w:rsidRDefault="005804A5">
            <w:pPr>
              <w:spacing w:after="0" w:line="240" w:lineRule="auto"/>
              <w:jc w:val="left"/>
              <w:rPr>
                <w:rFonts w:eastAsia="Times New Roman" w:cs="Arial"/>
                <w:sz w:val="16"/>
                <w:szCs w:val="16"/>
              </w:rPr>
            </w:pPr>
            <w:r>
              <w:rPr>
                <w:rFonts w:eastAsia="Times New Roman" w:cs="Arial"/>
                <w:sz w:val="16"/>
                <w:szCs w:val="16"/>
              </w:rPr>
              <w:t>Ericsson</w:t>
            </w:r>
          </w:p>
        </w:tc>
      </w:tr>
      <w:tr w:rsidR="00CC6FA4" w14:paraId="1038071E" w14:textId="77777777">
        <w:trPr>
          <w:trHeight w:val="510"/>
        </w:trPr>
        <w:tc>
          <w:tcPr>
            <w:tcW w:w="968" w:type="dxa"/>
            <w:shd w:val="clear" w:color="auto" w:fill="auto"/>
            <w:noWrap/>
          </w:tcPr>
          <w:p w14:paraId="7075F03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778C6B14" w14:textId="77777777" w:rsidR="00CC6FA4" w:rsidRDefault="005F2027">
            <w:pPr>
              <w:spacing w:after="0" w:line="240" w:lineRule="auto"/>
              <w:jc w:val="left"/>
              <w:rPr>
                <w:rFonts w:eastAsia="Times New Roman" w:cs="Arial"/>
                <w:b/>
                <w:bCs/>
                <w:color w:val="0000FF"/>
                <w:sz w:val="16"/>
                <w:szCs w:val="16"/>
                <w:u w:val="single"/>
              </w:rPr>
            </w:pPr>
            <w:hyperlink r:id="rId17" w:history="1">
              <w:r w:rsidR="005804A5">
                <w:rPr>
                  <w:rFonts w:eastAsia="Times New Roman" w:cs="Arial"/>
                  <w:b/>
                  <w:bCs/>
                  <w:color w:val="0000FF"/>
                  <w:sz w:val="16"/>
                  <w:szCs w:val="16"/>
                  <w:u w:val="single"/>
                </w:rPr>
                <w:t>R1-2208421</w:t>
              </w:r>
            </w:hyperlink>
          </w:p>
        </w:tc>
        <w:tc>
          <w:tcPr>
            <w:tcW w:w="5264" w:type="dxa"/>
            <w:shd w:val="clear" w:color="auto" w:fill="auto"/>
          </w:tcPr>
          <w:p w14:paraId="60F4D207"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2B2A48CF" w14:textId="77777777" w:rsidR="00CC6FA4" w:rsidRDefault="005804A5">
            <w:pPr>
              <w:spacing w:after="0" w:line="240" w:lineRule="auto"/>
              <w:jc w:val="left"/>
              <w:rPr>
                <w:rFonts w:eastAsia="Times New Roman" w:cs="Arial"/>
                <w:sz w:val="16"/>
                <w:szCs w:val="16"/>
              </w:rPr>
            </w:pPr>
            <w:r>
              <w:rPr>
                <w:rFonts w:eastAsia="Times New Roman" w:cs="Arial"/>
                <w:sz w:val="16"/>
                <w:szCs w:val="16"/>
              </w:rPr>
              <w:t>Huawei, HiSilicon</w:t>
            </w:r>
          </w:p>
        </w:tc>
      </w:tr>
      <w:tr w:rsidR="00CC6FA4" w14:paraId="2198142C" w14:textId="77777777">
        <w:trPr>
          <w:trHeight w:val="510"/>
        </w:trPr>
        <w:tc>
          <w:tcPr>
            <w:tcW w:w="968" w:type="dxa"/>
            <w:shd w:val="clear" w:color="auto" w:fill="auto"/>
            <w:noWrap/>
          </w:tcPr>
          <w:p w14:paraId="5075BC2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4FC0DF9E" w14:textId="77777777" w:rsidR="00CC6FA4" w:rsidRDefault="005F2027">
            <w:pPr>
              <w:spacing w:after="0" w:line="240" w:lineRule="auto"/>
              <w:jc w:val="left"/>
              <w:rPr>
                <w:rFonts w:eastAsia="Times New Roman" w:cs="Arial"/>
                <w:b/>
                <w:bCs/>
                <w:color w:val="0000FF"/>
                <w:sz w:val="16"/>
                <w:szCs w:val="16"/>
                <w:u w:val="single"/>
              </w:rPr>
            </w:pPr>
            <w:hyperlink r:id="rId18" w:history="1">
              <w:r w:rsidR="005804A5">
                <w:rPr>
                  <w:rFonts w:eastAsia="Times New Roman" w:cs="Arial"/>
                  <w:b/>
                  <w:bCs/>
                  <w:color w:val="0000FF"/>
                  <w:sz w:val="16"/>
                  <w:szCs w:val="16"/>
                  <w:u w:val="single"/>
                </w:rPr>
                <w:t>R1-2208661</w:t>
              </w:r>
            </w:hyperlink>
          </w:p>
        </w:tc>
        <w:tc>
          <w:tcPr>
            <w:tcW w:w="5264" w:type="dxa"/>
            <w:shd w:val="clear" w:color="auto" w:fill="auto"/>
          </w:tcPr>
          <w:p w14:paraId="354F7F00"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45C7EB3B" w14:textId="77777777" w:rsidR="00CC6FA4" w:rsidRDefault="005804A5">
            <w:pPr>
              <w:spacing w:after="0" w:line="240" w:lineRule="auto"/>
              <w:jc w:val="left"/>
              <w:rPr>
                <w:rFonts w:eastAsia="Times New Roman" w:cs="Arial"/>
                <w:sz w:val="16"/>
                <w:szCs w:val="16"/>
              </w:rPr>
            </w:pPr>
            <w:r>
              <w:rPr>
                <w:rFonts w:eastAsia="Times New Roman" w:cs="Arial"/>
                <w:sz w:val="16"/>
                <w:szCs w:val="16"/>
              </w:rPr>
              <w:t>vivo</w:t>
            </w:r>
          </w:p>
        </w:tc>
      </w:tr>
      <w:tr w:rsidR="00CC6FA4" w14:paraId="2D7004F2" w14:textId="77777777">
        <w:trPr>
          <w:trHeight w:val="300"/>
        </w:trPr>
        <w:tc>
          <w:tcPr>
            <w:tcW w:w="968" w:type="dxa"/>
            <w:shd w:val="clear" w:color="auto" w:fill="auto"/>
            <w:noWrap/>
          </w:tcPr>
          <w:p w14:paraId="624A986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2C48426" w14:textId="77777777" w:rsidR="00CC6FA4" w:rsidRDefault="005F2027">
            <w:pPr>
              <w:spacing w:after="0" w:line="240" w:lineRule="auto"/>
              <w:jc w:val="left"/>
              <w:rPr>
                <w:rFonts w:eastAsia="Times New Roman" w:cs="Arial"/>
                <w:b/>
                <w:bCs/>
                <w:color w:val="0000FF"/>
                <w:sz w:val="16"/>
                <w:szCs w:val="16"/>
                <w:u w:val="single"/>
              </w:rPr>
            </w:pPr>
            <w:hyperlink r:id="rId19" w:history="1">
              <w:r w:rsidR="005804A5">
                <w:rPr>
                  <w:rFonts w:eastAsia="Times New Roman" w:cs="Arial"/>
                  <w:b/>
                  <w:bCs/>
                  <w:color w:val="0000FF"/>
                  <w:sz w:val="16"/>
                  <w:szCs w:val="16"/>
                  <w:u w:val="single"/>
                </w:rPr>
                <w:t>R1-2208782</w:t>
              </w:r>
            </w:hyperlink>
          </w:p>
        </w:tc>
        <w:tc>
          <w:tcPr>
            <w:tcW w:w="5264" w:type="dxa"/>
            <w:shd w:val="clear" w:color="auto" w:fill="auto"/>
          </w:tcPr>
          <w:p w14:paraId="280E8783"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50718109" w14:textId="77777777" w:rsidR="00CC6FA4" w:rsidRDefault="005804A5">
            <w:pPr>
              <w:spacing w:after="0" w:line="240" w:lineRule="auto"/>
              <w:jc w:val="left"/>
              <w:rPr>
                <w:rFonts w:eastAsia="Times New Roman" w:cs="Arial"/>
                <w:sz w:val="16"/>
                <w:szCs w:val="16"/>
              </w:rPr>
            </w:pPr>
            <w:r>
              <w:rPr>
                <w:rFonts w:eastAsia="Times New Roman" w:cs="Arial"/>
                <w:sz w:val="16"/>
                <w:szCs w:val="16"/>
              </w:rPr>
              <w:t>China Telecom</w:t>
            </w:r>
          </w:p>
        </w:tc>
      </w:tr>
      <w:tr w:rsidR="00CC6FA4" w14:paraId="25727E05" w14:textId="77777777">
        <w:trPr>
          <w:trHeight w:val="450"/>
        </w:trPr>
        <w:tc>
          <w:tcPr>
            <w:tcW w:w="968" w:type="dxa"/>
            <w:shd w:val="clear" w:color="auto" w:fill="auto"/>
            <w:noWrap/>
          </w:tcPr>
          <w:p w14:paraId="3D7A871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209E3D27" w14:textId="77777777" w:rsidR="00CC6FA4" w:rsidRDefault="005F2027">
            <w:pPr>
              <w:spacing w:after="0" w:line="240" w:lineRule="auto"/>
              <w:jc w:val="left"/>
              <w:rPr>
                <w:rFonts w:eastAsia="Times New Roman" w:cs="Arial"/>
                <w:b/>
                <w:bCs/>
                <w:color w:val="0000FF"/>
                <w:sz w:val="16"/>
                <w:szCs w:val="16"/>
                <w:u w:val="single"/>
              </w:rPr>
            </w:pPr>
            <w:hyperlink r:id="rId20" w:history="1">
              <w:r w:rsidR="005804A5">
                <w:rPr>
                  <w:rFonts w:eastAsia="Times New Roman" w:cs="Arial"/>
                  <w:b/>
                  <w:bCs/>
                  <w:color w:val="0000FF"/>
                  <w:sz w:val="16"/>
                  <w:szCs w:val="16"/>
                  <w:u w:val="single"/>
                </w:rPr>
                <w:t>R1-2208863</w:t>
              </w:r>
            </w:hyperlink>
          </w:p>
        </w:tc>
        <w:tc>
          <w:tcPr>
            <w:tcW w:w="5264" w:type="dxa"/>
            <w:shd w:val="clear" w:color="auto" w:fill="auto"/>
          </w:tcPr>
          <w:p w14:paraId="719CBDEF"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252F5F94" w14:textId="77777777" w:rsidR="00CC6FA4" w:rsidRDefault="005804A5">
            <w:pPr>
              <w:spacing w:after="0" w:line="240" w:lineRule="auto"/>
              <w:jc w:val="left"/>
              <w:rPr>
                <w:rFonts w:eastAsia="Times New Roman" w:cs="Arial"/>
                <w:sz w:val="16"/>
                <w:szCs w:val="16"/>
              </w:rPr>
            </w:pPr>
            <w:r>
              <w:rPr>
                <w:rFonts w:eastAsia="Times New Roman" w:cs="Arial"/>
                <w:sz w:val="16"/>
                <w:szCs w:val="16"/>
              </w:rPr>
              <w:t>OPPO</w:t>
            </w:r>
          </w:p>
        </w:tc>
      </w:tr>
      <w:tr w:rsidR="00CC6FA4" w14:paraId="336E3238" w14:textId="77777777">
        <w:trPr>
          <w:trHeight w:val="510"/>
        </w:trPr>
        <w:tc>
          <w:tcPr>
            <w:tcW w:w="968" w:type="dxa"/>
            <w:shd w:val="clear" w:color="auto" w:fill="auto"/>
            <w:noWrap/>
          </w:tcPr>
          <w:p w14:paraId="345943B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5F8751F1" w14:textId="77777777" w:rsidR="00CC6FA4" w:rsidRDefault="005F2027">
            <w:pPr>
              <w:spacing w:after="0" w:line="240" w:lineRule="auto"/>
              <w:jc w:val="left"/>
              <w:rPr>
                <w:rFonts w:eastAsia="Times New Roman" w:cs="Arial"/>
                <w:b/>
                <w:bCs/>
                <w:color w:val="0000FF"/>
                <w:sz w:val="16"/>
                <w:szCs w:val="16"/>
                <w:u w:val="single"/>
              </w:rPr>
            </w:pPr>
            <w:hyperlink r:id="rId21" w:history="1">
              <w:r w:rsidR="005804A5">
                <w:rPr>
                  <w:rFonts w:eastAsia="Times New Roman" w:cs="Arial"/>
                  <w:b/>
                  <w:bCs/>
                  <w:color w:val="0000FF"/>
                  <w:sz w:val="16"/>
                  <w:szCs w:val="16"/>
                  <w:u w:val="single"/>
                </w:rPr>
                <w:t>R1-2208953</w:t>
              </w:r>
            </w:hyperlink>
          </w:p>
        </w:tc>
        <w:tc>
          <w:tcPr>
            <w:tcW w:w="5264" w:type="dxa"/>
            <w:shd w:val="clear" w:color="auto" w:fill="auto"/>
          </w:tcPr>
          <w:p w14:paraId="655F6690" w14:textId="77777777" w:rsidR="00CC6FA4" w:rsidRDefault="005804A5">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17EE7E41" w14:textId="77777777" w:rsidR="00CC6FA4" w:rsidRDefault="005804A5">
            <w:pPr>
              <w:spacing w:after="0" w:line="240" w:lineRule="auto"/>
              <w:jc w:val="left"/>
              <w:rPr>
                <w:rFonts w:eastAsia="Times New Roman" w:cs="Arial"/>
                <w:sz w:val="16"/>
                <w:szCs w:val="16"/>
              </w:rPr>
            </w:pPr>
            <w:r>
              <w:rPr>
                <w:rFonts w:eastAsia="Times New Roman" w:cs="Arial"/>
                <w:sz w:val="16"/>
                <w:szCs w:val="16"/>
              </w:rPr>
              <w:t>CATT</w:t>
            </w:r>
          </w:p>
        </w:tc>
      </w:tr>
      <w:tr w:rsidR="00CC6FA4" w14:paraId="5184DC61" w14:textId="77777777">
        <w:trPr>
          <w:trHeight w:val="300"/>
        </w:trPr>
        <w:tc>
          <w:tcPr>
            <w:tcW w:w="968" w:type="dxa"/>
            <w:shd w:val="clear" w:color="auto" w:fill="auto"/>
            <w:noWrap/>
          </w:tcPr>
          <w:p w14:paraId="2589676F"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2351E60B" w14:textId="77777777" w:rsidR="00CC6FA4" w:rsidRDefault="005F2027">
            <w:pPr>
              <w:spacing w:after="0" w:line="240" w:lineRule="auto"/>
              <w:jc w:val="left"/>
              <w:rPr>
                <w:rFonts w:eastAsia="Times New Roman" w:cs="Arial"/>
                <w:b/>
                <w:bCs/>
                <w:color w:val="0000FF"/>
                <w:sz w:val="16"/>
                <w:szCs w:val="16"/>
                <w:u w:val="single"/>
              </w:rPr>
            </w:pPr>
            <w:hyperlink r:id="rId22" w:history="1">
              <w:r w:rsidR="005804A5">
                <w:rPr>
                  <w:rFonts w:eastAsia="Times New Roman" w:cs="Arial"/>
                  <w:b/>
                  <w:bCs/>
                  <w:color w:val="0000FF"/>
                  <w:sz w:val="16"/>
                  <w:szCs w:val="16"/>
                  <w:u w:val="single"/>
                </w:rPr>
                <w:t>R1-2209000</w:t>
              </w:r>
            </w:hyperlink>
          </w:p>
        </w:tc>
        <w:tc>
          <w:tcPr>
            <w:tcW w:w="5264" w:type="dxa"/>
            <w:shd w:val="clear" w:color="auto" w:fill="auto"/>
          </w:tcPr>
          <w:p w14:paraId="17F2E9DF"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D02DA7D" w14:textId="77777777" w:rsidR="00CC6FA4" w:rsidRDefault="005804A5">
            <w:pPr>
              <w:spacing w:after="0" w:line="240" w:lineRule="auto"/>
              <w:jc w:val="left"/>
              <w:rPr>
                <w:rFonts w:eastAsia="Times New Roman" w:cs="Arial"/>
                <w:sz w:val="16"/>
                <w:szCs w:val="16"/>
              </w:rPr>
            </w:pPr>
            <w:r>
              <w:rPr>
                <w:rFonts w:eastAsia="Times New Roman" w:cs="Arial"/>
                <w:sz w:val="16"/>
                <w:szCs w:val="16"/>
              </w:rPr>
              <w:t>TCL Communication Ltd.</w:t>
            </w:r>
          </w:p>
        </w:tc>
      </w:tr>
      <w:tr w:rsidR="00CC6FA4" w14:paraId="340788C3" w14:textId="77777777">
        <w:trPr>
          <w:trHeight w:val="510"/>
        </w:trPr>
        <w:tc>
          <w:tcPr>
            <w:tcW w:w="968" w:type="dxa"/>
            <w:shd w:val="clear" w:color="auto" w:fill="auto"/>
            <w:noWrap/>
          </w:tcPr>
          <w:p w14:paraId="71074F7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407FE34B" w14:textId="77777777" w:rsidR="00CC6FA4" w:rsidRDefault="005F2027">
            <w:pPr>
              <w:spacing w:after="0" w:line="240" w:lineRule="auto"/>
              <w:jc w:val="left"/>
              <w:rPr>
                <w:rFonts w:eastAsia="Times New Roman" w:cs="Arial"/>
                <w:b/>
                <w:bCs/>
                <w:color w:val="0000FF"/>
                <w:sz w:val="16"/>
                <w:szCs w:val="16"/>
                <w:u w:val="single"/>
              </w:rPr>
            </w:pPr>
            <w:hyperlink r:id="rId23" w:history="1">
              <w:r w:rsidR="005804A5">
                <w:rPr>
                  <w:rFonts w:eastAsia="Times New Roman" w:cs="Arial"/>
                  <w:b/>
                  <w:bCs/>
                  <w:color w:val="0000FF"/>
                  <w:sz w:val="16"/>
                  <w:szCs w:val="16"/>
                  <w:u w:val="single"/>
                </w:rPr>
                <w:t>R1-2209070</w:t>
              </w:r>
            </w:hyperlink>
          </w:p>
        </w:tc>
        <w:tc>
          <w:tcPr>
            <w:tcW w:w="5264" w:type="dxa"/>
            <w:shd w:val="clear" w:color="auto" w:fill="auto"/>
          </w:tcPr>
          <w:p w14:paraId="053F791C"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6F15D7DF"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Intel Corporation</w:t>
            </w:r>
          </w:p>
        </w:tc>
      </w:tr>
      <w:tr w:rsidR="00CC6FA4" w14:paraId="637B541C" w14:textId="77777777">
        <w:trPr>
          <w:trHeight w:val="300"/>
        </w:trPr>
        <w:tc>
          <w:tcPr>
            <w:tcW w:w="968" w:type="dxa"/>
            <w:shd w:val="clear" w:color="auto" w:fill="auto"/>
            <w:noWrap/>
          </w:tcPr>
          <w:p w14:paraId="20167955"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9397937" w14:textId="77777777" w:rsidR="00CC6FA4" w:rsidRDefault="005F2027">
            <w:pPr>
              <w:spacing w:after="0" w:line="240" w:lineRule="auto"/>
              <w:jc w:val="left"/>
              <w:rPr>
                <w:rFonts w:eastAsia="Times New Roman" w:cs="Arial"/>
                <w:b/>
                <w:bCs/>
                <w:color w:val="0000FF"/>
                <w:sz w:val="16"/>
                <w:szCs w:val="16"/>
                <w:u w:val="single"/>
              </w:rPr>
            </w:pPr>
            <w:hyperlink r:id="rId24" w:history="1">
              <w:r w:rsidR="005804A5">
                <w:rPr>
                  <w:rFonts w:eastAsia="Times New Roman" w:cs="Arial"/>
                  <w:b/>
                  <w:bCs/>
                  <w:color w:val="0000FF"/>
                  <w:sz w:val="16"/>
                  <w:szCs w:val="16"/>
                  <w:u w:val="single"/>
                </w:rPr>
                <w:t>R1-2209113</w:t>
              </w:r>
            </w:hyperlink>
          </w:p>
        </w:tc>
        <w:tc>
          <w:tcPr>
            <w:tcW w:w="5264" w:type="dxa"/>
            <w:shd w:val="clear" w:color="auto" w:fill="auto"/>
          </w:tcPr>
          <w:p w14:paraId="4CEBE375"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1081ED5A" w14:textId="77777777" w:rsidR="00CC6FA4" w:rsidRDefault="005804A5">
            <w:pPr>
              <w:spacing w:after="0" w:line="240" w:lineRule="auto"/>
              <w:jc w:val="left"/>
              <w:rPr>
                <w:rFonts w:eastAsia="Times New Roman" w:cs="Arial"/>
                <w:sz w:val="16"/>
                <w:szCs w:val="16"/>
              </w:rPr>
            </w:pPr>
            <w:r>
              <w:rPr>
                <w:rFonts w:eastAsia="Times New Roman" w:cs="Arial"/>
                <w:sz w:val="16"/>
                <w:szCs w:val="16"/>
              </w:rPr>
              <w:t>Sony</w:t>
            </w:r>
          </w:p>
        </w:tc>
      </w:tr>
      <w:tr w:rsidR="00CC6FA4" w14:paraId="32752B15" w14:textId="77777777">
        <w:trPr>
          <w:trHeight w:val="300"/>
        </w:trPr>
        <w:tc>
          <w:tcPr>
            <w:tcW w:w="968" w:type="dxa"/>
            <w:shd w:val="clear" w:color="auto" w:fill="auto"/>
            <w:noWrap/>
          </w:tcPr>
          <w:p w14:paraId="0D569BC7"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EA2E075" w14:textId="77777777" w:rsidR="00CC6FA4" w:rsidRDefault="005F2027">
            <w:pPr>
              <w:spacing w:after="0" w:line="240" w:lineRule="auto"/>
              <w:jc w:val="left"/>
              <w:rPr>
                <w:rFonts w:eastAsia="Times New Roman" w:cs="Arial"/>
                <w:b/>
                <w:bCs/>
                <w:color w:val="0000FF"/>
                <w:sz w:val="16"/>
                <w:szCs w:val="16"/>
                <w:u w:val="single"/>
              </w:rPr>
            </w:pPr>
            <w:hyperlink r:id="rId25" w:history="1">
              <w:r w:rsidR="005804A5">
                <w:rPr>
                  <w:rFonts w:eastAsia="Times New Roman" w:cs="Arial"/>
                  <w:b/>
                  <w:bCs/>
                  <w:color w:val="0000FF"/>
                  <w:sz w:val="16"/>
                  <w:szCs w:val="16"/>
                  <w:u w:val="single"/>
                </w:rPr>
                <w:t>R1-2209129</w:t>
              </w:r>
            </w:hyperlink>
          </w:p>
        </w:tc>
        <w:tc>
          <w:tcPr>
            <w:tcW w:w="5264" w:type="dxa"/>
            <w:shd w:val="clear" w:color="auto" w:fill="auto"/>
          </w:tcPr>
          <w:p w14:paraId="5989C710"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15A6937F" w14:textId="77777777" w:rsidR="00CC6FA4" w:rsidRDefault="005804A5">
            <w:pPr>
              <w:spacing w:after="0" w:line="240" w:lineRule="auto"/>
              <w:jc w:val="left"/>
              <w:rPr>
                <w:rFonts w:eastAsia="Times New Roman" w:cs="Arial"/>
                <w:sz w:val="16"/>
                <w:szCs w:val="16"/>
              </w:rPr>
            </w:pPr>
            <w:r>
              <w:rPr>
                <w:rFonts w:eastAsia="Times New Roman" w:cs="Arial"/>
                <w:sz w:val="16"/>
                <w:szCs w:val="16"/>
              </w:rPr>
              <w:t>Lenovo</w:t>
            </w:r>
          </w:p>
        </w:tc>
      </w:tr>
      <w:tr w:rsidR="00CC6FA4" w14:paraId="7214B4A6" w14:textId="77777777">
        <w:trPr>
          <w:trHeight w:val="300"/>
        </w:trPr>
        <w:tc>
          <w:tcPr>
            <w:tcW w:w="968" w:type="dxa"/>
            <w:shd w:val="clear" w:color="auto" w:fill="auto"/>
            <w:noWrap/>
          </w:tcPr>
          <w:p w14:paraId="5402841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12</w:t>
            </w:r>
          </w:p>
        </w:tc>
        <w:tc>
          <w:tcPr>
            <w:tcW w:w="1418" w:type="dxa"/>
            <w:shd w:val="clear" w:color="auto" w:fill="auto"/>
          </w:tcPr>
          <w:p w14:paraId="7F9260C9" w14:textId="77777777" w:rsidR="00CC6FA4" w:rsidRDefault="005F2027">
            <w:pPr>
              <w:spacing w:after="0" w:line="240" w:lineRule="auto"/>
              <w:jc w:val="left"/>
              <w:rPr>
                <w:rFonts w:eastAsia="Times New Roman" w:cs="Arial"/>
                <w:b/>
                <w:bCs/>
                <w:color w:val="0000FF"/>
                <w:sz w:val="16"/>
                <w:szCs w:val="16"/>
                <w:u w:val="single"/>
              </w:rPr>
            </w:pPr>
            <w:hyperlink r:id="rId26" w:history="1">
              <w:r w:rsidR="005804A5">
                <w:rPr>
                  <w:rFonts w:eastAsia="Times New Roman" w:cs="Arial"/>
                  <w:b/>
                  <w:bCs/>
                  <w:color w:val="0000FF"/>
                  <w:sz w:val="16"/>
                  <w:szCs w:val="16"/>
                  <w:u w:val="single"/>
                </w:rPr>
                <w:t>R1-2209156</w:t>
              </w:r>
            </w:hyperlink>
          </w:p>
        </w:tc>
        <w:tc>
          <w:tcPr>
            <w:tcW w:w="5264" w:type="dxa"/>
            <w:shd w:val="clear" w:color="auto" w:fill="auto"/>
          </w:tcPr>
          <w:p w14:paraId="2D97F795"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3A01CCA5" w14:textId="77777777" w:rsidR="00CC6FA4" w:rsidRDefault="005804A5">
            <w:pPr>
              <w:spacing w:after="0" w:line="240" w:lineRule="auto"/>
              <w:jc w:val="left"/>
              <w:rPr>
                <w:rFonts w:eastAsia="Times New Roman" w:cs="Arial"/>
                <w:sz w:val="16"/>
                <w:szCs w:val="16"/>
              </w:rPr>
            </w:pPr>
            <w:r>
              <w:rPr>
                <w:rFonts w:eastAsia="Times New Roman" w:cs="Arial"/>
                <w:sz w:val="16"/>
                <w:szCs w:val="16"/>
              </w:rPr>
              <w:t>NEC</w:t>
            </w:r>
          </w:p>
        </w:tc>
      </w:tr>
      <w:tr w:rsidR="00CC6FA4" w14:paraId="52CCDE48" w14:textId="77777777">
        <w:trPr>
          <w:trHeight w:val="408"/>
        </w:trPr>
        <w:tc>
          <w:tcPr>
            <w:tcW w:w="968" w:type="dxa"/>
            <w:shd w:val="clear" w:color="auto" w:fill="auto"/>
            <w:noWrap/>
          </w:tcPr>
          <w:p w14:paraId="1F6334ED"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3BF21BE0" w14:textId="77777777" w:rsidR="00CC6FA4" w:rsidRDefault="005F2027">
            <w:pPr>
              <w:spacing w:after="0" w:line="240" w:lineRule="auto"/>
              <w:jc w:val="left"/>
              <w:rPr>
                <w:rFonts w:eastAsia="Times New Roman" w:cs="Arial"/>
                <w:b/>
                <w:bCs/>
                <w:color w:val="0000FF"/>
                <w:sz w:val="16"/>
                <w:szCs w:val="16"/>
                <w:u w:val="single"/>
              </w:rPr>
            </w:pPr>
            <w:hyperlink r:id="rId27" w:history="1">
              <w:r w:rsidR="005804A5">
                <w:rPr>
                  <w:rFonts w:eastAsia="Times New Roman" w:cs="Arial"/>
                  <w:b/>
                  <w:bCs/>
                  <w:color w:val="0000FF"/>
                  <w:sz w:val="16"/>
                  <w:szCs w:val="16"/>
                  <w:u w:val="single"/>
                </w:rPr>
                <w:t>R1-2209198</w:t>
              </w:r>
            </w:hyperlink>
          </w:p>
        </w:tc>
        <w:tc>
          <w:tcPr>
            <w:tcW w:w="5264" w:type="dxa"/>
            <w:shd w:val="clear" w:color="auto" w:fill="auto"/>
          </w:tcPr>
          <w:p w14:paraId="5224278E" w14:textId="77777777" w:rsidR="00CC6FA4" w:rsidRDefault="005804A5">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500E61DB" w14:textId="77777777" w:rsidR="00CC6FA4" w:rsidRDefault="005804A5">
            <w:pPr>
              <w:spacing w:after="0" w:line="240" w:lineRule="auto"/>
              <w:jc w:val="left"/>
              <w:rPr>
                <w:rFonts w:eastAsia="Times New Roman" w:cs="Arial"/>
                <w:sz w:val="16"/>
                <w:szCs w:val="16"/>
              </w:rPr>
            </w:pPr>
            <w:r>
              <w:rPr>
                <w:rFonts w:eastAsia="Times New Roman" w:cs="Arial"/>
                <w:sz w:val="16"/>
                <w:szCs w:val="16"/>
              </w:rPr>
              <w:t>ZTE, Sanechips</w:t>
            </w:r>
          </w:p>
        </w:tc>
      </w:tr>
      <w:tr w:rsidR="00CC6FA4" w14:paraId="2D20BB11" w14:textId="77777777">
        <w:trPr>
          <w:trHeight w:val="450"/>
        </w:trPr>
        <w:tc>
          <w:tcPr>
            <w:tcW w:w="968" w:type="dxa"/>
            <w:shd w:val="clear" w:color="auto" w:fill="auto"/>
            <w:noWrap/>
          </w:tcPr>
          <w:p w14:paraId="18785430"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5B427BB8" w14:textId="77777777" w:rsidR="00CC6FA4" w:rsidRDefault="005F2027">
            <w:pPr>
              <w:spacing w:after="0" w:line="240" w:lineRule="auto"/>
              <w:jc w:val="left"/>
              <w:rPr>
                <w:rFonts w:eastAsia="Times New Roman" w:cs="Arial"/>
                <w:b/>
                <w:bCs/>
                <w:color w:val="0000FF"/>
                <w:sz w:val="16"/>
                <w:szCs w:val="16"/>
                <w:u w:val="single"/>
              </w:rPr>
            </w:pPr>
            <w:hyperlink r:id="rId28" w:history="1">
              <w:r w:rsidR="005804A5">
                <w:rPr>
                  <w:rFonts w:eastAsia="Times New Roman" w:cs="Arial"/>
                  <w:b/>
                  <w:bCs/>
                  <w:color w:val="0000FF"/>
                  <w:sz w:val="16"/>
                  <w:szCs w:val="16"/>
                  <w:u w:val="single"/>
                </w:rPr>
                <w:t>R1-2209355</w:t>
              </w:r>
            </w:hyperlink>
          </w:p>
        </w:tc>
        <w:tc>
          <w:tcPr>
            <w:tcW w:w="5264" w:type="dxa"/>
            <w:shd w:val="clear" w:color="auto" w:fill="auto"/>
          </w:tcPr>
          <w:p w14:paraId="20912A39"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7C0D8127" w14:textId="77777777" w:rsidR="00CC6FA4" w:rsidRDefault="005804A5">
            <w:pPr>
              <w:spacing w:after="0" w:line="240" w:lineRule="auto"/>
              <w:jc w:val="left"/>
              <w:rPr>
                <w:rFonts w:eastAsia="Times New Roman" w:cs="Arial"/>
                <w:sz w:val="16"/>
                <w:szCs w:val="16"/>
              </w:rPr>
            </w:pPr>
            <w:r>
              <w:rPr>
                <w:rFonts w:eastAsia="Times New Roman" w:cs="Arial"/>
                <w:sz w:val="16"/>
                <w:szCs w:val="16"/>
              </w:rPr>
              <w:t>CMCC</w:t>
            </w:r>
          </w:p>
        </w:tc>
      </w:tr>
      <w:tr w:rsidR="00CC6FA4" w14:paraId="14645637" w14:textId="77777777">
        <w:trPr>
          <w:trHeight w:val="450"/>
        </w:trPr>
        <w:tc>
          <w:tcPr>
            <w:tcW w:w="968" w:type="dxa"/>
            <w:shd w:val="clear" w:color="auto" w:fill="auto"/>
            <w:noWrap/>
          </w:tcPr>
          <w:p w14:paraId="5BB5456E"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54356706" w14:textId="77777777" w:rsidR="00CC6FA4" w:rsidRDefault="005F2027">
            <w:pPr>
              <w:spacing w:after="0" w:line="240" w:lineRule="auto"/>
              <w:jc w:val="left"/>
              <w:rPr>
                <w:rFonts w:eastAsia="Times New Roman" w:cs="Arial"/>
                <w:b/>
                <w:bCs/>
                <w:color w:val="0000FF"/>
                <w:sz w:val="16"/>
                <w:szCs w:val="16"/>
                <w:u w:val="single"/>
              </w:rPr>
            </w:pPr>
            <w:hyperlink r:id="rId29" w:history="1">
              <w:r w:rsidR="005804A5">
                <w:rPr>
                  <w:rFonts w:eastAsia="Times New Roman" w:cs="Arial"/>
                  <w:b/>
                  <w:bCs/>
                  <w:color w:val="0000FF"/>
                  <w:sz w:val="16"/>
                  <w:szCs w:val="16"/>
                  <w:u w:val="single"/>
                </w:rPr>
                <w:t>R1-2209388</w:t>
              </w:r>
            </w:hyperlink>
          </w:p>
        </w:tc>
        <w:tc>
          <w:tcPr>
            <w:tcW w:w="5264" w:type="dxa"/>
            <w:shd w:val="clear" w:color="auto" w:fill="auto"/>
          </w:tcPr>
          <w:p w14:paraId="1FBE37C2" w14:textId="77777777" w:rsidR="00CC6FA4" w:rsidRDefault="005804A5">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5F6DDA80" w14:textId="77777777" w:rsidR="00CC6FA4" w:rsidRDefault="005804A5">
            <w:pPr>
              <w:spacing w:after="0" w:line="240" w:lineRule="auto"/>
              <w:jc w:val="left"/>
              <w:rPr>
                <w:rFonts w:eastAsia="Times New Roman" w:cs="Arial"/>
                <w:sz w:val="16"/>
                <w:szCs w:val="16"/>
              </w:rPr>
            </w:pPr>
            <w:r>
              <w:rPr>
                <w:rFonts w:eastAsia="Times New Roman" w:cs="Arial"/>
                <w:sz w:val="16"/>
                <w:szCs w:val="16"/>
              </w:rPr>
              <w:t>Panasonic</w:t>
            </w:r>
          </w:p>
        </w:tc>
      </w:tr>
      <w:tr w:rsidR="00CC6FA4" w14:paraId="4BB914D1" w14:textId="77777777">
        <w:trPr>
          <w:trHeight w:val="450"/>
        </w:trPr>
        <w:tc>
          <w:tcPr>
            <w:tcW w:w="968" w:type="dxa"/>
            <w:shd w:val="clear" w:color="auto" w:fill="auto"/>
            <w:noWrap/>
          </w:tcPr>
          <w:p w14:paraId="684C3D2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4FD37582" w14:textId="77777777" w:rsidR="00CC6FA4" w:rsidRDefault="005F2027">
            <w:pPr>
              <w:spacing w:after="0" w:line="240" w:lineRule="auto"/>
              <w:jc w:val="left"/>
              <w:rPr>
                <w:rFonts w:eastAsia="Times New Roman" w:cs="Arial"/>
                <w:b/>
                <w:bCs/>
                <w:color w:val="0000FF"/>
                <w:sz w:val="16"/>
                <w:szCs w:val="16"/>
                <w:u w:val="single"/>
              </w:rPr>
            </w:pPr>
            <w:hyperlink r:id="rId30" w:history="1">
              <w:r w:rsidR="005804A5">
                <w:rPr>
                  <w:rFonts w:eastAsia="Times New Roman" w:cs="Arial"/>
                  <w:b/>
                  <w:bCs/>
                  <w:color w:val="0000FF"/>
                  <w:sz w:val="16"/>
                  <w:szCs w:val="16"/>
                  <w:u w:val="single"/>
                </w:rPr>
                <w:t>R1-2209457</w:t>
              </w:r>
            </w:hyperlink>
          </w:p>
        </w:tc>
        <w:tc>
          <w:tcPr>
            <w:tcW w:w="5264" w:type="dxa"/>
            <w:shd w:val="clear" w:color="auto" w:fill="auto"/>
          </w:tcPr>
          <w:p w14:paraId="7E4FE2BA"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59B9E5FE" w14:textId="77777777" w:rsidR="00CC6FA4" w:rsidRDefault="005804A5">
            <w:pPr>
              <w:spacing w:after="0" w:line="240" w:lineRule="auto"/>
              <w:jc w:val="left"/>
              <w:rPr>
                <w:rFonts w:eastAsia="Times New Roman" w:cs="Arial"/>
                <w:sz w:val="16"/>
                <w:szCs w:val="16"/>
              </w:rPr>
            </w:pPr>
            <w:r>
              <w:rPr>
                <w:rFonts w:eastAsia="Times New Roman" w:cs="Arial"/>
                <w:sz w:val="16"/>
                <w:szCs w:val="16"/>
              </w:rPr>
              <w:t>LG Electronics</w:t>
            </w:r>
          </w:p>
        </w:tc>
      </w:tr>
      <w:tr w:rsidR="00CC6FA4" w14:paraId="70CB66B5" w14:textId="77777777">
        <w:trPr>
          <w:trHeight w:val="300"/>
        </w:trPr>
        <w:tc>
          <w:tcPr>
            <w:tcW w:w="968" w:type="dxa"/>
            <w:shd w:val="clear" w:color="auto" w:fill="auto"/>
            <w:noWrap/>
          </w:tcPr>
          <w:p w14:paraId="1660841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0FB780D5" w14:textId="77777777" w:rsidR="00CC6FA4" w:rsidRDefault="005F2027">
            <w:pPr>
              <w:spacing w:after="0" w:line="240" w:lineRule="auto"/>
              <w:jc w:val="left"/>
              <w:rPr>
                <w:rFonts w:eastAsia="Times New Roman" w:cs="Arial"/>
                <w:b/>
                <w:bCs/>
                <w:color w:val="0000FF"/>
                <w:sz w:val="16"/>
                <w:szCs w:val="16"/>
                <w:u w:val="single"/>
              </w:rPr>
            </w:pPr>
            <w:hyperlink r:id="rId31" w:history="1">
              <w:r w:rsidR="005804A5">
                <w:rPr>
                  <w:rFonts w:eastAsia="Times New Roman" w:cs="Arial"/>
                  <w:b/>
                  <w:bCs/>
                  <w:color w:val="0000FF"/>
                  <w:sz w:val="16"/>
                  <w:szCs w:val="16"/>
                  <w:u w:val="single"/>
                </w:rPr>
                <w:t>R1-2209518</w:t>
              </w:r>
            </w:hyperlink>
          </w:p>
        </w:tc>
        <w:tc>
          <w:tcPr>
            <w:tcW w:w="5264" w:type="dxa"/>
            <w:shd w:val="clear" w:color="auto" w:fill="auto"/>
          </w:tcPr>
          <w:p w14:paraId="0DD61A23"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9B57160" w14:textId="77777777" w:rsidR="00CC6FA4" w:rsidRDefault="005804A5">
            <w:pPr>
              <w:spacing w:after="0" w:line="240" w:lineRule="auto"/>
              <w:jc w:val="left"/>
              <w:rPr>
                <w:rFonts w:eastAsia="Times New Roman" w:cs="Arial"/>
                <w:sz w:val="16"/>
                <w:szCs w:val="16"/>
              </w:rPr>
            </w:pPr>
            <w:r>
              <w:rPr>
                <w:rFonts w:eastAsia="Times New Roman" w:cs="Arial"/>
                <w:sz w:val="16"/>
                <w:szCs w:val="16"/>
              </w:rPr>
              <w:t>MediaTek Inc.</w:t>
            </w:r>
          </w:p>
        </w:tc>
      </w:tr>
      <w:tr w:rsidR="00CC6FA4" w14:paraId="1AF70C6C" w14:textId="77777777">
        <w:trPr>
          <w:trHeight w:val="281"/>
        </w:trPr>
        <w:tc>
          <w:tcPr>
            <w:tcW w:w="968" w:type="dxa"/>
            <w:shd w:val="clear" w:color="auto" w:fill="auto"/>
            <w:noWrap/>
          </w:tcPr>
          <w:p w14:paraId="4630311A"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41D89C52" w14:textId="77777777" w:rsidR="00CC6FA4" w:rsidRDefault="005F2027">
            <w:pPr>
              <w:spacing w:after="0" w:line="240" w:lineRule="auto"/>
              <w:jc w:val="left"/>
              <w:rPr>
                <w:rFonts w:eastAsia="Times New Roman" w:cs="Arial"/>
                <w:b/>
                <w:bCs/>
                <w:color w:val="0000FF"/>
                <w:sz w:val="16"/>
                <w:szCs w:val="16"/>
                <w:u w:val="single"/>
              </w:rPr>
            </w:pPr>
            <w:hyperlink r:id="rId32" w:history="1">
              <w:r w:rsidR="005804A5">
                <w:rPr>
                  <w:rFonts w:eastAsia="Times New Roman" w:cs="Arial"/>
                  <w:b/>
                  <w:bCs/>
                  <w:color w:val="0000FF"/>
                  <w:sz w:val="16"/>
                  <w:szCs w:val="16"/>
                  <w:u w:val="single"/>
                </w:rPr>
                <w:t>R1-2209536</w:t>
              </w:r>
            </w:hyperlink>
          </w:p>
        </w:tc>
        <w:tc>
          <w:tcPr>
            <w:tcW w:w="5264" w:type="dxa"/>
            <w:shd w:val="clear" w:color="auto" w:fill="auto"/>
          </w:tcPr>
          <w:p w14:paraId="2DF1C284"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2EC01BCB" w14:textId="77777777" w:rsidR="00CC6FA4" w:rsidRDefault="005804A5">
            <w:pPr>
              <w:spacing w:after="0" w:line="240" w:lineRule="auto"/>
              <w:jc w:val="left"/>
              <w:rPr>
                <w:rFonts w:eastAsia="Times New Roman" w:cs="Arial"/>
                <w:sz w:val="16"/>
                <w:szCs w:val="16"/>
              </w:rPr>
            </w:pPr>
            <w:r>
              <w:rPr>
                <w:rFonts w:eastAsia="Times New Roman" w:cs="Arial"/>
                <w:sz w:val="16"/>
                <w:szCs w:val="16"/>
              </w:rPr>
              <w:t>Nokia, Nokia Shanghai Bell</w:t>
            </w:r>
          </w:p>
        </w:tc>
      </w:tr>
      <w:tr w:rsidR="00CC6FA4" w14:paraId="07A1AF39" w14:textId="77777777">
        <w:trPr>
          <w:trHeight w:val="300"/>
        </w:trPr>
        <w:tc>
          <w:tcPr>
            <w:tcW w:w="968" w:type="dxa"/>
            <w:shd w:val="clear" w:color="auto" w:fill="auto"/>
            <w:noWrap/>
          </w:tcPr>
          <w:p w14:paraId="12A43E43"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41F55E91" w14:textId="77777777" w:rsidR="00CC6FA4" w:rsidRDefault="005F2027">
            <w:pPr>
              <w:spacing w:after="0" w:line="240" w:lineRule="auto"/>
              <w:jc w:val="left"/>
              <w:rPr>
                <w:rFonts w:eastAsia="Times New Roman" w:cs="Arial"/>
                <w:b/>
                <w:bCs/>
                <w:color w:val="0000FF"/>
                <w:sz w:val="16"/>
                <w:szCs w:val="16"/>
                <w:u w:val="single"/>
              </w:rPr>
            </w:pPr>
            <w:hyperlink r:id="rId33" w:history="1">
              <w:r w:rsidR="005804A5">
                <w:rPr>
                  <w:rFonts w:eastAsia="Times New Roman" w:cs="Arial"/>
                  <w:b/>
                  <w:bCs/>
                  <w:color w:val="0000FF"/>
                  <w:sz w:val="16"/>
                  <w:szCs w:val="16"/>
                  <w:u w:val="single"/>
                </w:rPr>
                <w:t>R1-2209598</w:t>
              </w:r>
            </w:hyperlink>
          </w:p>
        </w:tc>
        <w:tc>
          <w:tcPr>
            <w:tcW w:w="5264" w:type="dxa"/>
            <w:shd w:val="clear" w:color="auto" w:fill="auto"/>
          </w:tcPr>
          <w:p w14:paraId="7D39AC6D" w14:textId="77777777" w:rsidR="00CC6FA4" w:rsidRDefault="005804A5">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2898C3F1" w14:textId="77777777" w:rsidR="00CC6FA4" w:rsidRDefault="005804A5">
            <w:pPr>
              <w:spacing w:after="0" w:line="240" w:lineRule="auto"/>
              <w:jc w:val="left"/>
              <w:rPr>
                <w:rFonts w:eastAsia="Times New Roman" w:cs="Arial"/>
                <w:sz w:val="16"/>
                <w:szCs w:val="16"/>
              </w:rPr>
            </w:pPr>
            <w:r>
              <w:rPr>
                <w:rFonts w:eastAsia="Times New Roman" w:cs="Arial"/>
                <w:sz w:val="16"/>
                <w:szCs w:val="16"/>
              </w:rPr>
              <w:t>Apple</w:t>
            </w:r>
          </w:p>
        </w:tc>
      </w:tr>
      <w:tr w:rsidR="00CC6FA4" w14:paraId="4784BE81" w14:textId="77777777">
        <w:trPr>
          <w:trHeight w:val="300"/>
        </w:trPr>
        <w:tc>
          <w:tcPr>
            <w:tcW w:w="968" w:type="dxa"/>
            <w:shd w:val="clear" w:color="auto" w:fill="auto"/>
            <w:noWrap/>
          </w:tcPr>
          <w:p w14:paraId="60CBD9CC"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076F5AE1" w14:textId="77777777" w:rsidR="00CC6FA4" w:rsidRDefault="005F2027">
            <w:pPr>
              <w:spacing w:after="0" w:line="240" w:lineRule="auto"/>
              <w:jc w:val="left"/>
              <w:rPr>
                <w:rFonts w:eastAsia="Times New Roman" w:cs="Arial"/>
                <w:b/>
                <w:bCs/>
                <w:color w:val="0000FF"/>
                <w:sz w:val="16"/>
                <w:szCs w:val="16"/>
                <w:u w:val="single"/>
              </w:rPr>
            </w:pPr>
            <w:hyperlink r:id="rId34" w:history="1">
              <w:r w:rsidR="005804A5">
                <w:rPr>
                  <w:rFonts w:eastAsia="Times New Roman" w:cs="Arial"/>
                  <w:b/>
                  <w:bCs/>
                  <w:color w:val="0000FF"/>
                  <w:sz w:val="16"/>
                  <w:szCs w:val="16"/>
                  <w:u w:val="single"/>
                </w:rPr>
                <w:t>R1-2209620</w:t>
              </w:r>
            </w:hyperlink>
          </w:p>
        </w:tc>
        <w:tc>
          <w:tcPr>
            <w:tcW w:w="5264" w:type="dxa"/>
            <w:shd w:val="clear" w:color="auto" w:fill="auto"/>
          </w:tcPr>
          <w:p w14:paraId="55FE0F34"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0E9A10D7" w14:textId="77777777" w:rsidR="00CC6FA4" w:rsidRDefault="005804A5">
            <w:pPr>
              <w:spacing w:after="0" w:line="240" w:lineRule="auto"/>
              <w:jc w:val="left"/>
              <w:rPr>
                <w:rFonts w:eastAsia="Times New Roman" w:cs="Arial"/>
                <w:sz w:val="16"/>
                <w:szCs w:val="16"/>
              </w:rPr>
            </w:pPr>
            <w:r>
              <w:rPr>
                <w:rFonts w:eastAsia="Times New Roman" w:cs="Arial"/>
                <w:sz w:val="16"/>
                <w:szCs w:val="16"/>
              </w:rPr>
              <w:t>Rakuten Symphony</w:t>
            </w:r>
          </w:p>
        </w:tc>
      </w:tr>
      <w:tr w:rsidR="00CC6FA4" w14:paraId="68D93B4C" w14:textId="77777777">
        <w:trPr>
          <w:trHeight w:val="300"/>
        </w:trPr>
        <w:tc>
          <w:tcPr>
            <w:tcW w:w="968" w:type="dxa"/>
            <w:shd w:val="clear" w:color="auto" w:fill="auto"/>
            <w:noWrap/>
          </w:tcPr>
          <w:p w14:paraId="4A8D2FC2"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256DF79A" w14:textId="77777777" w:rsidR="00CC6FA4" w:rsidRDefault="005F2027">
            <w:pPr>
              <w:spacing w:after="0" w:line="240" w:lineRule="auto"/>
              <w:jc w:val="left"/>
              <w:rPr>
                <w:rFonts w:eastAsia="Times New Roman" w:cs="Arial"/>
                <w:b/>
                <w:bCs/>
                <w:color w:val="0000FF"/>
                <w:sz w:val="16"/>
                <w:szCs w:val="16"/>
                <w:u w:val="single"/>
              </w:rPr>
            </w:pPr>
            <w:hyperlink r:id="rId35" w:history="1">
              <w:r w:rsidR="005804A5">
                <w:rPr>
                  <w:rFonts w:eastAsia="Times New Roman" w:cs="Arial"/>
                  <w:b/>
                  <w:bCs/>
                  <w:color w:val="0000FF"/>
                  <w:sz w:val="16"/>
                  <w:szCs w:val="16"/>
                  <w:u w:val="single"/>
                </w:rPr>
                <w:t>R1-2209642</w:t>
              </w:r>
            </w:hyperlink>
          </w:p>
        </w:tc>
        <w:tc>
          <w:tcPr>
            <w:tcW w:w="5264" w:type="dxa"/>
            <w:shd w:val="clear" w:color="auto" w:fill="auto"/>
          </w:tcPr>
          <w:p w14:paraId="06C0856C" w14:textId="77777777" w:rsidR="00CC6FA4" w:rsidRDefault="005804A5">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22CB35BC" w14:textId="77777777" w:rsidR="00CC6FA4" w:rsidRDefault="005804A5">
            <w:pPr>
              <w:spacing w:after="0" w:line="240" w:lineRule="auto"/>
              <w:jc w:val="left"/>
              <w:rPr>
                <w:rFonts w:eastAsia="Times New Roman" w:cs="Arial"/>
                <w:sz w:val="16"/>
                <w:szCs w:val="16"/>
              </w:rPr>
            </w:pPr>
            <w:r>
              <w:rPr>
                <w:rFonts w:eastAsia="Times New Roman" w:cs="Arial"/>
                <w:sz w:val="16"/>
                <w:szCs w:val="16"/>
              </w:rPr>
              <w:t>Google Inc.</w:t>
            </w:r>
          </w:p>
        </w:tc>
      </w:tr>
      <w:tr w:rsidR="00CC6FA4" w14:paraId="7AB3A314" w14:textId="77777777">
        <w:trPr>
          <w:trHeight w:val="450"/>
        </w:trPr>
        <w:tc>
          <w:tcPr>
            <w:tcW w:w="968" w:type="dxa"/>
            <w:shd w:val="clear" w:color="auto" w:fill="auto"/>
            <w:noWrap/>
          </w:tcPr>
          <w:p w14:paraId="70C4AFD1"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4499E3A1" w14:textId="77777777" w:rsidR="00CC6FA4" w:rsidRDefault="005F2027">
            <w:pPr>
              <w:spacing w:after="0" w:line="240" w:lineRule="auto"/>
              <w:jc w:val="left"/>
              <w:rPr>
                <w:rFonts w:eastAsia="Times New Roman" w:cs="Arial"/>
                <w:b/>
                <w:bCs/>
                <w:color w:val="0000FF"/>
                <w:sz w:val="16"/>
                <w:szCs w:val="16"/>
                <w:u w:val="single"/>
              </w:rPr>
            </w:pPr>
            <w:hyperlink r:id="rId36" w:history="1">
              <w:r w:rsidR="005804A5">
                <w:rPr>
                  <w:rFonts w:eastAsia="Times New Roman" w:cs="Arial"/>
                  <w:b/>
                  <w:bCs/>
                  <w:color w:val="0000FF"/>
                  <w:sz w:val="16"/>
                  <w:szCs w:val="16"/>
                  <w:u w:val="single"/>
                </w:rPr>
                <w:t>R1-2209658</w:t>
              </w:r>
            </w:hyperlink>
          </w:p>
        </w:tc>
        <w:tc>
          <w:tcPr>
            <w:tcW w:w="5264" w:type="dxa"/>
            <w:shd w:val="clear" w:color="auto" w:fill="auto"/>
          </w:tcPr>
          <w:p w14:paraId="5EBE7752"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4BF46AD7" w14:textId="77777777" w:rsidR="00CC6FA4" w:rsidRDefault="005804A5">
            <w:pPr>
              <w:spacing w:after="0" w:line="240" w:lineRule="auto"/>
              <w:jc w:val="left"/>
              <w:rPr>
                <w:rFonts w:eastAsia="Times New Roman" w:cs="Arial"/>
                <w:sz w:val="16"/>
                <w:szCs w:val="16"/>
              </w:rPr>
            </w:pPr>
            <w:r>
              <w:rPr>
                <w:rFonts w:eastAsia="Times New Roman" w:cs="Arial"/>
                <w:sz w:val="16"/>
                <w:szCs w:val="16"/>
              </w:rPr>
              <w:t>InterDigital, Inc.</w:t>
            </w:r>
          </w:p>
        </w:tc>
      </w:tr>
      <w:tr w:rsidR="00CC6FA4" w14:paraId="776E6F24" w14:textId="77777777">
        <w:trPr>
          <w:trHeight w:val="300"/>
        </w:trPr>
        <w:tc>
          <w:tcPr>
            <w:tcW w:w="968" w:type="dxa"/>
            <w:shd w:val="clear" w:color="auto" w:fill="auto"/>
            <w:noWrap/>
          </w:tcPr>
          <w:p w14:paraId="58842276"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02AEDCB" w14:textId="77777777" w:rsidR="00CC6FA4" w:rsidRDefault="005F2027">
            <w:pPr>
              <w:spacing w:after="0" w:line="240" w:lineRule="auto"/>
              <w:jc w:val="left"/>
              <w:rPr>
                <w:rFonts w:eastAsia="Times New Roman" w:cs="Arial"/>
                <w:b/>
                <w:bCs/>
                <w:color w:val="0000FF"/>
                <w:sz w:val="16"/>
                <w:szCs w:val="16"/>
                <w:u w:val="single"/>
              </w:rPr>
            </w:pPr>
            <w:hyperlink r:id="rId37" w:history="1">
              <w:r w:rsidR="005804A5">
                <w:rPr>
                  <w:rFonts w:eastAsia="Times New Roman" w:cs="Arial"/>
                  <w:b/>
                  <w:bCs/>
                  <w:color w:val="0000FF"/>
                  <w:sz w:val="16"/>
                  <w:szCs w:val="16"/>
                  <w:u w:val="single"/>
                </w:rPr>
                <w:t>R1-2209749</w:t>
              </w:r>
            </w:hyperlink>
          </w:p>
        </w:tc>
        <w:tc>
          <w:tcPr>
            <w:tcW w:w="5264" w:type="dxa"/>
            <w:shd w:val="clear" w:color="auto" w:fill="auto"/>
          </w:tcPr>
          <w:p w14:paraId="69F17849" w14:textId="77777777" w:rsidR="00CC6FA4" w:rsidRDefault="005804A5">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6FA065CD" w14:textId="77777777" w:rsidR="00CC6FA4" w:rsidRDefault="005804A5">
            <w:pPr>
              <w:spacing w:after="0" w:line="240" w:lineRule="auto"/>
              <w:jc w:val="left"/>
              <w:rPr>
                <w:rFonts w:eastAsia="Times New Roman" w:cs="Arial"/>
                <w:sz w:val="16"/>
                <w:szCs w:val="16"/>
              </w:rPr>
            </w:pPr>
            <w:r>
              <w:rPr>
                <w:rFonts w:eastAsia="Times New Roman" w:cs="Arial"/>
                <w:sz w:val="16"/>
                <w:szCs w:val="16"/>
              </w:rPr>
              <w:t>Samsung</w:t>
            </w:r>
          </w:p>
        </w:tc>
      </w:tr>
      <w:tr w:rsidR="00CC6FA4" w14:paraId="6D3A3A89" w14:textId="77777777">
        <w:trPr>
          <w:trHeight w:val="450"/>
        </w:trPr>
        <w:tc>
          <w:tcPr>
            <w:tcW w:w="968" w:type="dxa"/>
            <w:shd w:val="clear" w:color="auto" w:fill="auto"/>
            <w:noWrap/>
          </w:tcPr>
          <w:p w14:paraId="62AABA14"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4AB170CD" w14:textId="77777777" w:rsidR="00CC6FA4" w:rsidRDefault="005F2027">
            <w:pPr>
              <w:spacing w:after="0" w:line="240" w:lineRule="auto"/>
              <w:jc w:val="left"/>
              <w:rPr>
                <w:rFonts w:eastAsia="Times New Roman" w:cs="Arial"/>
                <w:b/>
                <w:bCs/>
                <w:color w:val="0000FF"/>
                <w:sz w:val="16"/>
                <w:szCs w:val="16"/>
                <w:u w:val="single"/>
              </w:rPr>
            </w:pPr>
            <w:hyperlink r:id="rId38" w:history="1">
              <w:r w:rsidR="005804A5">
                <w:rPr>
                  <w:rFonts w:eastAsia="Times New Roman" w:cs="Arial"/>
                  <w:b/>
                  <w:bCs/>
                  <w:color w:val="0000FF"/>
                  <w:sz w:val="16"/>
                  <w:szCs w:val="16"/>
                  <w:u w:val="single"/>
                </w:rPr>
                <w:t>R1-2209920</w:t>
              </w:r>
            </w:hyperlink>
          </w:p>
        </w:tc>
        <w:tc>
          <w:tcPr>
            <w:tcW w:w="5264" w:type="dxa"/>
            <w:shd w:val="clear" w:color="auto" w:fill="auto"/>
          </w:tcPr>
          <w:p w14:paraId="144132A8" w14:textId="77777777" w:rsidR="00CC6FA4" w:rsidRDefault="005804A5">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44103C4" w14:textId="77777777" w:rsidR="00CC6FA4" w:rsidRDefault="005804A5">
            <w:pPr>
              <w:spacing w:after="0" w:line="240" w:lineRule="auto"/>
              <w:jc w:val="left"/>
              <w:rPr>
                <w:rFonts w:eastAsia="Times New Roman" w:cs="Arial"/>
                <w:sz w:val="16"/>
                <w:szCs w:val="16"/>
              </w:rPr>
            </w:pPr>
            <w:r>
              <w:rPr>
                <w:rFonts w:eastAsia="Times New Roman" w:cs="Arial"/>
                <w:sz w:val="16"/>
                <w:szCs w:val="16"/>
              </w:rPr>
              <w:t>NTT DOCOMO, INC.</w:t>
            </w:r>
          </w:p>
        </w:tc>
      </w:tr>
      <w:tr w:rsidR="00CC6FA4" w14:paraId="488ABB01" w14:textId="77777777">
        <w:trPr>
          <w:trHeight w:val="285"/>
        </w:trPr>
        <w:tc>
          <w:tcPr>
            <w:tcW w:w="968" w:type="dxa"/>
            <w:shd w:val="clear" w:color="auto" w:fill="auto"/>
            <w:noWrap/>
          </w:tcPr>
          <w:p w14:paraId="6DE48CC8" w14:textId="77777777" w:rsidR="00CC6FA4" w:rsidRDefault="005804A5">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3F9CDF6" w14:textId="77777777" w:rsidR="00CC6FA4" w:rsidRDefault="005F2027">
            <w:pPr>
              <w:spacing w:after="0" w:line="240" w:lineRule="auto"/>
              <w:jc w:val="left"/>
              <w:rPr>
                <w:rFonts w:eastAsia="Times New Roman" w:cs="Arial"/>
                <w:b/>
                <w:bCs/>
                <w:color w:val="0000FF"/>
                <w:sz w:val="16"/>
                <w:szCs w:val="16"/>
                <w:u w:val="single"/>
              </w:rPr>
            </w:pPr>
            <w:hyperlink r:id="rId39" w:history="1">
              <w:r w:rsidR="005804A5">
                <w:rPr>
                  <w:rFonts w:eastAsia="Times New Roman" w:cs="Arial"/>
                  <w:b/>
                  <w:bCs/>
                  <w:color w:val="0000FF"/>
                  <w:sz w:val="16"/>
                  <w:szCs w:val="16"/>
                  <w:u w:val="single"/>
                </w:rPr>
                <w:t>R1-2210003</w:t>
              </w:r>
            </w:hyperlink>
          </w:p>
        </w:tc>
        <w:tc>
          <w:tcPr>
            <w:tcW w:w="5264" w:type="dxa"/>
            <w:shd w:val="clear" w:color="auto" w:fill="auto"/>
          </w:tcPr>
          <w:p w14:paraId="515F5991" w14:textId="77777777" w:rsidR="00CC6FA4" w:rsidRDefault="005804A5">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51FBEB9D" w14:textId="77777777" w:rsidR="00CC6FA4" w:rsidRDefault="005804A5">
            <w:pPr>
              <w:spacing w:after="0" w:line="240" w:lineRule="auto"/>
              <w:jc w:val="left"/>
              <w:rPr>
                <w:rFonts w:eastAsia="Times New Roman" w:cs="Arial"/>
                <w:sz w:val="16"/>
                <w:szCs w:val="16"/>
              </w:rPr>
            </w:pPr>
            <w:r>
              <w:rPr>
                <w:rFonts w:eastAsia="Times New Roman" w:cs="Arial"/>
                <w:sz w:val="16"/>
                <w:szCs w:val="16"/>
              </w:rPr>
              <w:t>Qualcomm Incorporated</w:t>
            </w:r>
          </w:p>
        </w:tc>
      </w:tr>
    </w:tbl>
    <w:p w14:paraId="0D34EE75" w14:textId="77777777" w:rsidR="00CC6FA4" w:rsidRDefault="00CC6FA4">
      <w:pPr>
        <w:rPr>
          <w:lang w:eastAsia="ja-JP"/>
        </w:rPr>
      </w:pPr>
    </w:p>
    <w:sectPr w:rsidR="00CC6FA4">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AA4B1" w14:textId="77777777" w:rsidR="005F2027" w:rsidRDefault="005F2027">
      <w:pPr>
        <w:spacing w:line="240" w:lineRule="auto"/>
      </w:pPr>
      <w:r>
        <w:separator/>
      </w:r>
    </w:p>
  </w:endnote>
  <w:endnote w:type="continuationSeparator" w:id="0">
    <w:p w14:paraId="20669229" w14:textId="77777777" w:rsidR="005F2027" w:rsidRDefault="005F20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altName w:val="DejaVu Sans"/>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Light">
    <w:charset w:val="86"/>
    <w:family w:val="auto"/>
    <w:pitch w:val="variable"/>
    <w:sig w:usb0="A00002BF"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BCDCF" w14:textId="77777777" w:rsidR="005804A5" w:rsidRDefault="005804A5">
    <w:pPr>
      <w:pStyle w:val="af"/>
      <w:tabs>
        <w:tab w:val="center" w:pos="4820"/>
        <w:tab w:val="right" w:pos="9639"/>
      </w:tabs>
      <w:jc w:val="left"/>
    </w:pPr>
    <w:r>
      <w:tab/>
    </w:r>
    <w:r>
      <w:rPr>
        <w:rStyle w:val="af9"/>
      </w:rPr>
      <w:fldChar w:fldCharType="begin"/>
    </w:r>
    <w:r>
      <w:rPr>
        <w:rStyle w:val="af9"/>
      </w:rPr>
      <w:instrText xml:space="preserve"> PAGE </w:instrText>
    </w:r>
    <w:r>
      <w:rPr>
        <w:rStyle w:val="af9"/>
      </w:rPr>
      <w:fldChar w:fldCharType="separate"/>
    </w:r>
    <w:r w:rsidR="008518BD">
      <w:rPr>
        <w:rStyle w:val="af9"/>
        <w:noProof/>
      </w:rPr>
      <w:t>110</w:t>
    </w:r>
    <w:r>
      <w:rPr>
        <w:rStyle w:val="af9"/>
      </w:rPr>
      <w:fldChar w:fldCharType="end"/>
    </w:r>
    <w:r>
      <w:rPr>
        <w:rStyle w:val="af9"/>
      </w:rPr>
      <w:t>/</w:t>
    </w:r>
    <w:r>
      <w:rPr>
        <w:rStyle w:val="af9"/>
      </w:rPr>
      <w:fldChar w:fldCharType="begin"/>
    </w:r>
    <w:r>
      <w:rPr>
        <w:rStyle w:val="af9"/>
      </w:rPr>
      <w:instrText xml:space="preserve"> NUMPAGES </w:instrText>
    </w:r>
    <w:r>
      <w:rPr>
        <w:rStyle w:val="af9"/>
      </w:rPr>
      <w:fldChar w:fldCharType="separate"/>
    </w:r>
    <w:r w:rsidR="008518BD">
      <w:rPr>
        <w:rStyle w:val="af9"/>
        <w:noProof/>
      </w:rPr>
      <w:t>111</w:t>
    </w:r>
    <w:r>
      <w:rPr>
        <w:rStyle w:val="af9"/>
      </w:rPr>
      <w:fldChar w:fldCharType="end"/>
    </w:r>
    <w:r>
      <w:rPr>
        <w:rStyle w:val="af9"/>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7DA41" w14:textId="77777777" w:rsidR="005F2027" w:rsidRDefault="005F2027">
      <w:pPr>
        <w:spacing w:after="0"/>
      </w:pPr>
      <w:r>
        <w:separator/>
      </w:r>
    </w:p>
  </w:footnote>
  <w:footnote w:type="continuationSeparator" w:id="0">
    <w:p w14:paraId="1E038FC7" w14:textId="77777777" w:rsidR="005F2027" w:rsidRDefault="005F20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61559" w14:textId="77777777" w:rsidR="005804A5" w:rsidRDefault="005804A5">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FFFFFF7E"/>
    <w:multiLevelType w:val="singleLevel"/>
    <w:tmpl w:val="FFFFFF7E"/>
    <w:lvl w:ilvl="0">
      <w:start w:val="1"/>
      <w:numFmt w:val="lowerRoman"/>
      <w:pStyle w:val="3"/>
      <w:lvlText w:val="%1."/>
      <w:lvlJc w:val="right"/>
      <w:pPr>
        <w:ind w:left="926" w:hanging="360"/>
      </w:pPr>
    </w:lvl>
  </w:abstractNum>
  <w:abstractNum w:abstractNumId="5">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02D41F28"/>
    <w:multiLevelType w:val="multilevel"/>
    <w:tmpl w:val="02D41F28"/>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79E7BED"/>
    <w:multiLevelType w:val="multilevel"/>
    <w:tmpl w:val="079E7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0DF4018F"/>
    <w:multiLevelType w:val="multilevel"/>
    <w:tmpl w:val="0DF40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nsid w:val="0FF028CF"/>
    <w:multiLevelType w:val="multilevel"/>
    <w:tmpl w:val="0FF02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19A341FB"/>
    <w:multiLevelType w:val="multilevel"/>
    <w:tmpl w:val="19A341F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1B5F53C0"/>
    <w:multiLevelType w:val="multilevel"/>
    <w:tmpl w:val="1B5F53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1C1766DE"/>
    <w:multiLevelType w:val="multilevel"/>
    <w:tmpl w:val="1C176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25107FE1"/>
    <w:multiLevelType w:val="multilevel"/>
    <w:tmpl w:val="25107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6FA0454"/>
    <w:multiLevelType w:val="multilevel"/>
    <w:tmpl w:val="26FA045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nsid w:val="2BD673C6"/>
    <w:multiLevelType w:val="multilevel"/>
    <w:tmpl w:val="2BD67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1">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1">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283279"/>
    <w:multiLevelType w:val="multilevel"/>
    <w:tmpl w:val="42283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4">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6">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7">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nsid w:val="4CF50860"/>
    <w:multiLevelType w:val="multilevel"/>
    <w:tmpl w:val="4CF5086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1">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4FB50652"/>
    <w:multiLevelType w:val="multilevel"/>
    <w:tmpl w:val="4FB506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9">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nsid w:val="571217FE"/>
    <w:multiLevelType w:val="hybridMultilevel"/>
    <w:tmpl w:val="1D5CCE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5">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6">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61541175"/>
    <w:multiLevelType w:val="multilevel"/>
    <w:tmpl w:val="615411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80">
    <w:nsid w:val="632D7535"/>
    <w:multiLevelType w:val="multilevel"/>
    <w:tmpl w:val="632D75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nsid w:val="63BF675A"/>
    <w:multiLevelType w:val="multilevel"/>
    <w:tmpl w:val="63BF675A"/>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82">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4">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5">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6">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7">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8">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9">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9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2">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3">
    <w:nsid w:val="79E219F9"/>
    <w:multiLevelType w:val="multilevel"/>
    <w:tmpl w:val="79E219F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94">
    <w:nsid w:val="7A736B01"/>
    <w:multiLevelType w:val="multilevel"/>
    <w:tmpl w:val="7A736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A962A16"/>
    <w:multiLevelType w:val="multilevel"/>
    <w:tmpl w:val="7A962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7">
    <w:nsid w:val="7E4159C3"/>
    <w:multiLevelType w:val="multilevel"/>
    <w:tmpl w:val="7E4159C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F3F5C68"/>
    <w:multiLevelType w:val="multilevel"/>
    <w:tmpl w:val="7F3F5C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4"/>
  </w:num>
  <w:num w:numId="2">
    <w:abstractNumId w:val="29"/>
  </w:num>
  <w:num w:numId="3">
    <w:abstractNumId w:val="34"/>
  </w:num>
  <w:num w:numId="4">
    <w:abstractNumId w:val="18"/>
  </w:num>
  <w:num w:numId="5">
    <w:abstractNumId w:val="89"/>
  </w:num>
  <w:num w:numId="6">
    <w:abstractNumId w:val="40"/>
  </w:num>
  <w:num w:numId="7">
    <w:abstractNumId w:val="86"/>
  </w:num>
  <w:num w:numId="8">
    <w:abstractNumId w:val="4"/>
  </w:num>
  <w:num w:numId="9">
    <w:abstractNumId w:val="59"/>
  </w:num>
  <w:num w:numId="10">
    <w:abstractNumId w:val="45"/>
  </w:num>
  <w:num w:numId="11">
    <w:abstractNumId w:val="66"/>
  </w:num>
  <w:num w:numId="12">
    <w:abstractNumId w:val="67"/>
  </w:num>
  <w:num w:numId="13">
    <w:abstractNumId w:val="50"/>
  </w:num>
  <w:num w:numId="14">
    <w:abstractNumId w:val="87"/>
  </w:num>
  <w:num w:numId="15">
    <w:abstractNumId w:val="5"/>
  </w:num>
  <w:num w:numId="16">
    <w:abstractNumId w:val="58"/>
  </w:num>
  <w:num w:numId="17">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6"/>
  </w:num>
  <w:num w:numId="19">
    <w:abstractNumId w:val="1"/>
  </w:num>
  <w:num w:numId="20">
    <w:abstractNumId w:val="2"/>
  </w:num>
  <w:num w:numId="21">
    <w:abstractNumId w:val="44"/>
  </w:num>
  <w:num w:numId="22">
    <w:abstractNumId w:val="35"/>
  </w:num>
  <w:num w:numId="23">
    <w:abstractNumId w:val="70"/>
  </w:num>
  <w:num w:numId="24">
    <w:abstractNumId w:val="68"/>
  </w:num>
  <w:num w:numId="25">
    <w:abstractNumId w:val="11"/>
  </w:num>
  <w:num w:numId="26">
    <w:abstractNumId w:val="56"/>
  </w:num>
  <w:num w:numId="27">
    <w:abstractNumId w:val="96"/>
  </w:num>
  <w:num w:numId="28">
    <w:abstractNumId w:val="43"/>
  </w:num>
  <w:num w:numId="29">
    <w:abstractNumId w:val="88"/>
  </w:num>
  <w:num w:numId="30">
    <w:abstractNumId w:val="51"/>
  </w:num>
  <w:num w:numId="31">
    <w:abstractNumId w:val="22"/>
  </w:num>
  <w:num w:numId="32">
    <w:abstractNumId w:val="46"/>
  </w:num>
  <w:num w:numId="33">
    <w:abstractNumId w:val="19"/>
  </w:num>
  <w:num w:numId="34">
    <w:abstractNumId w:val="38"/>
  </w:num>
  <w:num w:numId="35">
    <w:abstractNumId w:val="54"/>
  </w:num>
  <w:num w:numId="36">
    <w:abstractNumId w:val="80"/>
  </w:num>
  <w:num w:numId="37">
    <w:abstractNumId w:val="78"/>
  </w:num>
  <w:num w:numId="38">
    <w:abstractNumId w:val="52"/>
  </w:num>
  <w:num w:numId="39">
    <w:abstractNumId w:val="25"/>
  </w:num>
  <w:num w:numId="40">
    <w:abstractNumId w:val="57"/>
  </w:num>
  <w:num w:numId="41">
    <w:abstractNumId w:val="26"/>
  </w:num>
  <w:num w:numId="42">
    <w:abstractNumId w:val="6"/>
  </w:num>
  <w:num w:numId="43">
    <w:abstractNumId w:val="49"/>
  </w:num>
  <w:num w:numId="44">
    <w:abstractNumId w:val="36"/>
  </w:num>
  <w:num w:numId="45">
    <w:abstractNumId w:val="77"/>
  </w:num>
  <w:num w:numId="46">
    <w:abstractNumId w:val="79"/>
  </w:num>
  <w:num w:numId="47">
    <w:abstractNumId w:val="16"/>
  </w:num>
  <w:num w:numId="48">
    <w:abstractNumId w:val="69"/>
  </w:num>
  <w:num w:numId="49">
    <w:abstractNumId w:val="31"/>
  </w:num>
  <w:num w:numId="50">
    <w:abstractNumId w:val="3"/>
  </w:num>
  <w:num w:numId="51">
    <w:abstractNumId w:val="0"/>
  </w:num>
  <w:num w:numId="52">
    <w:abstractNumId w:val="24"/>
  </w:num>
  <w:num w:numId="53">
    <w:abstractNumId w:val="33"/>
  </w:num>
  <w:num w:numId="54">
    <w:abstractNumId w:val="27"/>
  </w:num>
  <w:num w:numId="55">
    <w:abstractNumId w:val="17"/>
  </w:num>
  <w:num w:numId="56">
    <w:abstractNumId w:val="20"/>
  </w:num>
  <w:num w:numId="57">
    <w:abstractNumId w:val="23"/>
  </w:num>
  <w:num w:numId="58">
    <w:abstractNumId w:val="95"/>
  </w:num>
  <w:num w:numId="59">
    <w:abstractNumId w:val="93"/>
  </w:num>
  <w:num w:numId="60">
    <w:abstractNumId w:val="75"/>
  </w:num>
  <w:num w:numId="61">
    <w:abstractNumId w:val="60"/>
  </w:num>
  <w:num w:numId="62">
    <w:abstractNumId w:val="82"/>
  </w:num>
  <w:num w:numId="63">
    <w:abstractNumId w:val="15"/>
  </w:num>
  <w:num w:numId="64">
    <w:abstractNumId w:val="90"/>
  </w:num>
  <w:num w:numId="65">
    <w:abstractNumId w:val="85"/>
  </w:num>
  <w:num w:numId="66">
    <w:abstractNumId w:val="12"/>
  </w:num>
  <w:num w:numId="67">
    <w:abstractNumId w:val="42"/>
  </w:num>
  <w:num w:numId="68">
    <w:abstractNumId w:val="62"/>
  </w:num>
  <w:num w:numId="69">
    <w:abstractNumId w:val="55"/>
  </w:num>
  <w:num w:numId="70">
    <w:abstractNumId w:val="83"/>
  </w:num>
  <w:num w:numId="71">
    <w:abstractNumId w:val="91"/>
  </w:num>
  <w:num w:numId="72">
    <w:abstractNumId w:val="73"/>
  </w:num>
  <w:num w:numId="73">
    <w:abstractNumId w:val="28"/>
  </w:num>
  <w:num w:numId="74">
    <w:abstractNumId w:val="65"/>
  </w:num>
  <w:num w:numId="75">
    <w:abstractNumId w:val="84"/>
  </w:num>
  <w:num w:numId="76">
    <w:abstractNumId w:val="21"/>
  </w:num>
  <w:num w:numId="77">
    <w:abstractNumId w:val="94"/>
  </w:num>
  <w:num w:numId="78">
    <w:abstractNumId w:val="64"/>
  </w:num>
  <w:num w:numId="79">
    <w:abstractNumId w:val="30"/>
  </w:num>
  <w:num w:numId="80">
    <w:abstractNumId w:val="14"/>
  </w:num>
  <w:num w:numId="81">
    <w:abstractNumId w:val="92"/>
  </w:num>
  <w:num w:numId="82">
    <w:abstractNumId w:val="48"/>
  </w:num>
  <w:num w:numId="83">
    <w:abstractNumId w:val="39"/>
  </w:num>
  <w:num w:numId="84">
    <w:abstractNumId w:val="47"/>
  </w:num>
  <w:num w:numId="85">
    <w:abstractNumId w:val="32"/>
  </w:num>
  <w:num w:numId="86">
    <w:abstractNumId w:val="7"/>
  </w:num>
  <w:num w:numId="87">
    <w:abstractNumId w:val="72"/>
  </w:num>
  <w:num w:numId="88">
    <w:abstractNumId w:val="63"/>
  </w:num>
  <w:num w:numId="89">
    <w:abstractNumId w:val="81"/>
  </w:num>
  <w:num w:numId="90">
    <w:abstractNumId w:val="98"/>
  </w:num>
  <w:num w:numId="91">
    <w:abstractNumId w:val="13"/>
  </w:num>
  <w:num w:numId="92">
    <w:abstractNumId w:val="37"/>
  </w:num>
  <w:num w:numId="93">
    <w:abstractNumId w:val="10"/>
  </w:num>
  <w:num w:numId="94">
    <w:abstractNumId w:val="61"/>
  </w:num>
  <w:num w:numId="95">
    <w:abstractNumId w:val="9"/>
  </w:num>
  <w:num w:numId="96">
    <w:abstractNumId w:val="97"/>
  </w:num>
  <w:num w:numId="97">
    <w:abstractNumId w:val="53"/>
  </w:num>
  <w:num w:numId="98">
    <w:abstractNumId w:val="8"/>
  </w:num>
  <w:num w:numId="99">
    <w:abstractNumId w:val="7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hideSpelling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D8"/>
    <w:rsid w:val="E7F5A099"/>
    <w:rsid w:val="FED5E0BC"/>
    <w:rsid w:val="FF678ED4"/>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311"/>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38"/>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C70"/>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1E3"/>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55E"/>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374"/>
    <w:rsid w:val="000C4513"/>
    <w:rsid w:val="000C465E"/>
    <w:rsid w:val="000C48E6"/>
    <w:rsid w:val="000C490F"/>
    <w:rsid w:val="000C4A23"/>
    <w:rsid w:val="000C4B30"/>
    <w:rsid w:val="000C505F"/>
    <w:rsid w:val="000C50F7"/>
    <w:rsid w:val="000C54CD"/>
    <w:rsid w:val="000C5C55"/>
    <w:rsid w:val="000C5EB5"/>
    <w:rsid w:val="000C5F19"/>
    <w:rsid w:val="000C61AC"/>
    <w:rsid w:val="000C6252"/>
    <w:rsid w:val="000C630D"/>
    <w:rsid w:val="000C6485"/>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C7E58"/>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257"/>
    <w:rsid w:val="000E3782"/>
    <w:rsid w:val="000E39A3"/>
    <w:rsid w:val="000E3BD7"/>
    <w:rsid w:val="000E3E20"/>
    <w:rsid w:val="000E412F"/>
    <w:rsid w:val="000E458E"/>
    <w:rsid w:val="000E47DA"/>
    <w:rsid w:val="000E4A9F"/>
    <w:rsid w:val="000E4B12"/>
    <w:rsid w:val="000E4C3A"/>
    <w:rsid w:val="000E4F16"/>
    <w:rsid w:val="000E4F67"/>
    <w:rsid w:val="000E507C"/>
    <w:rsid w:val="000E5615"/>
    <w:rsid w:val="000E5A0C"/>
    <w:rsid w:val="000E5DC3"/>
    <w:rsid w:val="000E6094"/>
    <w:rsid w:val="000E61EA"/>
    <w:rsid w:val="000E632F"/>
    <w:rsid w:val="000E65CE"/>
    <w:rsid w:val="000E6AAD"/>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767"/>
    <w:rsid w:val="00102A3C"/>
    <w:rsid w:val="00102A4D"/>
    <w:rsid w:val="00102A7A"/>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07F9E"/>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360"/>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7A5"/>
    <w:rsid w:val="00121896"/>
    <w:rsid w:val="001219F5"/>
    <w:rsid w:val="00121A20"/>
    <w:rsid w:val="00121DEB"/>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2793C"/>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2F51"/>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A46"/>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2FD"/>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A9D"/>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84C"/>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54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58E"/>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6EE"/>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5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D5C"/>
    <w:rsid w:val="001E3EB1"/>
    <w:rsid w:val="001E3F2E"/>
    <w:rsid w:val="001E41C5"/>
    <w:rsid w:val="001E426B"/>
    <w:rsid w:val="001E43D2"/>
    <w:rsid w:val="001E46DE"/>
    <w:rsid w:val="001E4796"/>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B42"/>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6B4"/>
    <w:rsid w:val="002069B2"/>
    <w:rsid w:val="0020702B"/>
    <w:rsid w:val="002070BE"/>
    <w:rsid w:val="0020768A"/>
    <w:rsid w:val="002079F5"/>
    <w:rsid w:val="00207C3B"/>
    <w:rsid w:val="00207C73"/>
    <w:rsid w:val="00207DF2"/>
    <w:rsid w:val="00207FA3"/>
    <w:rsid w:val="002100CC"/>
    <w:rsid w:val="002102FE"/>
    <w:rsid w:val="0021039E"/>
    <w:rsid w:val="0021044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4F2E"/>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944"/>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5F76"/>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0F5B"/>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921"/>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5AB"/>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A9F"/>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40C"/>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4CF"/>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68C"/>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5AE"/>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20"/>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5F7"/>
    <w:rsid w:val="002F478A"/>
    <w:rsid w:val="002F4FDA"/>
    <w:rsid w:val="002F506D"/>
    <w:rsid w:val="002F5190"/>
    <w:rsid w:val="002F5698"/>
    <w:rsid w:val="002F5728"/>
    <w:rsid w:val="002F58C9"/>
    <w:rsid w:val="002F59B5"/>
    <w:rsid w:val="002F5B38"/>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0FB"/>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A93"/>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0E90"/>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7F5"/>
    <w:rsid w:val="0031483E"/>
    <w:rsid w:val="00314AA5"/>
    <w:rsid w:val="00314DC4"/>
    <w:rsid w:val="00314DDE"/>
    <w:rsid w:val="00314E38"/>
    <w:rsid w:val="00314EEE"/>
    <w:rsid w:val="0031507D"/>
    <w:rsid w:val="003151F4"/>
    <w:rsid w:val="003152B9"/>
    <w:rsid w:val="00315302"/>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29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1DC"/>
    <w:rsid w:val="00333BC4"/>
    <w:rsid w:val="00333D7C"/>
    <w:rsid w:val="00333FA8"/>
    <w:rsid w:val="003340F5"/>
    <w:rsid w:val="0033410D"/>
    <w:rsid w:val="0033425D"/>
    <w:rsid w:val="00334579"/>
    <w:rsid w:val="00334603"/>
    <w:rsid w:val="00334719"/>
    <w:rsid w:val="0033495D"/>
    <w:rsid w:val="00334B20"/>
    <w:rsid w:val="00335078"/>
    <w:rsid w:val="00335858"/>
    <w:rsid w:val="0033591B"/>
    <w:rsid w:val="00335A9C"/>
    <w:rsid w:val="00335D7E"/>
    <w:rsid w:val="00335E06"/>
    <w:rsid w:val="00335F0C"/>
    <w:rsid w:val="0033604C"/>
    <w:rsid w:val="00336195"/>
    <w:rsid w:val="003363F2"/>
    <w:rsid w:val="00336442"/>
    <w:rsid w:val="003364FF"/>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0D7"/>
    <w:rsid w:val="00345184"/>
    <w:rsid w:val="00345306"/>
    <w:rsid w:val="00345556"/>
    <w:rsid w:val="003459F8"/>
    <w:rsid w:val="00345C09"/>
    <w:rsid w:val="00345F01"/>
    <w:rsid w:val="00345F42"/>
    <w:rsid w:val="0034629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29"/>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2D7"/>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198"/>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425"/>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0D0"/>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50"/>
    <w:rsid w:val="00394697"/>
    <w:rsid w:val="00394827"/>
    <w:rsid w:val="00394BDB"/>
    <w:rsid w:val="00394C5A"/>
    <w:rsid w:val="00394EE1"/>
    <w:rsid w:val="00395501"/>
    <w:rsid w:val="003957DC"/>
    <w:rsid w:val="00395C28"/>
    <w:rsid w:val="00395EBF"/>
    <w:rsid w:val="003960D3"/>
    <w:rsid w:val="0039612C"/>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47"/>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6FE6"/>
    <w:rsid w:val="003A70A4"/>
    <w:rsid w:val="003A724A"/>
    <w:rsid w:val="003A7323"/>
    <w:rsid w:val="003A74B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3FAB"/>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8BD"/>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D07"/>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787"/>
    <w:rsid w:val="003D787D"/>
    <w:rsid w:val="003D78C2"/>
    <w:rsid w:val="003D7B3A"/>
    <w:rsid w:val="003D7CC4"/>
    <w:rsid w:val="003E0042"/>
    <w:rsid w:val="003E0760"/>
    <w:rsid w:val="003E0CA6"/>
    <w:rsid w:val="003E128C"/>
    <w:rsid w:val="003E12DD"/>
    <w:rsid w:val="003E1513"/>
    <w:rsid w:val="003E1545"/>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25C"/>
    <w:rsid w:val="0040684A"/>
    <w:rsid w:val="00406CEE"/>
    <w:rsid w:val="00406CFC"/>
    <w:rsid w:val="00406FFA"/>
    <w:rsid w:val="0040712D"/>
    <w:rsid w:val="00407364"/>
    <w:rsid w:val="0040740A"/>
    <w:rsid w:val="0040744E"/>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82A"/>
    <w:rsid w:val="00435B85"/>
    <w:rsid w:val="00435BF8"/>
    <w:rsid w:val="00435CAD"/>
    <w:rsid w:val="00435FA8"/>
    <w:rsid w:val="004363F3"/>
    <w:rsid w:val="00436409"/>
    <w:rsid w:val="0043642A"/>
    <w:rsid w:val="00436795"/>
    <w:rsid w:val="004369F9"/>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6FA"/>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1DCC"/>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53B9"/>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6AE"/>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8B"/>
    <w:rsid w:val="004738B8"/>
    <w:rsid w:val="00473A59"/>
    <w:rsid w:val="00473CC6"/>
    <w:rsid w:val="00473DEF"/>
    <w:rsid w:val="00473E7C"/>
    <w:rsid w:val="0047406A"/>
    <w:rsid w:val="00474687"/>
    <w:rsid w:val="004747A1"/>
    <w:rsid w:val="00474DDD"/>
    <w:rsid w:val="00474F4F"/>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6D1E"/>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4A0"/>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140"/>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6B"/>
    <w:rsid w:val="004C52F6"/>
    <w:rsid w:val="004C545A"/>
    <w:rsid w:val="004C55EC"/>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6E9"/>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5F9B"/>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1FF3"/>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23"/>
    <w:rsid w:val="004F3E56"/>
    <w:rsid w:val="004F3E6A"/>
    <w:rsid w:val="004F41D8"/>
    <w:rsid w:val="004F42A7"/>
    <w:rsid w:val="004F42AF"/>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A98"/>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93"/>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1A"/>
    <w:rsid w:val="0053594F"/>
    <w:rsid w:val="00535A66"/>
    <w:rsid w:val="00535BE7"/>
    <w:rsid w:val="00535CC8"/>
    <w:rsid w:val="00535D90"/>
    <w:rsid w:val="005363AE"/>
    <w:rsid w:val="00536402"/>
    <w:rsid w:val="005365B6"/>
    <w:rsid w:val="00536759"/>
    <w:rsid w:val="00536854"/>
    <w:rsid w:val="00536A12"/>
    <w:rsid w:val="00536A85"/>
    <w:rsid w:val="00536B35"/>
    <w:rsid w:val="00536F1B"/>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926"/>
    <w:rsid w:val="00541A7F"/>
    <w:rsid w:val="00541E7A"/>
    <w:rsid w:val="00541EE2"/>
    <w:rsid w:val="00541F4D"/>
    <w:rsid w:val="005422AA"/>
    <w:rsid w:val="00542CDF"/>
    <w:rsid w:val="00542D52"/>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857"/>
    <w:rsid w:val="00544B05"/>
    <w:rsid w:val="00544E28"/>
    <w:rsid w:val="00544F10"/>
    <w:rsid w:val="0054522F"/>
    <w:rsid w:val="005452B4"/>
    <w:rsid w:val="00545722"/>
    <w:rsid w:val="005457F3"/>
    <w:rsid w:val="005458E0"/>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22"/>
    <w:rsid w:val="00552FBC"/>
    <w:rsid w:val="0055314A"/>
    <w:rsid w:val="00553168"/>
    <w:rsid w:val="005537B0"/>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8BD"/>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C39"/>
    <w:rsid w:val="00565D41"/>
    <w:rsid w:val="00565EE1"/>
    <w:rsid w:val="00566159"/>
    <w:rsid w:val="005661DA"/>
    <w:rsid w:val="005663A9"/>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E6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4A5"/>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06"/>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0E44"/>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97AD5"/>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5E"/>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2C1"/>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314"/>
    <w:rsid w:val="005B68E0"/>
    <w:rsid w:val="005B6A28"/>
    <w:rsid w:val="005B6D92"/>
    <w:rsid w:val="005B6F75"/>
    <w:rsid w:val="005B6F83"/>
    <w:rsid w:val="005B70C1"/>
    <w:rsid w:val="005B70FB"/>
    <w:rsid w:val="005B72C1"/>
    <w:rsid w:val="005B73DC"/>
    <w:rsid w:val="005B77ED"/>
    <w:rsid w:val="005B7A13"/>
    <w:rsid w:val="005C04CE"/>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57"/>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11D"/>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A2"/>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027"/>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74E"/>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7CC"/>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67A"/>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B4"/>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B1F"/>
    <w:rsid w:val="00624CF9"/>
    <w:rsid w:val="00624D1F"/>
    <w:rsid w:val="00624D83"/>
    <w:rsid w:val="0062517F"/>
    <w:rsid w:val="0062531F"/>
    <w:rsid w:val="00625353"/>
    <w:rsid w:val="0062554E"/>
    <w:rsid w:val="00625A5E"/>
    <w:rsid w:val="00625B40"/>
    <w:rsid w:val="00625C8C"/>
    <w:rsid w:val="00625D21"/>
    <w:rsid w:val="00625E98"/>
    <w:rsid w:val="0062604E"/>
    <w:rsid w:val="0062665D"/>
    <w:rsid w:val="00626DD6"/>
    <w:rsid w:val="00626EA0"/>
    <w:rsid w:val="00626EBB"/>
    <w:rsid w:val="00626FEB"/>
    <w:rsid w:val="00627011"/>
    <w:rsid w:val="006273A4"/>
    <w:rsid w:val="00627485"/>
    <w:rsid w:val="006274D6"/>
    <w:rsid w:val="006275AF"/>
    <w:rsid w:val="006275B8"/>
    <w:rsid w:val="0062768F"/>
    <w:rsid w:val="006276C9"/>
    <w:rsid w:val="00627765"/>
    <w:rsid w:val="0062777E"/>
    <w:rsid w:val="006277CA"/>
    <w:rsid w:val="00627A1D"/>
    <w:rsid w:val="00627D0F"/>
    <w:rsid w:val="00630001"/>
    <w:rsid w:val="00630086"/>
    <w:rsid w:val="0063019A"/>
    <w:rsid w:val="00630A67"/>
    <w:rsid w:val="00630B91"/>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520"/>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945"/>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A71"/>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22E"/>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0E9"/>
    <w:rsid w:val="006873ED"/>
    <w:rsid w:val="00687457"/>
    <w:rsid w:val="00687550"/>
    <w:rsid w:val="0068784A"/>
    <w:rsid w:val="00690393"/>
    <w:rsid w:val="00690512"/>
    <w:rsid w:val="00690743"/>
    <w:rsid w:val="00690768"/>
    <w:rsid w:val="00690815"/>
    <w:rsid w:val="00690A69"/>
    <w:rsid w:val="00690B96"/>
    <w:rsid w:val="006912DE"/>
    <w:rsid w:val="006918CF"/>
    <w:rsid w:val="00691BAF"/>
    <w:rsid w:val="00691BD7"/>
    <w:rsid w:val="00691DCE"/>
    <w:rsid w:val="0069209E"/>
    <w:rsid w:val="0069211B"/>
    <w:rsid w:val="006921E3"/>
    <w:rsid w:val="00692329"/>
    <w:rsid w:val="006924E8"/>
    <w:rsid w:val="00692760"/>
    <w:rsid w:val="00692804"/>
    <w:rsid w:val="00692872"/>
    <w:rsid w:val="00692F6C"/>
    <w:rsid w:val="00693505"/>
    <w:rsid w:val="0069399E"/>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ACF"/>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BA"/>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03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C41"/>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1E"/>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7FE"/>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D7E"/>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930"/>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620"/>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3B99"/>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2A1"/>
    <w:rsid w:val="007274C5"/>
    <w:rsid w:val="00727680"/>
    <w:rsid w:val="007278DA"/>
    <w:rsid w:val="00727FA8"/>
    <w:rsid w:val="00727FE1"/>
    <w:rsid w:val="0073004A"/>
    <w:rsid w:val="007303EA"/>
    <w:rsid w:val="00730479"/>
    <w:rsid w:val="0073052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3EF"/>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57FF5"/>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5CFB"/>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3FA"/>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A97"/>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ACD"/>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C25"/>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0D2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61C"/>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D00"/>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17FE8"/>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9FC"/>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12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18B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5D"/>
    <w:rsid w:val="008615E6"/>
    <w:rsid w:val="00861979"/>
    <w:rsid w:val="00861C36"/>
    <w:rsid w:val="00861ECE"/>
    <w:rsid w:val="0086219B"/>
    <w:rsid w:val="008622CA"/>
    <w:rsid w:val="0086252A"/>
    <w:rsid w:val="00862578"/>
    <w:rsid w:val="0086273E"/>
    <w:rsid w:val="0086275D"/>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BC0"/>
    <w:rsid w:val="00864E4A"/>
    <w:rsid w:val="00865260"/>
    <w:rsid w:val="00865381"/>
    <w:rsid w:val="008653B6"/>
    <w:rsid w:val="00865691"/>
    <w:rsid w:val="008656DB"/>
    <w:rsid w:val="00865735"/>
    <w:rsid w:val="00865963"/>
    <w:rsid w:val="008659FC"/>
    <w:rsid w:val="00865BE4"/>
    <w:rsid w:val="00865F8E"/>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538"/>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7E2"/>
    <w:rsid w:val="008A7950"/>
    <w:rsid w:val="008A79C9"/>
    <w:rsid w:val="008A7B34"/>
    <w:rsid w:val="008A7B9D"/>
    <w:rsid w:val="008A7D3B"/>
    <w:rsid w:val="008A7E69"/>
    <w:rsid w:val="008B0350"/>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3DBE"/>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064"/>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463"/>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601"/>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2EB"/>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AE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6"/>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A2F"/>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2F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3EF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21A"/>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10A"/>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6F"/>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C88"/>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5AF"/>
    <w:rsid w:val="009E46CB"/>
    <w:rsid w:val="009E47A3"/>
    <w:rsid w:val="009E4B4F"/>
    <w:rsid w:val="009E4C76"/>
    <w:rsid w:val="009E4EA3"/>
    <w:rsid w:val="009E5196"/>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2E2"/>
    <w:rsid w:val="009F344F"/>
    <w:rsid w:val="009F34AA"/>
    <w:rsid w:val="009F3594"/>
    <w:rsid w:val="009F3D7E"/>
    <w:rsid w:val="009F4065"/>
    <w:rsid w:val="009F420A"/>
    <w:rsid w:val="009F4508"/>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4A7"/>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4DA4"/>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4D7"/>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57F65"/>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5FA7"/>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08"/>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669"/>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2"/>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29D"/>
    <w:rsid w:val="00AC452C"/>
    <w:rsid w:val="00AC455C"/>
    <w:rsid w:val="00AC48BB"/>
    <w:rsid w:val="00AC49FB"/>
    <w:rsid w:val="00AC4DB5"/>
    <w:rsid w:val="00AC51EA"/>
    <w:rsid w:val="00AC51EC"/>
    <w:rsid w:val="00AC52BA"/>
    <w:rsid w:val="00AC52E8"/>
    <w:rsid w:val="00AC54D2"/>
    <w:rsid w:val="00AC5596"/>
    <w:rsid w:val="00AC55C5"/>
    <w:rsid w:val="00AC55DF"/>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67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23"/>
    <w:rsid w:val="00AD3F94"/>
    <w:rsid w:val="00AD3FA6"/>
    <w:rsid w:val="00AD402B"/>
    <w:rsid w:val="00AD4116"/>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42F"/>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A5"/>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970"/>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3C89"/>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1E"/>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CC8"/>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A58"/>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1F8A"/>
    <w:rsid w:val="00B62211"/>
    <w:rsid w:val="00B62226"/>
    <w:rsid w:val="00B62437"/>
    <w:rsid w:val="00B62B0B"/>
    <w:rsid w:val="00B62C3C"/>
    <w:rsid w:val="00B62C70"/>
    <w:rsid w:val="00B62C9F"/>
    <w:rsid w:val="00B62D63"/>
    <w:rsid w:val="00B62F2A"/>
    <w:rsid w:val="00B63268"/>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C42"/>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7AA"/>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6B7"/>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ABF"/>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54"/>
    <w:rsid w:val="00BC4BA5"/>
    <w:rsid w:val="00BC4D2E"/>
    <w:rsid w:val="00BC4D9A"/>
    <w:rsid w:val="00BC4E13"/>
    <w:rsid w:val="00BC4FA3"/>
    <w:rsid w:val="00BC5060"/>
    <w:rsid w:val="00BC52A4"/>
    <w:rsid w:val="00BC5566"/>
    <w:rsid w:val="00BC5617"/>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01"/>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CD7"/>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D8F"/>
    <w:rsid w:val="00BE5EAD"/>
    <w:rsid w:val="00BE6240"/>
    <w:rsid w:val="00BE6683"/>
    <w:rsid w:val="00BE6C29"/>
    <w:rsid w:val="00BE6D28"/>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B32"/>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2B3"/>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723"/>
    <w:rsid w:val="00C10BC0"/>
    <w:rsid w:val="00C10C6C"/>
    <w:rsid w:val="00C10C7A"/>
    <w:rsid w:val="00C10CB1"/>
    <w:rsid w:val="00C10D92"/>
    <w:rsid w:val="00C10D96"/>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0F"/>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2A"/>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DC8"/>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1EF1"/>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07"/>
    <w:rsid w:val="00C35F43"/>
    <w:rsid w:val="00C362D2"/>
    <w:rsid w:val="00C36521"/>
    <w:rsid w:val="00C368D8"/>
    <w:rsid w:val="00C36DF5"/>
    <w:rsid w:val="00C3719D"/>
    <w:rsid w:val="00C3721A"/>
    <w:rsid w:val="00C3733C"/>
    <w:rsid w:val="00C3742F"/>
    <w:rsid w:val="00C374E8"/>
    <w:rsid w:val="00C379A4"/>
    <w:rsid w:val="00C37A41"/>
    <w:rsid w:val="00C37C5E"/>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AFA"/>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845"/>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6FF4"/>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12A"/>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34"/>
    <w:rsid w:val="00CA05ED"/>
    <w:rsid w:val="00CA0DEF"/>
    <w:rsid w:val="00CA0E35"/>
    <w:rsid w:val="00CA181E"/>
    <w:rsid w:val="00CA18C3"/>
    <w:rsid w:val="00CA1A6B"/>
    <w:rsid w:val="00CA1B0C"/>
    <w:rsid w:val="00CA1B74"/>
    <w:rsid w:val="00CA1C20"/>
    <w:rsid w:val="00CA1C36"/>
    <w:rsid w:val="00CA1D63"/>
    <w:rsid w:val="00CA1E1B"/>
    <w:rsid w:val="00CA1ED8"/>
    <w:rsid w:val="00CA2099"/>
    <w:rsid w:val="00CA2335"/>
    <w:rsid w:val="00CA23C3"/>
    <w:rsid w:val="00CA2652"/>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464"/>
    <w:rsid w:val="00CB0709"/>
    <w:rsid w:val="00CB0960"/>
    <w:rsid w:val="00CB099A"/>
    <w:rsid w:val="00CB0F19"/>
    <w:rsid w:val="00CB107E"/>
    <w:rsid w:val="00CB1109"/>
    <w:rsid w:val="00CB14AF"/>
    <w:rsid w:val="00CB16CF"/>
    <w:rsid w:val="00CB18D7"/>
    <w:rsid w:val="00CB1ABF"/>
    <w:rsid w:val="00CB1D85"/>
    <w:rsid w:val="00CB1DE6"/>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B6D"/>
    <w:rsid w:val="00CB3D63"/>
    <w:rsid w:val="00CB41BE"/>
    <w:rsid w:val="00CB4696"/>
    <w:rsid w:val="00CB4880"/>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3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6FA4"/>
    <w:rsid w:val="00CC7444"/>
    <w:rsid w:val="00CC751B"/>
    <w:rsid w:val="00CC79F1"/>
    <w:rsid w:val="00CC7AC6"/>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49AB"/>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6"/>
    <w:rsid w:val="00CF0FDB"/>
    <w:rsid w:val="00CF1030"/>
    <w:rsid w:val="00CF1354"/>
    <w:rsid w:val="00CF1542"/>
    <w:rsid w:val="00CF1BE3"/>
    <w:rsid w:val="00CF2642"/>
    <w:rsid w:val="00CF26B3"/>
    <w:rsid w:val="00CF26C9"/>
    <w:rsid w:val="00CF2760"/>
    <w:rsid w:val="00CF2876"/>
    <w:rsid w:val="00CF2924"/>
    <w:rsid w:val="00CF2AC9"/>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122"/>
    <w:rsid w:val="00D01238"/>
    <w:rsid w:val="00D01396"/>
    <w:rsid w:val="00D013D6"/>
    <w:rsid w:val="00D015DC"/>
    <w:rsid w:val="00D0193B"/>
    <w:rsid w:val="00D0194B"/>
    <w:rsid w:val="00D01CC1"/>
    <w:rsid w:val="00D023AB"/>
    <w:rsid w:val="00D02534"/>
    <w:rsid w:val="00D0268D"/>
    <w:rsid w:val="00D0284B"/>
    <w:rsid w:val="00D02856"/>
    <w:rsid w:val="00D02A7F"/>
    <w:rsid w:val="00D02B9B"/>
    <w:rsid w:val="00D02CC3"/>
    <w:rsid w:val="00D03082"/>
    <w:rsid w:val="00D0338F"/>
    <w:rsid w:val="00D033A1"/>
    <w:rsid w:val="00D0349B"/>
    <w:rsid w:val="00D034AD"/>
    <w:rsid w:val="00D035C9"/>
    <w:rsid w:val="00D035F7"/>
    <w:rsid w:val="00D0391E"/>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306"/>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146"/>
    <w:rsid w:val="00D273B7"/>
    <w:rsid w:val="00D27D34"/>
    <w:rsid w:val="00D27F95"/>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4C"/>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4B8"/>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4BD"/>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5D8"/>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3D0"/>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C06"/>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1F6"/>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53"/>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04"/>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BE6"/>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1"/>
    <w:rsid w:val="00E1111A"/>
    <w:rsid w:val="00E1125A"/>
    <w:rsid w:val="00E1144A"/>
    <w:rsid w:val="00E118C8"/>
    <w:rsid w:val="00E11B20"/>
    <w:rsid w:val="00E11B21"/>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7A5"/>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0D32"/>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7B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966"/>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720"/>
    <w:rsid w:val="00E43824"/>
    <w:rsid w:val="00E4390E"/>
    <w:rsid w:val="00E43BC1"/>
    <w:rsid w:val="00E43CAD"/>
    <w:rsid w:val="00E43D62"/>
    <w:rsid w:val="00E43ECB"/>
    <w:rsid w:val="00E441B3"/>
    <w:rsid w:val="00E446F1"/>
    <w:rsid w:val="00E4470E"/>
    <w:rsid w:val="00E4473A"/>
    <w:rsid w:val="00E44F41"/>
    <w:rsid w:val="00E450E4"/>
    <w:rsid w:val="00E4515D"/>
    <w:rsid w:val="00E451AF"/>
    <w:rsid w:val="00E45408"/>
    <w:rsid w:val="00E454E4"/>
    <w:rsid w:val="00E45618"/>
    <w:rsid w:val="00E45652"/>
    <w:rsid w:val="00E4570E"/>
    <w:rsid w:val="00E45776"/>
    <w:rsid w:val="00E45AFA"/>
    <w:rsid w:val="00E45D49"/>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5A"/>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0FD"/>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2AD"/>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5CD4"/>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1D"/>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ACC"/>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4D8"/>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3E5B"/>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6C"/>
    <w:rsid w:val="00EE7BC5"/>
    <w:rsid w:val="00EE7C7C"/>
    <w:rsid w:val="00EE7F01"/>
    <w:rsid w:val="00EE7FC9"/>
    <w:rsid w:val="00EF0485"/>
    <w:rsid w:val="00EF0F75"/>
    <w:rsid w:val="00EF10A6"/>
    <w:rsid w:val="00EF127D"/>
    <w:rsid w:val="00EF1284"/>
    <w:rsid w:val="00EF1533"/>
    <w:rsid w:val="00EF1610"/>
    <w:rsid w:val="00EF1691"/>
    <w:rsid w:val="00EF18FC"/>
    <w:rsid w:val="00EF18FE"/>
    <w:rsid w:val="00EF1A73"/>
    <w:rsid w:val="00EF1E49"/>
    <w:rsid w:val="00EF1E66"/>
    <w:rsid w:val="00EF1E8F"/>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42D"/>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B42"/>
    <w:rsid w:val="00F23EA1"/>
    <w:rsid w:val="00F23FDF"/>
    <w:rsid w:val="00F2428E"/>
    <w:rsid w:val="00F243C1"/>
    <w:rsid w:val="00F243D8"/>
    <w:rsid w:val="00F2474E"/>
    <w:rsid w:val="00F249EF"/>
    <w:rsid w:val="00F24E50"/>
    <w:rsid w:val="00F24E93"/>
    <w:rsid w:val="00F253F0"/>
    <w:rsid w:val="00F256A5"/>
    <w:rsid w:val="00F25AAA"/>
    <w:rsid w:val="00F25EB2"/>
    <w:rsid w:val="00F25EE8"/>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6"/>
    <w:rsid w:val="00F33ED7"/>
    <w:rsid w:val="00F34175"/>
    <w:rsid w:val="00F34BA5"/>
    <w:rsid w:val="00F34E77"/>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653"/>
    <w:rsid w:val="00F42708"/>
    <w:rsid w:val="00F42806"/>
    <w:rsid w:val="00F42A06"/>
    <w:rsid w:val="00F42AD2"/>
    <w:rsid w:val="00F42B21"/>
    <w:rsid w:val="00F42D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699"/>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B89"/>
    <w:rsid w:val="00F55F8F"/>
    <w:rsid w:val="00F56054"/>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904"/>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C53"/>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661"/>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0E"/>
    <w:rsid w:val="00FA5FF9"/>
    <w:rsid w:val="00FA6100"/>
    <w:rsid w:val="00FA6328"/>
    <w:rsid w:val="00FA63A7"/>
    <w:rsid w:val="00FA64A2"/>
    <w:rsid w:val="00FA680C"/>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24F"/>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C8A"/>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6FE76F2A"/>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A227D"/>
  <w15:docId w15:val="{17A0252A-C0AF-4626-8AFF-BCAF42B4C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jc w:val="both"/>
    </w:pPr>
    <w:rPr>
      <w:rFonts w:ascii="Arial" w:eastAsiaTheme="minorHAnsi" w:hAnsi="Arial" w:cstheme="minorBidi"/>
      <w:szCs w:val="22"/>
      <w:lang w:val="en-GB" w:eastAsia="en-US"/>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link w:val="H6Char"/>
    <w:qFormat/>
    <w:pPr>
      <w:ind w:left="1985" w:hanging="1985"/>
      <w:outlineLvl w:val="9"/>
    </w:pPr>
    <w:rPr>
      <w:sz w:val="20"/>
    </w:rPr>
  </w:style>
  <w:style w:type="paragraph" w:styleId="a5">
    <w:name w:val="Balloon Text"/>
    <w:basedOn w:val="a1"/>
    <w:link w:val="Char"/>
    <w:qFormat/>
    <w:pPr>
      <w:spacing w:after="0"/>
    </w:pPr>
    <w:rPr>
      <w:rFonts w:ascii="Segoe UI" w:hAnsi="Segoe UI" w:cs="Segoe UI"/>
      <w:sz w:val="18"/>
      <w:szCs w:val="18"/>
    </w:rPr>
  </w:style>
  <w:style w:type="paragraph" w:styleId="a6">
    <w:name w:val="Body Text"/>
    <w:basedOn w:val="a1"/>
    <w:link w:val="Char0"/>
    <w:qFormat/>
    <w:pPr>
      <w:spacing w:after="120"/>
    </w:pPr>
    <w:rPr>
      <w:lang w:eastAsia="zh-CN"/>
    </w:rPr>
  </w:style>
  <w:style w:type="paragraph" w:styleId="22">
    <w:name w:val="Body Text 2"/>
    <w:basedOn w:val="a1"/>
    <w:link w:val="2Char0"/>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23">
    <w:name w:val="Body Text Indent 2"/>
    <w:basedOn w:val="a1"/>
    <w:link w:val="2Char1"/>
    <w:qFormat/>
    <w:pPr>
      <w:spacing w:after="0" w:line="240" w:lineRule="auto"/>
      <w:ind w:left="1247" w:hanging="1247"/>
      <w:jc w:val="left"/>
    </w:pPr>
    <w:rPr>
      <w:rFonts w:eastAsia="SimSun" w:cs="Times New Roman"/>
      <w:b/>
      <w:bCs/>
      <w:szCs w:val="24"/>
    </w:rPr>
  </w:style>
  <w:style w:type="paragraph" w:styleId="a7">
    <w:name w:val="caption"/>
    <w:basedOn w:val="a1"/>
    <w:next w:val="a1"/>
    <w:link w:val="Char1"/>
    <w:uiPriority w:val="35"/>
    <w:qFormat/>
    <w:pPr>
      <w:spacing w:before="120" w:after="120"/>
    </w:pPr>
    <w:rPr>
      <w:b/>
      <w:lang w:eastAsia="en-GB"/>
    </w:rPr>
  </w:style>
  <w:style w:type="character" w:styleId="a8">
    <w:name w:val="annotation reference"/>
    <w:qFormat/>
    <w:rPr>
      <w:sz w:val="16"/>
      <w:szCs w:val="16"/>
    </w:rPr>
  </w:style>
  <w:style w:type="paragraph" w:styleId="a9">
    <w:name w:val="annotation text"/>
    <w:basedOn w:val="a1"/>
    <w:link w:val="Char2"/>
    <w:uiPriority w:val="99"/>
    <w:qFormat/>
  </w:style>
  <w:style w:type="paragraph" w:styleId="aa">
    <w:name w:val="annotation subject"/>
    <w:basedOn w:val="a9"/>
    <w:next w:val="a9"/>
    <w:link w:val="Char3"/>
    <w:qFormat/>
    <w:rPr>
      <w:b/>
      <w:bCs/>
    </w:rPr>
  </w:style>
  <w:style w:type="paragraph" w:styleId="ab">
    <w:name w:val="Document Map"/>
    <w:basedOn w:val="a1"/>
    <w:link w:val="Char4"/>
    <w:qFormat/>
    <w:pPr>
      <w:shd w:val="clear" w:color="auto" w:fill="000080"/>
    </w:pPr>
    <w:rPr>
      <w:rFonts w:ascii="Tahoma" w:hAnsi="Tahoma" w:cs="Tahoma"/>
    </w:rPr>
  </w:style>
  <w:style w:type="character" w:styleId="ac">
    <w:name w:val="Emphasis"/>
    <w:qFormat/>
    <w:rPr>
      <w:i/>
      <w:iCs/>
    </w:rPr>
  </w:style>
  <w:style w:type="paragraph" w:styleId="ad">
    <w:name w:val="endnote text"/>
    <w:basedOn w:val="a1"/>
    <w:link w:val="Char5"/>
    <w:uiPriority w:val="99"/>
    <w:semiHidden/>
    <w:unhideWhenUsed/>
    <w:qFormat/>
    <w:pPr>
      <w:spacing w:after="0" w:line="240" w:lineRule="auto"/>
    </w:pPr>
    <w:rPr>
      <w:rFonts w:ascii="Times New Roman" w:eastAsia="SimSun" w:hAnsi="Times New Roman" w:cs="Times New Roman"/>
      <w:szCs w:val="20"/>
      <w:lang w:val="en-US"/>
    </w:rPr>
  </w:style>
  <w:style w:type="character" w:styleId="ae">
    <w:name w:val="FollowedHyperlink"/>
    <w:unhideWhenUsed/>
    <w:qFormat/>
    <w:rPr>
      <w:color w:val="800080"/>
      <w:u w:val="single"/>
    </w:rPr>
  </w:style>
  <w:style w:type="paragraph" w:styleId="af">
    <w:name w:val="footer"/>
    <w:basedOn w:val="af0"/>
    <w:link w:val="Char6"/>
    <w:qFormat/>
    <w:pPr>
      <w:jc w:val="center"/>
    </w:pPr>
    <w:rPr>
      <w:i/>
    </w:rPr>
  </w:style>
  <w:style w:type="paragraph" w:styleId="af0">
    <w:name w:val="header"/>
    <w:link w:val="Char7"/>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af1">
    <w:name w:val="footnote reference"/>
    <w:qFormat/>
    <w:rPr>
      <w:b/>
      <w:position w:val="6"/>
      <w:sz w:val="16"/>
    </w:rPr>
  </w:style>
  <w:style w:type="paragraph" w:styleId="af2">
    <w:name w:val="footnote text"/>
    <w:basedOn w:val="a1"/>
    <w:link w:val="Char8"/>
    <w:qFormat/>
    <w:pPr>
      <w:keepLines/>
      <w:spacing w:after="0"/>
      <w:ind w:left="454" w:hanging="454"/>
    </w:pPr>
    <w:rPr>
      <w:sz w:val="16"/>
    </w:rPr>
  </w:style>
  <w:style w:type="character" w:styleId="HTML">
    <w:name w:val="HTML Code"/>
    <w:uiPriority w:val="99"/>
    <w:unhideWhenUsed/>
    <w:qFormat/>
    <w:rPr>
      <w:rFonts w:ascii="Courier New" w:eastAsia="Times New Roman" w:hAnsi="Courier New" w:cs="Courier New"/>
      <w:sz w:val="20"/>
      <w:szCs w:val="20"/>
    </w:rPr>
  </w:style>
  <w:style w:type="character" w:styleId="af3">
    <w:name w:val="Hyperlink"/>
    <w:uiPriority w:val="99"/>
    <w:qFormat/>
    <w:rPr>
      <w:color w:val="0000FF"/>
      <w:u w:val="single"/>
    </w:rPr>
  </w:style>
  <w:style w:type="paragraph" w:styleId="10">
    <w:name w:val="index 1"/>
    <w:basedOn w:val="a1"/>
    <w:next w:val="a1"/>
    <w:qFormat/>
    <w:pPr>
      <w:keepLines/>
      <w:spacing w:after="0"/>
    </w:pPr>
  </w:style>
  <w:style w:type="paragraph" w:styleId="24">
    <w:name w:val="index 2"/>
    <w:basedOn w:val="10"/>
    <w:next w:val="a1"/>
    <w:qFormat/>
    <w:pPr>
      <w:ind w:left="284"/>
    </w:pPr>
  </w:style>
  <w:style w:type="paragraph" w:styleId="af4">
    <w:name w:val="index heading"/>
    <w:basedOn w:val="a1"/>
    <w:next w:val="a1"/>
    <w:qFormat/>
    <w:pPr>
      <w:pBdr>
        <w:top w:val="single" w:sz="12" w:space="0" w:color="auto"/>
      </w:pBdr>
      <w:spacing w:before="360" w:after="240"/>
    </w:pPr>
    <w:rPr>
      <w:b/>
      <w:i/>
      <w:sz w:val="26"/>
      <w:lang w:eastAsia="en-GB"/>
    </w:rPr>
  </w:style>
  <w:style w:type="paragraph" w:styleId="af5">
    <w:name w:val="List"/>
    <w:basedOn w:val="a1"/>
    <w:qFormat/>
    <w:pPr>
      <w:ind w:left="568" w:hanging="284"/>
    </w:pPr>
  </w:style>
  <w:style w:type="paragraph" w:styleId="25">
    <w:name w:val="List 2"/>
    <w:basedOn w:val="af5"/>
    <w:qFormat/>
    <w:pPr>
      <w:ind w:left="851"/>
    </w:pPr>
    <w:rPr>
      <w:lang w:eastAsia="ja-JP"/>
    </w:rPr>
  </w:style>
  <w:style w:type="paragraph" w:styleId="32">
    <w:name w:val="List 3"/>
    <w:basedOn w:val="25"/>
    <w:qFormat/>
    <w:pPr>
      <w:ind w:left="1135"/>
    </w:pPr>
  </w:style>
  <w:style w:type="paragraph" w:styleId="41">
    <w:name w:val="List 4"/>
    <w:basedOn w:val="32"/>
    <w:qFormat/>
    <w:pPr>
      <w:ind w:left="1418"/>
    </w:pPr>
  </w:style>
  <w:style w:type="paragraph" w:styleId="51">
    <w:name w:val="List 5"/>
    <w:basedOn w:val="41"/>
    <w:qFormat/>
    <w:pPr>
      <w:ind w:left="1702"/>
    </w:pPr>
  </w:style>
  <w:style w:type="paragraph" w:styleId="a0">
    <w:name w:val="List Bullet"/>
    <w:basedOn w:val="af5"/>
    <w:qFormat/>
    <w:pPr>
      <w:numPr>
        <w:numId w:val="1"/>
      </w:numPr>
    </w:pPr>
    <w:rPr>
      <w:lang w:eastAsia="ja-JP"/>
    </w:rPr>
  </w:style>
  <w:style w:type="paragraph" w:styleId="2">
    <w:name w:val="List Bullet 2"/>
    <w:basedOn w:val="a0"/>
    <w:qFormat/>
    <w:pPr>
      <w:numPr>
        <w:numId w:val="2"/>
      </w:numPr>
    </w:pPr>
  </w:style>
  <w:style w:type="paragraph" w:styleId="30">
    <w:name w:val="List Bullet 3"/>
    <w:basedOn w:val="2"/>
    <w:qFormat/>
    <w:pPr>
      <w:numPr>
        <w:numId w:val="3"/>
      </w:numPr>
    </w:pPr>
  </w:style>
  <w:style w:type="paragraph" w:styleId="4">
    <w:name w:val="List Bullet 4"/>
    <w:basedOn w:val="30"/>
    <w:qFormat/>
    <w:pPr>
      <w:numPr>
        <w:numId w:val="4"/>
      </w:numPr>
    </w:pPr>
  </w:style>
  <w:style w:type="paragraph" w:styleId="5">
    <w:name w:val="List Bullet 5"/>
    <w:basedOn w:val="4"/>
    <w:qFormat/>
    <w:pPr>
      <w:numPr>
        <w:numId w:val="5"/>
      </w:numPr>
    </w:pPr>
  </w:style>
  <w:style w:type="paragraph" w:styleId="af6">
    <w:name w:val="List Continue"/>
    <w:basedOn w:val="a1"/>
    <w:qFormat/>
    <w:pPr>
      <w:spacing w:after="120"/>
      <w:ind w:left="283"/>
      <w:contextualSpacing/>
    </w:pPr>
  </w:style>
  <w:style w:type="paragraph" w:styleId="26">
    <w:name w:val="List Continue 2"/>
    <w:basedOn w:val="a1"/>
    <w:qFormat/>
    <w:pPr>
      <w:spacing w:after="120"/>
      <w:ind w:left="566"/>
      <w:contextualSpacing/>
    </w:pPr>
  </w:style>
  <w:style w:type="paragraph" w:styleId="a">
    <w:name w:val="List Number"/>
    <w:basedOn w:val="af5"/>
    <w:qFormat/>
    <w:pPr>
      <w:numPr>
        <w:numId w:val="6"/>
      </w:numPr>
    </w:pPr>
    <w:rPr>
      <w:lang w:eastAsia="ja-JP"/>
    </w:rPr>
  </w:style>
  <w:style w:type="paragraph" w:styleId="20">
    <w:name w:val="List Number 2"/>
    <w:basedOn w:val="a"/>
    <w:qFormat/>
    <w:pPr>
      <w:numPr>
        <w:numId w:val="7"/>
      </w:numPr>
    </w:pPr>
  </w:style>
  <w:style w:type="paragraph" w:styleId="3">
    <w:name w:val="List Number 3"/>
    <w:basedOn w:val="20"/>
    <w:qFormat/>
    <w:pPr>
      <w:numPr>
        <w:numId w:val="8"/>
      </w:numPr>
      <w:contextualSpacing/>
    </w:pPr>
  </w:style>
  <w:style w:type="paragraph" w:styleId="af7">
    <w:name w:val="Normal (Web)"/>
    <w:basedOn w:val="a1"/>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af8">
    <w:name w:val="Normal Indent"/>
    <w:basedOn w:val="a1"/>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af9">
    <w:name w:val="page number"/>
    <w:basedOn w:val="a2"/>
    <w:qFormat/>
  </w:style>
  <w:style w:type="paragraph" w:styleId="afa">
    <w:name w:val="Plain Text"/>
    <w:basedOn w:val="a1"/>
    <w:link w:val="Char9"/>
    <w:qFormat/>
    <w:rPr>
      <w:rFonts w:ascii="Courier New" w:hAnsi="Courier New"/>
      <w:lang w:val="nb-NO"/>
    </w:rPr>
  </w:style>
  <w:style w:type="character" w:styleId="afb">
    <w:name w:val="Strong"/>
    <w:uiPriority w:val="22"/>
    <w:qFormat/>
    <w:rPr>
      <w:b/>
      <w:bCs/>
    </w:rPr>
  </w:style>
  <w:style w:type="paragraph" w:styleId="afc">
    <w:name w:val="Subtitle"/>
    <w:basedOn w:val="a1"/>
    <w:next w:val="a1"/>
    <w:link w:val="Chara"/>
    <w:uiPriority w:val="11"/>
    <w:qFormat/>
    <w:pPr>
      <w:spacing w:after="180" w:line="240" w:lineRule="auto"/>
    </w:pPr>
    <w:rPr>
      <w:rFonts w:ascii="Times New Roman" w:eastAsiaTheme="minorEastAsia" w:hAnsi="Times New Roman" w:cs="Times New Roman"/>
      <w:color w:val="5A5A5A"/>
      <w:szCs w:val="20"/>
      <w:lang w:val="en-US"/>
    </w:rPr>
  </w:style>
  <w:style w:type="table" w:styleId="52">
    <w:name w:val="Table Columns 5"/>
    <w:basedOn w:val="a3"/>
    <w:qFormat/>
    <w:rPr>
      <w:rFonts w:eastAsia="SimSun"/>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afd">
    <w:name w:val="Table Grid"/>
    <w:aliases w:val="TableGrid"/>
    <w:basedOn w:val="a3"/>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80">
    <w:name w:val="Table Grid 8"/>
    <w:basedOn w:val="a3"/>
    <w:qFormat/>
    <w:rPr>
      <w:rFonts w:eastAsia="SimSu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afe">
    <w:name w:val="table of figures"/>
    <w:basedOn w:val="a6"/>
    <w:next w:val="a1"/>
    <w:uiPriority w:val="99"/>
    <w:qFormat/>
    <w:pPr>
      <w:ind w:left="1701" w:hanging="1701"/>
      <w:jc w:val="left"/>
    </w:pPr>
    <w:rPr>
      <w:b/>
    </w:rPr>
  </w:style>
  <w:style w:type="paragraph" w:styleId="aff">
    <w:name w:val="Title"/>
    <w:basedOn w:val="a1"/>
    <w:next w:val="a1"/>
    <w:link w:val="Charb"/>
    <w:qFormat/>
    <w:pPr>
      <w:spacing w:after="0" w:line="240" w:lineRule="auto"/>
      <w:contextualSpacing/>
    </w:pPr>
    <w:rPr>
      <w:rFonts w:asciiTheme="majorHAnsi" w:eastAsiaTheme="majorEastAsia" w:hAnsiTheme="majorHAnsi" w:cstheme="majorBidi"/>
      <w:sz w:val="56"/>
      <w:szCs w:val="56"/>
      <w:lang w:val="en-US"/>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27">
    <w:name w:val="toc 2"/>
    <w:basedOn w:val="11"/>
    <w:next w:val="a1"/>
    <w:qFormat/>
    <w:pPr>
      <w:keepNext w:val="0"/>
      <w:spacing w:before="0"/>
      <w:ind w:left="851" w:hanging="851"/>
    </w:pPr>
    <w:rPr>
      <w:sz w:val="20"/>
    </w:rPr>
  </w:style>
  <w:style w:type="paragraph" w:styleId="33">
    <w:name w:val="toc 3"/>
    <w:basedOn w:val="27"/>
    <w:next w:val="a1"/>
    <w:qFormat/>
    <w:pPr>
      <w:ind w:left="1134" w:hanging="1134"/>
    </w:pPr>
  </w:style>
  <w:style w:type="paragraph" w:styleId="42">
    <w:name w:val="toc 4"/>
    <w:basedOn w:val="33"/>
    <w:next w:val="a1"/>
    <w:uiPriority w:val="39"/>
    <w:qFormat/>
    <w:pPr>
      <w:ind w:left="1418" w:hanging="1418"/>
    </w:pPr>
  </w:style>
  <w:style w:type="paragraph" w:styleId="53">
    <w:name w:val="toc 5"/>
    <w:basedOn w:val="42"/>
    <w:next w:val="a1"/>
    <w:uiPriority w:val="39"/>
    <w:qFormat/>
    <w:pPr>
      <w:ind w:left="1701" w:hanging="1701"/>
    </w:pPr>
  </w:style>
  <w:style w:type="paragraph" w:styleId="60">
    <w:name w:val="toc 6"/>
    <w:basedOn w:val="53"/>
    <w:next w:val="a1"/>
    <w:uiPriority w:val="39"/>
    <w:qFormat/>
    <w:pPr>
      <w:ind w:left="1985" w:hanging="1985"/>
    </w:pPr>
  </w:style>
  <w:style w:type="paragraph" w:styleId="70">
    <w:name w:val="toc 7"/>
    <w:basedOn w:val="60"/>
    <w:next w:val="a1"/>
    <w:uiPriority w:val="39"/>
    <w:qFormat/>
    <w:pPr>
      <w:ind w:left="2268" w:hanging="2268"/>
    </w:pPr>
  </w:style>
  <w:style w:type="paragraph" w:styleId="81">
    <w:name w:val="toc 8"/>
    <w:basedOn w:val="11"/>
    <w:next w:val="a1"/>
    <w:uiPriority w:val="39"/>
    <w:qFormat/>
    <w:pPr>
      <w:spacing w:before="180"/>
      <w:ind w:left="2693" w:hanging="2693"/>
    </w:pPr>
    <w:rPr>
      <w:b/>
    </w:rPr>
  </w:style>
  <w:style w:type="paragraph" w:styleId="90">
    <w:name w:val="toc 9"/>
    <w:basedOn w:val="81"/>
    <w:next w:val="a1"/>
    <w:uiPriority w:val="39"/>
    <w:qFormat/>
    <w:pPr>
      <w:ind w:left="1418" w:hanging="1418"/>
    </w:pPr>
  </w:style>
  <w:style w:type="table" w:styleId="-1">
    <w:name w:val="Light List Accent 1"/>
    <w:basedOn w:val="a3"/>
    <w:uiPriority w:val="61"/>
    <w:qFormat/>
    <w:rPr>
      <w:rFonts w:eastAsiaTheme="minorEastAsia"/>
    </w:rPr>
    <w:tblPr>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1-1">
    <w:name w:val="Medium Shading 1 Accent 1"/>
    <w:basedOn w:val="a3"/>
    <w:uiPriority w:val="63"/>
    <w:qFormat/>
    <w:tblPr>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Char">
    <w:name w:val="풍선 도움말 텍스트 Char"/>
    <w:link w:val="a5"/>
    <w:qFormat/>
    <w:rPr>
      <w:rFonts w:ascii="Segoe UI" w:hAnsi="Segoe UI" w:cs="Segoe UI"/>
      <w:sz w:val="18"/>
      <w:szCs w:val="18"/>
      <w:lang w:eastAsia="ja-JP"/>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제목 1 Char"/>
    <w:link w:val="1"/>
    <w:qFormat/>
    <w:rPr>
      <w:rFonts w:ascii="Arial" w:hAnsi="Arial"/>
      <w:sz w:val="36"/>
      <w:lang w:eastAsia="ja-JP"/>
    </w:rPr>
  </w:style>
  <w:style w:type="paragraph" w:customStyle="1" w:styleId="B1">
    <w:name w:val="B1"/>
    <w:basedOn w:val="af5"/>
    <w:link w:val="B1Char1"/>
    <w:qFormat/>
    <w:rPr>
      <w:rFonts w:ascii="Times New Roman" w:hAnsi="Times New Roman"/>
    </w:rPr>
  </w:style>
  <w:style w:type="paragraph" w:customStyle="1" w:styleId="B2">
    <w:name w:val="B2"/>
    <w:basedOn w:val="25"/>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1"/>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0">
    <w:name w:val="본문 Char"/>
    <w:link w:val="a6"/>
    <w:qFormat/>
    <w:rPr>
      <w:rFonts w:ascii="Arial" w:hAnsi="Arial"/>
      <w:lang w:eastAsia="zh-CN"/>
    </w:rPr>
  </w:style>
  <w:style w:type="paragraph" w:customStyle="1" w:styleId="B5">
    <w:name w:val="B5"/>
    <w:basedOn w:val="51"/>
    <w:link w:val="B5Char"/>
    <w:qFormat/>
    <w:rPr>
      <w:rFonts w:ascii="Times New Roman" w:hAnsi="Times New Roman"/>
    </w:rPr>
  </w:style>
  <w:style w:type="paragraph" w:customStyle="1" w:styleId="EX">
    <w:name w:val="EX"/>
    <w:basedOn w:val="a1"/>
    <w:link w:val="EXChar"/>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2">
    <w:name w:val="메모 텍스트 Char"/>
    <w:link w:val="a9"/>
    <w:uiPriority w:val="99"/>
    <w:qFormat/>
    <w:rPr>
      <w:rFonts w:ascii="Times New Roman" w:hAnsi="Times New Roman"/>
      <w:lang w:eastAsia="ja-JP"/>
    </w:rPr>
  </w:style>
  <w:style w:type="character" w:customStyle="1" w:styleId="Char3">
    <w:name w:val="메모 주제 Char"/>
    <w:link w:val="aa"/>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4">
    <w:name w:val="문서 구조 Char"/>
    <w:link w:val="ab"/>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2"/>
      </w:numPr>
      <w:spacing w:before="40" w:after="0"/>
    </w:pPr>
    <w:rPr>
      <w:rFonts w:eastAsia="MS Mincho"/>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7">
    <w:name w:val="머리글 Char"/>
    <w:link w:val="af0"/>
    <w:uiPriority w:val="99"/>
    <w:qFormat/>
    <w:rPr>
      <w:rFonts w:ascii="Arial" w:hAnsi="Arial"/>
      <w:b/>
      <w:sz w:val="18"/>
      <w:lang w:eastAsia="ja-JP"/>
    </w:rPr>
  </w:style>
  <w:style w:type="character" w:customStyle="1" w:styleId="Char6">
    <w:name w:val="바닥글 Char"/>
    <w:link w:val="af"/>
    <w:qFormat/>
    <w:rPr>
      <w:rFonts w:ascii="Arial" w:hAnsi="Arial"/>
      <w:b/>
      <w:i/>
      <w:sz w:val="18"/>
      <w:lang w:eastAsia="ja-JP"/>
    </w:rPr>
  </w:style>
  <w:style w:type="character" w:customStyle="1" w:styleId="Char8">
    <w:name w:val="각주 텍스트 Char"/>
    <w:link w:val="af2"/>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0"/>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aff0">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
    <w:basedOn w:val="a1"/>
    <w:link w:val="Charc"/>
    <w:uiPriority w:val="34"/>
    <w:qFormat/>
    <w:pPr>
      <w:spacing w:after="0"/>
      <w:ind w:left="720"/>
    </w:pPr>
    <w:rPr>
      <w:rFonts w:ascii="Calibri" w:eastAsia="Calibri" w:hAnsi="Calibri"/>
      <w:sz w:val="22"/>
      <w:lang w:val="zh-CN"/>
    </w:rPr>
  </w:style>
  <w:style w:type="character" w:customStyle="1" w:styleId="Charc">
    <w:name w:val="목록 단락 Char"/>
    <w:aliases w:val="- Bullets Char,列出段落 Char,リスト段落 Char,?? ?? Char,????? Char,???? Char,Lista1 Char,列出段落1 Char,中等深浅网格 1 - 着色 21 Char,¥ê¥¹¥È¶ÎÂä Char,¥¡¡¡¡ì¬º¥¹¥È¶ÎÂä Char,ÁÐ³ö¶ÎÂä Char,列表段落1 Char,—ño’i—Ž Char,1st level - Bullet List Paragraph Char,목록단락 Char"/>
    <w:link w:val="aff0"/>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9">
    <w:name w:val="글자만 Char"/>
    <w:link w:val="afa"/>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eastAsia="맑은 고딕"/>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a2"/>
    <w:uiPriority w:val="21"/>
    <w:qFormat/>
    <w:rPr>
      <w:i/>
      <w:iCs/>
      <w:color w:val="4472C4" w:themeColor="accent1"/>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Char0"/>
    <w:link w:val="IvDbodytext"/>
    <w:qFormat/>
    <w:rPr>
      <w:rFonts w:ascii="Arial" w:hAnsi="Arial"/>
      <w:spacing w:val="2"/>
      <w:lang w:val="en-US" w:eastAsia="en-US"/>
    </w:rPr>
  </w:style>
  <w:style w:type="paragraph" w:customStyle="1" w:styleId="xmsonormal">
    <w:name w:val="xmsonormal"/>
    <w:basedOn w:val="a1"/>
    <w:qFormat/>
    <w:pPr>
      <w:spacing w:after="0" w:line="240" w:lineRule="auto"/>
    </w:pPr>
    <w:rPr>
      <w:rFonts w:ascii="SimSun" w:eastAsia="SimSun" w:hAnsi="SimSun" w:cs="SimSun"/>
      <w:sz w:val="24"/>
      <w:lang w:eastAsia="zh-CN"/>
    </w:rPr>
  </w:style>
  <w:style w:type="character" w:customStyle="1" w:styleId="apple-converted-space">
    <w:name w:val="apple-converted-space"/>
    <w:basedOn w:val="a2"/>
    <w:qFormat/>
  </w:style>
  <w:style w:type="paragraph" w:customStyle="1" w:styleId="TdocHeader2">
    <w:name w:val="Tdoc_Header_2"/>
    <w:basedOn w:val="a1"/>
    <w:qFormat/>
    <w:pPr>
      <w:widowControl w:val="0"/>
      <w:tabs>
        <w:tab w:val="left" w:pos="1701"/>
        <w:tab w:val="right" w:pos="9072"/>
        <w:tab w:val="right" w:pos="10206"/>
      </w:tabs>
      <w:spacing w:before="40" w:after="0" w:line="240" w:lineRule="auto"/>
      <w:ind w:left="216" w:hanging="216"/>
    </w:pPr>
    <w:rPr>
      <w:rFonts w:eastAsia="바탕" w:cs="Times New Roman"/>
      <w:b/>
      <w:sz w:val="18"/>
      <w:szCs w:val="20"/>
    </w:rPr>
  </w:style>
  <w:style w:type="paragraph" w:customStyle="1" w:styleId="TdocHeading1">
    <w:name w:val="Tdoc_Heading_1"/>
    <w:basedOn w:val="1"/>
    <w:next w:val="a6"/>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바탕"/>
      <w:color w:val="FFFFFF"/>
      <w:kern w:val="28"/>
      <w:sz w:val="24"/>
      <w:lang w:val="en-US" w:eastAsia="en-US"/>
    </w:rPr>
  </w:style>
  <w:style w:type="paragraph" w:customStyle="1" w:styleId="TdocHeader1">
    <w:name w:val="Tdoc_Header_1"/>
    <w:basedOn w:val="af0"/>
    <w:qFormat/>
    <w:pPr>
      <w:tabs>
        <w:tab w:val="right" w:pos="9072"/>
        <w:tab w:val="right" w:pos="10206"/>
      </w:tabs>
      <w:overflowPunct/>
      <w:autoSpaceDE/>
      <w:autoSpaceDN/>
      <w:adjustRightInd/>
      <w:spacing w:before="40"/>
      <w:ind w:left="216" w:hanging="216"/>
      <w:textAlignment w:val="auto"/>
    </w:pPr>
    <w:rPr>
      <w:rFonts w:eastAsia="바탕"/>
      <w:sz w:val="20"/>
      <w:lang w:eastAsia="en-US"/>
    </w:rPr>
  </w:style>
  <w:style w:type="paragraph" w:customStyle="1" w:styleId="TdocHeading2">
    <w:name w:val="Tdoc_Heading_2"/>
    <w:basedOn w:val="a1"/>
    <w:qFormat/>
    <w:pPr>
      <w:spacing w:before="40" w:after="0" w:line="240" w:lineRule="auto"/>
      <w:ind w:left="216" w:hanging="216"/>
    </w:pPr>
    <w:rPr>
      <w:rFonts w:ascii="Times New Roman" w:eastAsia="바탕" w:hAnsi="Times New Roman" w:cs="Times New Roman"/>
      <w:szCs w:val="24"/>
    </w:rPr>
  </w:style>
  <w:style w:type="paragraph" w:customStyle="1" w:styleId="h1">
    <w:name w:val="h1"/>
    <w:basedOn w:val="a1"/>
    <w:qFormat/>
    <w:pPr>
      <w:spacing w:before="40" w:after="0" w:line="240" w:lineRule="auto"/>
      <w:ind w:left="216" w:hanging="216"/>
    </w:pPr>
    <w:rPr>
      <w:rFonts w:ascii="Times New Roman" w:eastAsia="바탕"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rPr>
  </w:style>
  <w:style w:type="paragraph" w:customStyle="1" w:styleId="StyleHeading1NMPHeading1H1h11h12h13h14h15h16appheadin">
    <w:name w:val="Style Heading 1NMP Heading 1H1h11h12h13h14h15h16app headin..."/>
    <w:basedOn w:val="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바탕" w:cs="Arial"/>
      <w:bCs/>
      <w:color w:val="FFFFFF"/>
      <w:kern w:val="32"/>
      <w:sz w:val="28"/>
      <w:szCs w:val="32"/>
      <w:lang w:eastAsia="en-US"/>
    </w:rPr>
  </w:style>
  <w:style w:type="paragraph" w:customStyle="1" w:styleId="Comments">
    <w:name w:val="Comments"/>
    <w:basedOn w:val="a1"/>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0">
    <w:name w:val="标题 3 Char"/>
    <w:qFormat/>
    <w:rPr>
      <w:rFonts w:ascii="Times" w:hAnsi="Times"/>
      <w:lang w:bidi="ar-SA"/>
    </w:rPr>
  </w:style>
  <w:style w:type="character" w:customStyle="1" w:styleId="5Char0">
    <w:name w:val="标题 5 Char"/>
    <w:link w:val="510"/>
    <w:qFormat/>
    <w:rPr>
      <w:rFonts w:ascii="Arial" w:hAnsi="Arial"/>
    </w:rPr>
  </w:style>
  <w:style w:type="paragraph" w:customStyle="1" w:styleId="510">
    <w:name w:val="标题 51"/>
    <w:basedOn w:val="a1"/>
    <w:link w:val="5Char0"/>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0">
    <w:name w:val="标题 81"/>
    <w:basedOn w:val="a1"/>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a1"/>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a1"/>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a1"/>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
    <w:name w:val="heading3"/>
    <w:basedOn w:val="a1"/>
    <w:qFormat/>
    <w:pPr>
      <w:keepNext/>
      <w:spacing w:before="240" w:after="60" w:line="240" w:lineRule="auto"/>
      <w:ind w:left="720" w:hanging="720"/>
    </w:pPr>
    <w:rPr>
      <w:rFonts w:eastAsia="MS PGothic" w:cs="Arial"/>
      <w:color w:val="000000"/>
      <w:szCs w:val="20"/>
      <w:lang w:eastAsia="ja-JP"/>
    </w:rPr>
  </w:style>
  <w:style w:type="paragraph" w:customStyle="1" w:styleId="heading4">
    <w:name w:val="heading4"/>
    <w:basedOn w:val="a1"/>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a3"/>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intend3">
    <w:name w:val="text intend 3"/>
    <w:basedOn w:val="a1"/>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a1"/>
    <w:qFormat/>
    <w:pPr>
      <w:shd w:val="clear" w:color="auto" w:fill="FFFFF0"/>
      <w:spacing w:before="40" w:after="0" w:line="240" w:lineRule="auto"/>
      <w:ind w:left="216" w:hanging="216"/>
    </w:pPr>
    <w:rPr>
      <w:rFonts w:ascii="Times New Roman" w:eastAsia="바탕" w:hAnsi="Times New Roman" w:cs="Times New Roman"/>
      <w:color w:val="5000FF"/>
      <w:szCs w:val="24"/>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Char1">
    <w:name w:val="캡션 Char"/>
    <w:link w:val="a7"/>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a3"/>
    <w:uiPriority w:val="49"/>
    <w:qFormat/>
    <w:rPr>
      <w:lang w:val="fr-FR" w:eastAsia="fr-FR"/>
    </w:rPr>
    <w:tblPr>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a1"/>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a2"/>
    <w:link w:val="N1"/>
    <w:qFormat/>
    <w:rPr>
      <w:rFonts w:asciiTheme="minorHAnsi" w:hAnsiTheme="minorHAnsi" w:cstheme="minorHAnsi"/>
      <w:sz w:val="22"/>
      <w:szCs w:val="22"/>
      <w:lang w:val="en-US" w:eastAsia="ko-KR" w:bidi="hi-IN"/>
    </w:rPr>
  </w:style>
  <w:style w:type="character" w:customStyle="1" w:styleId="fontstyle01">
    <w:name w:val="fontstyle01"/>
    <w:basedOn w:val="a2"/>
    <w:qFormat/>
    <w:rPr>
      <w:rFonts w:ascii="TimesNewRomanPSMT" w:hAnsi="TimesNewRomanPSMT" w:cs="TimesNewRomanPSMT" w:hint="default"/>
      <w:color w:val="000000"/>
      <w:sz w:val="20"/>
      <w:szCs w:val="20"/>
    </w:rPr>
  </w:style>
  <w:style w:type="table" w:customStyle="1" w:styleId="TableGrid2">
    <w:name w:val="Table Grid2"/>
    <w:basedOn w:val="a3"/>
    <w:uiPriority w:val="39"/>
    <w:qFormat/>
    <w:pPr>
      <w:spacing w:line="256" w:lineRule="auto"/>
    </w:pPr>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
    <w:name w:val="listparagraph"/>
    <w:basedOn w:val="a1"/>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a2"/>
    <w:link w:val="H6"/>
    <w:qFormat/>
    <w:locked/>
    <w:rPr>
      <w:rFonts w:ascii="Arial" w:eastAsiaTheme="minorEastAsia" w:hAnsi="Arial"/>
      <w:lang w:val="en-GB" w:eastAsia="ja-JP"/>
    </w:rPr>
  </w:style>
  <w:style w:type="paragraph" w:customStyle="1" w:styleId="BN">
    <w:name w:val="BN"/>
    <w:basedOn w:val="a1"/>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a2"/>
    <w:uiPriority w:val="99"/>
    <w:semiHidden/>
    <w:unhideWhenUsed/>
    <w:qFormat/>
    <w:rPr>
      <w:color w:val="605E5C"/>
      <w:shd w:val="clear" w:color="auto" w:fill="E1DFDD"/>
    </w:rPr>
  </w:style>
  <w:style w:type="paragraph" w:customStyle="1" w:styleId="xmsonormal0">
    <w:name w:val="x_msonormal"/>
    <w:basedOn w:val="a1"/>
    <w:uiPriority w:val="99"/>
    <w:qFormat/>
    <w:pPr>
      <w:spacing w:after="0" w:line="240" w:lineRule="auto"/>
      <w:jc w:val="left"/>
    </w:pPr>
    <w:rPr>
      <w:rFonts w:ascii="Calibri" w:hAnsi="Calibri" w:cs="Calibri"/>
      <w:sz w:val="22"/>
    </w:rPr>
  </w:style>
  <w:style w:type="paragraph" w:customStyle="1" w:styleId="xmsolistparagraph">
    <w:name w:val="x_msolistparagraph"/>
    <w:basedOn w:val="a1"/>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a1"/>
    <w:link w:val="DocChar"/>
    <w:qFormat/>
    <w:pPr>
      <w:spacing w:before="120" w:after="180" w:line="240" w:lineRule="auto"/>
      <w:ind w:firstLineChars="193" w:firstLine="425"/>
    </w:pPr>
    <w:rPr>
      <w:rFonts w:ascii="Times New Roman" w:eastAsia="맑은 고딕" w:hAnsi="Times New Roman" w:cs="Times New Roman"/>
      <w:kern w:val="2"/>
      <w:sz w:val="22"/>
      <w:lang w:val="en-US" w:eastAsia="ko-KR"/>
    </w:rPr>
  </w:style>
  <w:style w:type="character" w:customStyle="1" w:styleId="DocChar">
    <w:name w:val="Doc Char"/>
    <w:basedOn w:val="a2"/>
    <w:link w:val="Doc"/>
    <w:qFormat/>
    <w:rPr>
      <w:rFonts w:eastAsia="맑은 고딕"/>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a1"/>
    <w:next w:val="a1"/>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a1"/>
    <w:link w:val="bullet1Char"/>
    <w:qFormat/>
    <w:pPr>
      <w:numPr>
        <w:numId w:val="18"/>
      </w:numPr>
      <w:spacing w:after="0" w:line="240" w:lineRule="auto"/>
      <w:jc w:val="left"/>
    </w:pPr>
    <w:rPr>
      <w:rFonts w:ascii="Times" w:eastAsia="바탕" w:hAnsi="Times" w:cs="Times New Roman"/>
      <w:szCs w:val="24"/>
    </w:rPr>
  </w:style>
  <w:style w:type="paragraph" w:customStyle="1" w:styleId="bullet2">
    <w:name w:val="bullet2"/>
    <w:basedOn w:val="a1"/>
    <w:link w:val="bullet2Char"/>
    <w:qFormat/>
    <w:pPr>
      <w:numPr>
        <w:ilvl w:val="1"/>
        <w:numId w:val="18"/>
      </w:numPr>
      <w:spacing w:after="0" w:line="240" w:lineRule="auto"/>
      <w:jc w:val="left"/>
    </w:pPr>
    <w:rPr>
      <w:rFonts w:ascii="Times" w:eastAsia="바탕" w:hAnsi="Times" w:cs="Times New Roman"/>
      <w:szCs w:val="24"/>
    </w:rPr>
  </w:style>
  <w:style w:type="paragraph" w:customStyle="1" w:styleId="bullet3">
    <w:name w:val="bullet3"/>
    <w:basedOn w:val="a1"/>
    <w:qFormat/>
    <w:pPr>
      <w:numPr>
        <w:ilvl w:val="2"/>
        <w:numId w:val="18"/>
      </w:numPr>
      <w:spacing w:after="0" w:line="240" w:lineRule="auto"/>
      <w:ind w:hanging="180"/>
      <w:jc w:val="left"/>
    </w:pPr>
    <w:rPr>
      <w:rFonts w:ascii="Times" w:eastAsia="바탕" w:hAnsi="Times" w:cs="Times New Roman"/>
      <w:szCs w:val="24"/>
    </w:rPr>
  </w:style>
  <w:style w:type="paragraph" w:customStyle="1" w:styleId="bullet4">
    <w:name w:val="bullet4"/>
    <w:basedOn w:val="a1"/>
    <w:qFormat/>
    <w:pPr>
      <w:numPr>
        <w:ilvl w:val="3"/>
        <w:numId w:val="18"/>
      </w:numPr>
      <w:spacing w:after="0" w:line="240" w:lineRule="auto"/>
      <w:jc w:val="left"/>
    </w:pPr>
    <w:rPr>
      <w:rFonts w:ascii="Times" w:eastAsia="바탕" w:hAnsi="Times" w:cs="Times New Roman"/>
      <w:szCs w:val="24"/>
    </w:rPr>
  </w:style>
  <w:style w:type="paragraph" w:customStyle="1" w:styleId="YJ-Observation">
    <w:name w:val="YJ-Observation"/>
    <w:basedOn w:val="a1"/>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a1"/>
    <w:qFormat/>
    <w:pPr>
      <w:spacing w:after="0" w:line="240" w:lineRule="auto"/>
      <w:jc w:val="left"/>
    </w:pPr>
    <w:rPr>
      <w:rFonts w:ascii="SimSun" w:eastAsia="SimSun" w:hAnsi="SimSun" w:cs="Calibri"/>
      <w:sz w:val="24"/>
      <w:szCs w:val="24"/>
      <w:lang w:val="en-US"/>
    </w:rPr>
  </w:style>
  <w:style w:type="paragraph" w:customStyle="1" w:styleId="YJ-Proposal">
    <w:name w:val="YJ-Proposal"/>
    <w:basedOn w:val="a1"/>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2Char0">
    <w:name w:val="본문 2 Char"/>
    <w:basedOn w:val="a2"/>
    <w:link w:val="22"/>
    <w:qFormat/>
    <w:rPr>
      <w:rFonts w:eastAsia="SimSun"/>
      <w:sz w:val="22"/>
      <w:lang w:eastAsia="en-US"/>
    </w:rPr>
  </w:style>
  <w:style w:type="paragraph" w:customStyle="1" w:styleId="References">
    <w:name w:val="References"/>
    <w:basedOn w:val="a1"/>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a3"/>
    <w:uiPriority w:val="39"/>
    <w:qFormat/>
    <w:pPr>
      <w:widowControl w:val="0"/>
      <w:autoSpaceDE w:val="0"/>
      <w:autoSpaceDN w:val="0"/>
      <w:adjustRightInd w:val="0"/>
      <w:spacing w:after="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n">
    <w:name w:val="Eqn"/>
    <w:basedOn w:val="a1"/>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a1"/>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aff1">
    <w:name w:val="Placeholder Text"/>
    <w:basedOn w:val="a2"/>
    <w:uiPriority w:val="99"/>
    <w:semiHidden/>
    <w:qFormat/>
    <w:rPr>
      <w:color w:val="808080"/>
    </w:rPr>
  </w:style>
  <w:style w:type="paragraph" w:customStyle="1" w:styleId="Revision1">
    <w:name w:val="Revision1"/>
    <w:hidden/>
    <w:uiPriority w:val="99"/>
    <w:semiHidden/>
    <w:qFormat/>
    <w:rPr>
      <w:rFonts w:eastAsia="SimSun"/>
      <w:sz w:val="22"/>
      <w:szCs w:val="22"/>
      <w:lang w:eastAsia="en-US"/>
    </w:rPr>
  </w:style>
  <w:style w:type="character" w:customStyle="1" w:styleId="TALChar">
    <w:name w:val="TAL Char"/>
    <w:qFormat/>
    <w:locked/>
    <w:rPr>
      <w:rFonts w:ascii="Arial" w:eastAsia="맑은 고딕" w:hAnsi="Arial"/>
      <w:sz w:val="18"/>
      <w:lang w:val="en-GB"/>
    </w:rPr>
  </w:style>
  <w:style w:type="paragraph" w:customStyle="1" w:styleId="Appendix1">
    <w:name w:val="Appendix 1"/>
    <w:basedOn w:val="1"/>
    <w:next w:val="a1"/>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21"/>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a2"/>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ab"/>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a1"/>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rPr>
  </w:style>
  <w:style w:type="paragraph" w:customStyle="1" w:styleId="MotorolaResponse1CharCharCharCharCharChar">
    <w:name w:val="Motorola Response1 Char Char Char Char Char Char"/>
    <w:next w:val="a1"/>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d">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CharCharCharCharCharCharCharChar">
    <w:name w:val="Char Char Char Char Char Char Char Char Char Char Char Char Char Char Char Char"/>
    <w:basedOn w:val="ab"/>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ab"/>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a1"/>
    <w:link w:val="LGTdocChar"/>
    <w:qFormat/>
    <w:pPr>
      <w:widowControl w:val="0"/>
      <w:autoSpaceDE w:val="0"/>
      <w:autoSpaceDN w:val="0"/>
      <w:adjustRightInd w:val="0"/>
      <w:snapToGrid w:val="0"/>
      <w:spacing w:afterLines="50" w:after="0" w:line="264" w:lineRule="auto"/>
    </w:pPr>
    <w:rPr>
      <w:rFonts w:ascii="Times New Roman" w:eastAsia="바탕"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ecxmsobodytext">
    <w:name w:val="ecxmsobodytext"/>
    <w:basedOn w:val="a1"/>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a1"/>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lang w:eastAsia="en-US"/>
    </w:rPr>
  </w:style>
  <w:style w:type="paragraph" w:customStyle="1" w:styleId="Style11">
    <w:name w:val="Style1.1"/>
    <w:basedOn w:val="a6"/>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40"/>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a1"/>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a6"/>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a1"/>
    <w:link w:val="RAN1bullet1Char"/>
    <w:uiPriority w:val="1"/>
    <w:qFormat/>
    <w:pPr>
      <w:numPr>
        <w:numId w:val="25"/>
      </w:numPr>
      <w:spacing w:after="0" w:line="240" w:lineRule="auto"/>
      <w:jc w:val="left"/>
    </w:pPr>
    <w:rPr>
      <w:rFonts w:ascii="Times" w:eastAsia="바탕"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a3"/>
    <w:uiPriority w:val="61"/>
    <w:qFormat/>
    <w:rPr>
      <w:rFonts w:eastAsia="SimSun"/>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3"/>
    <w:uiPriority w:val="63"/>
    <w:qFormat/>
    <w:rPr>
      <w:rFonts w:eastAsia="SimSun"/>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e">
    <w:name w:val="页眉 Char"/>
    <w:uiPriority w:val="99"/>
    <w:qFormat/>
    <w:rPr>
      <w:rFonts w:ascii="Arial" w:eastAsia="MS Mincho" w:hAnsi="Arial"/>
      <w:b/>
      <w:szCs w:val="24"/>
      <w:lang w:val="en-US" w:eastAsia="en-US" w:bidi="ar-SA"/>
    </w:rPr>
  </w:style>
  <w:style w:type="table" w:customStyle="1" w:styleId="12">
    <w:name w:val="网格型浅色1"/>
    <w:basedOn w:val="a3"/>
    <w:uiPriority w:val="40"/>
    <w:qFormat/>
    <w:rPr>
      <w:rFonts w:eastAsia="SimSu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13">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rPr>
  </w:style>
  <w:style w:type="character" w:customStyle="1" w:styleId="tran">
    <w:name w:val="tran"/>
    <w:basedOn w:val="a2"/>
    <w:qFormat/>
  </w:style>
  <w:style w:type="character" w:customStyle="1" w:styleId="14">
    <w:name w:val="批注文字 字符1"/>
    <w:uiPriority w:val="99"/>
    <w:qFormat/>
    <w:rPr>
      <w:rFonts w:eastAsia="Times New Roman"/>
      <w:szCs w:val="24"/>
      <w:lang w:eastAsia="en-US"/>
    </w:rPr>
  </w:style>
  <w:style w:type="character" w:customStyle="1" w:styleId="src">
    <w:name w:val="src"/>
    <w:basedOn w:val="a2"/>
    <w:qFormat/>
  </w:style>
  <w:style w:type="table" w:customStyle="1" w:styleId="GridTable4-Accent51">
    <w:name w:val="Grid Table 4 - Accent 51"/>
    <w:basedOn w:val="a3"/>
    <w:uiPriority w:val="49"/>
    <w:qFormat/>
    <w:rPr>
      <w:rFonts w:eastAsia="SimSun"/>
    </w:rPr>
    <w:tblPr>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a2"/>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rPr>
  </w:style>
  <w:style w:type="table" w:customStyle="1" w:styleId="TableGrid10">
    <w:name w:val="TableGrid1"/>
    <w:basedOn w:val="a3"/>
    <w:uiPriority w:val="59"/>
    <w:qFormat/>
    <w:rPr>
      <w:rFonts w:ascii="CG Times (WN)" w:eastAsia="SimSu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Grid2"/>
    <w:basedOn w:val="a3"/>
    <w:uiPriority w:val="9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BodyText">
    <w:name w:val="00 BodyText"/>
    <w:basedOn w:val="a1"/>
    <w:uiPriority w:val="1"/>
    <w:qFormat/>
    <w:pPr>
      <w:spacing w:after="220" w:line="240" w:lineRule="auto"/>
    </w:pPr>
    <w:rPr>
      <w:rFonts w:eastAsia="SimSun" w:cs="Times New Roman"/>
      <w:sz w:val="22"/>
      <w:lang w:val="en-US"/>
    </w:rPr>
  </w:style>
  <w:style w:type="paragraph" w:customStyle="1" w:styleId="11BodyText">
    <w:name w:val="11 BodyText"/>
    <w:basedOn w:val="a1"/>
    <w:uiPriority w:val="1"/>
    <w:qFormat/>
    <w:pPr>
      <w:spacing w:after="220" w:line="240" w:lineRule="auto"/>
      <w:ind w:left="1298"/>
    </w:pPr>
    <w:rPr>
      <w:rFonts w:eastAsia="SimSun" w:cs="Times New Roman"/>
      <w:sz w:val="22"/>
      <w:lang w:val="en-US"/>
    </w:rPr>
  </w:style>
  <w:style w:type="paragraph" w:customStyle="1" w:styleId="owapara">
    <w:name w:val="owapara"/>
    <w:basedOn w:val="a1"/>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a3"/>
    <w:uiPriority w:val="41"/>
    <w:qFormat/>
    <w:rPr>
      <w:rFonts w:ascii="CG Times (WN)" w:eastAsia="SimSun" w:hAnsi="CG Times (WN)"/>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f2">
    <w:name w:val="No Spacing"/>
    <w:uiPriority w:val="1"/>
    <w:qFormat/>
    <w:rPr>
      <w:rFonts w:ascii="Arial" w:eastAsia="Times New Roman" w:hAnsi="Arial"/>
      <w:sz w:val="22"/>
      <w:lang w:val="en-GB" w:eastAsia="en-US"/>
    </w:rPr>
  </w:style>
  <w:style w:type="paragraph" w:customStyle="1" w:styleId="item">
    <w:name w:val="item"/>
    <w:basedOn w:val="a1"/>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a3"/>
    <w:uiPriority w:val="39"/>
    <w:qFormat/>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a2"/>
    <w:uiPriority w:val="99"/>
    <w:unhideWhenUsed/>
    <w:qFormat/>
    <w:rPr>
      <w:color w:val="605E5C"/>
      <w:shd w:val="clear" w:color="auto" w:fill="E1DFDD"/>
    </w:rPr>
  </w:style>
  <w:style w:type="paragraph" w:customStyle="1" w:styleId="INDENT1">
    <w:name w:val="INDENT1"/>
    <w:basedOn w:val="a1"/>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a1"/>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a1"/>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a1"/>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a1"/>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a1"/>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1"/>
    <w:next w:val="a1"/>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a2"/>
    <w:uiPriority w:val="99"/>
    <w:unhideWhenUsed/>
    <w:qFormat/>
    <w:rPr>
      <w:color w:val="2B579A"/>
      <w:shd w:val="clear" w:color="auto" w:fill="E1DFDD"/>
    </w:rPr>
  </w:style>
  <w:style w:type="paragraph" w:customStyle="1" w:styleId="paragraph">
    <w:name w:val="paragraph"/>
    <w:basedOn w:val="a1"/>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a2"/>
    <w:qFormat/>
  </w:style>
  <w:style w:type="character" w:customStyle="1" w:styleId="mathspan">
    <w:name w:val="mathspan"/>
    <w:basedOn w:val="a2"/>
    <w:qFormat/>
  </w:style>
  <w:style w:type="character" w:customStyle="1" w:styleId="mi">
    <w:name w:val="mi"/>
    <w:basedOn w:val="a2"/>
    <w:qFormat/>
  </w:style>
  <w:style w:type="character" w:customStyle="1" w:styleId="mn">
    <w:name w:val="mn"/>
    <w:basedOn w:val="a2"/>
    <w:qFormat/>
  </w:style>
  <w:style w:type="character" w:customStyle="1" w:styleId="mo">
    <w:name w:val="mo"/>
    <w:basedOn w:val="a2"/>
    <w:qFormat/>
  </w:style>
  <w:style w:type="character" w:customStyle="1" w:styleId="Charb">
    <w:name w:val="제목 Char"/>
    <w:basedOn w:val="a2"/>
    <w:link w:val="aff"/>
    <w:qFormat/>
    <w:rPr>
      <w:rFonts w:asciiTheme="majorHAnsi" w:eastAsiaTheme="majorEastAsia" w:hAnsiTheme="majorHAnsi" w:cstheme="majorBidi"/>
      <w:sz w:val="56"/>
      <w:szCs w:val="56"/>
      <w:lang w:eastAsia="en-US"/>
    </w:rPr>
  </w:style>
  <w:style w:type="character" w:customStyle="1" w:styleId="Chara">
    <w:name w:val="부제 Char"/>
    <w:basedOn w:val="a2"/>
    <w:link w:val="afc"/>
    <w:uiPriority w:val="11"/>
    <w:qFormat/>
    <w:rPr>
      <w:rFonts w:eastAsiaTheme="minorEastAsia"/>
      <w:color w:val="5A5A5A"/>
      <w:lang w:eastAsia="en-US"/>
    </w:rPr>
  </w:style>
  <w:style w:type="paragraph" w:styleId="aff3">
    <w:name w:val="Quote"/>
    <w:basedOn w:val="a1"/>
    <w:next w:val="a1"/>
    <w:link w:val="Charf"/>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Charf">
    <w:name w:val="인용 Char"/>
    <w:basedOn w:val="a2"/>
    <w:link w:val="aff3"/>
    <w:uiPriority w:val="29"/>
    <w:qFormat/>
    <w:rPr>
      <w:rFonts w:eastAsia="SimSun"/>
      <w:i/>
      <w:iCs/>
      <w:color w:val="404040" w:themeColor="text1" w:themeTint="BF"/>
      <w:lang w:eastAsia="en-US"/>
    </w:rPr>
  </w:style>
  <w:style w:type="paragraph" w:styleId="aff4">
    <w:name w:val="Intense Quote"/>
    <w:basedOn w:val="a1"/>
    <w:next w:val="a1"/>
    <w:link w:val="Charf0"/>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Charf0">
    <w:name w:val="강한 인용 Char"/>
    <w:basedOn w:val="a2"/>
    <w:link w:val="aff4"/>
    <w:uiPriority w:val="30"/>
    <w:qFormat/>
    <w:rPr>
      <w:rFonts w:eastAsia="SimSun"/>
      <w:i/>
      <w:iCs/>
      <w:color w:val="4472C4" w:themeColor="accent1"/>
      <w:lang w:eastAsia="en-US"/>
    </w:rPr>
  </w:style>
  <w:style w:type="character" w:customStyle="1" w:styleId="Char5">
    <w:name w:val="미주 텍스트 Char"/>
    <w:basedOn w:val="a2"/>
    <w:link w:val="ad"/>
    <w:uiPriority w:val="99"/>
    <w:semiHidden/>
    <w:qFormat/>
    <w:rPr>
      <w:rFonts w:eastAsia="SimSun"/>
      <w:lang w:eastAsia="en-US"/>
    </w:rPr>
  </w:style>
  <w:style w:type="paragraph" w:customStyle="1" w:styleId="Heading2a">
    <w:name w:val="Heading 2a"/>
    <w:basedOn w:val="21"/>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a2"/>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a2"/>
    <w:uiPriority w:val="21"/>
    <w:qFormat/>
    <w:rPr>
      <w:i/>
      <w:iCs/>
      <w:color w:val="4472C4" w:themeColor="accent1"/>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a2"/>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rPr>
  </w:style>
  <w:style w:type="character" w:customStyle="1" w:styleId="2Char1">
    <w:name w:val="본문 들여쓰기 2 Char"/>
    <w:basedOn w:val="a2"/>
    <w:link w:val="23"/>
    <w:qFormat/>
    <w:rPr>
      <w:rFonts w:ascii="Arial" w:eastAsia="SimSun" w:hAnsi="Arial"/>
      <w:b/>
      <w:bCs/>
      <w:szCs w:val="24"/>
      <w:lang w:val="en-GB" w:eastAsia="en-US"/>
    </w:rPr>
  </w:style>
  <w:style w:type="paragraph" w:customStyle="1" w:styleId="0">
    <w:name w:val="0"/>
    <w:basedOn w:val="a1"/>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a1"/>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5">
    <w:name w:val="목록 단락1"/>
    <w:basedOn w:val="a1"/>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0">
    <w:name w:val="a0"/>
    <w:basedOn w:val="a1"/>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a1"/>
    <w:next w:val="a1"/>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a1"/>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www.3gpp.org/ftp/TSG_RAN/WG1_RL1/TSGR1_110b-e/Docs/R1-2208661.zip" TargetMode="External"/><Relationship Id="rId26" Type="http://schemas.openxmlformats.org/officeDocument/2006/relationships/hyperlink" Target="https://www.3gpp.org/ftp/TSG_RAN/WG1_RL1/TSGR1_110b-e/Docs/R1-2209156.zip" TargetMode="External"/><Relationship Id="rId39" Type="http://schemas.openxmlformats.org/officeDocument/2006/relationships/hyperlink" Target="https://www.3gpp.org/ftp/TSG_RAN/WG1_RL1/TSGR1_110b-e/Docs/R1-2210003.zip" TargetMode="External"/><Relationship Id="rId21" Type="http://schemas.openxmlformats.org/officeDocument/2006/relationships/hyperlink" Target="https://www.3gpp.org/ftp/TSG_RAN/WG1_RL1/TSGR1_110b-e/Docs/R1-2208953.zip" TargetMode="External"/><Relationship Id="rId34" Type="http://schemas.openxmlformats.org/officeDocument/2006/relationships/hyperlink" Target="https://www.3gpp.org/ftp/TSG_RAN/WG1_RL1/TSGR1_110b-e/Docs/R1-2209620.zip"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0b-e/Docs/R1-2208402.zip" TargetMode="External"/><Relationship Id="rId20" Type="http://schemas.openxmlformats.org/officeDocument/2006/relationships/hyperlink" Target="https://www.3gpp.org/ftp/TSG_RAN/WG1_RL1/TSGR1_110b-e/Docs/R1-2208863.zip" TargetMode="External"/><Relationship Id="rId29" Type="http://schemas.openxmlformats.org/officeDocument/2006/relationships/hyperlink" Target="https://www.3gpp.org/ftp/TSG_RAN/WG1_RL1/TSGR1_110b-e/Docs/R1-220938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3gpp.org/ftp/TSG_RAN/WG1_RL1/TSGR1_110b-e/Docs/R1-2209113.zip" TargetMode="External"/><Relationship Id="rId32" Type="http://schemas.openxmlformats.org/officeDocument/2006/relationships/hyperlink" Target="https://www.3gpp.org/ftp/TSG_RAN/WG1_RL1/TSGR1_110b-e/Docs/R1-2209536.zip" TargetMode="External"/><Relationship Id="rId37" Type="http://schemas.openxmlformats.org/officeDocument/2006/relationships/hyperlink" Target="https://www.3gpp.org/ftp/TSG_RAN/WG1_RL1/TSGR1_110b-e/Docs/R1-2209749.zip"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10b-e/Docs/R1-2208377.zip" TargetMode="External"/><Relationship Id="rId23" Type="http://schemas.openxmlformats.org/officeDocument/2006/relationships/hyperlink" Target="https://www.3gpp.org/ftp/TSG_RAN/WG1_RL1/TSGR1_110b-e/Docs/R1-2209070.zip" TargetMode="External"/><Relationship Id="rId28" Type="http://schemas.openxmlformats.org/officeDocument/2006/relationships/hyperlink" Target="https://www.3gpp.org/ftp/TSG_RAN/WG1_RL1/TSGR1_110b-e/Docs/R1-2209355.zip" TargetMode="External"/><Relationship Id="rId36" Type="http://schemas.openxmlformats.org/officeDocument/2006/relationships/hyperlink" Target="https://www.3gpp.org/ftp/TSG_RAN/WG1_RL1/TSGR1_110b-e/Docs/R1-2209658.zip" TargetMode="External"/><Relationship Id="rId10" Type="http://schemas.openxmlformats.org/officeDocument/2006/relationships/image" Target="media/image2.png"/><Relationship Id="rId19" Type="http://schemas.openxmlformats.org/officeDocument/2006/relationships/hyperlink" Target="https://www.3gpp.org/ftp/TSG_RAN/WG1_RL1/TSGR1_110b-e/Docs/R1-2208782.zip" TargetMode="External"/><Relationship Id="rId31" Type="http://schemas.openxmlformats.org/officeDocument/2006/relationships/hyperlink" Target="https://www.3gpp.org/ftp/TSG_RAN/WG1_RL1/TSGR1_110b-e/Docs/R1-2209518.zi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3gpp.org/ftp/TSG_RAN/WG1_RL1/TSGR1_110b-e/Docs/R1-2209000.zip" TargetMode="External"/><Relationship Id="rId27" Type="http://schemas.openxmlformats.org/officeDocument/2006/relationships/hyperlink" Target="https://www.3gpp.org/ftp/TSG_RAN/WG1_RL1/TSGR1_110b-e/Docs/R1-2209198.zip" TargetMode="External"/><Relationship Id="rId30" Type="http://schemas.openxmlformats.org/officeDocument/2006/relationships/hyperlink" Target="https://www.3gpp.org/ftp/TSG_RAN/WG1_RL1/TSGR1_110b-e/Docs/R1-2209457.zip" TargetMode="External"/><Relationship Id="rId35" Type="http://schemas.openxmlformats.org/officeDocument/2006/relationships/hyperlink" Target="https://www.3gpp.org/ftp/TSG_RAN/WG1_RL1/TSGR1_110b-e/Docs/R1-2209642.zip" TargetMode="External"/><Relationship Id="rId43" Type="http://schemas.openxmlformats.org/officeDocument/2006/relationships/theme" Target="theme/theme1.xml"/><Relationship Id="rId8" Type="http://schemas.openxmlformats.org/officeDocument/2006/relationships/hyperlink" Target="https://www.3gpp.org/ftp/TSG_RAN/TSG_RAN/TSGR_94e/Docs/RP-213652.zip" TargetMode="Externa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hyperlink" Target="https://www.3gpp.org/ftp/TSG_RAN/WG1_RL1/TSGR1_110b-e/Docs/R1-2208421.zip" TargetMode="External"/><Relationship Id="rId25" Type="http://schemas.openxmlformats.org/officeDocument/2006/relationships/hyperlink" Target="https://www.3gpp.org/ftp/TSG_RAN/WG1_RL1/TSGR1_110b-e/Docs/R1-2209129.zip" TargetMode="External"/><Relationship Id="rId33" Type="http://schemas.openxmlformats.org/officeDocument/2006/relationships/hyperlink" Target="https://www.3gpp.org/ftp/TSG_RAN/WG1_RL1/TSGR1_110b-e/Docs/R1-2209598.zip" TargetMode="External"/><Relationship Id="rId38" Type="http://schemas.openxmlformats.org/officeDocument/2006/relationships/hyperlink" Target="https://www.3gpp.org/ftp/TSG_RAN/WG1_RL1/TSGR1_110b-e/Docs/R1-22099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68D44-C27F-4B7E-8FFE-5560C77A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111</Pages>
  <Words>39921</Words>
  <Characters>227555</Characters>
  <Application>Microsoft Office Word</Application>
  <DocSecurity>0</DocSecurity>
  <Lines>1896</Lines>
  <Paragraphs>533</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266943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배덕현/선임연구원/ICT기술센터 C&amp;M표준(연)5G무선접속표준Task(duckhyun.bae@lge.com)</cp:lastModifiedBy>
  <cp:revision>9</cp:revision>
  <cp:lastPrinted>2008-01-30T13:09:00Z</cp:lastPrinted>
  <dcterms:created xsi:type="dcterms:W3CDTF">2022-10-17T08:18:00Z</dcterms:created>
  <dcterms:modified xsi:type="dcterms:W3CDTF">2022-10-17T10:04:00Z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0x0101006C78F2437FCCB1479E2159CBF69770A4</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