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6AA7" w14:textId="77777777" w:rsidR="00F5568B" w:rsidRDefault="0030247E">
      <w:pPr>
        <w:tabs>
          <w:tab w:val="left" w:pos="1985"/>
        </w:tabs>
        <w:spacing w:after="0"/>
        <w:jc w:val="both"/>
        <w:rPr>
          <w:rFonts w:ascii="Arial" w:hAnsi="Arial" w:cs="Arial"/>
          <w:b/>
          <w:sz w:val="24"/>
          <w:lang w:val="en-US"/>
        </w:rPr>
      </w:pPr>
      <w:r>
        <w:rPr>
          <w:rFonts w:ascii="Arial" w:hAnsi="Arial" w:cs="Arial"/>
          <w:b/>
          <w:sz w:val="24"/>
          <w:lang w:val="en-US"/>
        </w:rPr>
        <w:t>3GPP TSG RAN WG1 #110bis-e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R1-2210263</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77777777"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Heading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ListParagraph"/>
              <w:numPr>
                <w:ilvl w:val="0"/>
                <w:numId w:val="9"/>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ListParagraph"/>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A674440" w14:textId="77777777" w:rsidR="00F5568B" w:rsidRDefault="0030247E">
            <w:pPr>
              <w:pStyle w:val="ListParagraph"/>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ListParagraph"/>
              <w:numPr>
                <w:ilvl w:val="0"/>
                <w:numId w:val="11"/>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ListParagraph"/>
              <w:numPr>
                <w:ilvl w:val="0"/>
                <w:numId w:val="12"/>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Heading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Heading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ListParagraph"/>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033A34A7" w14:textId="77777777" w:rsidR="00F5568B" w:rsidRDefault="0030247E">
            <w:pPr>
              <w:pStyle w:val="ListParagraph"/>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ListParagraph"/>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18 companies propose to confirm the WA. Based on tdoc reviewing, there is no critical concern to confirm the WA. Hence, FL proposal is to confirm the WA. FFS for FD-OCC length can be removed, because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43A501C2"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ListParagraph"/>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5F83FBA6" w14:textId="77777777" w:rsidR="00F5568B" w:rsidRDefault="0030247E">
      <w:pPr>
        <w:pStyle w:val="ListParagraph"/>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ListParagraph"/>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2136A867"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(18):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w:t>
      </w:r>
    </w:p>
    <w:p w14:paraId="48E72E1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r>
              <w:rPr>
                <w:lang w:eastAsia="zh-CN"/>
              </w:rPr>
              <w:t xml:space="preserve">InterDigital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r>
              <w:rPr>
                <w:lang w:eastAsia="zh-CN"/>
              </w:rPr>
              <w:t>Futurewei</w:t>
            </w:r>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Default="0030247E">
            <w:pPr>
              <w:spacing w:before="0" w:after="0" w:line="240" w:lineRule="auto"/>
              <w:rPr>
                <w:rFonts w:eastAsia="Malgun Gothic"/>
                <w:lang w:eastAsia="ko-KR"/>
              </w:rPr>
            </w:pPr>
            <w:r>
              <w:rPr>
                <w:rFonts w:eastAsia="Malgun Gothic"/>
                <w:lang w:eastAsia="ko-KR"/>
              </w:rPr>
              <w:t xml:space="preserve"> Ericsson, HW, Intel, Lenovo, InterDigital,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ListParagraph"/>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03D44D5" w14:textId="77777777" w:rsidR="00F5568B" w:rsidRDefault="0030247E">
            <w:pPr>
              <w:pStyle w:val="ListParagraph"/>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ListParagraph"/>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ListParagraph"/>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ListParagraph"/>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ListParagraph"/>
              <w:numPr>
                <w:ilvl w:val="1"/>
                <w:numId w:val="15"/>
              </w:numPr>
              <w:spacing w:line="240" w:lineRule="auto"/>
              <w:rPr>
                <w:ins w:id="1" w:author="Yang" w:date="2022-10-08T21:36:00Z"/>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600C2E4A" w14:textId="77777777" w:rsidR="00F5568B" w:rsidRDefault="0030247E">
            <w:pPr>
              <w:pStyle w:val="ListParagraph"/>
              <w:numPr>
                <w:ilvl w:val="1"/>
                <w:numId w:val="15"/>
              </w:numPr>
              <w:spacing w:line="240" w:lineRule="auto"/>
              <w:jc w:val="left"/>
              <w:rPr>
                <w:ins w:id="2" w:author="Yang" w:date="2022-10-08T21:33:00Z"/>
                <w:rFonts w:ascii="Times New Roman" w:eastAsiaTheme="minorEastAsia" w:hAnsi="Times New Roman"/>
                <w:b/>
                <w:bCs/>
                <w:i/>
                <w:iCs/>
                <w:lang w:eastAsia="ja-JP"/>
              </w:rPr>
            </w:pPr>
            <w:ins w:id="3" w:author="Yang" w:date="2022-10-08T21:36:00Z">
              <w:r>
                <w:rPr>
                  <w:rFonts w:ascii="Times New Roman" w:eastAsiaTheme="minorEastAsia" w:hAnsi="Times New Roman"/>
                  <w:b/>
                  <w:bCs/>
                  <w:i/>
                  <w:iCs/>
                  <w:lang w:eastAsia="ja-JP"/>
                </w:rPr>
                <w:t>RAN1 acknowledge that for large delay spread scenario there is performance degradation with FD-OCC4/6 (compare with Rel-15 FD-OCC2)</w:t>
              </w:r>
            </w:ins>
            <w:ins w:id="4" w:author="Yang" w:date="2022-10-08T21:38:00Z">
              <w:r>
                <w:rPr>
                  <w:rFonts w:ascii="Times New Roman" w:eastAsia="SimSun" w:hAnsi="Times New Roman" w:hint="eastAsia"/>
                  <w:b/>
                  <w:bCs/>
                  <w:i/>
                  <w:iCs/>
                  <w:lang w:eastAsia="zh-CN"/>
                </w:rPr>
                <w:t xml:space="preserve">, </w:t>
              </w:r>
            </w:ins>
            <w:ins w:id="5" w:author="Yang" w:date="2022-10-08T21:40:00Z">
              <w:r>
                <w:rPr>
                  <w:rFonts w:ascii="Times New Roman" w:eastAsia="SimSun" w:hAnsi="Times New Roman" w:hint="eastAsia"/>
                  <w:b/>
                  <w:bCs/>
                  <w:i/>
                  <w:iCs/>
                  <w:lang w:eastAsia="zh-CN"/>
                </w:rPr>
                <w:t xml:space="preserve">and RAN1 shall strive to </w:t>
              </w:r>
            </w:ins>
            <w:ins w:id="6" w:author="Yang" w:date="2022-10-08T21:42:00Z">
              <w:r>
                <w:rPr>
                  <w:rFonts w:ascii="Times New Roman" w:eastAsia="SimSun" w:hAnsi="Times New Roman" w:hint="eastAsia"/>
                  <w:b/>
                  <w:bCs/>
                  <w:i/>
                  <w:iCs/>
                  <w:lang w:eastAsia="zh-CN"/>
                </w:rPr>
                <w:t xml:space="preserve">further </w:t>
              </w:r>
            </w:ins>
            <w:ins w:id="7" w:author="Yang" w:date="2022-10-08T21:41:00Z">
              <w:r>
                <w:rPr>
                  <w:rFonts w:ascii="Times New Roman" w:eastAsia="SimSun" w:hAnsi="Times New Roman" w:hint="eastAsia"/>
                  <w:b/>
                  <w:bCs/>
                  <w:i/>
                  <w:iCs/>
                  <w:lang w:eastAsia="zh-CN"/>
                </w:rPr>
                <w:t>study the solution (</w:t>
              </w:r>
            </w:ins>
            <w:ins w:id="8" w:author="Yang" w:date="2022-10-08T21:42:00Z">
              <w:r>
                <w:rPr>
                  <w:rFonts w:ascii="Times New Roman" w:eastAsia="SimSun" w:hAnsi="Times New Roman" w:hint="eastAsia"/>
                  <w:b/>
                  <w:bCs/>
                  <w:i/>
                  <w:iCs/>
                  <w:lang w:eastAsia="zh-CN"/>
                </w:rPr>
                <w:t>e.g., TD-OCC</w:t>
              </w:r>
            </w:ins>
            <w:ins w:id="9" w:author="Yang" w:date="2022-10-08T21:41:00Z">
              <w:r>
                <w:rPr>
                  <w:rFonts w:ascii="Times New Roman" w:eastAsia="SimSun" w:hAnsi="Times New Roman" w:hint="eastAsia"/>
                  <w:b/>
                  <w:bCs/>
                  <w:i/>
                  <w:iCs/>
                  <w:lang w:eastAsia="zh-CN"/>
                </w:rPr>
                <w:t>) to</w:t>
              </w:r>
            </w:ins>
            <w:ins w:id="10" w:author="Yang" w:date="2022-10-08T21:42:00Z">
              <w:r>
                <w:rPr>
                  <w:rFonts w:ascii="Times New Roman" w:eastAsia="SimSun" w:hAnsi="Times New Roman" w:hint="eastAsia"/>
                  <w:b/>
                  <w:bCs/>
                  <w:i/>
                  <w:iCs/>
                  <w:lang w:eastAsia="zh-CN"/>
                </w:rPr>
                <w:t xml:space="preserve"> </w:t>
              </w:r>
            </w:ins>
            <w:ins w:id="11" w:author="Yang" w:date="2022-10-08T21:41:00Z">
              <w:r>
                <w:rPr>
                  <w:rFonts w:ascii="Times New Roman" w:eastAsia="SimSun" w:hAnsi="Times New Roman" w:hint="eastAsia"/>
                  <w:b/>
                  <w:bCs/>
                  <w:i/>
                  <w:iCs/>
                  <w:lang w:eastAsia="zh-CN"/>
                </w:rPr>
                <w:t>increase the number of orthogonal</w:t>
              </w:r>
            </w:ins>
            <w:ins w:id="12" w:author="Yang" w:date="2022-10-08T21:40:00Z">
              <w:r>
                <w:rPr>
                  <w:rFonts w:ascii="Times New Roman" w:eastAsia="SimSun" w:hAnsi="Times New Roman" w:hint="eastAsia"/>
                  <w:b/>
                  <w:bCs/>
                  <w:i/>
                  <w:iCs/>
                  <w:lang w:eastAsia="zh-CN"/>
                </w:rPr>
                <w:t xml:space="preserve"> DMRS port</w:t>
              </w:r>
            </w:ins>
            <w:ins w:id="13" w:author="Yang" w:date="2022-10-08T21:41:00Z">
              <w:r>
                <w:rPr>
                  <w:rFonts w:ascii="Times New Roman" w:eastAsia="SimSun" w:hAnsi="Times New Roman" w:hint="eastAsia"/>
                  <w:b/>
                  <w:bCs/>
                  <w:i/>
                  <w:iCs/>
                  <w:lang w:eastAsia="zh-CN"/>
                </w:rPr>
                <w:t xml:space="preserve">s </w:t>
              </w:r>
            </w:ins>
            <w:ins w:id="14" w:author="Yang" w:date="2022-10-08T21:42:00Z">
              <w:r>
                <w:rPr>
                  <w:rFonts w:ascii="Times New Roman" w:eastAsia="SimSun" w:hAnsi="Times New Roman" w:hint="eastAsia"/>
                  <w:b/>
                  <w:bCs/>
                  <w:i/>
                  <w:iCs/>
                  <w:lang w:eastAsia="zh-CN"/>
                </w:rPr>
                <w:t>in this scenario</w:t>
              </w:r>
            </w:ins>
            <w:ins w:id="15" w:author="Yang" w:date="2022-10-08T21:38:00Z">
              <w:r>
                <w:rPr>
                  <w:rFonts w:ascii="Times New Roman" w:eastAsia="SimSun" w:hAnsi="Times New Roman" w:hint="eastAsia"/>
                  <w:b/>
                  <w:bCs/>
                  <w:i/>
                  <w:iCs/>
                  <w:lang w:eastAsia="zh-CN"/>
                </w:rPr>
                <w:t>.</w:t>
              </w:r>
            </w:ins>
          </w:p>
          <w:p w14:paraId="4E58C298" w14:textId="77777777" w:rsidR="00F5568B" w:rsidRDefault="0030247E">
            <w:pPr>
              <w:pStyle w:val="ListParagraph"/>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77777777" w:rsidR="00F5568B" w:rsidRDefault="0030247E">
            <w:pPr>
              <w:pStyle w:val="ListParagraph"/>
              <w:numPr>
                <w:ilvl w:val="2"/>
                <w:numId w:val="15"/>
              </w:numPr>
              <w:spacing w:line="240" w:lineRule="auto"/>
              <w:rPr>
                <w:lang w:eastAsia="zh-CN"/>
              </w:rPr>
            </w:pPr>
            <w:del w:id="16" w:author="Yang" w:date="2022-10-08T21:39:00Z">
              <w:r>
                <w:rPr>
                  <w:rFonts w:ascii="Times New Roman" w:eastAsiaTheme="minorEastAsia" w:hAnsi="Times New Roman"/>
                  <w:b/>
                  <w:bCs/>
                  <w:i/>
                  <w:iCs/>
                  <w:lang w:eastAsia="ja-JP"/>
                </w:rPr>
                <w:delText>FFS: Whether it is needed to handle potential performance issues of Opt 1. For example, study if there is performance loss in case of large delay spread scenario. If needed, how (e.g. additionally support other options).</w:delText>
              </w:r>
            </w:del>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DengXian"/>
                <w:lang w:eastAsia="zh-CN"/>
              </w:rPr>
            </w:pPr>
            <w:r>
              <w:rPr>
                <w:rFonts w:eastAsia="DengXian" w:hint="eastAsia"/>
                <w:lang w:eastAsia="zh-CN"/>
              </w:rPr>
              <w:t>NEC</w:t>
            </w:r>
          </w:p>
        </w:tc>
        <w:tc>
          <w:tcPr>
            <w:tcW w:w="8690" w:type="dxa"/>
          </w:tcPr>
          <w:p w14:paraId="58C47D07" w14:textId="11800DB2" w:rsidR="00F5568B" w:rsidRPr="004076DF" w:rsidRDefault="004076DF">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DengXian"/>
                <w:lang w:eastAsia="zh-CN"/>
              </w:rPr>
            </w:pPr>
            <w:r>
              <w:rPr>
                <w:rFonts w:eastAsia="DengXian"/>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r w:rsidR="00E011B7" w14:paraId="6A45267F" w14:textId="77777777">
        <w:tc>
          <w:tcPr>
            <w:tcW w:w="1795" w:type="dxa"/>
          </w:tcPr>
          <w:p w14:paraId="440AC89B" w14:textId="56DF9B28" w:rsidR="00E011B7" w:rsidRDefault="003B18D2">
            <w:pPr>
              <w:spacing w:after="0" w:line="240" w:lineRule="auto"/>
              <w:rPr>
                <w:rFonts w:eastAsia="DengXian"/>
                <w:lang w:eastAsia="zh-CN"/>
              </w:rPr>
            </w:pPr>
            <w:r>
              <w:rPr>
                <w:rFonts w:eastAsia="DengXian"/>
                <w:lang w:eastAsia="zh-CN"/>
              </w:rPr>
              <w:t>MediaTek</w:t>
            </w:r>
          </w:p>
        </w:tc>
        <w:tc>
          <w:tcPr>
            <w:tcW w:w="8690" w:type="dxa"/>
          </w:tcPr>
          <w:p w14:paraId="6CBEAECF" w14:textId="6AC3FC8A" w:rsidR="00E011B7" w:rsidRDefault="003B18D2">
            <w:pPr>
              <w:spacing w:after="0" w:line="240" w:lineRule="auto"/>
              <w:rPr>
                <w:lang w:eastAsia="zh-CN"/>
              </w:rPr>
            </w:pPr>
            <w:r>
              <w:rPr>
                <w:lang w:eastAsia="zh-CN"/>
              </w:rPr>
              <w:t>Support</w:t>
            </w:r>
          </w:p>
        </w:tc>
      </w:tr>
    </w:tbl>
    <w:p w14:paraId="6C342282" w14:textId="77777777" w:rsidR="00F5568B" w:rsidRDefault="00F5568B">
      <w:pPr>
        <w:spacing w:afterLines="50"/>
        <w:jc w:val="both"/>
        <w:rPr>
          <w:rFonts w:eastAsiaTheme="minorEastAsia"/>
          <w:sz w:val="22"/>
          <w:szCs w:val="22"/>
          <w:lang w:eastAsia="ja-JP"/>
        </w:rPr>
      </w:pPr>
    </w:p>
    <w:p w14:paraId="271CBBE1" w14:textId="77777777" w:rsidR="00F5568B" w:rsidRDefault="0030247E">
      <w:pPr>
        <w:pStyle w:val="Heading2"/>
        <w:numPr>
          <w:ilvl w:val="1"/>
          <w:numId w:val="8"/>
        </w:numPr>
        <w:tabs>
          <w:tab w:val="left" w:pos="360"/>
        </w:tabs>
        <w:ind w:left="360" w:hanging="360"/>
        <w:rPr>
          <w:lang w:val="en-US"/>
        </w:rPr>
      </w:pPr>
      <w:r>
        <w:rPr>
          <w:lang w:val="en-US"/>
        </w:rPr>
        <w:lastRenderedPageBreak/>
        <w:t>Details on Opt.1 (FD-OCC)</w:t>
      </w:r>
    </w:p>
    <w:p w14:paraId="14607AE3"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p>
    <w:p w14:paraId="54570944" w14:textId="77777777" w:rsidR="00F5568B" w:rsidRDefault="0030247E">
      <w:pPr>
        <w:spacing w:after="0" w:line="240" w:lineRule="auto"/>
        <w:jc w:val="both"/>
        <w:rPr>
          <w:rFonts w:eastAsiaTheme="minorEastAsia"/>
          <w:sz w:val="22"/>
          <w:szCs w:val="22"/>
          <w:lang w:val="en-US"/>
        </w:rPr>
      </w:pPr>
      <w:r>
        <w:rPr>
          <w:rFonts w:eastAsiaTheme="minorEastAsia"/>
          <w:sz w:val="22"/>
          <w:szCs w:val="22"/>
        </w:rPr>
        <w:t xml:space="preserve">For FD-OCC length for Rel.18 DMRS type 1, we will down FD-OCC length </w:t>
      </w:r>
      <w:r>
        <w:rPr>
          <w:rFonts w:eastAsiaTheme="minorEastAsia"/>
          <w:sz w:val="22"/>
          <w:szCs w:val="22"/>
          <w:lang w:val="en-US"/>
        </w:rPr>
        <w:t>in RAN1#110bis-e.</w:t>
      </w:r>
    </w:p>
    <w:tbl>
      <w:tblPr>
        <w:tblStyle w:val="TableGrid"/>
        <w:tblW w:w="0" w:type="auto"/>
        <w:tblLook w:val="04A0" w:firstRow="1" w:lastRow="0" w:firstColumn="1" w:lastColumn="0" w:noHBand="0" w:noVBand="1"/>
      </w:tblPr>
      <w:tblGrid>
        <w:gridCol w:w="9962"/>
      </w:tblGrid>
      <w:tr w:rsidR="00F5568B" w14:paraId="52E62E13" w14:textId="77777777">
        <w:tc>
          <w:tcPr>
            <w:tcW w:w="9962" w:type="dxa"/>
          </w:tcPr>
          <w:p w14:paraId="2A0B5563" w14:textId="77777777" w:rsidR="00F5568B" w:rsidRDefault="0030247E">
            <w:pPr>
              <w:spacing w:before="0" w:after="0" w:line="240" w:lineRule="auto"/>
              <w:rPr>
                <w:iCs/>
                <w:highlight w:val="green"/>
              </w:rPr>
            </w:pPr>
            <w:r>
              <w:rPr>
                <w:iCs/>
                <w:highlight w:val="green"/>
              </w:rPr>
              <w:t>Agreement</w:t>
            </w:r>
          </w:p>
          <w:p w14:paraId="0FD78F15" w14:textId="77777777" w:rsidR="00F5568B" w:rsidRDefault="0030247E">
            <w:pPr>
              <w:numPr>
                <w:ilvl w:val="0"/>
                <w:numId w:val="13"/>
              </w:numPr>
              <w:spacing w:before="0" w:after="0" w:line="240" w:lineRule="auto"/>
              <w:rPr>
                <w:rFonts w:eastAsia="Malgun Gothic"/>
              </w:rPr>
            </w:pPr>
            <w:r>
              <w:rPr>
                <w:rFonts w:eastAsia="Malgun Gothic"/>
              </w:rPr>
              <w:t>For enhanced FD-OCC length for DMRS of PDSCH/PUSCH, support the following FD-OCC length:</w:t>
            </w:r>
          </w:p>
          <w:p w14:paraId="5B98E37B" w14:textId="77777777" w:rsidR="00F5568B" w:rsidRDefault="0030247E">
            <w:pPr>
              <w:numPr>
                <w:ilvl w:val="1"/>
                <w:numId w:val="13"/>
              </w:numPr>
              <w:spacing w:before="0" w:after="0" w:line="240" w:lineRule="auto"/>
              <w:rPr>
                <w:rFonts w:eastAsia="Malgun Gothic"/>
              </w:rPr>
            </w:pPr>
            <w:r>
              <w:rPr>
                <w:rFonts w:eastAsia="Malgun Gothic"/>
              </w:rPr>
              <w:t>For Rel.18 DMRS type 1, down select from the following in RAN1#110bis-e:</w:t>
            </w:r>
          </w:p>
          <w:p w14:paraId="135BD122" w14:textId="77777777" w:rsidR="00F5568B" w:rsidRDefault="0030247E">
            <w:pPr>
              <w:numPr>
                <w:ilvl w:val="2"/>
                <w:numId w:val="13"/>
              </w:numPr>
              <w:spacing w:before="0" w:after="0" w:line="240" w:lineRule="auto"/>
              <w:rPr>
                <w:rFonts w:eastAsia="Malgun Gothic"/>
              </w:rPr>
            </w:pPr>
            <w:r>
              <w:rPr>
                <w:rFonts w:eastAsia="Malgun Gothic"/>
              </w:rPr>
              <w:t>Opt.1-1: Length 6 FD-OCC is applied to 6 REs of DMRS within a PRB within an CDM group</w:t>
            </w:r>
          </w:p>
          <w:p w14:paraId="4472CAF6" w14:textId="77777777" w:rsidR="00F5568B" w:rsidRDefault="0030247E">
            <w:pPr>
              <w:numPr>
                <w:ilvl w:val="2"/>
                <w:numId w:val="13"/>
              </w:numPr>
              <w:spacing w:before="0" w:after="0" w:line="240" w:lineRule="auto"/>
              <w:rPr>
                <w:rFonts w:eastAsia="Malgun Gothic"/>
              </w:rPr>
            </w:pPr>
            <w:r>
              <w:rPr>
                <w:rFonts w:eastAsia="Malgun Gothic"/>
              </w:rPr>
              <w:t>Opt.1-2: Length 4 FD-OCC is applied to 4 REs of DMRS within a PRB or across consecutive PRBs within an CDM group</w:t>
            </w:r>
          </w:p>
          <w:p w14:paraId="02E10F65" w14:textId="77777777" w:rsidR="00F5568B" w:rsidRDefault="0030247E">
            <w:pPr>
              <w:numPr>
                <w:ilvl w:val="1"/>
                <w:numId w:val="13"/>
              </w:numPr>
              <w:spacing w:before="0" w:after="0" w:line="240" w:lineRule="auto"/>
              <w:rPr>
                <w:rFonts w:eastAsia="Malgun Gothic"/>
              </w:rPr>
            </w:pPr>
            <w:r>
              <w:rPr>
                <w:rFonts w:eastAsia="Malgun Gothic"/>
              </w:rPr>
              <w:t>For Rel.18 DMRS type 2:</w:t>
            </w:r>
          </w:p>
          <w:p w14:paraId="0F1848DF" w14:textId="77777777" w:rsidR="00F5568B" w:rsidRDefault="0030247E">
            <w:pPr>
              <w:numPr>
                <w:ilvl w:val="2"/>
                <w:numId w:val="13"/>
              </w:numPr>
              <w:spacing w:before="0" w:after="0" w:line="240" w:lineRule="auto"/>
            </w:pPr>
            <w:r>
              <w:rPr>
                <w:rFonts w:eastAsia="Malgun Gothic"/>
              </w:rPr>
              <w:t>Length 4 FD-OCC is applied to 4 REs of DMRS within a PRB within an CDM group</w:t>
            </w:r>
          </w:p>
          <w:p w14:paraId="31B048D0" w14:textId="77777777" w:rsidR="00F5568B" w:rsidRDefault="0030247E">
            <w:pPr>
              <w:numPr>
                <w:ilvl w:val="2"/>
                <w:numId w:val="13"/>
              </w:numPr>
              <w:spacing w:before="0" w:after="0" w:line="240" w:lineRule="auto"/>
              <w:rPr>
                <w:sz w:val="22"/>
                <w:szCs w:val="22"/>
              </w:rPr>
            </w:pPr>
            <w:r>
              <w:rPr>
                <w:rFonts w:eastAsia="Malgun Gothic"/>
              </w:rPr>
              <w:t>FFS: Support of length 6 FD-OCC</w:t>
            </w:r>
          </w:p>
        </w:tc>
      </w:tr>
    </w:tbl>
    <w:p w14:paraId="638278ED"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Majority companies propose FD-OCC length 4, while some other companies propose FD-OCC length 6. </w:t>
      </w:r>
    </w:p>
    <w:p w14:paraId="1F65F6C3"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FD-OCC length 4 has the following benefits:</w:t>
      </w:r>
    </w:p>
    <w:p w14:paraId="25B86870" w14:textId="77777777" w:rsidR="00F5568B" w:rsidRDefault="0030247E">
      <w:pPr>
        <w:pStyle w:val="ListParagraph"/>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Better performance especially for large delay spread.</w:t>
      </w:r>
    </w:p>
    <w:p w14:paraId="2E8B631C" w14:textId="77777777" w:rsidR="00F5568B" w:rsidRDefault="0030247E">
      <w:pPr>
        <w:pStyle w:val="ListParagraph"/>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Common FD-OCC design between DMRS type 1/2 (i.e. Simplify the specification work, and reduce UE/gNB implementation complexity).</w:t>
      </w:r>
    </w:p>
    <w:p w14:paraId="3465FB85" w14:textId="77777777" w:rsidR="00F5568B" w:rsidRDefault="0030247E">
      <w:pPr>
        <w:pStyle w:val="ListParagraph"/>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length 4 can be the same sequence as duplication of Rel.15 FD-OCC length 2 ([+1 +1] and [+1 -1]).</w:t>
      </w:r>
    </w:p>
    <w:p w14:paraId="476EE8B2"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On the other hand, FD-OCC length 4 has the following drawbacks:</w:t>
      </w:r>
    </w:p>
    <w:p w14:paraId="04E1C42B" w14:textId="77777777" w:rsidR="00F5568B" w:rsidRDefault="0030247E">
      <w:pPr>
        <w:pStyle w:val="ListParagraph"/>
        <w:numPr>
          <w:ilvl w:val="0"/>
          <w:numId w:val="1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can be applied across two consecutive PRBs, which causes orphan RE problem in sect. 2.2.2.</w:t>
      </w:r>
    </w:p>
    <w:p w14:paraId="642F4E61" w14:textId="77777777" w:rsidR="00F5568B" w:rsidRDefault="0030247E">
      <w:pPr>
        <w:rPr>
          <w:iCs/>
          <w:lang w:eastAsia="zh-CN"/>
        </w:rPr>
      </w:pPr>
      <w:r>
        <w:rPr>
          <w:iCs/>
          <w:noProof/>
          <w:lang w:val="en-US" w:eastAsia="zh-CN"/>
        </w:rPr>
        <w:drawing>
          <wp:inline distT="0" distB="0" distL="0" distR="0" wp14:anchorId="622C6532" wp14:editId="5C330FB5">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2"/>
                    <a:stretch>
                      <a:fillRect/>
                    </a:stretch>
                  </pic:blipFill>
                  <pic:spPr>
                    <a:xfrm>
                      <a:off x="0" y="0"/>
                      <a:ext cx="6332220" cy="1929765"/>
                    </a:xfrm>
                    <a:prstGeom prst="rect">
                      <a:avLst/>
                    </a:prstGeom>
                  </pic:spPr>
                </pic:pic>
              </a:graphicData>
            </a:graphic>
          </wp:inline>
        </w:drawing>
      </w:r>
    </w:p>
    <w:p w14:paraId="05DED840" w14:textId="77777777" w:rsidR="00F5568B" w:rsidRDefault="0030247E">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511AD023"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From performance perspective, multiple companies show evaluation results to compare FD-OCC length 4 and 6 as following. </w:t>
      </w:r>
    </w:p>
    <w:tbl>
      <w:tblPr>
        <w:tblStyle w:val="TableGrid"/>
        <w:tblW w:w="0" w:type="auto"/>
        <w:tblLook w:val="04A0" w:firstRow="1" w:lastRow="0" w:firstColumn="1" w:lastColumn="0" w:noHBand="0" w:noVBand="1"/>
      </w:tblPr>
      <w:tblGrid>
        <w:gridCol w:w="10456"/>
      </w:tblGrid>
      <w:tr w:rsidR="00F5568B" w14:paraId="623CB599" w14:textId="77777777">
        <w:tc>
          <w:tcPr>
            <w:tcW w:w="10456" w:type="dxa"/>
          </w:tcPr>
          <w:p w14:paraId="0CAFB419" w14:textId="77777777" w:rsidR="00F5568B" w:rsidRDefault="0030247E">
            <w:pPr>
              <w:spacing w:before="0" w:after="0" w:line="240" w:lineRule="auto"/>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[24]</w:t>
            </w:r>
          </w:p>
          <w:p w14:paraId="4B9CCD57" w14:textId="77777777" w:rsidR="00F5568B" w:rsidRDefault="0030247E">
            <w:pPr>
              <w:spacing w:before="0" w:after="0" w:line="240" w:lineRule="auto"/>
              <w:jc w:val="center"/>
              <w:rPr>
                <w:lang w:eastAsia="zh-CN"/>
              </w:rPr>
            </w:pPr>
            <w:r>
              <w:rPr>
                <w:noProof/>
                <w:lang w:val="en-US" w:eastAsia="zh-CN"/>
              </w:rPr>
              <w:lastRenderedPageBreak/>
              <w:drawing>
                <wp:inline distT="0" distB="0" distL="0" distR="0" wp14:anchorId="2DEE8180" wp14:editId="31EAD0CF">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97E6D87" w14:textId="77777777" w:rsidR="00F5568B" w:rsidRDefault="0030247E">
            <w:pPr>
              <w:spacing w:before="0" w:after="0" w:line="240" w:lineRule="auto"/>
              <w:jc w:val="center"/>
              <w:rPr>
                <w:rFonts w:eastAsiaTheme="minorEastAsia"/>
                <w:sz w:val="22"/>
                <w:szCs w:val="22"/>
                <w:lang w:val="en-US" w:eastAsia="ja-JP"/>
              </w:rPr>
            </w:pPr>
            <w:bookmarkStart w:id="17"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10</w:t>
            </w:r>
            <w:r>
              <w:rPr>
                <w:rFonts w:eastAsia="Malgun Gothic"/>
                <w:b/>
              </w:rPr>
              <w:fldChar w:fldCharType="end"/>
            </w:r>
            <w:bookmarkEnd w:id="17"/>
            <w:r>
              <w:rPr>
                <w:rFonts w:eastAsia="Malgun Gothic"/>
                <w:b/>
              </w:rPr>
              <w:t>:</w:t>
            </w:r>
            <w:r>
              <w:rPr>
                <w:b/>
                <w:bCs/>
              </w:rPr>
              <w:t xml:space="preserve"> Peak throughput (at 40dB SNIR) comparison between </w:t>
            </w:r>
            <w:r>
              <w:rPr>
                <w:b/>
                <w:bCs/>
                <w:highlight w:val="yellow"/>
              </w:rPr>
              <w:t>size 4 and size 6 FD-OCC</w:t>
            </w:r>
          </w:p>
        </w:tc>
      </w:tr>
    </w:tbl>
    <w:p w14:paraId="4E0F9B74" w14:textId="77777777" w:rsidR="00F5568B" w:rsidRDefault="00F5568B">
      <w:pPr>
        <w:spacing w:after="0" w:line="240" w:lineRule="auto"/>
        <w:rPr>
          <w:rFonts w:eastAsiaTheme="minorEastAsia"/>
          <w:b/>
          <w:bCs/>
          <w:lang w:eastAsia="ja-JP"/>
        </w:rPr>
      </w:pPr>
    </w:p>
    <w:tbl>
      <w:tblPr>
        <w:tblStyle w:val="TableGrid"/>
        <w:tblW w:w="0" w:type="auto"/>
        <w:tblLook w:val="04A0" w:firstRow="1" w:lastRow="0" w:firstColumn="1" w:lastColumn="0" w:noHBand="0" w:noVBand="1"/>
      </w:tblPr>
      <w:tblGrid>
        <w:gridCol w:w="10456"/>
      </w:tblGrid>
      <w:tr w:rsidR="00F5568B" w14:paraId="04CAF33B" w14:textId="77777777">
        <w:tc>
          <w:tcPr>
            <w:tcW w:w="10456" w:type="dxa"/>
          </w:tcPr>
          <w:p w14:paraId="47CB880F" w14:textId="77777777" w:rsidR="00F5568B" w:rsidRDefault="0030247E">
            <w:pPr>
              <w:spacing w:before="0" w:after="0" w:line="240" w:lineRule="auto"/>
              <w:jc w:val="left"/>
              <w:rPr>
                <w:rFonts w:eastAsiaTheme="minorEastAsia"/>
                <w:sz w:val="22"/>
                <w:szCs w:val="18"/>
                <w:lang w:eastAsia="ja-JP"/>
              </w:rPr>
            </w:pPr>
            <w:r>
              <w:rPr>
                <w:rFonts w:eastAsiaTheme="minorEastAsia" w:hint="eastAsia"/>
                <w:sz w:val="22"/>
                <w:szCs w:val="18"/>
                <w:lang w:eastAsia="ja-JP"/>
              </w:rPr>
              <w:t>I</w:t>
            </w:r>
            <w:r>
              <w:rPr>
                <w:rFonts w:eastAsiaTheme="minorEastAsia"/>
                <w:sz w:val="22"/>
                <w:szCs w:val="18"/>
                <w:lang w:eastAsia="ja-JP"/>
              </w:rPr>
              <w:t>ntel [13]</w:t>
            </w:r>
          </w:p>
          <w:p w14:paraId="662F75E6" w14:textId="77777777" w:rsidR="00F5568B" w:rsidRDefault="0030247E">
            <w:pPr>
              <w:keepNext/>
              <w:spacing w:before="0" w:after="0" w:line="240" w:lineRule="auto"/>
            </w:pPr>
            <w:r>
              <w:rPr>
                <w:noProof/>
                <w:lang w:val="en-US" w:eastAsia="zh-CN"/>
              </w:rPr>
              <w:drawing>
                <wp:inline distT="0" distB="0" distL="0" distR="0" wp14:anchorId="18596FB7" wp14:editId="3A1F8324">
                  <wp:extent cx="2101215" cy="207073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5249" r="7452"/>
                          <a:stretch>
                            <a:fillRect/>
                          </a:stretch>
                        </pic:blipFill>
                        <pic:spPr>
                          <a:xfrm>
                            <a:off x="0" y="0"/>
                            <a:ext cx="2118068" cy="2086994"/>
                          </a:xfrm>
                          <a:prstGeom prst="rect">
                            <a:avLst/>
                          </a:prstGeom>
                          <a:noFill/>
                          <a:ln>
                            <a:noFill/>
                          </a:ln>
                        </pic:spPr>
                      </pic:pic>
                    </a:graphicData>
                  </a:graphic>
                </wp:inline>
              </w:drawing>
            </w:r>
            <w:r>
              <w:rPr>
                <w:lang w:eastAsia="zh-CN"/>
              </w:rPr>
              <w:t xml:space="preserve"> </w:t>
            </w:r>
            <w:r>
              <w:rPr>
                <w:noProof/>
                <w:lang w:val="en-US" w:eastAsia="zh-CN"/>
              </w:rPr>
              <w:drawing>
                <wp:inline distT="0" distB="0" distL="0" distR="0" wp14:anchorId="65F6D6BD" wp14:editId="4999089F">
                  <wp:extent cx="2108200" cy="2053590"/>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5812" r="7226"/>
                          <a:stretch>
                            <a:fillRect/>
                          </a:stretch>
                        </pic:blipFill>
                        <pic:spPr>
                          <a:xfrm>
                            <a:off x="0" y="0"/>
                            <a:ext cx="2132048" cy="2076803"/>
                          </a:xfrm>
                          <a:prstGeom prst="rect">
                            <a:avLst/>
                          </a:prstGeom>
                          <a:noFill/>
                          <a:ln>
                            <a:noFill/>
                          </a:ln>
                        </pic:spPr>
                      </pic:pic>
                    </a:graphicData>
                  </a:graphic>
                </wp:inline>
              </w:drawing>
            </w:r>
            <w:r>
              <w:rPr>
                <w:lang w:eastAsia="zh-CN"/>
              </w:rPr>
              <w:t xml:space="preserve"> </w:t>
            </w:r>
            <w:r>
              <w:rPr>
                <w:noProof/>
                <w:lang w:val="en-US" w:eastAsia="zh-CN"/>
              </w:rPr>
              <w:drawing>
                <wp:inline distT="0" distB="0" distL="0" distR="0" wp14:anchorId="0EEC8E30" wp14:editId="2417736C">
                  <wp:extent cx="2046605" cy="202755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l="6023" r="7965"/>
                          <a:stretch>
                            <a:fillRect/>
                          </a:stretch>
                        </pic:blipFill>
                        <pic:spPr>
                          <a:xfrm>
                            <a:off x="0" y="0"/>
                            <a:ext cx="2076925" cy="2057346"/>
                          </a:xfrm>
                          <a:prstGeom prst="rect">
                            <a:avLst/>
                          </a:prstGeom>
                          <a:noFill/>
                          <a:ln>
                            <a:noFill/>
                          </a:ln>
                        </pic:spPr>
                      </pic:pic>
                    </a:graphicData>
                  </a:graphic>
                </wp:inline>
              </w:drawing>
            </w:r>
          </w:p>
          <w:p w14:paraId="45CAD936" w14:textId="77777777" w:rsidR="00F5568B" w:rsidRDefault="0030247E">
            <w:pPr>
              <w:pStyle w:val="Caption"/>
              <w:spacing w:before="0" w:after="0" w:line="240" w:lineRule="auto"/>
              <w:jc w:val="center"/>
              <w:rPr>
                <w:lang w:eastAsia="zh-CN"/>
              </w:rPr>
            </w:pPr>
            <w:bookmarkStart w:id="18" w:name="_Ref115421723"/>
            <w:r>
              <w:t xml:space="preserve">Figure </w:t>
            </w:r>
            <w:fldSimple w:instr=" SEQ Figure \* ARABIC ">
              <w:r>
                <w:t>1</w:t>
              </w:r>
            </w:fldSimple>
            <w:bookmarkEnd w:id="18"/>
            <w:r>
              <w:t>: DM-RS Channel Estimation Performance for 2 UE MU-MIMO at varying delay spread with MMSE before and after channel de-spreading</w:t>
            </w:r>
          </w:p>
          <w:p w14:paraId="11FBD299" w14:textId="77777777" w:rsidR="00F5568B" w:rsidRDefault="0030247E">
            <w:pPr>
              <w:pStyle w:val="ListParagraph"/>
              <w:numPr>
                <w:ilvl w:val="0"/>
                <w:numId w:val="18"/>
              </w:numPr>
              <w:spacing w:before="0" w:line="240" w:lineRule="auto"/>
              <w:rPr>
                <w:rFonts w:eastAsia="Times New Roman"/>
                <w:b/>
                <w:bCs/>
              </w:rPr>
            </w:pPr>
            <w:r>
              <w:rPr>
                <w:rFonts w:eastAsia="Times New Roman"/>
                <w:b/>
                <w:bCs/>
                <w:highlight w:val="yellow"/>
              </w:rPr>
              <w:t>At high delay spread, receiver implementation for channel estimation can avoid performance difference between length-4 vs. length-6 FD-OCC,</w:t>
            </w:r>
            <w:r>
              <w:rPr>
                <w:rFonts w:eastAsia="Times New Roman"/>
                <w:b/>
                <w:bCs/>
              </w:rPr>
              <w:t xml:space="preserve"> especially at high SNRs.</w:t>
            </w:r>
          </w:p>
        </w:tc>
      </w:tr>
    </w:tbl>
    <w:p w14:paraId="78E1C205" w14:textId="77777777" w:rsidR="00F5568B" w:rsidRDefault="00F5568B">
      <w:pPr>
        <w:spacing w:after="0" w:line="240" w:lineRule="auto"/>
        <w:jc w:val="both"/>
        <w:rPr>
          <w:rFonts w:eastAsiaTheme="minorEastAsia"/>
          <w:b/>
          <w:bCs/>
          <w:sz w:val="22"/>
          <w:szCs w:val="22"/>
          <w:highlight w:val="yellow"/>
          <w:lang w:eastAsia="ja-JP"/>
        </w:rPr>
      </w:pPr>
    </w:p>
    <w:p w14:paraId="07DD44BD"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4EA2B125"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DMRS type 1, support</w:t>
      </w:r>
    </w:p>
    <w:p w14:paraId="5272B1E8" w14:textId="77777777" w:rsidR="00F5568B" w:rsidRDefault="0030247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151FE67A" w14:textId="77777777" w:rsidR="00F5568B" w:rsidRDefault="00F5568B">
      <w:pPr>
        <w:spacing w:after="0" w:line="240" w:lineRule="auto"/>
        <w:jc w:val="both"/>
        <w:rPr>
          <w:rFonts w:eastAsiaTheme="minorEastAsia"/>
          <w:lang w:eastAsia="ja-JP"/>
        </w:rPr>
      </w:pPr>
    </w:p>
    <w:p w14:paraId="03D99DF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(19): FUTUREWEI, ZTE, New H3C, Spreadtrum, Lenovo, OPPO, Google, CATT, Xiaomi, Sharp, </w:t>
      </w:r>
      <w:bookmarkStart w:id="19" w:name="_Hlk115870501"/>
      <w:r>
        <w:rPr>
          <w:rFonts w:eastAsiaTheme="minorEastAsia"/>
          <w:b/>
          <w:bCs/>
          <w:lang w:val="en-US" w:eastAsia="ja-JP"/>
        </w:rPr>
        <w:t xml:space="preserve">MediaTek, </w:t>
      </w:r>
      <w:bookmarkEnd w:id="19"/>
      <w:r>
        <w:rPr>
          <w:rFonts w:eastAsiaTheme="minorEastAsia"/>
          <w:b/>
          <w:bCs/>
          <w:lang w:val="en-US" w:eastAsia="ja-JP"/>
        </w:rPr>
        <w:t>Fraunhofer IIS/HHI, Apple, Samsung, NTT DOCOMO, Qualcomm, Nokia/NSB (either 4/6)</w:t>
      </w:r>
    </w:p>
    <w:p w14:paraId="4E8D65F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(4): [Ericsson(orphan REs)], [LGE (orphan REs)], [Intel], [NEC]</w:t>
      </w:r>
    </w:p>
    <w:p w14:paraId="218E9EA3"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370EA4B3" w14:textId="77777777">
        <w:tc>
          <w:tcPr>
            <w:tcW w:w="1795" w:type="dxa"/>
          </w:tcPr>
          <w:p w14:paraId="77689320" w14:textId="77777777" w:rsidR="00F5568B" w:rsidRDefault="0030247E">
            <w:pPr>
              <w:spacing w:before="0" w:after="0" w:line="240" w:lineRule="auto"/>
              <w:rPr>
                <w:b/>
                <w:bCs/>
                <w:lang w:eastAsia="zh-CN"/>
              </w:rPr>
            </w:pPr>
            <w:r>
              <w:rPr>
                <w:b/>
                <w:bCs/>
                <w:lang w:eastAsia="zh-CN"/>
              </w:rPr>
              <w:t>Company</w:t>
            </w:r>
          </w:p>
        </w:tc>
        <w:tc>
          <w:tcPr>
            <w:tcW w:w="8690" w:type="dxa"/>
          </w:tcPr>
          <w:p w14:paraId="01E13082" w14:textId="77777777" w:rsidR="00F5568B" w:rsidRDefault="0030247E">
            <w:pPr>
              <w:spacing w:before="0" w:after="0" w:line="240" w:lineRule="auto"/>
              <w:rPr>
                <w:b/>
                <w:bCs/>
                <w:lang w:eastAsia="zh-CN"/>
              </w:rPr>
            </w:pPr>
            <w:r>
              <w:rPr>
                <w:b/>
                <w:bCs/>
                <w:lang w:eastAsia="zh-CN"/>
              </w:rPr>
              <w:t>Comment</w:t>
            </w:r>
          </w:p>
        </w:tc>
      </w:tr>
      <w:tr w:rsidR="00F5568B" w14:paraId="1F1A7DA3" w14:textId="77777777">
        <w:tc>
          <w:tcPr>
            <w:tcW w:w="1795" w:type="dxa"/>
          </w:tcPr>
          <w:p w14:paraId="47D126B8"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DC73A75"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A151A76" w14:textId="77777777">
        <w:tc>
          <w:tcPr>
            <w:tcW w:w="1795" w:type="dxa"/>
          </w:tcPr>
          <w:p w14:paraId="5652959A" w14:textId="77777777" w:rsidR="00F5568B" w:rsidRDefault="0030247E">
            <w:pPr>
              <w:spacing w:before="0" w:after="0" w:line="240" w:lineRule="auto"/>
              <w:rPr>
                <w:lang w:eastAsia="zh-CN"/>
              </w:rPr>
            </w:pPr>
            <w:r>
              <w:rPr>
                <w:lang w:eastAsia="zh-CN"/>
              </w:rPr>
              <w:lastRenderedPageBreak/>
              <w:t>Apple</w:t>
            </w:r>
          </w:p>
        </w:tc>
        <w:tc>
          <w:tcPr>
            <w:tcW w:w="8690" w:type="dxa"/>
          </w:tcPr>
          <w:p w14:paraId="39422869" w14:textId="77777777" w:rsidR="00F5568B" w:rsidRDefault="0030247E">
            <w:pPr>
              <w:spacing w:before="0" w:after="0" w:line="240" w:lineRule="auto"/>
              <w:rPr>
                <w:lang w:eastAsia="zh-CN"/>
              </w:rPr>
            </w:pPr>
            <w:r>
              <w:rPr>
                <w:lang w:eastAsia="zh-CN"/>
              </w:rPr>
              <w:t xml:space="preserve">Support. </w:t>
            </w:r>
          </w:p>
        </w:tc>
      </w:tr>
      <w:tr w:rsidR="00F5568B" w14:paraId="63B4F7FD" w14:textId="77777777">
        <w:tc>
          <w:tcPr>
            <w:tcW w:w="1795" w:type="dxa"/>
          </w:tcPr>
          <w:p w14:paraId="56A5044C" w14:textId="77777777" w:rsidR="00F5568B" w:rsidRDefault="0030247E">
            <w:pPr>
              <w:spacing w:before="0" w:after="0" w:line="240" w:lineRule="auto"/>
              <w:rPr>
                <w:lang w:eastAsia="zh-CN"/>
              </w:rPr>
            </w:pPr>
            <w:r>
              <w:rPr>
                <w:lang w:eastAsia="zh-CN"/>
              </w:rPr>
              <w:t xml:space="preserve">InterDigital </w:t>
            </w:r>
          </w:p>
        </w:tc>
        <w:tc>
          <w:tcPr>
            <w:tcW w:w="8690" w:type="dxa"/>
          </w:tcPr>
          <w:p w14:paraId="13A2B2E0" w14:textId="77777777" w:rsidR="00F5568B" w:rsidRDefault="0030247E">
            <w:pPr>
              <w:spacing w:before="0" w:after="0" w:line="240" w:lineRule="auto"/>
              <w:rPr>
                <w:lang w:eastAsia="zh-CN"/>
              </w:rPr>
            </w:pPr>
            <w:r>
              <w:rPr>
                <w:lang w:eastAsia="zh-CN"/>
              </w:rPr>
              <w:t>Support FL proposal.</w:t>
            </w:r>
          </w:p>
        </w:tc>
      </w:tr>
      <w:tr w:rsidR="00F5568B" w14:paraId="4B5C6E98" w14:textId="77777777">
        <w:tc>
          <w:tcPr>
            <w:tcW w:w="1795" w:type="dxa"/>
          </w:tcPr>
          <w:p w14:paraId="309AA317" w14:textId="77777777" w:rsidR="00F5568B" w:rsidRDefault="0030247E">
            <w:pPr>
              <w:spacing w:before="0" w:after="0" w:line="240" w:lineRule="auto"/>
              <w:rPr>
                <w:lang w:eastAsia="zh-CN"/>
              </w:rPr>
            </w:pPr>
            <w:r>
              <w:rPr>
                <w:lang w:eastAsia="zh-CN"/>
              </w:rPr>
              <w:t>Futurewei</w:t>
            </w:r>
          </w:p>
        </w:tc>
        <w:tc>
          <w:tcPr>
            <w:tcW w:w="8690" w:type="dxa"/>
          </w:tcPr>
          <w:p w14:paraId="376F7EB3" w14:textId="77777777" w:rsidR="00F5568B" w:rsidRDefault="0030247E">
            <w:pPr>
              <w:spacing w:before="0" w:after="0" w:line="240" w:lineRule="auto"/>
              <w:rPr>
                <w:lang w:eastAsia="zh-CN"/>
              </w:rPr>
            </w:pPr>
            <w:r>
              <w:rPr>
                <w:lang w:eastAsia="zh-CN"/>
              </w:rPr>
              <w:t>Support</w:t>
            </w:r>
          </w:p>
        </w:tc>
      </w:tr>
      <w:tr w:rsidR="00F5568B" w14:paraId="61B50E60" w14:textId="77777777">
        <w:tc>
          <w:tcPr>
            <w:tcW w:w="1795" w:type="dxa"/>
          </w:tcPr>
          <w:p w14:paraId="340BA7B1" w14:textId="77777777" w:rsidR="00F5568B" w:rsidRDefault="0030247E">
            <w:pPr>
              <w:spacing w:before="0" w:after="0" w:line="240" w:lineRule="auto"/>
              <w:rPr>
                <w:lang w:eastAsia="zh-CN"/>
              </w:rPr>
            </w:pPr>
            <w:r>
              <w:rPr>
                <w:lang w:eastAsia="zh-CN"/>
              </w:rPr>
              <w:t>Google</w:t>
            </w:r>
          </w:p>
        </w:tc>
        <w:tc>
          <w:tcPr>
            <w:tcW w:w="8690" w:type="dxa"/>
          </w:tcPr>
          <w:p w14:paraId="3E2D0F69" w14:textId="77777777" w:rsidR="00F5568B" w:rsidRDefault="0030247E">
            <w:pPr>
              <w:spacing w:before="0" w:after="0" w:line="240" w:lineRule="auto"/>
              <w:rPr>
                <w:lang w:eastAsia="zh-CN"/>
              </w:rPr>
            </w:pPr>
            <w:r>
              <w:rPr>
                <w:lang w:eastAsia="zh-CN"/>
              </w:rPr>
              <w:t>Support</w:t>
            </w:r>
          </w:p>
        </w:tc>
      </w:tr>
      <w:tr w:rsidR="00F5568B" w14:paraId="52E5D732" w14:textId="77777777">
        <w:tc>
          <w:tcPr>
            <w:tcW w:w="1795" w:type="dxa"/>
          </w:tcPr>
          <w:p w14:paraId="79F573E7" w14:textId="77777777" w:rsidR="00F5568B" w:rsidRDefault="0030247E">
            <w:pPr>
              <w:spacing w:before="0" w:after="0" w:line="240" w:lineRule="auto"/>
              <w:rPr>
                <w:rFonts w:eastAsia="Malgun Gothic"/>
                <w:lang w:eastAsia="ko-KR"/>
              </w:rPr>
            </w:pPr>
            <w:r>
              <w:rPr>
                <w:lang w:eastAsia="zh-CN"/>
              </w:rPr>
              <w:t>OPPO</w:t>
            </w:r>
          </w:p>
        </w:tc>
        <w:tc>
          <w:tcPr>
            <w:tcW w:w="8690" w:type="dxa"/>
          </w:tcPr>
          <w:p w14:paraId="586C6EDC" w14:textId="77777777" w:rsidR="00F5568B" w:rsidRDefault="0030247E">
            <w:pPr>
              <w:spacing w:before="0" w:after="0" w:line="240" w:lineRule="auto"/>
              <w:rPr>
                <w:rFonts w:eastAsia="Malgun Gothic"/>
                <w:lang w:eastAsia="ko-KR"/>
              </w:rPr>
            </w:pPr>
            <w:r>
              <w:rPr>
                <w:lang w:eastAsia="zh-CN"/>
              </w:rPr>
              <w:t>Support</w:t>
            </w:r>
          </w:p>
        </w:tc>
      </w:tr>
      <w:tr w:rsidR="00F5568B" w14:paraId="69DC042D" w14:textId="77777777">
        <w:tc>
          <w:tcPr>
            <w:tcW w:w="1795" w:type="dxa"/>
          </w:tcPr>
          <w:p w14:paraId="567D7ADF"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26DF9175" w14:textId="77777777" w:rsidR="00F5568B" w:rsidRDefault="0030247E">
            <w:pPr>
              <w:spacing w:before="0" w:after="0" w:line="240" w:lineRule="auto"/>
              <w:rPr>
                <w:rFonts w:eastAsia="Malgun Gothic"/>
                <w:lang w:eastAsia="ko-KR"/>
              </w:rPr>
            </w:pPr>
            <w:r>
              <w:rPr>
                <w:rFonts w:eastAsia="Malgun Gothic"/>
                <w:lang w:eastAsia="ko-KR"/>
              </w:rPr>
              <w:t xml:space="preserve">We support length 6 FD-OCC. Length 6 FD-OCC naturally fits in the RB structure and doesn’t have orphan RB issue. We can consider support length 4 only if there’s no scheduling restriction and it’s assumed that the UE utilize the DMRS at scheduling edge for an extra raw channel estimate. </w:t>
            </w:r>
          </w:p>
        </w:tc>
      </w:tr>
      <w:tr w:rsidR="00F5568B" w14:paraId="2D939A1C" w14:textId="77777777">
        <w:tc>
          <w:tcPr>
            <w:tcW w:w="1795" w:type="dxa"/>
          </w:tcPr>
          <w:p w14:paraId="389927E9"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69CEF42" w14:textId="77777777" w:rsidR="00F5568B" w:rsidRDefault="0030247E">
            <w:pPr>
              <w:spacing w:before="0" w:after="0" w:line="240" w:lineRule="auto"/>
              <w:rPr>
                <w:lang w:val="en-US" w:eastAsia="zh-CN"/>
              </w:rPr>
            </w:pPr>
            <w:r>
              <w:rPr>
                <w:rFonts w:hint="eastAsia"/>
                <w:lang w:val="en-US" w:eastAsia="zh-CN"/>
              </w:rPr>
              <w:t>Support</w:t>
            </w:r>
          </w:p>
        </w:tc>
      </w:tr>
      <w:tr w:rsidR="00F5568B" w14:paraId="446C30D3" w14:textId="77777777">
        <w:tc>
          <w:tcPr>
            <w:tcW w:w="1795" w:type="dxa"/>
          </w:tcPr>
          <w:p w14:paraId="128BE390" w14:textId="3B58EF1B" w:rsidR="00F5568B" w:rsidRDefault="00A433D7">
            <w:pPr>
              <w:spacing w:before="0" w:after="0" w:line="240" w:lineRule="auto"/>
              <w:rPr>
                <w:lang w:eastAsia="zh-CN"/>
              </w:rPr>
            </w:pPr>
            <w:r>
              <w:rPr>
                <w:lang w:eastAsia="zh-CN"/>
              </w:rPr>
              <w:t>Lenovo</w:t>
            </w:r>
          </w:p>
        </w:tc>
        <w:tc>
          <w:tcPr>
            <w:tcW w:w="8690" w:type="dxa"/>
          </w:tcPr>
          <w:p w14:paraId="1BA5D86B" w14:textId="6FC686E3" w:rsidR="00F5568B" w:rsidRDefault="00A433D7">
            <w:pPr>
              <w:spacing w:before="0" w:after="0" w:line="240" w:lineRule="auto"/>
              <w:rPr>
                <w:lang w:eastAsia="zh-CN"/>
              </w:rPr>
            </w:pPr>
            <w:r>
              <w:rPr>
                <w:lang w:eastAsia="zh-CN"/>
              </w:rPr>
              <w:t>Support</w:t>
            </w:r>
          </w:p>
        </w:tc>
      </w:tr>
      <w:tr w:rsidR="004708A5" w14:paraId="6B880FCE" w14:textId="77777777">
        <w:tc>
          <w:tcPr>
            <w:tcW w:w="1795" w:type="dxa"/>
          </w:tcPr>
          <w:p w14:paraId="0599F216" w14:textId="73F79AC7" w:rsidR="004708A5" w:rsidRDefault="004708A5" w:rsidP="004708A5">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7CF9AEC3" w14:textId="77777777" w:rsidR="004708A5" w:rsidRDefault="004708A5" w:rsidP="004708A5">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11B27364" w14:textId="77777777" w:rsidR="004708A5" w:rsidRDefault="004708A5" w:rsidP="004708A5">
            <w:pPr>
              <w:spacing w:before="0" w:after="0" w:line="240" w:lineRule="auto"/>
              <w:rPr>
                <w:lang w:eastAsia="zh-CN"/>
              </w:rPr>
            </w:pPr>
            <w:r>
              <w:rPr>
                <w:rFonts w:hint="eastAsia"/>
                <w:lang w:eastAsia="zh-CN"/>
              </w:rPr>
              <w:t>T</w:t>
            </w:r>
            <w:r>
              <w:rPr>
                <w:lang w:eastAsia="zh-CN"/>
              </w:rPr>
              <w:t>hus we’d like the following version:</w:t>
            </w:r>
          </w:p>
          <w:p w14:paraId="0601833F" w14:textId="77777777" w:rsidR="004708A5" w:rsidRDefault="004708A5" w:rsidP="004708A5">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proposal#2.2.1:</w:t>
            </w:r>
          </w:p>
          <w:p w14:paraId="0314B90B" w14:textId="77777777" w:rsidR="004708A5" w:rsidRPr="009655A6" w:rsidRDefault="004708A5" w:rsidP="004708A5">
            <w:pPr>
              <w:pStyle w:val="ListParagraph"/>
              <w:numPr>
                <w:ilvl w:val="0"/>
                <w:numId w:val="15"/>
              </w:numPr>
              <w:spacing w:line="240" w:lineRule="auto"/>
              <w:rPr>
                <w:rFonts w:ascii="Times New Roman" w:eastAsiaTheme="minorEastAsia" w:hAnsi="Times New Roman"/>
                <w:b/>
                <w:bCs/>
                <w:lang w:eastAsia="ja-JP"/>
              </w:rPr>
            </w:pPr>
            <w:r w:rsidRPr="009655A6">
              <w:rPr>
                <w:rFonts w:ascii="Times New Roman" w:eastAsiaTheme="minorEastAsia" w:hAnsi="Times New Roman"/>
                <w:b/>
                <w:bCs/>
                <w:lang w:eastAsia="ja-JP"/>
              </w:rPr>
              <w:t>For enhanced FD-OCC length for DMRS of PDSCH/PUSCH for Rel.18 DMRS type 1, support</w:t>
            </w:r>
          </w:p>
          <w:p w14:paraId="4D0B9477" w14:textId="77777777" w:rsidR="004708A5" w:rsidRDefault="004708A5" w:rsidP="004708A5">
            <w:pPr>
              <w:pStyle w:val="ListParagraph"/>
              <w:numPr>
                <w:ilvl w:val="1"/>
                <w:numId w:val="15"/>
              </w:numPr>
              <w:spacing w:line="240" w:lineRule="auto"/>
              <w:rPr>
                <w:rFonts w:ascii="Times New Roman" w:eastAsiaTheme="minorEastAsia" w:hAnsi="Times New Roman"/>
                <w:b/>
                <w:bCs/>
                <w:lang w:eastAsia="ja-JP"/>
              </w:rPr>
            </w:pPr>
            <w:r w:rsidRPr="009655A6">
              <w:rPr>
                <w:rFonts w:ascii="Times New Roman" w:eastAsiaTheme="minorEastAsia" w:hAnsi="Times New Roman"/>
                <w:b/>
                <w:bCs/>
                <w:lang w:eastAsia="ja-JP"/>
              </w:rPr>
              <w:t>Opt.1-2: Length 4 FD-OCC is applied to 4 REs of DMRS within a PRB or across consecutive PRBs within an CDM group</w:t>
            </w:r>
          </w:p>
          <w:p w14:paraId="7DE8EAE3" w14:textId="504B7F49" w:rsidR="004708A5" w:rsidRDefault="004708A5" w:rsidP="004708A5">
            <w:pPr>
              <w:spacing w:before="0" w:after="0" w:line="240" w:lineRule="auto"/>
              <w:rPr>
                <w:rFonts w:eastAsiaTheme="minorEastAsia"/>
                <w:lang w:eastAsia="zh-CN"/>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r w:rsidR="004708A5" w14:paraId="38A37771" w14:textId="77777777">
        <w:tc>
          <w:tcPr>
            <w:tcW w:w="1795" w:type="dxa"/>
          </w:tcPr>
          <w:p w14:paraId="5DD35017" w14:textId="5F23EFFB" w:rsidR="004708A5" w:rsidRDefault="00F04C2F" w:rsidP="004708A5">
            <w:pPr>
              <w:spacing w:before="0" w:after="0" w:line="240" w:lineRule="auto"/>
              <w:rPr>
                <w:rFonts w:eastAsia="DengXian"/>
                <w:lang w:eastAsia="zh-CN"/>
              </w:rPr>
            </w:pPr>
            <w:r>
              <w:rPr>
                <w:rFonts w:eastAsia="DengXian"/>
                <w:lang w:eastAsia="zh-CN"/>
              </w:rPr>
              <w:t>NEC</w:t>
            </w:r>
          </w:p>
        </w:tc>
        <w:tc>
          <w:tcPr>
            <w:tcW w:w="8690" w:type="dxa"/>
          </w:tcPr>
          <w:p w14:paraId="0EB45EBF" w14:textId="4B399E2B" w:rsidR="004708A5" w:rsidRDefault="00F04C2F" w:rsidP="00F04C2F">
            <w:pPr>
              <w:spacing w:before="0" w:after="0" w:line="240" w:lineRule="auto"/>
              <w:rPr>
                <w:lang w:eastAsia="zh-CN"/>
              </w:rPr>
            </w:pPr>
            <w:r>
              <w:rPr>
                <w:lang w:eastAsia="zh-CN"/>
              </w:rPr>
              <w:t>We prefer length-6, while if majority companies support length 4, and if this is combined with section 2.2.3 (common RB index is applied for FD-OCC mapping), we can be fine. Otherwise, if there is any orphan RE issue, length-6 FD-OCC may still be revisited.</w:t>
            </w:r>
          </w:p>
        </w:tc>
      </w:tr>
      <w:tr w:rsidR="004708A5" w:rsidRPr="005F6A46" w14:paraId="63484C36" w14:textId="77777777">
        <w:trPr>
          <w:trHeight w:val="60"/>
        </w:trPr>
        <w:tc>
          <w:tcPr>
            <w:tcW w:w="1795" w:type="dxa"/>
          </w:tcPr>
          <w:p w14:paraId="7229EA69" w14:textId="6AC16172" w:rsidR="004708A5" w:rsidRPr="00631125" w:rsidRDefault="00631125" w:rsidP="004708A5">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D12BF78" w14:textId="2B9C9689" w:rsidR="004708A5" w:rsidRPr="005F6A46" w:rsidRDefault="005F6A46" w:rsidP="00A56D96">
            <w:pPr>
              <w:spacing w:before="0" w:after="0" w:line="240" w:lineRule="auto"/>
              <w:rPr>
                <w:rFonts w:eastAsia="DengXian"/>
                <w:lang w:eastAsia="zh-CN"/>
              </w:rPr>
            </w:pPr>
            <w:r>
              <w:rPr>
                <w:rFonts w:eastAsia="DengXian" w:hint="eastAsia"/>
                <w:lang w:eastAsia="zh-CN"/>
              </w:rPr>
              <w:t>A</w:t>
            </w:r>
            <w:r>
              <w:rPr>
                <w:rFonts w:eastAsia="DengXian"/>
                <w:lang w:eastAsia="zh-CN"/>
              </w:rPr>
              <w:t xml:space="preserve">ctually, both length 6 OCC and length 4 are acceptable to us. If most companies prefer length 4 OCC, we </w:t>
            </w:r>
            <w:r w:rsidR="00307B32">
              <w:rPr>
                <w:rFonts w:eastAsia="DengXian"/>
                <w:lang w:eastAsia="zh-CN"/>
              </w:rPr>
              <w:t>are fine</w:t>
            </w:r>
            <w:r>
              <w:rPr>
                <w:rFonts w:eastAsia="DengXian"/>
                <w:lang w:eastAsia="zh-CN"/>
              </w:rPr>
              <w:t xml:space="preserve"> with it.</w:t>
            </w:r>
            <w:r w:rsidR="00A56D96">
              <w:rPr>
                <w:rFonts w:eastAsia="DengXian"/>
                <w:lang w:eastAsia="zh-CN"/>
              </w:rPr>
              <w:t xml:space="preserve"> And the decision of this issue should be considered together with the issue in section 2.2.3.</w:t>
            </w:r>
          </w:p>
        </w:tc>
      </w:tr>
      <w:tr w:rsidR="004708A5" w14:paraId="50DCC34C" w14:textId="77777777">
        <w:tc>
          <w:tcPr>
            <w:tcW w:w="1795" w:type="dxa"/>
          </w:tcPr>
          <w:p w14:paraId="67A0A9DA" w14:textId="10026762" w:rsidR="004708A5" w:rsidRDefault="00361C13" w:rsidP="004708A5">
            <w:pPr>
              <w:spacing w:before="0" w:after="0" w:line="240" w:lineRule="auto"/>
              <w:rPr>
                <w:rFonts w:eastAsia="DengXian"/>
                <w:lang w:eastAsia="zh-CN"/>
              </w:rPr>
            </w:pPr>
            <w:r>
              <w:rPr>
                <w:rFonts w:eastAsia="DengXian"/>
                <w:lang w:eastAsia="zh-CN"/>
              </w:rPr>
              <w:t>MediaTek</w:t>
            </w:r>
          </w:p>
        </w:tc>
        <w:tc>
          <w:tcPr>
            <w:tcW w:w="8690" w:type="dxa"/>
          </w:tcPr>
          <w:p w14:paraId="19A1022A" w14:textId="2F9CAEF2" w:rsidR="004708A5" w:rsidRDefault="00361C13" w:rsidP="004708A5">
            <w:pPr>
              <w:spacing w:before="0" w:after="0" w:line="240" w:lineRule="auto"/>
              <w:rPr>
                <w:lang w:eastAsia="zh-CN"/>
              </w:rPr>
            </w:pPr>
            <w:r>
              <w:rPr>
                <w:lang w:eastAsia="zh-CN"/>
              </w:rPr>
              <w:t>Support</w:t>
            </w:r>
            <w:r w:rsidR="001839CA">
              <w:rPr>
                <w:lang w:eastAsia="zh-CN"/>
              </w:rPr>
              <w:t xml:space="preserve"> length 4 FD-OCC. </w:t>
            </w:r>
          </w:p>
        </w:tc>
      </w:tr>
    </w:tbl>
    <w:p w14:paraId="403D23BC" w14:textId="77777777" w:rsidR="00F5568B" w:rsidRDefault="00F5568B">
      <w:pPr>
        <w:spacing w:afterLines="50"/>
        <w:jc w:val="both"/>
        <w:rPr>
          <w:rFonts w:eastAsiaTheme="minorEastAsia"/>
          <w:sz w:val="22"/>
          <w:szCs w:val="22"/>
          <w:lang w:eastAsia="ja-JP"/>
        </w:rPr>
      </w:pPr>
    </w:p>
    <w:p w14:paraId="0490B712"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ListParagraph"/>
        <w:numPr>
          <w:ilvl w:val="0"/>
          <w:numId w:val="19"/>
        </w:numPr>
        <w:spacing w:line="240" w:lineRule="auto"/>
        <w:jc w:val="both"/>
        <w:rPr>
          <w:rFonts w:ascii="Times New Roman" w:hAnsi="Times New Roman"/>
          <w:b/>
          <w:bCs/>
        </w:rPr>
      </w:pPr>
      <w:bookmarkStart w:id="20"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20"/>
    </w:p>
    <w:p w14:paraId="7B93A861" w14:textId="77777777" w:rsidR="00F5568B" w:rsidRDefault="005D6453">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6AAF9722"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lastRenderedPageBreak/>
        <w:t>Supported by: Lenovo, OPPO, CATT?, NTT DOCOMO (1</w:t>
      </w:r>
      <w:r>
        <w:rPr>
          <w:rFonts w:eastAsiaTheme="minorEastAsia"/>
          <w:vertAlign w:val="superscript"/>
          <w:lang w:val="en-US" w:eastAsia="ja-JP"/>
        </w:rPr>
        <w:t>st</w:t>
      </w:r>
      <w:r>
        <w:rPr>
          <w:rFonts w:eastAsiaTheme="minorEastAsia"/>
          <w:lang w:val="en-US" w:eastAsia="ja-JP"/>
        </w:rPr>
        <w:t xml:space="preserve"> pref), MediaTek?, Fraunhofer IIS/HHI, Qualcomm (robust to TLL residual timing error)</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5D6453">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pref)</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5D6453">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Opt.1-1, because it is the majority views based on reviewing tdocs.</w:t>
      </w:r>
    </w:p>
    <w:p w14:paraId="7226D04C"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5611D983"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DMRS type 2 and for Rel.18 DMRS type 1 (if supported), support the following FD-OCC:</w:t>
      </w:r>
    </w:p>
    <w:tbl>
      <w:tblPr>
        <w:tblStyle w:val="10"/>
        <w:tblW w:w="4771" w:type="dxa"/>
        <w:jc w:val="center"/>
        <w:tblLook w:val="04A0" w:firstRow="1" w:lastRow="0" w:firstColumn="1" w:lastColumn="0" w:noHBand="0" w:noVBand="1"/>
      </w:tblPr>
      <w:tblGrid>
        <w:gridCol w:w="1299"/>
        <w:gridCol w:w="868"/>
        <w:gridCol w:w="868"/>
        <w:gridCol w:w="868"/>
        <w:gridCol w:w="868"/>
      </w:tblGrid>
      <w:tr w:rsidR="00F5568B" w14:paraId="418FCB3C" w14:textId="77777777">
        <w:trPr>
          <w:jc w:val="center"/>
        </w:trPr>
        <w:tc>
          <w:tcPr>
            <w:tcW w:w="1299" w:type="dxa"/>
          </w:tcPr>
          <w:p w14:paraId="05D251A2"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0925B90"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39CF877E"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98DC111"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E349046"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F5568B" w14:paraId="3CE9FB08" w14:textId="77777777">
        <w:trPr>
          <w:jc w:val="center"/>
        </w:trPr>
        <w:tc>
          <w:tcPr>
            <w:tcW w:w="1299" w:type="dxa"/>
          </w:tcPr>
          <w:p w14:paraId="447495BD"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7A13E70"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FE5332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E8C25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A74C65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170BB21B" w14:textId="77777777">
        <w:trPr>
          <w:jc w:val="center"/>
        </w:trPr>
        <w:tc>
          <w:tcPr>
            <w:tcW w:w="1299" w:type="dxa"/>
          </w:tcPr>
          <w:p w14:paraId="77502C4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9C0BAB3"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1C7435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70148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D1A09E"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07930D5D" w14:textId="77777777">
        <w:trPr>
          <w:jc w:val="center"/>
        </w:trPr>
        <w:tc>
          <w:tcPr>
            <w:tcW w:w="1299" w:type="dxa"/>
          </w:tcPr>
          <w:p w14:paraId="36BC6E15"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D7DEE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8F9531"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5B5F15"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5B59D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0384CCEE" w14:textId="77777777">
        <w:trPr>
          <w:jc w:val="center"/>
        </w:trPr>
        <w:tc>
          <w:tcPr>
            <w:tcW w:w="1299" w:type="dxa"/>
          </w:tcPr>
          <w:p w14:paraId="2F74645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F3ABA0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0020A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F236C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D2D723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r>
              <w:rPr>
                <w:lang w:eastAsia="zh-CN"/>
              </w:rPr>
              <w:t xml:space="preserve">InterDigital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r>
              <w:rPr>
                <w:lang w:eastAsia="zh-CN"/>
              </w:rPr>
              <w:t>Futurewei</w:t>
            </w:r>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lastRenderedPageBreak/>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ListParagraph"/>
              <w:numPr>
                <w:ilvl w:val="1"/>
                <w:numId w:val="19"/>
              </w:numPr>
              <w:spacing w:before="0" w:line="240" w:lineRule="auto"/>
              <w:rPr>
                <w:rFonts w:eastAsia="SimSun"/>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ListParagraph"/>
              <w:numPr>
                <w:ilvl w:val="1"/>
                <w:numId w:val="19"/>
              </w:numPr>
              <w:spacing w:before="0" w:line="240" w:lineRule="auto"/>
              <w:rPr>
                <w:rFonts w:eastAsia="SimSun"/>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0E4AC5E" w14:textId="39D6D6EC" w:rsidR="004708A5" w:rsidRPr="00A56D96" w:rsidRDefault="00A56D96" w:rsidP="004708A5">
            <w:pPr>
              <w:spacing w:before="0" w:after="0" w:line="240" w:lineRule="auto"/>
              <w:rPr>
                <w:rFonts w:eastAsia="DengXian"/>
                <w:lang w:eastAsia="zh-CN"/>
              </w:rPr>
            </w:pPr>
            <w:r>
              <w:rPr>
                <w:rFonts w:eastAsia="DengXian" w:hint="eastAsia"/>
                <w:lang w:eastAsia="zh-CN"/>
              </w:rPr>
              <w:t>I</w:t>
            </w:r>
            <w:r>
              <w:rPr>
                <w:rFonts w:eastAsia="DengXian"/>
                <w:lang w:eastAsia="zh-CN"/>
              </w:rPr>
              <w:t xml:space="preserve">f length 6 OCC is not precluded, </w:t>
            </w:r>
            <w:r w:rsidRPr="00A56D96">
              <w:rPr>
                <w:rFonts w:eastAsia="DengXian"/>
                <w:lang w:eastAsia="zh-CN"/>
              </w:rPr>
              <w:t>Opt.2-1</w:t>
            </w:r>
            <w:r>
              <w:rPr>
                <w:rFonts w:eastAsia="DengXian"/>
                <w:lang w:eastAsia="zh-CN"/>
              </w:rPr>
              <w:t xml:space="preserve"> should be included in this proposal.</w:t>
            </w:r>
          </w:p>
        </w:tc>
      </w:tr>
      <w:tr w:rsidR="004708A5" w14:paraId="08B89A75" w14:textId="77777777">
        <w:tc>
          <w:tcPr>
            <w:tcW w:w="1795" w:type="dxa"/>
          </w:tcPr>
          <w:p w14:paraId="694830C4" w14:textId="13D00F1D" w:rsidR="004708A5" w:rsidRDefault="00887F59" w:rsidP="004708A5">
            <w:pPr>
              <w:spacing w:before="0" w:after="0" w:line="240" w:lineRule="auto"/>
              <w:rPr>
                <w:rFonts w:eastAsia="DengXian"/>
                <w:lang w:eastAsia="zh-CN"/>
              </w:rPr>
            </w:pPr>
            <w:r>
              <w:rPr>
                <w:rFonts w:eastAsia="DengXian"/>
                <w:lang w:eastAsia="zh-CN"/>
              </w:rPr>
              <w:t>MediaTek</w:t>
            </w:r>
          </w:p>
        </w:tc>
        <w:tc>
          <w:tcPr>
            <w:tcW w:w="8690" w:type="dxa"/>
          </w:tcPr>
          <w:p w14:paraId="1183CF69" w14:textId="26889902" w:rsidR="004708A5" w:rsidRDefault="006C4E23" w:rsidP="004708A5">
            <w:pPr>
              <w:spacing w:before="0" w:after="0" w:line="240" w:lineRule="auto"/>
              <w:rPr>
                <w:lang w:eastAsia="zh-CN"/>
              </w:rPr>
            </w:pPr>
            <w:r>
              <w:rPr>
                <w:lang w:eastAsia="zh-CN"/>
              </w:rPr>
              <w:t>Sup</w:t>
            </w:r>
            <w:r w:rsidR="00AA218F">
              <w:rPr>
                <w:lang w:eastAsia="zh-CN"/>
              </w:rPr>
              <w:t xml:space="preserve">port. </w:t>
            </w:r>
          </w:p>
        </w:tc>
      </w:tr>
    </w:tbl>
    <w:p w14:paraId="2D0A2D88" w14:textId="77777777" w:rsidR="00F5568B" w:rsidRDefault="00F5568B">
      <w:pPr>
        <w:spacing w:after="0" w:line="240" w:lineRule="auto"/>
        <w:jc w:val="both"/>
        <w:rPr>
          <w:rFonts w:eastAsiaTheme="minorEastAsia"/>
          <w:sz w:val="22"/>
          <w:szCs w:val="22"/>
          <w:lang w:val="en-US" w:eastAsia="ja-JP"/>
        </w:rPr>
      </w:pPr>
    </w:p>
    <w:p w14:paraId="7A8188A1"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4163585C" w14:textId="77777777" w:rsidR="00F5568B" w:rsidRDefault="0030247E">
      <w:pPr>
        <w:spacing w:after="0" w:line="240" w:lineRule="auto"/>
        <w:jc w:val="center"/>
        <w:rPr>
          <w:b/>
          <w:szCs w:val="21"/>
        </w:rPr>
      </w:pPr>
      <w:r>
        <w:rPr>
          <w:noProof/>
          <w:lang w:val="en-US" w:eastAsia="zh-CN"/>
        </w:rPr>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7"/>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4B931D4"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345AC58A"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0631C766"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en-US" w:eastAsia="zh-CN"/>
        </w:rPr>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21"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TableGrid"/>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en-US" w:eastAsia="zh-CN"/>
              </w:rPr>
              <w:lastRenderedPageBreak/>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0"/>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F5568B" w14:paraId="4DDC3E07" w14:textId="77777777">
        <w:tc>
          <w:tcPr>
            <w:tcW w:w="10456" w:type="dxa"/>
          </w:tcPr>
          <w:bookmarkEnd w:id="21"/>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en-US" w:eastAsia="zh-CN"/>
              </w:rPr>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19BCDCD"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proposal#2.2.3:</w:t>
      </w:r>
    </w:p>
    <w:p w14:paraId="31330AB7"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Alt.2: Not introducing scheduling restriction (i.e. gNB can schedules PDSCH/PUSCH with any number of PRBs).</w:t>
      </w:r>
    </w:p>
    <w:p w14:paraId="34BF2F90"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en-US" w:eastAsia="zh-CN"/>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22"/>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r>
              <w:rPr>
                <w:lang w:eastAsia="zh-CN"/>
              </w:rPr>
              <w:t xml:space="preserve">InterDigital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r>
              <w:rPr>
                <w:lang w:eastAsia="zh-CN"/>
              </w:rPr>
              <w:t>Futurewei</w:t>
            </w:r>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F5568B" w14:paraId="501792BF" w14:textId="77777777">
        <w:tc>
          <w:tcPr>
            <w:tcW w:w="1795" w:type="dxa"/>
          </w:tcPr>
          <w:p w14:paraId="609288F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DengXian"/>
                <w:lang w:eastAsia="zh-CN"/>
              </w:rPr>
            </w:pPr>
            <w:r>
              <w:rPr>
                <w:rFonts w:eastAsia="DengXian" w:hint="eastAsia"/>
                <w:lang w:eastAsia="zh-CN"/>
              </w:rPr>
              <w:t>W</w:t>
            </w:r>
            <w:r>
              <w:rPr>
                <w:rFonts w:eastAsia="DengXian"/>
                <w:lang w:eastAsia="zh-CN"/>
              </w:rPr>
              <w:t xml:space="preserve">e are not sure whether the simulation </w:t>
            </w:r>
            <w:r w:rsidRPr="006131AD">
              <w:rPr>
                <w:rFonts w:eastAsia="DengXian"/>
                <w:lang w:eastAsia="zh-CN"/>
              </w:rPr>
              <w:t>result</w:t>
            </w:r>
            <w:r>
              <w:rPr>
                <w:rFonts w:eastAsia="DengXian"/>
                <w:lang w:eastAsia="zh-CN"/>
              </w:rPr>
              <w:t>s</w:t>
            </w:r>
            <w:r w:rsidRPr="006131AD">
              <w:rPr>
                <w:rFonts w:eastAsia="DengXian"/>
                <w:lang w:eastAsia="zh-CN"/>
              </w:rPr>
              <w:t xml:space="preserve"> of vivo </w:t>
            </w:r>
            <w:r>
              <w:rPr>
                <w:rFonts w:eastAsia="DengXian"/>
                <w:lang w:eastAsia="zh-CN"/>
              </w:rPr>
              <w:t xml:space="preserve">where the performance of length 4 OCC is better than length 6 OCC is still </w:t>
            </w:r>
            <w:r w:rsidRPr="006131AD">
              <w:rPr>
                <w:rFonts w:eastAsia="DengXian"/>
                <w:lang w:eastAsia="zh-CN"/>
              </w:rPr>
              <w:t>valid</w:t>
            </w:r>
            <w:r>
              <w:rPr>
                <w:rFonts w:eastAsia="DengXian"/>
                <w:lang w:eastAsia="zh-CN"/>
              </w:rPr>
              <w:t xml:space="preserve"> when </w:t>
            </w:r>
            <w:r w:rsidRPr="006131AD">
              <w:rPr>
                <w:rFonts w:eastAsia="DengXian"/>
                <w:lang w:eastAsia="zh-CN"/>
              </w:rPr>
              <w:t>Alt 2-2</w:t>
            </w:r>
            <w:r>
              <w:rPr>
                <w:rFonts w:eastAsia="DengXian"/>
                <w:lang w:eastAsia="zh-CN"/>
              </w:rPr>
              <w:t xml:space="preserve"> is supported.</w:t>
            </w:r>
            <w:r w:rsidR="006B5D76">
              <w:rPr>
                <w:rFonts w:eastAsia="DengXian"/>
                <w:lang w:eastAsia="zh-CN"/>
              </w:rPr>
              <w:t xml:space="preserve"> </w:t>
            </w:r>
            <w:r w:rsidR="00DA7D17">
              <w:rPr>
                <w:rFonts w:eastAsia="DengXian" w:hint="eastAsia"/>
                <w:lang w:eastAsia="zh-CN"/>
              </w:rPr>
              <w:t>I</w:t>
            </w:r>
            <w:r w:rsidR="00DA7D17">
              <w:rPr>
                <w:rFonts w:eastAsia="DengXian"/>
                <w:lang w:eastAsia="zh-CN"/>
              </w:rPr>
              <w:t>f this is how we solve the Or</w:t>
            </w:r>
            <w:r>
              <w:rPr>
                <w:rFonts w:eastAsia="DengXian"/>
                <w:lang w:eastAsia="zh-CN"/>
              </w:rPr>
              <w:t>phan REs problem, we would rather support length 6 OCC than length 4 OCC.</w:t>
            </w:r>
          </w:p>
        </w:tc>
      </w:tr>
      <w:tr w:rsidR="004708A5" w14:paraId="564A7F9E" w14:textId="77777777">
        <w:trPr>
          <w:trHeight w:val="60"/>
        </w:trPr>
        <w:tc>
          <w:tcPr>
            <w:tcW w:w="1795" w:type="dxa"/>
          </w:tcPr>
          <w:p w14:paraId="7C8B2353" w14:textId="77777777" w:rsidR="004708A5" w:rsidRDefault="004708A5" w:rsidP="004708A5">
            <w:pPr>
              <w:spacing w:before="0" w:after="0" w:line="240" w:lineRule="auto"/>
              <w:rPr>
                <w:rFonts w:eastAsiaTheme="minorEastAsia"/>
                <w:lang w:eastAsia="zh-CN"/>
              </w:rPr>
            </w:pPr>
          </w:p>
        </w:tc>
        <w:tc>
          <w:tcPr>
            <w:tcW w:w="8690" w:type="dxa"/>
          </w:tcPr>
          <w:p w14:paraId="00D714ED" w14:textId="77777777" w:rsidR="004708A5" w:rsidRDefault="004708A5" w:rsidP="004708A5">
            <w:pPr>
              <w:spacing w:before="0" w:after="0" w:line="240" w:lineRule="auto"/>
              <w:rPr>
                <w:lang w:eastAsia="zh-CN"/>
              </w:rPr>
            </w:pPr>
          </w:p>
        </w:tc>
      </w:tr>
      <w:tr w:rsidR="004708A5" w14:paraId="282634A3" w14:textId="77777777">
        <w:trPr>
          <w:trHeight w:val="60"/>
        </w:trPr>
        <w:tc>
          <w:tcPr>
            <w:tcW w:w="1795" w:type="dxa"/>
          </w:tcPr>
          <w:p w14:paraId="030EC119" w14:textId="77777777" w:rsidR="004708A5" w:rsidRDefault="004708A5" w:rsidP="004708A5">
            <w:pPr>
              <w:spacing w:before="0" w:after="0" w:line="240" w:lineRule="auto"/>
              <w:rPr>
                <w:rFonts w:eastAsia="DengXian"/>
                <w:lang w:eastAsia="zh-CN"/>
              </w:rPr>
            </w:pPr>
          </w:p>
        </w:tc>
        <w:tc>
          <w:tcPr>
            <w:tcW w:w="8690" w:type="dxa"/>
          </w:tcPr>
          <w:p w14:paraId="68127BD9" w14:textId="77777777" w:rsidR="004708A5" w:rsidRDefault="004708A5" w:rsidP="004708A5">
            <w:pPr>
              <w:spacing w:before="0" w:after="0" w:line="240" w:lineRule="auto"/>
              <w:rPr>
                <w:rFonts w:eastAsia="DengXian"/>
                <w:lang w:eastAsia="zh-CN"/>
              </w:rPr>
            </w:pPr>
          </w:p>
        </w:tc>
      </w:tr>
      <w:tr w:rsidR="004708A5" w14:paraId="1FD1C5D5" w14:textId="77777777">
        <w:trPr>
          <w:trHeight w:val="60"/>
        </w:trPr>
        <w:tc>
          <w:tcPr>
            <w:tcW w:w="1795" w:type="dxa"/>
          </w:tcPr>
          <w:p w14:paraId="5CBE24E9" w14:textId="77777777" w:rsidR="004708A5" w:rsidRDefault="004708A5" w:rsidP="004708A5">
            <w:pPr>
              <w:spacing w:after="0"/>
              <w:rPr>
                <w:rFonts w:eastAsia="DengXian"/>
                <w:lang w:eastAsia="zh-CN"/>
              </w:rPr>
            </w:pPr>
          </w:p>
        </w:tc>
        <w:tc>
          <w:tcPr>
            <w:tcW w:w="8690" w:type="dxa"/>
          </w:tcPr>
          <w:p w14:paraId="059AD45E" w14:textId="77777777" w:rsidR="004708A5" w:rsidRDefault="004708A5" w:rsidP="004708A5">
            <w:pPr>
              <w:spacing w:after="0"/>
              <w:rPr>
                <w:lang w:eastAsia="zh-CN"/>
              </w:rPr>
            </w:pPr>
          </w:p>
        </w:tc>
      </w:tr>
      <w:tr w:rsidR="004708A5" w14:paraId="01CAAAA4" w14:textId="77777777">
        <w:trPr>
          <w:trHeight w:val="60"/>
        </w:trPr>
        <w:tc>
          <w:tcPr>
            <w:tcW w:w="1795" w:type="dxa"/>
          </w:tcPr>
          <w:p w14:paraId="4D9F523F" w14:textId="77777777" w:rsidR="004708A5" w:rsidRDefault="004708A5" w:rsidP="004708A5">
            <w:pPr>
              <w:spacing w:after="0"/>
              <w:rPr>
                <w:rFonts w:eastAsia="DengXian"/>
              </w:rPr>
            </w:pPr>
          </w:p>
        </w:tc>
        <w:tc>
          <w:tcPr>
            <w:tcW w:w="8690" w:type="dxa"/>
          </w:tcPr>
          <w:p w14:paraId="74231ADE" w14:textId="77777777" w:rsidR="004708A5" w:rsidRDefault="004708A5" w:rsidP="004708A5">
            <w:pPr>
              <w:spacing w:after="0"/>
              <w:rPr>
                <w:rFonts w:eastAsia="DengXian"/>
              </w:rPr>
            </w:pPr>
          </w:p>
        </w:tc>
      </w:tr>
      <w:tr w:rsidR="004708A5" w14:paraId="121423D0" w14:textId="77777777">
        <w:tc>
          <w:tcPr>
            <w:tcW w:w="1795" w:type="dxa"/>
          </w:tcPr>
          <w:p w14:paraId="57010FF2" w14:textId="77777777" w:rsidR="004708A5" w:rsidRDefault="004708A5" w:rsidP="004708A5">
            <w:pPr>
              <w:spacing w:before="0" w:after="0" w:line="240" w:lineRule="auto"/>
              <w:rPr>
                <w:rFonts w:eastAsiaTheme="minorEastAsia"/>
                <w:lang w:val="en-US" w:eastAsia="zh-CN"/>
              </w:rPr>
            </w:pPr>
          </w:p>
        </w:tc>
        <w:tc>
          <w:tcPr>
            <w:tcW w:w="8690" w:type="dxa"/>
          </w:tcPr>
          <w:p w14:paraId="5ECDA3DC" w14:textId="77777777" w:rsidR="004708A5" w:rsidRDefault="004708A5" w:rsidP="004708A5">
            <w:pPr>
              <w:spacing w:before="0" w:after="0" w:line="240" w:lineRule="auto"/>
              <w:rPr>
                <w:rFonts w:eastAsiaTheme="minorEastAsia"/>
                <w:lang w:val="en-US" w:eastAsia="zh-CN"/>
              </w:rPr>
            </w:pPr>
          </w:p>
        </w:tc>
      </w:tr>
      <w:tr w:rsidR="004708A5" w14:paraId="5ABFD89B" w14:textId="77777777">
        <w:trPr>
          <w:trHeight w:val="60"/>
        </w:trPr>
        <w:tc>
          <w:tcPr>
            <w:tcW w:w="1795" w:type="dxa"/>
          </w:tcPr>
          <w:p w14:paraId="29AEA3D4" w14:textId="77777777" w:rsidR="004708A5" w:rsidRDefault="004708A5" w:rsidP="004708A5">
            <w:pPr>
              <w:spacing w:before="0" w:after="0" w:line="240" w:lineRule="auto"/>
              <w:rPr>
                <w:rFonts w:eastAsiaTheme="minorEastAsia"/>
                <w:lang w:eastAsia="ja-JP"/>
              </w:rPr>
            </w:pPr>
          </w:p>
        </w:tc>
        <w:tc>
          <w:tcPr>
            <w:tcW w:w="8690" w:type="dxa"/>
          </w:tcPr>
          <w:p w14:paraId="2BCFB783" w14:textId="77777777" w:rsidR="004708A5" w:rsidRDefault="004708A5" w:rsidP="004708A5">
            <w:pPr>
              <w:spacing w:after="0"/>
              <w:rPr>
                <w:rFonts w:eastAsiaTheme="minorEastAsia"/>
                <w:lang w:eastAsia="ja-JP"/>
              </w:rPr>
            </w:pPr>
          </w:p>
        </w:tc>
      </w:tr>
      <w:tr w:rsidR="004708A5" w14:paraId="38784B0C" w14:textId="77777777">
        <w:trPr>
          <w:trHeight w:val="60"/>
        </w:trPr>
        <w:tc>
          <w:tcPr>
            <w:tcW w:w="1795" w:type="dxa"/>
          </w:tcPr>
          <w:p w14:paraId="0CE59F1C" w14:textId="77777777" w:rsidR="004708A5" w:rsidRDefault="004708A5" w:rsidP="004708A5">
            <w:pPr>
              <w:spacing w:after="0"/>
              <w:rPr>
                <w:rFonts w:eastAsiaTheme="minorEastAsia"/>
                <w:lang w:eastAsia="ja-JP"/>
              </w:rPr>
            </w:pPr>
          </w:p>
        </w:tc>
        <w:tc>
          <w:tcPr>
            <w:tcW w:w="8690" w:type="dxa"/>
          </w:tcPr>
          <w:p w14:paraId="60159EC1" w14:textId="77777777" w:rsidR="004708A5" w:rsidRDefault="004708A5" w:rsidP="004708A5">
            <w:pPr>
              <w:spacing w:after="0"/>
              <w:rPr>
                <w:rFonts w:eastAsiaTheme="minorEastAsia"/>
                <w:lang w:eastAsia="ja-JP"/>
              </w:rPr>
            </w:pPr>
          </w:p>
        </w:tc>
      </w:tr>
      <w:tr w:rsidR="004708A5" w14:paraId="55AEBB83" w14:textId="77777777">
        <w:trPr>
          <w:trHeight w:val="60"/>
        </w:trPr>
        <w:tc>
          <w:tcPr>
            <w:tcW w:w="1795" w:type="dxa"/>
          </w:tcPr>
          <w:p w14:paraId="79E3EBA4" w14:textId="77777777" w:rsidR="004708A5" w:rsidRDefault="004708A5" w:rsidP="004708A5">
            <w:pPr>
              <w:spacing w:after="0"/>
              <w:rPr>
                <w:lang w:eastAsia="zh-CN"/>
              </w:rPr>
            </w:pPr>
          </w:p>
        </w:tc>
        <w:tc>
          <w:tcPr>
            <w:tcW w:w="8690" w:type="dxa"/>
          </w:tcPr>
          <w:p w14:paraId="37D3DC14" w14:textId="77777777" w:rsidR="004708A5" w:rsidRDefault="004708A5" w:rsidP="004708A5">
            <w:pPr>
              <w:spacing w:after="0"/>
              <w:rPr>
                <w:lang w:eastAsia="zh-CN"/>
              </w:rPr>
            </w:pPr>
          </w:p>
        </w:tc>
      </w:tr>
      <w:tr w:rsidR="004708A5" w14:paraId="1FAD132D" w14:textId="77777777">
        <w:trPr>
          <w:trHeight w:val="60"/>
        </w:trPr>
        <w:tc>
          <w:tcPr>
            <w:tcW w:w="1795" w:type="dxa"/>
          </w:tcPr>
          <w:p w14:paraId="2B5C7F09" w14:textId="77777777" w:rsidR="004708A5" w:rsidRDefault="004708A5" w:rsidP="004708A5">
            <w:pPr>
              <w:spacing w:after="0"/>
              <w:rPr>
                <w:lang w:val="en-US" w:eastAsia="zh-CN"/>
              </w:rPr>
            </w:pPr>
          </w:p>
        </w:tc>
        <w:tc>
          <w:tcPr>
            <w:tcW w:w="8690" w:type="dxa"/>
          </w:tcPr>
          <w:p w14:paraId="16824C12" w14:textId="77777777" w:rsidR="004708A5" w:rsidRDefault="004708A5" w:rsidP="004708A5">
            <w:pPr>
              <w:spacing w:after="0"/>
              <w:rPr>
                <w:lang w:val="en-US" w:eastAsia="zh-CN"/>
              </w:rPr>
            </w:pPr>
          </w:p>
        </w:tc>
      </w:tr>
      <w:tr w:rsidR="004708A5" w14:paraId="6AB1241C" w14:textId="77777777">
        <w:trPr>
          <w:trHeight w:val="60"/>
        </w:trPr>
        <w:tc>
          <w:tcPr>
            <w:tcW w:w="1795" w:type="dxa"/>
          </w:tcPr>
          <w:p w14:paraId="4DC56782" w14:textId="77777777" w:rsidR="004708A5" w:rsidRDefault="004708A5" w:rsidP="004708A5">
            <w:pPr>
              <w:spacing w:after="0"/>
              <w:rPr>
                <w:lang w:val="en-US" w:eastAsia="zh-CN"/>
              </w:rPr>
            </w:pPr>
          </w:p>
        </w:tc>
        <w:tc>
          <w:tcPr>
            <w:tcW w:w="8690" w:type="dxa"/>
          </w:tcPr>
          <w:p w14:paraId="2920CEFA" w14:textId="77777777" w:rsidR="004708A5" w:rsidRDefault="004708A5" w:rsidP="004708A5">
            <w:pPr>
              <w:spacing w:after="0"/>
              <w:rPr>
                <w:lang w:val="en-US" w:eastAsia="zh-CN"/>
              </w:rPr>
            </w:pPr>
          </w:p>
        </w:tc>
      </w:tr>
      <w:tr w:rsidR="004708A5" w14:paraId="2AFF5E02" w14:textId="77777777">
        <w:trPr>
          <w:trHeight w:val="60"/>
        </w:trPr>
        <w:tc>
          <w:tcPr>
            <w:tcW w:w="1795" w:type="dxa"/>
          </w:tcPr>
          <w:p w14:paraId="28C33777" w14:textId="77777777" w:rsidR="004708A5" w:rsidRDefault="004708A5" w:rsidP="004708A5">
            <w:pPr>
              <w:spacing w:after="0"/>
              <w:rPr>
                <w:rFonts w:eastAsia="DengXian"/>
                <w:lang w:val="en-US" w:eastAsia="zh-CN"/>
              </w:rPr>
            </w:pPr>
          </w:p>
        </w:tc>
        <w:tc>
          <w:tcPr>
            <w:tcW w:w="8690" w:type="dxa"/>
          </w:tcPr>
          <w:p w14:paraId="64339C48" w14:textId="77777777" w:rsidR="004708A5" w:rsidRDefault="004708A5" w:rsidP="004708A5">
            <w:pPr>
              <w:spacing w:after="0"/>
              <w:rPr>
                <w:rFonts w:eastAsia="DengXian"/>
                <w:lang w:val="en-US" w:eastAsia="zh-CN"/>
              </w:rPr>
            </w:pPr>
          </w:p>
        </w:tc>
      </w:tr>
      <w:tr w:rsidR="004708A5" w14:paraId="6F94997F" w14:textId="77777777">
        <w:trPr>
          <w:trHeight w:val="60"/>
        </w:trPr>
        <w:tc>
          <w:tcPr>
            <w:tcW w:w="1795" w:type="dxa"/>
          </w:tcPr>
          <w:p w14:paraId="21C64320" w14:textId="77777777" w:rsidR="004708A5" w:rsidRDefault="004708A5" w:rsidP="004708A5">
            <w:pPr>
              <w:spacing w:after="0"/>
              <w:rPr>
                <w:rFonts w:eastAsiaTheme="minorEastAsia"/>
                <w:lang w:val="en-US" w:eastAsia="ja-JP"/>
              </w:rPr>
            </w:pPr>
          </w:p>
        </w:tc>
        <w:tc>
          <w:tcPr>
            <w:tcW w:w="8690" w:type="dxa"/>
          </w:tcPr>
          <w:p w14:paraId="4E09F8A4" w14:textId="77777777" w:rsidR="004708A5" w:rsidRDefault="004708A5" w:rsidP="004708A5">
            <w:pPr>
              <w:spacing w:after="0"/>
              <w:rPr>
                <w:rFonts w:eastAsiaTheme="minorEastAsia"/>
                <w:lang w:val="en-US" w:eastAsia="ja-JP"/>
              </w:rPr>
            </w:pPr>
          </w:p>
        </w:tc>
      </w:tr>
      <w:tr w:rsidR="004708A5" w14:paraId="7B6A24C5" w14:textId="77777777">
        <w:trPr>
          <w:trHeight w:val="60"/>
        </w:trPr>
        <w:tc>
          <w:tcPr>
            <w:tcW w:w="1795" w:type="dxa"/>
          </w:tcPr>
          <w:p w14:paraId="32D188E2" w14:textId="77777777" w:rsidR="004708A5" w:rsidRDefault="004708A5" w:rsidP="004708A5">
            <w:pPr>
              <w:spacing w:after="0"/>
              <w:rPr>
                <w:rFonts w:eastAsiaTheme="minorEastAsia"/>
                <w:lang w:val="en-US" w:eastAsia="ja-JP"/>
              </w:rPr>
            </w:pPr>
          </w:p>
        </w:tc>
        <w:tc>
          <w:tcPr>
            <w:tcW w:w="8690" w:type="dxa"/>
          </w:tcPr>
          <w:p w14:paraId="2B7D27BC" w14:textId="77777777" w:rsidR="004708A5" w:rsidRDefault="004708A5" w:rsidP="004708A5">
            <w:pPr>
              <w:spacing w:after="0"/>
              <w:rPr>
                <w:rFonts w:eastAsiaTheme="minorEastAsia"/>
                <w:lang w:val="en-US" w:eastAsia="ja-JP"/>
              </w:rPr>
            </w:pPr>
          </w:p>
        </w:tc>
      </w:tr>
      <w:tr w:rsidR="004708A5" w14:paraId="394FB7B3" w14:textId="77777777">
        <w:trPr>
          <w:trHeight w:val="60"/>
        </w:trPr>
        <w:tc>
          <w:tcPr>
            <w:tcW w:w="1795" w:type="dxa"/>
          </w:tcPr>
          <w:p w14:paraId="321192BA" w14:textId="77777777" w:rsidR="004708A5" w:rsidRDefault="004708A5" w:rsidP="004708A5">
            <w:pPr>
              <w:spacing w:after="0"/>
              <w:rPr>
                <w:rFonts w:eastAsia="Malgun Gothic"/>
                <w:lang w:val="en-US" w:eastAsia="ko-KR"/>
              </w:rPr>
            </w:pPr>
          </w:p>
        </w:tc>
        <w:tc>
          <w:tcPr>
            <w:tcW w:w="8690" w:type="dxa"/>
          </w:tcPr>
          <w:p w14:paraId="6736B878" w14:textId="77777777" w:rsidR="004708A5" w:rsidRDefault="004708A5" w:rsidP="004708A5">
            <w:pPr>
              <w:spacing w:after="0"/>
              <w:rPr>
                <w:rFonts w:eastAsiaTheme="minorEastAsia"/>
                <w:lang w:val="en-US" w:eastAsia="ja-JP"/>
              </w:rPr>
            </w:pPr>
          </w:p>
        </w:tc>
      </w:tr>
    </w:tbl>
    <w:p w14:paraId="42471B47" w14:textId="77777777" w:rsidR="00F5568B" w:rsidRDefault="00F5568B">
      <w:pPr>
        <w:spacing w:afterLines="50"/>
        <w:jc w:val="both"/>
        <w:rPr>
          <w:rFonts w:eastAsiaTheme="minorEastAsia"/>
          <w:sz w:val="22"/>
          <w:szCs w:val="22"/>
          <w:lang w:eastAsia="ja-JP"/>
        </w:rPr>
      </w:pPr>
    </w:p>
    <w:p w14:paraId="3CEE570C" w14:textId="77777777" w:rsidR="00F5568B" w:rsidRDefault="0030247E">
      <w:pPr>
        <w:pStyle w:val="Heading2"/>
        <w:numPr>
          <w:ilvl w:val="1"/>
          <w:numId w:val="8"/>
        </w:numPr>
        <w:tabs>
          <w:tab w:val="left" w:pos="360"/>
        </w:tabs>
        <w:ind w:left="360" w:hanging="360"/>
        <w:rPr>
          <w:lang w:val="en-US"/>
        </w:rPr>
      </w:pPr>
      <w:r>
        <w:rPr>
          <w:lang w:val="en-US"/>
        </w:rPr>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529BD0DF" w14:textId="77777777" w:rsidR="00F5568B" w:rsidRDefault="0030247E">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ListParagraph"/>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ListParagraph"/>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en-US" w:eastAsia="zh-CN"/>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en-US" w:eastAsia="zh-CN"/>
        </w:rPr>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4"/>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5"/>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en-US" w:eastAsia="zh-CN"/>
        </w:rPr>
        <w:lastRenderedPageBreak/>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22"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22"/>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TableGrid"/>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r>
              <w:rPr>
                <w:lang w:eastAsia="zh-CN"/>
              </w:rPr>
              <w:t>InterDigital</w:t>
            </w:r>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r>
              <w:rPr>
                <w:lang w:eastAsia="zh-CN"/>
              </w:rPr>
              <w:t>Futurewei</w:t>
            </w:r>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F5568B" w14:paraId="66DA7519" w14:textId="77777777">
        <w:tc>
          <w:tcPr>
            <w:tcW w:w="1795" w:type="dxa"/>
          </w:tcPr>
          <w:p w14:paraId="0A52D112"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62B514B"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0B9B2AE5" w14:textId="1D3DF78C"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From our understanding, this is actually a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While,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More discussion is needed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29FE103D" w:rsidR="004A48AB" w:rsidRDefault="00506458"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4705E0C6" w14:textId="72090D6E" w:rsidR="004A48AB" w:rsidRDefault="005C5A9B" w:rsidP="004A48AB">
            <w:pPr>
              <w:spacing w:before="0" w:after="0" w:line="240" w:lineRule="auto"/>
              <w:rPr>
                <w:lang w:eastAsia="zh-CN"/>
              </w:rPr>
            </w:pPr>
            <w:r>
              <w:rPr>
                <w:lang w:eastAsia="zh-CN"/>
              </w:rPr>
              <w:t xml:space="preserve">Not support. </w:t>
            </w:r>
            <w:r w:rsidR="00506458">
              <w:rPr>
                <w:lang w:eastAsia="zh-CN"/>
              </w:rPr>
              <w:t xml:space="preserve">As mentioned by </w:t>
            </w:r>
            <w:r w:rsidR="005123F7">
              <w:rPr>
                <w:lang w:eastAsia="zh-CN"/>
              </w:rPr>
              <w:t>OPPO and Xi</w:t>
            </w:r>
            <w:r>
              <w:rPr>
                <w:lang w:eastAsia="zh-CN"/>
              </w:rPr>
              <w:t>a</w:t>
            </w:r>
            <w:r w:rsidR="005123F7">
              <w:rPr>
                <w:lang w:eastAsia="zh-CN"/>
              </w:rPr>
              <w:t xml:space="preserve">omi we don’t believe such dynamic switching is needed. </w:t>
            </w:r>
          </w:p>
        </w:tc>
      </w:tr>
      <w:tr w:rsidR="004A48AB" w14:paraId="3EA23D9D" w14:textId="77777777">
        <w:trPr>
          <w:trHeight w:val="60"/>
        </w:trPr>
        <w:tc>
          <w:tcPr>
            <w:tcW w:w="1795" w:type="dxa"/>
          </w:tcPr>
          <w:p w14:paraId="032F4A0E" w14:textId="77777777" w:rsidR="004A48AB" w:rsidRDefault="004A48AB" w:rsidP="004A48AB">
            <w:pPr>
              <w:spacing w:before="0" w:after="0" w:line="240" w:lineRule="auto"/>
              <w:rPr>
                <w:rFonts w:eastAsiaTheme="minorEastAsia"/>
                <w:lang w:eastAsia="zh-CN"/>
              </w:rPr>
            </w:pPr>
          </w:p>
        </w:tc>
        <w:tc>
          <w:tcPr>
            <w:tcW w:w="8690" w:type="dxa"/>
          </w:tcPr>
          <w:p w14:paraId="48389B15" w14:textId="77777777" w:rsidR="004A48AB" w:rsidRDefault="004A48AB" w:rsidP="004A48AB">
            <w:pPr>
              <w:spacing w:before="0" w:after="0" w:line="240" w:lineRule="auto"/>
              <w:rPr>
                <w:lang w:eastAsia="zh-CN"/>
              </w:rPr>
            </w:pPr>
          </w:p>
        </w:tc>
      </w:tr>
      <w:tr w:rsidR="004A48AB" w14:paraId="01ED02D6" w14:textId="77777777">
        <w:trPr>
          <w:trHeight w:val="60"/>
        </w:trPr>
        <w:tc>
          <w:tcPr>
            <w:tcW w:w="1795" w:type="dxa"/>
          </w:tcPr>
          <w:p w14:paraId="7122775D" w14:textId="77777777" w:rsidR="004A48AB" w:rsidRDefault="004A48AB" w:rsidP="004A48AB">
            <w:pPr>
              <w:spacing w:after="0"/>
              <w:rPr>
                <w:rFonts w:eastAsia="DengXian"/>
                <w:lang w:eastAsia="zh-CN"/>
              </w:rPr>
            </w:pPr>
          </w:p>
        </w:tc>
        <w:tc>
          <w:tcPr>
            <w:tcW w:w="8690" w:type="dxa"/>
          </w:tcPr>
          <w:p w14:paraId="524A27FD" w14:textId="77777777" w:rsidR="004A48AB" w:rsidRDefault="004A48AB" w:rsidP="004A48AB">
            <w:pPr>
              <w:spacing w:after="0"/>
              <w:rPr>
                <w:lang w:eastAsia="zh-CN"/>
              </w:rPr>
            </w:pPr>
          </w:p>
        </w:tc>
      </w:tr>
      <w:tr w:rsidR="004A48AB" w14:paraId="3677F2B2" w14:textId="77777777">
        <w:trPr>
          <w:trHeight w:val="60"/>
        </w:trPr>
        <w:tc>
          <w:tcPr>
            <w:tcW w:w="1795" w:type="dxa"/>
          </w:tcPr>
          <w:p w14:paraId="7C926AC2" w14:textId="77777777" w:rsidR="004A48AB" w:rsidRDefault="004A48AB" w:rsidP="004A48AB">
            <w:pPr>
              <w:spacing w:after="0"/>
              <w:rPr>
                <w:rFonts w:eastAsia="DengXian"/>
                <w:lang w:eastAsia="zh-CN"/>
              </w:rPr>
            </w:pPr>
          </w:p>
        </w:tc>
        <w:tc>
          <w:tcPr>
            <w:tcW w:w="8690" w:type="dxa"/>
          </w:tcPr>
          <w:p w14:paraId="18169C54" w14:textId="77777777" w:rsidR="004A48AB" w:rsidRDefault="004A48AB" w:rsidP="004A48AB">
            <w:pPr>
              <w:spacing w:after="0"/>
              <w:rPr>
                <w:lang w:eastAsia="zh-CN"/>
              </w:rPr>
            </w:pPr>
          </w:p>
        </w:tc>
      </w:tr>
      <w:tr w:rsidR="004A48AB" w14:paraId="35EFB0A4" w14:textId="77777777">
        <w:trPr>
          <w:trHeight w:val="60"/>
        </w:trPr>
        <w:tc>
          <w:tcPr>
            <w:tcW w:w="1795" w:type="dxa"/>
          </w:tcPr>
          <w:p w14:paraId="32A668A3" w14:textId="77777777" w:rsidR="004A48AB" w:rsidRDefault="004A48AB" w:rsidP="004A48AB">
            <w:pPr>
              <w:spacing w:after="0"/>
              <w:rPr>
                <w:lang w:val="en-US" w:eastAsia="zh-CN"/>
              </w:rPr>
            </w:pPr>
          </w:p>
        </w:tc>
        <w:tc>
          <w:tcPr>
            <w:tcW w:w="8690" w:type="dxa"/>
          </w:tcPr>
          <w:p w14:paraId="3509041E" w14:textId="77777777" w:rsidR="004A48AB" w:rsidRDefault="004A48AB" w:rsidP="004A48AB">
            <w:pPr>
              <w:spacing w:after="0"/>
              <w:rPr>
                <w:lang w:val="en-US" w:eastAsia="zh-CN"/>
              </w:rPr>
            </w:pPr>
          </w:p>
        </w:tc>
      </w:tr>
      <w:tr w:rsidR="004A48AB" w14:paraId="02CD6742" w14:textId="77777777">
        <w:trPr>
          <w:trHeight w:val="60"/>
        </w:trPr>
        <w:tc>
          <w:tcPr>
            <w:tcW w:w="1795" w:type="dxa"/>
          </w:tcPr>
          <w:p w14:paraId="475850D4" w14:textId="77777777" w:rsidR="004A48AB" w:rsidRDefault="004A48AB" w:rsidP="004A48AB">
            <w:pPr>
              <w:spacing w:after="0"/>
              <w:rPr>
                <w:rFonts w:eastAsiaTheme="minorEastAsia"/>
                <w:lang w:eastAsia="ja-JP"/>
              </w:rPr>
            </w:pPr>
          </w:p>
        </w:tc>
        <w:tc>
          <w:tcPr>
            <w:tcW w:w="8690" w:type="dxa"/>
          </w:tcPr>
          <w:p w14:paraId="2221B946" w14:textId="77777777" w:rsidR="004A48AB" w:rsidRDefault="004A48AB" w:rsidP="004A48AB">
            <w:pPr>
              <w:spacing w:after="0"/>
              <w:rPr>
                <w:rFonts w:eastAsiaTheme="minorEastAsia"/>
                <w:lang w:eastAsia="ja-JP"/>
              </w:rPr>
            </w:pPr>
          </w:p>
        </w:tc>
      </w:tr>
      <w:tr w:rsidR="004A48AB" w14:paraId="756333C8" w14:textId="77777777">
        <w:trPr>
          <w:trHeight w:val="60"/>
        </w:trPr>
        <w:tc>
          <w:tcPr>
            <w:tcW w:w="1795" w:type="dxa"/>
          </w:tcPr>
          <w:p w14:paraId="1CFF04A1" w14:textId="77777777" w:rsidR="004A48AB" w:rsidRDefault="004A48AB" w:rsidP="004A48AB">
            <w:pPr>
              <w:spacing w:after="0"/>
              <w:rPr>
                <w:lang w:eastAsia="zh-CN"/>
              </w:rPr>
            </w:pPr>
          </w:p>
        </w:tc>
        <w:tc>
          <w:tcPr>
            <w:tcW w:w="8690" w:type="dxa"/>
          </w:tcPr>
          <w:p w14:paraId="7E614A10" w14:textId="77777777" w:rsidR="004A48AB" w:rsidRDefault="004A48AB" w:rsidP="004A48AB">
            <w:pPr>
              <w:spacing w:after="0"/>
              <w:rPr>
                <w:lang w:eastAsia="zh-CN"/>
              </w:rPr>
            </w:pPr>
          </w:p>
        </w:tc>
      </w:tr>
      <w:tr w:rsidR="004A48AB" w14:paraId="307976C5" w14:textId="77777777">
        <w:trPr>
          <w:trHeight w:val="60"/>
        </w:trPr>
        <w:tc>
          <w:tcPr>
            <w:tcW w:w="1795" w:type="dxa"/>
          </w:tcPr>
          <w:p w14:paraId="79C6761D" w14:textId="77777777" w:rsidR="004A48AB" w:rsidRDefault="004A48AB" w:rsidP="004A48AB">
            <w:pPr>
              <w:spacing w:after="0"/>
              <w:rPr>
                <w:lang w:val="en-US" w:eastAsia="zh-CN"/>
              </w:rPr>
            </w:pPr>
          </w:p>
        </w:tc>
        <w:tc>
          <w:tcPr>
            <w:tcW w:w="8690" w:type="dxa"/>
          </w:tcPr>
          <w:p w14:paraId="4DAE3D7B" w14:textId="77777777" w:rsidR="004A48AB" w:rsidRDefault="004A48AB" w:rsidP="004A48AB">
            <w:pPr>
              <w:spacing w:after="0"/>
              <w:rPr>
                <w:lang w:val="en-US" w:eastAsia="zh-CN"/>
              </w:rPr>
            </w:pPr>
          </w:p>
        </w:tc>
      </w:tr>
      <w:tr w:rsidR="004A48AB" w14:paraId="698D1169" w14:textId="77777777">
        <w:trPr>
          <w:trHeight w:val="60"/>
        </w:trPr>
        <w:tc>
          <w:tcPr>
            <w:tcW w:w="1795" w:type="dxa"/>
          </w:tcPr>
          <w:p w14:paraId="3ECE2A4D" w14:textId="77777777" w:rsidR="004A48AB" w:rsidRDefault="004A48AB" w:rsidP="004A48AB">
            <w:pPr>
              <w:spacing w:after="0"/>
              <w:rPr>
                <w:lang w:val="en-US" w:eastAsia="zh-CN"/>
              </w:rPr>
            </w:pPr>
          </w:p>
        </w:tc>
        <w:tc>
          <w:tcPr>
            <w:tcW w:w="8690" w:type="dxa"/>
          </w:tcPr>
          <w:p w14:paraId="0639916F" w14:textId="77777777" w:rsidR="004A48AB" w:rsidRDefault="004A48AB" w:rsidP="004A48AB">
            <w:pPr>
              <w:spacing w:after="0"/>
              <w:rPr>
                <w:lang w:val="en-US" w:eastAsia="zh-CN"/>
              </w:rPr>
            </w:pPr>
          </w:p>
        </w:tc>
      </w:tr>
      <w:tr w:rsidR="004A48AB" w14:paraId="7E368924" w14:textId="77777777">
        <w:trPr>
          <w:trHeight w:val="60"/>
        </w:trPr>
        <w:tc>
          <w:tcPr>
            <w:tcW w:w="1795" w:type="dxa"/>
          </w:tcPr>
          <w:p w14:paraId="63E1CAED" w14:textId="77777777" w:rsidR="004A48AB" w:rsidRDefault="004A48AB" w:rsidP="004A48AB">
            <w:pPr>
              <w:spacing w:after="0"/>
              <w:rPr>
                <w:rFonts w:eastAsiaTheme="minorEastAsia"/>
                <w:lang w:val="en-US" w:eastAsia="ja-JP"/>
              </w:rPr>
            </w:pPr>
          </w:p>
        </w:tc>
        <w:tc>
          <w:tcPr>
            <w:tcW w:w="8690" w:type="dxa"/>
          </w:tcPr>
          <w:p w14:paraId="6832C182" w14:textId="77777777" w:rsidR="004A48AB" w:rsidRDefault="004A48AB" w:rsidP="004A48AB">
            <w:pPr>
              <w:spacing w:after="0"/>
              <w:rPr>
                <w:rFonts w:eastAsiaTheme="minorEastAsia"/>
                <w:b/>
                <w:bCs/>
                <w:lang w:val="en-US" w:eastAsia="ja-JP"/>
              </w:rPr>
            </w:pPr>
          </w:p>
        </w:tc>
      </w:tr>
      <w:tr w:rsidR="004A48AB" w14:paraId="1E33FC21" w14:textId="77777777">
        <w:trPr>
          <w:trHeight w:val="60"/>
        </w:trPr>
        <w:tc>
          <w:tcPr>
            <w:tcW w:w="1795" w:type="dxa"/>
          </w:tcPr>
          <w:p w14:paraId="0D382005" w14:textId="77777777" w:rsidR="004A48AB" w:rsidRDefault="004A48AB" w:rsidP="004A48AB">
            <w:pPr>
              <w:spacing w:after="0"/>
              <w:rPr>
                <w:rFonts w:eastAsiaTheme="minorEastAsia"/>
                <w:lang w:val="en-US" w:eastAsia="ja-JP"/>
              </w:rPr>
            </w:pPr>
          </w:p>
        </w:tc>
        <w:tc>
          <w:tcPr>
            <w:tcW w:w="8690" w:type="dxa"/>
          </w:tcPr>
          <w:p w14:paraId="3D310FB2" w14:textId="77777777" w:rsidR="004A48AB" w:rsidRDefault="004A48AB" w:rsidP="004A48AB">
            <w:pPr>
              <w:spacing w:after="0"/>
              <w:rPr>
                <w:rFonts w:eastAsiaTheme="minorEastAsia"/>
                <w:lang w:val="en-US" w:eastAsia="ja-JP"/>
              </w:rPr>
            </w:pPr>
          </w:p>
        </w:tc>
      </w:tr>
      <w:tr w:rsidR="004A48AB" w14:paraId="2CDFDA38" w14:textId="77777777">
        <w:trPr>
          <w:trHeight w:val="60"/>
        </w:trPr>
        <w:tc>
          <w:tcPr>
            <w:tcW w:w="1795" w:type="dxa"/>
          </w:tcPr>
          <w:p w14:paraId="4B5C3702" w14:textId="77777777" w:rsidR="004A48AB" w:rsidRDefault="004A48AB" w:rsidP="004A48AB">
            <w:pPr>
              <w:spacing w:after="0"/>
              <w:rPr>
                <w:rFonts w:eastAsia="DengXian"/>
                <w:lang w:val="en-US" w:eastAsia="zh-CN"/>
              </w:rPr>
            </w:pPr>
          </w:p>
        </w:tc>
        <w:tc>
          <w:tcPr>
            <w:tcW w:w="8690" w:type="dxa"/>
          </w:tcPr>
          <w:p w14:paraId="2BB72A55" w14:textId="77777777" w:rsidR="004A48AB" w:rsidRDefault="004A48AB" w:rsidP="004A48AB">
            <w:pPr>
              <w:spacing w:after="0"/>
              <w:rPr>
                <w:rFonts w:eastAsiaTheme="minorEastAsia"/>
                <w:lang w:val="en-US" w:eastAsia="ja-JP"/>
              </w:rPr>
            </w:pPr>
          </w:p>
        </w:tc>
      </w:tr>
      <w:tr w:rsidR="004A48AB" w14:paraId="197A7B40" w14:textId="77777777">
        <w:trPr>
          <w:trHeight w:val="60"/>
        </w:trPr>
        <w:tc>
          <w:tcPr>
            <w:tcW w:w="1795" w:type="dxa"/>
          </w:tcPr>
          <w:p w14:paraId="22C359EE" w14:textId="77777777" w:rsidR="004A48AB" w:rsidRDefault="004A48AB" w:rsidP="004A48AB">
            <w:pPr>
              <w:spacing w:after="0"/>
              <w:rPr>
                <w:rFonts w:eastAsia="Malgun Gothic"/>
                <w:lang w:val="en-US" w:eastAsia="ko-KR"/>
              </w:rPr>
            </w:pPr>
          </w:p>
        </w:tc>
        <w:tc>
          <w:tcPr>
            <w:tcW w:w="8690" w:type="dxa"/>
          </w:tcPr>
          <w:p w14:paraId="3B5DD328" w14:textId="77777777" w:rsidR="004A48AB" w:rsidRDefault="004A48AB" w:rsidP="004A48AB">
            <w:pPr>
              <w:spacing w:after="0"/>
              <w:rPr>
                <w:rFonts w:eastAsiaTheme="minorEastAsia"/>
                <w:lang w:val="en-US" w:eastAsia="ja-JP"/>
              </w:rPr>
            </w:pPr>
          </w:p>
        </w:tc>
      </w:tr>
      <w:tr w:rsidR="004A48AB" w14:paraId="42FBB54E" w14:textId="77777777">
        <w:trPr>
          <w:trHeight w:val="60"/>
        </w:trPr>
        <w:tc>
          <w:tcPr>
            <w:tcW w:w="1795" w:type="dxa"/>
          </w:tcPr>
          <w:p w14:paraId="0AD7184D" w14:textId="77777777" w:rsidR="004A48AB" w:rsidRDefault="004A48AB" w:rsidP="004A48AB">
            <w:pPr>
              <w:spacing w:after="0"/>
              <w:rPr>
                <w:rFonts w:eastAsiaTheme="minorEastAsia"/>
                <w:lang w:val="en-US" w:eastAsia="ja-JP"/>
              </w:rPr>
            </w:pPr>
          </w:p>
        </w:tc>
        <w:tc>
          <w:tcPr>
            <w:tcW w:w="8690" w:type="dxa"/>
          </w:tcPr>
          <w:p w14:paraId="78CBF179" w14:textId="77777777" w:rsidR="004A48AB" w:rsidRDefault="004A48AB" w:rsidP="004A48AB">
            <w:pPr>
              <w:spacing w:after="0"/>
              <w:rPr>
                <w:rFonts w:eastAsiaTheme="minorEastAsia"/>
                <w:lang w:val="en-US" w:eastAsia="ja-JP"/>
              </w:rPr>
            </w:pPr>
          </w:p>
        </w:tc>
      </w:tr>
      <w:tr w:rsidR="004A48AB" w14:paraId="0D72C9EC" w14:textId="77777777">
        <w:trPr>
          <w:trHeight w:val="60"/>
        </w:trPr>
        <w:tc>
          <w:tcPr>
            <w:tcW w:w="1795" w:type="dxa"/>
          </w:tcPr>
          <w:p w14:paraId="4D673F09" w14:textId="77777777" w:rsidR="004A48AB" w:rsidRDefault="004A48AB" w:rsidP="004A48AB">
            <w:pPr>
              <w:spacing w:after="0"/>
              <w:rPr>
                <w:rFonts w:eastAsiaTheme="minorEastAsia"/>
                <w:lang w:val="en-US" w:eastAsia="ja-JP"/>
              </w:rPr>
            </w:pPr>
          </w:p>
        </w:tc>
        <w:tc>
          <w:tcPr>
            <w:tcW w:w="8690" w:type="dxa"/>
          </w:tcPr>
          <w:p w14:paraId="0CEA23F9" w14:textId="77777777" w:rsidR="004A48AB" w:rsidRDefault="004A48AB" w:rsidP="004A48AB">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77777777" w:rsidR="00F5568B" w:rsidRDefault="0030247E">
      <w:pPr>
        <w:pStyle w:val="Heading2"/>
        <w:numPr>
          <w:ilvl w:val="1"/>
          <w:numId w:val="8"/>
        </w:numPr>
        <w:tabs>
          <w:tab w:val="left" w:pos="360"/>
        </w:tabs>
        <w:ind w:left="360" w:hanging="360"/>
        <w:rPr>
          <w:lang w:val="en-US"/>
        </w:rPr>
      </w:pPr>
      <w:r>
        <w:rPr>
          <w:lang w:val="en-US"/>
        </w:rPr>
        <w:t>Definition of Rel.18 DMRS ports</w:t>
      </w:r>
    </w:p>
    <w:p w14:paraId="161142D3" w14:textId="77777777" w:rsidR="00F5568B" w:rsidRDefault="0030247E">
      <w:pPr>
        <w:spacing w:afterLines="50"/>
        <w:jc w:val="both"/>
        <w:rPr>
          <w:rFonts w:eastAsiaTheme="minorEastAsia"/>
          <w:sz w:val="22"/>
          <w:szCs w:val="18"/>
        </w:rPr>
      </w:pPr>
      <w:r>
        <w:rPr>
          <w:rFonts w:eastAsiaTheme="minorEastAsia" w:hint="eastAsia"/>
          <w:sz w:val="22"/>
          <w:szCs w:val="18"/>
        </w:rPr>
        <w:t>I</w:t>
      </w:r>
      <w:r>
        <w:rPr>
          <w:rFonts w:eastAsiaTheme="minorEastAsia"/>
          <w:sz w:val="22"/>
          <w:szCs w:val="18"/>
        </w:rPr>
        <w:t>n RAN1#110, definition of Rel.15/18 DMRS ports was discussed. Different companies had different interpretation of Rel.15/18 DMRS ports. To avoid confusion, it is better to clarify the definition for future discussion purpose. There are two possible interpretations. Figure 2-2 [23] illustrates them for DMRS type 1.</w:t>
      </w:r>
    </w:p>
    <w:p w14:paraId="2F3D569F" w14:textId="77777777" w:rsidR="00F5568B" w:rsidRDefault="0030247E">
      <w:pPr>
        <w:spacing w:afterLines="50"/>
        <w:rPr>
          <w:rFonts w:eastAsiaTheme="minorEastAsia"/>
          <w:sz w:val="22"/>
          <w:szCs w:val="18"/>
        </w:rPr>
      </w:pPr>
      <w:r>
        <w:rPr>
          <w:rFonts w:eastAsiaTheme="minorEastAsia"/>
          <w:noProof/>
          <w:sz w:val="22"/>
          <w:szCs w:val="18"/>
          <w:lang w:val="en-US" w:eastAsia="zh-CN"/>
        </w:rPr>
        <w:lastRenderedPageBreak/>
        <w:drawing>
          <wp:inline distT="0" distB="0" distL="0" distR="0" wp14:anchorId="23708440" wp14:editId="2E8E57D4">
            <wp:extent cx="6332220" cy="3012440"/>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27"/>
                    <a:stretch>
                      <a:fillRect/>
                    </a:stretch>
                  </pic:blipFill>
                  <pic:spPr>
                    <a:xfrm>
                      <a:off x="0" y="0"/>
                      <a:ext cx="6332220" cy="3012440"/>
                    </a:xfrm>
                    <a:prstGeom prst="rect">
                      <a:avLst/>
                    </a:prstGeom>
                  </pic:spPr>
                </pic:pic>
              </a:graphicData>
            </a:graphic>
          </wp:inline>
        </w:drawing>
      </w:r>
    </w:p>
    <w:p w14:paraId="5F30CD8E" w14:textId="77777777" w:rsidR="00F5568B" w:rsidRDefault="0030247E">
      <w:pPr>
        <w:pStyle w:val="ListParagraph"/>
        <w:numPr>
          <w:ilvl w:val="0"/>
          <w:numId w:val="25"/>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 1: For FD-OCC length &gt;2, Rel.15 DMRS ports are DMRS ports with FD-OCC index = 0/1, and Rel.18 DMRS ports are DMRS ports with FD-OCC index = 2/3.</w:t>
      </w:r>
    </w:p>
    <w:p w14:paraId="6E4A9879" w14:textId="77777777" w:rsidR="00F5568B" w:rsidRDefault="0030247E">
      <w:pPr>
        <w:spacing w:afterLines="50"/>
        <w:rPr>
          <w:rFonts w:eastAsiaTheme="minorEastAsia"/>
          <w:sz w:val="22"/>
          <w:szCs w:val="18"/>
        </w:rPr>
      </w:pPr>
      <w:r>
        <w:t xml:space="preserve"> </w:t>
      </w:r>
      <w:r>
        <w:rPr>
          <w:rFonts w:eastAsiaTheme="minorEastAsia"/>
          <w:noProof/>
          <w:sz w:val="22"/>
          <w:szCs w:val="18"/>
          <w:lang w:val="en-US" w:eastAsia="zh-CN"/>
        </w:rPr>
        <w:drawing>
          <wp:inline distT="0" distB="0" distL="0" distR="0" wp14:anchorId="25CC2BEB" wp14:editId="24BDB049">
            <wp:extent cx="6332220" cy="2974975"/>
            <wp:effectExtent l="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pic:cNvPicPr>
                  </pic:nvPicPr>
                  <pic:blipFill>
                    <a:blip r:embed="rId28"/>
                    <a:stretch>
                      <a:fillRect/>
                    </a:stretch>
                  </pic:blipFill>
                  <pic:spPr>
                    <a:xfrm>
                      <a:off x="0" y="0"/>
                      <a:ext cx="6332220" cy="2974975"/>
                    </a:xfrm>
                    <a:prstGeom prst="rect">
                      <a:avLst/>
                    </a:prstGeom>
                  </pic:spPr>
                </pic:pic>
              </a:graphicData>
            </a:graphic>
          </wp:inline>
        </w:drawing>
      </w:r>
    </w:p>
    <w:p w14:paraId="3EC85CA2" w14:textId="77777777" w:rsidR="00F5568B" w:rsidRDefault="0030247E">
      <w:pPr>
        <w:pStyle w:val="ListParagraph"/>
        <w:numPr>
          <w:ilvl w:val="0"/>
          <w:numId w:val="25"/>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Opt.2: For FD-OCC length &gt;2, all DMRS ports are Rel.18 DMRS ports.</w:t>
      </w:r>
    </w:p>
    <w:p w14:paraId="2796844D" w14:textId="77777777" w:rsidR="00F5568B" w:rsidRDefault="0030247E">
      <w:pPr>
        <w:spacing w:afterLines="50"/>
        <w:jc w:val="center"/>
        <w:rPr>
          <w:rFonts w:eastAsiaTheme="minorEastAsia"/>
          <w:sz w:val="22"/>
          <w:szCs w:val="18"/>
          <w:lang w:val="en-US"/>
        </w:rPr>
      </w:pPr>
      <w:r>
        <w:rPr>
          <w:rFonts w:eastAsiaTheme="minorEastAsia"/>
          <w:sz w:val="22"/>
          <w:szCs w:val="18"/>
          <w:lang w:val="en-US"/>
        </w:rPr>
        <w:t>Figure 2-2. Definition of DMRS ports for DMRS type 1 [23].</w:t>
      </w:r>
    </w:p>
    <w:p w14:paraId="545E42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B</w:t>
      </w:r>
      <w:r>
        <w:rPr>
          <w:rFonts w:eastAsiaTheme="minorEastAsia"/>
          <w:sz w:val="22"/>
          <w:szCs w:val="22"/>
          <w:lang w:val="en-US" w:eastAsia="ja-JP"/>
        </w:rPr>
        <w:t>ased on reviewing companies tdocs, it seems most of companies assume Opt.2. Hence, FL proposal is to agree Opt.2.</w:t>
      </w:r>
    </w:p>
    <w:p w14:paraId="3F285D1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0A882C5A"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Rel.15DMRS ports and 18 DMRS ports are:</w:t>
      </w:r>
    </w:p>
    <w:p w14:paraId="251A28E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DMRS ports: DMRS ports with FD-OCC length =2.</w:t>
      </w:r>
    </w:p>
    <w:p w14:paraId="779EEB58"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DMRS ports with FD-OCC length &gt;2.</w:t>
      </w:r>
    </w:p>
    <w:p w14:paraId="26B7843C" w14:textId="77777777" w:rsidR="00F5568B" w:rsidRDefault="00F5568B">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1DA213C0" w14:textId="77777777">
        <w:tc>
          <w:tcPr>
            <w:tcW w:w="1795" w:type="dxa"/>
          </w:tcPr>
          <w:p w14:paraId="6958AF9C" w14:textId="77777777" w:rsidR="00F5568B" w:rsidRDefault="0030247E">
            <w:pPr>
              <w:spacing w:before="0" w:after="0" w:line="240" w:lineRule="auto"/>
              <w:rPr>
                <w:b/>
                <w:bCs/>
                <w:lang w:eastAsia="zh-CN"/>
              </w:rPr>
            </w:pPr>
            <w:r>
              <w:rPr>
                <w:b/>
                <w:bCs/>
                <w:lang w:eastAsia="zh-CN"/>
              </w:rPr>
              <w:t>Company</w:t>
            </w:r>
          </w:p>
        </w:tc>
        <w:tc>
          <w:tcPr>
            <w:tcW w:w="8690" w:type="dxa"/>
          </w:tcPr>
          <w:p w14:paraId="0A55EE42" w14:textId="77777777" w:rsidR="00F5568B" w:rsidRDefault="0030247E">
            <w:pPr>
              <w:spacing w:before="0" w:after="0" w:line="240" w:lineRule="auto"/>
              <w:rPr>
                <w:b/>
                <w:bCs/>
                <w:lang w:eastAsia="zh-CN"/>
              </w:rPr>
            </w:pPr>
            <w:r>
              <w:rPr>
                <w:b/>
                <w:bCs/>
                <w:lang w:eastAsia="zh-CN"/>
              </w:rPr>
              <w:t>Comment</w:t>
            </w:r>
          </w:p>
        </w:tc>
      </w:tr>
      <w:tr w:rsidR="00F5568B" w14:paraId="20806FFA" w14:textId="77777777">
        <w:tc>
          <w:tcPr>
            <w:tcW w:w="1795" w:type="dxa"/>
          </w:tcPr>
          <w:p w14:paraId="6DDC61F2"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AA67FC5"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0EF3F5D4" w14:textId="77777777">
        <w:tc>
          <w:tcPr>
            <w:tcW w:w="1795" w:type="dxa"/>
          </w:tcPr>
          <w:p w14:paraId="7A548144" w14:textId="77777777" w:rsidR="00F5568B" w:rsidRDefault="0030247E">
            <w:pPr>
              <w:spacing w:before="0" w:after="0" w:line="240" w:lineRule="auto"/>
              <w:rPr>
                <w:lang w:eastAsia="zh-CN"/>
              </w:rPr>
            </w:pPr>
            <w:r>
              <w:rPr>
                <w:lang w:eastAsia="zh-CN"/>
              </w:rPr>
              <w:t>Apple</w:t>
            </w:r>
          </w:p>
        </w:tc>
        <w:tc>
          <w:tcPr>
            <w:tcW w:w="8690" w:type="dxa"/>
          </w:tcPr>
          <w:p w14:paraId="16EFF76E" w14:textId="77777777" w:rsidR="00F5568B" w:rsidRDefault="0030247E">
            <w:pPr>
              <w:spacing w:before="0" w:after="0" w:line="240" w:lineRule="auto"/>
              <w:rPr>
                <w:lang w:eastAsia="zh-CN"/>
              </w:rPr>
            </w:pPr>
            <w:r>
              <w:rPr>
                <w:lang w:eastAsia="zh-CN"/>
              </w:rPr>
              <w:t>We are fine with this definition</w:t>
            </w:r>
          </w:p>
        </w:tc>
      </w:tr>
      <w:tr w:rsidR="00F5568B" w14:paraId="1FB7EE9C" w14:textId="77777777">
        <w:tc>
          <w:tcPr>
            <w:tcW w:w="1795" w:type="dxa"/>
          </w:tcPr>
          <w:p w14:paraId="402A88B4" w14:textId="77777777" w:rsidR="00F5568B" w:rsidRDefault="0030247E">
            <w:pPr>
              <w:spacing w:before="0" w:after="0" w:line="240" w:lineRule="auto"/>
              <w:rPr>
                <w:lang w:eastAsia="zh-CN"/>
              </w:rPr>
            </w:pPr>
            <w:r>
              <w:rPr>
                <w:lang w:eastAsia="zh-CN"/>
              </w:rPr>
              <w:t>InterDigital</w:t>
            </w:r>
          </w:p>
        </w:tc>
        <w:tc>
          <w:tcPr>
            <w:tcW w:w="8690" w:type="dxa"/>
          </w:tcPr>
          <w:p w14:paraId="3ACB2E31" w14:textId="77777777" w:rsidR="00F5568B" w:rsidRDefault="0030247E">
            <w:pPr>
              <w:spacing w:before="0" w:after="0" w:line="240" w:lineRule="auto"/>
              <w:rPr>
                <w:lang w:eastAsia="zh-CN"/>
              </w:rPr>
            </w:pPr>
            <w:r>
              <w:rPr>
                <w:lang w:eastAsia="zh-CN"/>
              </w:rPr>
              <w:t>Support FL proposal.</w:t>
            </w:r>
          </w:p>
        </w:tc>
      </w:tr>
      <w:tr w:rsidR="00F5568B" w14:paraId="70A204CF" w14:textId="77777777">
        <w:tc>
          <w:tcPr>
            <w:tcW w:w="1795" w:type="dxa"/>
          </w:tcPr>
          <w:p w14:paraId="6E49A438" w14:textId="77777777" w:rsidR="00F5568B" w:rsidRDefault="0030247E">
            <w:pPr>
              <w:spacing w:before="0" w:after="0" w:line="240" w:lineRule="auto"/>
              <w:rPr>
                <w:lang w:eastAsia="zh-CN"/>
              </w:rPr>
            </w:pPr>
            <w:r>
              <w:rPr>
                <w:lang w:eastAsia="zh-CN"/>
              </w:rPr>
              <w:t>Futurewei</w:t>
            </w:r>
          </w:p>
        </w:tc>
        <w:tc>
          <w:tcPr>
            <w:tcW w:w="8690" w:type="dxa"/>
          </w:tcPr>
          <w:p w14:paraId="1A2DF879" w14:textId="77777777" w:rsidR="00F5568B" w:rsidRDefault="0030247E">
            <w:pPr>
              <w:spacing w:before="0" w:after="0" w:line="240" w:lineRule="auto"/>
              <w:rPr>
                <w:lang w:eastAsia="zh-CN"/>
              </w:rPr>
            </w:pPr>
            <w:r>
              <w:rPr>
                <w:lang w:eastAsia="zh-CN"/>
              </w:rPr>
              <w:t>Support.</w:t>
            </w:r>
          </w:p>
        </w:tc>
      </w:tr>
      <w:tr w:rsidR="00F5568B" w14:paraId="765A15C5" w14:textId="77777777">
        <w:tc>
          <w:tcPr>
            <w:tcW w:w="1795" w:type="dxa"/>
          </w:tcPr>
          <w:p w14:paraId="129F64A6" w14:textId="77777777" w:rsidR="00F5568B" w:rsidRDefault="0030247E">
            <w:pPr>
              <w:spacing w:before="0" w:after="0" w:line="240" w:lineRule="auto"/>
              <w:rPr>
                <w:lang w:eastAsia="zh-CN"/>
              </w:rPr>
            </w:pPr>
            <w:r>
              <w:rPr>
                <w:lang w:eastAsia="zh-CN"/>
              </w:rPr>
              <w:t>Google</w:t>
            </w:r>
          </w:p>
        </w:tc>
        <w:tc>
          <w:tcPr>
            <w:tcW w:w="8690" w:type="dxa"/>
          </w:tcPr>
          <w:p w14:paraId="07E4FA11" w14:textId="77777777" w:rsidR="00F5568B" w:rsidRDefault="0030247E">
            <w:pPr>
              <w:spacing w:before="0" w:after="0" w:line="240" w:lineRule="auto"/>
              <w:rPr>
                <w:lang w:eastAsia="zh-CN"/>
              </w:rPr>
            </w:pPr>
            <w:r>
              <w:rPr>
                <w:lang w:eastAsia="zh-CN"/>
              </w:rPr>
              <w:t>We think it is better to use a term like eType1/eType2 for Rel-18 DMRS.</w:t>
            </w:r>
          </w:p>
        </w:tc>
      </w:tr>
      <w:tr w:rsidR="00F5568B" w14:paraId="19C726F6" w14:textId="77777777">
        <w:tc>
          <w:tcPr>
            <w:tcW w:w="1795" w:type="dxa"/>
          </w:tcPr>
          <w:p w14:paraId="79021E39"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14E740E" w14:textId="77777777" w:rsidR="00F5568B" w:rsidRDefault="0030247E">
            <w:pPr>
              <w:spacing w:before="0" w:after="0" w:line="240" w:lineRule="auto"/>
              <w:rPr>
                <w:rFonts w:eastAsia="DengXian"/>
                <w:lang w:eastAsia="zh-CN"/>
              </w:rPr>
            </w:pPr>
            <w:r>
              <w:rPr>
                <w:rFonts w:eastAsia="DengXian"/>
                <w:lang w:eastAsia="zh-CN"/>
              </w:rPr>
              <w:t xml:space="preserve">Fine. Also fine with Google’s proposal. </w:t>
            </w:r>
          </w:p>
        </w:tc>
      </w:tr>
      <w:tr w:rsidR="00F5568B" w14:paraId="241BE1A0" w14:textId="77777777">
        <w:tc>
          <w:tcPr>
            <w:tcW w:w="1795" w:type="dxa"/>
          </w:tcPr>
          <w:p w14:paraId="082E7819"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79C20A8E" w14:textId="77777777" w:rsidR="00F5568B" w:rsidRDefault="0030247E">
            <w:pPr>
              <w:spacing w:before="0" w:after="0" w:line="240" w:lineRule="auto"/>
              <w:rPr>
                <w:rFonts w:eastAsia="DengXian"/>
                <w:lang w:eastAsia="zh-CN"/>
              </w:rPr>
            </w:pPr>
            <w:r>
              <w:rPr>
                <w:rFonts w:eastAsia="Malgun Gothic"/>
                <w:lang w:eastAsia="ko-KR"/>
              </w:rPr>
              <w:t>Support. Note that FD-OCC length 6 is also included in this proposal. We think Google’s suggestion on the terms can also be fine to better identify the enhancement for each type.</w:t>
            </w:r>
          </w:p>
        </w:tc>
      </w:tr>
      <w:tr w:rsidR="00F5568B" w14:paraId="77EB4A39" w14:textId="77777777">
        <w:tc>
          <w:tcPr>
            <w:tcW w:w="1795" w:type="dxa"/>
          </w:tcPr>
          <w:p w14:paraId="5CAB6A4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3719E823" w14:textId="77777777" w:rsidR="00F5568B" w:rsidRDefault="0030247E">
            <w:pPr>
              <w:spacing w:before="0" w:after="0" w:line="240" w:lineRule="auto"/>
              <w:rPr>
                <w:lang w:val="en-US" w:eastAsia="zh-CN"/>
              </w:rPr>
            </w:pPr>
            <w:r>
              <w:rPr>
                <w:rFonts w:hint="eastAsia"/>
                <w:lang w:val="en-US" w:eastAsia="zh-CN"/>
              </w:rPr>
              <w:t>Support</w:t>
            </w:r>
          </w:p>
        </w:tc>
      </w:tr>
      <w:tr w:rsidR="00A433D7" w14:paraId="7769B1F2" w14:textId="77777777">
        <w:tc>
          <w:tcPr>
            <w:tcW w:w="1795" w:type="dxa"/>
          </w:tcPr>
          <w:p w14:paraId="188B5FCD" w14:textId="73BAE7AB"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35E6EEF3" w14:textId="64568F4B" w:rsidR="00A433D7" w:rsidRDefault="00A433D7" w:rsidP="00A433D7">
            <w:pPr>
              <w:spacing w:before="0" w:after="0" w:line="240" w:lineRule="auto"/>
              <w:rPr>
                <w:rFonts w:eastAsiaTheme="minorEastAsia"/>
                <w:lang w:eastAsia="zh-CN"/>
              </w:rPr>
            </w:pPr>
            <w:r>
              <w:rPr>
                <w:lang w:eastAsia="zh-CN"/>
              </w:rPr>
              <w:t>Support</w:t>
            </w:r>
          </w:p>
        </w:tc>
      </w:tr>
      <w:tr w:rsidR="004A48AB" w14:paraId="2BE407F5" w14:textId="77777777">
        <w:tc>
          <w:tcPr>
            <w:tcW w:w="1795" w:type="dxa"/>
          </w:tcPr>
          <w:p w14:paraId="2CDC90AB" w14:textId="14F65CC0"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4A6BE6C" w14:textId="16BE7170" w:rsidR="004A48AB" w:rsidRDefault="004A48AB" w:rsidP="004A48AB">
            <w:pPr>
              <w:spacing w:before="0" w:after="0" w:line="240" w:lineRule="auto"/>
              <w:rPr>
                <w:lang w:eastAsia="zh-CN"/>
              </w:rPr>
            </w:pPr>
            <w:r>
              <w:rPr>
                <w:rFonts w:eastAsia="DengXian" w:hint="eastAsia"/>
                <w:lang w:eastAsia="zh-CN"/>
              </w:rPr>
              <w:t>S</w:t>
            </w:r>
            <w:r>
              <w:rPr>
                <w:rFonts w:eastAsia="DengXian"/>
                <w:lang w:eastAsia="zh-CN"/>
              </w:rPr>
              <w:t>upport.</w:t>
            </w:r>
          </w:p>
        </w:tc>
      </w:tr>
      <w:tr w:rsidR="004A48AB" w14:paraId="74BF9BB5" w14:textId="77777777">
        <w:trPr>
          <w:trHeight w:val="60"/>
        </w:trPr>
        <w:tc>
          <w:tcPr>
            <w:tcW w:w="1795" w:type="dxa"/>
          </w:tcPr>
          <w:p w14:paraId="661209DC" w14:textId="123E6F8B" w:rsidR="004A48AB" w:rsidRDefault="00937CEA" w:rsidP="004A48AB">
            <w:pPr>
              <w:spacing w:before="0" w:after="0" w:line="240" w:lineRule="auto"/>
              <w:rPr>
                <w:rFonts w:eastAsia="DengXian"/>
                <w:lang w:eastAsia="zh-CN"/>
              </w:rPr>
            </w:pPr>
            <w:r>
              <w:rPr>
                <w:rFonts w:eastAsia="DengXian" w:hint="eastAsia"/>
                <w:lang w:eastAsia="zh-CN"/>
              </w:rPr>
              <w:t>NEC</w:t>
            </w:r>
          </w:p>
        </w:tc>
        <w:tc>
          <w:tcPr>
            <w:tcW w:w="8690" w:type="dxa"/>
          </w:tcPr>
          <w:p w14:paraId="5D111E2D" w14:textId="0E17B1A9" w:rsidR="004A48AB" w:rsidRDefault="00937CEA" w:rsidP="004A48AB">
            <w:pPr>
              <w:spacing w:before="0" w:after="0" w:line="240" w:lineRule="auto"/>
              <w:rPr>
                <w:lang w:eastAsia="zh-CN"/>
              </w:rPr>
            </w:pPr>
            <w:r>
              <w:rPr>
                <w:lang w:eastAsia="zh-CN"/>
              </w:rPr>
              <w:t>F</w:t>
            </w:r>
            <w:r>
              <w:rPr>
                <w:rFonts w:hint="eastAsia"/>
                <w:lang w:eastAsia="zh-CN"/>
              </w:rPr>
              <w:t>i</w:t>
            </w:r>
            <w:r>
              <w:rPr>
                <w:lang w:eastAsia="zh-CN"/>
              </w:rPr>
              <w:t>ne with the proposal.</w:t>
            </w:r>
          </w:p>
        </w:tc>
      </w:tr>
      <w:tr w:rsidR="004A48AB" w14:paraId="0D83A282" w14:textId="77777777">
        <w:trPr>
          <w:trHeight w:val="60"/>
        </w:trPr>
        <w:tc>
          <w:tcPr>
            <w:tcW w:w="1795" w:type="dxa"/>
          </w:tcPr>
          <w:p w14:paraId="75C55627" w14:textId="00336243" w:rsidR="004A48AB" w:rsidRPr="005C4ED3" w:rsidRDefault="005C4ED3"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2E87097C" w14:textId="4A4116E8" w:rsidR="004A48AB" w:rsidRPr="005C4ED3" w:rsidRDefault="005C4ED3" w:rsidP="004A48AB">
            <w:pPr>
              <w:spacing w:after="0"/>
              <w:rPr>
                <w:rFonts w:eastAsia="DengXian"/>
                <w:lang w:eastAsia="zh-CN"/>
              </w:rPr>
            </w:pPr>
            <w:r>
              <w:rPr>
                <w:rFonts w:eastAsia="DengXian" w:hint="eastAsia"/>
                <w:lang w:eastAsia="zh-CN"/>
              </w:rPr>
              <w:t>F</w:t>
            </w:r>
            <w:r>
              <w:rPr>
                <w:rFonts w:eastAsia="DengXian"/>
                <w:lang w:eastAsia="zh-CN"/>
              </w:rPr>
              <w:t>ine.</w:t>
            </w:r>
          </w:p>
        </w:tc>
      </w:tr>
      <w:tr w:rsidR="004A48AB" w14:paraId="693967FD" w14:textId="77777777">
        <w:trPr>
          <w:trHeight w:val="60"/>
        </w:trPr>
        <w:tc>
          <w:tcPr>
            <w:tcW w:w="1795" w:type="dxa"/>
          </w:tcPr>
          <w:p w14:paraId="0DFDFB25" w14:textId="081779C6" w:rsidR="004A48AB" w:rsidRDefault="00695349"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3986A78" w14:textId="2FF431DB" w:rsidR="004A48AB" w:rsidRDefault="00695349" w:rsidP="004A48AB">
            <w:pPr>
              <w:spacing w:before="0" w:after="0" w:line="240" w:lineRule="auto"/>
              <w:rPr>
                <w:lang w:eastAsia="zh-CN"/>
              </w:rPr>
            </w:pPr>
            <w:r>
              <w:rPr>
                <w:lang w:eastAsia="zh-CN"/>
              </w:rPr>
              <w:t>Fine</w:t>
            </w:r>
          </w:p>
        </w:tc>
      </w:tr>
      <w:tr w:rsidR="004A48AB" w14:paraId="4DF8E594" w14:textId="77777777">
        <w:trPr>
          <w:trHeight w:val="60"/>
        </w:trPr>
        <w:tc>
          <w:tcPr>
            <w:tcW w:w="1795" w:type="dxa"/>
          </w:tcPr>
          <w:p w14:paraId="5A57526A" w14:textId="77777777" w:rsidR="004A48AB" w:rsidRDefault="004A48AB" w:rsidP="004A48AB">
            <w:pPr>
              <w:spacing w:before="0" w:after="0" w:line="240" w:lineRule="auto"/>
              <w:rPr>
                <w:rFonts w:eastAsiaTheme="minorEastAsia"/>
                <w:lang w:eastAsia="zh-CN"/>
              </w:rPr>
            </w:pPr>
          </w:p>
        </w:tc>
        <w:tc>
          <w:tcPr>
            <w:tcW w:w="8690" w:type="dxa"/>
          </w:tcPr>
          <w:p w14:paraId="63018FDC" w14:textId="77777777" w:rsidR="004A48AB" w:rsidRDefault="004A48AB" w:rsidP="004A48AB">
            <w:pPr>
              <w:spacing w:before="0" w:after="0" w:line="240" w:lineRule="auto"/>
              <w:rPr>
                <w:lang w:eastAsia="zh-CN"/>
              </w:rPr>
            </w:pPr>
          </w:p>
        </w:tc>
      </w:tr>
      <w:tr w:rsidR="004A48AB" w14:paraId="2B0BA439" w14:textId="77777777">
        <w:trPr>
          <w:trHeight w:val="60"/>
        </w:trPr>
        <w:tc>
          <w:tcPr>
            <w:tcW w:w="1795" w:type="dxa"/>
          </w:tcPr>
          <w:p w14:paraId="608C45DE" w14:textId="77777777" w:rsidR="004A48AB" w:rsidRDefault="004A48AB" w:rsidP="004A48AB">
            <w:pPr>
              <w:spacing w:after="0"/>
              <w:rPr>
                <w:rFonts w:eastAsia="DengXian"/>
                <w:lang w:eastAsia="zh-CN"/>
              </w:rPr>
            </w:pPr>
          </w:p>
        </w:tc>
        <w:tc>
          <w:tcPr>
            <w:tcW w:w="8690" w:type="dxa"/>
          </w:tcPr>
          <w:p w14:paraId="00612D18" w14:textId="77777777" w:rsidR="004A48AB" w:rsidRDefault="004A48AB" w:rsidP="004A48AB">
            <w:pPr>
              <w:spacing w:after="0"/>
              <w:rPr>
                <w:lang w:eastAsia="zh-CN"/>
              </w:rPr>
            </w:pPr>
          </w:p>
        </w:tc>
      </w:tr>
      <w:tr w:rsidR="004A48AB" w14:paraId="1DF45A1D" w14:textId="77777777">
        <w:trPr>
          <w:trHeight w:val="60"/>
        </w:trPr>
        <w:tc>
          <w:tcPr>
            <w:tcW w:w="1795" w:type="dxa"/>
          </w:tcPr>
          <w:p w14:paraId="78A7E284" w14:textId="77777777" w:rsidR="004A48AB" w:rsidRDefault="004A48AB" w:rsidP="004A48AB">
            <w:pPr>
              <w:spacing w:after="0"/>
              <w:rPr>
                <w:rFonts w:eastAsia="DengXian"/>
                <w:lang w:eastAsia="zh-CN"/>
              </w:rPr>
            </w:pPr>
          </w:p>
        </w:tc>
        <w:tc>
          <w:tcPr>
            <w:tcW w:w="8690" w:type="dxa"/>
          </w:tcPr>
          <w:p w14:paraId="5BA9D8F0" w14:textId="77777777" w:rsidR="004A48AB" w:rsidRDefault="004A48AB" w:rsidP="004A48AB">
            <w:pPr>
              <w:spacing w:after="0"/>
              <w:rPr>
                <w:lang w:eastAsia="zh-CN"/>
              </w:rPr>
            </w:pPr>
          </w:p>
        </w:tc>
      </w:tr>
      <w:tr w:rsidR="004A48AB" w14:paraId="39BC8EF8" w14:textId="77777777">
        <w:trPr>
          <w:trHeight w:val="60"/>
        </w:trPr>
        <w:tc>
          <w:tcPr>
            <w:tcW w:w="1795" w:type="dxa"/>
          </w:tcPr>
          <w:p w14:paraId="4231C5BB" w14:textId="77777777" w:rsidR="004A48AB" w:rsidRDefault="004A48AB" w:rsidP="004A48AB">
            <w:pPr>
              <w:spacing w:after="0"/>
              <w:rPr>
                <w:lang w:val="en-US" w:eastAsia="zh-CN"/>
              </w:rPr>
            </w:pPr>
          </w:p>
        </w:tc>
        <w:tc>
          <w:tcPr>
            <w:tcW w:w="8690" w:type="dxa"/>
          </w:tcPr>
          <w:p w14:paraId="0A7B5D72" w14:textId="77777777" w:rsidR="004A48AB" w:rsidRDefault="004A48AB" w:rsidP="004A48AB">
            <w:pPr>
              <w:spacing w:after="0"/>
              <w:rPr>
                <w:lang w:val="en-US" w:eastAsia="zh-CN"/>
              </w:rPr>
            </w:pPr>
          </w:p>
        </w:tc>
      </w:tr>
      <w:tr w:rsidR="004A48AB" w14:paraId="3721FD25" w14:textId="77777777">
        <w:trPr>
          <w:trHeight w:val="60"/>
        </w:trPr>
        <w:tc>
          <w:tcPr>
            <w:tcW w:w="1795" w:type="dxa"/>
          </w:tcPr>
          <w:p w14:paraId="11C58E8C" w14:textId="77777777" w:rsidR="004A48AB" w:rsidRDefault="004A48AB" w:rsidP="004A48AB">
            <w:pPr>
              <w:spacing w:after="0"/>
              <w:rPr>
                <w:rFonts w:eastAsiaTheme="minorEastAsia"/>
                <w:lang w:eastAsia="ja-JP"/>
              </w:rPr>
            </w:pPr>
          </w:p>
        </w:tc>
        <w:tc>
          <w:tcPr>
            <w:tcW w:w="8690" w:type="dxa"/>
          </w:tcPr>
          <w:p w14:paraId="62FA4B27" w14:textId="77777777" w:rsidR="004A48AB" w:rsidRDefault="004A48AB" w:rsidP="004A48AB">
            <w:pPr>
              <w:spacing w:after="0"/>
              <w:rPr>
                <w:rFonts w:eastAsiaTheme="minorEastAsia"/>
                <w:lang w:eastAsia="ja-JP"/>
              </w:rPr>
            </w:pPr>
          </w:p>
        </w:tc>
      </w:tr>
      <w:tr w:rsidR="004A48AB" w14:paraId="4111417D" w14:textId="77777777">
        <w:trPr>
          <w:trHeight w:val="60"/>
        </w:trPr>
        <w:tc>
          <w:tcPr>
            <w:tcW w:w="1795" w:type="dxa"/>
          </w:tcPr>
          <w:p w14:paraId="2DF95673" w14:textId="77777777" w:rsidR="004A48AB" w:rsidRDefault="004A48AB" w:rsidP="004A48AB">
            <w:pPr>
              <w:spacing w:after="0"/>
              <w:rPr>
                <w:lang w:eastAsia="zh-CN"/>
              </w:rPr>
            </w:pPr>
          </w:p>
        </w:tc>
        <w:tc>
          <w:tcPr>
            <w:tcW w:w="8690" w:type="dxa"/>
          </w:tcPr>
          <w:p w14:paraId="517643BB" w14:textId="77777777" w:rsidR="004A48AB" w:rsidRDefault="004A48AB" w:rsidP="004A48AB">
            <w:pPr>
              <w:spacing w:after="0"/>
              <w:rPr>
                <w:lang w:eastAsia="zh-CN"/>
              </w:rPr>
            </w:pPr>
          </w:p>
        </w:tc>
      </w:tr>
      <w:tr w:rsidR="004A48AB" w14:paraId="5320CA76" w14:textId="77777777">
        <w:trPr>
          <w:trHeight w:val="60"/>
        </w:trPr>
        <w:tc>
          <w:tcPr>
            <w:tcW w:w="1795" w:type="dxa"/>
          </w:tcPr>
          <w:p w14:paraId="4E0A291B" w14:textId="77777777" w:rsidR="004A48AB" w:rsidRDefault="004A48AB" w:rsidP="004A48AB">
            <w:pPr>
              <w:spacing w:after="0"/>
              <w:rPr>
                <w:lang w:val="en-US" w:eastAsia="zh-CN"/>
              </w:rPr>
            </w:pPr>
          </w:p>
        </w:tc>
        <w:tc>
          <w:tcPr>
            <w:tcW w:w="8690" w:type="dxa"/>
          </w:tcPr>
          <w:p w14:paraId="76D7E2B2" w14:textId="77777777" w:rsidR="004A48AB" w:rsidRDefault="004A48AB" w:rsidP="004A48AB">
            <w:pPr>
              <w:spacing w:after="0"/>
              <w:rPr>
                <w:lang w:val="en-US" w:eastAsia="zh-CN"/>
              </w:rPr>
            </w:pPr>
          </w:p>
        </w:tc>
      </w:tr>
      <w:tr w:rsidR="004A48AB" w14:paraId="6EBE018F" w14:textId="77777777">
        <w:trPr>
          <w:trHeight w:val="60"/>
        </w:trPr>
        <w:tc>
          <w:tcPr>
            <w:tcW w:w="1795" w:type="dxa"/>
          </w:tcPr>
          <w:p w14:paraId="2C03FE30" w14:textId="77777777" w:rsidR="004A48AB" w:rsidRDefault="004A48AB" w:rsidP="004A48AB">
            <w:pPr>
              <w:spacing w:after="0"/>
              <w:rPr>
                <w:lang w:val="en-US" w:eastAsia="zh-CN"/>
              </w:rPr>
            </w:pPr>
          </w:p>
        </w:tc>
        <w:tc>
          <w:tcPr>
            <w:tcW w:w="8690" w:type="dxa"/>
          </w:tcPr>
          <w:p w14:paraId="303B51CD" w14:textId="77777777" w:rsidR="004A48AB" w:rsidRDefault="004A48AB" w:rsidP="004A48AB">
            <w:pPr>
              <w:spacing w:after="0"/>
              <w:rPr>
                <w:lang w:val="en-US" w:eastAsia="zh-CN"/>
              </w:rPr>
            </w:pPr>
          </w:p>
        </w:tc>
      </w:tr>
      <w:tr w:rsidR="004A48AB" w14:paraId="013B1E40" w14:textId="77777777">
        <w:trPr>
          <w:trHeight w:val="60"/>
        </w:trPr>
        <w:tc>
          <w:tcPr>
            <w:tcW w:w="1795" w:type="dxa"/>
          </w:tcPr>
          <w:p w14:paraId="0A4EADDC" w14:textId="77777777" w:rsidR="004A48AB" w:rsidRDefault="004A48AB" w:rsidP="004A48AB">
            <w:pPr>
              <w:spacing w:after="0"/>
              <w:rPr>
                <w:rFonts w:eastAsiaTheme="minorEastAsia"/>
                <w:lang w:val="en-US" w:eastAsia="ja-JP"/>
              </w:rPr>
            </w:pPr>
          </w:p>
        </w:tc>
        <w:tc>
          <w:tcPr>
            <w:tcW w:w="8690" w:type="dxa"/>
          </w:tcPr>
          <w:p w14:paraId="07707B69" w14:textId="77777777" w:rsidR="004A48AB" w:rsidRDefault="004A48AB" w:rsidP="004A48AB">
            <w:pPr>
              <w:spacing w:after="0"/>
              <w:rPr>
                <w:rFonts w:eastAsiaTheme="minorEastAsia"/>
                <w:b/>
                <w:bCs/>
                <w:lang w:val="en-US" w:eastAsia="ja-JP"/>
              </w:rPr>
            </w:pPr>
          </w:p>
        </w:tc>
      </w:tr>
      <w:tr w:rsidR="004A48AB" w14:paraId="2CD08728" w14:textId="77777777">
        <w:trPr>
          <w:trHeight w:val="60"/>
        </w:trPr>
        <w:tc>
          <w:tcPr>
            <w:tcW w:w="1795" w:type="dxa"/>
          </w:tcPr>
          <w:p w14:paraId="54042C14" w14:textId="77777777" w:rsidR="004A48AB" w:rsidRDefault="004A48AB" w:rsidP="004A48AB">
            <w:pPr>
              <w:spacing w:after="0"/>
              <w:rPr>
                <w:rFonts w:eastAsiaTheme="minorEastAsia"/>
                <w:lang w:val="en-US" w:eastAsia="ja-JP"/>
              </w:rPr>
            </w:pPr>
          </w:p>
        </w:tc>
        <w:tc>
          <w:tcPr>
            <w:tcW w:w="8690" w:type="dxa"/>
          </w:tcPr>
          <w:p w14:paraId="3F1BE943" w14:textId="77777777" w:rsidR="004A48AB" w:rsidRDefault="004A48AB" w:rsidP="004A48AB">
            <w:pPr>
              <w:spacing w:after="0"/>
              <w:rPr>
                <w:rFonts w:eastAsiaTheme="minorEastAsia"/>
                <w:lang w:val="en-US" w:eastAsia="ja-JP"/>
              </w:rPr>
            </w:pPr>
          </w:p>
        </w:tc>
      </w:tr>
      <w:tr w:rsidR="004A48AB" w14:paraId="01496407" w14:textId="77777777">
        <w:trPr>
          <w:trHeight w:val="60"/>
        </w:trPr>
        <w:tc>
          <w:tcPr>
            <w:tcW w:w="1795" w:type="dxa"/>
          </w:tcPr>
          <w:p w14:paraId="56DDDEE0" w14:textId="77777777" w:rsidR="004A48AB" w:rsidRDefault="004A48AB" w:rsidP="004A48AB">
            <w:pPr>
              <w:spacing w:after="0"/>
              <w:rPr>
                <w:rFonts w:eastAsia="DengXian"/>
                <w:lang w:val="en-US" w:eastAsia="zh-CN"/>
              </w:rPr>
            </w:pPr>
          </w:p>
        </w:tc>
        <w:tc>
          <w:tcPr>
            <w:tcW w:w="8690" w:type="dxa"/>
          </w:tcPr>
          <w:p w14:paraId="18BC0CF2" w14:textId="77777777" w:rsidR="004A48AB" w:rsidRDefault="004A48AB" w:rsidP="004A48AB">
            <w:pPr>
              <w:spacing w:after="0"/>
              <w:rPr>
                <w:rFonts w:eastAsiaTheme="minorEastAsia"/>
                <w:lang w:val="en-US" w:eastAsia="ja-JP"/>
              </w:rPr>
            </w:pPr>
          </w:p>
        </w:tc>
      </w:tr>
      <w:tr w:rsidR="004A48AB" w14:paraId="6D5B952E" w14:textId="77777777">
        <w:trPr>
          <w:trHeight w:val="60"/>
        </w:trPr>
        <w:tc>
          <w:tcPr>
            <w:tcW w:w="1795" w:type="dxa"/>
          </w:tcPr>
          <w:p w14:paraId="778F1849" w14:textId="77777777" w:rsidR="004A48AB" w:rsidRDefault="004A48AB" w:rsidP="004A48AB">
            <w:pPr>
              <w:spacing w:after="0"/>
              <w:rPr>
                <w:rFonts w:eastAsia="Malgun Gothic"/>
                <w:lang w:val="en-US" w:eastAsia="ko-KR"/>
              </w:rPr>
            </w:pPr>
          </w:p>
        </w:tc>
        <w:tc>
          <w:tcPr>
            <w:tcW w:w="8690" w:type="dxa"/>
          </w:tcPr>
          <w:p w14:paraId="47A3AE1E" w14:textId="77777777" w:rsidR="004A48AB" w:rsidRDefault="004A48AB" w:rsidP="004A48AB">
            <w:pPr>
              <w:spacing w:after="0"/>
              <w:rPr>
                <w:rFonts w:eastAsiaTheme="minorEastAsia"/>
                <w:lang w:val="en-US" w:eastAsia="ja-JP"/>
              </w:rPr>
            </w:pPr>
          </w:p>
        </w:tc>
      </w:tr>
      <w:tr w:rsidR="004A48AB" w14:paraId="1DE49ECF" w14:textId="77777777">
        <w:trPr>
          <w:trHeight w:val="60"/>
        </w:trPr>
        <w:tc>
          <w:tcPr>
            <w:tcW w:w="1795" w:type="dxa"/>
          </w:tcPr>
          <w:p w14:paraId="6D76EF35" w14:textId="77777777" w:rsidR="004A48AB" w:rsidRDefault="004A48AB" w:rsidP="004A48AB">
            <w:pPr>
              <w:spacing w:after="0"/>
              <w:rPr>
                <w:rFonts w:eastAsiaTheme="minorEastAsia"/>
                <w:lang w:val="en-US" w:eastAsia="ja-JP"/>
              </w:rPr>
            </w:pPr>
          </w:p>
        </w:tc>
        <w:tc>
          <w:tcPr>
            <w:tcW w:w="8690" w:type="dxa"/>
          </w:tcPr>
          <w:p w14:paraId="06C3BADF" w14:textId="77777777" w:rsidR="004A48AB" w:rsidRDefault="004A48AB" w:rsidP="004A48AB">
            <w:pPr>
              <w:spacing w:after="0"/>
              <w:rPr>
                <w:rFonts w:eastAsiaTheme="minorEastAsia"/>
                <w:lang w:val="en-US" w:eastAsia="ja-JP"/>
              </w:rPr>
            </w:pPr>
          </w:p>
        </w:tc>
      </w:tr>
      <w:tr w:rsidR="004A48AB" w14:paraId="5E336630" w14:textId="77777777">
        <w:trPr>
          <w:trHeight w:val="60"/>
        </w:trPr>
        <w:tc>
          <w:tcPr>
            <w:tcW w:w="1795" w:type="dxa"/>
          </w:tcPr>
          <w:p w14:paraId="66AD1B9A" w14:textId="77777777" w:rsidR="004A48AB" w:rsidRDefault="004A48AB" w:rsidP="004A48AB">
            <w:pPr>
              <w:spacing w:after="0"/>
              <w:rPr>
                <w:rFonts w:eastAsiaTheme="minorEastAsia"/>
                <w:lang w:val="en-US" w:eastAsia="ja-JP"/>
              </w:rPr>
            </w:pPr>
          </w:p>
        </w:tc>
        <w:tc>
          <w:tcPr>
            <w:tcW w:w="8690" w:type="dxa"/>
          </w:tcPr>
          <w:p w14:paraId="1A08C9D3" w14:textId="77777777" w:rsidR="004A48AB" w:rsidRDefault="004A48AB" w:rsidP="004A48AB">
            <w:pPr>
              <w:spacing w:after="0"/>
              <w:rPr>
                <w:rFonts w:eastAsiaTheme="minorEastAsia"/>
                <w:lang w:val="en-US" w:eastAsia="ja-JP"/>
              </w:rPr>
            </w:pPr>
          </w:p>
        </w:tc>
      </w:tr>
    </w:tbl>
    <w:p w14:paraId="74E424AA" w14:textId="77777777" w:rsidR="00F5568B" w:rsidRDefault="00F5568B">
      <w:pPr>
        <w:spacing w:afterLines="50"/>
        <w:jc w:val="both"/>
        <w:rPr>
          <w:rFonts w:eastAsiaTheme="minorEastAsia"/>
          <w:sz w:val="22"/>
          <w:szCs w:val="22"/>
          <w:lang w:val="en-US" w:eastAsia="ja-JP"/>
        </w:rPr>
      </w:pPr>
    </w:p>
    <w:p w14:paraId="6F5F76CE" w14:textId="77777777" w:rsidR="00F5568B" w:rsidRDefault="0030247E">
      <w:pPr>
        <w:pStyle w:val="Heading2"/>
        <w:numPr>
          <w:ilvl w:val="1"/>
          <w:numId w:val="8"/>
        </w:numPr>
        <w:tabs>
          <w:tab w:val="left" w:pos="360"/>
        </w:tabs>
        <w:ind w:left="360" w:hanging="360"/>
        <w:rPr>
          <w:lang w:val="en-US"/>
        </w:rPr>
      </w:pPr>
      <w:r>
        <w:rPr>
          <w:lang w:val="en-US"/>
        </w:rPr>
        <w:lastRenderedPageBreak/>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713B909F" w14:textId="77777777" w:rsidR="00F5568B" w:rsidRDefault="0030247E">
      <w:pPr>
        <w:pStyle w:val="ListParagraph"/>
        <w:numPr>
          <w:ilvl w:val="1"/>
          <w:numId w:val="15"/>
        </w:numPr>
        <w:jc w:val="both"/>
        <w:rPr>
          <w:rFonts w:ascii="Times New Roman" w:eastAsiaTheme="minorEastAsia" w:hAnsi="Times New Roman"/>
          <w:b/>
          <w:bCs/>
          <w:lang w:eastAsia="ja-JP"/>
        </w:rPr>
      </w:pPr>
      <w:bookmarkStart w:id="23"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23"/>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TableGrid"/>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ListParagraph"/>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ListParagraph"/>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r>
              <w:rPr>
                <w:lang w:eastAsia="zh-CN"/>
              </w:rPr>
              <w:t>InterDigital</w:t>
            </w:r>
          </w:p>
        </w:tc>
        <w:tc>
          <w:tcPr>
            <w:tcW w:w="8690" w:type="dxa"/>
          </w:tcPr>
          <w:p w14:paraId="15529899" w14:textId="77777777" w:rsidR="00F5568B" w:rsidRDefault="0030247E">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r>
              <w:rPr>
                <w:lang w:eastAsia="zh-CN"/>
              </w:rPr>
              <w:lastRenderedPageBreak/>
              <w:t>Futurewei</w:t>
            </w:r>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DengXian"/>
                <w:lang w:eastAsia="zh-CN"/>
              </w:rPr>
            </w:pPr>
            <w:r>
              <w:rPr>
                <w:rFonts w:eastAsia="DengXian"/>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(e.g. OCC sequence). So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TableGrid"/>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77777777" w:rsidR="005F4E5A" w:rsidRPr="00925AD4" w:rsidRDefault="005F4E5A" w:rsidP="005F4E5A">
                  <w:pPr>
                    <w:spacing w:after="0" w:line="240" w:lineRule="auto"/>
                    <w:rPr>
                      <w:lang w:eastAsia="zh-CN"/>
                    </w:rPr>
                  </w:pPr>
                  <w:r w:rsidRPr="00925AD4">
                    <w:rPr>
                      <w:lang w:eastAsia="zh-CN"/>
                    </w:rPr>
                    <w:object w:dxaOrig="1100" w:dyaOrig="720" w14:anchorId="249A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36pt" o:ole="">
                        <v:imagedata r:id="rId29" o:title=""/>
                      </v:shape>
                      <o:OLEObject Type="Embed" ProgID="Equation.DSMT4" ShapeID="_x0000_i1025" DrawAspect="Content" ObjectID="_1726771935" r:id="rId30"/>
                    </w:obje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lang w:eastAsia="zh-CN"/>
                    </w:rPr>
                  </w:pPr>
                  <w:r w:rsidRPr="00925AD4">
                    <w:rPr>
                      <w:rFonts w:ascii="Times" w:hAnsi="Times" w:hint="eastAsia"/>
                      <w:b/>
                      <w:i/>
                      <w:szCs w:val="24"/>
                      <w:lang w:eastAsia="zh-CN"/>
                    </w:rPr>
                    <w:t>O</w:t>
                  </w:r>
                  <w:r w:rsidRPr="00925AD4">
                    <w:rPr>
                      <w:rFonts w:ascii="Times" w:hAnsi="Times"/>
                      <w:b/>
                      <w:i/>
                      <w:szCs w:val="24"/>
                      <w:lang w:eastAsia="zh-CN"/>
                    </w:rPr>
                    <w:t>bservation 1:</w:t>
                  </w:r>
                  <w:r w:rsidRPr="00925AD4">
                    <w:rPr>
                      <w:rFonts w:ascii="Times" w:eastAsia="Batang"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lang w:eastAsia="zh-CN"/>
              </w:rPr>
            </w:pPr>
          </w:p>
        </w:tc>
      </w:tr>
      <w:tr w:rsidR="00726EF6" w14:paraId="35DE165B" w14:textId="77777777">
        <w:trPr>
          <w:trHeight w:val="60"/>
        </w:trPr>
        <w:tc>
          <w:tcPr>
            <w:tcW w:w="1795" w:type="dxa"/>
          </w:tcPr>
          <w:p w14:paraId="3775EB40" w14:textId="3770375A" w:rsidR="00726EF6" w:rsidRDefault="00726EF6" w:rsidP="004A48AB">
            <w:pPr>
              <w:spacing w:after="0" w:line="240" w:lineRule="auto"/>
              <w:rPr>
                <w:rFonts w:eastAsia="DengXian"/>
                <w:lang w:eastAsia="zh-CN"/>
              </w:rPr>
            </w:pPr>
            <w:r>
              <w:rPr>
                <w:rFonts w:eastAsia="DengXian"/>
                <w:lang w:eastAsia="zh-CN"/>
              </w:rPr>
              <w:lastRenderedPageBreak/>
              <w:t>MediaTek</w:t>
            </w:r>
          </w:p>
        </w:tc>
        <w:tc>
          <w:tcPr>
            <w:tcW w:w="8690" w:type="dxa"/>
          </w:tcPr>
          <w:p w14:paraId="41CECEBE" w14:textId="34153B1A" w:rsidR="00726EF6" w:rsidRDefault="00C92FE2" w:rsidP="00925AD4">
            <w:pPr>
              <w:spacing w:after="0" w:line="240" w:lineRule="auto"/>
              <w:rPr>
                <w:lang w:eastAsia="zh-CN"/>
              </w:rPr>
            </w:pPr>
            <w:r>
              <w:rPr>
                <w:lang w:eastAsia="zh-CN"/>
              </w:rPr>
              <w:t xml:space="preserve">We believe MU-MIMO scheduling of R15 and R18 is </w:t>
            </w:r>
            <w:r w:rsidR="001C0525">
              <w:rPr>
                <w:lang w:eastAsia="zh-CN"/>
              </w:rPr>
              <w:t>ind</w:t>
            </w:r>
            <w:r w:rsidR="00204746">
              <w:rPr>
                <w:lang w:eastAsia="zh-CN"/>
              </w:rPr>
              <w:t>ependent</w:t>
            </w:r>
            <w:r w:rsidR="001C0525">
              <w:rPr>
                <w:lang w:eastAsia="zh-CN"/>
              </w:rPr>
              <w:t xml:space="preserve"> to whether DCI based switching of R15 and R18</w:t>
            </w:r>
            <w:r w:rsidR="00B305E9">
              <w:rPr>
                <w:lang w:eastAsia="zh-CN"/>
              </w:rPr>
              <w:t xml:space="preserve"> is supported</w:t>
            </w:r>
            <w:r w:rsidR="00204746">
              <w:rPr>
                <w:lang w:eastAsia="zh-CN"/>
              </w:rPr>
              <w:t>. As pointed out by Apple scheduling R15 and R18 in the same CDM group impact the interference cancellation performed at the UE</w:t>
            </w:r>
            <w:r w:rsidR="00B10ACD">
              <w:rPr>
                <w:lang w:eastAsia="zh-CN"/>
              </w:rPr>
              <w:t>.</w:t>
            </w:r>
            <w:r w:rsidR="00C62AD0">
              <w:rPr>
                <w:lang w:eastAsia="zh-CN"/>
              </w:rPr>
              <w:t xml:space="preserve"> Nevertheless, we do not support</w:t>
            </w:r>
            <w:r w:rsidR="00454A12">
              <w:rPr>
                <w:lang w:eastAsia="zh-CN"/>
              </w:rPr>
              <w:t xml:space="preserve"> scheduling</w:t>
            </w:r>
            <w:r w:rsidR="005D6453">
              <w:rPr>
                <w:lang w:eastAsia="zh-CN"/>
              </w:rPr>
              <w:t xml:space="preserve"> of</w:t>
            </w:r>
            <w:r w:rsidR="00C62AD0">
              <w:rPr>
                <w:lang w:eastAsia="zh-CN"/>
              </w:rPr>
              <w:t xml:space="preserve"> R15 and R18 </w:t>
            </w:r>
            <w:r w:rsidR="00454A12">
              <w:rPr>
                <w:lang w:eastAsia="zh-CN"/>
              </w:rPr>
              <w:t>ports within the same CDM group.</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Heading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24" w:name="_Hlk115342503"/>
      <w:r>
        <w:rPr>
          <w:rFonts w:eastAsiaTheme="minorEastAsia"/>
          <w:sz w:val="22"/>
          <w:szCs w:val="18"/>
          <w:lang w:val="en-US"/>
        </w:rPr>
        <w:t>) (p=#1000~1007 for type1 and p=#1000~1011 for type2)</w:t>
      </w:r>
      <w:bookmarkEnd w:id="24"/>
      <w:r>
        <w:rPr>
          <w:rFonts w:eastAsiaTheme="minorEastAsia"/>
          <w:sz w:val="22"/>
          <w:szCs w:val="18"/>
          <w:lang w:val="en-US"/>
        </w:rPr>
        <w:t xml:space="preserve">, multiple companies mention it is necessary to add at least 1-bit in DCI format 0_1/0_2/1_1/1_2 to indicate </w:t>
      </w:r>
      <w:bookmarkStart w:id="25" w:name="_Hlk115957213"/>
      <w:r>
        <w:rPr>
          <w:rFonts w:eastAsiaTheme="minorEastAsia"/>
          <w:sz w:val="22"/>
          <w:szCs w:val="18"/>
          <w:lang w:val="en-US"/>
        </w:rPr>
        <w:t>Rel.18 DMRS ports</w:t>
      </w:r>
      <w:bookmarkEnd w:id="25"/>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ListParagraph"/>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similar to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ListParagraph"/>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7CC6305C"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557A9B70"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r>
              <w:rPr>
                <w:lang w:eastAsia="zh-CN"/>
              </w:rPr>
              <w:t>InterDigital</w:t>
            </w:r>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r>
              <w:rPr>
                <w:lang w:eastAsia="zh-CN"/>
              </w:rPr>
              <w:t>Futurewei</w:t>
            </w:r>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D0204BA" w14:textId="77777777" w:rsidR="00F5568B" w:rsidRDefault="0030247E">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644F3E16" w14:textId="77777777" w:rsidR="00F5568B" w:rsidRDefault="0030247E">
            <w:pPr>
              <w:pStyle w:val="ListParagraph"/>
              <w:numPr>
                <w:ilvl w:val="0"/>
                <w:numId w:val="15"/>
              </w:numPr>
              <w:rPr>
                <w:del w:id="26" w:author="Yang" w:date="2022-10-08T21:14:00Z"/>
                <w:rFonts w:ascii="Times New Roman" w:eastAsiaTheme="minorEastAsia" w:hAnsi="Times New Roman"/>
                <w:b/>
                <w:bCs/>
                <w:lang w:eastAsia="ja-JP"/>
              </w:rPr>
            </w:pPr>
            <w:del w:id="27" w:author="Yang" w:date="2022-10-08T21:14:00Z">
              <w:r>
                <w:rPr>
                  <w:rFonts w:ascii="Times New Roman" w:eastAsiaTheme="minorEastAsia" w:hAnsi="Times New Roman"/>
                  <w:b/>
                  <w:bCs/>
                  <w:lang w:eastAsia="ja-JP"/>
                </w:rPr>
                <w:delText>If Rel.18 DMRS is configured, increase/add at least 1-bit in DCI format 0_1/0_2/1_1/1_2 to indicate Rel.18 DMRS port(s).</w:delText>
              </w:r>
            </w:del>
          </w:p>
          <w:p w14:paraId="4F0DBEA3" w14:textId="77777777" w:rsidR="00F5568B" w:rsidRDefault="0030247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D</w:t>
            </w:r>
            <w:r>
              <w:rPr>
                <w:rFonts w:ascii="Times New Roman" w:eastAsiaTheme="minorEastAsia" w:hAnsi="Times New Roman"/>
                <w:b/>
                <w:bCs/>
                <w:lang w:eastAsia="ja-JP"/>
              </w:rPr>
              <w:t>own select one of the following on how to enhance TS38.212.</w:t>
            </w:r>
          </w:p>
          <w:p w14:paraId="5D575B97" w14:textId="77777777" w:rsidR="00F5568B" w:rsidRDefault="0030247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del w:id="28" w:author="Yang" w:date="2022-10-08T21:14:00Z">
              <w:r>
                <w:rPr>
                  <w:rFonts w:ascii="Times New Roman" w:eastAsiaTheme="minorEastAsia" w:hAnsi="Times New Roman"/>
                  <w:b/>
                  <w:bCs/>
                  <w:lang w:eastAsia="ja-JP"/>
                </w:rPr>
                <w:delText xml:space="preserve"> The size of the Antenna port(s) field is increased from 4, 5, or 6 bits to 5, 6, or 7 bits, respectively.</w:delText>
              </w:r>
            </w:del>
          </w:p>
          <w:p w14:paraId="7B618AAA"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del w:id="29" w:author="Yang" w:date="2022-10-08T21:14:00Z">
              <w:r>
                <w:rPr>
                  <w:rFonts w:ascii="Times New Roman" w:eastAsiaTheme="minorEastAsia" w:hAnsi="Times New Roman"/>
                  <w:b/>
                  <w:bCs/>
                  <w:lang w:eastAsia="ja-JP"/>
                </w:rPr>
                <w:delText xml:space="preserve">are </w:delText>
              </w:r>
            </w:del>
            <w:ins w:id="30" w:author="Yang" w:date="2022-10-08T21:14:00Z">
              <w:r>
                <w:rPr>
                  <w:rFonts w:ascii="Times New Roman" w:eastAsia="SimSun" w:hAnsi="Times New Roman" w:hint="eastAsia"/>
                  <w:b/>
                  <w:bCs/>
                  <w:lang w:eastAsia="zh-CN"/>
                </w:rPr>
                <w:t xml:space="preserve">can be </w:t>
              </w:r>
            </w:ins>
            <w:r>
              <w:rPr>
                <w:rFonts w:ascii="Times New Roman" w:eastAsiaTheme="minorEastAsia" w:hAnsi="Times New Roman"/>
                <w:b/>
                <w:bCs/>
                <w:lang w:eastAsia="ja-JP"/>
              </w:rPr>
              <w:t>copied to the new tables except for “Reserved” row</w:t>
            </w:r>
            <w:ins w:id="31" w:author="Yang" w:date="2022-10-08T21:14:00Z">
              <w:r>
                <w:rPr>
                  <w:rFonts w:ascii="Times New Roman" w:eastAsia="SimSun" w:hAnsi="Times New Roman" w:hint="eastAsia"/>
                  <w:b/>
                  <w:bCs/>
                  <w:lang w:eastAsia="zh-CN"/>
                </w:rPr>
                <w:t xml:space="preserve"> at least</w:t>
              </w:r>
            </w:ins>
            <w:r>
              <w:rPr>
                <w:rFonts w:ascii="Times New Roman" w:eastAsiaTheme="minorEastAsia" w:hAnsi="Times New Roman"/>
                <w:b/>
                <w:bCs/>
                <w:lang w:eastAsia="ja-JP"/>
              </w:rPr>
              <w:t xml:space="preserve">. </w:t>
            </w:r>
          </w:p>
          <w:p w14:paraId="6811A1A7" w14:textId="77777777" w:rsidR="00F5568B" w:rsidRDefault="0030247E">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ListParagraph"/>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lastRenderedPageBreak/>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55B5717C" w14:textId="2322CC43"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r>
              <w:rPr>
                <w:lang w:eastAsia="zh-CN"/>
              </w:rPr>
              <w:t>So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68690891" w14:textId="48C288E2" w:rsidR="00DE1DF8" w:rsidDel="00DE1DF8" w:rsidRDefault="00DE1DF8" w:rsidP="00DE1DF8">
            <w:pPr>
              <w:pStyle w:val="ListParagraph"/>
              <w:numPr>
                <w:ilvl w:val="0"/>
                <w:numId w:val="15"/>
              </w:numPr>
              <w:rPr>
                <w:del w:id="32" w:author="NEC-GaoYukai" w:date="2022-10-09T08:48:00Z"/>
                <w:rFonts w:ascii="Times New Roman" w:eastAsiaTheme="minorEastAsia" w:hAnsi="Times New Roman"/>
                <w:b/>
                <w:bCs/>
                <w:lang w:eastAsia="ja-JP"/>
              </w:rPr>
            </w:pPr>
            <w:del w:id="33" w:author="NEC-GaoYukai" w:date="2022-10-09T08:48:00Z">
              <w:r w:rsidDel="00DE1DF8">
                <w:rPr>
                  <w:rFonts w:ascii="Times New Roman" w:eastAsiaTheme="minorEastAsia" w:hAnsi="Times New Roman"/>
                  <w:b/>
                  <w:bCs/>
                  <w:lang w:eastAsia="ja-JP"/>
                </w:rPr>
                <w:delText>If Rel.18 DMRS is configured, increase/add at least 1-bit in DCI format 0_1/0_2/1_1/1_2 to indicate Rel.18 DMRS port(s).</w:delText>
              </w:r>
            </w:del>
          </w:p>
          <w:p w14:paraId="207A946B" w14:textId="77777777" w:rsidR="00DE1DF8" w:rsidRDefault="00DE1DF8" w:rsidP="00DE1DF8">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6006274" w:rsidR="00DE1DF8" w:rsidRDefault="00DE1DF8" w:rsidP="00DE1DF8">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del w:id="34" w:author="NEC-GaoYukai" w:date="2022-10-09T08:48:00Z">
              <w:r w:rsidDel="00DE1DF8">
                <w:rPr>
                  <w:rFonts w:ascii="Times New Roman" w:eastAsiaTheme="minorEastAsia" w:hAnsi="Times New Roman"/>
                  <w:b/>
                  <w:bCs/>
                  <w:lang w:eastAsia="ja-JP"/>
                </w:rPr>
                <w:delText xml:space="preserve"> The size of the Antenna port(s) field is increased from 4, 5, or 6 bits to 5, 6, or 7 bits, respectively.</w:delText>
              </w:r>
            </w:del>
          </w:p>
          <w:p w14:paraId="2827B7A3" w14:textId="6AB23F32" w:rsidR="00DE1DF8" w:rsidRDefault="00DE1DF8" w:rsidP="00DE1DF8">
            <w:pPr>
              <w:pStyle w:val="ListParagraph"/>
              <w:numPr>
                <w:ilvl w:val="2"/>
                <w:numId w:val="15"/>
              </w:numPr>
              <w:rPr>
                <w:rFonts w:ascii="Times New Roman" w:eastAsiaTheme="minorEastAsia" w:hAnsi="Times New Roman"/>
                <w:b/>
                <w:bCs/>
                <w:lang w:eastAsia="ja-JP"/>
              </w:rPr>
            </w:pPr>
            <w:ins w:id="35" w:author="NEC-GaoYukai" w:date="2022-10-09T08:48:00Z">
              <w:r>
                <w:rPr>
                  <w:rFonts w:ascii="Times New Roman" w:eastAsiaTheme="minorEastAsia" w:hAnsi="Times New Roman"/>
                  <w:b/>
                  <w:bCs/>
                  <w:lang w:eastAsia="ja-JP"/>
                </w:rPr>
                <w:t xml:space="preserve">At least some </w:t>
              </w:r>
            </w:ins>
            <w:del w:id="36" w:author="NEC-GaoYukai" w:date="2022-10-09T08:48:00Z">
              <w:r w:rsidDel="00DE1DF8">
                <w:rPr>
                  <w:rFonts w:ascii="Times New Roman" w:eastAsiaTheme="minorEastAsia" w:hAnsi="Times New Roman" w:hint="eastAsia"/>
                  <w:b/>
                  <w:bCs/>
                  <w:lang w:eastAsia="ja-JP"/>
                </w:rPr>
                <w:delText>E</w:delText>
              </w:r>
              <w:r w:rsidDel="00DE1DF8">
                <w:rPr>
                  <w:rFonts w:ascii="Times New Roman" w:eastAsiaTheme="minorEastAsia" w:hAnsi="Times New Roman"/>
                  <w:b/>
                  <w:bCs/>
                  <w:lang w:eastAsia="ja-JP"/>
                </w:rPr>
                <w:delText xml:space="preserve">xisting </w:delText>
              </w:r>
            </w:del>
            <w:ins w:id="37" w:author="NEC-GaoYukai" w:date="2022-10-09T08:48:00Z">
              <w:r>
                <w:rPr>
                  <w:rFonts w:ascii="Times New Roman" w:eastAsiaTheme="minorEastAsia" w:hAnsi="Times New Roman"/>
                  <w:b/>
                  <w:bCs/>
                  <w:lang w:eastAsia="ja-JP"/>
                </w:rPr>
                <w:t xml:space="preserve">existing </w:t>
              </w:r>
            </w:ins>
            <w:r>
              <w:rPr>
                <w:rFonts w:ascii="Times New Roman" w:eastAsiaTheme="minorEastAsia" w:hAnsi="Times New Roman"/>
                <w:b/>
                <w:bCs/>
                <w:lang w:eastAsia="ja-JP"/>
              </w:rPr>
              <w:t xml:space="preserve">rows in Tables 7.3.1.2.2-1/2/3/4 and Tables 7.3.1.2.2-1A/2A/3A/4A in TS38.212 are copied to the new tables except for “Reserved” row. </w:t>
            </w:r>
          </w:p>
          <w:p w14:paraId="62605898" w14:textId="5B1D5655" w:rsidR="00DE1DF8" w:rsidRDefault="00DE1DF8" w:rsidP="00DE1DF8">
            <w:pPr>
              <w:pStyle w:val="ListParagraph"/>
              <w:numPr>
                <w:ilvl w:val="3"/>
                <w:numId w:val="15"/>
              </w:numPr>
              <w:rPr>
                <w:ins w:id="38" w:author="NEC-GaoYukai" w:date="2022-10-09T08:48:00Z"/>
                <w:rFonts w:ascii="Times New Roman" w:eastAsiaTheme="minorEastAsia" w:hAnsi="Times New Roman"/>
                <w:b/>
                <w:bCs/>
                <w:lang w:eastAsia="ja-JP"/>
              </w:rPr>
            </w:pPr>
            <w:ins w:id="39" w:author="NEC-GaoYukai" w:date="2022-10-09T08:48:00Z">
              <w:r>
                <w:rPr>
                  <w:rFonts w:ascii="Times New Roman" w:eastAsiaTheme="minorEastAsia" w:hAnsi="Times New Roman"/>
                  <w:b/>
                  <w:bCs/>
                  <w:lang w:eastAsia="ja-JP"/>
                </w:rPr>
                <w:t xml:space="preserve">FFS for the </w:t>
              </w:r>
            </w:ins>
            <w:ins w:id="40" w:author="NEC-GaoYukai" w:date="2022-10-09T08:49:00Z">
              <w:r>
                <w:rPr>
                  <w:rFonts w:ascii="Times New Roman" w:eastAsiaTheme="minorEastAsia" w:hAnsi="Times New Roman"/>
                  <w:b/>
                  <w:bCs/>
                  <w:lang w:eastAsia="ja-JP"/>
                </w:rPr>
                <w:t>copied rows. For example, whether all existing rows are needed to be copied.</w:t>
              </w:r>
            </w:ins>
          </w:p>
          <w:p w14:paraId="16BCBADD" w14:textId="28A523EF" w:rsidR="00DE1DF8" w:rsidRDefault="00DE1DF8" w:rsidP="00DE1DF8">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4A5AC67" w14:textId="2E477A20" w:rsidR="00415629" w:rsidRDefault="00415629" w:rsidP="004A48AB">
            <w:pPr>
              <w:spacing w:after="0"/>
              <w:rPr>
                <w:rFonts w:eastAsia="DengXian"/>
                <w:lang w:eastAsia="zh-CN"/>
              </w:rPr>
            </w:pPr>
            <w:r>
              <w:rPr>
                <w:rFonts w:eastAsia="DengXian"/>
                <w:lang w:eastAsia="zh-CN"/>
              </w:rPr>
              <w:t>S</w:t>
            </w:r>
            <w:r w:rsidR="00130162">
              <w:rPr>
                <w:rFonts w:eastAsia="DengXian"/>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69DAD800" w14:textId="77777777" w:rsidR="00415629" w:rsidRPr="00415629" w:rsidRDefault="00415629" w:rsidP="00415629">
            <w:pPr>
              <w:pStyle w:val="ListParagraph"/>
              <w:numPr>
                <w:ilvl w:val="1"/>
                <w:numId w:val="15"/>
              </w:numPr>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DengXian"/>
                <w:lang w:eastAsia="zh-CN"/>
              </w:rPr>
            </w:pPr>
            <w:r w:rsidRPr="00415629">
              <w:rPr>
                <w:rFonts w:eastAsia="DengXian"/>
                <w:lang w:eastAsia="zh-CN"/>
              </w:rPr>
              <w:t xml:space="preserve">The details of </w:t>
            </w:r>
            <w:r w:rsidR="00415629" w:rsidRPr="00415629">
              <w:rPr>
                <w:rFonts w:eastAsia="DengXian"/>
                <w:lang w:eastAsia="zh-CN"/>
              </w:rPr>
              <w:t>DMRS ports indication can be discussed later</w:t>
            </w:r>
            <w:r w:rsidR="00415629">
              <w:rPr>
                <w:rFonts w:eastAsia="DengXian"/>
                <w:lang w:eastAsia="zh-CN"/>
              </w:rPr>
              <w:t>.</w:t>
            </w:r>
          </w:p>
        </w:tc>
      </w:tr>
      <w:tr w:rsidR="004A48AB" w14:paraId="0721BAFA" w14:textId="77777777">
        <w:trPr>
          <w:trHeight w:val="60"/>
        </w:trPr>
        <w:tc>
          <w:tcPr>
            <w:tcW w:w="1795" w:type="dxa"/>
          </w:tcPr>
          <w:p w14:paraId="0890D7B8" w14:textId="14B3CB6A" w:rsidR="004A48AB" w:rsidRDefault="009C5B9C"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37B07267" w14:textId="0DB4EABC" w:rsidR="004A48AB" w:rsidRDefault="00F77508" w:rsidP="004A48AB">
            <w:pPr>
              <w:spacing w:before="0" w:after="0" w:line="240" w:lineRule="auto"/>
              <w:rPr>
                <w:lang w:eastAsia="zh-CN"/>
              </w:rPr>
            </w:pPr>
            <w:r>
              <w:rPr>
                <w:lang w:eastAsia="zh-CN"/>
              </w:rPr>
              <w:t>Fine</w:t>
            </w:r>
            <w:r w:rsidR="002F4FA1">
              <w:rPr>
                <w:lang w:eastAsia="zh-CN"/>
              </w:rPr>
              <w:t xml:space="preserve">. </w:t>
            </w:r>
            <w:r w:rsidR="00E74685">
              <w:rPr>
                <w:lang w:eastAsia="zh-CN"/>
              </w:rPr>
              <w:t xml:space="preserve">We are open to discussing both Scheme A and B further. </w:t>
            </w:r>
          </w:p>
        </w:tc>
      </w:tr>
      <w:tr w:rsidR="004A48AB" w14:paraId="78FB90C5" w14:textId="77777777">
        <w:trPr>
          <w:trHeight w:val="60"/>
        </w:trPr>
        <w:tc>
          <w:tcPr>
            <w:tcW w:w="1795" w:type="dxa"/>
          </w:tcPr>
          <w:p w14:paraId="340ECF54" w14:textId="77777777" w:rsidR="004A48AB" w:rsidRDefault="004A48AB" w:rsidP="004A48AB">
            <w:pPr>
              <w:spacing w:before="0" w:after="0" w:line="240" w:lineRule="auto"/>
              <w:rPr>
                <w:rFonts w:eastAsia="DengXian"/>
                <w:lang w:eastAsia="zh-CN"/>
              </w:rPr>
            </w:pPr>
          </w:p>
        </w:tc>
        <w:tc>
          <w:tcPr>
            <w:tcW w:w="8690" w:type="dxa"/>
          </w:tcPr>
          <w:p w14:paraId="3734A06F" w14:textId="77777777" w:rsidR="004A48AB" w:rsidRDefault="004A48AB" w:rsidP="004A48AB">
            <w:pPr>
              <w:spacing w:before="0" w:after="0" w:line="240" w:lineRule="auto"/>
              <w:rPr>
                <w:lang w:eastAsia="zh-CN"/>
              </w:rPr>
            </w:pPr>
          </w:p>
        </w:tc>
      </w:tr>
      <w:tr w:rsidR="004A48AB" w14:paraId="7E6C3956" w14:textId="77777777">
        <w:trPr>
          <w:trHeight w:val="60"/>
        </w:trPr>
        <w:tc>
          <w:tcPr>
            <w:tcW w:w="1795" w:type="dxa"/>
          </w:tcPr>
          <w:p w14:paraId="65EDDC96" w14:textId="77777777" w:rsidR="004A48AB" w:rsidRDefault="004A48AB" w:rsidP="004A48AB">
            <w:pPr>
              <w:spacing w:after="0"/>
              <w:rPr>
                <w:rFonts w:eastAsiaTheme="minorEastAsia"/>
                <w:lang w:eastAsia="ja-JP"/>
              </w:rPr>
            </w:pPr>
          </w:p>
        </w:tc>
        <w:tc>
          <w:tcPr>
            <w:tcW w:w="8690" w:type="dxa"/>
          </w:tcPr>
          <w:p w14:paraId="71344C9E" w14:textId="77777777" w:rsidR="004A48AB" w:rsidRDefault="004A48AB" w:rsidP="004A48AB">
            <w:pPr>
              <w:spacing w:after="0"/>
              <w:rPr>
                <w:lang w:eastAsia="zh-CN"/>
              </w:rPr>
            </w:pPr>
          </w:p>
        </w:tc>
      </w:tr>
      <w:tr w:rsidR="004A48AB" w14:paraId="5A98B342" w14:textId="77777777">
        <w:trPr>
          <w:trHeight w:val="60"/>
        </w:trPr>
        <w:tc>
          <w:tcPr>
            <w:tcW w:w="1795" w:type="dxa"/>
          </w:tcPr>
          <w:p w14:paraId="18E0A6D5" w14:textId="77777777" w:rsidR="004A48AB" w:rsidRDefault="004A48AB" w:rsidP="004A48AB">
            <w:pPr>
              <w:spacing w:after="0"/>
              <w:rPr>
                <w:rFonts w:eastAsia="DengXian"/>
                <w:lang w:eastAsia="zh-CN"/>
              </w:rPr>
            </w:pPr>
          </w:p>
        </w:tc>
        <w:tc>
          <w:tcPr>
            <w:tcW w:w="8690" w:type="dxa"/>
          </w:tcPr>
          <w:p w14:paraId="7D6D0654" w14:textId="77777777" w:rsidR="004A48AB" w:rsidRDefault="004A48AB" w:rsidP="004A48AB">
            <w:pPr>
              <w:spacing w:after="0"/>
              <w:rPr>
                <w:lang w:eastAsia="zh-CN"/>
              </w:rPr>
            </w:pPr>
          </w:p>
        </w:tc>
      </w:tr>
      <w:tr w:rsidR="004A48AB" w14:paraId="1498A7BC" w14:textId="77777777">
        <w:trPr>
          <w:trHeight w:val="60"/>
        </w:trPr>
        <w:tc>
          <w:tcPr>
            <w:tcW w:w="1795" w:type="dxa"/>
          </w:tcPr>
          <w:p w14:paraId="2F21D6CD" w14:textId="77777777" w:rsidR="004A48AB" w:rsidRDefault="004A48AB" w:rsidP="004A48AB">
            <w:pPr>
              <w:spacing w:after="0"/>
              <w:rPr>
                <w:lang w:val="en-US" w:eastAsia="zh-CN"/>
              </w:rPr>
            </w:pPr>
          </w:p>
        </w:tc>
        <w:tc>
          <w:tcPr>
            <w:tcW w:w="8690" w:type="dxa"/>
          </w:tcPr>
          <w:p w14:paraId="403A388F" w14:textId="77777777" w:rsidR="004A48AB" w:rsidRDefault="004A48AB" w:rsidP="004A48AB">
            <w:pPr>
              <w:spacing w:after="0"/>
              <w:rPr>
                <w:lang w:val="en-US" w:eastAsia="zh-CN"/>
              </w:rPr>
            </w:pPr>
          </w:p>
        </w:tc>
      </w:tr>
      <w:tr w:rsidR="004A48AB" w14:paraId="0315600B" w14:textId="77777777">
        <w:trPr>
          <w:trHeight w:val="60"/>
        </w:trPr>
        <w:tc>
          <w:tcPr>
            <w:tcW w:w="1795" w:type="dxa"/>
          </w:tcPr>
          <w:p w14:paraId="3F678C59" w14:textId="77777777" w:rsidR="004A48AB" w:rsidRDefault="004A48AB" w:rsidP="004A48AB">
            <w:pPr>
              <w:spacing w:after="0"/>
              <w:rPr>
                <w:rFonts w:eastAsiaTheme="minorEastAsia"/>
                <w:lang w:eastAsia="ja-JP"/>
              </w:rPr>
            </w:pPr>
          </w:p>
        </w:tc>
        <w:tc>
          <w:tcPr>
            <w:tcW w:w="8690" w:type="dxa"/>
          </w:tcPr>
          <w:p w14:paraId="027FFCE4" w14:textId="77777777" w:rsidR="004A48AB" w:rsidRDefault="004A48AB" w:rsidP="004A48AB">
            <w:pPr>
              <w:spacing w:after="0"/>
              <w:rPr>
                <w:rFonts w:eastAsiaTheme="minorEastAsia"/>
                <w:lang w:eastAsia="ja-JP"/>
              </w:rPr>
            </w:pPr>
          </w:p>
        </w:tc>
      </w:tr>
      <w:tr w:rsidR="004A48AB" w14:paraId="268A9DA3" w14:textId="77777777">
        <w:trPr>
          <w:trHeight w:val="60"/>
        </w:trPr>
        <w:tc>
          <w:tcPr>
            <w:tcW w:w="1795" w:type="dxa"/>
          </w:tcPr>
          <w:p w14:paraId="661235BA" w14:textId="77777777" w:rsidR="004A48AB" w:rsidRDefault="004A48AB" w:rsidP="004A48AB">
            <w:pPr>
              <w:spacing w:after="0"/>
              <w:rPr>
                <w:lang w:eastAsia="zh-CN"/>
              </w:rPr>
            </w:pPr>
          </w:p>
        </w:tc>
        <w:tc>
          <w:tcPr>
            <w:tcW w:w="8690" w:type="dxa"/>
          </w:tcPr>
          <w:p w14:paraId="63A40617" w14:textId="77777777" w:rsidR="004A48AB" w:rsidRDefault="004A48AB" w:rsidP="004A48AB">
            <w:pPr>
              <w:spacing w:after="0"/>
              <w:rPr>
                <w:lang w:eastAsia="zh-CN"/>
              </w:rPr>
            </w:pPr>
          </w:p>
        </w:tc>
      </w:tr>
      <w:tr w:rsidR="004A48AB" w14:paraId="6D8EDE7C" w14:textId="77777777">
        <w:trPr>
          <w:trHeight w:val="60"/>
        </w:trPr>
        <w:tc>
          <w:tcPr>
            <w:tcW w:w="1795" w:type="dxa"/>
          </w:tcPr>
          <w:p w14:paraId="2ECE44AB" w14:textId="77777777" w:rsidR="004A48AB" w:rsidRDefault="004A48AB" w:rsidP="004A48AB">
            <w:pPr>
              <w:spacing w:after="0"/>
              <w:rPr>
                <w:lang w:val="en-US" w:eastAsia="zh-CN"/>
              </w:rPr>
            </w:pPr>
          </w:p>
        </w:tc>
        <w:tc>
          <w:tcPr>
            <w:tcW w:w="8690" w:type="dxa"/>
          </w:tcPr>
          <w:p w14:paraId="3A2D0E6A" w14:textId="77777777" w:rsidR="004A48AB" w:rsidRDefault="004A48AB" w:rsidP="004A48AB">
            <w:pPr>
              <w:spacing w:after="0"/>
              <w:rPr>
                <w:lang w:val="en-US" w:eastAsia="zh-CN"/>
              </w:rPr>
            </w:pPr>
          </w:p>
        </w:tc>
      </w:tr>
      <w:tr w:rsidR="004A48AB" w14:paraId="2FF2A030" w14:textId="77777777">
        <w:trPr>
          <w:trHeight w:val="60"/>
        </w:trPr>
        <w:tc>
          <w:tcPr>
            <w:tcW w:w="1795" w:type="dxa"/>
          </w:tcPr>
          <w:p w14:paraId="1CFA1D0E" w14:textId="77777777" w:rsidR="004A48AB" w:rsidRDefault="004A48AB" w:rsidP="004A48AB">
            <w:pPr>
              <w:spacing w:after="0"/>
              <w:rPr>
                <w:lang w:val="en-US" w:eastAsia="zh-CN"/>
              </w:rPr>
            </w:pPr>
          </w:p>
        </w:tc>
        <w:tc>
          <w:tcPr>
            <w:tcW w:w="8690" w:type="dxa"/>
          </w:tcPr>
          <w:p w14:paraId="42396C0A" w14:textId="77777777" w:rsidR="004A48AB" w:rsidRDefault="004A48AB" w:rsidP="004A48AB">
            <w:pPr>
              <w:spacing w:after="0"/>
              <w:rPr>
                <w:lang w:val="en-US" w:eastAsia="zh-CN"/>
              </w:rPr>
            </w:pPr>
          </w:p>
        </w:tc>
      </w:tr>
      <w:tr w:rsidR="004A48AB" w14:paraId="010C7BF7" w14:textId="77777777">
        <w:trPr>
          <w:trHeight w:val="60"/>
        </w:trPr>
        <w:tc>
          <w:tcPr>
            <w:tcW w:w="1795" w:type="dxa"/>
          </w:tcPr>
          <w:p w14:paraId="09F82224" w14:textId="77777777" w:rsidR="004A48AB" w:rsidRDefault="004A48AB" w:rsidP="004A48AB">
            <w:pPr>
              <w:spacing w:after="0"/>
              <w:rPr>
                <w:rFonts w:eastAsiaTheme="minorEastAsia"/>
                <w:lang w:val="en-US" w:eastAsia="ja-JP"/>
              </w:rPr>
            </w:pPr>
          </w:p>
        </w:tc>
        <w:tc>
          <w:tcPr>
            <w:tcW w:w="8690" w:type="dxa"/>
          </w:tcPr>
          <w:p w14:paraId="0F42643F" w14:textId="77777777" w:rsidR="004A48AB" w:rsidRDefault="004A48AB" w:rsidP="004A48AB">
            <w:pPr>
              <w:spacing w:after="0"/>
              <w:rPr>
                <w:rFonts w:eastAsiaTheme="minorEastAsia"/>
                <w:lang w:val="en-US" w:eastAsia="ja-JP"/>
              </w:rPr>
            </w:pPr>
          </w:p>
        </w:tc>
      </w:tr>
      <w:tr w:rsidR="004A48AB" w14:paraId="486A529D" w14:textId="77777777">
        <w:trPr>
          <w:trHeight w:val="60"/>
        </w:trPr>
        <w:tc>
          <w:tcPr>
            <w:tcW w:w="1795" w:type="dxa"/>
          </w:tcPr>
          <w:p w14:paraId="56FC5340" w14:textId="77777777" w:rsidR="004A48AB" w:rsidRDefault="004A48AB" w:rsidP="004A48AB">
            <w:pPr>
              <w:spacing w:after="0"/>
              <w:rPr>
                <w:rFonts w:eastAsiaTheme="minorEastAsia"/>
                <w:lang w:val="en-US" w:eastAsia="ja-JP"/>
              </w:rPr>
            </w:pPr>
          </w:p>
        </w:tc>
        <w:tc>
          <w:tcPr>
            <w:tcW w:w="8690" w:type="dxa"/>
          </w:tcPr>
          <w:p w14:paraId="291291A6" w14:textId="77777777" w:rsidR="004A48AB" w:rsidRDefault="004A48AB" w:rsidP="004A48AB">
            <w:pPr>
              <w:spacing w:after="0"/>
              <w:rPr>
                <w:rFonts w:eastAsiaTheme="minorEastAsia"/>
                <w:lang w:val="en-US" w:eastAsia="ja-JP"/>
              </w:rPr>
            </w:pPr>
          </w:p>
        </w:tc>
      </w:tr>
      <w:tr w:rsidR="004A48AB" w14:paraId="18A74FC4" w14:textId="77777777">
        <w:trPr>
          <w:trHeight w:val="60"/>
        </w:trPr>
        <w:tc>
          <w:tcPr>
            <w:tcW w:w="1795" w:type="dxa"/>
          </w:tcPr>
          <w:p w14:paraId="31F02B8D" w14:textId="77777777" w:rsidR="004A48AB" w:rsidRDefault="004A48AB" w:rsidP="004A48AB">
            <w:pPr>
              <w:spacing w:after="0"/>
              <w:rPr>
                <w:rFonts w:eastAsia="DengXian"/>
                <w:lang w:val="en-US" w:eastAsia="zh-CN"/>
              </w:rPr>
            </w:pPr>
          </w:p>
        </w:tc>
        <w:tc>
          <w:tcPr>
            <w:tcW w:w="8690" w:type="dxa"/>
          </w:tcPr>
          <w:p w14:paraId="65C383E2" w14:textId="77777777" w:rsidR="004A48AB" w:rsidRDefault="004A48AB" w:rsidP="004A48AB">
            <w:pPr>
              <w:spacing w:after="0"/>
              <w:rPr>
                <w:rFonts w:eastAsiaTheme="minorEastAsia"/>
                <w:lang w:val="en-US" w:eastAsia="ja-JP"/>
              </w:rPr>
            </w:pPr>
          </w:p>
        </w:tc>
      </w:tr>
      <w:tr w:rsidR="004A48AB" w14:paraId="0808808B" w14:textId="77777777">
        <w:trPr>
          <w:trHeight w:val="60"/>
        </w:trPr>
        <w:tc>
          <w:tcPr>
            <w:tcW w:w="1795" w:type="dxa"/>
          </w:tcPr>
          <w:p w14:paraId="65ABE3CC" w14:textId="77777777" w:rsidR="004A48AB" w:rsidRDefault="004A48AB" w:rsidP="004A48AB">
            <w:pPr>
              <w:spacing w:after="0"/>
              <w:rPr>
                <w:rFonts w:eastAsia="Malgun Gothic"/>
                <w:lang w:val="en-US" w:eastAsia="ko-KR"/>
              </w:rPr>
            </w:pPr>
          </w:p>
        </w:tc>
        <w:tc>
          <w:tcPr>
            <w:tcW w:w="8690" w:type="dxa"/>
          </w:tcPr>
          <w:p w14:paraId="0E4F01E6" w14:textId="77777777" w:rsidR="004A48AB" w:rsidRDefault="004A48AB" w:rsidP="004A48AB">
            <w:pPr>
              <w:spacing w:after="0"/>
              <w:rPr>
                <w:rFonts w:eastAsiaTheme="minorEastAsia"/>
                <w:lang w:val="en-US" w:eastAsia="ja-JP"/>
              </w:rPr>
            </w:pPr>
          </w:p>
        </w:tc>
      </w:tr>
      <w:tr w:rsidR="004A48AB" w14:paraId="5D66CF7A" w14:textId="77777777">
        <w:trPr>
          <w:trHeight w:val="60"/>
        </w:trPr>
        <w:tc>
          <w:tcPr>
            <w:tcW w:w="1795" w:type="dxa"/>
          </w:tcPr>
          <w:p w14:paraId="4937F983" w14:textId="77777777" w:rsidR="004A48AB" w:rsidRDefault="004A48AB" w:rsidP="004A48AB">
            <w:pPr>
              <w:spacing w:after="0"/>
              <w:rPr>
                <w:rFonts w:eastAsiaTheme="minorEastAsia"/>
                <w:lang w:val="en-US" w:eastAsia="ja-JP"/>
              </w:rPr>
            </w:pPr>
          </w:p>
        </w:tc>
        <w:tc>
          <w:tcPr>
            <w:tcW w:w="8690" w:type="dxa"/>
          </w:tcPr>
          <w:p w14:paraId="036BE618" w14:textId="77777777" w:rsidR="004A48AB" w:rsidRDefault="004A48AB" w:rsidP="004A48AB">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Heading2"/>
        <w:numPr>
          <w:ilvl w:val="1"/>
          <w:numId w:val="8"/>
        </w:numPr>
        <w:tabs>
          <w:tab w:val="left" w:pos="360"/>
        </w:tabs>
        <w:ind w:left="360" w:hanging="360"/>
        <w:rPr>
          <w:lang w:val="en-US"/>
        </w:rPr>
      </w:pPr>
      <w:r>
        <w:rPr>
          <w:lang w:val="en-US"/>
        </w:rPr>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1A64D051" w14:textId="77777777" w:rsidR="00F5568B" w:rsidRDefault="0030247E">
            <w:pPr>
              <w:rPr>
                <w:rFonts w:eastAsia="Microsoft YaHei"/>
                <w:b/>
                <w:bCs/>
                <w:color w:val="000000"/>
              </w:rPr>
            </w:pPr>
            <w:bookmarkStart w:id="41" w:name="_Hlk95315192"/>
            <w:r>
              <w:rPr>
                <w:b/>
                <w:bCs/>
                <w:u w:val="single"/>
                <w:lang w:eastAsia="zh-CN"/>
              </w:rPr>
              <w:t>Proposal 6</w:t>
            </w:r>
            <w:r>
              <w:rPr>
                <w:b/>
                <w:bCs/>
                <w:lang w:eastAsia="zh-CN"/>
              </w:rPr>
              <w:t xml:space="preserve">: </w:t>
            </w:r>
            <w:bookmarkEnd w:id="41"/>
            <w:r>
              <w:rPr>
                <w:rFonts w:eastAsia="Microsoft YaHei"/>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ListParagraph"/>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ListParagraph"/>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lastRenderedPageBreak/>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r>
              <w:rPr>
                <w:lang w:eastAsia="zh-CN"/>
              </w:rPr>
              <w:t>InterDigital</w:t>
            </w:r>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r>
              <w:rPr>
                <w:lang w:eastAsia="zh-CN"/>
              </w:rPr>
              <w:t>Futurewei</w:t>
            </w:r>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A0D16CE" w14:textId="77777777" w:rsidR="00F5568B" w:rsidRDefault="0030247E">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3EC7886E" w14:textId="680F794A"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413A0BC" w14:textId="014697BA" w:rsidR="004A48AB" w:rsidRPr="00C418F1" w:rsidRDefault="00C418F1" w:rsidP="004A48AB">
            <w:pPr>
              <w:spacing w:after="0"/>
              <w:rPr>
                <w:rFonts w:eastAsia="DengXian"/>
                <w:lang w:eastAsia="zh-CN"/>
              </w:rPr>
            </w:pPr>
            <w:r>
              <w:rPr>
                <w:rFonts w:eastAsia="DengXian" w:hint="eastAsia"/>
                <w:lang w:eastAsia="zh-CN"/>
              </w:rPr>
              <w:t>A</w:t>
            </w:r>
            <w:r>
              <w:rPr>
                <w:rFonts w:eastAsia="DengXian"/>
                <w:lang w:eastAsia="zh-CN"/>
              </w:rPr>
              <w:t>gree with NTT</w:t>
            </w:r>
            <w:r w:rsidR="00B238AF">
              <w:rPr>
                <w:rFonts w:eastAsia="DengXian"/>
                <w:lang w:eastAsia="zh-CN"/>
              </w:rPr>
              <w:t xml:space="preserve"> </w:t>
            </w:r>
            <w:r w:rsidR="00B238AF" w:rsidRPr="00B238AF">
              <w:rPr>
                <w:rFonts w:eastAsia="DengXian"/>
                <w:lang w:eastAsia="zh-CN"/>
              </w:rPr>
              <w:t>DOCOMO</w:t>
            </w:r>
            <w:r>
              <w:rPr>
                <w:rFonts w:eastAsia="DengXian"/>
                <w:lang w:eastAsia="zh-CN"/>
              </w:rPr>
              <w:t>.</w:t>
            </w:r>
          </w:p>
        </w:tc>
      </w:tr>
      <w:tr w:rsidR="004A48AB" w14:paraId="28DC086C" w14:textId="77777777">
        <w:trPr>
          <w:trHeight w:val="60"/>
        </w:trPr>
        <w:tc>
          <w:tcPr>
            <w:tcW w:w="1795" w:type="dxa"/>
          </w:tcPr>
          <w:p w14:paraId="29A64C1D" w14:textId="6E84B794" w:rsidR="004A48AB" w:rsidRDefault="003867FD"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BC2BD10" w14:textId="1E38FF91" w:rsidR="004A48AB" w:rsidRDefault="00B81617" w:rsidP="004A48AB">
            <w:pPr>
              <w:spacing w:before="0" w:after="0" w:line="240" w:lineRule="auto"/>
              <w:rPr>
                <w:lang w:eastAsia="zh-CN"/>
              </w:rPr>
            </w:pPr>
            <w:r>
              <w:rPr>
                <w:lang w:eastAsia="zh-CN"/>
              </w:rPr>
              <w:t>We also like to postpone this discussion to later.</w:t>
            </w:r>
          </w:p>
        </w:tc>
      </w:tr>
      <w:tr w:rsidR="004A48AB" w14:paraId="6A8B7EB9" w14:textId="77777777">
        <w:trPr>
          <w:trHeight w:val="60"/>
        </w:trPr>
        <w:tc>
          <w:tcPr>
            <w:tcW w:w="1795" w:type="dxa"/>
          </w:tcPr>
          <w:p w14:paraId="1C3BE995" w14:textId="77777777" w:rsidR="004A48AB" w:rsidRDefault="004A48AB" w:rsidP="004A48AB">
            <w:pPr>
              <w:spacing w:before="0" w:after="0" w:line="240" w:lineRule="auto"/>
              <w:rPr>
                <w:rFonts w:eastAsia="DengXian"/>
                <w:lang w:eastAsia="zh-CN"/>
              </w:rPr>
            </w:pPr>
          </w:p>
        </w:tc>
        <w:tc>
          <w:tcPr>
            <w:tcW w:w="8690" w:type="dxa"/>
          </w:tcPr>
          <w:p w14:paraId="417CC482" w14:textId="77777777" w:rsidR="004A48AB" w:rsidRDefault="004A48AB" w:rsidP="004A48AB">
            <w:pPr>
              <w:spacing w:before="0" w:after="0" w:line="240" w:lineRule="auto"/>
              <w:rPr>
                <w:lang w:eastAsia="zh-CN"/>
              </w:rPr>
            </w:pPr>
          </w:p>
        </w:tc>
      </w:tr>
      <w:tr w:rsidR="004A48AB" w14:paraId="6BDBF4F3" w14:textId="77777777">
        <w:trPr>
          <w:trHeight w:val="60"/>
        </w:trPr>
        <w:tc>
          <w:tcPr>
            <w:tcW w:w="1795" w:type="dxa"/>
          </w:tcPr>
          <w:p w14:paraId="048974B3" w14:textId="77777777" w:rsidR="004A48AB" w:rsidRDefault="004A48AB" w:rsidP="004A48AB">
            <w:pPr>
              <w:spacing w:after="0"/>
              <w:rPr>
                <w:rFonts w:eastAsiaTheme="minorEastAsia"/>
                <w:lang w:eastAsia="ja-JP"/>
              </w:rPr>
            </w:pPr>
          </w:p>
        </w:tc>
        <w:tc>
          <w:tcPr>
            <w:tcW w:w="8690" w:type="dxa"/>
          </w:tcPr>
          <w:p w14:paraId="284EA350" w14:textId="77777777" w:rsidR="004A48AB" w:rsidRDefault="004A48AB" w:rsidP="004A48AB">
            <w:pPr>
              <w:spacing w:after="0"/>
              <w:rPr>
                <w:lang w:eastAsia="zh-CN"/>
              </w:rPr>
            </w:pPr>
          </w:p>
        </w:tc>
      </w:tr>
      <w:tr w:rsidR="004A48AB" w14:paraId="5B798589" w14:textId="77777777">
        <w:trPr>
          <w:trHeight w:val="60"/>
        </w:trPr>
        <w:tc>
          <w:tcPr>
            <w:tcW w:w="1795" w:type="dxa"/>
          </w:tcPr>
          <w:p w14:paraId="7050F3A7" w14:textId="77777777" w:rsidR="004A48AB" w:rsidRDefault="004A48AB" w:rsidP="004A48AB">
            <w:pPr>
              <w:spacing w:after="0"/>
              <w:rPr>
                <w:rFonts w:eastAsia="DengXian"/>
                <w:lang w:eastAsia="zh-CN"/>
              </w:rPr>
            </w:pPr>
          </w:p>
        </w:tc>
        <w:tc>
          <w:tcPr>
            <w:tcW w:w="8690" w:type="dxa"/>
          </w:tcPr>
          <w:p w14:paraId="6CA044BA" w14:textId="77777777" w:rsidR="004A48AB" w:rsidRDefault="004A48AB" w:rsidP="004A48AB">
            <w:pPr>
              <w:spacing w:after="0"/>
              <w:rPr>
                <w:lang w:eastAsia="zh-CN"/>
              </w:rPr>
            </w:pPr>
          </w:p>
        </w:tc>
      </w:tr>
      <w:tr w:rsidR="004A48AB" w14:paraId="2AD4B1D6" w14:textId="77777777">
        <w:trPr>
          <w:trHeight w:val="60"/>
        </w:trPr>
        <w:tc>
          <w:tcPr>
            <w:tcW w:w="1795" w:type="dxa"/>
          </w:tcPr>
          <w:p w14:paraId="6004BD3F" w14:textId="77777777" w:rsidR="004A48AB" w:rsidRDefault="004A48AB" w:rsidP="004A48AB">
            <w:pPr>
              <w:spacing w:after="0"/>
              <w:rPr>
                <w:lang w:val="en-US" w:eastAsia="zh-CN"/>
              </w:rPr>
            </w:pPr>
          </w:p>
        </w:tc>
        <w:tc>
          <w:tcPr>
            <w:tcW w:w="8690" w:type="dxa"/>
          </w:tcPr>
          <w:p w14:paraId="30DD09FB" w14:textId="77777777" w:rsidR="004A48AB" w:rsidRDefault="004A48AB" w:rsidP="004A48AB">
            <w:pPr>
              <w:spacing w:after="0"/>
              <w:rPr>
                <w:lang w:val="en-US" w:eastAsia="zh-CN"/>
              </w:rPr>
            </w:pPr>
          </w:p>
        </w:tc>
      </w:tr>
      <w:tr w:rsidR="004A48AB" w14:paraId="5FA0FC24" w14:textId="77777777">
        <w:trPr>
          <w:trHeight w:val="60"/>
        </w:trPr>
        <w:tc>
          <w:tcPr>
            <w:tcW w:w="1795" w:type="dxa"/>
          </w:tcPr>
          <w:p w14:paraId="3CB71571" w14:textId="77777777" w:rsidR="004A48AB" w:rsidRDefault="004A48AB" w:rsidP="004A48AB">
            <w:pPr>
              <w:spacing w:after="0"/>
              <w:rPr>
                <w:rFonts w:eastAsiaTheme="minorEastAsia"/>
                <w:lang w:eastAsia="ja-JP"/>
              </w:rPr>
            </w:pPr>
          </w:p>
        </w:tc>
        <w:tc>
          <w:tcPr>
            <w:tcW w:w="8690" w:type="dxa"/>
          </w:tcPr>
          <w:p w14:paraId="56BE5A74" w14:textId="77777777" w:rsidR="004A48AB" w:rsidRDefault="004A48AB" w:rsidP="004A48AB">
            <w:pPr>
              <w:spacing w:after="0"/>
              <w:rPr>
                <w:rFonts w:eastAsiaTheme="minorEastAsia"/>
                <w:lang w:eastAsia="ja-JP"/>
              </w:rPr>
            </w:pPr>
          </w:p>
        </w:tc>
      </w:tr>
      <w:tr w:rsidR="004A48AB" w14:paraId="47762FD3" w14:textId="77777777">
        <w:trPr>
          <w:trHeight w:val="60"/>
        </w:trPr>
        <w:tc>
          <w:tcPr>
            <w:tcW w:w="1795" w:type="dxa"/>
          </w:tcPr>
          <w:p w14:paraId="3DF5CF6A" w14:textId="77777777" w:rsidR="004A48AB" w:rsidRDefault="004A48AB" w:rsidP="004A48AB">
            <w:pPr>
              <w:spacing w:after="0"/>
              <w:rPr>
                <w:lang w:eastAsia="zh-CN"/>
              </w:rPr>
            </w:pPr>
          </w:p>
        </w:tc>
        <w:tc>
          <w:tcPr>
            <w:tcW w:w="8690" w:type="dxa"/>
          </w:tcPr>
          <w:p w14:paraId="1A22E349" w14:textId="77777777" w:rsidR="004A48AB" w:rsidRDefault="004A48AB" w:rsidP="004A48AB">
            <w:pPr>
              <w:spacing w:after="0"/>
              <w:rPr>
                <w:lang w:eastAsia="zh-CN"/>
              </w:rPr>
            </w:pPr>
          </w:p>
        </w:tc>
      </w:tr>
      <w:tr w:rsidR="004A48AB" w14:paraId="499F12F3" w14:textId="77777777">
        <w:trPr>
          <w:trHeight w:val="60"/>
        </w:trPr>
        <w:tc>
          <w:tcPr>
            <w:tcW w:w="1795" w:type="dxa"/>
          </w:tcPr>
          <w:p w14:paraId="1C15965C" w14:textId="77777777" w:rsidR="004A48AB" w:rsidRDefault="004A48AB" w:rsidP="004A48AB">
            <w:pPr>
              <w:spacing w:after="0"/>
              <w:rPr>
                <w:lang w:val="en-US" w:eastAsia="zh-CN"/>
              </w:rPr>
            </w:pPr>
          </w:p>
        </w:tc>
        <w:tc>
          <w:tcPr>
            <w:tcW w:w="8690" w:type="dxa"/>
          </w:tcPr>
          <w:p w14:paraId="0335FFB2" w14:textId="77777777" w:rsidR="004A48AB" w:rsidRDefault="004A48AB" w:rsidP="004A48AB">
            <w:pPr>
              <w:spacing w:after="0"/>
              <w:rPr>
                <w:lang w:val="en-US" w:eastAsia="zh-CN"/>
              </w:rPr>
            </w:pPr>
          </w:p>
        </w:tc>
      </w:tr>
      <w:tr w:rsidR="004A48AB" w14:paraId="02C0FE77" w14:textId="77777777">
        <w:trPr>
          <w:trHeight w:val="60"/>
        </w:trPr>
        <w:tc>
          <w:tcPr>
            <w:tcW w:w="1795" w:type="dxa"/>
          </w:tcPr>
          <w:p w14:paraId="76A6D276" w14:textId="77777777" w:rsidR="004A48AB" w:rsidRDefault="004A48AB" w:rsidP="004A48AB">
            <w:pPr>
              <w:spacing w:after="0"/>
              <w:rPr>
                <w:lang w:val="en-US" w:eastAsia="zh-CN"/>
              </w:rPr>
            </w:pPr>
          </w:p>
        </w:tc>
        <w:tc>
          <w:tcPr>
            <w:tcW w:w="8690" w:type="dxa"/>
          </w:tcPr>
          <w:p w14:paraId="78E4F612" w14:textId="77777777" w:rsidR="004A48AB" w:rsidRDefault="004A48AB" w:rsidP="004A48AB">
            <w:pPr>
              <w:spacing w:after="0"/>
              <w:rPr>
                <w:lang w:val="en-US" w:eastAsia="zh-CN"/>
              </w:rPr>
            </w:pPr>
          </w:p>
        </w:tc>
      </w:tr>
      <w:tr w:rsidR="004A48AB" w14:paraId="372B0EBB" w14:textId="77777777">
        <w:trPr>
          <w:trHeight w:val="60"/>
        </w:trPr>
        <w:tc>
          <w:tcPr>
            <w:tcW w:w="1795" w:type="dxa"/>
          </w:tcPr>
          <w:p w14:paraId="40EEBA53" w14:textId="77777777" w:rsidR="004A48AB" w:rsidRDefault="004A48AB" w:rsidP="004A48AB">
            <w:pPr>
              <w:spacing w:after="0"/>
              <w:rPr>
                <w:rFonts w:eastAsiaTheme="minorEastAsia"/>
                <w:lang w:val="en-US" w:eastAsia="ja-JP"/>
              </w:rPr>
            </w:pPr>
          </w:p>
        </w:tc>
        <w:tc>
          <w:tcPr>
            <w:tcW w:w="8690" w:type="dxa"/>
          </w:tcPr>
          <w:p w14:paraId="216EEA9B" w14:textId="77777777" w:rsidR="004A48AB" w:rsidRDefault="004A48AB" w:rsidP="004A48AB">
            <w:pPr>
              <w:spacing w:after="0"/>
              <w:rPr>
                <w:rFonts w:eastAsiaTheme="minorEastAsia"/>
                <w:lang w:val="en-US" w:eastAsia="ja-JP"/>
              </w:rPr>
            </w:pPr>
          </w:p>
        </w:tc>
      </w:tr>
      <w:tr w:rsidR="004A48AB" w14:paraId="56215644" w14:textId="77777777">
        <w:trPr>
          <w:trHeight w:val="60"/>
        </w:trPr>
        <w:tc>
          <w:tcPr>
            <w:tcW w:w="1795" w:type="dxa"/>
          </w:tcPr>
          <w:p w14:paraId="09E0EE49" w14:textId="77777777" w:rsidR="004A48AB" w:rsidRDefault="004A48AB" w:rsidP="004A48AB">
            <w:pPr>
              <w:spacing w:after="0"/>
              <w:rPr>
                <w:rFonts w:eastAsiaTheme="minorEastAsia"/>
                <w:lang w:val="en-US" w:eastAsia="ja-JP"/>
              </w:rPr>
            </w:pPr>
          </w:p>
        </w:tc>
        <w:tc>
          <w:tcPr>
            <w:tcW w:w="8690" w:type="dxa"/>
          </w:tcPr>
          <w:p w14:paraId="15220B89" w14:textId="77777777" w:rsidR="004A48AB" w:rsidRDefault="004A48AB" w:rsidP="004A48AB">
            <w:pPr>
              <w:spacing w:after="0"/>
              <w:rPr>
                <w:rFonts w:eastAsiaTheme="minorEastAsia"/>
                <w:lang w:val="en-US" w:eastAsia="ja-JP"/>
              </w:rPr>
            </w:pPr>
          </w:p>
        </w:tc>
      </w:tr>
      <w:tr w:rsidR="004A48AB" w14:paraId="41BEC2AA" w14:textId="77777777">
        <w:trPr>
          <w:trHeight w:val="60"/>
        </w:trPr>
        <w:tc>
          <w:tcPr>
            <w:tcW w:w="1795" w:type="dxa"/>
          </w:tcPr>
          <w:p w14:paraId="57F76431" w14:textId="77777777" w:rsidR="004A48AB" w:rsidRDefault="004A48AB" w:rsidP="004A48AB">
            <w:pPr>
              <w:spacing w:after="0"/>
              <w:rPr>
                <w:rFonts w:eastAsia="DengXian"/>
                <w:lang w:val="en-US" w:eastAsia="zh-CN"/>
              </w:rPr>
            </w:pPr>
          </w:p>
        </w:tc>
        <w:tc>
          <w:tcPr>
            <w:tcW w:w="8690" w:type="dxa"/>
          </w:tcPr>
          <w:p w14:paraId="48CB7E72" w14:textId="77777777" w:rsidR="004A48AB" w:rsidRDefault="004A48AB" w:rsidP="004A48AB">
            <w:pPr>
              <w:spacing w:after="0"/>
              <w:rPr>
                <w:rFonts w:eastAsiaTheme="minorEastAsia"/>
                <w:lang w:val="en-US" w:eastAsia="ja-JP"/>
              </w:rPr>
            </w:pPr>
          </w:p>
        </w:tc>
      </w:tr>
      <w:tr w:rsidR="004A48AB" w14:paraId="5B70A22A" w14:textId="77777777">
        <w:trPr>
          <w:trHeight w:val="60"/>
        </w:trPr>
        <w:tc>
          <w:tcPr>
            <w:tcW w:w="1795" w:type="dxa"/>
          </w:tcPr>
          <w:p w14:paraId="4E3ED923" w14:textId="77777777" w:rsidR="004A48AB" w:rsidRDefault="004A48AB" w:rsidP="004A48AB">
            <w:pPr>
              <w:spacing w:after="0"/>
              <w:rPr>
                <w:rFonts w:eastAsia="Malgun Gothic"/>
                <w:lang w:val="en-US" w:eastAsia="ko-KR"/>
              </w:rPr>
            </w:pPr>
          </w:p>
        </w:tc>
        <w:tc>
          <w:tcPr>
            <w:tcW w:w="8690" w:type="dxa"/>
          </w:tcPr>
          <w:p w14:paraId="5C1CE456" w14:textId="77777777" w:rsidR="004A48AB" w:rsidRDefault="004A48AB" w:rsidP="004A48AB">
            <w:pPr>
              <w:spacing w:after="0"/>
              <w:rPr>
                <w:rFonts w:eastAsiaTheme="minorEastAsia"/>
                <w:lang w:val="en-US" w:eastAsia="ja-JP"/>
              </w:rPr>
            </w:pPr>
          </w:p>
        </w:tc>
      </w:tr>
      <w:tr w:rsidR="004A48AB" w14:paraId="10FEE73F" w14:textId="77777777">
        <w:trPr>
          <w:trHeight w:val="60"/>
        </w:trPr>
        <w:tc>
          <w:tcPr>
            <w:tcW w:w="1795" w:type="dxa"/>
          </w:tcPr>
          <w:p w14:paraId="0B0A06D1" w14:textId="77777777" w:rsidR="004A48AB" w:rsidRDefault="004A48AB" w:rsidP="004A48AB">
            <w:pPr>
              <w:spacing w:after="0"/>
              <w:rPr>
                <w:rFonts w:eastAsiaTheme="minorEastAsia"/>
                <w:lang w:val="en-US" w:eastAsia="ja-JP"/>
              </w:rPr>
            </w:pPr>
          </w:p>
        </w:tc>
        <w:tc>
          <w:tcPr>
            <w:tcW w:w="8690" w:type="dxa"/>
          </w:tcPr>
          <w:p w14:paraId="1AB44670" w14:textId="77777777" w:rsidR="004A48AB" w:rsidRDefault="004A48AB" w:rsidP="004A48AB">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Heading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We hope companies can consider to discuss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F5568B" w14:paraId="04CAE520" w14:textId="77777777">
        <w:tc>
          <w:tcPr>
            <w:tcW w:w="1795" w:type="dxa"/>
          </w:tcPr>
          <w:p w14:paraId="042FD778" w14:textId="77777777" w:rsidR="00F5568B" w:rsidRDefault="00F5568B">
            <w:pPr>
              <w:spacing w:before="0" w:after="0" w:line="240" w:lineRule="auto"/>
              <w:rPr>
                <w:lang w:eastAsia="zh-CN"/>
              </w:rPr>
            </w:pPr>
          </w:p>
        </w:tc>
        <w:tc>
          <w:tcPr>
            <w:tcW w:w="8690" w:type="dxa"/>
          </w:tcPr>
          <w:p w14:paraId="3A69B82A" w14:textId="77777777" w:rsidR="00F5568B" w:rsidRDefault="00F5568B">
            <w:pPr>
              <w:spacing w:before="0" w:after="0" w:line="240" w:lineRule="auto"/>
              <w:rPr>
                <w:lang w:eastAsia="zh-CN"/>
              </w:rPr>
            </w:pPr>
          </w:p>
        </w:tc>
      </w:tr>
    </w:tbl>
    <w:p w14:paraId="76C4A323" w14:textId="77777777" w:rsidR="00F5568B" w:rsidRDefault="0030247E">
      <w:pPr>
        <w:pStyle w:val="Heading1"/>
        <w:numPr>
          <w:ilvl w:val="0"/>
          <w:numId w:val="8"/>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0B35D7D" w14:textId="77777777" w:rsidR="00F5568B" w:rsidRDefault="0030247E">
      <w:pPr>
        <w:pStyle w:val="Heading2"/>
        <w:numPr>
          <w:ilvl w:val="1"/>
          <w:numId w:val="8"/>
        </w:numPr>
        <w:tabs>
          <w:tab w:val="left" w:pos="360"/>
        </w:tabs>
        <w:ind w:left="360" w:hanging="360"/>
        <w:rPr>
          <w:lang w:val="en-US"/>
        </w:rPr>
      </w:pPr>
      <w:r>
        <w:rPr>
          <w:lang w:val="en-US"/>
        </w:rPr>
        <w:t>Rel.15/18 DMRS ports for &gt;4 layers PUSCH</w:t>
      </w:r>
    </w:p>
    <w:p w14:paraId="2C16744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Lenovo, OPPO, CATT, Intel, DOCOMO, Nokia/NSB, etc.</w:t>
      </w:r>
      <w:r>
        <w:rPr>
          <w:rFonts w:eastAsiaTheme="minorEastAsia"/>
          <w:sz w:val="22"/>
          <w:szCs w:val="22"/>
          <w:lang w:eastAsia="ja-JP"/>
        </w:rPr>
        <w:t>) think it is beneficial to use Rel.18 DMRS ports to support &gt;4 layer PUSCH. In Rel.15 DMRS ports, double symbol DMRS is needed to support &gt;4 ranks for type 1 and &gt; 6 ranks for type 2, which increases DMRS overhead. Since Rel.18 UE may support Rel.18 DMRS ports, it is natural to use Rel.18 DMRS ports to support &gt;4 ranks PUSCH, if the UE supports. The benefit is it enables to use single symbol DMRS to support &gt;4 ranks, or it requires smaller number of CDM groups to support &gt; 4 ranks, which can also reduce DMRS overhead.</w:t>
      </w:r>
    </w:p>
    <w:p w14:paraId="7477A8F9"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proposal was discussed. However, due to lack of clear definition of Rel.15/18 DMRS ports, we could not reach consensus.</w:t>
      </w:r>
    </w:p>
    <w:tbl>
      <w:tblPr>
        <w:tblStyle w:val="TableGrid"/>
        <w:tblW w:w="0" w:type="auto"/>
        <w:tblLook w:val="04A0" w:firstRow="1" w:lastRow="0" w:firstColumn="1" w:lastColumn="0" w:noHBand="0" w:noVBand="1"/>
      </w:tblPr>
      <w:tblGrid>
        <w:gridCol w:w="10456"/>
      </w:tblGrid>
      <w:tr w:rsidR="00F5568B" w14:paraId="51A1A029" w14:textId="77777777">
        <w:tc>
          <w:tcPr>
            <w:tcW w:w="10456" w:type="dxa"/>
          </w:tcPr>
          <w:p w14:paraId="2D9A48DA" w14:textId="77777777" w:rsidR="00F5568B" w:rsidRDefault="0030247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12E9985B"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86A7A3"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16D9E41F"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40112CD0"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and/or  DCI.</w:t>
            </w:r>
          </w:p>
          <w:p w14:paraId="6DF10033"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tc>
      </w:tr>
    </w:tbl>
    <w:p w14:paraId="408A13A5"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Considering that majority supports Alt.3, and there is no critical concern to take Alt.3, FL proposal is to agree on Alt.3. Also, definition of Rel.15/18 DMRS ports are clarified.</w:t>
      </w:r>
    </w:p>
    <w:p w14:paraId="0C20771D"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548642AA"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3DB85743"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both Rel.15 DMRS ports and Rel.18 enhanced DMRS ports. </w:t>
      </w:r>
    </w:p>
    <w:p w14:paraId="63F88792"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DMRS ports, UE can be indicated with either of Rel.15 DMRS ports or Rel.18 DMRS ports.</w:t>
      </w:r>
    </w:p>
    <w:p w14:paraId="5075CAE6"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DMRS ports, UE can be indicated with Rel.15 DMRS ports only.</w:t>
      </w:r>
    </w:p>
    <w:p w14:paraId="51F5B1B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59B0BE35"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DMRS ports: DMRS ports with FD-OCC length =2.</w:t>
      </w:r>
    </w:p>
    <w:p w14:paraId="6C7DDE94"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DMRS ports with FD-OCC length &gt;2.</w:t>
      </w:r>
    </w:p>
    <w:p w14:paraId="33D0C01D" w14:textId="77777777" w:rsidR="00F5568B" w:rsidRDefault="00F5568B">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46D0ED7E" w14:textId="77777777">
        <w:tc>
          <w:tcPr>
            <w:tcW w:w="1795" w:type="dxa"/>
          </w:tcPr>
          <w:p w14:paraId="6A66E52F" w14:textId="77777777" w:rsidR="00F5568B" w:rsidRDefault="0030247E">
            <w:pPr>
              <w:spacing w:before="0" w:after="0" w:line="240" w:lineRule="auto"/>
              <w:rPr>
                <w:b/>
                <w:bCs/>
                <w:lang w:eastAsia="zh-CN"/>
              </w:rPr>
            </w:pPr>
            <w:r>
              <w:rPr>
                <w:b/>
                <w:bCs/>
                <w:lang w:eastAsia="zh-CN"/>
              </w:rPr>
              <w:t>Company</w:t>
            </w:r>
          </w:p>
        </w:tc>
        <w:tc>
          <w:tcPr>
            <w:tcW w:w="8690" w:type="dxa"/>
          </w:tcPr>
          <w:p w14:paraId="08733550" w14:textId="77777777" w:rsidR="00F5568B" w:rsidRDefault="0030247E">
            <w:pPr>
              <w:spacing w:before="0" w:after="0" w:line="240" w:lineRule="auto"/>
              <w:rPr>
                <w:b/>
                <w:bCs/>
                <w:lang w:eastAsia="zh-CN"/>
              </w:rPr>
            </w:pPr>
            <w:r>
              <w:rPr>
                <w:b/>
                <w:bCs/>
                <w:lang w:eastAsia="zh-CN"/>
              </w:rPr>
              <w:t>Comment</w:t>
            </w:r>
          </w:p>
        </w:tc>
      </w:tr>
      <w:tr w:rsidR="00F5568B" w14:paraId="4F9AD858" w14:textId="77777777">
        <w:tc>
          <w:tcPr>
            <w:tcW w:w="1795" w:type="dxa"/>
          </w:tcPr>
          <w:p w14:paraId="5833D3C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750BE21"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58CC3662" w14:textId="77777777">
        <w:tc>
          <w:tcPr>
            <w:tcW w:w="1795" w:type="dxa"/>
          </w:tcPr>
          <w:p w14:paraId="026A9871" w14:textId="77777777" w:rsidR="00F5568B" w:rsidRDefault="0030247E">
            <w:pPr>
              <w:spacing w:before="0" w:after="0" w:line="240" w:lineRule="auto"/>
              <w:rPr>
                <w:lang w:eastAsia="zh-CN"/>
              </w:rPr>
            </w:pPr>
            <w:r>
              <w:rPr>
                <w:lang w:eastAsia="zh-CN"/>
              </w:rPr>
              <w:lastRenderedPageBreak/>
              <w:t>Apple</w:t>
            </w:r>
          </w:p>
        </w:tc>
        <w:tc>
          <w:tcPr>
            <w:tcW w:w="8690" w:type="dxa"/>
          </w:tcPr>
          <w:p w14:paraId="4E66CCD0" w14:textId="77777777" w:rsidR="00F5568B" w:rsidRDefault="0030247E">
            <w:pPr>
              <w:spacing w:before="0" w:after="0" w:line="240" w:lineRule="auto"/>
              <w:rPr>
                <w:lang w:eastAsia="zh-CN"/>
              </w:rPr>
            </w:pPr>
            <w:r>
              <w:rPr>
                <w:lang w:eastAsia="zh-CN"/>
              </w:rPr>
              <w:t xml:space="preserve">We are fine with the proposal </w:t>
            </w:r>
          </w:p>
        </w:tc>
      </w:tr>
      <w:tr w:rsidR="00F5568B" w14:paraId="42100FD2" w14:textId="77777777">
        <w:tc>
          <w:tcPr>
            <w:tcW w:w="1795" w:type="dxa"/>
          </w:tcPr>
          <w:p w14:paraId="2D4F30E2" w14:textId="77777777" w:rsidR="00F5568B" w:rsidRDefault="0030247E">
            <w:pPr>
              <w:spacing w:before="0" w:after="0" w:line="240" w:lineRule="auto"/>
              <w:rPr>
                <w:lang w:eastAsia="zh-CN"/>
              </w:rPr>
            </w:pPr>
            <w:r>
              <w:rPr>
                <w:lang w:eastAsia="zh-CN"/>
              </w:rPr>
              <w:t>InterDigital</w:t>
            </w:r>
          </w:p>
        </w:tc>
        <w:tc>
          <w:tcPr>
            <w:tcW w:w="8690" w:type="dxa"/>
          </w:tcPr>
          <w:p w14:paraId="52131B6D" w14:textId="77777777" w:rsidR="00F5568B" w:rsidRDefault="0030247E">
            <w:pPr>
              <w:spacing w:before="0" w:after="0" w:line="240" w:lineRule="auto"/>
              <w:rPr>
                <w:lang w:eastAsia="zh-CN"/>
              </w:rPr>
            </w:pPr>
            <w:r>
              <w:rPr>
                <w:lang w:eastAsia="zh-CN"/>
              </w:rPr>
              <w:t>Support FL proposal.</w:t>
            </w:r>
          </w:p>
        </w:tc>
      </w:tr>
      <w:tr w:rsidR="00F5568B" w14:paraId="12BD62E8" w14:textId="77777777">
        <w:tc>
          <w:tcPr>
            <w:tcW w:w="1795" w:type="dxa"/>
          </w:tcPr>
          <w:p w14:paraId="7D3BC25A" w14:textId="77777777" w:rsidR="00F5568B" w:rsidRDefault="0030247E">
            <w:pPr>
              <w:spacing w:before="0" w:after="0" w:line="240" w:lineRule="auto"/>
              <w:rPr>
                <w:lang w:eastAsia="zh-CN"/>
              </w:rPr>
            </w:pPr>
            <w:r>
              <w:rPr>
                <w:lang w:eastAsia="zh-CN"/>
              </w:rPr>
              <w:t>Google</w:t>
            </w:r>
          </w:p>
        </w:tc>
        <w:tc>
          <w:tcPr>
            <w:tcW w:w="8690" w:type="dxa"/>
          </w:tcPr>
          <w:p w14:paraId="789BF971" w14:textId="77777777" w:rsidR="00F5568B" w:rsidRDefault="0030247E">
            <w:pPr>
              <w:spacing w:before="0" w:after="0" w:line="240" w:lineRule="auto"/>
              <w:rPr>
                <w:lang w:eastAsia="zh-CN"/>
              </w:rPr>
            </w:pPr>
            <w:r>
              <w:rPr>
                <w:lang w:eastAsia="zh-CN"/>
              </w:rPr>
              <w:t>Support, but we think it is better to call R18 DMRS ports as eType1/eType2 DMRS</w:t>
            </w:r>
          </w:p>
        </w:tc>
      </w:tr>
      <w:tr w:rsidR="00F5568B" w14:paraId="0AAEBF1D" w14:textId="77777777">
        <w:tc>
          <w:tcPr>
            <w:tcW w:w="1795" w:type="dxa"/>
          </w:tcPr>
          <w:p w14:paraId="068825B1"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01AAEC0" w14:textId="77777777" w:rsidR="00F5568B" w:rsidRDefault="0030247E">
            <w:pPr>
              <w:spacing w:before="0" w:after="0" w:line="240" w:lineRule="auto"/>
              <w:rPr>
                <w:rFonts w:eastAsia="DengXian"/>
                <w:lang w:eastAsia="zh-CN"/>
              </w:rPr>
            </w:pPr>
            <w:r>
              <w:rPr>
                <w:rFonts w:eastAsia="DengXian" w:hint="eastAsia"/>
                <w:lang w:eastAsia="zh-CN"/>
              </w:rPr>
              <w:t>F</w:t>
            </w:r>
            <w:r>
              <w:rPr>
                <w:rFonts w:eastAsia="DengXian"/>
                <w:lang w:eastAsia="zh-CN"/>
              </w:rPr>
              <w:t>ine with the proposal.</w:t>
            </w:r>
          </w:p>
        </w:tc>
      </w:tr>
      <w:tr w:rsidR="00F5568B" w14:paraId="647C62CB" w14:textId="77777777">
        <w:tc>
          <w:tcPr>
            <w:tcW w:w="1795" w:type="dxa"/>
          </w:tcPr>
          <w:p w14:paraId="6CE67A53" w14:textId="77777777" w:rsidR="00F5568B" w:rsidRDefault="0030247E">
            <w:pPr>
              <w:spacing w:before="0" w:after="0" w:line="240" w:lineRule="auto"/>
              <w:rPr>
                <w:rFonts w:eastAsia="Malgun Gothic"/>
                <w:lang w:eastAsia="ko-KR"/>
              </w:rPr>
            </w:pPr>
            <w:r>
              <w:rPr>
                <w:rFonts w:eastAsia="Malgun Gothic"/>
                <w:lang w:eastAsia="ko-KR"/>
              </w:rPr>
              <w:t>Ericsson</w:t>
            </w:r>
          </w:p>
        </w:tc>
        <w:tc>
          <w:tcPr>
            <w:tcW w:w="8690" w:type="dxa"/>
          </w:tcPr>
          <w:p w14:paraId="60EFA43B" w14:textId="77777777" w:rsidR="00F5568B" w:rsidRDefault="0030247E">
            <w:pPr>
              <w:spacing w:before="0" w:after="0" w:line="240" w:lineRule="auto"/>
              <w:rPr>
                <w:rFonts w:eastAsia="Malgun Gothic"/>
                <w:lang w:eastAsia="ko-KR"/>
              </w:rPr>
            </w:pPr>
            <w:r>
              <w:rPr>
                <w:rFonts w:eastAsia="Malgun Gothic"/>
                <w:lang w:eastAsia="ko-KR"/>
              </w:rPr>
              <w:t xml:space="preserve">It is not clear to us if we need the sub bullets. The Rel-15 DMRS ports will be a subset of Rel-18 DMRS ports, and for UL, what is difference between Rel-15/Rel-18 for the OCC codes that are the same? So the sub bullets are only needed if some of the Rel-18 DMRS ports design is not compatible with Rel-15 DMRS ports design.   </w:t>
            </w:r>
          </w:p>
        </w:tc>
      </w:tr>
      <w:tr w:rsidR="00F5568B" w14:paraId="56DEB5DB" w14:textId="77777777">
        <w:tc>
          <w:tcPr>
            <w:tcW w:w="1795" w:type="dxa"/>
          </w:tcPr>
          <w:p w14:paraId="12E6ED26"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402497C2" w14:textId="77777777" w:rsidR="00F5568B" w:rsidRDefault="0030247E">
            <w:pPr>
              <w:spacing w:before="0" w:after="0" w:line="240" w:lineRule="auto"/>
              <w:rPr>
                <w:lang w:val="en-US" w:eastAsia="zh-CN"/>
              </w:rPr>
            </w:pPr>
            <w:r>
              <w:rPr>
                <w:rFonts w:hint="eastAsia"/>
                <w:lang w:val="en-US" w:eastAsia="zh-CN"/>
              </w:rPr>
              <w:t>Support</w:t>
            </w:r>
          </w:p>
        </w:tc>
      </w:tr>
      <w:tr w:rsidR="00A433D7" w14:paraId="278C68F0" w14:textId="77777777">
        <w:tc>
          <w:tcPr>
            <w:tcW w:w="1795" w:type="dxa"/>
          </w:tcPr>
          <w:p w14:paraId="38F37E3B" w14:textId="195FD661" w:rsidR="00A433D7" w:rsidRDefault="00A433D7" w:rsidP="00A433D7">
            <w:pPr>
              <w:spacing w:before="0" w:after="0" w:line="240" w:lineRule="auto"/>
              <w:rPr>
                <w:rFonts w:eastAsia="Malgun Gothic"/>
                <w:lang w:eastAsia="ko-KR"/>
              </w:rPr>
            </w:pPr>
            <w:r>
              <w:rPr>
                <w:lang w:eastAsia="zh-CN"/>
              </w:rPr>
              <w:t>Lenovo</w:t>
            </w:r>
          </w:p>
        </w:tc>
        <w:tc>
          <w:tcPr>
            <w:tcW w:w="8690" w:type="dxa"/>
          </w:tcPr>
          <w:p w14:paraId="703E77F2" w14:textId="0CAFFE77" w:rsidR="00A433D7" w:rsidRDefault="00A433D7" w:rsidP="00A433D7">
            <w:pPr>
              <w:spacing w:before="0" w:after="0" w:line="240" w:lineRule="auto"/>
              <w:rPr>
                <w:rFonts w:eastAsia="Malgun Gothic"/>
                <w:lang w:eastAsia="ko-KR"/>
              </w:rPr>
            </w:pPr>
            <w:r>
              <w:rPr>
                <w:lang w:eastAsia="zh-CN"/>
              </w:rPr>
              <w:t>Support</w:t>
            </w:r>
          </w:p>
        </w:tc>
      </w:tr>
      <w:tr w:rsidR="004A48AB" w14:paraId="2AFED50F" w14:textId="77777777">
        <w:tc>
          <w:tcPr>
            <w:tcW w:w="1795" w:type="dxa"/>
          </w:tcPr>
          <w:p w14:paraId="50A299ED" w14:textId="2C14C70B"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08F7F1AB" w14:textId="3424C045" w:rsidR="004A48AB" w:rsidRDefault="004A48AB" w:rsidP="004A48AB">
            <w:pPr>
              <w:spacing w:before="0" w:after="0" w:line="240" w:lineRule="auto"/>
              <w:rPr>
                <w:rFonts w:eastAsiaTheme="minorEastAsia"/>
                <w:lang w:eastAsia="zh-CN"/>
              </w:rPr>
            </w:pPr>
            <w:r w:rsidRPr="00C62E96">
              <w:rPr>
                <w:rFonts w:eastAsiaTheme="minorEastAsia" w:hint="eastAsia"/>
                <w:lang w:eastAsia="ja-JP"/>
              </w:rPr>
              <w:t>S</w:t>
            </w:r>
            <w:r w:rsidRPr="00C62E96">
              <w:rPr>
                <w:rFonts w:eastAsiaTheme="minorEastAsia"/>
                <w:lang w:eastAsia="ja-JP"/>
              </w:rPr>
              <w:t>upport.</w:t>
            </w:r>
          </w:p>
        </w:tc>
      </w:tr>
      <w:tr w:rsidR="004A48AB" w14:paraId="1AD1E75D" w14:textId="77777777">
        <w:tc>
          <w:tcPr>
            <w:tcW w:w="1795" w:type="dxa"/>
          </w:tcPr>
          <w:p w14:paraId="0D40732C" w14:textId="7DB796A1" w:rsidR="004A48AB" w:rsidRPr="00B07C40" w:rsidRDefault="00B07C40" w:rsidP="004A48AB">
            <w:pPr>
              <w:spacing w:before="0" w:after="0" w:line="240" w:lineRule="auto"/>
              <w:rPr>
                <w:rFonts w:eastAsia="DengXian"/>
                <w:lang w:eastAsia="zh-CN"/>
              </w:rPr>
            </w:pPr>
            <w:r>
              <w:rPr>
                <w:rFonts w:eastAsia="DengXian" w:hint="eastAsia"/>
                <w:lang w:eastAsia="zh-CN"/>
              </w:rPr>
              <w:t>NEC</w:t>
            </w:r>
          </w:p>
        </w:tc>
        <w:tc>
          <w:tcPr>
            <w:tcW w:w="8690" w:type="dxa"/>
          </w:tcPr>
          <w:p w14:paraId="7C8F26D6" w14:textId="3C8E3298" w:rsidR="004A48AB" w:rsidRDefault="00B07C40" w:rsidP="004A48AB">
            <w:pPr>
              <w:spacing w:before="0" w:after="0" w:line="240" w:lineRule="auto"/>
              <w:rPr>
                <w:lang w:eastAsia="zh-CN"/>
              </w:rPr>
            </w:pPr>
            <w:r>
              <w:rPr>
                <w:lang w:eastAsia="zh-CN"/>
              </w:rPr>
              <w:t>S</w:t>
            </w:r>
            <w:r>
              <w:rPr>
                <w:rFonts w:hint="eastAsia"/>
                <w:lang w:eastAsia="zh-CN"/>
              </w:rPr>
              <w:t>u</w:t>
            </w:r>
            <w:r>
              <w:rPr>
                <w:lang w:eastAsia="zh-CN"/>
              </w:rPr>
              <w:t xml:space="preserve">pport </w:t>
            </w:r>
          </w:p>
        </w:tc>
      </w:tr>
      <w:tr w:rsidR="004A48AB" w14:paraId="62C1832E" w14:textId="77777777">
        <w:tc>
          <w:tcPr>
            <w:tcW w:w="1795" w:type="dxa"/>
          </w:tcPr>
          <w:p w14:paraId="01A5ABF0" w14:textId="5ADE9E24"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BC1BECC" w14:textId="7B35F70F" w:rsidR="004A48AB" w:rsidRDefault="00A56D96" w:rsidP="004A48AB">
            <w:pPr>
              <w:spacing w:before="0" w:after="0" w:line="240" w:lineRule="auto"/>
              <w:rPr>
                <w:lang w:eastAsia="zh-CN"/>
              </w:rPr>
            </w:pPr>
            <w:r w:rsidRPr="00A56D96">
              <w:rPr>
                <w:lang w:eastAsia="zh-CN"/>
              </w:rPr>
              <w:t>Fine with the proposal</w:t>
            </w:r>
          </w:p>
        </w:tc>
      </w:tr>
      <w:tr w:rsidR="004A48AB" w14:paraId="12E8A542" w14:textId="77777777">
        <w:tc>
          <w:tcPr>
            <w:tcW w:w="1795" w:type="dxa"/>
          </w:tcPr>
          <w:p w14:paraId="34D276AB" w14:textId="5FE6507A" w:rsidR="004A48AB" w:rsidRDefault="002B646D" w:rsidP="004A48AB">
            <w:pPr>
              <w:spacing w:before="0" w:after="0" w:line="240" w:lineRule="auto"/>
              <w:rPr>
                <w:rFonts w:eastAsia="DengXian"/>
                <w:lang w:eastAsia="zh-CN"/>
              </w:rPr>
            </w:pPr>
            <w:r>
              <w:rPr>
                <w:rFonts w:eastAsia="DengXian"/>
                <w:lang w:eastAsia="zh-CN"/>
              </w:rPr>
              <w:t>MediaTek</w:t>
            </w:r>
          </w:p>
        </w:tc>
        <w:tc>
          <w:tcPr>
            <w:tcW w:w="8690" w:type="dxa"/>
          </w:tcPr>
          <w:p w14:paraId="091F5ABC" w14:textId="431A64A6" w:rsidR="004A48AB" w:rsidRDefault="002B646D" w:rsidP="004A48AB">
            <w:pPr>
              <w:spacing w:before="0" w:after="0" w:line="240" w:lineRule="auto"/>
              <w:rPr>
                <w:lang w:eastAsia="zh-CN"/>
              </w:rPr>
            </w:pPr>
            <w:r>
              <w:rPr>
                <w:lang w:eastAsia="zh-CN"/>
              </w:rPr>
              <w:t>Support</w:t>
            </w:r>
          </w:p>
        </w:tc>
      </w:tr>
      <w:tr w:rsidR="004A48AB" w14:paraId="2E4E3931" w14:textId="77777777">
        <w:trPr>
          <w:trHeight w:val="60"/>
        </w:trPr>
        <w:tc>
          <w:tcPr>
            <w:tcW w:w="1795" w:type="dxa"/>
          </w:tcPr>
          <w:p w14:paraId="021888FB" w14:textId="77777777" w:rsidR="004A48AB" w:rsidRDefault="004A48AB" w:rsidP="004A48AB">
            <w:pPr>
              <w:spacing w:before="0" w:after="0" w:line="240" w:lineRule="auto"/>
              <w:rPr>
                <w:rFonts w:eastAsiaTheme="minorEastAsia"/>
                <w:lang w:eastAsia="ja-JP"/>
              </w:rPr>
            </w:pPr>
          </w:p>
        </w:tc>
        <w:tc>
          <w:tcPr>
            <w:tcW w:w="8690" w:type="dxa"/>
          </w:tcPr>
          <w:p w14:paraId="024BBAE9" w14:textId="77777777" w:rsidR="004A48AB" w:rsidRDefault="004A48AB" w:rsidP="004A48AB">
            <w:pPr>
              <w:spacing w:before="0" w:after="0" w:line="240" w:lineRule="auto"/>
              <w:rPr>
                <w:lang w:eastAsia="zh-CN"/>
              </w:rPr>
            </w:pPr>
          </w:p>
        </w:tc>
      </w:tr>
      <w:tr w:rsidR="004A48AB" w14:paraId="37775895" w14:textId="77777777">
        <w:trPr>
          <w:trHeight w:val="60"/>
        </w:trPr>
        <w:tc>
          <w:tcPr>
            <w:tcW w:w="1795" w:type="dxa"/>
          </w:tcPr>
          <w:p w14:paraId="09F4CE49" w14:textId="77777777" w:rsidR="004A48AB" w:rsidRDefault="004A48AB" w:rsidP="004A48AB">
            <w:pPr>
              <w:spacing w:after="0"/>
              <w:rPr>
                <w:rFonts w:eastAsia="DengXian"/>
                <w:lang w:eastAsia="zh-CN"/>
              </w:rPr>
            </w:pPr>
          </w:p>
        </w:tc>
        <w:tc>
          <w:tcPr>
            <w:tcW w:w="8690" w:type="dxa"/>
          </w:tcPr>
          <w:p w14:paraId="0F9A8F47" w14:textId="77777777" w:rsidR="004A48AB" w:rsidRDefault="004A48AB" w:rsidP="004A48AB">
            <w:pPr>
              <w:spacing w:after="0"/>
              <w:rPr>
                <w:lang w:eastAsia="zh-CN"/>
              </w:rPr>
            </w:pPr>
          </w:p>
        </w:tc>
      </w:tr>
      <w:tr w:rsidR="004A48AB" w14:paraId="06566DAE" w14:textId="77777777">
        <w:tc>
          <w:tcPr>
            <w:tcW w:w="1795" w:type="dxa"/>
          </w:tcPr>
          <w:p w14:paraId="788E1209" w14:textId="77777777" w:rsidR="004A48AB" w:rsidRDefault="004A48AB" w:rsidP="004A48AB">
            <w:pPr>
              <w:spacing w:before="0" w:after="0" w:line="240" w:lineRule="auto"/>
              <w:rPr>
                <w:lang w:val="en-US" w:eastAsia="zh-CN"/>
              </w:rPr>
            </w:pPr>
          </w:p>
        </w:tc>
        <w:tc>
          <w:tcPr>
            <w:tcW w:w="8690" w:type="dxa"/>
          </w:tcPr>
          <w:p w14:paraId="7D56CF2A" w14:textId="77777777" w:rsidR="004A48AB" w:rsidRDefault="004A48AB" w:rsidP="004A48AB">
            <w:pPr>
              <w:spacing w:before="0" w:after="0" w:line="240" w:lineRule="auto"/>
              <w:rPr>
                <w:lang w:val="en-US" w:eastAsia="zh-CN"/>
              </w:rPr>
            </w:pPr>
          </w:p>
        </w:tc>
      </w:tr>
      <w:tr w:rsidR="004A48AB" w14:paraId="576C2060" w14:textId="77777777">
        <w:trPr>
          <w:trHeight w:val="60"/>
        </w:trPr>
        <w:tc>
          <w:tcPr>
            <w:tcW w:w="1795" w:type="dxa"/>
          </w:tcPr>
          <w:p w14:paraId="3CBA6395" w14:textId="77777777" w:rsidR="004A48AB" w:rsidRDefault="004A48AB" w:rsidP="004A48AB">
            <w:pPr>
              <w:spacing w:after="0"/>
              <w:rPr>
                <w:rFonts w:eastAsia="DengXian"/>
                <w:lang w:eastAsia="zh-CN"/>
              </w:rPr>
            </w:pPr>
          </w:p>
        </w:tc>
        <w:tc>
          <w:tcPr>
            <w:tcW w:w="8690" w:type="dxa"/>
          </w:tcPr>
          <w:p w14:paraId="558B2DE2" w14:textId="77777777" w:rsidR="004A48AB" w:rsidRDefault="004A48AB" w:rsidP="004A48AB">
            <w:pPr>
              <w:spacing w:after="0"/>
              <w:rPr>
                <w:lang w:eastAsia="zh-CN"/>
              </w:rPr>
            </w:pPr>
          </w:p>
        </w:tc>
      </w:tr>
      <w:tr w:rsidR="004A48AB" w14:paraId="62916213" w14:textId="77777777">
        <w:trPr>
          <w:trHeight w:val="60"/>
        </w:trPr>
        <w:tc>
          <w:tcPr>
            <w:tcW w:w="1795" w:type="dxa"/>
          </w:tcPr>
          <w:p w14:paraId="6A22E494" w14:textId="77777777" w:rsidR="004A48AB" w:rsidRDefault="004A48AB" w:rsidP="004A48AB">
            <w:pPr>
              <w:spacing w:after="0"/>
              <w:rPr>
                <w:rFonts w:eastAsia="DengXian"/>
                <w:lang w:eastAsia="zh-CN"/>
              </w:rPr>
            </w:pPr>
          </w:p>
        </w:tc>
        <w:tc>
          <w:tcPr>
            <w:tcW w:w="8690" w:type="dxa"/>
          </w:tcPr>
          <w:p w14:paraId="57A7FC92" w14:textId="77777777" w:rsidR="004A48AB" w:rsidRDefault="004A48AB" w:rsidP="004A48AB">
            <w:pPr>
              <w:spacing w:after="0"/>
              <w:rPr>
                <w:lang w:eastAsia="zh-CN"/>
              </w:rPr>
            </w:pPr>
          </w:p>
        </w:tc>
      </w:tr>
      <w:tr w:rsidR="004A48AB" w14:paraId="670C1F99" w14:textId="77777777">
        <w:trPr>
          <w:trHeight w:val="60"/>
        </w:trPr>
        <w:tc>
          <w:tcPr>
            <w:tcW w:w="1795" w:type="dxa"/>
          </w:tcPr>
          <w:p w14:paraId="7E6C6876" w14:textId="77777777" w:rsidR="004A48AB" w:rsidRDefault="004A48AB" w:rsidP="004A48AB">
            <w:pPr>
              <w:spacing w:after="0"/>
              <w:rPr>
                <w:rFonts w:eastAsia="DengXian"/>
                <w:lang w:eastAsia="zh-CN"/>
              </w:rPr>
            </w:pPr>
          </w:p>
        </w:tc>
        <w:tc>
          <w:tcPr>
            <w:tcW w:w="8690" w:type="dxa"/>
          </w:tcPr>
          <w:p w14:paraId="1FF076D9" w14:textId="77777777" w:rsidR="004A48AB" w:rsidRDefault="004A48AB" w:rsidP="004A48AB">
            <w:pPr>
              <w:spacing w:after="0"/>
              <w:rPr>
                <w:rFonts w:eastAsiaTheme="minorEastAsia"/>
                <w:lang w:eastAsia="ja-JP"/>
              </w:rPr>
            </w:pPr>
          </w:p>
        </w:tc>
      </w:tr>
      <w:tr w:rsidR="004A48AB" w14:paraId="7AEB3C48" w14:textId="77777777">
        <w:trPr>
          <w:trHeight w:val="60"/>
        </w:trPr>
        <w:tc>
          <w:tcPr>
            <w:tcW w:w="1795" w:type="dxa"/>
          </w:tcPr>
          <w:p w14:paraId="57251655" w14:textId="77777777" w:rsidR="004A48AB" w:rsidRDefault="004A48AB" w:rsidP="004A48AB">
            <w:pPr>
              <w:spacing w:after="0"/>
              <w:rPr>
                <w:rFonts w:eastAsiaTheme="minorEastAsia"/>
                <w:lang w:eastAsia="ja-JP"/>
              </w:rPr>
            </w:pPr>
          </w:p>
        </w:tc>
        <w:tc>
          <w:tcPr>
            <w:tcW w:w="8690" w:type="dxa"/>
          </w:tcPr>
          <w:p w14:paraId="44D6AE58" w14:textId="77777777" w:rsidR="004A48AB" w:rsidRDefault="004A48AB" w:rsidP="004A48AB">
            <w:pPr>
              <w:spacing w:after="0"/>
              <w:rPr>
                <w:rFonts w:eastAsiaTheme="minorEastAsia"/>
                <w:lang w:eastAsia="ja-JP"/>
              </w:rPr>
            </w:pPr>
          </w:p>
        </w:tc>
      </w:tr>
      <w:tr w:rsidR="004A48AB" w14:paraId="373C58FC" w14:textId="77777777">
        <w:trPr>
          <w:trHeight w:val="60"/>
        </w:trPr>
        <w:tc>
          <w:tcPr>
            <w:tcW w:w="1795" w:type="dxa"/>
          </w:tcPr>
          <w:p w14:paraId="2D749FF3" w14:textId="77777777" w:rsidR="004A48AB" w:rsidRDefault="004A48AB" w:rsidP="004A48AB">
            <w:pPr>
              <w:spacing w:after="0"/>
              <w:rPr>
                <w:lang w:eastAsia="zh-CN"/>
              </w:rPr>
            </w:pPr>
          </w:p>
        </w:tc>
        <w:tc>
          <w:tcPr>
            <w:tcW w:w="8690" w:type="dxa"/>
          </w:tcPr>
          <w:p w14:paraId="6E29089D" w14:textId="77777777" w:rsidR="004A48AB" w:rsidRDefault="004A48AB" w:rsidP="004A48AB">
            <w:pPr>
              <w:spacing w:after="0"/>
              <w:rPr>
                <w:lang w:eastAsia="zh-CN"/>
              </w:rPr>
            </w:pPr>
          </w:p>
        </w:tc>
      </w:tr>
      <w:tr w:rsidR="004A48AB" w14:paraId="358DD75A" w14:textId="77777777">
        <w:trPr>
          <w:trHeight w:val="60"/>
        </w:trPr>
        <w:tc>
          <w:tcPr>
            <w:tcW w:w="1795" w:type="dxa"/>
          </w:tcPr>
          <w:p w14:paraId="212E8F65" w14:textId="77777777" w:rsidR="004A48AB" w:rsidRDefault="004A48AB" w:rsidP="004A48AB">
            <w:pPr>
              <w:spacing w:after="0"/>
              <w:rPr>
                <w:lang w:val="en-US" w:eastAsia="zh-CN"/>
              </w:rPr>
            </w:pPr>
          </w:p>
        </w:tc>
        <w:tc>
          <w:tcPr>
            <w:tcW w:w="8690" w:type="dxa"/>
          </w:tcPr>
          <w:p w14:paraId="123FD2FC" w14:textId="77777777" w:rsidR="004A48AB" w:rsidRDefault="004A48AB" w:rsidP="004A48AB">
            <w:pPr>
              <w:spacing w:after="0"/>
              <w:rPr>
                <w:lang w:val="en-US" w:eastAsia="zh-CN"/>
              </w:rPr>
            </w:pPr>
          </w:p>
        </w:tc>
      </w:tr>
      <w:tr w:rsidR="004A48AB" w14:paraId="57860D24" w14:textId="77777777">
        <w:trPr>
          <w:trHeight w:val="60"/>
        </w:trPr>
        <w:tc>
          <w:tcPr>
            <w:tcW w:w="1795" w:type="dxa"/>
          </w:tcPr>
          <w:p w14:paraId="1D8B6E51" w14:textId="77777777" w:rsidR="004A48AB" w:rsidRDefault="004A48AB" w:rsidP="004A48AB">
            <w:pPr>
              <w:spacing w:after="0"/>
              <w:rPr>
                <w:lang w:val="en-US" w:eastAsia="zh-CN"/>
              </w:rPr>
            </w:pPr>
          </w:p>
        </w:tc>
        <w:tc>
          <w:tcPr>
            <w:tcW w:w="8690" w:type="dxa"/>
          </w:tcPr>
          <w:p w14:paraId="0913CC02" w14:textId="77777777" w:rsidR="004A48AB" w:rsidRDefault="004A48AB" w:rsidP="004A48AB">
            <w:pPr>
              <w:spacing w:after="0"/>
              <w:rPr>
                <w:lang w:val="en-US" w:eastAsia="zh-CN"/>
              </w:rPr>
            </w:pPr>
          </w:p>
        </w:tc>
      </w:tr>
      <w:tr w:rsidR="004A48AB" w14:paraId="69C56FDC" w14:textId="77777777">
        <w:trPr>
          <w:trHeight w:val="60"/>
        </w:trPr>
        <w:tc>
          <w:tcPr>
            <w:tcW w:w="1795" w:type="dxa"/>
          </w:tcPr>
          <w:p w14:paraId="4CB3028E" w14:textId="77777777" w:rsidR="004A48AB" w:rsidRDefault="004A48AB" w:rsidP="004A48AB">
            <w:pPr>
              <w:spacing w:after="0"/>
              <w:rPr>
                <w:rFonts w:eastAsiaTheme="minorEastAsia"/>
                <w:lang w:val="en-US" w:eastAsia="ja-JP"/>
              </w:rPr>
            </w:pPr>
          </w:p>
        </w:tc>
        <w:tc>
          <w:tcPr>
            <w:tcW w:w="8690" w:type="dxa"/>
          </w:tcPr>
          <w:p w14:paraId="0A75F1AF" w14:textId="77777777" w:rsidR="004A48AB" w:rsidRDefault="004A48AB" w:rsidP="004A48AB">
            <w:pPr>
              <w:spacing w:after="0"/>
              <w:rPr>
                <w:rFonts w:eastAsiaTheme="minorEastAsia"/>
                <w:lang w:val="en-US" w:eastAsia="ja-JP"/>
              </w:rPr>
            </w:pPr>
          </w:p>
        </w:tc>
      </w:tr>
      <w:tr w:rsidR="004A48AB" w14:paraId="228F2A48" w14:textId="77777777">
        <w:trPr>
          <w:trHeight w:val="60"/>
        </w:trPr>
        <w:tc>
          <w:tcPr>
            <w:tcW w:w="1795" w:type="dxa"/>
          </w:tcPr>
          <w:p w14:paraId="566127FB" w14:textId="77777777" w:rsidR="004A48AB" w:rsidRDefault="004A48AB" w:rsidP="004A48AB">
            <w:pPr>
              <w:spacing w:after="0"/>
              <w:rPr>
                <w:rFonts w:eastAsiaTheme="minorEastAsia"/>
                <w:lang w:val="en-US" w:eastAsia="ja-JP"/>
              </w:rPr>
            </w:pPr>
          </w:p>
        </w:tc>
        <w:tc>
          <w:tcPr>
            <w:tcW w:w="8690" w:type="dxa"/>
          </w:tcPr>
          <w:p w14:paraId="6847B8F3" w14:textId="77777777" w:rsidR="004A48AB" w:rsidRDefault="004A48AB" w:rsidP="004A48AB">
            <w:pPr>
              <w:spacing w:after="0"/>
              <w:rPr>
                <w:rFonts w:eastAsiaTheme="minorEastAsia"/>
                <w:lang w:val="en-US" w:eastAsia="ja-JP"/>
              </w:rPr>
            </w:pPr>
          </w:p>
        </w:tc>
      </w:tr>
      <w:tr w:rsidR="004A48AB" w14:paraId="55016E82" w14:textId="77777777">
        <w:trPr>
          <w:trHeight w:val="60"/>
        </w:trPr>
        <w:tc>
          <w:tcPr>
            <w:tcW w:w="1795" w:type="dxa"/>
          </w:tcPr>
          <w:p w14:paraId="6955C420" w14:textId="77777777" w:rsidR="004A48AB" w:rsidRDefault="004A48AB" w:rsidP="004A48AB">
            <w:pPr>
              <w:spacing w:after="0"/>
              <w:rPr>
                <w:rFonts w:eastAsia="Malgun Gothic"/>
                <w:lang w:val="en-US" w:eastAsia="ko-KR"/>
              </w:rPr>
            </w:pPr>
          </w:p>
        </w:tc>
        <w:tc>
          <w:tcPr>
            <w:tcW w:w="8690" w:type="dxa"/>
          </w:tcPr>
          <w:p w14:paraId="1A51F3C4" w14:textId="77777777" w:rsidR="004A48AB" w:rsidRDefault="004A48AB" w:rsidP="004A48AB">
            <w:pPr>
              <w:spacing w:after="0"/>
              <w:rPr>
                <w:rFonts w:eastAsiaTheme="minorEastAsia"/>
                <w:lang w:val="en-US" w:eastAsia="ja-JP"/>
              </w:rPr>
            </w:pPr>
          </w:p>
        </w:tc>
      </w:tr>
      <w:tr w:rsidR="004A48AB" w14:paraId="348D045E" w14:textId="77777777">
        <w:trPr>
          <w:trHeight w:val="60"/>
        </w:trPr>
        <w:tc>
          <w:tcPr>
            <w:tcW w:w="1795" w:type="dxa"/>
          </w:tcPr>
          <w:p w14:paraId="32F955EE" w14:textId="77777777" w:rsidR="004A48AB" w:rsidRDefault="004A48AB" w:rsidP="004A48AB">
            <w:pPr>
              <w:spacing w:after="0"/>
              <w:rPr>
                <w:rFonts w:eastAsia="Malgun Gothic"/>
                <w:lang w:val="en-US" w:eastAsia="ko-KR"/>
              </w:rPr>
            </w:pPr>
          </w:p>
        </w:tc>
        <w:tc>
          <w:tcPr>
            <w:tcW w:w="8690" w:type="dxa"/>
          </w:tcPr>
          <w:p w14:paraId="22626A19" w14:textId="77777777" w:rsidR="004A48AB" w:rsidRDefault="004A48AB" w:rsidP="004A48AB">
            <w:pPr>
              <w:spacing w:after="0"/>
              <w:rPr>
                <w:rFonts w:eastAsiaTheme="minorEastAsia"/>
                <w:lang w:val="en-US" w:eastAsia="ja-JP"/>
              </w:rPr>
            </w:pPr>
          </w:p>
        </w:tc>
      </w:tr>
    </w:tbl>
    <w:p w14:paraId="20ED6856" w14:textId="77777777" w:rsidR="00F5568B" w:rsidRDefault="0030247E">
      <w:pPr>
        <w:pStyle w:val="Heading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lastRenderedPageBreak/>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r>
              <w:rPr>
                <w:lang w:eastAsia="zh-CN"/>
              </w:rPr>
              <w:t>InterDigital</w:t>
            </w:r>
          </w:p>
        </w:tc>
        <w:tc>
          <w:tcPr>
            <w:tcW w:w="8690" w:type="dxa"/>
          </w:tcPr>
          <w:p w14:paraId="07CEDF68" w14:textId="77777777" w:rsidR="00F5568B" w:rsidRDefault="0030247E">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F1FB859" w14:textId="5C7153B0" w:rsidR="004A48AB" w:rsidRDefault="004A48AB" w:rsidP="004A48AB">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65B108F0" w:rsidR="004A48AB" w:rsidRDefault="00EC6D22"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10678D9B" w14:textId="340AC9F3" w:rsidR="004A48AB" w:rsidRDefault="00754343" w:rsidP="004A48AB">
            <w:pPr>
              <w:spacing w:before="0" w:after="0" w:line="240" w:lineRule="auto"/>
              <w:rPr>
                <w:lang w:eastAsia="zh-CN"/>
              </w:rPr>
            </w:pPr>
            <w:r>
              <w:rPr>
                <w:lang w:eastAsia="zh-CN"/>
              </w:rPr>
              <w:t xml:space="preserve">Agree with </w:t>
            </w:r>
            <w:r w:rsidR="00740B62">
              <w:rPr>
                <w:lang w:eastAsia="zh-CN"/>
              </w:rPr>
              <w:t xml:space="preserve">Oppo. </w:t>
            </w:r>
            <w:r w:rsidR="000027CC">
              <w:rPr>
                <w:lang w:eastAsia="zh-CN"/>
              </w:rPr>
              <w:t xml:space="preserve">We still haven’t agreed on </w:t>
            </w:r>
            <w:r w:rsidR="00E871CA">
              <w:rPr>
                <w:lang w:eastAsia="zh-CN"/>
              </w:rPr>
              <w:t>supporting 2</w:t>
            </w:r>
            <w:r w:rsidR="00EF5E08">
              <w:rPr>
                <w:lang w:eastAsia="zh-CN"/>
              </w:rPr>
              <w:t xml:space="preserve"> ports UL</w:t>
            </w:r>
            <w:r w:rsidR="00E871CA">
              <w:rPr>
                <w:lang w:eastAsia="zh-CN"/>
              </w:rPr>
              <w:t xml:space="preserve"> PTRS ports yet.</w:t>
            </w:r>
            <w:r w:rsidR="004944DB">
              <w:rPr>
                <w:lang w:eastAsia="zh-CN"/>
              </w:rPr>
              <w:t xml:space="preserve"> </w:t>
            </w:r>
          </w:p>
        </w:tc>
      </w:tr>
      <w:tr w:rsidR="004A48AB" w14:paraId="789C3403" w14:textId="77777777">
        <w:trPr>
          <w:trHeight w:val="60"/>
        </w:trPr>
        <w:tc>
          <w:tcPr>
            <w:tcW w:w="1795" w:type="dxa"/>
          </w:tcPr>
          <w:p w14:paraId="557ECB2A" w14:textId="77777777" w:rsidR="004A48AB" w:rsidRDefault="004A48AB" w:rsidP="004A48AB">
            <w:pPr>
              <w:spacing w:before="0" w:after="0" w:line="240" w:lineRule="auto"/>
              <w:rPr>
                <w:rFonts w:eastAsia="DengXian"/>
                <w:lang w:eastAsia="zh-CN"/>
              </w:rPr>
            </w:pPr>
          </w:p>
        </w:tc>
        <w:tc>
          <w:tcPr>
            <w:tcW w:w="8690" w:type="dxa"/>
          </w:tcPr>
          <w:p w14:paraId="7C44DB40" w14:textId="77777777" w:rsidR="004A48AB" w:rsidRDefault="004A48AB" w:rsidP="004A48AB">
            <w:pPr>
              <w:spacing w:before="0" w:after="0" w:line="240" w:lineRule="auto"/>
              <w:rPr>
                <w:lang w:eastAsia="zh-CN"/>
              </w:rPr>
            </w:pPr>
          </w:p>
        </w:tc>
      </w:tr>
      <w:tr w:rsidR="004A48AB" w14:paraId="25D83070" w14:textId="77777777">
        <w:trPr>
          <w:trHeight w:val="60"/>
        </w:trPr>
        <w:tc>
          <w:tcPr>
            <w:tcW w:w="1795" w:type="dxa"/>
          </w:tcPr>
          <w:p w14:paraId="1B844A68" w14:textId="77777777" w:rsidR="004A48AB" w:rsidRDefault="004A48AB" w:rsidP="004A48AB">
            <w:pPr>
              <w:spacing w:before="0" w:after="0" w:line="240" w:lineRule="auto"/>
              <w:rPr>
                <w:rFonts w:eastAsiaTheme="minorEastAsia"/>
                <w:lang w:eastAsia="ja-JP"/>
              </w:rPr>
            </w:pPr>
          </w:p>
        </w:tc>
        <w:tc>
          <w:tcPr>
            <w:tcW w:w="8690" w:type="dxa"/>
          </w:tcPr>
          <w:p w14:paraId="3D27403D" w14:textId="77777777" w:rsidR="004A48AB" w:rsidRDefault="004A48AB" w:rsidP="004A48AB">
            <w:pPr>
              <w:spacing w:before="0" w:after="0" w:line="240" w:lineRule="auto"/>
              <w:rPr>
                <w:rFonts w:eastAsiaTheme="minorEastAsia"/>
                <w:lang w:eastAsia="ja-JP"/>
              </w:rPr>
            </w:pPr>
          </w:p>
        </w:tc>
      </w:tr>
      <w:tr w:rsidR="004A48AB" w14:paraId="48E1BCE6" w14:textId="77777777">
        <w:trPr>
          <w:trHeight w:val="60"/>
        </w:trPr>
        <w:tc>
          <w:tcPr>
            <w:tcW w:w="1795" w:type="dxa"/>
          </w:tcPr>
          <w:p w14:paraId="71C70F14" w14:textId="77777777" w:rsidR="004A48AB" w:rsidRDefault="004A48AB" w:rsidP="004A48AB">
            <w:pPr>
              <w:spacing w:before="0" w:after="0" w:line="240" w:lineRule="auto"/>
              <w:rPr>
                <w:rFonts w:eastAsiaTheme="minorEastAsia"/>
                <w:lang w:eastAsia="zh-CN"/>
              </w:rPr>
            </w:pPr>
          </w:p>
        </w:tc>
        <w:tc>
          <w:tcPr>
            <w:tcW w:w="8690" w:type="dxa"/>
          </w:tcPr>
          <w:p w14:paraId="7C9A5CA9" w14:textId="77777777" w:rsidR="004A48AB" w:rsidRDefault="004A48AB" w:rsidP="004A48AB">
            <w:pPr>
              <w:spacing w:before="0" w:after="0" w:line="240" w:lineRule="auto"/>
              <w:rPr>
                <w:lang w:eastAsia="zh-CN"/>
              </w:rPr>
            </w:pPr>
          </w:p>
        </w:tc>
      </w:tr>
      <w:tr w:rsidR="004A48AB" w14:paraId="2EEBA42E" w14:textId="77777777">
        <w:trPr>
          <w:trHeight w:val="60"/>
        </w:trPr>
        <w:tc>
          <w:tcPr>
            <w:tcW w:w="1795" w:type="dxa"/>
          </w:tcPr>
          <w:p w14:paraId="1718A6FD" w14:textId="77777777" w:rsidR="004A48AB" w:rsidRDefault="004A48AB" w:rsidP="004A48AB">
            <w:pPr>
              <w:spacing w:before="0" w:after="0" w:line="240" w:lineRule="auto"/>
              <w:rPr>
                <w:rFonts w:eastAsiaTheme="minorEastAsia"/>
                <w:lang w:eastAsia="zh-CN"/>
              </w:rPr>
            </w:pPr>
          </w:p>
        </w:tc>
        <w:tc>
          <w:tcPr>
            <w:tcW w:w="8690" w:type="dxa"/>
          </w:tcPr>
          <w:p w14:paraId="27CAECD0" w14:textId="77777777" w:rsidR="004A48AB" w:rsidRDefault="004A48AB" w:rsidP="004A48AB">
            <w:pPr>
              <w:spacing w:before="0" w:after="0" w:line="240" w:lineRule="auto"/>
              <w:rPr>
                <w:lang w:eastAsia="zh-CN"/>
              </w:rPr>
            </w:pPr>
          </w:p>
        </w:tc>
      </w:tr>
      <w:tr w:rsidR="004A48AB" w14:paraId="25834B89" w14:textId="77777777">
        <w:trPr>
          <w:trHeight w:val="60"/>
        </w:trPr>
        <w:tc>
          <w:tcPr>
            <w:tcW w:w="1795" w:type="dxa"/>
          </w:tcPr>
          <w:p w14:paraId="21065087" w14:textId="77777777" w:rsidR="004A48AB" w:rsidRDefault="004A48AB" w:rsidP="004A48AB">
            <w:pPr>
              <w:spacing w:before="0" w:after="0" w:line="240" w:lineRule="auto"/>
              <w:rPr>
                <w:rFonts w:eastAsia="DengXian"/>
                <w:lang w:eastAsia="zh-CN"/>
              </w:rPr>
            </w:pPr>
          </w:p>
        </w:tc>
        <w:tc>
          <w:tcPr>
            <w:tcW w:w="8690" w:type="dxa"/>
          </w:tcPr>
          <w:p w14:paraId="0A4C2064" w14:textId="77777777" w:rsidR="004A48AB" w:rsidRDefault="004A48AB" w:rsidP="004A48AB">
            <w:pPr>
              <w:spacing w:before="0" w:after="0" w:line="240" w:lineRule="auto"/>
              <w:rPr>
                <w:lang w:eastAsia="zh-CN"/>
              </w:rPr>
            </w:pPr>
          </w:p>
        </w:tc>
      </w:tr>
      <w:tr w:rsidR="004A48AB" w14:paraId="5AE2DF11" w14:textId="77777777">
        <w:trPr>
          <w:trHeight w:val="60"/>
        </w:trPr>
        <w:tc>
          <w:tcPr>
            <w:tcW w:w="1795" w:type="dxa"/>
          </w:tcPr>
          <w:p w14:paraId="38F58AE1" w14:textId="77777777" w:rsidR="004A48AB" w:rsidRDefault="004A48AB" w:rsidP="004A48AB">
            <w:pPr>
              <w:spacing w:before="0" w:after="0" w:line="240" w:lineRule="auto"/>
              <w:rPr>
                <w:rFonts w:eastAsia="DengXian"/>
                <w:lang w:eastAsia="zh-CN"/>
              </w:rPr>
            </w:pPr>
          </w:p>
        </w:tc>
        <w:tc>
          <w:tcPr>
            <w:tcW w:w="8690" w:type="dxa"/>
          </w:tcPr>
          <w:p w14:paraId="3EDDB7D9" w14:textId="77777777" w:rsidR="004A48AB" w:rsidRDefault="004A48AB" w:rsidP="004A48AB">
            <w:pPr>
              <w:spacing w:before="0" w:after="0" w:line="240" w:lineRule="auto"/>
              <w:rPr>
                <w:lang w:eastAsia="zh-CN"/>
              </w:rPr>
            </w:pPr>
          </w:p>
        </w:tc>
      </w:tr>
      <w:tr w:rsidR="004A48AB" w14:paraId="3CE46A8F" w14:textId="77777777">
        <w:tc>
          <w:tcPr>
            <w:tcW w:w="1795" w:type="dxa"/>
          </w:tcPr>
          <w:p w14:paraId="4C9463D8" w14:textId="77777777" w:rsidR="004A48AB" w:rsidRDefault="004A48AB" w:rsidP="004A48AB">
            <w:pPr>
              <w:spacing w:before="0" w:after="0" w:line="240" w:lineRule="auto"/>
              <w:rPr>
                <w:rFonts w:eastAsiaTheme="minorEastAsia"/>
                <w:lang w:val="en-US" w:eastAsia="zh-CN"/>
              </w:rPr>
            </w:pPr>
          </w:p>
        </w:tc>
        <w:tc>
          <w:tcPr>
            <w:tcW w:w="8690" w:type="dxa"/>
          </w:tcPr>
          <w:p w14:paraId="73C7390C" w14:textId="77777777" w:rsidR="004A48AB" w:rsidRDefault="004A48AB" w:rsidP="004A48AB">
            <w:pPr>
              <w:spacing w:before="0" w:after="0" w:line="240" w:lineRule="auto"/>
              <w:rPr>
                <w:rFonts w:eastAsiaTheme="minorEastAsia"/>
                <w:lang w:val="en-US" w:eastAsia="zh-CN"/>
              </w:rPr>
            </w:pPr>
          </w:p>
        </w:tc>
      </w:tr>
      <w:tr w:rsidR="004A48AB" w14:paraId="2108152A" w14:textId="77777777">
        <w:trPr>
          <w:trHeight w:val="60"/>
        </w:trPr>
        <w:tc>
          <w:tcPr>
            <w:tcW w:w="1795" w:type="dxa"/>
          </w:tcPr>
          <w:p w14:paraId="21D8CAB1" w14:textId="77777777" w:rsidR="004A48AB" w:rsidRDefault="004A48AB" w:rsidP="004A48AB">
            <w:pPr>
              <w:spacing w:before="0" w:after="0" w:line="240" w:lineRule="auto"/>
              <w:rPr>
                <w:rFonts w:eastAsiaTheme="minorEastAsia"/>
                <w:lang w:eastAsia="ja-JP"/>
              </w:rPr>
            </w:pPr>
          </w:p>
        </w:tc>
        <w:tc>
          <w:tcPr>
            <w:tcW w:w="8690" w:type="dxa"/>
          </w:tcPr>
          <w:p w14:paraId="14E49A81" w14:textId="77777777" w:rsidR="004A48AB" w:rsidRDefault="004A48AB" w:rsidP="004A48AB">
            <w:pPr>
              <w:spacing w:before="0" w:after="0" w:line="240" w:lineRule="auto"/>
              <w:rPr>
                <w:rFonts w:eastAsiaTheme="minorEastAsia"/>
                <w:lang w:eastAsia="ja-JP"/>
              </w:rPr>
            </w:pPr>
          </w:p>
        </w:tc>
      </w:tr>
      <w:tr w:rsidR="004A48AB" w14:paraId="3D563FE4" w14:textId="77777777">
        <w:trPr>
          <w:trHeight w:val="60"/>
        </w:trPr>
        <w:tc>
          <w:tcPr>
            <w:tcW w:w="1795" w:type="dxa"/>
          </w:tcPr>
          <w:p w14:paraId="4E20BEFA" w14:textId="77777777" w:rsidR="004A48AB" w:rsidRDefault="004A48AB" w:rsidP="004A48AB">
            <w:pPr>
              <w:spacing w:before="0" w:after="0" w:line="240" w:lineRule="auto"/>
              <w:rPr>
                <w:rFonts w:eastAsiaTheme="minorEastAsia"/>
                <w:lang w:eastAsia="ja-JP"/>
              </w:rPr>
            </w:pPr>
          </w:p>
        </w:tc>
        <w:tc>
          <w:tcPr>
            <w:tcW w:w="8690" w:type="dxa"/>
          </w:tcPr>
          <w:p w14:paraId="594B6B0A" w14:textId="77777777" w:rsidR="004A48AB" w:rsidRDefault="004A48AB" w:rsidP="004A48AB">
            <w:pPr>
              <w:spacing w:before="0" w:after="0" w:line="240" w:lineRule="auto"/>
              <w:rPr>
                <w:lang w:eastAsia="zh-CN"/>
              </w:rPr>
            </w:pPr>
          </w:p>
        </w:tc>
      </w:tr>
      <w:tr w:rsidR="004A48AB" w14:paraId="6338E209" w14:textId="77777777">
        <w:trPr>
          <w:trHeight w:val="60"/>
        </w:trPr>
        <w:tc>
          <w:tcPr>
            <w:tcW w:w="1795" w:type="dxa"/>
          </w:tcPr>
          <w:p w14:paraId="30DDDED4" w14:textId="77777777" w:rsidR="004A48AB" w:rsidRDefault="004A48AB" w:rsidP="004A48AB">
            <w:pPr>
              <w:spacing w:before="0" w:after="0" w:line="240" w:lineRule="auto"/>
              <w:rPr>
                <w:lang w:eastAsia="zh-CN"/>
              </w:rPr>
            </w:pPr>
          </w:p>
        </w:tc>
        <w:tc>
          <w:tcPr>
            <w:tcW w:w="8690" w:type="dxa"/>
          </w:tcPr>
          <w:p w14:paraId="4ABA2C0E" w14:textId="77777777" w:rsidR="004A48AB" w:rsidRDefault="004A48AB" w:rsidP="004A48AB">
            <w:pPr>
              <w:spacing w:before="0" w:after="0" w:line="240" w:lineRule="auto"/>
              <w:rPr>
                <w:lang w:eastAsia="zh-CN"/>
              </w:rPr>
            </w:pPr>
          </w:p>
        </w:tc>
      </w:tr>
      <w:tr w:rsidR="004A48AB" w14:paraId="13042B5B" w14:textId="77777777">
        <w:trPr>
          <w:trHeight w:val="60"/>
        </w:trPr>
        <w:tc>
          <w:tcPr>
            <w:tcW w:w="1795" w:type="dxa"/>
          </w:tcPr>
          <w:p w14:paraId="18446204" w14:textId="77777777" w:rsidR="004A48AB" w:rsidRDefault="004A48AB" w:rsidP="004A48AB">
            <w:pPr>
              <w:spacing w:before="0" w:after="0" w:line="240" w:lineRule="auto"/>
              <w:rPr>
                <w:lang w:val="en-US" w:eastAsia="zh-CN"/>
              </w:rPr>
            </w:pPr>
          </w:p>
        </w:tc>
        <w:tc>
          <w:tcPr>
            <w:tcW w:w="8690" w:type="dxa"/>
          </w:tcPr>
          <w:p w14:paraId="1270F8C4" w14:textId="77777777" w:rsidR="004A48AB" w:rsidRDefault="004A48AB" w:rsidP="004A48AB">
            <w:pPr>
              <w:spacing w:before="0" w:after="0" w:line="240" w:lineRule="auto"/>
              <w:rPr>
                <w:lang w:val="en-US" w:eastAsia="zh-CN"/>
              </w:rPr>
            </w:pPr>
          </w:p>
        </w:tc>
      </w:tr>
      <w:tr w:rsidR="004A48AB" w14:paraId="69B2D2D2" w14:textId="77777777">
        <w:trPr>
          <w:trHeight w:val="60"/>
        </w:trPr>
        <w:tc>
          <w:tcPr>
            <w:tcW w:w="1795" w:type="dxa"/>
          </w:tcPr>
          <w:p w14:paraId="220005B9" w14:textId="77777777" w:rsidR="004A48AB" w:rsidRDefault="004A48AB" w:rsidP="004A48AB">
            <w:pPr>
              <w:spacing w:before="0" w:after="0" w:line="240" w:lineRule="auto"/>
              <w:rPr>
                <w:lang w:val="en-US" w:eastAsia="zh-CN"/>
              </w:rPr>
            </w:pPr>
          </w:p>
        </w:tc>
        <w:tc>
          <w:tcPr>
            <w:tcW w:w="8690" w:type="dxa"/>
          </w:tcPr>
          <w:p w14:paraId="75E83E81" w14:textId="77777777" w:rsidR="004A48AB" w:rsidRDefault="004A48AB" w:rsidP="004A48AB">
            <w:pPr>
              <w:spacing w:before="0" w:after="0" w:line="240" w:lineRule="auto"/>
              <w:rPr>
                <w:lang w:val="en-US" w:eastAsia="zh-CN"/>
              </w:rPr>
            </w:pPr>
          </w:p>
        </w:tc>
      </w:tr>
      <w:tr w:rsidR="004A48AB" w14:paraId="004FBE86" w14:textId="77777777">
        <w:trPr>
          <w:trHeight w:val="60"/>
        </w:trPr>
        <w:tc>
          <w:tcPr>
            <w:tcW w:w="1795" w:type="dxa"/>
          </w:tcPr>
          <w:p w14:paraId="0C4EBB27" w14:textId="77777777" w:rsidR="004A48AB" w:rsidRDefault="004A48AB" w:rsidP="004A48AB">
            <w:pPr>
              <w:spacing w:before="0" w:after="0" w:line="240" w:lineRule="auto"/>
              <w:rPr>
                <w:rFonts w:eastAsia="DengXian"/>
                <w:lang w:val="en-US" w:eastAsia="zh-CN"/>
              </w:rPr>
            </w:pPr>
          </w:p>
        </w:tc>
        <w:tc>
          <w:tcPr>
            <w:tcW w:w="8690" w:type="dxa"/>
          </w:tcPr>
          <w:p w14:paraId="436E7A1F" w14:textId="77777777" w:rsidR="004A48AB" w:rsidRDefault="004A48AB" w:rsidP="004A48AB">
            <w:pPr>
              <w:spacing w:before="0" w:after="0" w:line="240" w:lineRule="auto"/>
              <w:rPr>
                <w:rFonts w:eastAsiaTheme="minorEastAsia"/>
                <w:lang w:val="en-US" w:eastAsia="ja-JP"/>
              </w:rPr>
            </w:pPr>
          </w:p>
        </w:tc>
      </w:tr>
      <w:tr w:rsidR="004A48AB" w14:paraId="1198FD31" w14:textId="77777777">
        <w:trPr>
          <w:trHeight w:val="60"/>
        </w:trPr>
        <w:tc>
          <w:tcPr>
            <w:tcW w:w="1795" w:type="dxa"/>
          </w:tcPr>
          <w:p w14:paraId="0E4CC431" w14:textId="77777777" w:rsidR="004A48AB" w:rsidRDefault="004A48AB" w:rsidP="004A48AB">
            <w:pPr>
              <w:spacing w:before="0" w:after="0" w:line="240" w:lineRule="auto"/>
              <w:rPr>
                <w:rFonts w:eastAsiaTheme="minorEastAsia"/>
                <w:lang w:val="en-US" w:eastAsia="ja-JP"/>
              </w:rPr>
            </w:pPr>
          </w:p>
        </w:tc>
        <w:tc>
          <w:tcPr>
            <w:tcW w:w="8690" w:type="dxa"/>
          </w:tcPr>
          <w:p w14:paraId="320F5768" w14:textId="77777777" w:rsidR="004A48AB" w:rsidRDefault="004A48AB" w:rsidP="004A48AB">
            <w:pPr>
              <w:spacing w:before="0" w:after="0" w:line="240" w:lineRule="auto"/>
              <w:rPr>
                <w:rFonts w:eastAsiaTheme="minorEastAsia"/>
                <w:lang w:val="en-US" w:eastAsia="ja-JP"/>
              </w:rPr>
            </w:pPr>
          </w:p>
        </w:tc>
      </w:tr>
      <w:tr w:rsidR="004A48AB" w14:paraId="1FE61AD6" w14:textId="77777777">
        <w:trPr>
          <w:trHeight w:val="60"/>
        </w:trPr>
        <w:tc>
          <w:tcPr>
            <w:tcW w:w="1795" w:type="dxa"/>
          </w:tcPr>
          <w:p w14:paraId="353606A3" w14:textId="77777777" w:rsidR="004A48AB" w:rsidRDefault="004A48AB" w:rsidP="004A48AB">
            <w:pPr>
              <w:spacing w:before="0" w:after="0" w:line="240" w:lineRule="auto"/>
              <w:rPr>
                <w:rFonts w:eastAsiaTheme="minorEastAsia"/>
                <w:lang w:val="en-US" w:eastAsia="ja-JP"/>
              </w:rPr>
            </w:pPr>
          </w:p>
        </w:tc>
        <w:tc>
          <w:tcPr>
            <w:tcW w:w="8690" w:type="dxa"/>
          </w:tcPr>
          <w:p w14:paraId="74A959C7" w14:textId="77777777" w:rsidR="004A48AB" w:rsidRDefault="004A48AB" w:rsidP="004A48AB">
            <w:pPr>
              <w:spacing w:before="0" w:after="0" w:line="240" w:lineRule="auto"/>
              <w:rPr>
                <w:rFonts w:eastAsiaTheme="minorEastAsia"/>
                <w:lang w:val="en-US" w:eastAsia="ja-JP"/>
              </w:rPr>
            </w:pPr>
          </w:p>
        </w:tc>
      </w:tr>
      <w:tr w:rsidR="004A48AB" w14:paraId="75601A97" w14:textId="77777777">
        <w:trPr>
          <w:trHeight w:val="60"/>
        </w:trPr>
        <w:tc>
          <w:tcPr>
            <w:tcW w:w="1795" w:type="dxa"/>
          </w:tcPr>
          <w:p w14:paraId="59A03AD0" w14:textId="77777777" w:rsidR="004A48AB" w:rsidRDefault="004A48AB" w:rsidP="004A48AB">
            <w:pPr>
              <w:spacing w:before="0" w:after="0" w:line="240" w:lineRule="auto"/>
              <w:rPr>
                <w:rFonts w:eastAsia="Malgun Gothic"/>
                <w:lang w:val="en-US" w:eastAsia="ko-KR"/>
              </w:rPr>
            </w:pPr>
          </w:p>
        </w:tc>
        <w:tc>
          <w:tcPr>
            <w:tcW w:w="8690" w:type="dxa"/>
          </w:tcPr>
          <w:p w14:paraId="72FD2ACE" w14:textId="77777777" w:rsidR="004A48AB" w:rsidRDefault="004A48AB" w:rsidP="004A48AB">
            <w:pPr>
              <w:spacing w:before="0" w:after="0" w:line="240" w:lineRule="auto"/>
              <w:rPr>
                <w:rFonts w:eastAsiaTheme="minorEastAsia"/>
                <w:lang w:val="en-US" w:eastAsia="ja-JP"/>
              </w:rPr>
            </w:pPr>
          </w:p>
        </w:tc>
      </w:tr>
      <w:tr w:rsidR="004A48AB" w14:paraId="40C2091F" w14:textId="77777777">
        <w:trPr>
          <w:trHeight w:val="60"/>
        </w:trPr>
        <w:tc>
          <w:tcPr>
            <w:tcW w:w="1795" w:type="dxa"/>
          </w:tcPr>
          <w:p w14:paraId="02E91981" w14:textId="77777777" w:rsidR="004A48AB" w:rsidRDefault="004A48AB" w:rsidP="004A48AB">
            <w:pPr>
              <w:spacing w:before="0" w:after="0" w:line="240" w:lineRule="auto"/>
              <w:rPr>
                <w:rFonts w:eastAsia="Malgun Gothic"/>
                <w:lang w:val="en-US" w:eastAsia="ko-KR"/>
              </w:rPr>
            </w:pPr>
          </w:p>
        </w:tc>
        <w:tc>
          <w:tcPr>
            <w:tcW w:w="8690" w:type="dxa"/>
          </w:tcPr>
          <w:p w14:paraId="43842D13" w14:textId="77777777" w:rsidR="004A48AB" w:rsidRDefault="004A48AB" w:rsidP="004A48AB">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Heading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44C2F305"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(Lenovo, LGE, CATT, Xiaomi, Apple, NTT DOCOMO, Qualcomm) mention the max number of PTRS should be enhanced to up to 4 ports. On the other hand, some other companies (</w:t>
      </w:r>
      <w:del w:id="42" w:author="Yi Yi45 Zhang" w:date="2022-10-08T22:29:00Z">
        <w:r w:rsidDel="00780179">
          <w:rPr>
            <w:rFonts w:eastAsiaTheme="minorEastAsia"/>
            <w:sz w:val="22"/>
            <w:szCs w:val="22"/>
            <w:lang w:eastAsia="ja-JP"/>
          </w:rPr>
          <w:delText>Lenovo,</w:delText>
        </w:r>
      </w:del>
      <w:r>
        <w:rPr>
          <w:rFonts w:eastAsiaTheme="minorEastAsia"/>
          <w:sz w:val="22"/>
          <w:szCs w:val="22"/>
          <w:lang w:eastAsia="ja-JP"/>
        </w:rPr>
        <w:t xml:space="preserve"> Samsung, Nokia/NSB) think the enhancement is not needed. </w:t>
      </w:r>
    </w:p>
    <w:p w14:paraId="05F1E65B" w14:textId="77777777" w:rsidR="00F5568B" w:rsidRDefault="0030247E">
      <w:pPr>
        <w:jc w:val="center"/>
      </w:pPr>
      <w:r>
        <w:rPr>
          <w:noProof/>
          <w:lang w:val="en-US" w:eastAsia="zh-CN"/>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43"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43"/>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 up to 4 ports PTRS for CP-OFDM.</w:t>
      </w:r>
    </w:p>
    <w:p w14:paraId="57D02D80" w14:textId="77777777" w:rsidR="00F5568B" w:rsidRDefault="00F5568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r>
              <w:rPr>
                <w:lang w:eastAsia="zh-CN"/>
              </w:rPr>
              <w:t xml:space="preserve">InterDigital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95A6DE0"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DengXian"/>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DengXian"/>
                <w:lang w:eastAsia="zh-CN"/>
              </w:rPr>
            </w:pPr>
            <w:r>
              <w:rPr>
                <w:rFonts w:eastAsia="DengXian" w:hint="eastAsia"/>
                <w:lang w:eastAsia="zh-CN"/>
              </w:rPr>
              <w:t>NEC</w:t>
            </w:r>
          </w:p>
        </w:tc>
        <w:tc>
          <w:tcPr>
            <w:tcW w:w="8690" w:type="dxa"/>
          </w:tcPr>
          <w:p w14:paraId="539BAACA" w14:textId="01FB92FA" w:rsidR="004A48AB" w:rsidRPr="00DF202A" w:rsidRDefault="00DF202A" w:rsidP="004A48A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6601ECD5" w:rsidR="004A48AB" w:rsidRDefault="00FE6035"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773C3B49" w14:textId="7D598D13" w:rsidR="004A48AB" w:rsidRDefault="002E3DAA" w:rsidP="004A48AB">
            <w:pPr>
              <w:spacing w:before="0" w:after="0" w:line="240" w:lineRule="auto"/>
              <w:rPr>
                <w:lang w:eastAsia="zh-CN"/>
              </w:rPr>
            </w:pPr>
            <w:r>
              <w:rPr>
                <w:lang w:eastAsia="zh-CN"/>
              </w:rPr>
              <w:t>We don’t believe number of PTRS ports need to scale with number of panels</w:t>
            </w:r>
            <w:r w:rsidR="001F5580">
              <w:rPr>
                <w:lang w:eastAsia="zh-CN"/>
              </w:rPr>
              <w:t>.</w:t>
            </w:r>
          </w:p>
        </w:tc>
      </w:tr>
      <w:tr w:rsidR="004A48AB" w14:paraId="2016756F" w14:textId="77777777">
        <w:tc>
          <w:tcPr>
            <w:tcW w:w="1795" w:type="dxa"/>
          </w:tcPr>
          <w:p w14:paraId="1BD84802" w14:textId="77777777" w:rsidR="004A48AB" w:rsidRDefault="004A48AB" w:rsidP="004A48AB">
            <w:pPr>
              <w:spacing w:before="0" w:after="0" w:line="240" w:lineRule="auto"/>
              <w:rPr>
                <w:rFonts w:eastAsia="DengXian"/>
                <w:lang w:eastAsia="zh-CN"/>
              </w:rPr>
            </w:pPr>
          </w:p>
        </w:tc>
        <w:tc>
          <w:tcPr>
            <w:tcW w:w="8690" w:type="dxa"/>
          </w:tcPr>
          <w:p w14:paraId="534F30F8" w14:textId="77777777" w:rsidR="004A48AB" w:rsidRDefault="004A48AB" w:rsidP="004A48AB">
            <w:pPr>
              <w:spacing w:before="0" w:after="0" w:line="240" w:lineRule="auto"/>
              <w:rPr>
                <w:lang w:eastAsia="zh-CN"/>
              </w:rPr>
            </w:pPr>
          </w:p>
        </w:tc>
      </w:tr>
      <w:tr w:rsidR="004A48AB" w14:paraId="05237B54" w14:textId="77777777">
        <w:trPr>
          <w:trHeight w:val="60"/>
        </w:trPr>
        <w:tc>
          <w:tcPr>
            <w:tcW w:w="1795" w:type="dxa"/>
          </w:tcPr>
          <w:p w14:paraId="18A3E6EA" w14:textId="77777777" w:rsidR="004A48AB" w:rsidRDefault="004A48AB" w:rsidP="004A48AB">
            <w:pPr>
              <w:spacing w:before="0" w:after="0" w:line="240" w:lineRule="auto"/>
              <w:rPr>
                <w:rFonts w:eastAsiaTheme="minorEastAsia"/>
                <w:lang w:eastAsia="ja-JP"/>
              </w:rPr>
            </w:pPr>
          </w:p>
        </w:tc>
        <w:tc>
          <w:tcPr>
            <w:tcW w:w="8690" w:type="dxa"/>
          </w:tcPr>
          <w:p w14:paraId="62DE4C56" w14:textId="77777777" w:rsidR="004A48AB" w:rsidRDefault="004A48AB" w:rsidP="004A48AB">
            <w:pPr>
              <w:spacing w:before="0" w:after="0" w:line="240" w:lineRule="auto"/>
              <w:rPr>
                <w:lang w:eastAsia="zh-CN"/>
              </w:rPr>
            </w:pPr>
          </w:p>
        </w:tc>
      </w:tr>
      <w:tr w:rsidR="004A48AB" w14:paraId="59008DAC" w14:textId="77777777">
        <w:trPr>
          <w:trHeight w:val="60"/>
        </w:trPr>
        <w:tc>
          <w:tcPr>
            <w:tcW w:w="1795" w:type="dxa"/>
          </w:tcPr>
          <w:p w14:paraId="3D3EF133" w14:textId="77777777" w:rsidR="004A48AB" w:rsidRDefault="004A48AB" w:rsidP="004A48AB">
            <w:pPr>
              <w:spacing w:after="0"/>
              <w:rPr>
                <w:rFonts w:eastAsia="DengXian"/>
                <w:lang w:eastAsia="zh-CN"/>
              </w:rPr>
            </w:pPr>
          </w:p>
        </w:tc>
        <w:tc>
          <w:tcPr>
            <w:tcW w:w="8690" w:type="dxa"/>
          </w:tcPr>
          <w:p w14:paraId="32B80765" w14:textId="77777777" w:rsidR="004A48AB" w:rsidRDefault="004A48AB" w:rsidP="004A48AB">
            <w:pPr>
              <w:spacing w:after="0"/>
              <w:rPr>
                <w:lang w:eastAsia="zh-CN"/>
              </w:rPr>
            </w:pPr>
          </w:p>
        </w:tc>
      </w:tr>
      <w:tr w:rsidR="004A48AB" w14:paraId="209BD1E3" w14:textId="77777777">
        <w:tc>
          <w:tcPr>
            <w:tcW w:w="1795" w:type="dxa"/>
          </w:tcPr>
          <w:p w14:paraId="0547F37A" w14:textId="77777777" w:rsidR="004A48AB" w:rsidRDefault="004A48AB" w:rsidP="004A48AB">
            <w:pPr>
              <w:spacing w:before="0" w:after="0" w:line="240" w:lineRule="auto"/>
              <w:rPr>
                <w:lang w:val="en-US" w:eastAsia="zh-CN"/>
              </w:rPr>
            </w:pPr>
          </w:p>
        </w:tc>
        <w:tc>
          <w:tcPr>
            <w:tcW w:w="8690" w:type="dxa"/>
          </w:tcPr>
          <w:p w14:paraId="345449B1" w14:textId="77777777" w:rsidR="004A48AB" w:rsidRDefault="004A48AB" w:rsidP="004A48AB">
            <w:pPr>
              <w:spacing w:before="0" w:after="0" w:line="240" w:lineRule="auto"/>
              <w:rPr>
                <w:lang w:val="en-US" w:eastAsia="zh-CN"/>
              </w:rPr>
            </w:pPr>
          </w:p>
        </w:tc>
      </w:tr>
      <w:tr w:rsidR="004A48AB" w14:paraId="014C5132" w14:textId="77777777">
        <w:trPr>
          <w:trHeight w:val="60"/>
        </w:trPr>
        <w:tc>
          <w:tcPr>
            <w:tcW w:w="1795" w:type="dxa"/>
          </w:tcPr>
          <w:p w14:paraId="14CFA8FD" w14:textId="77777777" w:rsidR="004A48AB" w:rsidRDefault="004A48AB" w:rsidP="004A48AB">
            <w:pPr>
              <w:spacing w:after="0"/>
              <w:rPr>
                <w:rFonts w:eastAsia="DengXian"/>
                <w:lang w:eastAsia="zh-CN"/>
              </w:rPr>
            </w:pPr>
          </w:p>
        </w:tc>
        <w:tc>
          <w:tcPr>
            <w:tcW w:w="8690" w:type="dxa"/>
          </w:tcPr>
          <w:p w14:paraId="7D92BC3C" w14:textId="77777777" w:rsidR="004A48AB" w:rsidRDefault="004A48AB" w:rsidP="004A48AB">
            <w:pPr>
              <w:spacing w:after="0"/>
              <w:rPr>
                <w:lang w:eastAsia="zh-CN"/>
              </w:rPr>
            </w:pPr>
          </w:p>
        </w:tc>
      </w:tr>
      <w:tr w:rsidR="004A48AB" w14:paraId="1F5F366C" w14:textId="77777777">
        <w:trPr>
          <w:trHeight w:val="60"/>
        </w:trPr>
        <w:tc>
          <w:tcPr>
            <w:tcW w:w="1795" w:type="dxa"/>
          </w:tcPr>
          <w:p w14:paraId="67D3A754" w14:textId="77777777" w:rsidR="004A48AB" w:rsidRDefault="004A48AB" w:rsidP="004A48AB">
            <w:pPr>
              <w:spacing w:after="0"/>
              <w:rPr>
                <w:rFonts w:eastAsia="DengXian"/>
                <w:lang w:eastAsia="zh-CN"/>
              </w:rPr>
            </w:pPr>
          </w:p>
        </w:tc>
        <w:tc>
          <w:tcPr>
            <w:tcW w:w="8690" w:type="dxa"/>
          </w:tcPr>
          <w:p w14:paraId="3DC73C40" w14:textId="77777777" w:rsidR="004A48AB" w:rsidRDefault="004A48AB" w:rsidP="004A48AB">
            <w:pPr>
              <w:spacing w:after="0"/>
              <w:rPr>
                <w:lang w:eastAsia="zh-CN"/>
              </w:rPr>
            </w:pPr>
          </w:p>
        </w:tc>
      </w:tr>
      <w:tr w:rsidR="004A48AB" w14:paraId="23308301" w14:textId="77777777">
        <w:trPr>
          <w:trHeight w:val="60"/>
        </w:trPr>
        <w:tc>
          <w:tcPr>
            <w:tcW w:w="1795" w:type="dxa"/>
          </w:tcPr>
          <w:p w14:paraId="22B7988A" w14:textId="77777777" w:rsidR="004A48AB" w:rsidRDefault="004A48AB" w:rsidP="004A48AB">
            <w:pPr>
              <w:spacing w:after="0"/>
              <w:rPr>
                <w:rFonts w:eastAsia="DengXian"/>
                <w:lang w:eastAsia="zh-CN"/>
              </w:rPr>
            </w:pPr>
          </w:p>
        </w:tc>
        <w:tc>
          <w:tcPr>
            <w:tcW w:w="8690" w:type="dxa"/>
          </w:tcPr>
          <w:p w14:paraId="7863AEA9" w14:textId="77777777" w:rsidR="004A48AB" w:rsidRDefault="004A48AB" w:rsidP="004A48AB">
            <w:pPr>
              <w:spacing w:after="0"/>
              <w:rPr>
                <w:rFonts w:eastAsiaTheme="minorEastAsia"/>
                <w:lang w:eastAsia="ja-JP"/>
              </w:rPr>
            </w:pPr>
          </w:p>
        </w:tc>
      </w:tr>
      <w:tr w:rsidR="004A48AB" w14:paraId="52C54BA3" w14:textId="77777777">
        <w:trPr>
          <w:trHeight w:val="60"/>
        </w:trPr>
        <w:tc>
          <w:tcPr>
            <w:tcW w:w="1795" w:type="dxa"/>
          </w:tcPr>
          <w:p w14:paraId="171E8FB6" w14:textId="77777777" w:rsidR="004A48AB" w:rsidRDefault="004A48AB" w:rsidP="004A48AB">
            <w:pPr>
              <w:spacing w:after="0"/>
              <w:rPr>
                <w:rFonts w:eastAsiaTheme="minorEastAsia"/>
                <w:lang w:eastAsia="ja-JP"/>
              </w:rPr>
            </w:pPr>
          </w:p>
        </w:tc>
        <w:tc>
          <w:tcPr>
            <w:tcW w:w="8690" w:type="dxa"/>
          </w:tcPr>
          <w:p w14:paraId="0A7C0480" w14:textId="77777777" w:rsidR="004A48AB" w:rsidRDefault="004A48AB" w:rsidP="004A48AB">
            <w:pPr>
              <w:spacing w:after="0"/>
              <w:rPr>
                <w:rFonts w:eastAsiaTheme="minorEastAsia"/>
                <w:lang w:eastAsia="ja-JP"/>
              </w:rPr>
            </w:pPr>
          </w:p>
        </w:tc>
      </w:tr>
      <w:tr w:rsidR="004A48AB" w14:paraId="6D1DFD93" w14:textId="77777777">
        <w:trPr>
          <w:trHeight w:val="60"/>
        </w:trPr>
        <w:tc>
          <w:tcPr>
            <w:tcW w:w="1795" w:type="dxa"/>
          </w:tcPr>
          <w:p w14:paraId="75F37B56" w14:textId="77777777" w:rsidR="004A48AB" w:rsidRDefault="004A48AB" w:rsidP="004A48AB">
            <w:pPr>
              <w:spacing w:after="0"/>
              <w:rPr>
                <w:lang w:eastAsia="zh-CN"/>
              </w:rPr>
            </w:pPr>
          </w:p>
        </w:tc>
        <w:tc>
          <w:tcPr>
            <w:tcW w:w="8690" w:type="dxa"/>
          </w:tcPr>
          <w:p w14:paraId="18CF8B41" w14:textId="77777777" w:rsidR="004A48AB" w:rsidRDefault="004A48AB" w:rsidP="004A48AB">
            <w:pPr>
              <w:spacing w:after="0"/>
              <w:rPr>
                <w:lang w:eastAsia="zh-CN"/>
              </w:rPr>
            </w:pPr>
          </w:p>
        </w:tc>
      </w:tr>
      <w:tr w:rsidR="004A48AB" w14:paraId="23F8084A" w14:textId="77777777">
        <w:trPr>
          <w:trHeight w:val="60"/>
        </w:trPr>
        <w:tc>
          <w:tcPr>
            <w:tcW w:w="1795" w:type="dxa"/>
          </w:tcPr>
          <w:p w14:paraId="3295DCC0" w14:textId="77777777" w:rsidR="004A48AB" w:rsidRDefault="004A48AB" w:rsidP="004A48AB">
            <w:pPr>
              <w:spacing w:after="0"/>
              <w:rPr>
                <w:lang w:val="en-US" w:eastAsia="zh-CN"/>
              </w:rPr>
            </w:pPr>
          </w:p>
        </w:tc>
        <w:tc>
          <w:tcPr>
            <w:tcW w:w="8690" w:type="dxa"/>
          </w:tcPr>
          <w:p w14:paraId="3A427E67" w14:textId="77777777" w:rsidR="004A48AB" w:rsidRDefault="004A48AB" w:rsidP="004A48AB">
            <w:pPr>
              <w:spacing w:after="0"/>
              <w:rPr>
                <w:lang w:val="en-US" w:eastAsia="zh-CN"/>
              </w:rPr>
            </w:pPr>
          </w:p>
        </w:tc>
      </w:tr>
      <w:tr w:rsidR="004A48AB" w14:paraId="4E9DF508" w14:textId="77777777">
        <w:trPr>
          <w:trHeight w:val="60"/>
        </w:trPr>
        <w:tc>
          <w:tcPr>
            <w:tcW w:w="1795" w:type="dxa"/>
          </w:tcPr>
          <w:p w14:paraId="7D62D4AC" w14:textId="77777777" w:rsidR="004A48AB" w:rsidRDefault="004A48AB" w:rsidP="004A48AB">
            <w:pPr>
              <w:spacing w:after="0"/>
              <w:rPr>
                <w:lang w:val="en-US" w:eastAsia="zh-CN"/>
              </w:rPr>
            </w:pPr>
          </w:p>
        </w:tc>
        <w:tc>
          <w:tcPr>
            <w:tcW w:w="8690" w:type="dxa"/>
          </w:tcPr>
          <w:p w14:paraId="5385C9DD" w14:textId="77777777" w:rsidR="004A48AB" w:rsidRDefault="004A48AB" w:rsidP="004A48AB">
            <w:pPr>
              <w:spacing w:after="0"/>
              <w:rPr>
                <w:lang w:val="en-US" w:eastAsia="zh-CN"/>
              </w:rPr>
            </w:pPr>
          </w:p>
        </w:tc>
      </w:tr>
      <w:tr w:rsidR="004A48AB" w14:paraId="0A325754" w14:textId="77777777">
        <w:trPr>
          <w:trHeight w:val="60"/>
        </w:trPr>
        <w:tc>
          <w:tcPr>
            <w:tcW w:w="1795" w:type="dxa"/>
          </w:tcPr>
          <w:p w14:paraId="1CCE1444" w14:textId="77777777" w:rsidR="004A48AB" w:rsidRDefault="004A48AB" w:rsidP="004A48AB">
            <w:pPr>
              <w:spacing w:after="0"/>
              <w:rPr>
                <w:rFonts w:eastAsiaTheme="minorEastAsia"/>
                <w:lang w:val="en-US" w:eastAsia="ja-JP"/>
              </w:rPr>
            </w:pPr>
          </w:p>
        </w:tc>
        <w:tc>
          <w:tcPr>
            <w:tcW w:w="8690" w:type="dxa"/>
          </w:tcPr>
          <w:p w14:paraId="28EC3ECF" w14:textId="77777777" w:rsidR="004A48AB" w:rsidRDefault="004A48AB" w:rsidP="004A48AB">
            <w:pPr>
              <w:spacing w:after="0"/>
              <w:rPr>
                <w:rFonts w:eastAsiaTheme="minorEastAsia"/>
                <w:lang w:val="en-US" w:eastAsia="ja-JP"/>
              </w:rPr>
            </w:pPr>
          </w:p>
        </w:tc>
      </w:tr>
      <w:tr w:rsidR="004A48AB" w14:paraId="4BC9AFB0" w14:textId="77777777">
        <w:trPr>
          <w:trHeight w:val="60"/>
        </w:trPr>
        <w:tc>
          <w:tcPr>
            <w:tcW w:w="1795" w:type="dxa"/>
          </w:tcPr>
          <w:p w14:paraId="484CF9F9" w14:textId="77777777" w:rsidR="004A48AB" w:rsidRDefault="004A48AB" w:rsidP="004A48AB">
            <w:pPr>
              <w:spacing w:after="0"/>
              <w:rPr>
                <w:rFonts w:eastAsiaTheme="minorEastAsia"/>
                <w:lang w:val="en-US" w:eastAsia="ja-JP"/>
              </w:rPr>
            </w:pPr>
          </w:p>
        </w:tc>
        <w:tc>
          <w:tcPr>
            <w:tcW w:w="8690" w:type="dxa"/>
          </w:tcPr>
          <w:p w14:paraId="4C1E91BC" w14:textId="77777777" w:rsidR="004A48AB" w:rsidRDefault="004A48AB" w:rsidP="004A48AB">
            <w:pPr>
              <w:spacing w:after="0"/>
              <w:rPr>
                <w:rFonts w:eastAsiaTheme="minorEastAsia"/>
                <w:lang w:val="en-US" w:eastAsia="ja-JP"/>
              </w:rPr>
            </w:pPr>
          </w:p>
        </w:tc>
      </w:tr>
      <w:tr w:rsidR="004A48AB" w14:paraId="1733A9F6" w14:textId="77777777">
        <w:trPr>
          <w:trHeight w:val="60"/>
        </w:trPr>
        <w:tc>
          <w:tcPr>
            <w:tcW w:w="1795" w:type="dxa"/>
          </w:tcPr>
          <w:p w14:paraId="1365DD57" w14:textId="77777777" w:rsidR="004A48AB" w:rsidRDefault="004A48AB" w:rsidP="004A48AB">
            <w:pPr>
              <w:spacing w:after="0"/>
              <w:rPr>
                <w:rFonts w:eastAsia="Malgun Gothic"/>
                <w:lang w:val="en-US" w:eastAsia="ko-KR"/>
              </w:rPr>
            </w:pPr>
          </w:p>
        </w:tc>
        <w:tc>
          <w:tcPr>
            <w:tcW w:w="8690" w:type="dxa"/>
          </w:tcPr>
          <w:p w14:paraId="45E90362" w14:textId="77777777" w:rsidR="004A48AB" w:rsidRDefault="004A48AB" w:rsidP="004A48AB">
            <w:pPr>
              <w:spacing w:after="0"/>
              <w:rPr>
                <w:rFonts w:eastAsiaTheme="minorEastAsia"/>
                <w:lang w:val="en-US" w:eastAsia="ja-JP"/>
              </w:rPr>
            </w:pPr>
          </w:p>
        </w:tc>
      </w:tr>
      <w:tr w:rsidR="004A48AB" w14:paraId="4B866F8F" w14:textId="77777777">
        <w:trPr>
          <w:trHeight w:val="60"/>
        </w:trPr>
        <w:tc>
          <w:tcPr>
            <w:tcW w:w="1795" w:type="dxa"/>
          </w:tcPr>
          <w:p w14:paraId="340BF04D" w14:textId="77777777" w:rsidR="004A48AB" w:rsidRDefault="004A48AB" w:rsidP="004A48AB">
            <w:pPr>
              <w:spacing w:after="0"/>
              <w:rPr>
                <w:rFonts w:eastAsia="Malgun Gothic"/>
                <w:lang w:val="en-US" w:eastAsia="ko-KR"/>
              </w:rPr>
            </w:pPr>
          </w:p>
        </w:tc>
        <w:tc>
          <w:tcPr>
            <w:tcW w:w="8690" w:type="dxa"/>
          </w:tcPr>
          <w:p w14:paraId="490E7AB6" w14:textId="77777777" w:rsidR="004A48AB" w:rsidRDefault="004A48AB" w:rsidP="004A48AB">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Heading2"/>
        <w:numPr>
          <w:ilvl w:val="1"/>
          <w:numId w:val="8"/>
        </w:numPr>
        <w:tabs>
          <w:tab w:val="left" w:pos="360"/>
        </w:tabs>
        <w:ind w:left="360" w:hanging="360"/>
        <w:rPr>
          <w:lang w:val="en-US"/>
        </w:rPr>
      </w:pPr>
      <w:r>
        <w:rPr>
          <w:lang w:val="en-US"/>
        </w:rPr>
        <w:lastRenderedPageBreak/>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ListParagraph"/>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ListParagraph"/>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443E668"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AE18E3A"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ListParagraph"/>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r>
              <w:rPr>
                <w:lang w:eastAsia="zh-CN"/>
              </w:rPr>
              <w:t>InterDigital</w:t>
            </w:r>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2F96265D" w14:textId="5F9B25AD" w:rsidR="004A48AB" w:rsidRDefault="004A48AB" w:rsidP="004A48AB">
            <w:pPr>
              <w:spacing w:before="0" w:after="0" w:line="240" w:lineRule="auto"/>
              <w:rPr>
                <w:rFonts w:eastAsia="DengXian"/>
                <w:lang w:val="en-US" w:eastAsia="zh-CN"/>
              </w:rPr>
            </w:pPr>
            <w:r>
              <w:rPr>
                <w:rFonts w:eastAsia="DengXian"/>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DengXian"/>
                <w:lang w:eastAsia="zh-CN"/>
              </w:rPr>
            </w:pPr>
            <w:r>
              <w:rPr>
                <w:rFonts w:eastAsia="DengXian" w:hint="eastAsia"/>
                <w:lang w:eastAsia="zh-CN"/>
              </w:rPr>
              <w:t>NEC</w:t>
            </w:r>
          </w:p>
        </w:tc>
        <w:tc>
          <w:tcPr>
            <w:tcW w:w="8690" w:type="dxa"/>
          </w:tcPr>
          <w:p w14:paraId="42269FF5" w14:textId="6D712C28" w:rsidR="004A48AB" w:rsidRPr="00B07C40" w:rsidRDefault="00B07C40" w:rsidP="004A48AB">
            <w:pPr>
              <w:spacing w:before="0" w:after="0" w:line="240" w:lineRule="auto"/>
              <w:rPr>
                <w:rFonts w:eastAsia="DengXian"/>
                <w:lang w:eastAsia="zh-CN"/>
              </w:rPr>
            </w:pPr>
            <w:r>
              <w:rPr>
                <w:rFonts w:eastAsia="DengXian"/>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03267E31" w:rsidR="004A48AB" w:rsidRDefault="001F5580" w:rsidP="004A48AB">
            <w:pPr>
              <w:spacing w:before="0" w:after="0" w:line="240" w:lineRule="auto"/>
              <w:rPr>
                <w:rFonts w:eastAsia="DengXian"/>
                <w:lang w:eastAsia="zh-CN"/>
              </w:rPr>
            </w:pPr>
            <w:r>
              <w:rPr>
                <w:rFonts w:eastAsia="DengXian"/>
                <w:lang w:eastAsia="zh-CN"/>
              </w:rPr>
              <w:t>MediaTek</w:t>
            </w:r>
          </w:p>
        </w:tc>
        <w:tc>
          <w:tcPr>
            <w:tcW w:w="8690" w:type="dxa"/>
          </w:tcPr>
          <w:p w14:paraId="405E91C6" w14:textId="7A7CD03B" w:rsidR="004A48AB" w:rsidRDefault="00356892" w:rsidP="004A48AB">
            <w:pPr>
              <w:spacing w:before="0" w:after="0" w:line="240" w:lineRule="auto"/>
              <w:rPr>
                <w:lang w:eastAsia="zh-CN"/>
              </w:rPr>
            </w:pPr>
            <w:r>
              <w:rPr>
                <w:lang w:eastAsia="zh-CN"/>
              </w:rPr>
              <w:t>Fine</w:t>
            </w:r>
          </w:p>
        </w:tc>
      </w:tr>
      <w:tr w:rsidR="004A48AB" w14:paraId="1C20A712" w14:textId="77777777">
        <w:trPr>
          <w:trHeight w:val="60"/>
        </w:trPr>
        <w:tc>
          <w:tcPr>
            <w:tcW w:w="1795" w:type="dxa"/>
          </w:tcPr>
          <w:p w14:paraId="514EBC44" w14:textId="77777777" w:rsidR="004A48AB" w:rsidRDefault="004A48AB" w:rsidP="004A48AB">
            <w:pPr>
              <w:spacing w:before="0" w:after="0" w:line="240" w:lineRule="auto"/>
              <w:rPr>
                <w:rFonts w:eastAsiaTheme="minorEastAsia"/>
                <w:lang w:eastAsia="ja-JP"/>
              </w:rPr>
            </w:pPr>
          </w:p>
        </w:tc>
        <w:tc>
          <w:tcPr>
            <w:tcW w:w="8690" w:type="dxa"/>
          </w:tcPr>
          <w:p w14:paraId="54996766" w14:textId="77777777" w:rsidR="004A48AB" w:rsidRDefault="004A48AB" w:rsidP="004A48AB">
            <w:pPr>
              <w:spacing w:before="0" w:after="0" w:line="240" w:lineRule="auto"/>
              <w:rPr>
                <w:rFonts w:eastAsiaTheme="minorEastAsia"/>
                <w:lang w:eastAsia="ja-JP"/>
              </w:rPr>
            </w:pPr>
          </w:p>
        </w:tc>
      </w:tr>
      <w:tr w:rsidR="004A48AB" w14:paraId="55932D34" w14:textId="77777777">
        <w:tc>
          <w:tcPr>
            <w:tcW w:w="1795" w:type="dxa"/>
          </w:tcPr>
          <w:p w14:paraId="2BB63069" w14:textId="77777777" w:rsidR="004A48AB" w:rsidRDefault="004A48AB" w:rsidP="004A48AB">
            <w:pPr>
              <w:spacing w:before="0" w:after="0" w:line="240" w:lineRule="auto"/>
              <w:rPr>
                <w:rFonts w:eastAsiaTheme="minorEastAsia"/>
                <w:lang w:eastAsia="zh-CN"/>
              </w:rPr>
            </w:pPr>
          </w:p>
        </w:tc>
        <w:tc>
          <w:tcPr>
            <w:tcW w:w="8690" w:type="dxa"/>
          </w:tcPr>
          <w:p w14:paraId="076C01F1" w14:textId="77777777" w:rsidR="004A48AB" w:rsidRDefault="004A48AB" w:rsidP="004A48AB">
            <w:pPr>
              <w:spacing w:before="0" w:after="0" w:line="240" w:lineRule="auto"/>
              <w:rPr>
                <w:lang w:eastAsia="zh-CN"/>
              </w:rPr>
            </w:pPr>
          </w:p>
        </w:tc>
      </w:tr>
      <w:tr w:rsidR="004A48AB" w14:paraId="1D802782" w14:textId="77777777">
        <w:tc>
          <w:tcPr>
            <w:tcW w:w="1795" w:type="dxa"/>
          </w:tcPr>
          <w:p w14:paraId="0A39F5A4" w14:textId="77777777" w:rsidR="004A48AB" w:rsidRDefault="004A48AB" w:rsidP="004A48AB">
            <w:pPr>
              <w:spacing w:before="0" w:after="0" w:line="240" w:lineRule="auto"/>
              <w:rPr>
                <w:rFonts w:eastAsia="DengXian"/>
                <w:lang w:eastAsia="zh-CN"/>
              </w:rPr>
            </w:pPr>
          </w:p>
        </w:tc>
        <w:tc>
          <w:tcPr>
            <w:tcW w:w="8690" w:type="dxa"/>
          </w:tcPr>
          <w:p w14:paraId="6C914E92" w14:textId="77777777" w:rsidR="004A48AB" w:rsidRDefault="004A48AB" w:rsidP="004A48AB">
            <w:pPr>
              <w:spacing w:before="0" w:after="0" w:line="240" w:lineRule="auto"/>
              <w:rPr>
                <w:lang w:eastAsia="zh-CN"/>
              </w:rPr>
            </w:pPr>
          </w:p>
        </w:tc>
      </w:tr>
      <w:tr w:rsidR="004A48AB" w14:paraId="3E9D5F1F" w14:textId="77777777">
        <w:trPr>
          <w:trHeight w:val="60"/>
        </w:trPr>
        <w:tc>
          <w:tcPr>
            <w:tcW w:w="1795" w:type="dxa"/>
          </w:tcPr>
          <w:p w14:paraId="5878726D" w14:textId="77777777" w:rsidR="004A48AB" w:rsidRDefault="004A48AB" w:rsidP="004A48AB">
            <w:pPr>
              <w:spacing w:after="0"/>
              <w:rPr>
                <w:rFonts w:eastAsia="DengXian"/>
                <w:lang w:eastAsia="zh-CN"/>
              </w:rPr>
            </w:pPr>
          </w:p>
        </w:tc>
        <w:tc>
          <w:tcPr>
            <w:tcW w:w="8690" w:type="dxa"/>
          </w:tcPr>
          <w:p w14:paraId="1FCAB563" w14:textId="77777777" w:rsidR="004A48AB" w:rsidRDefault="004A48AB" w:rsidP="004A48AB">
            <w:pPr>
              <w:spacing w:after="0"/>
              <w:rPr>
                <w:lang w:eastAsia="zh-CN"/>
              </w:rPr>
            </w:pPr>
          </w:p>
        </w:tc>
      </w:tr>
      <w:tr w:rsidR="004A48AB" w14:paraId="26D16FC6" w14:textId="77777777">
        <w:trPr>
          <w:trHeight w:val="60"/>
        </w:trPr>
        <w:tc>
          <w:tcPr>
            <w:tcW w:w="1795" w:type="dxa"/>
          </w:tcPr>
          <w:p w14:paraId="3656FF08" w14:textId="77777777" w:rsidR="004A48AB" w:rsidRDefault="004A48AB" w:rsidP="004A48AB">
            <w:pPr>
              <w:spacing w:after="0"/>
              <w:rPr>
                <w:rFonts w:eastAsia="DengXian"/>
                <w:lang w:eastAsia="zh-CN"/>
              </w:rPr>
            </w:pPr>
          </w:p>
        </w:tc>
        <w:tc>
          <w:tcPr>
            <w:tcW w:w="8690" w:type="dxa"/>
          </w:tcPr>
          <w:p w14:paraId="4282966B" w14:textId="77777777" w:rsidR="004A48AB" w:rsidRDefault="004A48AB" w:rsidP="004A48AB">
            <w:pPr>
              <w:spacing w:after="0"/>
              <w:rPr>
                <w:lang w:eastAsia="zh-CN"/>
              </w:rPr>
            </w:pPr>
          </w:p>
        </w:tc>
      </w:tr>
      <w:tr w:rsidR="004A48AB" w14:paraId="00BF47EA" w14:textId="77777777">
        <w:tc>
          <w:tcPr>
            <w:tcW w:w="1795" w:type="dxa"/>
          </w:tcPr>
          <w:p w14:paraId="4BB9BDCB" w14:textId="77777777" w:rsidR="004A48AB" w:rsidRDefault="004A48AB" w:rsidP="004A48AB">
            <w:pPr>
              <w:spacing w:before="0" w:after="0" w:line="240" w:lineRule="auto"/>
              <w:rPr>
                <w:lang w:val="en-US" w:eastAsia="zh-CN"/>
              </w:rPr>
            </w:pPr>
          </w:p>
        </w:tc>
        <w:tc>
          <w:tcPr>
            <w:tcW w:w="8690" w:type="dxa"/>
          </w:tcPr>
          <w:p w14:paraId="2FB2FDCC" w14:textId="77777777" w:rsidR="004A48AB" w:rsidRDefault="004A48AB" w:rsidP="004A48AB">
            <w:pPr>
              <w:spacing w:before="0" w:after="0" w:line="240" w:lineRule="auto"/>
              <w:rPr>
                <w:lang w:val="en-US" w:eastAsia="zh-CN"/>
              </w:rPr>
            </w:pPr>
          </w:p>
        </w:tc>
      </w:tr>
      <w:tr w:rsidR="004A48AB" w14:paraId="7EB24487" w14:textId="77777777">
        <w:trPr>
          <w:trHeight w:val="60"/>
        </w:trPr>
        <w:tc>
          <w:tcPr>
            <w:tcW w:w="1795" w:type="dxa"/>
          </w:tcPr>
          <w:p w14:paraId="45369674" w14:textId="77777777" w:rsidR="004A48AB" w:rsidRDefault="004A48AB" w:rsidP="004A48AB">
            <w:pPr>
              <w:spacing w:after="0"/>
              <w:rPr>
                <w:rFonts w:eastAsia="DengXian"/>
                <w:lang w:eastAsia="zh-CN"/>
              </w:rPr>
            </w:pPr>
          </w:p>
        </w:tc>
        <w:tc>
          <w:tcPr>
            <w:tcW w:w="8690" w:type="dxa"/>
          </w:tcPr>
          <w:p w14:paraId="5A36ADB1" w14:textId="77777777" w:rsidR="004A48AB" w:rsidRDefault="004A48AB" w:rsidP="004A48AB">
            <w:pPr>
              <w:spacing w:after="0"/>
              <w:rPr>
                <w:lang w:eastAsia="zh-CN"/>
              </w:rPr>
            </w:pPr>
          </w:p>
        </w:tc>
      </w:tr>
      <w:tr w:rsidR="004A48AB" w14:paraId="4A4DD7DD" w14:textId="77777777">
        <w:trPr>
          <w:trHeight w:val="60"/>
        </w:trPr>
        <w:tc>
          <w:tcPr>
            <w:tcW w:w="1795" w:type="dxa"/>
          </w:tcPr>
          <w:p w14:paraId="17FBD818" w14:textId="77777777" w:rsidR="004A48AB" w:rsidRDefault="004A48AB" w:rsidP="004A48AB">
            <w:pPr>
              <w:spacing w:after="0"/>
              <w:rPr>
                <w:rFonts w:eastAsiaTheme="minorEastAsia"/>
                <w:lang w:eastAsia="ja-JP"/>
              </w:rPr>
            </w:pPr>
          </w:p>
        </w:tc>
        <w:tc>
          <w:tcPr>
            <w:tcW w:w="8690" w:type="dxa"/>
          </w:tcPr>
          <w:p w14:paraId="339DDDAC" w14:textId="7F08088D" w:rsidR="004A48AB" w:rsidRDefault="00A267C0" w:rsidP="00A267C0">
            <w:pPr>
              <w:tabs>
                <w:tab w:val="left" w:pos="2859"/>
              </w:tabs>
              <w:spacing w:after="0"/>
              <w:rPr>
                <w:rFonts w:eastAsiaTheme="minorEastAsia"/>
                <w:lang w:eastAsia="ja-JP"/>
              </w:rPr>
            </w:pPr>
            <w:r>
              <w:rPr>
                <w:rFonts w:eastAsiaTheme="minorEastAsia"/>
                <w:lang w:eastAsia="ja-JP"/>
              </w:rPr>
              <w:tab/>
            </w:r>
          </w:p>
        </w:tc>
      </w:tr>
      <w:tr w:rsidR="004A48AB" w14:paraId="5AEFA2FA" w14:textId="77777777">
        <w:trPr>
          <w:trHeight w:val="60"/>
        </w:trPr>
        <w:tc>
          <w:tcPr>
            <w:tcW w:w="1795" w:type="dxa"/>
          </w:tcPr>
          <w:p w14:paraId="275F24F5" w14:textId="77777777" w:rsidR="004A48AB" w:rsidRDefault="004A48AB" w:rsidP="004A48AB">
            <w:pPr>
              <w:spacing w:after="0"/>
              <w:rPr>
                <w:rFonts w:eastAsia="DengXian"/>
                <w:lang w:eastAsia="zh-CN"/>
              </w:rPr>
            </w:pPr>
          </w:p>
        </w:tc>
        <w:tc>
          <w:tcPr>
            <w:tcW w:w="8690" w:type="dxa"/>
          </w:tcPr>
          <w:p w14:paraId="0819A585" w14:textId="77777777" w:rsidR="004A48AB" w:rsidRDefault="004A48AB" w:rsidP="004A48AB">
            <w:pPr>
              <w:spacing w:after="0"/>
              <w:rPr>
                <w:rFonts w:eastAsiaTheme="minorEastAsia"/>
                <w:lang w:eastAsia="ja-JP"/>
              </w:rPr>
            </w:pPr>
          </w:p>
        </w:tc>
      </w:tr>
      <w:tr w:rsidR="004A48AB" w14:paraId="113E5D5E" w14:textId="77777777">
        <w:trPr>
          <w:trHeight w:val="60"/>
        </w:trPr>
        <w:tc>
          <w:tcPr>
            <w:tcW w:w="1795" w:type="dxa"/>
          </w:tcPr>
          <w:p w14:paraId="364C2B7C" w14:textId="77777777" w:rsidR="004A48AB" w:rsidRDefault="004A48AB" w:rsidP="004A48AB">
            <w:pPr>
              <w:spacing w:after="0"/>
              <w:rPr>
                <w:lang w:eastAsia="zh-CN"/>
              </w:rPr>
            </w:pPr>
          </w:p>
        </w:tc>
        <w:tc>
          <w:tcPr>
            <w:tcW w:w="8690" w:type="dxa"/>
          </w:tcPr>
          <w:p w14:paraId="232D05A5" w14:textId="77777777" w:rsidR="004A48AB" w:rsidRDefault="004A48AB" w:rsidP="004A48AB">
            <w:pPr>
              <w:spacing w:after="0"/>
              <w:rPr>
                <w:lang w:eastAsia="zh-CN"/>
              </w:rPr>
            </w:pPr>
          </w:p>
        </w:tc>
      </w:tr>
      <w:tr w:rsidR="004A48AB" w14:paraId="15766F6F" w14:textId="77777777">
        <w:trPr>
          <w:trHeight w:val="60"/>
        </w:trPr>
        <w:tc>
          <w:tcPr>
            <w:tcW w:w="1795" w:type="dxa"/>
          </w:tcPr>
          <w:p w14:paraId="20908B22" w14:textId="77777777" w:rsidR="004A48AB" w:rsidRDefault="004A48AB" w:rsidP="004A48AB">
            <w:pPr>
              <w:spacing w:after="0"/>
              <w:rPr>
                <w:lang w:val="en-US" w:eastAsia="zh-CN"/>
              </w:rPr>
            </w:pPr>
          </w:p>
        </w:tc>
        <w:tc>
          <w:tcPr>
            <w:tcW w:w="8690" w:type="dxa"/>
          </w:tcPr>
          <w:p w14:paraId="643662BA" w14:textId="77777777" w:rsidR="004A48AB" w:rsidRDefault="004A48AB" w:rsidP="004A48AB">
            <w:pPr>
              <w:spacing w:after="0"/>
              <w:rPr>
                <w:lang w:val="en-US" w:eastAsia="zh-CN"/>
              </w:rPr>
            </w:pPr>
          </w:p>
        </w:tc>
      </w:tr>
      <w:tr w:rsidR="004A48AB" w14:paraId="2FAF1090" w14:textId="77777777">
        <w:trPr>
          <w:trHeight w:val="60"/>
        </w:trPr>
        <w:tc>
          <w:tcPr>
            <w:tcW w:w="1795" w:type="dxa"/>
          </w:tcPr>
          <w:p w14:paraId="7B9DC472" w14:textId="77777777" w:rsidR="004A48AB" w:rsidRDefault="004A48AB" w:rsidP="004A48AB">
            <w:pPr>
              <w:spacing w:after="0"/>
              <w:rPr>
                <w:lang w:val="en-US" w:eastAsia="zh-CN"/>
              </w:rPr>
            </w:pPr>
          </w:p>
        </w:tc>
        <w:tc>
          <w:tcPr>
            <w:tcW w:w="8690" w:type="dxa"/>
          </w:tcPr>
          <w:p w14:paraId="6E86426C" w14:textId="77777777" w:rsidR="004A48AB" w:rsidRDefault="004A48AB" w:rsidP="004A48AB">
            <w:pPr>
              <w:spacing w:after="0"/>
              <w:rPr>
                <w:lang w:val="en-US" w:eastAsia="zh-CN"/>
              </w:rPr>
            </w:pPr>
          </w:p>
        </w:tc>
      </w:tr>
      <w:tr w:rsidR="004A48AB" w14:paraId="2B96F15D" w14:textId="77777777">
        <w:trPr>
          <w:trHeight w:val="60"/>
        </w:trPr>
        <w:tc>
          <w:tcPr>
            <w:tcW w:w="1795" w:type="dxa"/>
          </w:tcPr>
          <w:p w14:paraId="6A1B2A5E" w14:textId="77777777" w:rsidR="004A48AB" w:rsidRDefault="004A48AB" w:rsidP="004A48AB">
            <w:pPr>
              <w:spacing w:after="0"/>
              <w:rPr>
                <w:rFonts w:eastAsiaTheme="minorEastAsia"/>
                <w:lang w:val="en-US" w:eastAsia="ja-JP"/>
              </w:rPr>
            </w:pPr>
          </w:p>
        </w:tc>
        <w:tc>
          <w:tcPr>
            <w:tcW w:w="8690" w:type="dxa"/>
          </w:tcPr>
          <w:p w14:paraId="2F3551FC" w14:textId="77777777" w:rsidR="004A48AB" w:rsidRDefault="004A48AB" w:rsidP="004A48AB">
            <w:pPr>
              <w:spacing w:after="0"/>
              <w:rPr>
                <w:rFonts w:eastAsiaTheme="minorEastAsia"/>
                <w:lang w:val="en-US" w:eastAsia="ja-JP"/>
              </w:rPr>
            </w:pPr>
          </w:p>
        </w:tc>
      </w:tr>
      <w:tr w:rsidR="004A48AB" w14:paraId="164623D0" w14:textId="77777777">
        <w:trPr>
          <w:trHeight w:val="60"/>
        </w:trPr>
        <w:tc>
          <w:tcPr>
            <w:tcW w:w="1795" w:type="dxa"/>
          </w:tcPr>
          <w:p w14:paraId="58B634D5" w14:textId="77777777" w:rsidR="004A48AB" w:rsidRDefault="004A48AB" w:rsidP="004A48AB">
            <w:pPr>
              <w:spacing w:after="0"/>
              <w:rPr>
                <w:rFonts w:eastAsiaTheme="minorEastAsia"/>
                <w:lang w:val="en-US" w:eastAsia="ja-JP"/>
              </w:rPr>
            </w:pPr>
          </w:p>
        </w:tc>
        <w:tc>
          <w:tcPr>
            <w:tcW w:w="8690" w:type="dxa"/>
          </w:tcPr>
          <w:p w14:paraId="6115A41F" w14:textId="77777777" w:rsidR="004A48AB" w:rsidRDefault="004A48AB" w:rsidP="004A48AB">
            <w:pPr>
              <w:spacing w:after="0"/>
              <w:rPr>
                <w:rFonts w:eastAsiaTheme="minorEastAsia"/>
                <w:lang w:val="en-US" w:eastAsia="ja-JP"/>
              </w:rPr>
            </w:pPr>
          </w:p>
        </w:tc>
      </w:tr>
      <w:tr w:rsidR="004A48AB" w14:paraId="5A5FC853" w14:textId="77777777">
        <w:trPr>
          <w:trHeight w:val="60"/>
        </w:trPr>
        <w:tc>
          <w:tcPr>
            <w:tcW w:w="1795" w:type="dxa"/>
          </w:tcPr>
          <w:p w14:paraId="1BD8A148" w14:textId="77777777" w:rsidR="004A48AB" w:rsidRDefault="004A48AB" w:rsidP="004A48AB">
            <w:pPr>
              <w:spacing w:after="0"/>
              <w:rPr>
                <w:rFonts w:eastAsia="Malgun Gothic"/>
                <w:lang w:val="en-US" w:eastAsia="ko-KR"/>
              </w:rPr>
            </w:pPr>
          </w:p>
        </w:tc>
        <w:tc>
          <w:tcPr>
            <w:tcW w:w="8690" w:type="dxa"/>
          </w:tcPr>
          <w:p w14:paraId="60AFFBE7" w14:textId="77777777" w:rsidR="004A48AB" w:rsidRDefault="004A48AB" w:rsidP="004A48AB">
            <w:pPr>
              <w:spacing w:after="0"/>
              <w:rPr>
                <w:rFonts w:eastAsiaTheme="minorEastAsia"/>
                <w:lang w:val="en-US" w:eastAsia="ja-JP"/>
              </w:rPr>
            </w:pPr>
          </w:p>
        </w:tc>
      </w:tr>
      <w:tr w:rsidR="004A48AB" w14:paraId="23C5683B" w14:textId="77777777">
        <w:trPr>
          <w:trHeight w:val="60"/>
        </w:trPr>
        <w:tc>
          <w:tcPr>
            <w:tcW w:w="1795" w:type="dxa"/>
          </w:tcPr>
          <w:p w14:paraId="2794F836" w14:textId="77777777" w:rsidR="004A48AB" w:rsidRDefault="004A48AB" w:rsidP="004A48AB">
            <w:pPr>
              <w:spacing w:after="0"/>
              <w:rPr>
                <w:rFonts w:eastAsia="Malgun Gothic"/>
                <w:lang w:val="en-US" w:eastAsia="ko-KR"/>
              </w:rPr>
            </w:pPr>
          </w:p>
        </w:tc>
        <w:tc>
          <w:tcPr>
            <w:tcW w:w="8690" w:type="dxa"/>
          </w:tcPr>
          <w:p w14:paraId="19030437" w14:textId="77777777" w:rsidR="004A48AB" w:rsidRDefault="004A48AB" w:rsidP="004A48AB">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Heading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ListParagraph"/>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lastRenderedPageBreak/>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now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F5568B" w14:paraId="1A643656" w14:textId="77777777">
        <w:tc>
          <w:tcPr>
            <w:tcW w:w="1795" w:type="dxa"/>
          </w:tcPr>
          <w:p w14:paraId="0B8D81DF" w14:textId="77777777" w:rsidR="00F5568B" w:rsidRDefault="00F5568B">
            <w:pPr>
              <w:spacing w:before="0" w:after="0" w:line="240" w:lineRule="auto"/>
              <w:rPr>
                <w:lang w:eastAsia="zh-CN"/>
              </w:rPr>
            </w:pPr>
          </w:p>
        </w:tc>
        <w:tc>
          <w:tcPr>
            <w:tcW w:w="8690" w:type="dxa"/>
          </w:tcPr>
          <w:p w14:paraId="4EBBEC47" w14:textId="77777777" w:rsidR="00F5568B" w:rsidRDefault="00F5568B">
            <w:pPr>
              <w:spacing w:before="0" w:after="0" w:line="240" w:lineRule="auto"/>
              <w:rPr>
                <w:lang w:eastAsia="zh-CN"/>
              </w:rPr>
            </w:pPr>
          </w:p>
        </w:tc>
      </w:tr>
      <w:tr w:rsidR="00F5568B" w14:paraId="2E9122D8" w14:textId="77777777">
        <w:tc>
          <w:tcPr>
            <w:tcW w:w="1795" w:type="dxa"/>
          </w:tcPr>
          <w:p w14:paraId="11855338" w14:textId="77777777" w:rsidR="00F5568B" w:rsidRDefault="00F5568B">
            <w:pPr>
              <w:spacing w:before="0" w:after="0" w:line="240" w:lineRule="auto"/>
              <w:rPr>
                <w:lang w:eastAsia="zh-CN"/>
              </w:rPr>
            </w:pPr>
          </w:p>
        </w:tc>
        <w:tc>
          <w:tcPr>
            <w:tcW w:w="8690" w:type="dxa"/>
          </w:tcPr>
          <w:p w14:paraId="42D633E1" w14:textId="77777777" w:rsidR="00F5568B" w:rsidRDefault="00F5568B">
            <w:pPr>
              <w:spacing w:before="0" w:after="0" w:line="240" w:lineRule="auto"/>
              <w:rPr>
                <w:lang w:eastAsia="zh-CN"/>
              </w:rPr>
            </w:pPr>
          </w:p>
        </w:tc>
      </w:tr>
      <w:tr w:rsidR="00F5568B" w14:paraId="10094246" w14:textId="77777777">
        <w:tc>
          <w:tcPr>
            <w:tcW w:w="1795" w:type="dxa"/>
          </w:tcPr>
          <w:p w14:paraId="10F285B9" w14:textId="77777777" w:rsidR="00F5568B" w:rsidRDefault="00F5568B">
            <w:pPr>
              <w:spacing w:before="0" w:after="0" w:line="240" w:lineRule="auto"/>
              <w:rPr>
                <w:lang w:eastAsia="zh-CN"/>
              </w:rPr>
            </w:pPr>
          </w:p>
        </w:tc>
        <w:tc>
          <w:tcPr>
            <w:tcW w:w="8690" w:type="dxa"/>
          </w:tcPr>
          <w:p w14:paraId="4300C819" w14:textId="77777777" w:rsidR="00F5568B" w:rsidRDefault="00F5568B">
            <w:pPr>
              <w:spacing w:before="0" w:after="0" w:line="240" w:lineRule="auto"/>
              <w:rPr>
                <w:lang w:eastAsia="zh-CN"/>
              </w:rPr>
            </w:pPr>
          </w:p>
        </w:tc>
      </w:tr>
      <w:tr w:rsidR="00F5568B" w14:paraId="2EF583DC" w14:textId="77777777">
        <w:tc>
          <w:tcPr>
            <w:tcW w:w="1795" w:type="dxa"/>
          </w:tcPr>
          <w:p w14:paraId="4E402D14" w14:textId="77777777" w:rsidR="00F5568B" w:rsidRDefault="00F5568B">
            <w:pPr>
              <w:spacing w:before="0" w:after="0" w:line="240" w:lineRule="auto"/>
              <w:rPr>
                <w:rFonts w:eastAsiaTheme="minorEastAsia"/>
                <w:lang w:eastAsia="zh-CN"/>
              </w:rPr>
            </w:pPr>
          </w:p>
        </w:tc>
        <w:tc>
          <w:tcPr>
            <w:tcW w:w="8690" w:type="dxa"/>
          </w:tcPr>
          <w:p w14:paraId="0F0E3435" w14:textId="77777777" w:rsidR="00F5568B" w:rsidRDefault="00F5568B">
            <w:pPr>
              <w:spacing w:before="0" w:after="0" w:line="240" w:lineRule="auto"/>
              <w:rPr>
                <w:rFonts w:eastAsiaTheme="minorEastAsia"/>
                <w:lang w:eastAsia="zh-CN"/>
              </w:rPr>
            </w:pPr>
          </w:p>
        </w:tc>
      </w:tr>
    </w:tbl>
    <w:p w14:paraId="1BD06804" w14:textId="77777777" w:rsidR="00F5568B" w:rsidRDefault="0030247E">
      <w:pPr>
        <w:pStyle w:val="Heading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338BA213" w14:textId="77777777" w:rsidR="00F5568B" w:rsidRDefault="0030247E">
      <w:pPr>
        <w:spacing w:after="120"/>
        <w:jc w:val="both"/>
        <w:rPr>
          <w:sz w:val="22"/>
          <w:szCs w:val="22"/>
        </w:rPr>
      </w:pPr>
      <w:r>
        <w:rPr>
          <w:sz w:val="22"/>
          <w:szCs w:val="22"/>
          <w:highlight w:val="yellow"/>
        </w:rPr>
        <w:t>To be updated.</w:t>
      </w:r>
    </w:p>
    <w:p w14:paraId="0ED57D62" w14:textId="77777777" w:rsidR="00F5568B" w:rsidRDefault="0030247E">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33" w:history="1">
              <w:r w:rsidR="0030247E">
                <w:rPr>
                  <w:rStyle w:val="Hyperlink"/>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MS PGothic"/>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34" w:history="1">
              <w:r w:rsidR="0030247E">
                <w:rPr>
                  <w:rStyle w:val="Hyperlink"/>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MS PGothic"/>
                <w:color w:val="000000"/>
                <w:lang w:val="en-US" w:eastAsia="ja-JP"/>
              </w:rPr>
            </w:pPr>
            <w:r>
              <w:t>Huawei, HiSilicon</w:t>
            </w:r>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35" w:history="1">
              <w:r w:rsidR="0030247E">
                <w:rPr>
                  <w:rStyle w:val="Hyperlink"/>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InterDigital,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36" w:history="1">
              <w:r w:rsidR="0030247E">
                <w:rPr>
                  <w:rStyle w:val="Hyperlink"/>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MS PGothic"/>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37" w:history="1">
              <w:r w:rsidR="0030247E">
                <w:rPr>
                  <w:rStyle w:val="Hyperlink"/>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MS PGothic"/>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38" w:history="1">
              <w:r w:rsidR="0030247E">
                <w:rPr>
                  <w:rStyle w:val="Hyperlink"/>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MS PGothic"/>
                <w:color w:val="000000"/>
                <w:lang w:val="en-US" w:eastAsia="ja-JP"/>
              </w:rPr>
            </w:pPr>
            <w:r>
              <w:t>Spreadtrum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39" w:history="1">
              <w:r w:rsidR="0030247E">
                <w:rPr>
                  <w:rStyle w:val="Hyperlink"/>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MS PGothic"/>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40" w:history="1">
              <w:r w:rsidR="0030247E">
                <w:rPr>
                  <w:rStyle w:val="Hyperlink"/>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MS PGothic"/>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41" w:history="1">
              <w:r w:rsidR="0030247E">
                <w:rPr>
                  <w:rStyle w:val="Hyperlink"/>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MS PGothic"/>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42" w:history="1">
              <w:r w:rsidR="0030247E">
                <w:rPr>
                  <w:rStyle w:val="Hyperlink"/>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MS PGothic"/>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43" w:history="1">
              <w:r w:rsidR="0030247E">
                <w:rPr>
                  <w:rStyle w:val="Hyperlink"/>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MS PGothic"/>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44" w:history="1">
              <w:r w:rsidR="0030247E">
                <w:rPr>
                  <w:rStyle w:val="Hyperlink"/>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MS PGothic"/>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45" w:history="1">
              <w:r w:rsidR="0030247E">
                <w:rPr>
                  <w:rStyle w:val="Hyperlink"/>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46" w:history="1">
              <w:r w:rsidR="0030247E">
                <w:rPr>
                  <w:rStyle w:val="Hyperlink"/>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MS PGothic"/>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47" w:history="1">
              <w:r w:rsidR="0030247E">
                <w:rPr>
                  <w:rStyle w:val="Hyperlink"/>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MS PGothic"/>
                <w:color w:val="000000"/>
                <w:lang w:val="en-US" w:eastAsia="ja-JP"/>
              </w:rPr>
            </w:pPr>
            <w:r>
              <w:t>xiaomi</w:t>
            </w:r>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48" w:history="1">
              <w:r w:rsidR="0030247E">
                <w:rPr>
                  <w:rStyle w:val="Hyperlink"/>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MS PGothic"/>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49" w:history="1">
              <w:r w:rsidR="0030247E">
                <w:rPr>
                  <w:rStyle w:val="Hyperlink"/>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MS PGothic"/>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50" w:history="1">
              <w:r w:rsidR="0030247E">
                <w:rPr>
                  <w:rStyle w:val="Hyperlink"/>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MS PGothic"/>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51" w:history="1">
              <w:r w:rsidR="0030247E">
                <w:rPr>
                  <w:rStyle w:val="Hyperlink"/>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52" w:history="1">
              <w:r w:rsidR="0030247E">
                <w:rPr>
                  <w:rStyle w:val="Hyperlink"/>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MS PGothic"/>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53" w:history="1">
              <w:r w:rsidR="0030247E">
                <w:rPr>
                  <w:rStyle w:val="Hyperlink"/>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MS PGothic"/>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54" w:history="1">
              <w:r w:rsidR="0030247E">
                <w:rPr>
                  <w:rStyle w:val="Hyperlink"/>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MS PGothic"/>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55" w:history="1">
              <w:r w:rsidR="0030247E">
                <w:rPr>
                  <w:rStyle w:val="Hyperlink"/>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MS PGothic"/>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5D6453">
            <w:pPr>
              <w:overflowPunct/>
              <w:autoSpaceDE/>
              <w:autoSpaceDN/>
              <w:adjustRightInd/>
              <w:spacing w:after="0" w:line="240" w:lineRule="auto"/>
              <w:textAlignment w:val="auto"/>
              <w:rPr>
                <w:rFonts w:eastAsia="MS PGothic"/>
                <w:color w:val="000000"/>
                <w:lang w:val="en-US" w:eastAsia="ja-JP"/>
              </w:rPr>
            </w:pPr>
            <w:hyperlink r:id="rId56" w:history="1">
              <w:r w:rsidR="0030247E">
                <w:rPr>
                  <w:rStyle w:val="Hyperlink"/>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MS PGothic"/>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5D6453">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7" w:history="1">
              <w:r w:rsidR="0030247E">
                <w:rPr>
                  <w:rStyle w:val="Hyperlink"/>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5D6453">
            <w:pPr>
              <w:overflowPunct/>
              <w:autoSpaceDE/>
              <w:autoSpaceDN/>
              <w:adjustRightInd/>
              <w:spacing w:after="0" w:line="240" w:lineRule="auto"/>
              <w:textAlignment w:val="auto"/>
            </w:pPr>
            <w:hyperlink r:id="rId58" w:history="1">
              <w:r w:rsidR="0030247E">
                <w:rPr>
                  <w:rStyle w:val="Hyperlink"/>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Huawei, HiSilicon</w:t>
            </w:r>
          </w:p>
        </w:tc>
      </w:tr>
    </w:tbl>
    <w:p w14:paraId="46A1DBBD" w14:textId="77777777" w:rsidR="00F5568B" w:rsidRDefault="0030247E">
      <w:pPr>
        <w:pStyle w:val="Heading1"/>
        <w:spacing w:before="180" w:after="120"/>
        <w:jc w:val="both"/>
        <w:rPr>
          <w:rFonts w:eastAsia="MS Mincho"/>
          <w:b/>
          <w:bCs/>
          <w:szCs w:val="24"/>
          <w:lang w:val="en-US"/>
        </w:rPr>
      </w:pPr>
      <w:r>
        <w:rPr>
          <w:rFonts w:eastAsia="MS Mincho"/>
          <w:b/>
          <w:bCs/>
          <w:szCs w:val="24"/>
          <w:lang w:val="en-US"/>
        </w:rPr>
        <w:t>Appendix</w:t>
      </w:r>
    </w:p>
    <w:p w14:paraId="4A77C743" w14:textId="77777777" w:rsidR="00F5568B" w:rsidRDefault="0030247E">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11EED044"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only. Denote the </w:t>
            </w:r>
            <w:r>
              <w:rPr>
                <w:rFonts w:eastAsia="Times New Roman"/>
                <w:bCs/>
                <w:color w:val="000000"/>
                <w:shd w:val="clear" w:color="auto" w:fill="FFFFFF"/>
                <w:lang w:eastAsia="ko-KR"/>
              </w:rPr>
              <w:lastRenderedPageBreak/>
              <w:t>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MS Mincho"/>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large delay spread, potential scheduling restriction, backward compatibility</w:t>
            </w:r>
            <w:r>
              <w:rPr>
                <w:rFonts w:eastAsia="MS Gothic"/>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MS Gothic"/>
                <w:iCs/>
                <w:lang w:eastAsia="ja-JP"/>
              </w:rPr>
            </w:pPr>
          </w:p>
          <w:p w14:paraId="2024CE02"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MS PGothic"/>
                <w:lang w:val="en-US" w:eastAsia="ja-JP"/>
              </w:rPr>
            </w:pPr>
            <w:bookmarkStart w:id="44" w:name="_Hlk111711985"/>
            <w:r>
              <w:rPr>
                <w:rFonts w:eastAsia="MS Gothic"/>
                <w:lang w:val="en-US" w:eastAsia="ja-JP"/>
              </w:rPr>
              <w:t>Study the following potential DMRS enhancement for potential support of more than 4 layers SU-MIMO PUSCH.</w:t>
            </w:r>
            <w:bookmarkEnd w:id="44"/>
            <w:r>
              <w:rPr>
                <w:rFonts w:eastAsia="MS Gothic"/>
                <w:lang w:val="en-US" w:eastAsia="ja-JP"/>
              </w:rPr>
              <w:t> </w:t>
            </w:r>
          </w:p>
          <w:p w14:paraId="2F602624"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lastRenderedPageBreak/>
              <w:t>Note: DL DMRS table can be a reference </w:t>
            </w:r>
          </w:p>
          <w:p w14:paraId="2DB30F0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ListParagraph"/>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018BCE2" w14:textId="77777777" w:rsidR="00F5568B" w:rsidRDefault="0030247E">
            <w:pPr>
              <w:pStyle w:val="ListParagraph"/>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ListParagraph"/>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lastRenderedPageBreak/>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61"/>
      <w:footerReference w:type="even" r:id="rId62"/>
      <w:footerReference w:type="default" r:id="rId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F004" w14:textId="77777777" w:rsidR="00045EFA" w:rsidRDefault="00045EFA">
      <w:pPr>
        <w:spacing w:after="0" w:line="240" w:lineRule="auto"/>
      </w:pPr>
      <w:r>
        <w:separator/>
      </w:r>
    </w:p>
  </w:endnote>
  <w:endnote w:type="continuationSeparator" w:id="0">
    <w:p w14:paraId="30B53E9F" w14:textId="77777777" w:rsidR="00045EFA" w:rsidRDefault="0004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FC98" w14:textId="77777777" w:rsidR="00A56D96" w:rsidRDefault="00A56D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B1DFF" w14:textId="77777777" w:rsidR="00A56D96" w:rsidRDefault="00A56D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DCB4" w14:textId="3328D0B3" w:rsidR="00A56D96" w:rsidRDefault="00A56D96">
    <w:pPr>
      <w:pStyle w:val="Footer"/>
      <w:ind w:right="360"/>
    </w:pPr>
    <w:r>
      <w:rPr>
        <w:rStyle w:val="PageNumber"/>
      </w:rPr>
      <w:fldChar w:fldCharType="begin"/>
    </w:r>
    <w:r>
      <w:rPr>
        <w:rStyle w:val="PageNumber"/>
      </w:rPr>
      <w:instrText xml:space="preserve"> PAGE </w:instrText>
    </w:r>
    <w:r>
      <w:rPr>
        <w:rStyle w:val="PageNumber"/>
      </w:rPr>
      <w:fldChar w:fldCharType="separate"/>
    </w:r>
    <w:r w:rsidR="00B7273E">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273E">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869D" w14:textId="77777777" w:rsidR="00045EFA" w:rsidRDefault="00045EFA">
      <w:pPr>
        <w:spacing w:after="0" w:line="240" w:lineRule="auto"/>
      </w:pPr>
      <w:r>
        <w:separator/>
      </w:r>
    </w:p>
  </w:footnote>
  <w:footnote w:type="continuationSeparator" w:id="0">
    <w:p w14:paraId="38192763" w14:textId="77777777" w:rsidR="00045EFA" w:rsidRDefault="00045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02B9" w14:textId="77777777" w:rsidR="00A56D96" w:rsidRDefault="00A56D9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9"/>
  </w:num>
  <w:num w:numId="3">
    <w:abstractNumId w:val="26"/>
  </w:num>
  <w:num w:numId="4">
    <w:abstractNumId w:val="11"/>
  </w:num>
  <w:num w:numId="5">
    <w:abstractNumId w:val="23"/>
  </w:num>
  <w:num w:numId="6">
    <w:abstractNumId w:val="33"/>
  </w:num>
  <w:num w:numId="7">
    <w:abstractNumId w:val="25"/>
  </w:num>
  <w:num w:numId="8">
    <w:abstractNumId w:val="14"/>
  </w:num>
  <w:num w:numId="9">
    <w:abstractNumId w:val="6"/>
  </w:num>
  <w:num w:numId="10">
    <w:abstractNumId w:val="4"/>
  </w:num>
  <w:num w:numId="11">
    <w:abstractNumId w:val="48"/>
  </w:num>
  <w:num w:numId="12">
    <w:abstractNumId w:val="29"/>
  </w:num>
  <w:num w:numId="13">
    <w:abstractNumId w:val="1"/>
  </w:num>
  <w:num w:numId="14">
    <w:abstractNumId w:val="16"/>
  </w:num>
  <w:num w:numId="15">
    <w:abstractNumId w:val="47"/>
  </w:num>
  <w:num w:numId="16">
    <w:abstractNumId w:val="20"/>
  </w:num>
  <w:num w:numId="17">
    <w:abstractNumId w:val="10"/>
  </w:num>
  <w:num w:numId="18">
    <w:abstractNumId w:val="32"/>
  </w:num>
  <w:num w:numId="19">
    <w:abstractNumId w:val="42"/>
  </w:num>
  <w:num w:numId="20">
    <w:abstractNumId w:val="49"/>
  </w:num>
  <w:num w:numId="21">
    <w:abstractNumId w:val="24"/>
  </w:num>
  <w:num w:numId="22">
    <w:abstractNumId w:val="8"/>
  </w:num>
  <w:num w:numId="23">
    <w:abstractNumId w:val="3"/>
  </w:num>
  <w:num w:numId="24">
    <w:abstractNumId w:val="35"/>
  </w:num>
  <w:num w:numId="25">
    <w:abstractNumId w:val="5"/>
  </w:num>
  <w:num w:numId="26">
    <w:abstractNumId w:val="34"/>
  </w:num>
  <w:num w:numId="27">
    <w:abstractNumId w:val="18"/>
  </w:num>
  <w:num w:numId="28">
    <w:abstractNumId w:val="15"/>
  </w:num>
  <w:num w:numId="29">
    <w:abstractNumId w:val="0"/>
  </w:num>
  <w:num w:numId="30">
    <w:abstractNumId w:val="12"/>
  </w:num>
  <w:num w:numId="31">
    <w:abstractNumId w:val="9"/>
  </w:num>
  <w:num w:numId="32">
    <w:abstractNumId w:val="41"/>
  </w:num>
  <w:num w:numId="33">
    <w:abstractNumId w:val="38"/>
  </w:num>
  <w:num w:numId="34">
    <w:abstractNumId w:val="37"/>
  </w:num>
  <w:num w:numId="35">
    <w:abstractNumId w:val="19"/>
  </w:num>
  <w:num w:numId="36">
    <w:abstractNumId w:val="7"/>
  </w:num>
  <w:num w:numId="37">
    <w:abstractNumId w:val="31"/>
  </w:num>
  <w:num w:numId="38">
    <w:abstractNumId w:val="21"/>
  </w:num>
  <w:num w:numId="39">
    <w:abstractNumId w:val="45"/>
  </w:num>
  <w:num w:numId="40">
    <w:abstractNumId w:val="13"/>
  </w:num>
  <w:num w:numId="41">
    <w:abstractNumId w:val="40"/>
  </w:num>
  <w:num w:numId="42">
    <w:abstractNumId w:val="27"/>
  </w:num>
  <w:num w:numId="43">
    <w:abstractNumId w:val="30"/>
  </w:num>
  <w:num w:numId="44">
    <w:abstractNumId w:val="22"/>
  </w:num>
  <w:num w:numId="45">
    <w:abstractNumId w:val="28"/>
  </w:num>
  <w:num w:numId="46">
    <w:abstractNumId w:val="43"/>
  </w:num>
  <w:num w:numId="47">
    <w:abstractNumId w:val="36"/>
  </w:num>
  <w:num w:numId="48">
    <w:abstractNumId w:val="44"/>
  </w:num>
  <w:num w:numId="49">
    <w:abstractNumId w:val="17"/>
  </w:num>
  <w:num w:numId="50">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rson w15:author="NEC-GaoYukai">
    <w15:presenceInfo w15:providerId="None" w15:userId="NEC-GaoYukai"/>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EDD"/>
    <w:rsid w:val="00025B44"/>
    <w:rsid w:val="000264BF"/>
    <w:rsid w:val="00026D6E"/>
    <w:rsid w:val="00027051"/>
    <w:rsid w:val="00027054"/>
    <w:rsid w:val="000274BF"/>
    <w:rsid w:val="000275B9"/>
    <w:rsid w:val="000300D4"/>
    <w:rsid w:val="00031095"/>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17A1"/>
    <w:rsid w:val="00081C97"/>
    <w:rsid w:val="000824E2"/>
    <w:rsid w:val="00083DD6"/>
    <w:rsid w:val="00084395"/>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59C1"/>
    <w:rsid w:val="0009662B"/>
    <w:rsid w:val="00096AE1"/>
    <w:rsid w:val="000979AF"/>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3495"/>
    <w:rsid w:val="000D38D3"/>
    <w:rsid w:val="000D4637"/>
    <w:rsid w:val="000D4888"/>
    <w:rsid w:val="000D5199"/>
    <w:rsid w:val="000D51E1"/>
    <w:rsid w:val="000D520C"/>
    <w:rsid w:val="000D53D8"/>
    <w:rsid w:val="000D6139"/>
    <w:rsid w:val="000D68DE"/>
    <w:rsid w:val="000D71B0"/>
    <w:rsid w:val="000D7EC0"/>
    <w:rsid w:val="000D7F75"/>
    <w:rsid w:val="000E00A0"/>
    <w:rsid w:val="000E02F0"/>
    <w:rsid w:val="000E02FD"/>
    <w:rsid w:val="000E06BF"/>
    <w:rsid w:val="000E0E79"/>
    <w:rsid w:val="000E1680"/>
    <w:rsid w:val="000E1808"/>
    <w:rsid w:val="000E1880"/>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B45"/>
    <w:rsid w:val="000F4FD4"/>
    <w:rsid w:val="000F5D7D"/>
    <w:rsid w:val="000F5E3A"/>
    <w:rsid w:val="000F67E7"/>
    <w:rsid w:val="000F6AA6"/>
    <w:rsid w:val="000F7D91"/>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7553"/>
    <w:rsid w:val="001300F4"/>
    <w:rsid w:val="00130162"/>
    <w:rsid w:val="00130AB5"/>
    <w:rsid w:val="001313C3"/>
    <w:rsid w:val="001330A0"/>
    <w:rsid w:val="0013379A"/>
    <w:rsid w:val="00133B0E"/>
    <w:rsid w:val="00133B52"/>
    <w:rsid w:val="00134578"/>
    <w:rsid w:val="001346CF"/>
    <w:rsid w:val="001347E4"/>
    <w:rsid w:val="001348F3"/>
    <w:rsid w:val="001355F4"/>
    <w:rsid w:val="00135FB2"/>
    <w:rsid w:val="00136C81"/>
    <w:rsid w:val="00137BAB"/>
    <w:rsid w:val="00140185"/>
    <w:rsid w:val="00140371"/>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CC1"/>
    <w:rsid w:val="001733C1"/>
    <w:rsid w:val="001735CC"/>
    <w:rsid w:val="001736A9"/>
    <w:rsid w:val="00173AD0"/>
    <w:rsid w:val="00173E3E"/>
    <w:rsid w:val="001743B1"/>
    <w:rsid w:val="00174840"/>
    <w:rsid w:val="001749B3"/>
    <w:rsid w:val="00174C91"/>
    <w:rsid w:val="00175C86"/>
    <w:rsid w:val="001766EF"/>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7688"/>
    <w:rsid w:val="001B7F67"/>
    <w:rsid w:val="001C0525"/>
    <w:rsid w:val="001C0A76"/>
    <w:rsid w:val="001C1974"/>
    <w:rsid w:val="001C4BDE"/>
    <w:rsid w:val="001C5F56"/>
    <w:rsid w:val="001C616E"/>
    <w:rsid w:val="001C6466"/>
    <w:rsid w:val="001C6C65"/>
    <w:rsid w:val="001C77B5"/>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481"/>
    <w:rsid w:val="001F2749"/>
    <w:rsid w:val="001F2978"/>
    <w:rsid w:val="001F4645"/>
    <w:rsid w:val="001F49C8"/>
    <w:rsid w:val="001F52AA"/>
    <w:rsid w:val="001F539C"/>
    <w:rsid w:val="001F5580"/>
    <w:rsid w:val="001F615A"/>
    <w:rsid w:val="001F6975"/>
    <w:rsid w:val="001F718B"/>
    <w:rsid w:val="002040C9"/>
    <w:rsid w:val="0020426B"/>
    <w:rsid w:val="00204746"/>
    <w:rsid w:val="00204D1A"/>
    <w:rsid w:val="00205101"/>
    <w:rsid w:val="00207C33"/>
    <w:rsid w:val="00207D85"/>
    <w:rsid w:val="002108C8"/>
    <w:rsid w:val="00210CEF"/>
    <w:rsid w:val="00211FD6"/>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20351"/>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EBB"/>
    <w:rsid w:val="002533FC"/>
    <w:rsid w:val="00253939"/>
    <w:rsid w:val="00254414"/>
    <w:rsid w:val="00254ACD"/>
    <w:rsid w:val="00254D17"/>
    <w:rsid w:val="002569AB"/>
    <w:rsid w:val="00256CDF"/>
    <w:rsid w:val="00256E3C"/>
    <w:rsid w:val="00260B4B"/>
    <w:rsid w:val="00261081"/>
    <w:rsid w:val="002611B5"/>
    <w:rsid w:val="0026127E"/>
    <w:rsid w:val="00261559"/>
    <w:rsid w:val="00262296"/>
    <w:rsid w:val="0026322D"/>
    <w:rsid w:val="00264F69"/>
    <w:rsid w:val="00265D0C"/>
    <w:rsid w:val="00266021"/>
    <w:rsid w:val="0026634D"/>
    <w:rsid w:val="0026739F"/>
    <w:rsid w:val="00267B97"/>
    <w:rsid w:val="00270917"/>
    <w:rsid w:val="00272913"/>
    <w:rsid w:val="00272F2D"/>
    <w:rsid w:val="00273F92"/>
    <w:rsid w:val="0027447C"/>
    <w:rsid w:val="00274BE1"/>
    <w:rsid w:val="002801D8"/>
    <w:rsid w:val="00280658"/>
    <w:rsid w:val="00280AEE"/>
    <w:rsid w:val="0028135E"/>
    <w:rsid w:val="002813B2"/>
    <w:rsid w:val="002819C1"/>
    <w:rsid w:val="002836CC"/>
    <w:rsid w:val="00283DA1"/>
    <w:rsid w:val="0028503B"/>
    <w:rsid w:val="00287171"/>
    <w:rsid w:val="0028726A"/>
    <w:rsid w:val="00290E4F"/>
    <w:rsid w:val="00292A92"/>
    <w:rsid w:val="00293B8C"/>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330D"/>
    <w:rsid w:val="002B376C"/>
    <w:rsid w:val="002B3C35"/>
    <w:rsid w:val="002B40E3"/>
    <w:rsid w:val="002B48ED"/>
    <w:rsid w:val="002B646D"/>
    <w:rsid w:val="002B65DF"/>
    <w:rsid w:val="002B6798"/>
    <w:rsid w:val="002B67DE"/>
    <w:rsid w:val="002B6982"/>
    <w:rsid w:val="002B7101"/>
    <w:rsid w:val="002B7CB8"/>
    <w:rsid w:val="002C01A0"/>
    <w:rsid w:val="002C02DD"/>
    <w:rsid w:val="002C1135"/>
    <w:rsid w:val="002C180A"/>
    <w:rsid w:val="002C1A74"/>
    <w:rsid w:val="002C2162"/>
    <w:rsid w:val="002C39E3"/>
    <w:rsid w:val="002C3A97"/>
    <w:rsid w:val="002C3ADD"/>
    <w:rsid w:val="002C47D0"/>
    <w:rsid w:val="002C4E64"/>
    <w:rsid w:val="002C6B65"/>
    <w:rsid w:val="002C711A"/>
    <w:rsid w:val="002C7EB2"/>
    <w:rsid w:val="002D083B"/>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C8B"/>
    <w:rsid w:val="002E6597"/>
    <w:rsid w:val="002E680D"/>
    <w:rsid w:val="002E74FF"/>
    <w:rsid w:val="002E7F4E"/>
    <w:rsid w:val="002F0CB7"/>
    <w:rsid w:val="002F19D5"/>
    <w:rsid w:val="002F2784"/>
    <w:rsid w:val="002F2AD0"/>
    <w:rsid w:val="002F4FA1"/>
    <w:rsid w:val="002F55D1"/>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F"/>
    <w:rsid w:val="0035309D"/>
    <w:rsid w:val="0035531B"/>
    <w:rsid w:val="003556BE"/>
    <w:rsid w:val="0035667E"/>
    <w:rsid w:val="00356892"/>
    <w:rsid w:val="00356AC6"/>
    <w:rsid w:val="00356B6A"/>
    <w:rsid w:val="00357518"/>
    <w:rsid w:val="00357565"/>
    <w:rsid w:val="00357631"/>
    <w:rsid w:val="0035793C"/>
    <w:rsid w:val="00360557"/>
    <w:rsid w:val="00361C13"/>
    <w:rsid w:val="00362D8E"/>
    <w:rsid w:val="00363632"/>
    <w:rsid w:val="003637A7"/>
    <w:rsid w:val="00363B10"/>
    <w:rsid w:val="00363CBC"/>
    <w:rsid w:val="00364453"/>
    <w:rsid w:val="003648FC"/>
    <w:rsid w:val="003650B7"/>
    <w:rsid w:val="0036576C"/>
    <w:rsid w:val="00365F82"/>
    <w:rsid w:val="003669A4"/>
    <w:rsid w:val="003671BD"/>
    <w:rsid w:val="00371F45"/>
    <w:rsid w:val="0037201A"/>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762"/>
    <w:rsid w:val="003C1855"/>
    <w:rsid w:val="003C1E58"/>
    <w:rsid w:val="003C2C18"/>
    <w:rsid w:val="003C2EC1"/>
    <w:rsid w:val="003C3050"/>
    <w:rsid w:val="003C353E"/>
    <w:rsid w:val="003C391B"/>
    <w:rsid w:val="003C4E73"/>
    <w:rsid w:val="003C5214"/>
    <w:rsid w:val="003C633F"/>
    <w:rsid w:val="003D0529"/>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4283"/>
    <w:rsid w:val="003E449A"/>
    <w:rsid w:val="003E4552"/>
    <w:rsid w:val="003E4626"/>
    <w:rsid w:val="003E473C"/>
    <w:rsid w:val="003E497E"/>
    <w:rsid w:val="003E6380"/>
    <w:rsid w:val="003E7203"/>
    <w:rsid w:val="003F00BD"/>
    <w:rsid w:val="003F0163"/>
    <w:rsid w:val="003F1036"/>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40B"/>
    <w:rsid w:val="004121FC"/>
    <w:rsid w:val="00413B19"/>
    <w:rsid w:val="00414982"/>
    <w:rsid w:val="00414BAB"/>
    <w:rsid w:val="00415629"/>
    <w:rsid w:val="004160CB"/>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6F21"/>
    <w:rsid w:val="0045774B"/>
    <w:rsid w:val="00460678"/>
    <w:rsid w:val="0046138E"/>
    <w:rsid w:val="00462437"/>
    <w:rsid w:val="004624DB"/>
    <w:rsid w:val="00465756"/>
    <w:rsid w:val="00465BD1"/>
    <w:rsid w:val="00466054"/>
    <w:rsid w:val="00466227"/>
    <w:rsid w:val="00466D2D"/>
    <w:rsid w:val="004708A5"/>
    <w:rsid w:val="0047142F"/>
    <w:rsid w:val="00471795"/>
    <w:rsid w:val="00472781"/>
    <w:rsid w:val="004727A5"/>
    <w:rsid w:val="00472EAC"/>
    <w:rsid w:val="00472FE6"/>
    <w:rsid w:val="00473238"/>
    <w:rsid w:val="004748F1"/>
    <w:rsid w:val="0047603D"/>
    <w:rsid w:val="00477BF9"/>
    <w:rsid w:val="00480D99"/>
    <w:rsid w:val="00482F6D"/>
    <w:rsid w:val="004848D3"/>
    <w:rsid w:val="00484F0C"/>
    <w:rsid w:val="00485C0E"/>
    <w:rsid w:val="00485D21"/>
    <w:rsid w:val="004861D8"/>
    <w:rsid w:val="004868E6"/>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AE0"/>
    <w:rsid w:val="004B3FEC"/>
    <w:rsid w:val="004B4773"/>
    <w:rsid w:val="004B477B"/>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2C0"/>
    <w:rsid w:val="004D54E6"/>
    <w:rsid w:val="004D5858"/>
    <w:rsid w:val="004D6749"/>
    <w:rsid w:val="004D6EC5"/>
    <w:rsid w:val="004D72E0"/>
    <w:rsid w:val="004D7E5E"/>
    <w:rsid w:val="004E0185"/>
    <w:rsid w:val="004E1580"/>
    <w:rsid w:val="004E1B27"/>
    <w:rsid w:val="004E1B7E"/>
    <w:rsid w:val="004E2E84"/>
    <w:rsid w:val="004E2F0C"/>
    <w:rsid w:val="004E3816"/>
    <w:rsid w:val="004E42B1"/>
    <w:rsid w:val="004E530F"/>
    <w:rsid w:val="004E7838"/>
    <w:rsid w:val="004F0677"/>
    <w:rsid w:val="004F1185"/>
    <w:rsid w:val="004F288C"/>
    <w:rsid w:val="004F3296"/>
    <w:rsid w:val="004F4441"/>
    <w:rsid w:val="004F45F9"/>
    <w:rsid w:val="004F4A83"/>
    <w:rsid w:val="004F4BF9"/>
    <w:rsid w:val="004F5A32"/>
    <w:rsid w:val="004F5E3A"/>
    <w:rsid w:val="004F6491"/>
    <w:rsid w:val="004F66CD"/>
    <w:rsid w:val="004F6CF8"/>
    <w:rsid w:val="004F6FB3"/>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DE"/>
    <w:rsid w:val="00506458"/>
    <w:rsid w:val="00506DAC"/>
    <w:rsid w:val="0050756C"/>
    <w:rsid w:val="00507E7C"/>
    <w:rsid w:val="005106BF"/>
    <w:rsid w:val="0051185F"/>
    <w:rsid w:val="005123F7"/>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68DB"/>
    <w:rsid w:val="00526A15"/>
    <w:rsid w:val="00526CE4"/>
    <w:rsid w:val="00527E07"/>
    <w:rsid w:val="0053001C"/>
    <w:rsid w:val="00531BEE"/>
    <w:rsid w:val="00531E4A"/>
    <w:rsid w:val="00532EDD"/>
    <w:rsid w:val="00533346"/>
    <w:rsid w:val="00533BF4"/>
    <w:rsid w:val="00535800"/>
    <w:rsid w:val="005365DC"/>
    <w:rsid w:val="00537A91"/>
    <w:rsid w:val="00540305"/>
    <w:rsid w:val="00540767"/>
    <w:rsid w:val="005411E6"/>
    <w:rsid w:val="00542085"/>
    <w:rsid w:val="005420FE"/>
    <w:rsid w:val="00542531"/>
    <w:rsid w:val="00543290"/>
    <w:rsid w:val="00543AE6"/>
    <w:rsid w:val="005442E3"/>
    <w:rsid w:val="005450CF"/>
    <w:rsid w:val="00545C05"/>
    <w:rsid w:val="0054626C"/>
    <w:rsid w:val="00546E36"/>
    <w:rsid w:val="0054700A"/>
    <w:rsid w:val="00547D22"/>
    <w:rsid w:val="00550424"/>
    <w:rsid w:val="00551EB8"/>
    <w:rsid w:val="0055228D"/>
    <w:rsid w:val="00552FA9"/>
    <w:rsid w:val="00554857"/>
    <w:rsid w:val="00555241"/>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BC1"/>
    <w:rsid w:val="005A52C5"/>
    <w:rsid w:val="005A5903"/>
    <w:rsid w:val="005A65A7"/>
    <w:rsid w:val="005A6A70"/>
    <w:rsid w:val="005A6C5C"/>
    <w:rsid w:val="005A6FC7"/>
    <w:rsid w:val="005A77A9"/>
    <w:rsid w:val="005B119B"/>
    <w:rsid w:val="005B3496"/>
    <w:rsid w:val="005B399D"/>
    <w:rsid w:val="005B3A88"/>
    <w:rsid w:val="005B486B"/>
    <w:rsid w:val="005B5271"/>
    <w:rsid w:val="005B621E"/>
    <w:rsid w:val="005B630A"/>
    <w:rsid w:val="005B66C0"/>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D4F"/>
    <w:rsid w:val="005D496F"/>
    <w:rsid w:val="005D6453"/>
    <w:rsid w:val="005D67D7"/>
    <w:rsid w:val="005E016F"/>
    <w:rsid w:val="005E2C1A"/>
    <w:rsid w:val="005E3E44"/>
    <w:rsid w:val="005E5225"/>
    <w:rsid w:val="005E5EEB"/>
    <w:rsid w:val="005E725B"/>
    <w:rsid w:val="005E773C"/>
    <w:rsid w:val="005F012A"/>
    <w:rsid w:val="005F032D"/>
    <w:rsid w:val="005F0946"/>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D69"/>
    <w:rsid w:val="00601532"/>
    <w:rsid w:val="00601654"/>
    <w:rsid w:val="00601723"/>
    <w:rsid w:val="006017AD"/>
    <w:rsid w:val="006031E0"/>
    <w:rsid w:val="00603E9C"/>
    <w:rsid w:val="00604C2B"/>
    <w:rsid w:val="006055E6"/>
    <w:rsid w:val="006066F6"/>
    <w:rsid w:val="00607FD7"/>
    <w:rsid w:val="00610C51"/>
    <w:rsid w:val="00610E65"/>
    <w:rsid w:val="0061124D"/>
    <w:rsid w:val="0061212E"/>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28D"/>
    <w:rsid w:val="0063080F"/>
    <w:rsid w:val="006310E5"/>
    <w:rsid w:val="00631125"/>
    <w:rsid w:val="0063127D"/>
    <w:rsid w:val="00632553"/>
    <w:rsid w:val="006325C3"/>
    <w:rsid w:val="00632681"/>
    <w:rsid w:val="00632691"/>
    <w:rsid w:val="006336B4"/>
    <w:rsid w:val="00633A8B"/>
    <w:rsid w:val="00633CE4"/>
    <w:rsid w:val="00633F28"/>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511E"/>
    <w:rsid w:val="00645BC3"/>
    <w:rsid w:val="00646122"/>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B42"/>
    <w:rsid w:val="00675D16"/>
    <w:rsid w:val="006762FF"/>
    <w:rsid w:val="00676F47"/>
    <w:rsid w:val="00677F90"/>
    <w:rsid w:val="006809AF"/>
    <w:rsid w:val="00680CC8"/>
    <w:rsid w:val="00682FB1"/>
    <w:rsid w:val="00683018"/>
    <w:rsid w:val="00683D0C"/>
    <w:rsid w:val="0068421E"/>
    <w:rsid w:val="0068471C"/>
    <w:rsid w:val="00684927"/>
    <w:rsid w:val="0068496C"/>
    <w:rsid w:val="00685305"/>
    <w:rsid w:val="00686188"/>
    <w:rsid w:val="006862D2"/>
    <w:rsid w:val="00686BA6"/>
    <w:rsid w:val="006908C9"/>
    <w:rsid w:val="00690A5A"/>
    <w:rsid w:val="00691EE9"/>
    <w:rsid w:val="00692EAB"/>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4E23"/>
    <w:rsid w:val="006C5234"/>
    <w:rsid w:val="006C6554"/>
    <w:rsid w:val="006C6958"/>
    <w:rsid w:val="006C71D0"/>
    <w:rsid w:val="006C7E24"/>
    <w:rsid w:val="006C7F90"/>
    <w:rsid w:val="006D08C3"/>
    <w:rsid w:val="006D136E"/>
    <w:rsid w:val="006D1597"/>
    <w:rsid w:val="006D17FE"/>
    <w:rsid w:val="006D1AA2"/>
    <w:rsid w:val="006D26EF"/>
    <w:rsid w:val="006D31B4"/>
    <w:rsid w:val="006D324A"/>
    <w:rsid w:val="006D3517"/>
    <w:rsid w:val="006D45F4"/>
    <w:rsid w:val="006D497B"/>
    <w:rsid w:val="006D511C"/>
    <w:rsid w:val="006D5786"/>
    <w:rsid w:val="006D5AF9"/>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127"/>
    <w:rsid w:val="0070387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EE"/>
    <w:rsid w:val="00722FE4"/>
    <w:rsid w:val="00723096"/>
    <w:rsid w:val="00723821"/>
    <w:rsid w:val="00723EBD"/>
    <w:rsid w:val="0072435B"/>
    <w:rsid w:val="007257B6"/>
    <w:rsid w:val="00725FD6"/>
    <w:rsid w:val="007263A2"/>
    <w:rsid w:val="00726EF6"/>
    <w:rsid w:val="00730958"/>
    <w:rsid w:val="00732F78"/>
    <w:rsid w:val="00733D25"/>
    <w:rsid w:val="00736208"/>
    <w:rsid w:val="00736E6C"/>
    <w:rsid w:val="00736ED1"/>
    <w:rsid w:val="0073724D"/>
    <w:rsid w:val="00737783"/>
    <w:rsid w:val="00737E97"/>
    <w:rsid w:val="00740B62"/>
    <w:rsid w:val="007413D2"/>
    <w:rsid w:val="007414C1"/>
    <w:rsid w:val="0074258B"/>
    <w:rsid w:val="00742731"/>
    <w:rsid w:val="00742C57"/>
    <w:rsid w:val="00742D4E"/>
    <w:rsid w:val="00743168"/>
    <w:rsid w:val="007432EF"/>
    <w:rsid w:val="007438AA"/>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343"/>
    <w:rsid w:val="00754A99"/>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2D90"/>
    <w:rsid w:val="007845C9"/>
    <w:rsid w:val="00784C7A"/>
    <w:rsid w:val="0078565E"/>
    <w:rsid w:val="00785C09"/>
    <w:rsid w:val="00785C8E"/>
    <w:rsid w:val="007872B7"/>
    <w:rsid w:val="007876D0"/>
    <w:rsid w:val="00790012"/>
    <w:rsid w:val="00790AFC"/>
    <w:rsid w:val="0079116B"/>
    <w:rsid w:val="00792071"/>
    <w:rsid w:val="00792672"/>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5E8E"/>
    <w:rsid w:val="007A6264"/>
    <w:rsid w:val="007A62BF"/>
    <w:rsid w:val="007A69CB"/>
    <w:rsid w:val="007A6B02"/>
    <w:rsid w:val="007A714D"/>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A5"/>
    <w:rsid w:val="007E6866"/>
    <w:rsid w:val="007E6C4B"/>
    <w:rsid w:val="007E78A1"/>
    <w:rsid w:val="007F060E"/>
    <w:rsid w:val="007F18BF"/>
    <w:rsid w:val="007F1D42"/>
    <w:rsid w:val="007F1F7B"/>
    <w:rsid w:val="007F26A0"/>
    <w:rsid w:val="007F48F6"/>
    <w:rsid w:val="007F4A2C"/>
    <w:rsid w:val="007F6236"/>
    <w:rsid w:val="007F6D8C"/>
    <w:rsid w:val="00800145"/>
    <w:rsid w:val="0080040E"/>
    <w:rsid w:val="00800D25"/>
    <w:rsid w:val="00800E36"/>
    <w:rsid w:val="008025A8"/>
    <w:rsid w:val="00803613"/>
    <w:rsid w:val="0080425F"/>
    <w:rsid w:val="008046CC"/>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D97"/>
    <w:rsid w:val="0081519A"/>
    <w:rsid w:val="0081574F"/>
    <w:rsid w:val="0081620C"/>
    <w:rsid w:val="008165F2"/>
    <w:rsid w:val="00816E74"/>
    <w:rsid w:val="00817A71"/>
    <w:rsid w:val="00821670"/>
    <w:rsid w:val="00822D6D"/>
    <w:rsid w:val="0082367E"/>
    <w:rsid w:val="008238C5"/>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4023"/>
    <w:rsid w:val="008357FF"/>
    <w:rsid w:val="00835997"/>
    <w:rsid w:val="008362D0"/>
    <w:rsid w:val="00837619"/>
    <w:rsid w:val="00840315"/>
    <w:rsid w:val="00840E53"/>
    <w:rsid w:val="008413C2"/>
    <w:rsid w:val="008416D9"/>
    <w:rsid w:val="0084259A"/>
    <w:rsid w:val="008428C7"/>
    <w:rsid w:val="00842BA0"/>
    <w:rsid w:val="0084332D"/>
    <w:rsid w:val="0084361D"/>
    <w:rsid w:val="00843686"/>
    <w:rsid w:val="008445D4"/>
    <w:rsid w:val="00844780"/>
    <w:rsid w:val="008453C4"/>
    <w:rsid w:val="00846C88"/>
    <w:rsid w:val="00847689"/>
    <w:rsid w:val="008504F4"/>
    <w:rsid w:val="00851D4B"/>
    <w:rsid w:val="0085296F"/>
    <w:rsid w:val="008538C7"/>
    <w:rsid w:val="00854C68"/>
    <w:rsid w:val="00855454"/>
    <w:rsid w:val="008557A2"/>
    <w:rsid w:val="008561F0"/>
    <w:rsid w:val="00856258"/>
    <w:rsid w:val="008575DB"/>
    <w:rsid w:val="008575F0"/>
    <w:rsid w:val="008579A0"/>
    <w:rsid w:val="00857B7E"/>
    <w:rsid w:val="0086038F"/>
    <w:rsid w:val="00860CF3"/>
    <w:rsid w:val="008625A1"/>
    <w:rsid w:val="008626CF"/>
    <w:rsid w:val="0086284C"/>
    <w:rsid w:val="00862BAC"/>
    <w:rsid w:val="008632CB"/>
    <w:rsid w:val="008639F3"/>
    <w:rsid w:val="00864518"/>
    <w:rsid w:val="0086459F"/>
    <w:rsid w:val="0086508F"/>
    <w:rsid w:val="008664A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87F59"/>
    <w:rsid w:val="00890CCE"/>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5814"/>
    <w:rsid w:val="008C5B5E"/>
    <w:rsid w:val="008C5F4A"/>
    <w:rsid w:val="008C711C"/>
    <w:rsid w:val="008C7219"/>
    <w:rsid w:val="008C74DE"/>
    <w:rsid w:val="008C7F34"/>
    <w:rsid w:val="008D0293"/>
    <w:rsid w:val="008D1B05"/>
    <w:rsid w:val="008D20A3"/>
    <w:rsid w:val="008D2538"/>
    <w:rsid w:val="008D25AA"/>
    <w:rsid w:val="008D2755"/>
    <w:rsid w:val="008D2ACA"/>
    <w:rsid w:val="008D2E48"/>
    <w:rsid w:val="008D31FD"/>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3948"/>
    <w:rsid w:val="008F48F5"/>
    <w:rsid w:val="008F6659"/>
    <w:rsid w:val="008F7548"/>
    <w:rsid w:val="008F755F"/>
    <w:rsid w:val="008F794F"/>
    <w:rsid w:val="00900C01"/>
    <w:rsid w:val="00901275"/>
    <w:rsid w:val="00901295"/>
    <w:rsid w:val="0090132A"/>
    <w:rsid w:val="00901CA1"/>
    <w:rsid w:val="00902D37"/>
    <w:rsid w:val="00903CF5"/>
    <w:rsid w:val="009062BD"/>
    <w:rsid w:val="0090793E"/>
    <w:rsid w:val="00907ECE"/>
    <w:rsid w:val="00910AA4"/>
    <w:rsid w:val="009111F6"/>
    <w:rsid w:val="00911AA6"/>
    <w:rsid w:val="00912C49"/>
    <w:rsid w:val="0091341F"/>
    <w:rsid w:val="009137BC"/>
    <w:rsid w:val="00913C32"/>
    <w:rsid w:val="009140ED"/>
    <w:rsid w:val="00914220"/>
    <w:rsid w:val="00915A53"/>
    <w:rsid w:val="00915C65"/>
    <w:rsid w:val="00916095"/>
    <w:rsid w:val="0091666A"/>
    <w:rsid w:val="00917784"/>
    <w:rsid w:val="009214AA"/>
    <w:rsid w:val="00921C7A"/>
    <w:rsid w:val="009229D3"/>
    <w:rsid w:val="00925AD4"/>
    <w:rsid w:val="009262E6"/>
    <w:rsid w:val="009278AB"/>
    <w:rsid w:val="009279F1"/>
    <w:rsid w:val="00930100"/>
    <w:rsid w:val="009305A9"/>
    <w:rsid w:val="0093097E"/>
    <w:rsid w:val="00931725"/>
    <w:rsid w:val="00931CD4"/>
    <w:rsid w:val="00932408"/>
    <w:rsid w:val="009330AF"/>
    <w:rsid w:val="00934C4E"/>
    <w:rsid w:val="009353B7"/>
    <w:rsid w:val="00935B88"/>
    <w:rsid w:val="0093793B"/>
    <w:rsid w:val="00937CEA"/>
    <w:rsid w:val="00937FF7"/>
    <w:rsid w:val="00940088"/>
    <w:rsid w:val="00940092"/>
    <w:rsid w:val="00940E3A"/>
    <w:rsid w:val="00940F9F"/>
    <w:rsid w:val="0094105A"/>
    <w:rsid w:val="00942FE7"/>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5375"/>
    <w:rsid w:val="009653AB"/>
    <w:rsid w:val="009655A6"/>
    <w:rsid w:val="00966C01"/>
    <w:rsid w:val="009670D8"/>
    <w:rsid w:val="00967891"/>
    <w:rsid w:val="00967900"/>
    <w:rsid w:val="00967981"/>
    <w:rsid w:val="009704EA"/>
    <w:rsid w:val="00970558"/>
    <w:rsid w:val="0097293E"/>
    <w:rsid w:val="00972AAE"/>
    <w:rsid w:val="00972FCE"/>
    <w:rsid w:val="0097341E"/>
    <w:rsid w:val="00974349"/>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705"/>
    <w:rsid w:val="009941CC"/>
    <w:rsid w:val="0099426D"/>
    <w:rsid w:val="00994750"/>
    <w:rsid w:val="0099580B"/>
    <w:rsid w:val="009959E1"/>
    <w:rsid w:val="00996117"/>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9B8"/>
    <w:rsid w:val="009B3581"/>
    <w:rsid w:val="009B43B5"/>
    <w:rsid w:val="009B60DD"/>
    <w:rsid w:val="009B78BE"/>
    <w:rsid w:val="009C0E04"/>
    <w:rsid w:val="009C2011"/>
    <w:rsid w:val="009C4661"/>
    <w:rsid w:val="009C49B3"/>
    <w:rsid w:val="009C4F70"/>
    <w:rsid w:val="009C5B9C"/>
    <w:rsid w:val="009C5E98"/>
    <w:rsid w:val="009D0414"/>
    <w:rsid w:val="009D39CA"/>
    <w:rsid w:val="009D41AB"/>
    <w:rsid w:val="009D63F7"/>
    <w:rsid w:val="009D74D2"/>
    <w:rsid w:val="009E0919"/>
    <w:rsid w:val="009E21E8"/>
    <w:rsid w:val="009E2F06"/>
    <w:rsid w:val="009E3BCB"/>
    <w:rsid w:val="009E4ABF"/>
    <w:rsid w:val="009E4FA3"/>
    <w:rsid w:val="009E60C0"/>
    <w:rsid w:val="009E61BF"/>
    <w:rsid w:val="009E686E"/>
    <w:rsid w:val="009E6A8A"/>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7C0"/>
    <w:rsid w:val="00A26A5A"/>
    <w:rsid w:val="00A26F99"/>
    <w:rsid w:val="00A272CE"/>
    <w:rsid w:val="00A2780D"/>
    <w:rsid w:val="00A27AC6"/>
    <w:rsid w:val="00A31243"/>
    <w:rsid w:val="00A319CB"/>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B43"/>
    <w:rsid w:val="00A44C28"/>
    <w:rsid w:val="00A44FD5"/>
    <w:rsid w:val="00A452C6"/>
    <w:rsid w:val="00A45623"/>
    <w:rsid w:val="00A461A0"/>
    <w:rsid w:val="00A46718"/>
    <w:rsid w:val="00A4690F"/>
    <w:rsid w:val="00A46BDC"/>
    <w:rsid w:val="00A502EA"/>
    <w:rsid w:val="00A50DCC"/>
    <w:rsid w:val="00A51F98"/>
    <w:rsid w:val="00A5206A"/>
    <w:rsid w:val="00A527C9"/>
    <w:rsid w:val="00A528E0"/>
    <w:rsid w:val="00A52B6F"/>
    <w:rsid w:val="00A53600"/>
    <w:rsid w:val="00A54A76"/>
    <w:rsid w:val="00A54B3C"/>
    <w:rsid w:val="00A55121"/>
    <w:rsid w:val="00A55621"/>
    <w:rsid w:val="00A55848"/>
    <w:rsid w:val="00A56D96"/>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25A5"/>
    <w:rsid w:val="00A82D55"/>
    <w:rsid w:val="00A8300E"/>
    <w:rsid w:val="00A8302A"/>
    <w:rsid w:val="00A839C3"/>
    <w:rsid w:val="00A85847"/>
    <w:rsid w:val="00A85A99"/>
    <w:rsid w:val="00A85D1E"/>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5F51"/>
    <w:rsid w:val="00AA61BE"/>
    <w:rsid w:val="00AA627F"/>
    <w:rsid w:val="00AA65CD"/>
    <w:rsid w:val="00AA779F"/>
    <w:rsid w:val="00AA7C45"/>
    <w:rsid w:val="00AB1BC5"/>
    <w:rsid w:val="00AB3371"/>
    <w:rsid w:val="00AB3D0C"/>
    <w:rsid w:val="00AB44EC"/>
    <w:rsid w:val="00AB482F"/>
    <w:rsid w:val="00AB4E4A"/>
    <w:rsid w:val="00AB572B"/>
    <w:rsid w:val="00AB6C2E"/>
    <w:rsid w:val="00AB7127"/>
    <w:rsid w:val="00AB772C"/>
    <w:rsid w:val="00AB7936"/>
    <w:rsid w:val="00AC03F5"/>
    <w:rsid w:val="00AC0A3D"/>
    <w:rsid w:val="00AC1755"/>
    <w:rsid w:val="00AC2EF0"/>
    <w:rsid w:val="00AC3768"/>
    <w:rsid w:val="00AC3935"/>
    <w:rsid w:val="00AC3959"/>
    <w:rsid w:val="00AC3DC9"/>
    <w:rsid w:val="00AC41B3"/>
    <w:rsid w:val="00AC576C"/>
    <w:rsid w:val="00AC6678"/>
    <w:rsid w:val="00AC7742"/>
    <w:rsid w:val="00AC7F66"/>
    <w:rsid w:val="00AD0F27"/>
    <w:rsid w:val="00AD16C5"/>
    <w:rsid w:val="00AD2208"/>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575"/>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70B7"/>
    <w:rsid w:val="00B274E7"/>
    <w:rsid w:val="00B27866"/>
    <w:rsid w:val="00B305E9"/>
    <w:rsid w:val="00B30C79"/>
    <w:rsid w:val="00B310DE"/>
    <w:rsid w:val="00B31C05"/>
    <w:rsid w:val="00B31FD2"/>
    <w:rsid w:val="00B3263E"/>
    <w:rsid w:val="00B32815"/>
    <w:rsid w:val="00B32AFF"/>
    <w:rsid w:val="00B32EF5"/>
    <w:rsid w:val="00B334F2"/>
    <w:rsid w:val="00B357E4"/>
    <w:rsid w:val="00B35DBA"/>
    <w:rsid w:val="00B364E3"/>
    <w:rsid w:val="00B36721"/>
    <w:rsid w:val="00B370A7"/>
    <w:rsid w:val="00B37510"/>
    <w:rsid w:val="00B375CB"/>
    <w:rsid w:val="00B40101"/>
    <w:rsid w:val="00B42766"/>
    <w:rsid w:val="00B42DC0"/>
    <w:rsid w:val="00B43DBF"/>
    <w:rsid w:val="00B43EA7"/>
    <w:rsid w:val="00B45C62"/>
    <w:rsid w:val="00B462EF"/>
    <w:rsid w:val="00B46575"/>
    <w:rsid w:val="00B471AD"/>
    <w:rsid w:val="00B47B31"/>
    <w:rsid w:val="00B47C11"/>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55BD"/>
    <w:rsid w:val="00B95AD3"/>
    <w:rsid w:val="00B960DA"/>
    <w:rsid w:val="00B96315"/>
    <w:rsid w:val="00B9637B"/>
    <w:rsid w:val="00B967FA"/>
    <w:rsid w:val="00B9729E"/>
    <w:rsid w:val="00B97A7E"/>
    <w:rsid w:val="00BA1245"/>
    <w:rsid w:val="00BA189B"/>
    <w:rsid w:val="00BA1B37"/>
    <w:rsid w:val="00BA3200"/>
    <w:rsid w:val="00BA413D"/>
    <w:rsid w:val="00BA425A"/>
    <w:rsid w:val="00BA46CC"/>
    <w:rsid w:val="00BA52F1"/>
    <w:rsid w:val="00BA581E"/>
    <w:rsid w:val="00BA66A9"/>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2607"/>
    <w:rsid w:val="00BE2C83"/>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3513"/>
    <w:rsid w:val="00C43C4A"/>
    <w:rsid w:val="00C45170"/>
    <w:rsid w:val="00C454D5"/>
    <w:rsid w:val="00C46007"/>
    <w:rsid w:val="00C4613F"/>
    <w:rsid w:val="00C463C6"/>
    <w:rsid w:val="00C46818"/>
    <w:rsid w:val="00C52A28"/>
    <w:rsid w:val="00C52D2E"/>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16C1"/>
    <w:rsid w:val="00C72987"/>
    <w:rsid w:val="00C72D16"/>
    <w:rsid w:val="00C75B42"/>
    <w:rsid w:val="00C75BDC"/>
    <w:rsid w:val="00C75C49"/>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A53"/>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7EB"/>
    <w:rsid w:val="00CC4BC5"/>
    <w:rsid w:val="00CC5976"/>
    <w:rsid w:val="00CC7D6E"/>
    <w:rsid w:val="00CD026C"/>
    <w:rsid w:val="00CD08B1"/>
    <w:rsid w:val="00CD0C20"/>
    <w:rsid w:val="00CD0D36"/>
    <w:rsid w:val="00CD2DAD"/>
    <w:rsid w:val="00CD3E45"/>
    <w:rsid w:val="00CD434E"/>
    <w:rsid w:val="00CD44C0"/>
    <w:rsid w:val="00CD4C05"/>
    <w:rsid w:val="00CD5F0D"/>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46D0"/>
    <w:rsid w:val="00D25551"/>
    <w:rsid w:val="00D2586C"/>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430A"/>
    <w:rsid w:val="00D84FCA"/>
    <w:rsid w:val="00D8584B"/>
    <w:rsid w:val="00D878B7"/>
    <w:rsid w:val="00D904C5"/>
    <w:rsid w:val="00D918E7"/>
    <w:rsid w:val="00D92007"/>
    <w:rsid w:val="00D923C3"/>
    <w:rsid w:val="00D9297C"/>
    <w:rsid w:val="00D93DE4"/>
    <w:rsid w:val="00D94565"/>
    <w:rsid w:val="00D95EAB"/>
    <w:rsid w:val="00D96500"/>
    <w:rsid w:val="00D97742"/>
    <w:rsid w:val="00DA022B"/>
    <w:rsid w:val="00DA13E1"/>
    <w:rsid w:val="00DA2ED4"/>
    <w:rsid w:val="00DA4051"/>
    <w:rsid w:val="00DA46DD"/>
    <w:rsid w:val="00DA4922"/>
    <w:rsid w:val="00DA4F15"/>
    <w:rsid w:val="00DA5293"/>
    <w:rsid w:val="00DA5449"/>
    <w:rsid w:val="00DA594F"/>
    <w:rsid w:val="00DA6530"/>
    <w:rsid w:val="00DA6942"/>
    <w:rsid w:val="00DA6DB3"/>
    <w:rsid w:val="00DA7D17"/>
    <w:rsid w:val="00DA7ECB"/>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1DF8"/>
    <w:rsid w:val="00DE27AC"/>
    <w:rsid w:val="00DE2EC0"/>
    <w:rsid w:val="00DE3522"/>
    <w:rsid w:val="00DE445A"/>
    <w:rsid w:val="00DE65FA"/>
    <w:rsid w:val="00DF0878"/>
    <w:rsid w:val="00DF17DF"/>
    <w:rsid w:val="00DF202A"/>
    <w:rsid w:val="00DF23D3"/>
    <w:rsid w:val="00DF2A36"/>
    <w:rsid w:val="00DF2D80"/>
    <w:rsid w:val="00DF3188"/>
    <w:rsid w:val="00DF3447"/>
    <w:rsid w:val="00DF524D"/>
    <w:rsid w:val="00DF529B"/>
    <w:rsid w:val="00DF57AD"/>
    <w:rsid w:val="00DF589C"/>
    <w:rsid w:val="00DF6344"/>
    <w:rsid w:val="00DF69DA"/>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737B"/>
    <w:rsid w:val="00E100E2"/>
    <w:rsid w:val="00E1081A"/>
    <w:rsid w:val="00E10B2D"/>
    <w:rsid w:val="00E1118D"/>
    <w:rsid w:val="00E12100"/>
    <w:rsid w:val="00E12191"/>
    <w:rsid w:val="00E13178"/>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71CA"/>
    <w:rsid w:val="00E87E61"/>
    <w:rsid w:val="00E905E1"/>
    <w:rsid w:val="00E91549"/>
    <w:rsid w:val="00E91A10"/>
    <w:rsid w:val="00E92836"/>
    <w:rsid w:val="00E93373"/>
    <w:rsid w:val="00E949D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7DD4"/>
    <w:rsid w:val="00EB05AD"/>
    <w:rsid w:val="00EB05D9"/>
    <w:rsid w:val="00EB1B0E"/>
    <w:rsid w:val="00EB2600"/>
    <w:rsid w:val="00EB3174"/>
    <w:rsid w:val="00EB5C05"/>
    <w:rsid w:val="00EB6CC2"/>
    <w:rsid w:val="00EB6E24"/>
    <w:rsid w:val="00EB7770"/>
    <w:rsid w:val="00EC0536"/>
    <w:rsid w:val="00EC05F8"/>
    <w:rsid w:val="00EC0877"/>
    <w:rsid w:val="00EC1084"/>
    <w:rsid w:val="00EC12AF"/>
    <w:rsid w:val="00EC2E03"/>
    <w:rsid w:val="00EC57D4"/>
    <w:rsid w:val="00EC6823"/>
    <w:rsid w:val="00EC6B2F"/>
    <w:rsid w:val="00EC6D22"/>
    <w:rsid w:val="00EC7EE1"/>
    <w:rsid w:val="00ED0217"/>
    <w:rsid w:val="00ED1A2C"/>
    <w:rsid w:val="00ED2523"/>
    <w:rsid w:val="00ED4754"/>
    <w:rsid w:val="00ED514C"/>
    <w:rsid w:val="00ED62A6"/>
    <w:rsid w:val="00ED6EAD"/>
    <w:rsid w:val="00ED7147"/>
    <w:rsid w:val="00ED7D41"/>
    <w:rsid w:val="00EE0C9D"/>
    <w:rsid w:val="00EE130E"/>
    <w:rsid w:val="00EE1B1F"/>
    <w:rsid w:val="00EE1EAC"/>
    <w:rsid w:val="00EE3138"/>
    <w:rsid w:val="00EE5139"/>
    <w:rsid w:val="00EE548A"/>
    <w:rsid w:val="00EE57EE"/>
    <w:rsid w:val="00EE636A"/>
    <w:rsid w:val="00EE6D50"/>
    <w:rsid w:val="00EE7AD7"/>
    <w:rsid w:val="00EF0479"/>
    <w:rsid w:val="00EF0E4F"/>
    <w:rsid w:val="00EF0F8F"/>
    <w:rsid w:val="00EF48C7"/>
    <w:rsid w:val="00EF49FC"/>
    <w:rsid w:val="00EF4CAE"/>
    <w:rsid w:val="00EF5643"/>
    <w:rsid w:val="00EF5941"/>
    <w:rsid w:val="00EF5B17"/>
    <w:rsid w:val="00EF5E08"/>
    <w:rsid w:val="00EF707F"/>
    <w:rsid w:val="00EF78F8"/>
    <w:rsid w:val="00F0015D"/>
    <w:rsid w:val="00F01BE9"/>
    <w:rsid w:val="00F01EE1"/>
    <w:rsid w:val="00F03E12"/>
    <w:rsid w:val="00F04C2F"/>
    <w:rsid w:val="00F052AB"/>
    <w:rsid w:val="00F05964"/>
    <w:rsid w:val="00F06E1C"/>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CFC"/>
    <w:rsid w:val="00F23E66"/>
    <w:rsid w:val="00F240FC"/>
    <w:rsid w:val="00F24D26"/>
    <w:rsid w:val="00F24F61"/>
    <w:rsid w:val="00F25485"/>
    <w:rsid w:val="00F254E6"/>
    <w:rsid w:val="00F25DCE"/>
    <w:rsid w:val="00F25E22"/>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6020D"/>
    <w:rsid w:val="00F60F19"/>
    <w:rsid w:val="00F63E93"/>
    <w:rsid w:val="00F63F97"/>
    <w:rsid w:val="00F65612"/>
    <w:rsid w:val="00F662D5"/>
    <w:rsid w:val="00F66873"/>
    <w:rsid w:val="00F66AEF"/>
    <w:rsid w:val="00F670CB"/>
    <w:rsid w:val="00F67F88"/>
    <w:rsid w:val="00F70A92"/>
    <w:rsid w:val="00F70B4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88A"/>
    <w:rsid w:val="00FA39C1"/>
    <w:rsid w:val="00FA3AC1"/>
    <w:rsid w:val="00FA430E"/>
    <w:rsid w:val="00FA47F9"/>
    <w:rsid w:val="00FA4B85"/>
    <w:rsid w:val="00FA4E20"/>
    <w:rsid w:val="00FA4F4C"/>
    <w:rsid w:val="00FA57E2"/>
    <w:rsid w:val="00FA66C3"/>
    <w:rsid w:val="00FA6984"/>
    <w:rsid w:val="00FA7D5F"/>
    <w:rsid w:val="00FB2546"/>
    <w:rsid w:val="00FB290E"/>
    <w:rsid w:val="00FB2CE5"/>
    <w:rsid w:val="00FB3F3D"/>
    <w:rsid w:val="00FB4238"/>
    <w:rsid w:val="00FB4C22"/>
    <w:rsid w:val="00FB689E"/>
    <w:rsid w:val="00FC0769"/>
    <w:rsid w:val="00FC124D"/>
    <w:rsid w:val="00FC1380"/>
    <w:rsid w:val="00FC180C"/>
    <w:rsid w:val="00FC1DB8"/>
    <w:rsid w:val="00FC239F"/>
    <w:rsid w:val="00FC25A2"/>
    <w:rsid w:val="00FC3050"/>
    <w:rsid w:val="00FC3250"/>
    <w:rsid w:val="00FC3A53"/>
    <w:rsid w:val="00FC3E61"/>
    <w:rsid w:val="00FC3E78"/>
    <w:rsid w:val="00FC44C5"/>
    <w:rsid w:val="00FC4A2A"/>
    <w:rsid w:val="00FC4BF2"/>
    <w:rsid w:val="00FC5720"/>
    <w:rsid w:val="00FC586A"/>
    <w:rsid w:val="00FC5B2C"/>
    <w:rsid w:val="00FC6DEE"/>
    <w:rsid w:val="00FC7050"/>
    <w:rsid w:val="00FC7975"/>
    <w:rsid w:val="00FC7AA7"/>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43E73C"/>
  <w15:docId w15:val="{A4A9191D-D597-4F01-BD7C-980C1A95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列表段落11,목록단락,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列表段落11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line="240"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62995">
      <w:bodyDiv w:val="1"/>
      <w:marLeft w:val="0"/>
      <w:marRight w:val="0"/>
      <w:marTop w:val="0"/>
      <w:marBottom w:val="0"/>
      <w:divBdr>
        <w:top w:val="none" w:sz="0" w:space="0" w:color="auto"/>
        <w:left w:val="none" w:sz="0" w:space="0" w:color="auto"/>
        <w:bottom w:val="none" w:sz="0" w:space="0" w:color="auto"/>
        <w:right w:val="none" w:sz="0" w:space="0" w:color="auto"/>
      </w:divBdr>
      <w:divsChild>
        <w:div w:id="542451386">
          <w:marLeft w:val="432"/>
          <w:marRight w:val="0"/>
          <w:marTop w:val="240"/>
          <w:marBottom w:val="0"/>
          <w:divBdr>
            <w:top w:val="none" w:sz="0" w:space="0" w:color="auto"/>
            <w:left w:val="none" w:sz="0" w:space="0" w:color="auto"/>
            <w:bottom w:val="none" w:sz="0" w:space="0" w:color="auto"/>
            <w:right w:val="none" w:sz="0" w:space="0" w:color="auto"/>
          </w:divBdr>
        </w:div>
        <w:div w:id="46685192">
          <w:marLeft w:val="1267"/>
          <w:marRight w:val="0"/>
          <w:marTop w:val="180"/>
          <w:marBottom w:val="0"/>
          <w:divBdr>
            <w:top w:val="none" w:sz="0" w:space="0" w:color="auto"/>
            <w:left w:val="none" w:sz="0" w:space="0" w:color="auto"/>
            <w:bottom w:val="none" w:sz="0" w:space="0" w:color="auto"/>
            <w:right w:val="none" w:sz="0" w:space="0" w:color="auto"/>
          </w:divBdr>
        </w:div>
        <w:div w:id="1726948380">
          <w:marLeft w:val="1267"/>
          <w:marRight w:val="0"/>
          <w:marTop w:val="1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emf"/><Relationship Id="rId34" Type="http://schemas.openxmlformats.org/officeDocument/2006/relationships/hyperlink" Target="https://www.3gpp.org/ftp/TSG_RAN/WG1_RL1/TSGR1_110b-e/Docs/R1-2208442.zip" TargetMode="External"/><Relationship Id="rId42" Type="http://schemas.openxmlformats.org/officeDocument/2006/relationships/hyperlink" Target="https://www.3gpp.org/ftp/TSG_RAN/WG1_RL1/TSGR1_110b-e/Docs/R1-2208873.zip" TargetMode="External"/><Relationship Id="rId47" Type="http://schemas.openxmlformats.org/officeDocument/2006/relationships/hyperlink" Target="https://www.3gpp.org/ftp/TSG_RAN/WG1_RL1/TSGR1_110b-e/Docs/R1-2209259.zip" TargetMode="External"/><Relationship Id="rId50" Type="http://schemas.openxmlformats.org/officeDocument/2006/relationships/hyperlink" Target="https://www.3gpp.org/ftp/TSG_RAN/WG1_RL1/TSGR1_110b-e/Docs/R1-2209495.zip" TargetMode="External"/><Relationship Id="rId55" Type="http://schemas.openxmlformats.org/officeDocument/2006/relationships/hyperlink" Target="https://www.3gpp.org/ftp/TSG_RAN/WG1_RL1/TSGR1_110b-e/Docs/R1-2209970.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8.w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hyperlink" Target="https://www.3gpp.org/ftp/TSG_RAN/WG1_RL1/TSGR1_110b-e/Docs/R1-2208529.zip" TargetMode="External"/><Relationship Id="rId40" Type="http://schemas.openxmlformats.org/officeDocument/2006/relationships/hyperlink" Target="https://www.3gpp.org/ftp/TSG_RAN/WG1_RL1/TSGR1_110b-e/Docs/R1-2208743.zip" TargetMode="External"/><Relationship Id="rId45" Type="http://schemas.openxmlformats.org/officeDocument/2006/relationships/hyperlink" Target="https://www.3gpp.org/ftp/TSG_RAN/WG1_RL1/TSGR1_110b-e/Docs/R1-2209042.zip" TargetMode="External"/><Relationship Id="rId53" Type="http://schemas.openxmlformats.org/officeDocument/2006/relationships/hyperlink" Target="https://www.3gpp.org/ftp/TSG_RAN/WG1_RL1/TSGR1_110b-e/Docs/R1-2209717.zip" TargetMode="External"/><Relationship Id="rId58" Type="http://schemas.openxmlformats.org/officeDocument/2006/relationships/hyperlink" Target="https://www.3gpp.org/ftp/TSG_RAN/WG1_RL1/TSGR1_110/Docs/R1-2205882.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8.png"/><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oleObject" Target="embeddings/oleObject1.bin"/><Relationship Id="rId35" Type="http://schemas.openxmlformats.org/officeDocument/2006/relationships/hyperlink" Target="https://www.3gpp.org/ftp/TSG_RAN/WG1_RL1/TSGR1_110b-e/Docs/R1-2208496.zip" TargetMode="External"/><Relationship Id="rId43" Type="http://schemas.openxmlformats.org/officeDocument/2006/relationships/hyperlink" Target="https://www.3gpp.org/ftp/TSG_RAN/WG1_RL1/TSGR1_110b-e/Docs/R1-2208894.zip" TargetMode="External"/><Relationship Id="rId48" Type="http://schemas.openxmlformats.org/officeDocument/2006/relationships/hyperlink" Target="https://www.3gpp.org/ftp/TSG_RAN/WG1_RL1/TSGR1_110b-e/Docs/R1-2209323.zip" TargetMode="External"/><Relationship Id="rId56" Type="http://schemas.openxmlformats.org/officeDocument/2006/relationships/hyperlink" Target="https://www.3gpp.org/ftp/TSG_RAN/WG1_RL1/TSGR1_110b-e/Docs/R1-2210064.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0b-e/Docs/R1-2209544.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3gpp.org/ftp/TSG_RAN/WG1_RL1/TSGR1_110b-e/Docs/R1-2208375.zip" TargetMode="External"/><Relationship Id="rId38" Type="http://schemas.openxmlformats.org/officeDocument/2006/relationships/hyperlink" Target="https://www.3gpp.org/ftp/TSG_RAN/WG1_RL1/TSGR1_110b-e/Docs/R1-2208542.zip" TargetMode="External"/><Relationship Id="rId46" Type="http://schemas.openxmlformats.org/officeDocument/2006/relationships/hyperlink" Target="https://www.3gpp.org/ftp/TSG_RAN/WG1_RL1/TSGR1_110b-e/Docs/R1-2209141.zip" TargetMode="External"/><Relationship Id="rId59" Type="http://schemas.openxmlformats.org/officeDocument/2006/relationships/image" Target="media/image21.png"/><Relationship Id="rId20" Type="http://schemas.openxmlformats.org/officeDocument/2006/relationships/image" Target="media/image9.png"/><Relationship Id="rId41" Type="http://schemas.openxmlformats.org/officeDocument/2006/relationships/hyperlink" Target="https://www.3gpp.org/ftp/TSG_RAN/WG1_RL1/TSGR1_110b-e/Docs/R1-2208795.zip" TargetMode="External"/><Relationship Id="rId54" Type="http://schemas.openxmlformats.org/officeDocument/2006/relationships/hyperlink" Target="https://www.3gpp.org/ftp/TSG_RAN/WG1_RL1/TSGR1_110b-e/Docs/R1-2209891.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s://www.3gpp.org/ftp/TSG_RAN/WG1_RL1/TSGR1_110b-e/Docs/R1-2208505.zip" TargetMode="External"/><Relationship Id="rId49" Type="http://schemas.openxmlformats.org/officeDocument/2006/relationships/hyperlink" Target="https://www.3gpp.org/ftp/TSG_RAN/WG1_RL1/TSGR1_110b-e/Docs/R1-2209382.zip" TargetMode="External"/><Relationship Id="rId57" Type="http://schemas.openxmlformats.org/officeDocument/2006/relationships/hyperlink" Target="https://www.3gpp.org/ftp/TSG_RAN/WG1_RL1/TSGR1_110b-e/Docs/R1-2210078.zip" TargetMode="External"/><Relationship Id="rId10" Type="http://schemas.openxmlformats.org/officeDocument/2006/relationships/footnotes" Target="footnotes.xml"/><Relationship Id="rId31" Type="http://schemas.openxmlformats.org/officeDocument/2006/relationships/image" Target="media/image19.emf"/><Relationship Id="rId44" Type="http://schemas.openxmlformats.org/officeDocument/2006/relationships/hyperlink" Target="https://www.3gpp.org/ftp/TSG_RAN/WG1_RL1/TSGR1_110b-e/Docs/R1-2208948.zip" TargetMode="External"/><Relationship Id="rId52" Type="http://schemas.openxmlformats.org/officeDocument/2006/relationships/hyperlink" Target="https://www.3gpp.org/ftp/TSG_RAN/WG1_RL1/TSGR1_110b-e/Docs/R1-2209571.zip" TargetMode="External"/><Relationship Id="rId60" Type="http://schemas.openxmlformats.org/officeDocument/2006/relationships/image" Target="media/image22.png"/><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hyperlink" Target="https://www.3gpp.org/ftp/TSG_RAN/WG1_RL1/TSGR1_110b-e/Docs/R1-2208629.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72C62BB6-DDCB-4DAC-8CB8-18295429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44</Pages>
  <Words>11583</Words>
  <Characters>66026</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Parisa Cheraghi</cp:lastModifiedBy>
  <cp:revision>54</cp:revision>
  <dcterms:created xsi:type="dcterms:W3CDTF">2022-10-09T03:37:00Z</dcterms:created>
  <dcterms:modified xsi:type="dcterms:W3CDTF">2022-10-09T04:38:00Z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