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Indicator (SCI) design, for each layer, further down-select one from the following alternatives by RAN1#110bis-e:</w:t>
            </w:r>
          </w:p>
          <w:p w14:paraId="5D9FCC8B" w14:textId="33381D49"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del w:id="2" w:author="Eko Onggosanusi" w:date="2022-10-07T00:56:00Z">
              <w:r w:rsidRPr="004E6A52" w:rsidDel="00375163">
                <w:rPr>
                  <w:rFonts w:ascii="Times" w:eastAsia="Batang" w:hAnsi="Times" w:cs="Times"/>
                  <w:sz w:val="18"/>
                  <w:szCs w:val="20"/>
                  <w:lang w:val="en-GB" w:eastAsia="en-US"/>
                </w:rPr>
                <w:delText>TRPs/TRP-groups</w:delText>
              </w:r>
            </w:del>
            <w:ins w:id="3" w:author="Eko Onggosanusi" w:date="2022-10-07T00:56: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5676CE28" w14:textId="5161D674"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Alt3. One group comprises one polarization for one </w:t>
            </w:r>
            <w:del w:id="4" w:author="Eko Onggosanusi" w:date="2022-10-07T00:57:00Z">
              <w:r w:rsidRPr="004E6A52" w:rsidDel="00375163">
                <w:rPr>
                  <w:rFonts w:ascii="Times" w:eastAsia="Batang" w:hAnsi="Times" w:cs="Times"/>
                  <w:sz w:val="18"/>
                  <w:szCs w:val="20"/>
                  <w:lang w:val="en-GB" w:eastAsia="en-US"/>
                </w:rPr>
                <w:delText>TRP/TRP-group</w:delText>
              </w:r>
            </w:del>
            <w:ins w:id="5" w:author="Eko Onggosanusi" w:date="2022-10-07T00:57:00Z">
              <w:r w:rsidR="00375163">
                <w:rPr>
                  <w:rFonts w:ascii="Times" w:eastAsia="Batang" w:hAnsi="Times" w:cs="Times"/>
                  <w:sz w:val="18"/>
                  <w:szCs w:val="20"/>
                  <w:lang w:val="en-GB" w:eastAsia="en-US"/>
                </w:rPr>
                <w:t>CSI-Rs resource</w:t>
              </w:r>
            </w:ins>
            <w:r w:rsidRPr="004E6A52">
              <w:rPr>
                <w:rFonts w:ascii="Times" w:eastAsia="Batang" w:hAnsi="Times" w:cs="Times"/>
                <w:sz w:val="18"/>
                <w:szCs w:val="20"/>
                <w:lang w:val="en-GB" w:eastAsia="en-US"/>
              </w:rPr>
              <w:t xml:space="preserve"> with a common phase reference across </w:t>
            </w:r>
            <w:del w:id="6" w:author="Eko Onggosanusi" w:date="2022-10-07T00:57:00Z">
              <w:r w:rsidRPr="004E6A52" w:rsidDel="00375163">
                <w:rPr>
                  <w:rFonts w:ascii="Times" w:eastAsia="Batang" w:hAnsi="Times" w:cs="Times"/>
                  <w:sz w:val="18"/>
                  <w:szCs w:val="20"/>
                  <w:lang w:val="en-GB" w:eastAsia="en-US"/>
                </w:rPr>
                <w:delText>TRPs/TRP-groups</w:delText>
              </w:r>
            </w:del>
            <w:ins w:id="7" w:author="Eko Onggosanusi" w:date="2022-10-07T00:57: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w:t>
            </w:r>
            <w:proofErr w:type="gramStart"/>
            <w:r w:rsidR="00EF4620">
              <w:rPr>
                <w:sz w:val="18"/>
                <w:szCs w:val="18"/>
                <w:lang w:val="en-GB" w:eastAsia="zh-CN"/>
              </w:rPr>
              <w:t>mode-2</w:t>
            </w:r>
            <w:proofErr w:type="gramEnd"/>
            <w:r w:rsidR="00EF4620">
              <w:rPr>
                <w:sz w:val="18"/>
                <w:szCs w:val="18"/>
                <w:lang w:val="en-GB" w:eastAsia="zh-CN"/>
              </w:rPr>
              <w:t>)</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w:t>
            </w:r>
            <w:proofErr w:type="gramStart"/>
            <w:r w:rsidR="00EF4620">
              <w:rPr>
                <w:sz w:val="18"/>
                <w:szCs w:val="18"/>
                <w:lang w:val="en-GB" w:eastAsia="zh-CN"/>
              </w:rPr>
              <w:t>mode-1</w:t>
            </w:r>
            <w:proofErr w:type="gramEnd"/>
            <w:r w:rsidR="00EF4620">
              <w:rPr>
                <w:sz w:val="18"/>
                <w:szCs w:val="18"/>
                <w:lang w:val="en-GB" w:eastAsia="zh-CN"/>
              </w:rPr>
              <w: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w:t>
            </w:r>
            <w:proofErr w:type="gramStart"/>
            <w:r w:rsidRPr="00F94013">
              <w:rPr>
                <w:sz w:val="18"/>
                <w:szCs w:val="18"/>
              </w:rPr>
              <w:t>e.g.</w:t>
            </w:r>
            <w:proofErr w:type="gramEnd"/>
            <w:r w:rsidRPr="00F94013">
              <w:rPr>
                <w:sz w:val="18"/>
                <w:szCs w:val="18"/>
              </w:rPr>
              <w:t xml:space="preserve">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6CE1378A"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7EDF975E" w:rsidR="00305E80"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8" w:author="Eko Onggosanusi" w:date="2022-10-07T00:45:00Z">
              <w:r w:rsidRPr="00CC0092" w:rsidDel="0068394F">
                <w:rPr>
                  <w:rFonts w:ascii="Times" w:eastAsia="Batang" w:hAnsi="Times" w:cs="Times"/>
                  <w:sz w:val="18"/>
                  <w:szCs w:val="18"/>
                  <w:lang w:val="en-GB"/>
                </w:rPr>
                <w:delText>Only a</w:delText>
              </w:r>
            </w:del>
            <w:ins w:id="9" w:author="Eko Onggosanusi" w:date="2022-10-07T00:45:00Z">
              <w:r w:rsidR="0068394F">
                <w:rPr>
                  <w:rFonts w:ascii="Times" w:eastAsia="Batang" w:hAnsi="Times" w:cs="Times"/>
                  <w:sz w:val="18"/>
                  <w:szCs w:val="18"/>
                  <w:lang w:val="en-GB"/>
                </w:rPr>
                <w:t>A</w:t>
              </w:r>
            </w:ins>
            <w:r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ins w:id="10" w:author="Eko Onggosanusi" w:date="2022-10-07T00:46:00Z">
              <w:r>
                <w:rPr>
                  <w:rFonts w:ascii="Times" w:eastAsia="Batang" w:hAnsi="Times" w:cs="Times"/>
                  <w:sz w:val="18"/>
                  <w:szCs w:val="18"/>
                  <w:lang w:val="en-GB"/>
                </w:rPr>
                <w:t>FFS: Support of SP CSI on PUSCH</w:t>
              </w:r>
            </w:ins>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proofErr w:type="gramStart"/>
            <w:r>
              <w:rPr>
                <w:rFonts w:ascii="Times" w:eastAsia="Batang" w:hAnsi="Times" w:cs="Times"/>
                <w:sz w:val="18"/>
                <w:szCs w:val="18"/>
                <w:lang w:val="en-GB"/>
              </w:rPr>
              <w:t xml:space="preserve">Whether </w:t>
            </w:r>
            <w:r w:rsidR="00EC5FDF">
              <w:rPr>
                <w:rFonts w:ascii="Times" w:eastAsia="Batang" w:hAnsi="Times" w:cs="Times"/>
                <w:sz w:val="18"/>
                <w:szCs w:val="18"/>
                <w:lang w:val="en-GB"/>
              </w:rPr>
              <w:t>or not</w:t>
            </w:r>
            <w:proofErr w:type="gramEnd"/>
            <w:r w:rsidR="00EC5FDF">
              <w:rPr>
                <w:rFonts w:ascii="Times" w:eastAsia="Batang" w:hAnsi="Times" w:cs="Times"/>
                <w:sz w:val="18"/>
                <w:szCs w:val="18"/>
                <w:lang w:val="en-GB"/>
              </w:rPr>
              <w:t xml:space="preserve">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393A0D2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del w:id="11" w:author="Eko Onggosanusi" w:date="2022-10-07T00:43:00Z">
              <w:r w:rsidDel="001C6D7E">
                <w:rPr>
                  <w:rFonts w:eastAsia="Malgun Gothic"/>
                  <w:color w:val="3333FF"/>
                  <w:sz w:val="16"/>
                  <w:szCs w:val="18"/>
                  <w:lang w:val="en-GB"/>
                </w:rPr>
                <w:delText xml:space="preserve">basically follows the legacy spec re Type-II codebook </w:delText>
              </w:r>
              <w:r w:rsidR="00B264FA" w:rsidDel="001C6D7E">
                <w:rPr>
                  <w:rFonts w:eastAsia="Malgun Gothic"/>
                  <w:color w:val="3333FF"/>
                  <w:sz w:val="16"/>
                  <w:szCs w:val="18"/>
                  <w:lang w:val="en-GB"/>
                </w:rPr>
                <w:delText xml:space="preserve">(only A-CSI is supported) </w:delText>
              </w:r>
              <w:r w:rsidDel="001C6D7E">
                <w:rPr>
                  <w:rFonts w:eastAsia="Malgun Gothic"/>
                  <w:color w:val="3333FF"/>
                  <w:sz w:val="16"/>
                  <w:szCs w:val="18"/>
                  <w:lang w:val="en-GB"/>
                </w:rPr>
                <w:delText>and reuses</w:delText>
              </w:r>
            </w:del>
            <w:ins w:id="12" w:author="Eko Onggosanusi" w:date="2022-10-07T00:43:00Z">
              <w:r w:rsidR="001C6D7E">
                <w:rPr>
                  <w:rFonts w:eastAsia="Malgun Gothic"/>
                  <w:color w:val="3333FF"/>
                  <w:sz w:val="16"/>
                  <w:szCs w:val="18"/>
                  <w:lang w:val="en-GB"/>
                </w:rPr>
                <w:t>fully reuses</w:t>
              </w:r>
            </w:ins>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r w:rsidR="00733499">
              <w:rPr>
                <w:sz w:val="18"/>
                <w:szCs w:val="18"/>
                <w:lang w:val="en-GB"/>
              </w:rPr>
              <w:t>, Intel (</w:t>
            </w:r>
            <w:r w:rsidR="00176CD2">
              <w:rPr>
                <w:sz w:val="18"/>
                <w:szCs w:val="18"/>
                <w:lang w:val="en-GB"/>
              </w:rPr>
              <w:t>SP on PUSCH can be considered</w:t>
            </w:r>
            <w:r w:rsidR="00733499">
              <w:rPr>
                <w:sz w:val="18"/>
                <w:szCs w:val="18"/>
                <w:lang w:val="en-GB"/>
              </w:rPr>
              <w:t>)</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D059AA"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D059AA"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ins w:id="13" w:author="Eko Onggosanusi" w:date="2022-10-07T00:49:00Z"/>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 xml:space="preserve">Some companies suggest </w:t>
            </w:r>
            <w:proofErr w:type="gramStart"/>
            <w:r w:rsidRPr="00C05A26">
              <w:rPr>
                <w:rFonts w:eastAsia="Batang"/>
                <w:color w:val="3333FF"/>
                <w:sz w:val="18"/>
                <w:szCs w:val="18"/>
                <w:lang w:val="en-GB" w:eastAsia="en-US"/>
              </w:rPr>
              <w:t>to use</w:t>
            </w:r>
            <w:proofErr w:type="gramEnd"/>
            <w:r w:rsidRPr="00C05A26">
              <w:rPr>
                <w:rFonts w:eastAsia="Batang"/>
                <w:color w:val="3333FF"/>
                <w:sz w:val="18"/>
                <w:szCs w:val="18"/>
                <w:lang w:val="en-GB" w:eastAsia="en-US"/>
              </w:rPr>
              <w:t xml:space="preserv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6175A4DE"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4"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4"/>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665B2800" w14:textId="3F4233FB" w:rsidR="00E85754" w:rsidRPr="00DD7956" w:rsidRDefault="00E85754" w:rsidP="00835D2D">
            <w:pPr>
              <w:rPr>
                <w:sz w:val="16"/>
                <w:szCs w:val="18"/>
              </w:rPr>
            </w:pPr>
            <w:bookmarkStart w:id="15"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5"/>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6"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6"/>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7"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17"/>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gNB-based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 xml:space="preserve">[Mod: It has been pointed out that there is no saving in W2 compared to Alt1 since Alt1 can utilize NZC selection and achieve the same function. To have a more accurate and objective comparison, let’s focus on the correct potential/hypothetical saving, </w:t>
            </w:r>
            <w:proofErr w:type="gramStart"/>
            <w:r>
              <w:rPr>
                <w:sz w:val="18"/>
                <w:szCs w:val="18"/>
                <w:lang w:eastAsia="zh-CN"/>
              </w:rPr>
              <w:t>e.g.</w:t>
            </w:r>
            <w:proofErr w:type="gramEnd"/>
            <w:r>
              <w:rPr>
                <w:sz w:val="18"/>
                <w:szCs w:val="18"/>
                <w:lang w:eastAsia="zh-CN"/>
              </w:rPr>
              <w:t xml:space="preserve">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don’t think Alt2 </w:t>
            </w:r>
            <w:proofErr w:type="gramStart"/>
            <w:r>
              <w:rPr>
                <w:rFonts w:eastAsiaTheme="minorEastAsia"/>
                <w:sz w:val="18"/>
                <w:szCs w:val="18"/>
                <w:lang w:eastAsia="zh-CN"/>
              </w:rPr>
              <w:t>definitely means</w:t>
            </w:r>
            <w:proofErr w:type="gramEnd"/>
            <w:r>
              <w:rPr>
                <w:rFonts w:eastAsiaTheme="minorEastAsia"/>
                <w:sz w:val="18"/>
                <w:szCs w:val="18"/>
                <w:lang w:eastAsia="zh-CN"/>
              </w:rPr>
              <w:t xml:space="preserve">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some wording suggestion for Alt2. Since N may be explicit or implicit (depending on further designs on the exact reporting of TRP selection), we suggest </w:t>
            </w:r>
            <w:proofErr w:type="gramStart"/>
            <w:r>
              <w:rPr>
                <w:rFonts w:eastAsiaTheme="minorEastAsia"/>
                <w:sz w:val="18"/>
                <w:szCs w:val="18"/>
                <w:lang w:eastAsia="zh-CN"/>
              </w:rPr>
              <w:t>to modify</w:t>
            </w:r>
            <w:proofErr w:type="gramEnd"/>
            <w:r>
              <w:rPr>
                <w:rFonts w:eastAsiaTheme="minorEastAsia"/>
                <w:sz w:val="18"/>
                <w:szCs w:val="18"/>
                <w:lang w:eastAsia="zh-CN"/>
              </w:rPr>
              <w:t xml:space="preserve">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new proposal 1.B, we want to point out Alt1 may also be a special case of Alt3, </w:t>
            </w:r>
            <w:proofErr w:type="gramStart"/>
            <w:r>
              <w:rPr>
                <w:rFonts w:eastAsiaTheme="minorEastAsia"/>
                <w:sz w:val="18"/>
                <w:szCs w:val="18"/>
                <w:lang w:eastAsia="zh-CN"/>
              </w:rPr>
              <w:t>i.e.</w:t>
            </w:r>
            <w:proofErr w:type="gramEnd"/>
            <w:r>
              <w:rPr>
                <w:rFonts w:eastAsiaTheme="minorEastAsia"/>
                <w:sz w:val="18"/>
                <w:szCs w:val="18"/>
                <w:lang w:eastAsia="zh-CN"/>
              </w:rPr>
              <w:t xml:space="preserv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w:t>
            </w:r>
            <w:proofErr w:type="gramStart"/>
            <w:r>
              <w:rPr>
                <w:rFonts w:eastAsiaTheme="minorEastAsia"/>
                <w:sz w:val="18"/>
                <w:szCs w:val="18"/>
                <w:lang w:eastAsia="zh-CN"/>
              </w:rPr>
              <w:t>quite obvious</w:t>
            </w:r>
            <w:proofErr w:type="gramEnd"/>
            <w:r>
              <w:rPr>
                <w:rFonts w:eastAsiaTheme="minorEastAsia"/>
                <w:sz w:val="18"/>
                <w:szCs w:val="18"/>
                <w:lang w:eastAsia="zh-CN"/>
              </w:rPr>
              <w:t xml:space="preserve">,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w:t>
            </w:r>
            <w:proofErr w:type="gramStart"/>
            <w:r>
              <w:rPr>
                <w:rFonts w:eastAsiaTheme="minorEastAsia"/>
                <w:sz w:val="18"/>
                <w:szCs w:val="18"/>
                <w:lang w:eastAsia="zh-CN"/>
              </w:rPr>
              <w:t>i.e.</w:t>
            </w:r>
            <w:proofErr w:type="gramEnd"/>
            <w:r>
              <w:rPr>
                <w:rFonts w:eastAsiaTheme="minorEastAsia"/>
                <w:sz w:val="18"/>
                <w:szCs w:val="18"/>
                <w:lang w:eastAsia="zh-CN"/>
              </w:rPr>
              <w:t xml:space="preserv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w:t>
            </w:r>
            <w:proofErr w:type="gramStart"/>
            <w:r>
              <w:rPr>
                <w:sz w:val="18"/>
                <w:szCs w:val="18"/>
                <w:lang w:eastAsia="zh-CN"/>
              </w:rPr>
              <w:t>has to</w:t>
            </w:r>
            <w:proofErr w:type="gramEnd"/>
            <w:r>
              <w:rPr>
                <w:sz w:val="18"/>
                <w:szCs w:val="18"/>
                <w:lang w:eastAsia="zh-CN"/>
              </w:rPr>
              <w:t xml:space="preserve"> </w:t>
            </w:r>
            <w:proofErr w:type="spellStart"/>
            <w:r>
              <w:rPr>
                <w:sz w:val="18"/>
                <w:szCs w:val="18"/>
                <w:lang w:eastAsia="zh-CN"/>
              </w:rPr>
              <w:t>consier</w:t>
            </w:r>
            <w:proofErr w:type="spellEnd"/>
            <w:r>
              <w:rPr>
                <w:sz w:val="18"/>
                <w:szCs w:val="18"/>
                <w:lang w:eastAsia="zh-CN"/>
              </w:rPr>
              <w:t xml:space="preserve">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ins w:id="18" w:author="Eko Onggosanusi" w:date="2022-10-07T00:47:00Z"/>
                <w:rFonts w:eastAsia="SimSun"/>
                <w:sz w:val="18"/>
                <w:szCs w:val="18"/>
                <w:lang w:eastAsia="zh-CN"/>
              </w:rPr>
            </w:pPr>
            <w:ins w:id="19" w:author="Eko Onggosanusi" w:date="2022-10-07T00:47:00Z">
              <w:r>
                <w:rPr>
                  <w:rFonts w:eastAsia="SimSun"/>
                  <w:sz w:val="18"/>
                  <w:szCs w:val="18"/>
                  <w:lang w:eastAsia="zh-CN"/>
                </w:rPr>
                <w:t xml:space="preserve">[Mod: Added FFS] </w:t>
              </w:r>
            </w:ins>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 xml:space="preserve">Need more inputs before I can compose proposals </w:t>
            </w:r>
            <w:proofErr w:type="gramStart"/>
            <w:r w:rsidRPr="002A20D8">
              <w:rPr>
                <w:rFonts w:eastAsia="SimSun"/>
                <w:b/>
                <w:color w:val="3333FF"/>
                <w:sz w:val="20"/>
                <w:szCs w:val="18"/>
                <w:lang w:eastAsia="zh-CN"/>
              </w:rPr>
              <w:t>1.A</w:t>
            </w:r>
            <w:proofErr w:type="gramEnd"/>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1. The entity determining the value “N”, e.g., via </w:t>
            </w:r>
            <w:proofErr w:type="gramStart"/>
            <w:r>
              <w:rPr>
                <w:rFonts w:eastAsia="SimSun"/>
                <w:sz w:val="18"/>
                <w:szCs w:val="18"/>
                <w:lang w:eastAsia="zh-CN"/>
              </w:rPr>
              <w:t>log(</w:t>
            </w:r>
            <w:proofErr w:type="gramEnd"/>
            <w:r>
              <w:rPr>
                <w:rFonts w:eastAsia="SimSun"/>
                <w:sz w:val="18"/>
                <w:szCs w:val="18"/>
                <w:lang w:eastAsia="zh-CN"/>
              </w:rPr>
              <w:t>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w:t>
            </w:r>
            <w:proofErr w:type="gramStart"/>
            <w:r w:rsidRPr="008544D8">
              <w:rPr>
                <w:rFonts w:ascii="Times" w:eastAsia="Batang" w:hAnsi="Times" w:cs="Times"/>
                <w:b/>
                <w:bCs/>
                <w:sz w:val="16"/>
                <w:szCs w:val="20"/>
                <w:lang w:val="en-GB" w:eastAsia="en-US"/>
              </w:rPr>
              <w:t>1,...</w:t>
            </w:r>
            <w:proofErr w:type="gramEnd"/>
            <w:r w:rsidRPr="008544D8">
              <w:rPr>
                <w:rFonts w:ascii="Times" w:eastAsia="Batang" w:hAnsi="Times" w:cs="Times"/>
                <w:b/>
                <w:bCs/>
                <w:sz w:val="16"/>
                <w:szCs w:val="20"/>
                <w:lang w:val="en-GB" w:eastAsia="en-US"/>
              </w:rPr>
              <w:t>,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ins w:id="20" w:author="Eko Onggosanusi" w:date="2022-10-07T00:40:00Z"/>
                <w:rFonts w:eastAsia="SimSun"/>
                <w:bCs/>
                <w:sz w:val="18"/>
                <w:szCs w:val="18"/>
                <w:lang w:eastAsia="zh-CN"/>
              </w:rPr>
            </w:pPr>
            <w:ins w:id="21" w:author="Eko Onggosanusi" w:date="2022-10-07T00:40:00Z">
              <w:r w:rsidRPr="001C6D7E">
                <w:rPr>
                  <w:rFonts w:eastAsia="SimSun"/>
                  <w:bCs/>
                  <w:sz w:val="18"/>
                  <w:szCs w:val="18"/>
                  <w:lang w:eastAsia="zh-CN"/>
                </w:rPr>
                <w:t xml:space="preserve">[Mod: This is not Alt2, </w:t>
              </w:r>
              <w:proofErr w:type="gramStart"/>
              <w:r w:rsidRPr="001C6D7E">
                <w:rPr>
                  <w:rFonts w:eastAsia="SimSun"/>
                  <w:bCs/>
                  <w:sz w:val="18"/>
                  <w:szCs w:val="18"/>
                  <w:lang w:eastAsia="zh-CN"/>
                </w:rPr>
                <w:t>actually closer</w:t>
              </w:r>
              <w:proofErr w:type="gramEnd"/>
              <w:r w:rsidRPr="001C6D7E">
                <w:rPr>
                  <w:rFonts w:eastAsia="SimSun"/>
                  <w:bCs/>
                  <w:sz w:val="18"/>
                  <w:szCs w:val="18"/>
                  <w:lang w:eastAsia="zh-CN"/>
                </w:rPr>
                <w:t xml:space="preserve"> to Alt1. </w:t>
              </w:r>
            </w:ins>
            <w:ins w:id="22" w:author="Eko Onggosanusi" w:date="2022-10-07T00:41:00Z">
              <w:r w:rsidRPr="001C6D7E">
                <w:rPr>
                  <w:rFonts w:eastAsia="SimSun"/>
                  <w:bCs/>
                  <w:sz w:val="18"/>
                  <w:szCs w:val="18"/>
                  <w:lang w:eastAsia="zh-CN"/>
                </w:rPr>
                <w:t xml:space="preserve">But </w:t>
              </w:r>
            </w:ins>
            <w:ins w:id="23" w:author="Eko Onggosanusi" w:date="2022-10-07T00:40:00Z">
              <w:r w:rsidRPr="001C6D7E">
                <w:rPr>
                  <w:rFonts w:eastAsia="SimSun"/>
                  <w:bCs/>
                  <w:sz w:val="18"/>
                  <w:szCs w:val="18"/>
                  <w:lang w:eastAsia="zh-CN"/>
                </w:rPr>
                <w:t xml:space="preserve">there is virtually no difference </w:t>
              </w:r>
            </w:ins>
            <w:ins w:id="24" w:author="Eko Onggosanusi" w:date="2022-10-07T00:41:00Z">
              <w:r w:rsidRPr="001C6D7E">
                <w:rPr>
                  <w:rFonts w:eastAsia="SimSun"/>
                  <w:bCs/>
                  <w:sz w:val="18"/>
                  <w:szCs w:val="18"/>
                  <w:lang w:eastAsia="zh-CN"/>
                </w:rPr>
                <w:t>in payload variation between Alt1 and Alt2 since dynamic TRP selection can be performed in Alt1 via</w:t>
              </w:r>
            </w:ins>
            <w:ins w:id="25" w:author="Eko Onggosanusi" w:date="2022-10-07T00:42:00Z">
              <w:r>
                <w:rPr>
                  <w:rFonts w:eastAsia="SimSun"/>
                  <w:bCs/>
                  <w:sz w:val="18"/>
                  <w:szCs w:val="18"/>
                  <w:lang w:eastAsia="zh-CN"/>
                </w:rPr>
                <w:t xml:space="preserve"> </w:t>
              </w:r>
            </w:ins>
            <w:ins w:id="26" w:author="Eko Onggosanusi" w:date="2022-10-07T00:41:00Z">
              <w:r w:rsidRPr="001C6D7E">
                <w:rPr>
                  <w:rFonts w:eastAsia="SimSun"/>
                  <w:bCs/>
                  <w:sz w:val="18"/>
                  <w:szCs w:val="18"/>
                  <w:lang w:eastAsia="zh-CN"/>
                </w:rPr>
                <w:t>NZC selection</w:t>
              </w:r>
            </w:ins>
            <w:ins w:id="27" w:author="Eko Onggosanusi" w:date="2022-10-07T00:42:00Z">
              <w:r>
                <w:rPr>
                  <w:rFonts w:eastAsia="SimSun"/>
                  <w:bCs/>
                  <w:sz w:val="18"/>
                  <w:szCs w:val="18"/>
                  <w:lang w:eastAsia="zh-CN"/>
                </w:rPr>
                <w:t xml:space="preserve"> – please see above comments and responses</w:t>
              </w:r>
            </w:ins>
            <w:ins w:id="28" w:author="Eko Onggosanusi" w:date="2022-10-07T00:41:00Z">
              <w:r w:rsidRPr="001C6D7E">
                <w:rPr>
                  <w:rFonts w:eastAsia="SimSun"/>
                  <w:bCs/>
                  <w:sz w:val="18"/>
                  <w:szCs w:val="18"/>
                  <w:lang w:eastAsia="zh-CN"/>
                </w:rPr>
                <w:t xml:space="preserve">] </w:t>
              </w:r>
            </w:ins>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ins w:id="29" w:author="Eko Onggosanusi" w:date="2022-10-07T00:42:00Z"/>
                <w:rFonts w:eastAsia="SimSun"/>
                <w:sz w:val="18"/>
                <w:szCs w:val="18"/>
                <w:lang w:eastAsia="zh-CN"/>
              </w:rPr>
            </w:pPr>
            <w:ins w:id="30" w:author="Eko Onggosanusi" w:date="2022-10-07T00:42:00Z">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ins>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ins w:id="31" w:author="Eko Onggosanusi" w:date="2022-10-07T00:44:00Z"/>
                <w:rFonts w:eastAsia="SimSun"/>
                <w:sz w:val="18"/>
                <w:szCs w:val="18"/>
                <w:lang w:eastAsia="zh-CN"/>
              </w:rPr>
            </w:pPr>
            <w:ins w:id="32" w:author="Eko Onggosanusi" w:date="2022-10-07T00:44:00Z">
              <w:r>
                <w:rPr>
                  <w:rFonts w:eastAsia="SimSun"/>
                  <w:sz w:val="18"/>
                  <w:szCs w:val="18"/>
                  <w:lang w:eastAsia="zh-CN"/>
                </w:rPr>
                <w:t>[Mod: Indeed, this is the most accurate characterization of Alt1 and Alt2]</w:t>
              </w:r>
            </w:ins>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ins w:id="33" w:author="Eko Onggosanusi" w:date="2022-10-07T00:46:00Z">
              <w:r>
                <w:rPr>
                  <w:rFonts w:eastAsia="SimSun"/>
                  <w:sz w:val="18"/>
                  <w:szCs w:val="18"/>
                  <w:lang w:eastAsia="zh-CN"/>
                </w:rPr>
                <w:t>[Mod: Added FFS, hope it is now acceptable]</w:t>
              </w:r>
            </w:ins>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ins w:id="34" w:author="Eko Onggosanusi" w:date="2022-10-07T00:47:00Z"/>
                <w:rFonts w:eastAsia="SimSun"/>
                <w:sz w:val="18"/>
                <w:szCs w:val="18"/>
                <w:lang w:eastAsia="zh-CN"/>
              </w:rPr>
            </w:pPr>
            <w:ins w:id="35" w:author="Eko Onggosanusi" w:date="2022-10-07T00:47:00Z">
              <w:r>
                <w:rPr>
                  <w:rFonts w:eastAsia="SimSun"/>
                  <w:sz w:val="18"/>
                  <w:szCs w:val="18"/>
                  <w:lang w:eastAsia="zh-CN"/>
                </w:rPr>
                <w:t>[Mod: I will include this when we start discussing the next level details (later rounds) after Alt1 is agreed]</w:t>
              </w:r>
            </w:ins>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 xml:space="preserve">suggest </w:t>
            </w:r>
            <w:proofErr w:type="gramStart"/>
            <w:r w:rsidR="00F17DC3">
              <w:rPr>
                <w:rFonts w:eastAsia="Malgun Gothic"/>
                <w:sz w:val="18"/>
                <w:szCs w:val="18"/>
              </w:rPr>
              <w:t>to make</w:t>
            </w:r>
            <w:proofErr w:type="gramEnd"/>
            <w:r w:rsidR="00F17DC3">
              <w:rPr>
                <w:rFonts w:eastAsia="Malgun Gothic"/>
                <w:sz w:val="18"/>
                <w:szCs w:val="18"/>
              </w:rPr>
              <w:t xml:space="preserve"> it clear.</w:t>
            </w:r>
          </w:p>
          <w:p w14:paraId="7E1F725F" w14:textId="77777777" w:rsidR="00375163" w:rsidRDefault="00375163" w:rsidP="00795F5E">
            <w:pPr>
              <w:widowControl w:val="0"/>
              <w:snapToGrid w:val="0"/>
              <w:rPr>
                <w:ins w:id="36" w:author="Eko Onggosanusi" w:date="2022-10-07T00:51:00Z"/>
                <w:rFonts w:eastAsia="Malgun Gothic"/>
                <w:sz w:val="18"/>
                <w:szCs w:val="18"/>
              </w:rPr>
            </w:pPr>
            <w:ins w:id="37" w:author="Eko Onggosanusi" w:date="2022-10-07T00:49:00Z">
              <w:r>
                <w:rPr>
                  <w:rFonts w:eastAsia="Malgun Gothic"/>
                  <w:sz w:val="18"/>
                  <w:szCs w:val="18"/>
                </w:rPr>
                <w:t xml:space="preserve">[Mod: </w:t>
              </w:r>
            </w:ins>
            <w:ins w:id="38" w:author="Eko Onggosanusi" w:date="2022-10-07T00:50:00Z">
              <w:r>
                <w:rPr>
                  <w:rFonts w:eastAsia="Malgun Gothic"/>
                  <w:sz w:val="18"/>
                  <w:szCs w:val="18"/>
                </w:rPr>
                <w:t xml:space="preserve">For Alt2, </w:t>
              </w:r>
            </w:ins>
            <w:ins w:id="39" w:author="Eko Onggosanusi" w:date="2022-10-07T00:49:00Z">
              <w:r>
                <w:rPr>
                  <w:rFonts w:eastAsia="Malgun Gothic"/>
                  <w:sz w:val="18"/>
                  <w:szCs w:val="18"/>
                </w:rPr>
                <w:t xml:space="preserve">if the selection of N out of NTRPs is reported, </w:t>
              </w:r>
            </w:ins>
            <w:ins w:id="40" w:author="Eko Onggosanusi" w:date="2022-10-07T00:50:00Z">
              <w:r>
                <w:rPr>
                  <w:rFonts w:eastAsia="Malgun Gothic"/>
                  <w:sz w:val="18"/>
                  <w:szCs w:val="18"/>
                </w:rPr>
                <w:t xml:space="preserve">explicitly reporting the value of N is unnecessary since the value of N can be implicitly inferred. This has been mentioned by </w:t>
              </w:r>
              <w:proofErr w:type="gramStart"/>
              <w:r>
                <w:rPr>
                  <w:rFonts w:eastAsia="Malgun Gothic"/>
                  <w:sz w:val="18"/>
                  <w:szCs w:val="18"/>
                </w:rPr>
                <w:t>a number of</w:t>
              </w:r>
              <w:proofErr w:type="gramEnd"/>
              <w:r>
                <w:rPr>
                  <w:rFonts w:eastAsia="Malgun Gothic"/>
                  <w:sz w:val="18"/>
                  <w:szCs w:val="18"/>
                </w:rPr>
                <w:t xml:space="preserve"> companies</w:t>
              </w:r>
            </w:ins>
            <w:ins w:id="41" w:author="Eko Onggosanusi" w:date="2022-10-07T00:51:00Z">
              <w:r>
                <w:rPr>
                  <w:rFonts w:eastAsia="Malgun Gothic"/>
                  <w:sz w:val="18"/>
                  <w:szCs w:val="18"/>
                </w:rPr>
                <w:t>.</w:t>
              </w:r>
            </w:ins>
          </w:p>
          <w:p w14:paraId="77CFC5F8" w14:textId="6381E7B6" w:rsidR="007D5019" w:rsidRDefault="00375163" w:rsidP="00795F5E">
            <w:pPr>
              <w:widowControl w:val="0"/>
              <w:snapToGrid w:val="0"/>
              <w:rPr>
                <w:ins w:id="42" w:author="Eko Onggosanusi" w:date="2022-10-07T00:50:00Z"/>
                <w:rFonts w:eastAsia="Malgun Gothic"/>
                <w:sz w:val="18"/>
                <w:szCs w:val="18"/>
              </w:rPr>
            </w:pPr>
            <w:ins w:id="43" w:author="Eko Onggosanusi" w:date="2022-10-07T00:51:00Z">
              <w:r>
                <w:rPr>
                  <w:rFonts w:eastAsia="Malgun Gothic"/>
                  <w:sz w:val="18"/>
                  <w:szCs w:val="18"/>
                </w:rPr>
                <w:t>Your understanding of overhead saving for Alt2 is correct IMO – check my response to vivo.</w:t>
              </w:r>
            </w:ins>
            <w:ins w:id="44" w:author="Eko Onggosanusi" w:date="2022-10-07T00:50:00Z">
              <w:r>
                <w:rPr>
                  <w:rFonts w:eastAsia="Malgun Gothic"/>
                  <w:sz w:val="18"/>
                  <w:szCs w:val="18"/>
                </w:rPr>
                <w:t xml:space="preserve">] </w:t>
              </w:r>
            </w:ins>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ins w:id="45" w:author="Eko Onggosanusi" w:date="2022-10-07T00:52:00Z"/>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ins w:id="46" w:author="Eko Onggosanusi" w:date="2022-10-07T00:54:00Z"/>
                <w:rFonts w:eastAsia="Malgun Gothic"/>
                <w:sz w:val="18"/>
                <w:szCs w:val="18"/>
              </w:rPr>
            </w:pPr>
            <w:ins w:id="47" w:author="Eko Onggosanusi" w:date="2022-10-07T00:52:00Z">
              <w:r>
                <w:rPr>
                  <w:rFonts w:eastAsia="Malgun Gothic"/>
                  <w:sz w:val="18"/>
                  <w:szCs w:val="18"/>
                </w:rPr>
                <w:t xml:space="preserve">[Mod: Since the issue with W2 quantization + SCI, Alt3 with 1 SCI and Alt3 with N SCIs are two different schemes. Since using N SCIs is supported by only 3 </w:t>
              </w:r>
              <w:proofErr w:type="gramStart"/>
              <w:r>
                <w:rPr>
                  <w:rFonts w:eastAsia="Malgun Gothic"/>
                  <w:sz w:val="18"/>
                  <w:szCs w:val="18"/>
                </w:rPr>
                <w:t>companies</w:t>
              </w:r>
              <w:proofErr w:type="gramEnd"/>
              <w:r>
                <w:rPr>
                  <w:rFonts w:eastAsia="Malgun Gothic"/>
                  <w:sz w:val="18"/>
                  <w:szCs w:val="18"/>
                </w:rPr>
                <w:t xml:space="preserve"> I will have to remove it, just as I remove </w:t>
              </w:r>
            </w:ins>
            <w:ins w:id="48" w:author="Eko Onggosanusi" w:date="2022-10-07T00:53:00Z">
              <w:r>
                <w:rPr>
                  <w:rFonts w:eastAsia="Malgun Gothic"/>
                  <w:sz w:val="18"/>
                  <w:szCs w:val="18"/>
                </w:rPr>
                <w:t xml:space="preserve">Alt2 with 4 companies, and Alt4 with 2 companies. </w:t>
              </w:r>
            </w:ins>
          </w:p>
          <w:p w14:paraId="65A57FEA" w14:textId="77777777" w:rsidR="00375163" w:rsidRDefault="00375163" w:rsidP="009B167C">
            <w:pPr>
              <w:widowControl w:val="0"/>
              <w:snapToGrid w:val="0"/>
              <w:rPr>
                <w:ins w:id="49" w:author="Eko Onggosanusi" w:date="2022-10-07T00:54:00Z"/>
                <w:rFonts w:eastAsia="Malgun Gothic"/>
                <w:sz w:val="18"/>
                <w:szCs w:val="18"/>
              </w:rPr>
            </w:pPr>
          </w:p>
          <w:p w14:paraId="4FABA1E2" w14:textId="60C6AD3C" w:rsidR="00375163" w:rsidRDefault="00375163" w:rsidP="009B167C">
            <w:pPr>
              <w:widowControl w:val="0"/>
              <w:snapToGrid w:val="0"/>
              <w:rPr>
                <w:ins w:id="50" w:author="Eko Onggosanusi" w:date="2022-10-07T00:53:00Z"/>
                <w:rFonts w:eastAsia="Malgun Gothic"/>
                <w:sz w:val="18"/>
                <w:szCs w:val="18"/>
              </w:rPr>
            </w:pPr>
            <w:ins w:id="51" w:author="Eko Onggosanusi" w:date="2022-10-07T00:53:00Z">
              <w:r>
                <w:rPr>
                  <w:rFonts w:eastAsia="Malgun Gothic"/>
                  <w:sz w:val="18"/>
                  <w:szCs w:val="18"/>
                </w:rPr>
                <w:t xml:space="preserve">To progress, I hope all companies can </w:t>
              </w:r>
            </w:ins>
            <w:ins w:id="52" w:author="Eko Onggosanusi" w:date="2022-10-07T01:07:00Z">
              <w:r w:rsidR="00461E84">
                <w:rPr>
                  <w:rFonts w:eastAsia="Malgun Gothic"/>
                  <w:sz w:val="18"/>
                  <w:szCs w:val="18"/>
                </w:rPr>
                <w:t>be considerate and focus</w:t>
              </w:r>
            </w:ins>
            <w:ins w:id="53" w:author="Eko Onggosanusi" w:date="2022-10-07T00:53:00Z">
              <w:r>
                <w:rPr>
                  <w:rFonts w:eastAsia="Malgun Gothic"/>
                  <w:sz w:val="18"/>
                  <w:szCs w:val="18"/>
                </w:rPr>
                <w:t xml:space="preserve"> on what I proposed in 1.B</w:t>
              </w:r>
            </w:ins>
            <w:ins w:id="54" w:author="Eko Onggosanusi" w:date="2022-10-07T01:07:00Z">
              <w:r w:rsidR="00461E84">
                <w:rPr>
                  <w:rFonts w:eastAsia="Malgun Gothic"/>
                  <w:sz w:val="18"/>
                  <w:szCs w:val="18"/>
                </w:rPr>
                <w:t xml:space="preserve"> (two most supported alternatives</w:t>
              </w:r>
            </w:ins>
            <w:ins w:id="55" w:author="Eko Onggosanusi" w:date="2022-10-07T01:08:00Z">
              <w:r w:rsidR="00461E84">
                <w:rPr>
                  <w:rFonts w:eastAsia="Malgun Gothic"/>
                  <w:sz w:val="18"/>
                  <w:szCs w:val="18"/>
                </w:rPr>
                <w:t>)</w:t>
              </w:r>
            </w:ins>
            <w:ins w:id="56" w:author="Eko Onggosanusi" w:date="2022-10-07T00:53:00Z">
              <w:r>
                <w:rPr>
                  <w:rFonts w:eastAsia="Malgun Gothic"/>
                  <w:sz w:val="18"/>
                  <w:szCs w:val="18"/>
                </w:rPr>
                <w:t xml:space="preserve">. </w:t>
              </w:r>
            </w:ins>
          </w:p>
          <w:p w14:paraId="576C2ED6" w14:textId="77777777" w:rsidR="00375163" w:rsidRDefault="00375163" w:rsidP="009B167C">
            <w:pPr>
              <w:widowControl w:val="0"/>
              <w:snapToGrid w:val="0"/>
              <w:rPr>
                <w:ins w:id="57" w:author="Eko Onggosanusi" w:date="2022-10-07T00:54:00Z"/>
                <w:rFonts w:eastAsia="Malgun Gothic"/>
                <w:sz w:val="18"/>
                <w:szCs w:val="18"/>
              </w:rPr>
            </w:pPr>
          </w:p>
          <w:p w14:paraId="7CDB0CA3" w14:textId="1929108A" w:rsidR="00375163" w:rsidRDefault="00375163" w:rsidP="009B167C">
            <w:pPr>
              <w:widowControl w:val="0"/>
              <w:snapToGrid w:val="0"/>
              <w:rPr>
                <w:ins w:id="58" w:author="Eko Onggosanusi" w:date="2022-10-07T00:52:00Z"/>
                <w:rFonts w:eastAsia="Malgun Gothic"/>
                <w:sz w:val="18"/>
                <w:szCs w:val="18"/>
              </w:rPr>
            </w:pPr>
            <w:ins w:id="59" w:author="Eko Onggosanusi" w:date="2022-10-07T00:53:00Z">
              <w:r>
                <w:rPr>
                  <w:rFonts w:eastAsia="Malgun Gothic"/>
                  <w:sz w:val="18"/>
                  <w:szCs w:val="18"/>
                </w:rPr>
                <w:t>Note that onl</w:t>
              </w:r>
            </w:ins>
            <w:ins w:id="60" w:author="Eko Onggosanusi" w:date="2022-10-07T00:54:00Z">
              <w:r>
                <w:rPr>
                  <w:rFonts w:eastAsia="Malgun Gothic"/>
                  <w:sz w:val="18"/>
                  <w:szCs w:val="18"/>
                </w:rPr>
                <w:t>y</w:t>
              </w:r>
            </w:ins>
            <w:ins w:id="61" w:author="Eko Onggosanusi" w:date="2022-10-07T00:53:00Z">
              <w:r>
                <w:rPr>
                  <w:rFonts w:eastAsia="Malgun Gothic"/>
                  <w:sz w:val="18"/>
                  <w:szCs w:val="18"/>
                </w:rPr>
                <w:t xml:space="preserve"> 3 companies care </w:t>
              </w:r>
            </w:ins>
            <w:ins w:id="62" w:author="Eko Onggosanusi" w:date="2022-10-07T00:54:00Z">
              <w:r>
                <w:rPr>
                  <w:rFonts w:eastAsia="Malgun Gothic"/>
                  <w:sz w:val="18"/>
                  <w:szCs w:val="18"/>
                </w:rPr>
                <w:t>e</w:t>
              </w:r>
            </w:ins>
            <w:ins w:id="63" w:author="Eko Onggosanusi" w:date="2022-10-07T00:53:00Z">
              <w:r>
                <w:rPr>
                  <w:rFonts w:eastAsia="Malgun Gothic"/>
                  <w:sz w:val="18"/>
                  <w:szCs w:val="18"/>
                </w:rPr>
                <w:t>nough to provide simulation results (vivo, Samsung, MediaTek)</w:t>
              </w:r>
            </w:ins>
            <w:ins w:id="64" w:author="Eko Onggosanusi" w:date="2022-10-07T00:54:00Z">
              <w:r>
                <w:rPr>
                  <w:rFonts w:eastAsia="Malgun Gothic"/>
                  <w:sz w:val="18"/>
                  <w:szCs w:val="18"/>
                </w:rPr>
                <w:t xml:space="preserve"> and none suggest that Alt3 with N SCIs is superior.]</w:t>
              </w:r>
            </w:ins>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ins w:id="65" w:author="Eko Onggosanusi" w:date="2022-10-07T00:54:00Z"/>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 xml:space="preserve">power difference among </w:t>
            </w:r>
            <w:proofErr w:type="gramStart"/>
            <w:r w:rsidR="00C0746F">
              <w:rPr>
                <w:rFonts w:eastAsia="Malgun Gothic"/>
                <w:sz w:val="18"/>
                <w:szCs w:val="18"/>
              </w:rPr>
              <w:t>inter</w:t>
            </w:r>
            <w:proofErr w:type="gramEnd"/>
            <w:r w:rsidR="00C0746F">
              <w:rPr>
                <w:rFonts w:eastAsia="Malgun Gothic"/>
                <w:sz w:val="18"/>
                <w:szCs w:val="18"/>
              </w:rPr>
              <w:t xml:space="preserve">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ins w:id="66" w:author="Eko Onggosanusi" w:date="2022-10-07T00:54:00Z">
              <w:r>
                <w:rPr>
                  <w:rFonts w:eastAsia="Malgun Gothic"/>
                  <w:sz w:val="18"/>
                  <w:szCs w:val="18"/>
                </w:rPr>
                <w:t>[</w:t>
              </w:r>
            </w:ins>
            <w:ins w:id="67" w:author="Eko Onggosanusi" w:date="2022-10-07T00:55:00Z">
              <w:r>
                <w:rPr>
                  <w:rFonts w:eastAsia="Malgun Gothic"/>
                  <w:sz w:val="18"/>
                  <w:szCs w:val="18"/>
                </w:rPr>
                <w:t xml:space="preserve">Mod: </w:t>
              </w:r>
            </w:ins>
            <w:ins w:id="68" w:author="Eko Onggosanusi" w:date="2022-10-07T01:07:00Z">
              <w:r w:rsidR="00461E84">
                <w:rPr>
                  <w:rFonts w:eastAsia="Malgun Gothic"/>
                  <w:sz w:val="18"/>
                  <w:szCs w:val="18"/>
                </w:rPr>
                <w:t>O</w:t>
              </w:r>
            </w:ins>
            <w:ins w:id="69" w:author="Eko Onggosanusi" w:date="2022-10-07T00:55:00Z">
              <w:r>
                <w:rPr>
                  <w:rFonts w:eastAsia="Malgun Gothic"/>
                  <w:sz w:val="18"/>
                  <w:szCs w:val="18"/>
                </w:rPr>
                <w:t>nly 3 companies care enough to provide simulation results (vivo, Samsung, MediaTek) and none suggest that Alt3 with N SCIs is superior. Your speculation is not unsound but there is no tangible simulation evidence to support your claim</w:t>
              </w:r>
            </w:ins>
            <w:ins w:id="70" w:author="Eko Onggosanusi" w:date="2022-10-07T00:56:00Z">
              <w:r>
                <w:rPr>
                  <w:rFonts w:eastAsia="Malgun Gothic"/>
                  <w:sz w:val="18"/>
                  <w:szCs w:val="18"/>
                </w:rPr>
                <w:t xml:space="preserve"> re Alt3 superiority,</w:t>
              </w:r>
            </w:ins>
            <w:ins w:id="71" w:author="Eko Onggosanusi" w:date="2022-10-07T00:55:00Z">
              <w:r>
                <w:rPr>
                  <w:rFonts w:eastAsia="Malgun Gothic"/>
                  <w:sz w:val="18"/>
                  <w:szCs w:val="18"/>
                </w:rPr>
                <w:t xml:space="preserve"> unfortunately </w:t>
              </w:r>
              <w:r w:rsidRPr="00375163">
                <w:rPr>
                  <w:rFonts w:eastAsia="Malgun Gothic"/>
                  <w:sz w:val="18"/>
                  <w:szCs w:val="18"/>
                </w:rPr>
                <w:sym w:font="Wingdings" w:char="F04C"/>
              </w:r>
            </w:ins>
            <w:ins w:id="72" w:author="Eko Onggosanusi" w:date="2022-10-07T00:57:00Z">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ins>
            <w:ins w:id="73" w:author="Eko Onggosanusi" w:date="2022-10-07T00:54:00Z">
              <w:r>
                <w:rPr>
                  <w:rFonts w:eastAsia="Malgun Gothic"/>
                  <w:sz w:val="18"/>
                  <w:szCs w:val="18"/>
                </w:rPr>
                <w:t>]</w:t>
              </w:r>
            </w:ins>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795F5E" w:rsidRDefault="00795F5E" w:rsidP="00795F5E">
            <w:pPr>
              <w:widowControl w:val="0"/>
              <w:snapToGrid w:val="0"/>
              <w:rPr>
                <w:rFonts w:eastAsia="SimSun"/>
                <w:sz w:val="18"/>
                <w:szCs w:val="18"/>
                <w:lang w:eastAsia="zh-CN"/>
              </w:rPr>
            </w:pPr>
          </w:p>
        </w:tc>
      </w:tr>
      <w:tr w:rsidR="00795F5E"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795F5E" w:rsidRDefault="00795F5E" w:rsidP="00795F5E">
            <w:pPr>
              <w:widowControl w:val="0"/>
              <w:snapToGrid w:val="0"/>
              <w:rPr>
                <w:b/>
                <w:sz w:val="18"/>
                <w:szCs w:val="18"/>
                <w:lang w:val="en-GB"/>
              </w:rPr>
            </w:pPr>
          </w:p>
        </w:tc>
      </w:tr>
      <w:tr w:rsidR="00795F5E"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795F5E" w:rsidRDefault="00795F5E" w:rsidP="00795F5E">
            <w:pPr>
              <w:snapToGrid w:val="0"/>
              <w:rPr>
                <w:rFonts w:eastAsia="SimSun"/>
                <w:sz w:val="18"/>
                <w:szCs w:val="18"/>
                <w:lang w:eastAsia="zh-CN"/>
              </w:rPr>
            </w:pPr>
          </w:p>
        </w:tc>
      </w:tr>
      <w:tr w:rsidR="00795F5E"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795F5E" w:rsidRDefault="00795F5E" w:rsidP="00795F5E">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3438C978"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p>
          <w:p w14:paraId="512CEFE0" w14:textId="77777777" w:rsidR="00CC66AE" w:rsidRDefault="00CC66AE" w:rsidP="00745E9C">
            <w:pPr>
              <w:widowControl w:val="0"/>
              <w:snapToGrid w:val="0"/>
              <w:rPr>
                <w:b/>
                <w:sz w:val="18"/>
                <w:szCs w:val="18"/>
                <w:lang w:val="en-GB"/>
              </w:rPr>
            </w:pPr>
          </w:p>
          <w:p w14:paraId="43FB4422" w14:textId="147972E0"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xml:space="preserve">, vivo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gNB-configured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3C71C35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r w:rsidR="004825CE">
              <w:rPr>
                <w:rFonts w:eastAsia="Batang"/>
                <w:sz w:val="18"/>
                <w:szCs w:val="18"/>
                <w:lang w:val="en-GB"/>
              </w:rPr>
              <w:t>gNB-configured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1620739D"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5CDA106E"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w:t>
            </w:r>
            <w:proofErr w:type="spellStart"/>
            <w:r>
              <w:rPr>
                <w:sz w:val="18"/>
                <w:szCs w:val="18"/>
              </w:rPr>
              <w:t>HiSi</w:t>
            </w:r>
            <w:proofErr w:type="spellEnd"/>
            <w:r>
              <w:rPr>
                <w:sz w:val="18"/>
                <w:szCs w:val="18"/>
              </w:rPr>
              <w:t>, Fraunhofer IIS/HHI</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69926443"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42AA1A36"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EC26ED">
              <w:rPr>
                <w:sz w:val="18"/>
                <w:szCs w:val="18"/>
                <w:lang w:val="en-GB"/>
              </w:rPr>
              <w:t>, Intel (Alt1)</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4" w:name="_Ref115426716"/>
            <w:r w:rsidRPr="00A063B5">
              <w:rPr>
                <w:b w:val="0"/>
                <w:sz w:val="16"/>
                <w:szCs w:val="16"/>
              </w:rPr>
              <w:t>For UE based CSI prediction performance</w:t>
            </w:r>
            <w:bookmarkEnd w:id="74"/>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w:t>
            </w:r>
            <w:proofErr w:type="spellStart"/>
            <w:r w:rsidRPr="00A063B5">
              <w:rPr>
                <w:sz w:val="16"/>
                <w:szCs w:val="16"/>
              </w:rPr>
              <w:t>e</w:t>
            </w:r>
            <w:proofErr w:type="spellEnd"/>
            <w:r w:rsidRPr="00A063B5">
              <w:rPr>
                <w:sz w:val="16"/>
                <w:szCs w:val="16"/>
              </w:rPr>
              <w:t xml:space="preserv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5"/>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6"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76"/>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77"/>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gNB-configured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 xml:space="preserve">[Mod: There are at least 2 companies, </w:t>
            </w:r>
            <w:proofErr w:type="gramStart"/>
            <w:r>
              <w:rPr>
                <w:sz w:val="18"/>
                <w:szCs w:val="18"/>
                <w:lang w:val="en-GB" w:eastAsia="zh-CN"/>
              </w:rPr>
              <w:t>e.g.</w:t>
            </w:r>
            <w:proofErr w:type="gramEnd"/>
            <w:r>
              <w:rPr>
                <w:sz w:val="18"/>
                <w:szCs w:val="18"/>
                <w:lang w:val="en-GB" w:eastAsia="zh-CN"/>
              </w:rPr>
              <w:t xml:space="preserve">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proofErr w:type="gramStart"/>
            <w:r w:rsidRPr="006832B4">
              <w:rPr>
                <w:rFonts w:hint="eastAsia"/>
                <w:sz w:val="18"/>
                <w:szCs w:val="18"/>
                <w:lang w:eastAsia="zh-CN"/>
              </w:rPr>
              <w:t>I</w:t>
            </w:r>
            <w:r w:rsidRPr="006832B4">
              <w:rPr>
                <w:sz w:val="18"/>
                <w:szCs w:val="18"/>
                <w:lang w:eastAsia="zh-CN"/>
              </w:rPr>
              <w:t>t is clear that from</w:t>
            </w:r>
            <w:proofErr w:type="gramEnd"/>
            <w:r w:rsidRPr="006832B4">
              <w:rPr>
                <w:sz w:val="18"/>
                <w:szCs w:val="18"/>
                <w:lang w:eastAsia="zh-CN"/>
              </w:rPr>
              <w:t xml:space="preserve">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 xml:space="preserve">t introduces large latency for CSI reporting due to triggering </w:t>
            </w:r>
            <w:proofErr w:type="gramStart"/>
            <w:r>
              <w:rPr>
                <w:sz w:val="18"/>
                <w:szCs w:val="18"/>
                <w:lang w:val="en-GB" w:eastAsia="zh-CN"/>
              </w:rPr>
              <w:t>a number of</w:t>
            </w:r>
            <w:proofErr w:type="gramEnd"/>
            <w:r>
              <w:rPr>
                <w:sz w:val="18"/>
                <w:szCs w:val="18"/>
                <w:lang w:val="en-GB" w:eastAsia="zh-CN"/>
              </w:rPr>
              <w:t xml:space="preserve">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proofErr w:type="gramStart"/>
            <w:r w:rsidRPr="00364FEC">
              <w:rPr>
                <w:sz w:val="18"/>
                <w:szCs w:val="18"/>
                <w:lang w:val="en-GB" w:eastAsia="zh-CN"/>
              </w:rPr>
              <w:t>Last but not least</w:t>
            </w:r>
            <w:proofErr w:type="gramEnd"/>
            <w:r w:rsidRPr="00364FEC">
              <w:rPr>
                <w:sz w:val="18"/>
                <w:szCs w:val="18"/>
                <w:lang w:val="en-GB" w:eastAsia="zh-CN"/>
              </w:rPr>
              <w: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78"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78"/>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9"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79"/>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xml:space="preserve">, </w:t>
            </w:r>
            <w:proofErr w:type="gramStart"/>
            <w:r w:rsidR="00874C3C">
              <w:rPr>
                <w:rFonts w:eastAsia="Malgun Gothic"/>
                <w:sz w:val="18"/>
                <w:szCs w:val="18"/>
              </w:rPr>
              <w:t>i.e.</w:t>
            </w:r>
            <w:proofErr w:type="gramEnd"/>
            <w:r w:rsidR="00874C3C">
              <w:rPr>
                <w:rFonts w:eastAsia="Malgun Gothic"/>
                <w:sz w:val="18"/>
                <w:szCs w:val="18"/>
              </w:rPr>
              <w:t xml:space="preserv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w:t>
            </w:r>
            <w:proofErr w:type="gramStart"/>
            <w:r>
              <w:rPr>
                <w:rFonts w:eastAsiaTheme="minorEastAsia"/>
                <w:sz w:val="18"/>
                <w:szCs w:val="18"/>
                <w:lang w:eastAsia="zh-CN"/>
              </w:rPr>
              <w:t>i.e.</w:t>
            </w:r>
            <w:proofErr w:type="gramEnd"/>
            <w:r>
              <w:rPr>
                <w:rFonts w:eastAsiaTheme="minorEastAsia"/>
                <w:sz w:val="18"/>
                <w:szCs w:val="18"/>
                <w:lang w:eastAsia="zh-CN"/>
              </w:rPr>
              <w:t xml:space="preserv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 xml:space="preserve">commented by </w:t>
            </w:r>
            <w:proofErr w:type="gramStart"/>
            <w:r w:rsidR="0027055C">
              <w:rPr>
                <w:rFonts w:eastAsia="MS Mincho"/>
                <w:sz w:val="18"/>
                <w:szCs w:val="18"/>
                <w:lang w:eastAsia="ja-JP"/>
              </w:rPr>
              <w:t>e.g.</w:t>
            </w:r>
            <w:proofErr w:type="gramEnd"/>
            <w:r w:rsidR="0027055C">
              <w:rPr>
                <w:rFonts w:eastAsia="MS Mincho"/>
                <w:sz w:val="18"/>
                <w:szCs w:val="18"/>
                <w:lang w:eastAsia="ja-JP"/>
              </w:rPr>
              <w:t xml:space="preserve">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DFT basis, Q can be either 1 or 2. The issue brought up on Q=1 (that it only performs phase rotation and has no impact on PMI selection along DD) applies to any N4 value, not only to N4=2. With Q=2, for a given (</w:t>
            </w:r>
            <w:proofErr w:type="gramStart"/>
            <w:r>
              <w:rPr>
                <w:rFonts w:eastAsia="MS Mincho"/>
                <w:sz w:val="18"/>
                <w:szCs w:val="18"/>
                <w:lang w:eastAsia="ja-JP"/>
              </w:rPr>
              <w:t>SD,FD</w:t>
            </w:r>
            <w:proofErr w:type="gramEnd"/>
            <w:r>
              <w:rPr>
                <w:rFonts w:eastAsia="MS Mincho"/>
                <w:sz w:val="18"/>
                <w:szCs w:val="18"/>
                <w:lang w:eastAsia="ja-JP"/>
              </w:rPr>
              <w:t xml:space="preserve">)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 xml:space="preserve">Therefore, we tend to agree with, </w:t>
            </w:r>
            <w:proofErr w:type="gramStart"/>
            <w:r>
              <w:rPr>
                <w:rFonts w:eastAsia="MS Mincho"/>
                <w:sz w:val="18"/>
                <w:szCs w:val="18"/>
                <w:lang w:eastAsia="ja-JP"/>
              </w:rPr>
              <w:t>e.g.</w:t>
            </w:r>
            <w:proofErr w:type="gramEnd"/>
            <w:r>
              <w:rPr>
                <w:rFonts w:eastAsia="MS Mincho"/>
                <w:sz w:val="18"/>
                <w:szCs w:val="18"/>
                <w:lang w:eastAsia="ja-JP"/>
              </w:rPr>
              <w:t xml:space="preserve">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w:t>
            </w:r>
            <w:proofErr w:type="gramStart"/>
            <w:r>
              <w:rPr>
                <w:rFonts w:eastAsia="MS Mincho"/>
                <w:sz w:val="18"/>
                <w:szCs w:val="18"/>
                <w:lang w:eastAsia="ja-JP"/>
              </w:rPr>
              <w:t>E.g.</w:t>
            </w:r>
            <w:proofErr w:type="gramEnd"/>
            <w:r>
              <w:rPr>
                <w:rFonts w:eastAsia="MS Mincho"/>
                <w:sz w:val="18"/>
                <w:szCs w:val="18"/>
                <w:lang w:eastAsia="ja-JP"/>
              </w:rPr>
              <w:t xml:space="preserve">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w:t>
            </w:r>
            <w:proofErr w:type="gramStart"/>
            <w:r w:rsidR="00F24D7C">
              <w:rPr>
                <w:rFonts w:eastAsia="MS Mincho"/>
                <w:sz w:val="18"/>
                <w:szCs w:val="18"/>
                <w:lang w:eastAsia="ja-JP"/>
              </w:rPr>
              <w:t>e.g.</w:t>
            </w:r>
            <w:proofErr w:type="gramEnd"/>
            <w:r w:rsidR="00F24D7C">
              <w:rPr>
                <w:rFonts w:eastAsia="MS Mincho"/>
                <w:sz w:val="18"/>
                <w:szCs w:val="18"/>
                <w:lang w:eastAsia="ja-JP"/>
              </w:rPr>
              <w:t xml:space="preserve">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xml:space="preserve">) is at most or </w:t>
            </w:r>
            <w:proofErr w:type="gramStart"/>
            <w:r>
              <w:rPr>
                <w:rFonts w:eastAsia="MS Mincho"/>
                <w:sz w:val="18"/>
                <w:szCs w:val="18"/>
                <w:lang w:eastAsia="ja-JP"/>
              </w:rPr>
              <w:t>similar to</w:t>
            </w:r>
            <w:proofErr w:type="gramEnd"/>
            <w:r>
              <w:rPr>
                <w:rFonts w:eastAsia="MS Mincho"/>
                <w:sz w:val="18"/>
                <w:szCs w:val="18"/>
                <w:lang w:eastAsia="ja-JP"/>
              </w:rPr>
              <w:t xml:space="preserve">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w:t>
            </w:r>
            <w:proofErr w:type="gramStart"/>
            <w:r>
              <w:rPr>
                <w:rFonts w:eastAsia="MS Mincho"/>
                <w:sz w:val="18"/>
                <w:szCs w:val="18"/>
                <w:lang w:eastAsia="ja-JP"/>
              </w:rPr>
              <w:t>e.g.</w:t>
            </w:r>
            <w:proofErr w:type="gramEnd"/>
            <w:r>
              <w:rPr>
                <w:rFonts w:eastAsia="MS Mincho"/>
                <w:sz w:val="18"/>
                <w:szCs w:val="18"/>
                <w:lang w:eastAsia="ja-JP"/>
              </w:rPr>
              <w:t xml:space="preserve">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ins w:id="80" w:author="Eko Onggosanusi" w:date="2022-10-07T01:00:00Z"/>
                <w:rFonts w:eastAsia="MS Mincho"/>
                <w:sz w:val="18"/>
                <w:szCs w:val="18"/>
                <w:lang w:eastAsia="ja-JP"/>
              </w:rPr>
            </w:pPr>
            <w:ins w:id="81" w:author="Eko Onggosanusi" w:date="2022-10-07T01:00:00Z">
              <w:r>
                <w:rPr>
                  <w:rFonts w:eastAsia="MS Mincho"/>
                  <w:sz w:val="18"/>
                  <w:szCs w:val="18"/>
                  <w:lang w:eastAsia="ja-JP"/>
                </w:rPr>
                <w:t xml:space="preserve">[Mod: Please review comments from companies especially Fraunhofer and MediaTek. </w:t>
              </w:r>
              <w:proofErr w:type="gramStart"/>
              <w:r>
                <w:rPr>
                  <w:rFonts w:eastAsia="MS Mincho"/>
                  <w:sz w:val="18"/>
                  <w:szCs w:val="18"/>
                  <w:lang w:eastAsia="ja-JP"/>
                </w:rPr>
                <w:t>Also</w:t>
              </w:r>
              <w:proofErr w:type="gramEnd"/>
              <w:r>
                <w:rPr>
                  <w:rFonts w:eastAsia="MS Mincho"/>
                  <w:sz w:val="18"/>
                  <w:szCs w:val="18"/>
                  <w:lang w:eastAsia="ja-JP"/>
                </w:rPr>
                <w:t xml:space="preserve"> LG</w:t>
              </w:r>
            </w:ins>
            <w:ins w:id="82" w:author="Eko Onggosanusi" w:date="2022-10-07T01:04:00Z">
              <w:r w:rsidR="00305262">
                <w:rPr>
                  <w:rFonts w:eastAsia="MS Mincho"/>
                  <w:sz w:val="18"/>
                  <w:szCs w:val="18"/>
                  <w:lang w:eastAsia="ja-JP"/>
                </w:rPr>
                <w:t>’s good summary</w:t>
              </w:r>
            </w:ins>
            <w:ins w:id="83" w:author="Eko Onggosanusi" w:date="2022-10-07T01:00:00Z">
              <w:r>
                <w:rPr>
                  <w:rFonts w:eastAsia="MS Mincho"/>
                  <w:sz w:val="18"/>
                  <w:szCs w:val="18"/>
                  <w:lang w:eastAsia="ja-JP"/>
                </w:rPr>
                <w:t xml:space="preserve"> below]</w:t>
              </w:r>
            </w:ins>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ins w:id="84" w:author="Eko Onggosanusi" w:date="2022-10-07T01:00:00Z"/>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ins w:id="85" w:author="Eko Onggosanusi" w:date="2022-10-07T01:00:00Z">
              <w:r>
                <w:rPr>
                  <w:rFonts w:eastAsia="MS Mincho"/>
                  <w:sz w:val="18"/>
                  <w:szCs w:val="18"/>
                  <w:lang w:eastAsia="ja-JP"/>
                </w:rPr>
                <w:t>[Mod: As noted since last meeting, this is about g</w:t>
              </w:r>
            </w:ins>
            <w:ins w:id="86" w:author="Eko Onggosanusi" w:date="2022-10-07T01:01:00Z">
              <w:r>
                <w:rPr>
                  <w:rFonts w:eastAsia="MS Mincho"/>
                  <w:sz w:val="18"/>
                  <w:szCs w:val="18"/>
                  <w:lang w:eastAsia="ja-JP"/>
                </w:rPr>
                <w:t>NB side prediction that results in spec impact. gNB is always free to do whatever it wants as a part of its implementation]</w:t>
              </w:r>
            </w:ins>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ins w:id="87" w:author="Eko Onggosanusi" w:date="2022-10-07T01:02:00Z"/>
                <w:rFonts w:eastAsia="MS Mincho"/>
                <w:sz w:val="18"/>
                <w:szCs w:val="18"/>
                <w:lang w:eastAsia="ja-JP"/>
              </w:rPr>
            </w:pPr>
            <w:ins w:id="88" w:author="Eko Onggosanusi" w:date="2022-10-07T01:02:00Z">
              <w:r>
                <w:rPr>
                  <w:rFonts w:eastAsia="MS Mincho"/>
                  <w:sz w:val="18"/>
                  <w:szCs w:val="18"/>
                  <w:lang w:eastAsia="ja-JP"/>
                </w:rPr>
                <w:t xml:space="preserve">[Mod: This is a good list. </w:t>
              </w:r>
            </w:ins>
            <w:ins w:id="89" w:author="Eko Onggosanusi" w:date="2022-10-07T01:03:00Z">
              <w:r>
                <w:rPr>
                  <w:rFonts w:eastAsia="MS Mincho"/>
                  <w:sz w:val="18"/>
                  <w:szCs w:val="18"/>
                  <w:lang w:eastAsia="ja-JP"/>
                </w:rPr>
                <w:t xml:space="preserve">Thanks. </w:t>
              </w:r>
            </w:ins>
            <w:ins w:id="90" w:author="Eko Onggosanusi" w:date="2022-10-07T01:02:00Z">
              <w:r>
                <w:rPr>
                  <w:rFonts w:eastAsia="MS Mincho"/>
                  <w:sz w:val="18"/>
                  <w:szCs w:val="18"/>
                  <w:lang w:eastAsia="ja-JP"/>
                </w:rPr>
                <w:t>I will include this in later rounds]</w:t>
              </w:r>
            </w:ins>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w:t>
            </w:r>
            <w:proofErr w:type="gramStart"/>
            <w:r>
              <w:rPr>
                <w:sz w:val="18"/>
                <w:szCs w:val="18"/>
                <w:lang w:eastAsia="zh-CN"/>
              </w:rPr>
              <w:t>measurements</w:t>
            </w:r>
            <w:proofErr w:type="gramEnd"/>
            <w:r>
              <w:rPr>
                <w:sz w:val="18"/>
                <w:szCs w:val="18"/>
                <w:lang w:eastAsia="zh-CN"/>
              </w:rPr>
              <w:t xml:space="preserve">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ins w:id="91" w:author="Eko Onggosanusi" w:date="2022-10-07T01:07:00Z"/>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ins w:id="92" w:author="Eko Onggosanusi" w:date="2022-10-07T01:07:00Z">
              <w:r>
                <w:rPr>
                  <w:rFonts w:eastAsia="Malgun Gothic"/>
                  <w:sz w:val="18"/>
                  <w:szCs w:val="18"/>
                </w:rPr>
                <w:t>[Mod: Thanks for your understanding]</w:t>
              </w:r>
            </w:ins>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ins w:id="93" w:author="Eko Onggosanusi" w:date="2022-10-07T01:05:00Z"/>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ins w:id="94" w:author="Eko Onggosanusi" w:date="2022-10-07T01:05:00Z">
              <w:r>
                <w:rPr>
                  <w:rFonts w:eastAsia="Batang"/>
                  <w:sz w:val="18"/>
                  <w:szCs w:val="18"/>
                  <w:lang w:val="en-GB"/>
                </w:rPr>
                <w:t>[Mod: Correct, the question is only related to spec impact]</w:t>
              </w:r>
            </w:ins>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ins w:id="95" w:author="Eko Onggosanusi" w:date="2022-10-07T01:06:00Z"/>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ins w:id="96" w:author="Eko Onggosanusi" w:date="2022-10-07T01:06:00Z">
              <w:r>
                <w:rPr>
                  <w:rFonts w:eastAsia="Batang"/>
                  <w:sz w:val="18"/>
                  <w:szCs w:val="18"/>
                  <w:lang w:val="en-GB"/>
                </w:rPr>
                <w:t>[Mod: Tend to agree]</w:t>
              </w:r>
            </w:ins>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795F5E"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795F5E" w:rsidRDefault="00795F5E" w:rsidP="00795F5E">
            <w:pPr>
              <w:widowControl w:val="0"/>
              <w:jc w:val="both"/>
              <w:rPr>
                <w:rFonts w:eastAsiaTheme="minorEastAsia"/>
                <w:sz w:val="18"/>
                <w:szCs w:val="18"/>
                <w:lang w:val="en-GB"/>
              </w:rPr>
            </w:pPr>
          </w:p>
        </w:tc>
      </w:tr>
      <w:tr w:rsidR="00795F5E"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795F5E" w:rsidRDefault="00795F5E" w:rsidP="00795F5E">
            <w:pPr>
              <w:widowControl w:val="0"/>
              <w:jc w:val="both"/>
              <w:rPr>
                <w:rFonts w:eastAsiaTheme="minorEastAsia"/>
                <w:sz w:val="18"/>
                <w:szCs w:val="18"/>
                <w:lang w:val="en-GB"/>
              </w:rPr>
            </w:pPr>
          </w:p>
        </w:tc>
      </w:tr>
      <w:tr w:rsidR="00795F5E"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795F5E" w:rsidRDefault="00795F5E" w:rsidP="00795F5E">
            <w:pPr>
              <w:widowControl w:val="0"/>
              <w:jc w:val="both"/>
              <w:rPr>
                <w:rFonts w:eastAsiaTheme="minorEastAsia"/>
                <w:sz w:val="18"/>
                <w:szCs w:val="18"/>
                <w:lang w:val="en-GB"/>
              </w:rPr>
            </w:pPr>
          </w:p>
        </w:tc>
      </w:tr>
      <w:tr w:rsidR="00795F5E"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795F5E" w:rsidRDefault="00795F5E" w:rsidP="00795F5E">
            <w:pPr>
              <w:widowControl w:val="0"/>
              <w:jc w:val="both"/>
              <w:rPr>
                <w:rFonts w:eastAsiaTheme="minorEastAsia"/>
                <w:sz w:val="18"/>
                <w:szCs w:val="18"/>
              </w:rPr>
            </w:pPr>
          </w:p>
        </w:tc>
      </w:tr>
      <w:tr w:rsidR="00795F5E"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795F5E" w:rsidRDefault="00795F5E" w:rsidP="00795F5E">
            <w:pPr>
              <w:widowControl w:val="0"/>
              <w:snapToGrid w:val="0"/>
              <w:rPr>
                <w:rFonts w:eastAsia="Malgun Gothic"/>
                <w:sz w:val="18"/>
                <w:szCs w:val="18"/>
              </w:rPr>
            </w:pPr>
          </w:p>
        </w:tc>
      </w:tr>
      <w:tr w:rsidR="00795F5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795F5E" w:rsidRDefault="00795F5E" w:rsidP="00795F5E">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795F5E" w:rsidRPr="00BC19F2" w:rsidRDefault="00795F5E" w:rsidP="00795F5E">
            <w:pPr>
              <w:widowControl w:val="0"/>
              <w:snapToGrid w:val="0"/>
              <w:rPr>
                <w:rFonts w:eastAsia="MS Mincho"/>
                <w:sz w:val="18"/>
                <w:szCs w:val="18"/>
                <w:lang w:eastAsia="ja-JP"/>
              </w:rPr>
            </w:pPr>
          </w:p>
        </w:tc>
      </w:tr>
      <w:tr w:rsidR="00795F5E"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795F5E" w:rsidRDefault="00795F5E" w:rsidP="00795F5E">
            <w:pPr>
              <w:widowControl w:val="0"/>
              <w:snapToGrid w:val="0"/>
              <w:rPr>
                <w:rFonts w:eastAsia="MS Mincho"/>
                <w:sz w:val="18"/>
                <w:szCs w:val="18"/>
                <w:lang w:eastAsia="ja-JP"/>
              </w:rPr>
            </w:pPr>
          </w:p>
        </w:tc>
      </w:tr>
      <w:tr w:rsidR="00795F5E"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795F5E" w:rsidRDefault="00795F5E" w:rsidP="00795F5E">
            <w:pPr>
              <w:snapToGrid w:val="0"/>
              <w:rPr>
                <w:rFonts w:eastAsia="MS Mincho"/>
                <w:sz w:val="18"/>
                <w:szCs w:val="18"/>
                <w:lang w:eastAsia="ja-JP"/>
              </w:rPr>
            </w:pPr>
          </w:p>
        </w:tc>
      </w:tr>
      <w:tr w:rsidR="00795F5E"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795F5E" w:rsidRDefault="00795F5E" w:rsidP="00795F5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795F5E" w:rsidRPr="00E5685B" w:rsidRDefault="00795F5E" w:rsidP="00795F5E">
            <w:pPr>
              <w:widowControl w:val="0"/>
              <w:snapToGrid w:val="0"/>
              <w:rPr>
                <w:rFonts w:eastAsiaTheme="minorEastAsia"/>
                <w:sz w:val="18"/>
                <w:szCs w:val="18"/>
                <w:lang w:eastAsia="zh-CN"/>
              </w:rPr>
            </w:pPr>
          </w:p>
        </w:tc>
      </w:tr>
      <w:tr w:rsidR="00795F5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795F5E" w:rsidRDefault="00795F5E" w:rsidP="00795F5E">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795F5E" w:rsidRDefault="00795F5E" w:rsidP="00795F5E">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proofErr w:type="gramStart"/>
            <w:r w:rsidRPr="00E84A4A">
              <w:rPr>
                <w:sz w:val="18"/>
                <w:szCs w:val="18"/>
                <w:lang w:val="en-GB"/>
              </w:rPr>
              <w:t>E.g.</w:t>
            </w:r>
            <w:proofErr w:type="gramEnd"/>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84C5BD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246C45D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152D5CEE"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97" w:name="OLE_LINK7"/>
            <w:r w:rsidRPr="00A063B5">
              <w:rPr>
                <w:bCs/>
                <w:sz w:val="16"/>
                <w:szCs w:val="16"/>
              </w:rPr>
              <w:t xml:space="preserve">Observation 3.  </w:t>
            </w:r>
            <w:bookmarkEnd w:id="9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9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9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0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4"/>
            <w:r w:rsidRPr="00A063B5">
              <w:rPr>
                <w:rFonts w:ascii="Times New Roman" w:hAnsi="Times New Roman" w:cs="Times New Roman"/>
                <w:b w:val="0"/>
                <w:sz w:val="16"/>
                <w:szCs w:val="16"/>
                <w:lang w:val="en-GB"/>
              </w:rPr>
              <w:t>Different autocorrelation lags are suitable for different UE velocities.</w:t>
            </w:r>
            <w:bookmarkEnd w:id="10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w:t>
            </w:r>
            <w:proofErr w:type="gramStart"/>
            <w:r w:rsidRPr="006832B4">
              <w:rPr>
                <w:sz w:val="18"/>
                <w:szCs w:val="18"/>
                <w:lang w:val="en-GB" w:eastAsia="zh-CN"/>
              </w:rPr>
              <w:t>has to</w:t>
            </w:r>
            <w:proofErr w:type="gramEnd"/>
            <w:r w:rsidRPr="006832B4">
              <w:rPr>
                <w:sz w:val="18"/>
                <w:szCs w:val="18"/>
                <w:lang w:val="en-GB" w:eastAsia="zh-CN"/>
              </w:rPr>
              <w:t xml:space="preserve">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03" w:name="_Ref115267717"/>
            <w:r w:rsidRPr="006846F6">
              <w:rPr>
                <w:rFonts w:eastAsiaTheme="minorEastAsia"/>
                <w:sz w:val="18"/>
                <w:szCs w:val="18"/>
                <w:lang w:val="en-GB" w:eastAsia="zh-CN"/>
              </w:rPr>
              <w:t>Correlation vs maximum doppler shift</w:t>
            </w:r>
            <w:bookmarkEnd w:id="10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w:t>
            </w:r>
            <w:proofErr w:type="gramStart"/>
            <w:r>
              <w:rPr>
                <w:rFonts w:eastAsiaTheme="minorEastAsia"/>
                <w:sz w:val="18"/>
                <w:szCs w:val="18"/>
                <w:lang w:eastAsia="zh-CN"/>
              </w:rPr>
              <w:t>e.g.</w:t>
            </w:r>
            <w:proofErr w:type="gramEnd"/>
            <w:r>
              <w:rPr>
                <w:rFonts w:eastAsiaTheme="minorEastAsia"/>
                <w:sz w:val="18"/>
                <w:szCs w:val="18"/>
                <w:lang w:eastAsia="zh-CN"/>
              </w:rPr>
              <w:t xml:space="preserve">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w:t>
            </w:r>
            <w:proofErr w:type="gramStart"/>
            <w:r>
              <w:rPr>
                <w:sz w:val="18"/>
                <w:szCs w:val="18"/>
                <w:lang w:eastAsia="zh-CN"/>
              </w:rPr>
              <w:t>sufficient number of</w:t>
            </w:r>
            <w:proofErr w:type="gramEnd"/>
            <w:r>
              <w:rPr>
                <w:sz w:val="18"/>
                <w:szCs w:val="18"/>
                <w:lang w:eastAsia="zh-CN"/>
              </w:rPr>
              <w:t xml:space="preserve">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Both Alt-A and Alt-B are </w:t>
            </w:r>
            <w:proofErr w:type="gramStart"/>
            <w:r>
              <w:rPr>
                <w:rFonts w:eastAsia="SimSun"/>
                <w:sz w:val="18"/>
                <w:szCs w:val="18"/>
                <w:lang w:eastAsia="zh-CN"/>
              </w:rPr>
              <w:t>equivalent, since</w:t>
            </w:r>
            <w:proofErr w:type="gramEnd"/>
            <w:r>
              <w:rPr>
                <w:rFonts w:eastAsia="SimSun"/>
                <w:sz w:val="18"/>
                <w:szCs w:val="18"/>
                <w:lang w:eastAsia="zh-CN"/>
              </w:rPr>
              <w:t xml:space="preserv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w:t>
            </w:r>
            <w:r>
              <w:rPr>
                <w:rFonts w:eastAsia="SimSun"/>
                <w:b/>
                <w:bCs/>
                <w:sz w:val="18"/>
                <w:szCs w:val="18"/>
                <w:u w:val="single"/>
                <w:lang w:eastAsia="zh-CN"/>
              </w:rPr>
              <w:t xml:space="preserve">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w:t>
            </w:r>
            <w:r>
              <w:rPr>
                <w:rFonts w:eastAsia="SimSun"/>
                <w:sz w:val="18"/>
                <w:szCs w:val="18"/>
                <w:lang w:eastAsia="zh-CN"/>
              </w:rPr>
              <w:t>they are after</w:t>
            </w:r>
            <w:r>
              <w:rPr>
                <w:rFonts w:eastAsia="SimSun"/>
                <w:sz w:val="18"/>
                <w:szCs w:val="18"/>
                <w:lang w:eastAsia="zh-CN"/>
              </w:rPr>
              <w:t>. As we understand it</w:t>
            </w:r>
            <w:r>
              <w:rPr>
                <w:rFonts w:eastAsia="SimSun"/>
                <w:sz w:val="18"/>
                <w:szCs w:val="18"/>
                <w:lang w:eastAsia="zh-CN"/>
              </w:rPr>
              <w:t>,</w:t>
            </w:r>
            <w:r>
              <w:rPr>
                <w:rFonts w:eastAsia="SimSun"/>
                <w:sz w:val="18"/>
                <w:szCs w:val="18"/>
                <w:lang w:eastAsia="zh-CN"/>
              </w:rPr>
              <w:t xml:space="preserve">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w:t>
            </w:r>
            <w:proofErr w:type="spellStart"/>
            <w:r>
              <w:rPr>
                <w:rFonts w:eastAsia="SimSun"/>
                <w:sz w:val="18"/>
                <w:szCs w:val="18"/>
                <w:lang w:eastAsia="zh-CN"/>
              </w:rPr>
              <w:t>Dopplershift</w:t>
            </w:r>
            <w:proofErr w:type="spellEnd"/>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A2: Relative </w:t>
            </w:r>
            <w:proofErr w:type="spellStart"/>
            <w:r>
              <w:rPr>
                <w:rFonts w:eastAsia="SimSun"/>
                <w:sz w:val="18"/>
                <w:szCs w:val="18"/>
                <w:lang w:eastAsia="zh-CN"/>
              </w:rPr>
              <w:t>Dopplershift</w:t>
            </w:r>
            <w:proofErr w:type="spellEnd"/>
            <w:r>
              <w:rPr>
                <w:rFonts w:eastAsia="SimSun"/>
                <w:sz w:val="18"/>
                <w:szCs w:val="18"/>
                <w:lang w:eastAsia="zh-CN"/>
              </w:rPr>
              <w:t xml:space="preserve">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w:t>
            </w:r>
            <w:r>
              <w:rPr>
                <w:rFonts w:eastAsia="SimSun"/>
                <w:sz w:val="18"/>
                <w:szCs w:val="18"/>
                <w:lang w:eastAsia="zh-CN"/>
              </w:rPr>
              <w:t>,</w:t>
            </w:r>
            <w:r>
              <w:rPr>
                <w:rFonts w:eastAsia="SimSun"/>
                <w:sz w:val="18"/>
                <w:szCs w:val="18"/>
                <w:lang w:eastAsia="zh-CN"/>
              </w:rPr>
              <w:t xml:space="preserve">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w:t>
            </w:r>
            <w:proofErr w:type="spellStart"/>
            <w:r>
              <w:rPr>
                <w:rFonts w:eastAsia="SimSun"/>
                <w:sz w:val="18"/>
                <w:szCs w:val="18"/>
                <w:lang w:eastAsia="zh-CN"/>
              </w:rPr>
              <w:t>Dopplershift</w:t>
            </w:r>
            <w:proofErr w:type="spellEnd"/>
            <w:r>
              <w:rPr>
                <w:rFonts w:eastAsia="SimSun"/>
                <w:sz w:val="18"/>
                <w:szCs w:val="18"/>
                <w:lang w:eastAsia="zh-CN"/>
              </w:rPr>
              <w:t xml:space="preserve">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w:t>
            </w:r>
            <w:proofErr w:type="spellStart"/>
            <w:r>
              <w:rPr>
                <w:rFonts w:eastAsia="SimSun"/>
                <w:sz w:val="18"/>
                <w:szCs w:val="18"/>
                <w:lang w:eastAsia="zh-CN"/>
              </w:rPr>
              <w:t>Dopplershift</w:t>
            </w:r>
            <w:proofErr w:type="spellEnd"/>
            <w:r>
              <w:rPr>
                <w:rFonts w:eastAsia="SimSun"/>
                <w:sz w:val="18"/>
                <w:szCs w:val="18"/>
                <w:lang w:eastAsia="zh-CN"/>
              </w:rPr>
              <w:t xml:space="preserve">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w:t>
            </w:r>
            <w:proofErr w:type="spellStart"/>
            <w:r>
              <w:rPr>
                <w:rFonts w:eastAsia="SimSun"/>
                <w:sz w:val="18"/>
                <w:szCs w:val="18"/>
                <w:lang w:eastAsia="zh-CN"/>
              </w:rPr>
              <w:t>Dopplershift</w:t>
            </w:r>
            <w:proofErr w:type="spellEnd"/>
            <w:r>
              <w:rPr>
                <w:rFonts w:eastAsia="SimSun"/>
                <w:sz w:val="18"/>
                <w:szCs w:val="18"/>
                <w:lang w:eastAsia="zh-CN"/>
              </w:rPr>
              <w: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w:t>
            </w:r>
            <w:proofErr w:type="spellStart"/>
            <w:r>
              <w:rPr>
                <w:rFonts w:eastAsia="SimSun"/>
                <w:sz w:val="18"/>
                <w:szCs w:val="18"/>
                <w:lang w:eastAsia="zh-CN"/>
              </w:rPr>
              <w:t>Dopplershift</w:t>
            </w:r>
            <w:proofErr w:type="spellEnd"/>
            <w:r>
              <w:rPr>
                <w:rFonts w:eastAsia="SimSun"/>
                <w:sz w:val="18"/>
                <w:szCs w:val="18"/>
                <w:lang w:eastAsia="zh-CN"/>
              </w:rPr>
              <w:t xml:space="preserve">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w:t>
            </w:r>
            <w:r>
              <w:rPr>
                <w:rFonts w:eastAsia="SimSun"/>
                <w:sz w:val="18"/>
                <w:szCs w:val="18"/>
                <w:lang w:eastAsia="zh-CN"/>
              </w:rPr>
              <w:t>es</w:t>
            </w:r>
            <w:r>
              <w:rPr>
                <w:rFonts w:eastAsia="SimSun"/>
                <w:sz w:val="18"/>
                <w:szCs w:val="18"/>
                <w:lang w:eastAsia="zh-CN"/>
              </w:rPr>
              <w:t xml:space="preserve"> the same use-cases as Alt B, </w:t>
            </w:r>
            <w:proofErr w:type="gramStart"/>
            <w:r>
              <w:rPr>
                <w:rFonts w:eastAsia="SimSun"/>
                <w:sz w:val="18"/>
                <w:szCs w:val="18"/>
                <w:lang w:eastAsia="zh-CN"/>
              </w:rPr>
              <w:t>i.e.</w:t>
            </w:r>
            <w:proofErr w:type="gramEnd"/>
            <w:r>
              <w:rPr>
                <w:rFonts w:eastAsia="SimSun"/>
                <w:sz w:val="18"/>
                <w:szCs w:val="18"/>
                <w:lang w:eastAsia="zh-CN"/>
              </w:rPr>
              <w:t xml:space="preserv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 xml:space="preserve">Thus, we really have two alternatives, A1 and B for selection of the best precoding scheme, CSI-feedback </w:t>
            </w:r>
            <w:proofErr w:type="gramStart"/>
            <w:r>
              <w:rPr>
                <w:rFonts w:eastAsia="SimSun"/>
                <w:sz w:val="18"/>
                <w:szCs w:val="18"/>
                <w:lang w:eastAsia="zh-CN"/>
              </w:rPr>
              <w:t>mode</w:t>
            </w:r>
            <w:proofErr w:type="gramEnd"/>
            <w:r>
              <w:rPr>
                <w:rFonts w:eastAsia="SimSun"/>
                <w:sz w:val="18"/>
                <w:szCs w:val="18"/>
                <w:lang w:eastAsia="zh-CN"/>
              </w:rPr>
              <w:t xml:space="preserve"> and CSI-RS/feedback periodicity.</w:t>
            </w:r>
            <w:r>
              <w:rPr>
                <w:rFonts w:eastAsia="SimSun"/>
                <w:sz w:val="18"/>
                <w:szCs w:val="18"/>
                <w:lang w:eastAsia="zh-CN"/>
              </w:rPr>
              <w:t xml:space="preserve">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In </w:t>
            </w:r>
            <w:proofErr w:type="gramStart"/>
            <w:r>
              <w:rPr>
                <w:rFonts w:eastAsia="SimSun"/>
                <w:sz w:val="18"/>
                <w:szCs w:val="18"/>
                <w:lang w:eastAsia="zh-CN"/>
              </w:rPr>
              <w:t>addition</w:t>
            </w:r>
            <w:proofErr w:type="gramEnd"/>
            <w:r>
              <w:rPr>
                <w:rFonts w:eastAsia="SimSun"/>
                <w:sz w:val="18"/>
                <w:szCs w:val="18"/>
                <w:lang w:eastAsia="zh-CN"/>
              </w:rPr>
              <w:t xml:space="preserve">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By breaking down Alt A into </w:t>
            </w:r>
            <w:proofErr w:type="spellStart"/>
            <w:r>
              <w:rPr>
                <w:rFonts w:eastAsia="SimSun"/>
                <w:sz w:val="18"/>
                <w:szCs w:val="18"/>
                <w:lang w:eastAsia="zh-CN"/>
              </w:rPr>
              <w:t>it’s</w:t>
            </w:r>
            <w:proofErr w:type="spellEnd"/>
            <w:r>
              <w:rPr>
                <w:rFonts w:eastAsia="SimSun"/>
                <w:sz w:val="18"/>
                <w:szCs w:val="18"/>
                <w:lang w:eastAsia="zh-CN"/>
              </w:rPr>
              <w:t xml:space="preserve"> three sub-alternatives and acknowledging what use cases each alternative address we think the discussion could become more constructive.</w:t>
            </w:r>
          </w:p>
          <w:p w14:paraId="28E64AC9" w14:textId="7EF2AC44" w:rsidR="00DF3303" w:rsidRDefault="00DF3303"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w:t>
            </w:r>
            <w:r>
              <w:rPr>
                <w:rFonts w:eastAsia="SimSun"/>
                <w:b/>
                <w:bCs/>
                <w:sz w:val="18"/>
                <w:szCs w:val="18"/>
                <w:u w:val="single"/>
                <w:lang w:eastAsia="zh-CN"/>
              </w:rPr>
              <w:t>3.</w:t>
            </w:r>
            <w:r>
              <w:rPr>
                <w:rFonts w:eastAsia="SimSun"/>
                <w:b/>
                <w:bCs/>
                <w:sz w:val="18"/>
                <w:szCs w:val="18"/>
                <w:u w:val="single"/>
                <w:lang w:eastAsia="zh-CN"/>
              </w:rPr>
              <w:t>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DF3303" w:rsidRDefault="00DF3303" w:rsidP="00DF3303">
            <w:pPr>
              <w:widowControl w:val="0"/>
              <w:snapToGrid w:val="0"/>
              <w:rPr>
                <w:rFonts w:eastAsia="MS Mincho"/>
                <w:sz w:val="18"/>
                <w:szCs w:val="18"/>
                <w:lang w:eastAsia="ja-JP"/>
              </w:rPr>
            </w:pP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DF3303" w:rsidRDefault="00DF3303" w:rsidP="00DF3303">
            <w:pPr>
              <w:widowControl w:val="0"/>
              <w:rPr>
                <w:sz w:val="18"/>
                <w:szCs w:val="18"/>
                <w:lang w:eastAsia="en-US"/>
              </w:rPr>
            </w:pPr>
          </w:p>
        </w:tc>
      </w:tr>
      <w:tr w:rsidR="00DF3303"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DF3303" w:rsidRDefault="00DF3303" w:rsidP="00DF3303">
            <w:pPr>
              <w:widowControl w:val="0"/>
              <w:rPr>
                <w:sz w:val="18"/>
                <w:szCs w:val="18"/>
                <w:lang w:eastAsia="en-US"/>
              </w:rPr>
            </w:pP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DF3303" w:rsidRDefault="00DF3303" w:rsidP="00DF3303">
            <w:pPr>
              <w:widowControl w:val="0"/>
              <w:rPr>
                <w:sz w:val="18"/>
                <w:szCs w:val="18"/>
                <w:lang w:eastAsia="en-US"/>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DF3303" w:rsidRDefault="00DF3303" w:rsidP="00DF3303">
            <w:pPr>
              <w:widowControl w:val="0"/>
              <w:rPr>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DF3303" w:rsidRDefault="00DF3303" w:rsidP="00DF3303">
            <w:pPr>
              <w:widowControl w:val="0"/>
              <w:rPr>
                <w:sz w:val="18"/>
                <w:szCs w:val="18"/>
                <w:lang w:eastAsia="en-US"/>
              </w:rPr>
            </w:pP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5830" w14:textId="77777777" w:rsidR="00D059AA" w:rsidRDefault="00D059AA" w:rsidP="00BC19F2">
      <w:r>
        <w:separator/>
      </w:r>
    </w:p>
  </w:endnote>
  <w:endnote w:type="continuationSeparator" w:id="0">
    <w:p w14:paraId="732C99E9" w14:textId="77777777" w:rsidR="00D059AA" w:rsidRDefault="00D059AA"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60F4" w14:textId="77777777" w:rsidR="00D059AA" w:rsidRDefault="00D059AA" w:rsidP="00BC19F2">
      <w:r>
        <w:separator/>
      </w:r>
    </w:p>
  </w:footnote>
  <w:footnote w:type="continuationSeparator" w:id="0">
    <w:p w14:paraId="5D17EC71" w14:textId="77777777" w:rsidR="00D059AA" w:rsidRDefault="00D059AA"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4"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5"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1"/>
  </w:num>
  <w:num w:numId="3">
    <w:abstractNumId w:val="38"/>
  </w:num>
  <w:num w:numId="4">
    <w:abstractNumId w:val="58"/>
  </w:num>
  <w:num w:numId="5">
    <w:abstractNumId w:val="73"/>
  </w:num>
  <w:num w:numId="6">
    <w:abstractNumId w:val="10"/>
  </w:num>
  <w:num w:numId="7">
    <w:abstractNumId w:val="65"/>
  </w:num>
  <w:num w:numId="8">
    <w:abstractNumId w:val="78"/>
  </w:num>
  <w:num w:numId="9">
    <w:abstractNumId w:val="13"/>
  </w:num>
  <w:num w:numId="10">
    <w:abstractNumId w:val="34"/>
  </w:num>
  <w:num w:numId="11">
    <w:abstractNumId w:val="69"/>
  </w:num>
  <w:num w:numId="12">
    <w:abstractNumId w:val="60"/>
  </w:num>
  <w:num w:numId="13">
    <w:abstractNumId w:val="66"/>
  </w:num>
  <w:num w:numId="14">
    <w:abstractNumId w:val="77"/>
  </w:num>
  <w:num w:numId="15">
    <w:abstractNumId w:val="40"/>
  </w:num>
  <w:num w:numId="16">
    <w:abstractNumId w:val="52"/>
  </w:num>
  <w:num w:numId="17">
    <w:abstractNumId w:val="42"/>
  </w:num>
  <w:num w:numId="18">
    <w:abstractNumId w:val="18"/>
  </w:num>
  <w:num w:numId="19">
    <w:abstractNumId w:val="0"/>
  </w:num>
  <w:num w:numId="20">
    <w:abstractNumId w:val="12"/>
  </w:num>
  <w:num w:numId="21">
    <w:abstractNumId w:val="26"/>
  </w:num>
  <w:num w:numId="22">
    <w:abstractNumId w:val="11"/>
  </w:num>
  <w:num w:numId="23">
    <w:abstractNumId w:val="49"/>
  </w:num>
  <w:num w:numId="24">
    <w:abstractNumId w:val="17"/>
  </w:num>
  <w:num w:numId="25">
    <w:abstractNumId w:val="39"/>
  </w:num>
  <w:num w:numId="26">
    <w:abstractNumId w:val="48"/>
  </w:num>
  <w:num w:numId="27">
    <w:abstractNumId w:val="46"/>
  </w:num>
  <w:num w:numId="28">
    <w:abstractNumId w:val="45"/>
  </w:num>
  <w:num w:numId="29">
    <w:abstractNumId w:val="54"/>
  </w:num>
  <w:num w:numId="30">
    <w:abstractNumId w:val="20"/>
  </w:num>
  <w:num w:numId="31">
    <w:abstractNumId w:val="43"/>
  </w:num>
  <w:num w:numId="32">
    <w:abstractNumId w:val="43"/>
  </w:num>
  <w:num w:numId="33">
    <w:abstractNumId w:val="8"/>
  </w:num>
  <w:num w:numId="34">
    <w:abstractNumId w:val="25"/>
  </w:num>
  <w:num w:numId="35">
    <w:abstractNumId w:val="72"/>
  </w:num>
  <w:num w:numId="36">
    <w:abstractNumId w:val="63"/>
  </w:num>
  <w:num w:numId="37">
    <w:abstractNumId w:val="29"/>
  </w:num>
  <w:num w:numId="38">
    <w:abstractNumId w:val="15"/>
  </w:num>
  <w:num w:numId="39">
    <w:abstractNumId w:val="33"/>
  </w:num>
  <w:num w:numId="40">
    <w:abstractNumId w:val="55"/>
  </w:num>
  <w:num w:numId="41">
    <w:abstractNumId w:val="53"/>
  </w:num>
  <w:num w:numId="42">
    <w:abstractNumId w:val="5"/>
  </w:num>
  <w:num w:numId="43">
    <w:abstractNumId w:val="70"/>
  </w:num>
  <w:num w:numId="44">
    <w:abstractNumId w:val="2"/>
  </w:num>
  <w:num w:numId="45">
    <w:abstractNumId w:val="19"/>
  </w:num>
  <w:num w:numId="46">
    <w:abstractNumId w:val="27"/>
  </w:num>
  <w:num w:numId="47">
    <w:abstractNumId w:val="14"/>
  </w:num>
  <w:num w:numId="48">
    <w:abstractNumId w:val="76"/>
  </w:num>
  <w:num w:numId="49">
    <w:abstractNumId w:val="68"/>
  </w:num>
  <w:num w:numId="50">
    <w:abstractNumId w:val="75"/>
  </w:num>
  <w:num w:numId="51">
    <w:abstractNumId w:val="62"/>
  </w:num>
  <w:num w:numId="52">
    <w:abstractNumId w:val="21"/>
  </w:num>
  <w:num w:numId="53">
    <w:abstractNumId w:val="7"/>
  </w:num>
  <w:num w:numId="54">
    <w:abstractNumId w:val="57"/>
  </w:num>
  <w:num w:numId="55">
    <w:abstractNumId w:val="31"/>
  </w:num>
  <w:num w:numId="56">
    <w:abstractNumId w:val="71"/>
  </w:num>
  <w:num w:numId="57">
    <w:abstractNumId w:val="44"/>
  </w:num>
  <w:num w:numId="58">
    <w:abstractNumId w:val="48"/>
    <w:lvlOverride w:ilvl="0">
      <w:startOverride w:val="1"/>
    </w:lvlOverride>
  </w:num>
  <w:num w:numId="59">
    <w:abstractNumId w:val="35"/>
  </w:num>
  <w:num w:numId="60">
    <w:abstractNumId w:val="67"/>
  </w:num>
  <w:num w:numId="61">
    <w:abstractNumId w:val="36"/>
  </w:num>
  <w:num w:numId="62">
    <w:abstractNumId w:val="6"/>
  </w:num>
  <w:num w:numId="63">
    <w:abstractNumId w:val="59"/>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num>
  <w:num w:numId="68">
    <w:abstractNumId w:val="37"/>
  </w:num>
  <w:num w:numId="69">
    <w:abstractNumId w:val="47"/>
  </w:num>
  <w:num w:numId="70">
    <w:abstractNumId w:val="28"/>
  </w:num>
  <w:num w:numId="71">
    <w:abstractNumId w:val="74"/>
  </w:num>
  <w:num w:numId="72">
    <w:abstractNumId w:val="56"/>
  </w:num>
  <w:num w:numId="73">
    <w:abstractNumId w:val="4"/>
  </w:num>
  <w:num w:numId="74">
    <w:abstractNumId w:val="3"/>
  </w:num>
  <w:num w:numId="75">
    <w:abstractNumId w:val="50"/>
  </w:num>
  <w:num w:numId="76">
    <w:abstractNumId w:val="1"/>
  </w:num>
  <w:num w:numId="77">
    <w:abstractNumId w:val="64"/>
  </w:num>
  <w:num w:numId="78">
    <w:abstractNumId w:val="16"/>
  </w:num>
  <w:num w:numId="79">
    <w:abstractNumId w:val="30"/>
  </w:num>
  <w:num w:numId="80">
    <w:abstractNumId w:val="32"/>
  </w:num>
  <w:num w:numId="81">
    <w:abstractNumId w:val="41"/>
  </w:num>
  <w:num w:numId="82">
    <w:abstractNumId w:val="51"/>
  </w:num>
  <w:num w:numId="83">
    <w:abstractNumId w:val="24"/>
  </w:num>
  <w:num w:numId="84">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3A3B"/>
    <w:rsid w:val="000270A1"/>
    <w:rsid w:val="00027209"/>
    <w:rsid w:val="00030DDB"/>
    <w:rsid w:val="0003357F"/>
    <w:rsid w:val="00036272"/>
    <w:rsid w:val="00036889"/>
    <w:rsid w:val="00047295"/>
    <w:rsid w:val="00054AFF"/>
    <w:rsid w:val="0005696F"/>
    <w:rsid w:val="0006445E"/>
    <w:rsid w:val="000644AF"/>
    <w:rsid w:val="000664AF"/>
    <w:rsid w:val="00075685"/>
    <w:rsid w:val="00081160"/>
    <w:rsid w:val="00082C05"/>
    <w:rsid w:val="00084853"/>
    <w:rsid w:val="0008539A"/>
    <w:rsid w:val="0008599A"/>
    <w:rsid w:val="000913BE"/>
    <w:rsid w:val="000B1C10"/>
    <w:rsid w:val="000B2BAB"/>
    <w:rsid w:val="000B3E77"/>
    <w:rsid w:val="000C4143"/>
    <w:rsid w:val="000D25D3"/>
    <w:rsid w:val="000D4953"/>
    <w:rsid w:val="000D6920"/>
    <w:rsid w:val="000D6A7C"/>
    <w:rsid w:val="000D7DCE"/>
    <w:rsid w:val="000F0147"/>
    <w:rsid w:val="000F3E04"/>
    <w:rsid w:val="0011391B"/>
    <w:rsid w:val="00123628"/>
    <w:rsid w:val="00125318"/>
    <w:rsid w:val="00126FB4"/>
    <w:rsid w:val="00127004"/>
    <w:rsid w:val="00131CB8"/>
    <w:rsid w:val="001364C3"/>
    <w:rsid w:val="00137484"/>
    <w:rsid w:val="0014020C"/>
    <w:rsid w:val="001411AA"/>
    <w:rsid w:val="00141F1E"/>
    <w:rsid w:val="00141F9B"/>
    <w:rsid w:val="00142764"/>
    <w:rsid w:val="00143682"/>
    <w:rsid w:val="00143A9A"/>
    <w:rsid w:val="00143F47"/>
    <w:rsid w:val="0014531D"/>
    <w:rsid w:val="00154BB8"/>
    <w:rsid w:val="00155C57"/>
    <w:rsid w:val="0016218F"/>
    <w:rsid w:val="0016270C"/>
    <w:rsid w:val="00172187"/>
    <w:rsid w:val="0017351A"/>
    <w:rsid w:val="00174075"/>
    <w:rsid w:val="00176CD2"/>
    <w:rsid w:val="0017728B"/>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2022AC"/>
    <w:rsid w:val="002043D8"/>
    <w:rsid w:val="00204BAC"/>
    <w:rsid w:val="002105CD"/>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41FE"/>
    <w:rsid w:val="0028125A"/>
    <w:rsid w:val="0028444D"/>
    <w:rsid w:val="002873C7"/>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57CC"/>
    <w:rsid w:val="002E6BE5"/>
    <w:rsid w:val="002F648F"/>
    <w:rsid w:val="002F7ECF"/>
    <w:rsid w:val="00305262"/>
    <w:rsid w:val="00305E80"/>
    <w:rsid w:val="0031224B"/>
    <w:rsid w:val="003139DD"/>
    <w:rsid w:val="00320DFE"/>
    <w:rsid w:val="00327608"/>
    <w:rsid w:val="00332E0A"/>
    <w:rsid w:val="0033473E"/>
    <w:rsid w:val="00337467"/>
    <w:rsid w:val="00340B84"/>
    <w:rsid w:val="0034379D"/>
    <w:rsid w:val="003455F9"/>
    <w:rsid w:val="00347A7A"/>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C2880"/>
    <w:rsid w:val="003D0FE4"/>
    <w:rsid w:val="003D1CE0"/>
    <w:rsid w:val="003D387A"/>
    <w:rsid w:val="003E08CF"/>
    <w:rsid w:val="003E0A16"/>
    <w:rsid w:val="003E394E"/>
    <w:rsid w:val="003E5109"/>
    <w:rsid w:val="003F0C60"/>
    <w:rsid w:val="003F0EBD"/>
    <w:rsid w:val="003F6FA2"/>
    <w:rsid w:val="00400EAA"/>
    <w:rsid w:val="004021EA"/>
    <w:rsid w:val="00415F1E"/>
    <w:rsid w:val="004173D2"/>
    <w:rsid w:val="00417DDB"/>
    <w:rsid w:val="00421051"/>
    <w:rsid w:val="00421778"/>
    <w:rsid w:val="00422959"/>
    <w:rsid w:val="004323C9"/>
    <w:rsid w:val="00436BD6"/>
    <w:rsid w:val="00437AB1"/>
    <w:rsid w:val="0044310A"/>
    <w:rsid w:val="00445BCF"/>
    <w:rsid w:val="004506AF"/>
    <w:rsid w:val="00456CAD"/>
    <w:rsid w:val="004578B8"/>
    <w:rsid w:val="00460642"/>
    <w:rsid w:val="00461291"/>
    <w:rsid w:val="00461A9B"/>
    <w:rsid w:val="00461E84"/>
    <w:rsid w:val="00463AC4"/>
    <w:rsid w:val="00465409"/>
    <w:rsid w:val="00465DED"/>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68C"/>
    <w:rsid w:val="00511EA1"/>
    <w:rsid w:val="0051237C"/>
    <w:rsid w:val="00515615"/>
    <w:rsid w:val="00516402"/>
    <w:rsid w:val="005173F1"/>
    <w:rsid w:val="005212A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5D21"/>
    <w:rsid w:val="005D7334"/>
    <w:rsid w:val="005E1015"/>
    <w:rsid w:val="005F16C1"/>
    <w:rsid w:val="005F6292"/>
    <w:rsid w:val="00603217"/>
    <w:rsid w:val="00605524"/>
    <w:rsid w:val="00613BBC"/>
    <w:rsid w:val="00631BAE"/>
    <w:rsid w:val="00632F2A"/>
    <w:rsid w:val="0064107B"/>
    <w:rsid w:val="00647ECE"/>
    <w:rsid w:val="00654E25"/>
    <w:rsid w:val="0065592B"/>
    <w:rsid w:val="006577CB"/>
    <w:rsid w:val="00662151"/>
    <w:rsid w:val="006671D9"/>
    <w:rsid w:val="006723A7"/>
    <w:rsid w:val="00673CC3"/>
    <w:rsid w:val="00674B90"/>
    <w:rsid w:val="00674BB4"/>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71A"/>
    <w:rsid w:val="006F6731"/>
    <w:rsid w:val="0070445F"/>
    <w:rsid w:val="0070490E"/>
    <w:rsid w:val="007141F2"/>
    <w:rsid w:val="00715CCC"/>
    <w:rsid w:val="007161A8"/>
    <w:rsid w:val="00717F78"/>
    <w:rsid w:val="00722213"/>
    <w:rsid w:val="00727692"/>
    <w:rsid w:val="00732D8B"/>
    <w:rsid w:val="00733499"/>
    <w:rsid w:val="00734597"/>
    <w:rsid w:val="00735DAE"/>
    <w:rsid w:val="0074447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48FA"/>
    <w:rsid w:val="00795F5E"/>
    <w:rsid w:val="007A0ABC"/>
    <w:rsid w:val="007A11E1"/>
    <w:rsid w:val="007A2CA0"/>
    <w:rsid w:val="007A67F2"/>
    <w:rsid w:val="007A6B33"/>
    <w:rsid w:val="007B2BF9"/>
    <w:rsid w:val="007B3555"/>
    <w:rsid w:val="007B5B98"/>
    <w:rsid w:val="007C2520"/>
    <w:rsid w:val="007C45B3"/>
    <w:rsid w:val="007C554C"/>
    <w:rsid w:val="007C7893"/>
    <w:rsid w:val="007D3138"/>
    <w:rsid w:val="007D5019"/>
    <w:rsid w:val="007D5A81"/>
    <w:rsid w:val="007D672F"/>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31E7"/>
    <w:rsid w:val="00835D2D"/>
    <w:rsid w:val="00837107"/>
    <w:rsid w:val="00845FB1"/>
    <w:rsid w:val="008465C5"/>
    <w:rsid w:val="008466FF"/>
    <w:rsid w:val="00850577"/>
    <w:rsid w:val="00855531"/>
    <w:rsid w:val="00855877"/>
    <w:rsid w:val="00860BCA"/>
    <w:rsid w:val="00864DC1"/>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6E5C"/>
    <w:rsid w:val="009205EB"/>
    <w:rsid w:val="00922001"/>
    <w:rsid w:val="00930221"/>
    <w:rsid w:val="009314FF"/>
    <w:rsid w:val="009376B9"/>
    <w:rsid w:val="0095023F"/>
    <w:rsid w:val="00952942"/>
    <w:rsid w:val="00952F4A"/>
    <w:rsid w:val="00952FCF"/>
    <w:rsid w:val="009561B3"/>
    <w:rsid w:val="009571D6"/>
    <w:rsid w:val="00957D47"/>
    <w:rsid w:val="00960D36"/>
    <w:rsid w:val="009624A4"/>
    <w:rsid w:val="00977B85"/>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51C7"/>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B581D"/>
    <w:rsid w:val="00AC08D2"/>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7220"/>
    <w:rsid w:val="00B51FA0"/>
    <w:rsid w:val="00B53854"/>
    <w:rsid w:val="00B55A38"/>
    <w:rsid w:val="00B61E7F"/>
    <w:rsid w:val="00B742D2"/>
    <w:rsid w:val="00B74DCD"/>
    <w:rsid w:val="00B95B07"/>
    <w:rsid w:val="00BA2D6F"/>
    <w:rsid w:val="00BA46CB"/>
    <w:rsid w:val="00BA7056"/>
    <w:rsid w:val="00BA74F6"/>
    <w:rsid w:val="00BA7500"/>
    <w:rsid w:val="00BB10C3"/>
    <w:rsid w:val="00BB2143"/>
    <w:rsid w:val="00BB6712"/>
    <w:rsid w:val="00BB7127"/>
    <w:rsid w:val="00BC19F2"/>
    <w:rsid w:val="00BC69A5"/>
    <w:rsid w:val="00BC7F7D"/>
    <w:rsid w:val="00BD20FC"/>
    <w:rsid w:val="00BD45F6"/>
    <w:rsid w:val="00BE0B95"/>
    <w:rsid w:val="00BE3D3C"/>
    <w:rsid w:val="00BE5E7D"/>
    <w:rsid w:val="00BE6C63"/>
    <w:rsid w:val="00BF55BB"/>
    <w:rsid w:val="00BF706E"/>
    <w:rsid w:val="00BF711F"/>
    <w:rsid w:val="00BF7B2A"/>
    <w:rsid w:val="00C04680"/>
    <w:rsid w:val="00C05A26"/>
    <w:rsid w:val="00C0746F"/>
    <w:rsid w:val="00C11F57"/>
    <w:rsid w:val="00C12862"/>
    <w:rsid w:val="00C12C53"/>
    <w:rsid w:val="00C15041"/>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C44"/>
    <w:rsid w:val="00CE01EB"/>
    <w:rsid w:val="00CE1646"/>
    <w:rsid w:val="00CE53BB"/>
    <w:rsid w:val="00CE6E74"/>
    <w:rsid w:val="00CF2541"/>
    <w:rsid w:val="00CF6758"/>
    <w:rsid w:val="00CF7D22"/>
    <w:rsid w:val="00D059AA"/>
    <w:rsid w:val="00D07A15"/>
    <w:rsid w:val="00D10FCB"/>
    <w:rsid w:val="00D16D2E"/>
    <w:rsid w:val="00D20D50"/>
    <w:rsid w:val="00D33730"/>
    <w:rsid w:val="00D35510"/>
    <w:rsid w:val="00D35D85"/>
    <w:rsid w:val="00D3655E"/>
    <w:rsid w:val="00D42130"/>
    <w:rsid w:val="00D4343E"/>
    <w:rsid w:val="00D46A37"/>
    <w:rsid w:val="00D51968"/>
    <w:rsid w:val="00D535C8"/>
    <w:rsid w:val="00D54619"/>
    <w:rsid w:val="00D55206"/>
    <w:rsid w:val="00D612AF"/>
    <w:rsid w:val="00D64811"/>
    <w:rsid w:val="00D66F1E"/>
    <w:rsid w:val="00D6721C"/>
    <w:rsid w:val="00D7029C"/>
    <w:rsid w:val="00D74E77"/>
    <w:rsid w:val="00D7624A"/>
    <w:rsid w:val="00D77242"/>
    <w:rsid w:val="00D84743"/>
    <w:rsid w:val="00D87DFC"/>
    <w:rsid w:val="00D94BAF"/>
    <w:rsid w:val="00D9545A"/>
    <w:rsid w:val="00D97187"/>
    <w:rsid w:val="00DA47C4"/>
    <w:rsid w:val="00DA4937"/>
    <w:rsid w:val="00DC0321"/>
    <w:rsid w:val="00DC0875"/>
    <w:rsid w:val="00DC232D"/>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6C6D"/>
    <w:rsid w:val="00E20689"/>
    <w:rsid w:val="00E20D5B"/>
    <w:rsid w:val="00E21864"/>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7DC3"/>
    <w:rsid w:val="00F24D7C"/>
    <w:rsid w:val="00F265A5"/>
    <w:rsid w:val="00F30145"/>
    <w:rsid w:val="00F327C2"/>
    <w:rsid w:val="00F37C38"/>
    <w:rsid w:val="00F444D3"/>
    <w:rsid w:val="00F4646E"/>
    <w:rsid w:val="00F500D9"/>
    <w:rsid w:val="00F527D3"/>
    <w:rsid w:val="00F52A43"/>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C99"/>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6B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25</Pages>
  <Words>13207</Words>
  <Characters>75281</Characters>
  <Application>Microsoft Office Word</Application>
  <DocSecurity>0</DocSecurity>
  <Lines>627</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Siva Muruganathan</cp:lastModifiedBy>
  <cp:revision>19</cp:revision>
  <cp:lastPrinted>2021-10-06T09:28:00Z</cp:lastPrinted>
  <dcterms:created xsi:type="dcterms:W3CDTF">2022-10-07T05:40:00Z</dcterms:created>
  <dcterms:modified xsi:type="dcterms:W3CDTF">2022-10-07T08:10:00Z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