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Note: UE assumes there is no PUCCH scheduling on multiple slots mapped to PCell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w:t>
      </w:r>
      <w:proofErr w:type="spellStart"/>
      <w:r>
        <w:rPr>
          <w:sz w:val="22"/>
          <w:szCs w:val="22"/>
          <w:lang w:eastAsia="zh-CN"/>
        </w:rPr>
        <w:t>i</w:t>
      </w:r>
      <w:proofErr w:type="spellEnd"/>
      <w:r>
        <w:rPr>
          <w:sz w:val="22"/>
          <w:szCs w:val="22"/>
          <w:lang w:eastAsia="zh-CN"/>
        </w:rPr>
        <w:t>)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w:t>
      </w:r>
      <w:proofErr w:type="spellStart"/>
      <w:r>
        <w:rPr>
          <w:sz w:val="22"/>
          <w:szCs w:val="22"/>
          <w:lang w:eastAsia="zh-CN"/>
        </w:rPr>
        <w:t>i</w:t>
      </w:r>
      <w:proofErr w:type="spellEnd"/>
      <w:r>
        <w:rPr>
          <w:sz w:val="22"/>
          <w:szCs w:val="22"/>
          <w:lang w:eastAsia="zh-CN"/>
        </w:rPr>
        <w:t>)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w:t>
            </w:r>
            <w:proofErr w:type="spellStart"/>
            <w:r w:rsidRPr="009F4260">
              <w:rPr>
                <w:lang w:eastAsia="zh-CN"/>
              </w:rPr>
              <w:t>Pcell</w:t>
            </w:r>
            <w:proofErr w:type="spellEnd"/>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proofErr w:type="gramStart"/>
      <w:r w:rsidR="00221019">
        <w:rPr>
          <w:b/>
          <w:bCs/>
          <w:sz w:val="22"/>
          <w:szCs w:val="22"/>
          <w:lang w:eastAsia="zh-CN"/>
        </w:rPr>
        <w:t xml:space="preserve">overall  </w:t>
      </w:r>
      <w:r>
        <w:rPr>
          <w:b/>
          <w:bCs/>
          <w:sz w:val="22"/>
          <w:szCs w:val="22"/>
          <w:lang w:eastAsia="zh-CN"/>
        </w:rPr>
        <w:t>issue</w:t>
      </w:r>
      <w:proofErr w:type="gramEnd"/>
      <w:r>
        <w:rPr>
          <w:b/>
          <w:bCs/>
          <w:sz w:val="22"/>
          <w:szCs w:val="22"/>
          <w:lang w:eastAsia="zh-CN"/>
        </w:rPr>
        <w:t xml:space="preserv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 xml:space="preserve">thinks it not to help here to </w:t>
      </w:r>
      <w:proofErr w:type="spellStart"/>
      <w:r w:rsidR="00206AC7" w:rsidRPr="00206AC7">
        <w:rPr>
          <w:b/>
          <w:bCs/>
          <w:sz w:val="22"/>
          <w:szCs w:val="22"/>
          <w:lang w:eastAsia="zh-CN"/>
        </w:rPr>
        <w:t>rediscussing</w:t>
      </w:r>
      <w:proofErr w:type="spellEnd"/>
      <w:r w:rsidR="00206AC7" w:rsidRPr="00206AC7">
        <w:rPr>
          <w:b/>
          <w:bCs/>
          <w:sz w:val="22"/>
          <w:szCs w:val="22"/>
          <w:lang w:eastAsia="zh-CN"/>
        </w:rPr>
        <w:t xml:space="preserve">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7BB8A16E"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w:t>
            </w:r>
            <w:r w:rsidR="00DC3656">
              <w:rPr>
                <w:rFonts w:eastAsiaTheme="minorEastAsia"/>
                <w:iCs/>
                <w:kern w:val="2"/>
                <w:lang w:eastAsia="zh-CN"/>
              </w:rPr>
              <w:t>, ZTE</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w:t>
            </w:r>
            <w:proofErr w:type="gramStart"/>
            <w:r>
              <w:rPr>
                <w:rFonts w:eastAsia="Malgun Gothic"/>
                <w:kern w:val="2"/>
                <w:lang w:eastAsia="ko-KR"/>
              </w:rPr>
              <w:t>carrier</w:t>
            </w:r>
            <w:proofErr w:type="gramEnd"/>
            <w:r>
              <w:rPr>
                <w:rFonts w:eastAsia="Malgun Gothic"/>
                <w:kern w:val="2"/>
                <w:lang w:eastAsia="ko-KR"/>
              </w:rPr>
              <w:t xml:space="preserve">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hint="eastAsia"/>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hint="eastAsia"/>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3E7E117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2D69AD8"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9129CA">
        <w:tc>
          <w:tcPr>
            <w:tcW w:w="1529"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9129CA">
        <w:tc>
          <w:tcPr>
            <w:tcW w:w="1529"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9129CA">
        <w:tc>
          <w:tcPr>
            <w:tcW w:w="1529"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9129CA">
        <w:tc>
          <w:tcPr>
            <w:tcW w:w="1529"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CF43FB" w:rsidRPr="002D6399" w14:paraId="066F0D23" w14:textId="77777777" w:rsidTr="009129CA">
        <w:tc>
          <w:tcPr>
            <w:tcW w:w="1529" w:type="dxa"/>
          </w:tcPr>
          <w:p w14:paraId="793040E5" w14:textId="77777777" w:rsidR="00CF43FB" w:rsidRPr="002D6399" w:rsidRDefault="00CF43FB" w:rsidP="00CF43FB">
            <w:pPr>
              <w:spacing w:beforeLines="50" w:before="120" w:after="0"/>
              <w:rPr>
                <w:iCs/>
                <w:kern w:val="2"/>
                <w:lang w:eastAsia="zh-CN"/>
              </w:rPr>
            </w:pPr>
          </w:p>
        </w:tc>
        <w:tc>
          <w:tcPr>
            <w:tcW w:w="8105" w:type="dxa"/>
          </w:tcPr>
          <w:p w14:paraId="4B368A93" w14:textId="77777777" w:rsidR="00CF43FB" w:rsidRPr="002D6399" w:rsidRDefault="00CF43FB" w:rsidP="00CF43FB">
            <w:pPr>
              <w:spacing w:beforeLines="50" w:before="120" w:after="0"/>
              <w:rPr>
                <w:iCs/>
                <w:kern w:val="2"/>
                <w:lang w:eastAsia="zh-CN"/>
              </w:rPr>
            </w:pPr>
          </w:p>
        </w:tc>
      </w:tr>
    </w:tbl>
    <w:p w14:paraId="6D57A21F" w14:textId="77777777" w:rsidR="009578B5" w:rsidRPr="002D6399" w:rsidRDefault="009578B5" w:rsidP="009578B5">
      <w:pPr>
        <w:spacing w:after="160" w:line="259" w:lineRule="auto"/>
        <w:jc w:val="both"/>
        <w:rPr>
          <w:rFonts w:eastAsia="Calibri"/>
          <w:sz w:val="22"/>
          <w:szCs w:val="22"/>
          <w:lang w:eastAsia="zh-CN"/>
        </w:rPr>
      </w:pPr>
    </w:p>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xml:space="preserve">, the UE would not transmit the first repetition of SR PUCCH in the PCell slot. For example, in Figure 2, SR </w:t>
            </w:r>
            <w:r>
              <w:rPr>
                <w:lang w:val="en-US" w:eastAsia="zh-CN"/>
              </w:rPr>
              <w:lastRenderedPageBreak/>
              <w:t>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lastRenderedPageBreak/>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PCell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197695BF" w:rsidR="009578B5" w:rsidRP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w:t>
            </w:r>
            <w:r w:rsidR="00DC3656">
              <w:rPr>
                <w:kern w:val="2"/>
                <w:lang w:eastAsia="zh-CN"/>
              </w:rPr>
              <w:t>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w:t>
            </w:r>
            <w:proofErr w:type="spellStart"/>
            <w:r>
              <w:rPr>
                <w:kern w:val="2"/>
                <w:lang w:eastAsia="zh-CN"/>
              </w:rPr>
              <w:t>Pcell</w:t>
            </w:r>
            <w:proofErr w:type="spellEnd"/>
            <w:r>
              <w:rPr>
                <w:kern w:val="2"/>
                <w:lang w:eastAsia="zh-CN"/>
              </w:rPr>
              <w:t xml:space="preserve">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DC3656"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77777777" w:rsidR="00DC3656" w:rsidRPr="002D6399" w:rsidRDefault="00DC3656" w:rsidP="00DC365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2191FFA" w14:textId="77777777" w:rsidR="00DC3656" w:rsidRPr="002D6399" w:rsidRDefault="00DC3656" w:rsidP="00DC3656">
            <w:pPr>
              <w:spacing w:beforeLines="50" w:before="120" w:after="0"/>
              <w:jc w:val="both"/>
              <w:rPr>
                <w:iCs/>
                <w:kern w:val="2"/>
                <w:lang w:eastAsia="zh-CN"/>
              </w:rPr>
            </w:pP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w:t>
      </w:r>
      <w:proofErr w:type="gramStart"/>
      <w:r>
        <w:rPr>
          <w:b/>
          <w:bCs/>
          <w:sz w:val="28"/>
          <w:szCs w:val="28"/>
          <w:lang w:eastAsia="zh-CN"/>
        </w:rPr>
        <w:t>repetition  being</w:t>
      </w:r>
      <w:proofErr w:type="gramEnd"/>
      <w:r>
        <w:rPr>
          <w:b/>
          <w:bCs/>
          <w:sz w:val="28"/>
          <w:szCs w:val="28"/>
          <w:lang w:eastAsia="zh-CN"/>
        </w:rPr>
        <w:t xml:space="preserve">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lastRenderedPageBreak/>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w:t>
      </w:r>
      <w:proofErr w:type="gramStart"/>
      <w:r>
        <w:rPr>
          <w:lang w:eastAsia="zh-CN"/>
        </w:rPr>
        <w:t>restriction, that</w:t>
      </w:r>
      <w:proofErr w:type="gramEnd"/>
      <w:r>
        <w:rPr>
          <w:lang w:eastAsia="zh-CN"/>
        </w:rPr>
        <w:t xml:space="preserve">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lastRenderedPageBreak/>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w:t>
            </w:r>
            <w:proofErr w:type="spellStart"/>
            <w:r>
              <w:rPr>
                <w:iCs/>
                <w:kern w:val="2"/>
                <w:lang w:eastAsia="zh-CN"/>
              </w:rPr>
              <w:t>Pcell</w:t>
            </w:r>
            <w:proofErr w:type="spellEnd"/>
            <w:r>
              <w:rPr>
                <w:iCs/>
                <w:kern w:val="2"/>
                <w:lang w:eastAsia="zh-CN"/>
              </w:rPr>
              <w:t xml:space="preserve">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lastRenderedPageBreak/>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xml:space="preserve">, the UE ignores the semi-static PUCCH cell switch pattern and transmits PUCCH (including PUCCH with repetitions and PUCCH without repetition) on </w:t>
      </w:r>
      <w:proofErr w:type="spellStart"/>
      <w:r w:rsidRPr="002311D9">
        <w:rPr>
          <w:i/>
          <w:iCs/>
          <w:lang w:eastAsia="zh-CN"/>
        </w:rPr>
        <w:t>Pcell</w:t>
      </w:r>
      <w:proofErr w:type="spellEnd"/>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 xml:space="preserve">the UE ignores the semi-static PUCCH cell switch pattern and transmits PUCCH (including PUCCH with repetitions and PUCCH without repetition) on </w:t>
      </w:r>
      <w:proofErr w:type="spellStart"/>
      <w:r w:rsidRPr="002311D9">
        <w:rPr>
          <w:i/>
          <w:iCs/>
          <w:lang w:eastAsia="zh-CN"/>
        </w:rPr>
        <w:t>Pcell</w:t>
      </w:r>
      <w:proofErr w:type="spellEnd"/>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4F995D02"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hint="eastAsia"/>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hint="eastAsia"/>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lastRenderedPageBreak/>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xml:space="preserve">) on </w:t>
            </w:r>
            <w:proofErr w:type="spellStart"/>
            <w:r w:rsidRPr="00C14E4A">
              <w:rPr>
                <w:highlight w:val="yellow"/>
                <w:lang w:eastAsia="zh-CN"/>
              </w:rPr>
              <w:t>Pcell</w:t>
            </w:r>
            <w:proofErr w:type="spellEnd"/>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lastRenderedPageBreak/>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hint="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w:t>
            </w:r>
            <w:proofErr w:type="spellStart"/>
            <w:r>
              <w:rPr>
                <w:iCs/>
                <w:kern w:val="2"/>
                <w:lang w:eastAsia="zh-CN"/>
              </w:rPr>
              <w:t>Pcell</w:t>
            </w:r>
            <w:proofErr w:type="spellEnd"/>
            <w:r>
              <w:rPr>
                <w:iCs/>
                <w:kern w:val="2"/>
                <w:lang w:eastAsia="zh-CN"/>
              </w:rPr>
              <w:t xml:space="preserve">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The gNB need to ensure scheduled PUCCH resource ID should work both PCell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hint="eastAsia"/>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hint="eastAsia"/>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lastRenderedPageBreak/>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3B2F7EB8"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proofErr w:type="gramStart"/>
            <w:r w:rsidRPr="00C654ED">
              <w:rPr>
                <w:color w:val="FF0000"/>
                <w:u w:val="single"/>
              </w:rPr>
              <w:t>the</w:t>
            </w:r>
            <w:proofErr w:type="gramEnd"/>
            <w:r w:rsidRPr="00C654ED">
              <w:rPr>
                <w:color w:val="FF0000"/>
                <w:u w:val="single"/>
              </w:rPr>
              <w:t xml:space="preserv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1854FF5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lastRenderedPageBreak/>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PCell</w:t>
            </w:r>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lastRenderedPageBreak/>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54E7E9" w14:textId="77777777" w:rsidR="009578B5" w:rsidRPr="002D6399" w:rsidRDefault="009578B5" w:rsidP="009129CA">
            <w:pPr>
              <w:spacing w:beforeLines="50" w:before="120" w:after="0"/>
              <w:rPr>
                <w:iCs/>
                <w:kern w:val="2"/>
                <w:lang w:eastAsia="zh-CN"/>
              </w:rPr>
            </w:pP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pt;height:18.1pt" o:ole="">
                  <v:imagedata r:id="rId42" o:title=""/>
                </v:shape>
                <o:OLEObject Type="Embed" ProgID="Equation.3" ShapeID="_x0000_i1025" DrawAspect="Content" ObjectID="_1727112622"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hint="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hint="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9578B5"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D63666" w14:textId="77777777" w:rsidR="009578B5" w:rsidRPr="002D6399" w:rsidRDefault="009578B5" w:rsidP="009129CA">
            <w:pPr>
              <w:spacing w:beforeLines="50" w:before="120" w:after="0"/>
              <w:rPr>
                <w:kern w:val="2"/>
                <w:lang w:eastAsia="zh-CN"/>
              </w:rPr>
            </w:pP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1BFC1633" w14:textId="30EC7446" w:rsidR="00010D77" w:rsidRDefault="00010D77" w:rsidP="00010D77">
      <w:pPr>
        <w:rPr>
          <w:lang w:val="en-US"/>
        </w:rPr>
      </w:pPr>
    </w:p>
    <w:p w14:paraId="7A3581C9" w14:textId="71C0EC7C" w:rsidR="00010D77" w:rsidRDefault="00010D77" w:rsidP="00010D77">
      <w:pPr>
        <w:rPr>
          <w:lang w:val="en-US"/>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4"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5"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lastRenderedPageBreak/>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3" w:name="_Toc19798779"/>
            <w:bookmarkStart w:id="14" w:name="_Toc26467250"/>
            <w:bookmarkStart w:id="15" w:name="_Toc29326612"/>
            <w:bookmarkStart w:id="16" w:name="_Toc29327762"/>
            <w:bookmarkStart w:id="17" w:name="_Toc36045952"/>
            <w:bookmarkStart w:id="18" w:name="_Toc36046212"/>
            <w:bookmarkStart w:id="19" w:name="_Toc36046358"/>
            <w:bookmarkStart w:id="20" w:name="_Toc45209275"/>
            <w:bookmarkStart w:id="21" w:name="_Toc51852449"/>
            <w:bookmarkStart w:id="22" w:name="_Toc114127229"/>
            <w:bookmarkStart w:id="23" w:name="_Toc106629431"/>
            <w:bookmarkStart w:id="24" w:name="_Toc29894846"/>
            <w:bookmarkStart w:id="25" w:name="_Toc29899145"/>
            <w:bookmarkStart w:id="26" w:name="_Toc29899563"/>
            <w:bookmarkStart w:id="27" w:name="_Toc29917300"/>
            <w:bookmarkStart w:id="28" w:name="_Toc36498174"/>
            <w:bookmarkStart w:id="29" w:name="_Toc45699200"/>
            <w:bookmarkStart w:id="30" w:name="_Toc114216073"/>
            <w:r>
              <w:rPr>
                <w:rFonts w:ascii="Arial" w:hAnsi="Arial"/>
                <w:sz w:val="22"/>
                <w:lang w:eastAsia="zh-CN"/>
              </w:rPr>
              <w:t>7.3.1.2.2</w:t>
            </w:r>
            <w:r>
              <w:rPr>
                <w:rFonts w:ascii="Arial" w:hAnsi="Arial"/>
                <w:sz w:val="22"/>
                <w:lang w:eastAsia="zh-CN"/>
              </w:rPr>
              <w:tab/>
              <w:t>Format 1_1</w:t>
            </w:r>
            <w:bookmarkEnd w:id="13"/>
            <w:bookmarkEnd w:id="14"/>
            <w:bookmarkEnd w:id="15"/>
            <w:bookmarkEnd w:id="16"/>
            <w:bookmarkEnd w:id="17"/>
            <w:bookmarkEnd w:id="18"/>
            <w:bookmarkEnd w:id="19"/>
            <w:bookmarkEnd w:id="20"/>
            <w:bookmarkEnd w:id="21"/>
            <w:bookmarkEnd w:id="22"/>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1" w:name="_Hlk115088951"/>
            <w:r>
              <w:rPr>
                <w:color w:val="FF0000"/>
                <w:szCs w:val="20"/>
              </w:rPr>
              <w:t>*** Unchanged text omitted ***</w:t>
            </w:r>
            <w:bookmarkEnd w:id="3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114127230"/>
            <w:r>
              <w:rPr>
                <w:rFonts w:ascii="Arial" w:hAnsi="Arial"/>
                <w:sz w:val="22"/>
                <w:lang w:eastAsia="zh-CN"/>
              </w:rPr>
              <w:t>7.3.1.2.3</w:t>
            </w:r>
            <w:r>
              <w:rPr>
                <w:rFonts w:ascii="Arial" w:hAnsi="Arial"/>
                <w:sz w:val="22"/>
                <w:lang w:eastAsia="zh-CN"/>
              </w:rPr>
              <w:tab/>
              <w:t>Format 1_2</w:t>
            </w:r>
            <w:bookmarkEnd w:id="32"/>
            <w:bookmarkEnd w:id="33"/>
            <w:bookmarkEnd w:id="34"/>
            <w:bookmarkEnd w:id="35"/>
            <w:bookmarkEnd w:id="36"/>
            <w:bookmarkEnd w:id="37"/>
            <w:bookmarkEnd w:id="38"/>
            <w:bookmarkEnd w:id="39"/>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3"/>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4"/>
            <w:bookmarkEnd w:id="25"/>
            <w:bookmarkEnd w:id="26"/>
            <w:bookmarkEnd w:id="27"/>
            <w:bookmarkEnd w:id="28"/>
            <w:bookmarkEnd w:id="29"/>
            <w:bookmarkEnd w:id="3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lastRenderedPageBreak/>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lastRenderedPageBreak/>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6"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7"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14DC4B7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FF0AF4">
              <w:rPr>
                <w:kern w:val="2"/>
                <w:lang w:eastAsia="zh-CN"/>
              </w:rPr>
              <w:t>，</w:t>
            </w:r>
            <w:r w:rsidR="00FF0AF4">
              <w:rPr>
                <w:rFonts w:eastAsiaTheme="minorEastAsia" w:hint="eastAsia"/>
                <w:kern w:val="2"/>
                <w:lang w:eastAsia="zh-CN"/>
              </w:rPr>
              <w:t xml:space="preserve"> 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48"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0" w:name="_Toc106629441"/>
            <w:bookmarkStart w:id="41" w:name="_Hlk113026849"/>
            <w:r>
              <w:rPr>
                <w:rFonts w:ascii="Arial" w:hAnsi="Arial"/>
                <w:sz w:val="28"/>
              </w:rPr>
              <w:lastRenderedPageBreak/>
              <w:t>9.1.4</w:t>
            </w:r>
            <w:r>
              <w:rPr>
                <w:rFonts w:ascii="Arial" w:hAnsi="Arial"/>
                <w:sz w:val="28"/>
              </w:rPr>
              <w:tab/>
              <w:t>Type-3 HARQ-ACK codebook determination</w:t>
            </w:r>
            <w:bookmarkEnd w:id="4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49"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50516D8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FF0AF4">
              <w:rPr>
                <w:kern w:val="2"/>
                <w:lang w:eastAsia="zh-CN"/>
              </w:rPr>
              <w:t>，</w:t>
            </w:r>
            <w:r w:rsidR="00FF0AF4">
              <w:rPr>
                <w:rFonts w:eastAsiaTheme="minorEastAsia" w:hint="eastAsia"/>
                <w:kern w:val="2"/>
                <w:lang w:eastAsia="zh-CN"/>
              </w:rPr>
              <w:t xml:space="preserve"> 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9578B5"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35402" w14:textId="77777777" w:rsidR="009578B5" w:rsidRPr="002D6399" w:rsidRDefault="009578B5" w:rsidP="009129CA">
            <w:pPr>
              <w:spacing w:beforeLines="50" w:before="120" w:after="0"/>
              <w:rPr>
                <w:kern w:val="2"/>
                <w:lang w:eastAsia="zh-CN"/>
              </w:rPr>
            </w:pP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lastRenderedPageBreak/>
        <w:t xml:space="preserve">The moderator provided a draft CR based on the TP above in the drafts folder here (please check for Issue#3): </w:t>
      </w:r>
      <w:hyperlink r:id="rId50" w:history="1">
        <w:r w:rsidRPr="003E463B">
          <w:rPr>
            <w:rStyle w:val="ab"/>
            <w:b/>
            <w:bCs/>
          </w:rPr>
          <w:t>8.3(NR_IIOT_URLLC_enh)/HARQ_enh/Draft CRs (3gpp.org)</w:t>
        </w:r>
      </w:hyperlink>
      <w:r w:rsidRPr="003E463B">
        <w:rPr>
          <w:b/>
          <w:bCs/>
          <w:lang w:eastAsia="zh-CN"/>
        </w:rPr>
        <w:t xml:space="preserve">  </w:t>
      </w:r>
    </w:p>
    <w:p w14:paraId="54AA7D6B" w14:textId="77777777" w:rsidR="009578B5" w:rsidRDefault="009578B5" w:rsidP="009578B5">
      <w:pPr>
        <w:spacing w:after="160" w:line="259" w:lineRule="auto"/>
        <w:jc w:val="both"/>
        <w:rPr>
          <w:rFonts w:eastAsia="Calibri"/>
          <w:sz w:val="22"/>
          <w:szCs w:val="22"/>
          <w:lang w:eastAsia="zh-CN"/>
        </w:rPr>
      </w:pPr>
    </w:p>
    <w:p w14:paraId="2B9A5899" w14:textId="77777777" w:rsidR="009578B5" w:rsidRDefault="009578B5" w:rsidP="009578B5">
      <w:pPr>
        <w:spacing w:after="160" w:line="259" w:lineRule="auto"/>
        <w:jc w:val="both"/>
        <w:rPr>
          <w:rFonts w:eastAsia="Calibri"/>
          <w:sz w:val="22"/>
          <w:szCs w:val="22"/>
          <w:lang w:eastAsia="zh-CN"/>
        </w:rPr>
      </w:pPr>
      <w:r>
        <w:rPr>
          <w:rFonts w:eastAsia="Calibri"/>
          <w:sz w:val="22"/>
          <w:szCs w:val="22"/>
          <w:lang w:eastAsia="zh-CN"/>
        </w:rPr>
        <w:t xml:space="preserve">Companies are encouraged to check the draft CR (incl. the header) – maybe we are able to agree the draft CR (v000) at the same time here. </w:t>
      </w:r>
    </w:p>
    <w:p w14:paraId="5B45C08B"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the </w:t>
      </w:r>
      <w:hyperlink r:id="rId51"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173201D"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DD5846" w14:textId="77777777" w:rsidR="009578B5" w:rsidRPr="002D6399" w:rsidRDefault="009578B5" w:rsidP="009129CA">
            <w:pPr>
              <w:spacing w:beforeLines="50" w:before="120" w:after="0"/>
              <w:rPr>
                <w:iCs/>
                <w:kern w:val="2"/>
                <w:lang w:eastAsia="zh-CN"/>
              </w:rPr>
            </w:pP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4396F7B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AA8DAA" w14:textId="77777777" w:rsidR="009578B5" w:rsidRPr="002D6399" w:rsidRDefault="009578B5" w:rsidP="009129CA">
            <w:pPr>
              <w:spacing w:beforeLines="50" w:before="120" w:after="0"/>
              <w:rPr>
                <w:kern w:val="2"/>
                <w:lang w:eastAsia="zh-CN"/>
              </w:rPr>
            </w:pP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741DFD" w14:textId="77777777" w:rsidR="009578B5" w:rsidRPr="002D6399" w:rsidRDefault="009578B5" w:rsidP="009129CA">
            <w:pPr>
              <w:spacing w:beforeLines="50" w:before="120" w:after="0"/>
              <w:rPr>
                <w:kern w:val="2"/>
                <w:lang w:eastAsia="zh-CN"/>
              </w:rPr>
            </w:pP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2"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2" w:name="OLE_LINK3"/>
            <w:r>
              <w:rPr>
                <w:i/>
              </w:rPr>
              <w:t>n1PUCCH-AN</w:t>
            </w:r>
            <w:bookmarkEnd w:id="4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3" w:name="_Toc114216085"/>
            <w:r>
              <w:lastRenderedPageBreak/>
              <w:t>9.2.5.4</w:t>
            </w:r>
            <w:r>
              <w:tab/>
              <w:t>UE procedure for deferring HARQ-ACK for SPS PDSCH</w:t>
            </w:r>
            <w:bookmarkEnd w:id="4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4" w:name="OLE_LINK4"/>
            <w:r>
              <w:t>-</w:t>
            </w:r>
            <w:r>
              <w:tab/>
            </w:r>
            <w:bookmarkStart w:id="4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4"/>
            <w:bookmarkEnd w:id="4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3"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4"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77777777" w:rsidR="009578B5" w:rsidRPr="002D6399" w:rsidRDefault="009578B5" w:rsidP="009129CA">
            <w:pPr>
              <w:spacing w:beforeLines="50" w:before="120" w:after="0"/>
              <w:rPr>
                <w:iCs/>
                <w:kern w:val="2"/>
                <w:lang w:eastAsia="zh-CN"/>
              </w:rPr>
            </w:pP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hint="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hint="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bl>
    <w:p w14:paraId="55CA7B15" w14:textId="53E0BF07" w:rsidR="009578B5" w:rsidRDefault="009578B5" w:rsidP="00001839">
      <w:pPr>
        <w:spacing w:after="160" w:line="259" w:lineRule="auto"/>
        <w:jc w:val="both"/>
        <w:rPr>
          <w:rFonts w:eastAsia="Calibri"/>
          <w:sz w:val="22"/>
          <w:szCs w:val="22"/>
          <w:lang w:eastAsia="zh-CN"/>
        </w:rPr>
      </w:pPr>
    </w:p>
    <w:p w14:paraId="700D46AF" w14:textId="485D8AEE" w:rsidR="009578B5" w:rsidRDefault="009578B5" w:rsidP="00001839">
      <w:pPr>
        <w:spacing w:after="160" w:line="259" w:lineRule="auto"/>
        <w:jc w:val="both"/>
        <w:rPr>
          <w:rFonts w:eastAsia="Calibri"/>
          <w:sz w:val="22"/>
          <w:szCs w:val="22"/>
          <w:lang w:eastAsia="zh-CN"/>
        </w:rPr>
      </w:pPr>
    </w:p>
    <w:p w14:paraId="47A7A0E8" w14:textId="04D4B2F6" w:rsidR="009578B5" w:rsidRDefault="009578B5" w:rsidP="00001839">
      <w:pPr>
        <w:spacing w:after="160" w:line="259" w:lineRule="auto"/>
        <w:jc w:val="both"/>
        <w:rPr>
          <w:rFonts w:eastAsia="Calibri"/>
          <w:sz w:val="22"/>
          <w:szCs w:val="22"/>
          <w:lang w:eastAsia="zh-CN"/>
        </w:rPr>
      </w:pPr>
    </w:p>
    <w:p w14:paraId="6EE23033" w14:textId="77777777" w:rsidR="009578B5" w:rsidRDefault="009578B5"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w:t>
      </w:r>
      <w:proofErr w:type="gramStart"/>
      <w:r w:rsidRPr="00002EC5">
        <w:t>HARQ  for</w:t>
      </w:r>
      <w:proofErr w:type="gramEnd"/>
      <w:r w:rsidRPr="00002EC5">
        <w:t xml:space="preserve">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5"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PCell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lastRenderedPageBreak/>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bookmarkStart w:id="57" w:name="_Toc106629403"/>
            <w:bookmarkStart w:id="58" w:name="_Toc45699163"/>
            <w:bookmarkStart w:id="59" w:name="_Toc36498137"/>
            <w:bookmarkStart w:id="60" w:name="_Toc29917263"/>
            <w:bookmarkStart w:id="61" w:name="_Toc29899526"/>
            <w:bookmarkStart w:id="62" w:name="_Toc29899108"/>
            <w:bookmarkStart w:id="63" w:name="_Toc29894809"/>
            <w:bookmarkStart w:id="64" w:name="_Toc26719378"/>
            <w:bookmarkStart w:id="65" w:name="_Toc20311553"/>
            <w:bookmarkStart w:id="66" w:name="_Toc12021441"/>
            <w:r>
              <w:rPr>
                <w:rFonts w:ascii="Arial" w:hAnsi="Arial"/>
                <w:sz w:val="28"/>
              </w:rPr>
              <w:t>9.2.3</w:t>
            </w:r>
            <w:r>
              <w:rPr>
                <w:rFonts w:ascii="Arial" w:hAnsi="Arial"/>
                <w:sz w:val="28"/>
              </w:rPr>
              <w:tab/>
              <w:t>UE procedure for reporting HARQ-ACK</w:t>
            </w:r>
            <w:bookmarkEnd w:id="46"/>
            <w:bookmarkEnd w:id="47"/>
            <w:bookmarkEnd w:id="48"/>
            <w:bookmarkEnd w:id="49"/>
            <w:bookmarkEnd w:id="50"/>
            <w:bookmarkEnd w:id="51"/>
            <w:bookmarkEnd w:id="52"/>
            <w:bookmarkEnd w:id="53"/>
            <w:bookmarkEnd w:id="54"/>
            <w:bookmarkEnd w:id="55"/>
            <w:bookmarkEnd w:id="5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7"/>
            <w:bookmarkEnd w:id="58"/>
            <w:bookmarkEnd w:id="59"/>
            <w:bookmarkEnd w:id="60"/>
            <w:bookmarkEnd w:id="61"/>
            <w:bookmarkEnd w:id="62"/>
            <w:bookmarkEnd w:id="63"/>
            <w:bookmarkEnd w:id="64"/>
            <w:bookmarkEnd w:id="65"/>
            <w:bookmarkEnd w:id="6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lastRenderedPageBreak/>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0C28286"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77777777"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6"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7"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5E49C83F"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77777777" w:rsidR="009578B5" w:rsidRPr="002D6399" w:rsidRDefault="009578B5" w:rsidP="009129CA">
            <w:pPr>
              <w:spacing w:beforeLines="50" w:before="120" w:after="0"/>
              <w:rPr>
                <w:kern w:val="2"/>
                <w:lang w:eastAsia="zh-CN"/>
              </w:rPr>
            </w:pP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77777777" w:rsidR="00C00FB2" w:rsidRPr="00A2779E" w:rsidRDefault="00C00FB2" w:rsidP="009129CA">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 xml:space="preserve">subslotLengthForPUCCH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Scell,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77777777" w:rsidR="00DC3656" w:rsidRPr="002D6399" w:rsidRDefault="00DC3656" w:rsidP="00DC365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1CEDDC" w14:textId="77777777" w:rsidR="00DC3656" w:rsidRPr="002D6399" w:rsidRDefault="00DC3656" w:rsidP="00DC3656">
            <w:pPr>
              <w:spacing w:beforeLines="50" w:before="120" w:after="0"/>
              <w:rPr>
                <w:kern w:val="2"/>
                <w:lang w:eastAsia="zh-CN"/>
              </w:rPr>
            </w:pPr>
          </w:p>
        </w:tc>
      </w:tr>
      <w:tr w:rsidR="00DC3656"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3C0334DD" w14:textId="77777777" w:rsidR="00DC3656" w:rsidRPr="002D6399" w:rsidRDefault="00DC3656" w:rsidP="00DC365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FC917" w14:textId="77777777" w:rsidR="00DC3656" w:rsidRPr="002D6399" w:rsidRDefault="00DC3656" w:rsidP="00DC3656">
            <w:pPr>
              <w:spacing w:beforeLines="50" w:before="120" w:after="0"/>
              <w:jc w:val="both"/>
              <w:rPr>
                <w:iCs/>
                <w:kern w:val="2"/>
                <w:lang w:eastAsia="zh-CN"/>
              </w:rPr>
            </w:pPr>
          </w:p>
        </w:tc>
      </w:tr>
      <w:tr w:rsidR="00DC3656" w:rsidRPr="002D6399" w14:paraId="11423540" w14:textId="77777777" w:rsidTr="009129CA">
        <w:tc>
          <w:tcPr>
            <w:tcW w:w="1529" w:type="dxa"/>
          </w:tcPr>
          <w:p w14:paraId="7BCEF1C4" w14:textId="77777777" w:rsidR="00DC3656" w:rsidRPr="002D6399" w:rsidRDefault="00DC3656" w:rsidP="00DC3656">
            <w:pPr>
              <w:spacing w:beforeLines="50" w:before="120" w:after="0"/>
              <w:rPr>
                <w:iCs/>
                <w:kern w:val="2"/>
                <w:lang w:eastAsia="zh-CN"/>
              </w:rPr>
            </w:pPr>
          </w:p>
        </w:tc>
        <w:tc>
          <w:tcPr>
            <w:tcW w:w="8105" w:type="dxa"/>
          </w:tcPr>
          <w:p w14:paraId="4D1DF4B9" w14:textId="77777777" w:rsidR="00DC3656" w:rsidRPr="002D6399" w:rsidRDefault="00DC3656" w:rsidP="00DC3656">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lastRenderedPageBreak/>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8"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 xml:space="preserve">The timeline for multiplexing the deferred SPS HARQ-ACK in a PUSCH should also be considered as well. Consider another example in Figure 2, for multiplexing in a PUSCH, a UE should first determine the HARQ-ACK codebook </w:t>
            </w:r>
            <w:r>
              <w:rPr>
                <w:rFonts w:eastAsia="等线"/>
                <w:lang w:eastAsia="zh-CN"/>
              </w:rPr>
              <w:lastRenderedPageBreak/>
              <w:t>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lastRenderedPageBreak/>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w:t>
      </w:r>
      <w:proofErr w:type="spellStart"/>
      <w:r w:rsidR="00291252">
        <w:rPr>
          <w:sz w:val="22"/>
          <w:szCs w:val="22"/>
          <w:lang w:eastAsia="zh-CN"/>
        </w:rPr>
        <w:t>neg</w:t>
      </w:r>
      <w:proofErr w:type="spellEnd"/>
      <w:r w:rsidR="00291252">
        <w:rPr>
          <w:sz w:val="22"/>
          <w:szCs w:val="22"/>
          <w:lang w:eastAsia="zh-CN"/>
        </w:rPr>
        <w:t xml:space="preserve">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lastRenderedPageBreak/>
              <w:t>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7777777" w:rsidR="00882B53" w:rsidRDefault="00882B53" w:rsidP="000F1275">
            <w:pPr>
              <w:spacing w:beforeLines="50" w:before="120" w:after="0"/>
              <w:rPr>
                <w:rFonts w:eastAsiaTheme="minorEastAsia"/>
                <w:kern w:val="2"/>
                <w:lang w:eastAsia="zh-CN"/>
              </w:rPr>
            </w:pPr>
          </w:p>
        </w:tc>
        <w:tc>
          <w:tcPr>
            <w:tcW w:w="8105" w:type="dxa"/>
          </w:tcPr>
          <w:p w14:paraId="78D41D58" w14:textId="77777777" w:rsidR="00882B53" w:rsidRDefault="00882B53" w:rsidP="000F1275">
            <w:pPr>
              <w:spacing w:beforeLines="50" w:before="120" w:after="0"/>
              <w:jc w:val="both"/>
              <w:rPr>
                <w:rFonts w:eastAsiaTheme="minorEastAsia"/>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lastRenderedPageBreak/>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3"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4"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DC3656">
              <w:rPr>
                <w:b/>
                <w:bCs/>
                <w:i/>
                <w:iCs/>
                <w:lang w:eastAsia="zh-CN"/>
              </w:rPr>
              <w:pict w14:anchorId="1CB90322">
                <v:shape id="_x0000_i1026" type="#_x0000_t75" alt="" style="width:26.2pt;height:12.3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DC3656">
              <w:rPr>
                <w:b/>
                <w:bCs/>
                <w:i/>
                <w:iCs/>
                <w:lang w:eastAsia="zh-CN"/>
              </w:rPr>
              <w:pict w14:anchorId="00B9F929">
                <v:shape id="_x0000_i1027" type="#_x0000_t75" alt="" style="width:26.2pt;height:12.3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proofErr w:type="gramStart"/>
            <w:r>
              <w:rPr>
                <w:rFonts w:cs="Times"/>
                <w:b/>
                <w:i/>
                <w:shd w:val="clear" w:color="auto" w:fill="FFFFFF"/>
                <w:lang w:eastAsia="zh-CN"/>
              </w:rPr>
              <w:t>min</w:t>
            </w:r>
            <w:proofErr w:type="spellEnd"/>
            <w:r>
              <w:rPr>
                <w:rFonts w:cs="Times"/>
                <w:b/>
                <w:i/>
                <w:shd w:val="clear" w:color="auto" w:fill="FFFFFF"/>
                <w:lang w:eastAsia="zh-CN"/>
              </w:rPr>
              <w:t>(</w:t>
            </w:r>
            <w:proofErr w:type="spellStart"/>
            <w:proofErr w:type="gramEnd"/>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DC3656">
              <w:rPr>
                <w:b/>
                <w:bCs/>
                <w:i/>
                <w:iCs/>
                <w:lang w:eastAsia="zh-CN"/>
              </w:rPr>
              <w:pict w14:anchorId="79984A25">
                <v:shape id="_x0000_i1028" type="#_x0000_t75" alt="" style="width:26.2pt;height:12.3pt;mso-width-percent:0;mso-height-percent:0;mso-position-horizontal-relative:page;mso-position-vertical-relative:page;mso-width-percent:0;mso-height-percent:0" equationxml="&lt;">
                  <v:imagedata r:id="rId65"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Scell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6"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The following companies participated an offline discussion (without GTW access / locally only): Moderator / Nokia (Klaus), Samsung (</w:t>
            </w:r>
            <w:proofErr w:type="spellStart"/>
            <w:r>
              <w:rPr>
                <w:sz w:val="22"/>
                <w:szCs w:val="22"/>
                <w:lang w:eastAsia="zh-CN"/>
              </w:rPr>
              <w:t>Aris</w:t>
            </w:r>
            <w:proofErr w:type="spellEnd"/>
            <w:r>
              <w:rPr>
                <w:sz w:val="22"/>
                <w:szCs w:val="22"/>
                <w:lang w:eastAsia="zh-CN"/>
              </w:rPr>
              <w:t>), Huawei (</w:t>
            </w:r>
            <w:proofErr w:type="spellStart"/>
            <w:r>
              <w:rPr>
                <w:sz w:val="22"/>
                <w:szCs w:val="22"/>
                <w:lang w:eastAsia="zh-CN"/>
              </w:rPr>
              <w:t>Chengyan</w:t>
            </w:r>
            <w:proofErr w:type="spellEnd"/>
            <w:r>
              <w:rPr>
                <w:sz w:val="22"/>
                <w:szCs w:val="22"/>
                <w:lang w:eastAsia="zh-CN"/>
              </w:rPr>
              <w:t>), Ericsson (</w:t>
            </w:r>
            <w:proofErr w:type="spellStart"/>
            <w:r>
              <w:rPr>
                <w:sz w:val="22"/>
                <w:szCs w:val="22"/>
                <w:lang w:eastAsia="zh-CN"/>
              </w:rPr>
              <w:t>Sorour</w:t>
            </w:r>
            <w:proofErr w:type="spellEnd"/>
            <w:r>
              <w:rPr>
                <w:sz w:val="22"/>
                <w:szCs w:val="22"/>
                <w:lang w:eastAsia="zh-CN"/>
              </w:rPr>
              <w:t>), Qualcomm (Yi), vivo (</w:t>
            </w:r>
            <w:proofErr w:type="spellStart"/>
            <w:r>
              <w:rPr>
                <w:sz w:val="22"/>
                <w:szCs w:val="22"/>
                <w:lang w:eastAsia="zh-CN"/>
              </w:rPr>
              <w:t>Lihui</w:t>
            </w:r>
            <w:proofErr w:type="spellEnd"/>
            <w:r>
              <w:rPr>
                <w:sz w:val="22"/>
                <w:szCs w:val="22"/>
                <w:lang w:eastAsia="zh-CN"/>
              </w:rPr>
              <w:t>), LG (</w:t>
            </w:r>
            <w:proofErr w:type="spellStart"/>
            <w:r>
              <w:rPr>
                <w:sz w:val="22"/>
                <w:szCs w:val="22"/>
                <w:lang w:eastAsia="zh-CN"/>
              </w:rPr>
              <w:t>Duckhyun</w:t>
            </w:r>
            <w:proofErr w:type="spellEnd"/>
            <w:r>
              <w:rPr>
                <w:sz w:val="22"/>
                <w:szCs w:val="22"/>
                <w:lang w:eastAsia="zh-CN"/>
              </w:rPr>
              <w:t>) and Apple (</w:t>
            </w:r>
            <w:proofErr w:type="spellStart"/>
            <w:r>
              <w:rPr>
                <w:sz w:val="22"/>
                <w:szCs w:val="22"/>
                <w:lang w:eastAsia="zh-CN"/>
              </w:rPr>
              <w:t>Weidong</w:t>
            </w:r>
            <w:proofErr w:type="spellEnd"/>
            <w:r>
              <w:rPr>
                <w:sz w:val="22"/>
                <w:szCs w:val="22"/>
                <w:lang w:eastAsia="zh-CN"/>
              </w:rPr>
              <w:t xml:space="preserve">)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7"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68" w:name="_GoBack"/>
      <w:bookmarkEnd w:id="68"/>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8"/>
      <w:footerReference w:type="default" r:id="rId6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E16F6" w14:textId="77777777" w:rsidR="00716078" w:rsidRDefault="00716078">
      <w:r>
        <w:separator/>
      </w:r>
    </w:p>
  </w:endnote>
  <w:endnote w:type="continuationSeparator" w:id="0">
    <w:p w14:paraId="76A08525" w14:textId="77777777" w:rsidR="00716078" w:rsidRDefault="00716078">
      <w:r>
        <w:continuationSeparator/>
      </w:r>
    </w:p>
  </w:endnote>
  <w:endnote w:type="continuationNotice" w:id="1">
    <w:p w14:paraId="1286DA13" w14:textId="77777777" w:rsidR="00716078" w:rsidRDefault="007160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EDDDDC3" w:rsidR="0046378E" w:rsidRDefault="0046378E">
        <w:pPr>
          <w:pStyle w:val="aa"/>
        </w:pPr>
        <w:r>
          <w:fldChar w:fldCharType="begin"/>
        </w:r>
        <w:r>
          <w:instrText>PAGE   \* MERGEFORMAT</w:instrText>
        </w:r>
        <w:r>
          <w:fldChar w:fldCharType="separate"/>
        </w:r>
        <w:r w:rsidR="00DC3656" w:rsidRPr="00DC3656">
          <w:rPr>
            <w:lang w:val="zh-CN" w:eastAsia="zh-CN"/>
          </w:rPr>
          <w:t>49</w:t>
        </w:r>
        <w:r>
          <w:fldChar w:fldCharType="end"/>
        </w:r>
      </w:p>
    </w:sdtContent>
  </w:sdt>
  <w:p w14:paraId="00A820FC" w14:textId="77777777" w:rsidR="0046378E" w:rsidRDefault="0046378E">
    <w:pPr>
      <w:pStyle w:val="aa"/>
    </w:pPr>
  </w:p>
  <w:p w14:paraId="4A48D3F3" w14:textId="77777777" w:rsidR="0046378E" w:rsidRDefault="0046378E"/>
  <w:p w14:paraId="46E31D82" w14:textId="77777777" w:rsidR="0046378E" w:rsidRDefault="004637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3D021" w14:textId="77777777" w:rsidR="00716078" w:rsidRDefault="00716078">
      <w:r>
        <w:separator/>
      </w:r>
    </w:p>
  </w:footnote>
  <w:footnote w:type="continuationSeparator" w:id="0">
    <w:p w14:paraId="5235D344" w14:textId="77777777" w:rsidR="00716078" w:rsidRDefault="00716078">
      <w:r>
        <w:continuationSeparator/>
      </w:r>
    </w:p>
  </w:footnote>
  <w:footnote w:type="continuationNotice" w:id="1">
    <w:p w14:paraId="158FC174" w14:textId="77777777" w:rsidR="00716078" w:rsidRDefault="0071607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46378E" w:rsidRDefault="0046378E">
    <w:pPr>
      <w:pStyle w:val="a5"/>
      <w:tabs>
        <w:tab w:val="right" w:pos="9639"/>
      </w:tabs>
    </w:pPr>
    <w:r>
      <w:tab/>
    </w:r>
  </w:p>
  <w:p w14:paraId="246D48EC" w14:textId="77777777" w:rsidR="0046378E" w:rsidRDefault="0046378E"/>
  <w:p w14:paraId="4F6F578E" w14:textId="77777777" w:rsidR="0046378E" w:rsidRDefault="004637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2"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8"/>
  </w:num>
  <w:num w:numId="5">
    <w:abstractNumId w:val="26"/>
  </w:num>
  <w:num w:numId="6">
    <w:abstractNumId w:val="6"/>
  </w:num>
  <w:num w:numId="7">
    <w:abstractNumId w:val="39"/>
  </w:num>
  <w:num w:numId="8">
    <w:abstractNumId w:val="59"/>
  </w:num>
  <w:num w:numId="9">
    <w:abstractNumId w:val="41"/>
  </w:num>
  <w:num w:numId="10">
    <w:abstractNumId w:val="36"/>
  </w:num>
  <w:num w:numId="11">
    <w:abstractNumId w:val="7"/>
  </w:num>
  <w:num w:numId="12">
    <w:abstractNumId w:val="54"/>
  </w:num>
  <w:num w:numId="13">
    <w:abstractNumId w:val="32"/>
  </w:num>
  <w:num w:numId="14">
    <w:abstractNumId w:val="44"/>
  </w:num>
  <w:num w:numId="15">
    <w:abstractNumId w:val="37"/>
  </w:num>
  <w:num w:numId="16">
    <w:abstractNumId w:val="20"/>
  </w:num>
  <w:num w:numId="17">
    <w:abstractNumId w:val="3"/>
  </w:num>
  <w:num w:numId="18">
    <w:abstractNumId w:val="53"/>
  </w:num>
  <w:num w:numId="19">
    <w:abstractNumId w:val="2"/>
  </w:num>
  <w:num w:numId="20">
    <w:abstractNumId w:val="42"/>
  </w:num>
  <w:num w:numId="21">
    <w:abstractNumId w:val="43"/>
  </w:num>
  <w:num w:numId="22">
    <w:abstractNumId w:val="57"/>
  </w:num>
  <w:num w:numId="23">
    <w:abstractNumId w:val="21"/>
  </w:num>
  <w:num w:numId="24">
    <w:abstractNumId w:val="35"/>
  </w:num>
  <w:num w:numId="25">
    <w:abstractNumId w:val="23"/>
  </w:num>
  <w:num w:numId="26">
    <w:abstractNumId w:val="19"/>
  </w:num>
  <w:num w:numId="27">
    <w:abstractNumId w:val="18"/>
  </w:num>
  <w:num w:numId="28">
    <w:abstractNumId w:val="51"/>
  </w:num>
  <w:num w:numId="29">
    <w:abstractNumId w:val="52"/>
  </w:num>
  <w:num w:numId="30">
    <w:abstractNumId w:val="5"/>
  </w:num>
  <w:num w:numId="31">
    <w:abstractNumId w:val="31"/>
  </w:num>
  <w:num w:numId="32">
    <w:abstractNumId w:val="46"/>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9"/>
  </w:num>
  <w:num w:numId="37">
    <w:abstractNumId w:val="45"/>
  </w:num>
  <w:num w:numId="38">
    <w:abstractNumId w:val="15"/>
  </w:num>
  <w:num w:numId="39">
    <w:abstractNumId w:val="30"/>
  </w:num>
  <w:num w:numId="40">
    <w:abstractNumId w:val="4"/>
  </w:num>
  <w:num w:numId="41">
    <w:abstractNumId w:val="0"/>
  </w:num>
  <w:num w:numId="4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5"/>
  </w:num>
  <w:num w:numId="59">
    <w:abstractNumId w:val="29"/>
  </w:num>
  <w:num w:numId="60">
    <w:abstractNumId w:val="11"/>
  </w:num>
  <w:num w:numId="61">
    <w:abstractNumId w:val="13"/>
  </w:num>
  <w:num w:numId="62">
    <w:abstractNumId w:val="22"/>
  </w:num>
  <w:num w:numId="63">
    <w:abstractNumId w:val="0"/>
  </w:num>
  <w:num w:numId="64">
    <w:abstractNumId w:val="14"/>
  </w:num>
  <w:num w:numId="65">
    <w:abstractNumId w:val="34"/>
  </w:num>
  <w:num w:numId="66">
    <w:abstractNumId w:val="1"/>
  </w:num>
  <w:num w:numId="67">
    <w:abstractNumId w:val="47"/>
  </w:num>
  <w:num w:numId="68">
    <w:abstractNumId w:val="24"/>
  </w:num>
  <w:num w:numId="69">
    <w:abstractNumId w:val="27"/>
  </w:num>
  <w:num w:numId="70">
    <w:abstractNumId w:val="33"/>
  </w:num>
  <w:num w:numId="71">
    <w:abstractNumId w:val="49"/>
  </w:num>
  <w:num w:numId="72">
    <w:abstractNumId w:val="38"/>
  </w:num>
  <w:num w:numId="73">
    <w:abstractNumId w:val="56"/>
  </w:num>
  <w:num w:numId="74">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6B731840-B47A-4FE3-8033-929E4EDE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hyperlink" Target="https://www.3gpp.org/ftp/TSG_RAN/WG1_RL1/TSGR1_110b-e/Docs/R1-2209946.zip" TargetMode="External"/><Relationship Id="rId68"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600.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Docs/R1-2209700.zip" TargetMode="External"/><Relationship Id="rId66" Type="http://schemas.openxmlformats.org/officeDocument/2006/relationships/hyperlink" Target="https://www.3gpp.org/ftp/TSG_RAN/WG1_RL1/TSGR1_110/Docs/R1-2208102.zip" TargetMode="External"/><Relationship Id="rId5" Type="http://schemas.openxmlformats.org/officeDocument/2006/relationships/customXml" Target="../customXml/item5.xml"/><Relationship Id="rId61" Type="http://schemas.openxmlformats.org/officeDocument/2006/relationships/image" Target="media/image11.wmf"/><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864.zip" TargetMode="External"/><Relationship Id="rId56" Type="http://schemas.openxmlformats.org/officeDocument/2006/relationships/hyperlink" Target="https://www.3gpp.org/ftp/tsg_ran/WG1_RL1/TSGR1_110b-e/Inbox/drafts/8.3(NR_IIOT_URLLC_enh)/HARQ_enh/Draft%20CRs" TargetMode="External"/><Relationship Id="rId64" Type="http://schemas.openxmlformats.org/officeDocument/2006/relationships/hyperlink" Target="https://www.3gpp.org/ftp/TSG_RAN/WG1_RL1/TSGR1_110/Docs/R1-2207190.zip" TargetMode="External"/><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image" Target="media/image9.png"/><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2.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5.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hyperlink" Target="https://www.3gpp.org/ftp/TSG_RAN/WG1_RL1/TSGR1_110b-e/Docs/R1-2208599.zip" TargetMode="External"/><Relationship Id="rId52" Type="http://schemas.openxmlformats.org/officeDocument/2006/relationships/hyperlink" Target="https://www.3gpp.org/ftp/TSG_RAN/WG1_RL1/TSGR1_110b-e/Docs/R1-2209699.zip" TargetMode="External"/><Relationship Id="rId60" Type="http://schemas.openxmlformats.org/officeDocument/2006/relationships/image" Target="media/image10.png"/><Relationship Id="rId65"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Inbox/drafts/8.3(NR_IIOT_URLLC_enh)/HARQ_enh/Draft%20CRs" TargetMode="External"/><Relationship Id="rId55" Type="http://schemas.openxmlformats.org/officeDocument/2006/relationships/hyperlink" Target="https://www.3gpp.org/ftp/TSG_RAN/WG1_RL1/TSGR1_110b-e/Docs/R1-22101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2F840DB4-031D-4611-AD6D-E8F8861C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50</Pages>
  <Words>17585</Words>
  <Characters>100240</Characters>
  <Application>Microsoft Office Word</Application>
  <DocSecurity>0</DocSecurity>
  <Lines>835</Lines>
  <Paragraphs>235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117590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48</cp:revision>
  <cp:lastPrinted>1901-01-02T03:00:00Z</cp:lastPrinted>
  <dcterms:created xsi:type="dcterms:W3CDTF">2022-10-12T07:28:00Z</dcterms:created>
  <dcterms:modified xsi:type="dcterms:W3CDTF">2022-10-12T12:41:00Z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