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4079" w14:textId="60A83715" w:rsidR="001E41F3" w:rsidRDefault="001E41F3">
      <w:pPr>
        <w:pStyle w:val="CRCoverPage"/>
        <w:tabs>
          <w:tab w:val="right" w:pos="9639"/>
        </w:tabs>
        <w:spacing w:after="0"/>
        <w:rPr>
          <w:b/>
          <w:i/>
          <w:noProof/>
          <w:sz w:val="28"/>
        </w:rPr>
      </w:pPr>
      <w:r>
        <w:rPr>
          <w:b/>
          <w:noProof/>
          <w:sz w:val="24"/>
        </w:rPr>
        <w:t>3GPP TSG-</w:t>
      </w:r>
      <w:fldSimple w:instr=" DOCPROPERTY  TSG/WGRef  \* MERGEFORMAT ">
        <w:r w:rsidR="00D81917">
          <w:rPr>
            <w:b/>
            <w:noProof/>
            <w:sz w:val="24"/>
          </w:rPr>
          <w:t xml:space="preserve">RAN </w:t>
        </w:r>
        <w:r w:rsidR="009B4722" w:rsidRPr="009B4722">
          <w:rPr>
            <w:b/>
            <w:noProof/>
            <w:sz w:val="24"/>
          </w:rPr>
          <w:t>WG</w:t>
        </w:r>
        <w:r w:rsidR="00D81917">
          <w:rPr>
            <w:b/>
            <w:noProof/>
            <w:sz w:val="24"/>
          </w:rPr>
          <w:t>1</w:t>
        </w:r>
      </w:fldSimple>
      <w:r w:rsidR="00C66BA2">
        <w:rPr>
          <w:b/>
          <w:noProof/>
          <w:sz w:val="24"/>
        </w:rPr>
        <w:t xml:space="preserve"> </w:t>
      </w:r>
      <w:r>
        <w:rPr>
          <w:b/>
          <w:noProof/>
          <w:sz w:val="24"/>
        </w:rPr>
        <w:t>Meeting #</w:t>
      </w:r>
      <w:fldSimple w:instr=" DOCPROPERTY  MtgSeq  \* MERGEFORMAT ">
        <w:r w:rsidR="00D81917">
          <w:rPr>
            <w:b/>
            <w:noProof/>
            <w:sz w:val="24"/>
          </w:rPr>
          <w:t>110</w:t>
        </w:r>
      </w:fldSimple>
      <w:r w:rsidR="003112A0">
        <w:rPr>
          <w:b/>
          <w:noProof/>
          <w:sz w:val="24"/>
        </w:rPr>
        <w:t>-</w:t>
      </w:r>
      <w:r w:rsidR="00DA5E16">
        <w:rPr>
          <w:b/>
          <w:noProof/>
          <w:sz w:val="24"/>
        </w:rPr>
        <w:t>bis</w:t>
      </w:r>
      <w:r w:rsidR="003112A0">
        <w:rPr>
          <w:b/>
          <w:noProof/>
          <w:sz w:val="24"/>
        </w:rPr>
        <w:t>-e</w:t>
      </w:r>
      <w:r>
        <w:rPr>
          <w:b/>
          <w:i/>
          <w:noProof/>
          <w:sz w:val="28"/>
        </w:rPr>
        <w:tab/>
      </w:r>
      <w:fldSimple w:instr=" DOCPROPERTY  Tdoc#  \* MERGEFORMAT ">
        <w:r w:rsidR="0066367C" w:rsidRPr="0066367C">
          <w:rPr>
            <w:b/>
            <w:i/>
            <w:noProof/>
            <w:sz w:val="28"/>
          </w:rPr>
          <w:t>R1-</w:t>
        </w:r>
        <w:r w:rsidR="003112A0" w:rsidRPr="003112A0">
          <w:rPr>
            <w:b/>
            <w:i/>
            <w:noProof/>
            <w:sz w:val="28"/>
          </w:rPr>
          <w:t>221</w:t>
        </w:r>
      </w:fldSimple>
      <w:r w:rsidR="00030081">
        <w:rPr>
          <w:b/>
          <w:i/>
          <w:noProof/>
          <w:sz w:val="28"/>
        </w:rPr>
        <w:t>xxxx</w:t>
      </w:r>
    </w:p>
    <w:p w14:paraId="532D3487" w14:textId="0FC0B28A" w:rsidR="001E41F3" w:rsidRDefault="00AA517D" w:rsidP="005E2C44">
      <w:pPr>
        <w:pStyle w:val="CRCoverPage"/>
        <w:outlineLvl w:val="0"/>
        <w:rPr>
          <w:b/>
          <w:noProof/>
          <w:sz w:val="24"/>
        </w:rPr>
      </w:pPr>
      <w:fldSimple w:instr=" DOCPROPERTY  Location  \* MERGEFORMAT ">
        <w:r>
          <w:rPr>
            <w:b/>
            <w:noProof/>
            <w:sz w:val="24"/>
          </w:rPr>
          <w:t>Online</w:t>
        </w:r>
      </w:fldSimple>
      <w:r>
        <w:rPr>
          <w:b/>
          <w:noProof/>
          <w:sz w:val="24"/>
        </w:rPr>
        <w:t xml:space="preserve">, </w:t>
      </w:r>
      <w:fldSimple w:instr=" DOCPROPERTY  StartDate  \* MERGEFORMAT ">
        <w:r>
          <w:rPr>
            <w:b/>
            <w:noProof/>
            <w:sz w:val="24"/>
          </w:rPr>
          <w:t>October 10</w:t>
        </w:r>
        <w:r w:rsidRPr="007503D8">
          <w:rPr>
            <w:b/>
            <w:noProof/>
            <w:sz w:val="24"/>
            <w:vertAlign w:val="superscript"/>
          </w:rPr>
          <w:t>th</w:t>
        </w:r>
      </w:fldSimple>
      <w:r>
        <w:rPr>
          <w:b/>
          <w:noProof/>
          <w:sz w:val="24"/>
        </w:rPr>
        <w:t xml:space="preserve"> - </w:t>
      </w:r>
      <w:fldSimple w:instr=" DOCPROPERTY  EndDate  \* MERGEFORMAT ">
        <w:r>
          <w:rPr>
            <w:b/>
            <w:noProof/>
            <w:sz w:val="24"/>
          </w:rPr>
          <w:t>October 19</w:t>
        </w:r>
        <w:r w:rsidRPr="00D81917">
          <w:rPr>
            <w:b/>
            <w:noProof/>
            <w:sz w:val="24"/>
            <w:vertAlign w:val="superscript"/>
          </w:rPr>
          <w:t>th</w:t>
        </w:r>
      </w:fldSimple>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03FCA6" w14:textId="77777777" w:rsidTr="00547111">
        <w:tc>
          <w:tcPr>
            <w:tcW w:w="9641" w:type="dxa"/>
            <w:gridSpan w:val="9"/>
            <w:tcBorders>
              <w:top w:val="single" w:sz="4" w:space="0" w:color="auto"/>
              <w:left w:val="single" w:sz="4" w:space="0" w:color="auto"/>
              <w:right w:val="single" w:sz="4" w:space="0" w:color="auto"/>
            </w:tcBorders>
          </w:tcPr>
          <w:p w14:paraId="0844FF5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DF9974" w14:textId="77777777" w:rsidTr="00547111">
        <w:tc>
          <w:tcPr>
            <w:tcW w:w="9641" w:type="dxa"/>
            <w:gridSpan w:val="9"/>
            <w:tcBorders>
              <w:left w:val="single" w:sz="4" w:space="0" w:color="auto"/>
              <w:right w:val="single" w:sz="4" w:space="0" w:color="auto"/>
            </w:tcBorders>
          </w:tcPr>
          <w:p w14:paraId="660062EA" w14:textId="09A56EBD" w:rsidR="001E41F3" w:rsidRDefault="00D81917">
            <w:pPr>
              <w:pStyle w:val="CRCoverPage"/>
              <w:spacing w:after="0"/>
              <w:jc w:val="center"/>
              <w:rPr>
                <w:noProof/>
              </w:rPr>
            </w:pPr>
            <w:r w:rsidRPr="00D81917">
              <w:rPr>
                <w:b/>
                <w:noProof/>
                <w:color w:val="FF0000"/>
                <w:sz w:val="32"/>
              </w:rPr>
              <w:t xml:space="preserve">DRAFT </w:t>
            </w:r>
            <w:r w:rsidR="001E41F3">
              <w:rPr>
                <w:b/>
                <w:noProof/>
                <w:sz w:val="32"/>
              </w:rPr>
              <w:t>CHANGE REQUEST</w:t>
            </w:r>
          </w:p>
        </w:tc>
      </w:tr>
      <w:tr w:rsidR="001E41F3" w14:paraId="09F2D030" w14:textId="77777777" w:rsidTr="00547111">
        <w:tc>
          <w:tcPr>
            <w:tcW w:w="9641" w:type="dxa"/>
            <w:gridSpan w:val="9"/>
            <w:tcBorders>
              <w:left w:val="single" w:sz="4" w:space="0" w:color="auto"/>
              <w:right w:val="single" w:sz="4" w:space="0" w:color="auto"/>
            </w:tcBorders>
          </w:tcPr>
          <w:p w14:paraId="180EC6F1" w14:textId="77777777" w:rsidR="001E41F3" w:rsidRDefault="001E41F3">
            <w:pPr>
              <w:pStyle w:val="CRCoverPage"/>
              <w:spacing w:after="0"/>
              <w:rPr>
                <w:noProof/>
                <w:sz w:val="8"/>
                <w:szCs w:val="8"/>
              </w:rPr>
            </w:pPr>
          </w:p>
        </w:tc>
      </w:tr>
      <w:tr w:rsidR="001E41F3" w14:paraId="5A9DE81D" w14:textId="77777777" w:rsidTr="00547111">
        <w:tc>
          <w:tcPr>
            <w:tcW w:w="142" w:type="dxa"/>
            <w:tcBorders>
              <w:left w:val="single" w:sz="4" w:space="0" w:color="auto"/>
            </w:tcBorders>
          </w:tcPr>
          <w:p w14:paraId="43298399" w14:textId="77777777" w:rsidR="001E41F3" w:rsidRDefault="001E41F3">
            <w:pPr>
              <w:pStyle w:val="CRCoverPage"/>
              <w:spacing w:after="0"/>
              <w:jc w:val="right"/>
              <w:rPr>
                <w:noProof/>
              </w:rPr>
            </w:pPr>
          </w:p>
        </w:tc>
        <w:tc>
          <w:tcPr>
            <w:tcW w:w="1559" w:type="dxa"/>
            <w:shd w:val="pct30" w:color="FFFF00" w:fill="auto"/>
          </w:tcPr>
          <w:p w14:paraId="2AAA6D55" w14:textId="384C5BCE" w:rsidR="001E41F3" w:rsidRPr="00410371" w:rsidRDefault="007753C4" w:rsidP="00E13F3D">
            <w:pPr>
              <w:pStyle w:val="CRCoverPage"/>
              <w:spacing w:after="0"/>
              <w:jc w:val="right"/>
              <w:rPr>
                <w:b/>
                <w:noProof/>
                <w:sz w:val="28"/>
              </w:rPr>
            </w:pPr>
            <w:fldSimple w:instr=" DOCPROPERTY  Spec#  \* MERGEFORMAT ">
              <w:r w:rsidR="00D81917">
                <w:rPr>
                  <w:b/>
                  <w:noProof/>
                  <w:sz w:val="28"/>
                </w:rPr>
                <w:t>38.213</w:t>
              </w:r>
            </w:fldSimple>
          </w:p>
        </w:tc>
        <w:tc>
          <w:tcPr>
            <w:tcW w:w="709" w:type="dxa"/>
          </w:tcPr>
          <w:p w14:paraId="67312D2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49EBBE9" w14:textId="451D47D4" w:rsidR="001E41F3" w:rsidRPr="00410371" w:rsidRDefault="007753C4" w:rsidP="00547111">
            <w:pPr>
              <w:pStyle w:val="CRCoverPage"/>
              <w:spacing w:after="0"/>
              <w:rPr>
                <w:noProof/>
              </w:rPr>
            </w:pPr>
            <w:fldSimple w:instr=" DOCPROPERTY  Cr#  \* MERGEFORMAT ">
              <w:r w:rsidR="00D81917">
                <w:rPr>
                  <w:b/>
                  <w:noProof/>
                  <w:sz w:val="28"/>
                </w:rPr>
                <w:t>DRAFT</w:t>
              </w:r>
            </w:fldSimple>
          </w:p>
        </w:tc>
        <w:tc>
          <w:tcPr>
            <w:tcW w:w="709" w:type="dxa"/>
          </w:tcPr>
          <w:p w14:paraId="389BCC1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BF0434D" w14:textId="44F07700" w:rsidR="001E41F3" w:rsidRPr="00410371" w:rsidRDefault="007753C4" w:rsidP="00E13F3D">
            <w:pPr>
              <w:pStyle w:val="CRCoverPage"/>
              <w:spacing w:after="0"/>
              <w:jc w:val="center"/>
              <w:rPr>
                <w:b/>
                <w:noProof/>
              </w:rPr>
            </w:pPr>
            <w:fldSimple w:instr=" DOCPROPERTY  Revision  \* MERGEFORMAT ">
              <w:r w:rsidR="00D81917">
                <w:rPr>
                  <w:b/>
                  <w:noProof/>
                  <w:sz w:val="28"/>
                </w:rPr>
                <w:t>-</w:t>
              </w:r>
            </w:fldSimple>
          </w:p>
        </w:tc>
        <w:tc>
          <w:tcPr>
            <w:tcW w:w="2410" w:type="dxa"/>
          </w:tcPr>
          <w:p w14:paraId="5B52B15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6B5F88" w14:textId="346B933B" w:rsidR="001E41F3" w:rsidRPr="00410371" w:rsidRDefault="00000000">
            <w:pPr>
              <w:pStyle w:val="CRCoverPage"/>
              <w:spacing w:after="0"/>
              <w:jc w:val="center"/>
              <w:rPr>
                <w:noProof/>
                <w:sz w:val="28"/>
              </w:rPr>
            </w:pPr>
            <w:fldSimple w:instr=" DOCPROPERTY  Version  \* MERGEFORMAT ">
              <w:r w:rsidR="00D81917">
                <w:rPr>
                  <w:b/>
                  <w:noProof/>
                  <w:sz w:val="28"/>
                </w:rPr>
                <w:t>17.</w:t>
              </w:r>
              <w:r w:rsidR="00EC07F8">
                <w:rPr>
                  <w:b/>
                  <w:noProof/>
                  <w:sz w:val="28"/>
                </w:rPr>
                <w:t>3</w:t>
              </w:r>
              <w:r w:rsidR="00D81917">
                <w:rPr>
                  <w:b/>
                  <w:noProof/>
                  <w:sz w:val="28"/>
                </w:rPr>
                <w:t>.0</w:t>
              </w:r>
            </w:fldSimple>
          </w:p>
        </w:tc>
        <w:tc>
          <w:tcPr>
            <w:tcW w:w="143" w:type="dxa"/>
            <w:tcBorders>
              <w:right w:val="single" w:sz="4" w:space="0" w:color="auto"/>
            </w:tcBorders>
          </w:tcPr>
          <w:p w14:paraId="483CABF6" w14:textId="77777777" w:rsidR="001E41F3" w:rsidRDefault="001E41F3">
            <w:pPr>
              <w:pStyle w:val="CRCoverPage"/>
              <w:spacing w:after="0"/>
              <w:rPr>
                <w:noProof/>
              </w:rPr>
            </w:pPr>
          </w:p>
        </w:tc>
      </w:tr>
      <w:tr w:rsidR="001E41F3" w14:paraId="512EB95B" w14:textId="77777777" w:rsidTr="00547111">
        <w:tc>
          <w:tcPr>
            <w:tcW w:w="9641" w:type="dxa"/>
            <w:gridSpan w:val="9"/>
            <w:tcBorders>
              <w:left w:val="single" w:sz="4" w:space="0" w:color="auto"/>
              <w:right w:val="single" w:sz="4" w:space="0" w:color="auto"/>
            </w:tcBorders>
          </w:tcPr>
          <w:p w14:paraId="76DE8204" w14:textId="77777777" w:rsidR="001E41F3" w:rsidRDefault="001E41F3">
            <w:pPr>
              <w:pStyle w:val="CRCoverPage"/>
              <w:spacing w:after="0"/>
              <w:rPr>
                <w:noProof/>
              </w:rPr>
            </w:pPr>
          </w:p>
        </w:tc>
      </w:tr>
      <w:tr w:rsidR="001E41F3" w14:paraId="25A89429" w14:textId="77777777" w:rsidTr="00547111">
        <w:tc>
          <w:tcPr>
            <w:tcW w:w="9641" w:type="dxa"/>
            <w:gridSpan w:val="9"/>
            <w:tcBorders>
              <w:top w:val="single" w:sz="4" w:space="0" w:color="auto"/>
            </w:tcBorders>
          </w:tcPr>
          <w:p w14:paraId="0889B31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1306856" w14:textId="77777777" w:rsidTr="00547111">
        <w:tc>
          <w:tcPr>
            <w:tcW w:w="9641" w:type="dxa"/>
            <w:gridSpan w:val="9"/>
          </w:tcPr>
          <w:p w14:paraId="4F48A6B6" w14:textId="77777777" w:rsidR="001E41F3" w:rsidRDefault="001E41F3">
            <w:pPr>
              <w:pStyle w:val="CRCoverPage"/>
              <w:spacing w:after="0"/>
              <w:rPr>
                <w:noProof/>
                <w:sz w:val="8"/>
                <w:szCs w:val="8"/>
              </w:rPr>
            </w:pPr>
          </w:p>
        </w:tc>
      </w:tr>
    </w:tbl>
    <w:p w14:paraId="291F8B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E3D7" w14:textId="77777777" w:rsidTr="00A7671C">
        <w:tc>
          <w:tcPr>
            <w:tcW w:w="2835" w:type="dxa"/>
          </w:tcPr>
          <w:p w14:paraId="3A32BD7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9A4A2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C8E0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8212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198997" w14:textId="568E49A2" w:rsidR="00F25D98" w:rsidRDefault="00D81917" w:rsidP="001E41F3">
            <w:pPr>
              <w:pStyle w:val="CRCoverPage"/>
              <w:spacing w:after="0"/>
              <w:jc w:val="center"/>
              <w:rPr>
                <w:b/>
                <w:caps/>
                <w:noProof/>
              </w:rPr>
            </w:pPr>
            <w:r>
              <w:rPr>
                <w:b/>
                <w:caps/>
                <w:noProof/>
              </w:rPr>
              <w:t>X</w:t>
            </w:r>
          </w:p>
        </w:tc>
        <w:tc>
          <w:tcPr>
            <w:tcW w:w="2126" w:type="dxa"/>
          </w:tcPr>
          <w:p w14:paraId="0EC0244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3C50AA" w14:textId="2BABA59E" w:rsidR="00F25D98" w:rsidRDefault="00D81917" w:rsidP="001E41F3">
            <w:pPr>
              <w:pStyle w:val="CRCoverPage"/>
              <w:spacing w:after="0"/>
              <w:jc w:val="center"/>
              <w:rPr>
                <w:b/>
                <w:caps/>
                <w:noProof/>
              </w:rPr>
            </w:pPr>
            <w:r>
              <w:rPr>
                <w:b/>
                <w:caps/>
                <w:noProof/>
              </w:rPr>
              <w:t>X</w:t>
            </w:r>
          </w:p>
        </w:tc>
        <w:tc>
          <w:tcPr>
            <w:tcW w:w="1418" w:type="dxa"/>
            <w:tcBorders>
              <w:left w:val="nil"/>
            </w:tcBorders>
          </w:tcPr>
          <w:p w14:paraId="30EF95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4CDFF0" w14:textId="77777777" w:rsidR="00F25D98" w:rsidRDefault="00F25D98" w:rsidP="001E41F3">
            <w:pPr>
              <w:pStyle w:val="CRCoverPage"/>
              <w:spacing w:after="0"/>
              <w:jc w:val="center"/>
              <w:rPr>
                <w:b/>
                <w:bCs/>
                <w:caps/>
                <w:noProof/>
              </w:rPr>
            </w:pPr>
          </w:p>
        </w:tc>
      </w:tr>
    </w:tbl>
    <w:p w14:paraId="1D2C67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121C64D" w14:textId="77777777" w:rsidTr="00547111">
        <w:tc>
          <w:tcPr>
            <w:tcW w:w="9640" w:type="dxa"/>
            <w:gridSpan w:val="11"/>
          </w:tcPr>
          <w:p w14:paraId="4B7B380A" w14:textId="77777777" w:rsidR="001E41F3" w:rsidRDefault="001E41F3">
            <w:pPr>
              <w:pStyle w:val="CRCoverPage"/>
              <w:spacing w:after="0"/>
              <w:rPr>
                <w:noProof/>
                <w:sz w:val="8"/>
                <w:szCs w:val="8"/>
              </w:rPr>
            </w:pPr>
          </w:p>
        </w:tc>
      </w:tr>
      <w:tr w:rsidR="001E41F3" w14:paraId="46165355" w14:textId="77777777" w:rsidTr="00547111">
        <w:tc>
          <w:tcPr>
            <w:tcW w:w="1843" w:type="dxa"/>
            <w:tcBorders>
              <w:top w:val="single" w:sz="4" w:space="0" w:color="auto"/>
              <w:left w:val="single" w:sz="4" w:space="0" w:color="auto"/>
            </w:tcBorders>
          </w:tcPr>
          <w:p w14:paraId="17C15CA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0D377B" w14:textId="61BE188A" w:rsidR="001E41F3" w:rsidRDefault="007753C4">
            <w:pPr>
              <w:pStyle w:val="CRCoverPage"/>
              <w:spacing w:after="0"/>
              <w:ind w:left="100"/>
              <w:rPr>
                <w:noProof/>
              </w:rPr>
            </w:pPr>
            <w:fldSimple w:instr=" DOCPROPERTY  CrTitle  \* MERGEFORMAT ">
              <w:r w:rsidR="00776CDA">
                <w:t xml:space="preserve">Correction </w:t>
              </w:r>
              <w:r w:rsidR="00E31163" w:rsidRPr="00E31163">
                <w:t>on timing case indication</w:t>
              </w:r>
            </w:fldSimple>
          </w:p>
        </w:tc>
      </w:tr>
      <w:tr w:rsidR="001E41F3" w14:paraId="1D422BC9" w14:textId="77777777" w:rsidTr="00547111">
        <w:tc>
          <w:tcPr>
            <w:tcW w:w="1843" w:type="dxa"/>
            <w:tcBorders>
              <w:left w:val="single" w:sz="4" w:space="0" w:color="auto"/>
            </w:tcBorders>
          </w:tcPr>
          <w:p w14:paraId="6187C2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3285C2" w14:textId="77777777" w:rsidR="001E41F3" w:rsidRDefault="001E41F3">
            <w:pPr>
              <w:pStyle w:val="CRCoverPage"/>
              <w:spacing w:after="0"/>
              <w:rPr>
                <w:noProof/>
                <w:sz w:val="8"/>
                <w:szCs w:val="8"/>
              </w:rPr>
            </w:pPr>
          </w:p>
        </w:tc>
      </w:tr>
      <w:tr w:rsidR="001E41F3" w14:paraId="7A6166BB" w14:textId="77777777" w:rsidTr="00547111">
        <w:tc>
          <w:tcPr>
            <w:tcW w:w="1843" w:type="dxa"/>
            <w:tcBorders>
              <w:left w:val="single" w:sz="4" w:space="0" w:color="auto"/>
            </w:tcBorders>
          </w:tcPr>
          <w:p w14:paraId="0E967C5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2DB40F" w14:textId="4BF1701E" w:rsidR="001E41F3" w:rsidRDefault="00776CDA">
            <w:pPr>
              <w:pStyle w:val="CRCoverPage"/>
              <w:spacing w:after="0"/>
              <w:ind w:left="100"/>
              <w:rPr>
                <w:noProof/>
              </w:rPr>
            </w:pPr>
            <w:r>
              <w:rPr>
                <w:noProof/>
              </w:rPr>
              <w:t>Moderator (Qualcomm)</w:t>
            </w:r>
            <w:r>
              <w:rPr>
                <w:noProof/>
              </w:rPr>
              <w:t xml:space="preserve">, </w:t>
            </w:r>
            <w:fldSimple w:instr=" DOCPROPERTY  SourceIfWg  \* MERGEFORMAT ">
              <w:r w:rsidR="00D81917">
                <w:rPr>
                  <w:noProof/>
                </w:rPr>
                <w:t>Ericsson</w:t>
              </w:r>
            </w:fldSimple>
          </w:p>
        </w:tc>
      </w:tr>
      <w:tr w:rsidR="001E41F3" w14:paraId="3F3D10E2" w14:textId="77777777" w:rsidTr="00547111">
        <w:tc>
          <w:tcPr>
            <w:tcW w:w="1843" w:type="dxa"/>
            <w:tcBorders>
              <w:left w:val="single" w:sz="4" w:space="0" w:color="auto"/>
            </w:tcBorders>
          </w:tcPr>
          <w:p w14:paraId="05AF187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0CF6" w14:textId="62D16AF5" w:rsidR="001E41F3" w:rsidRDefault="007753C4" w:rsidP="00547111">
            <w:pPr>
              <w:pStyle w:val="CRCoverPage"/>
              <w:spacing w:after="0"/>
              <w:ind w:left="100"/>
              <w:rPr>
                <w:noProof/>
              </w:rPr>
            </w:pPr>
            <w:fldSimple w:instr=" DOCPROPERTY  SourceIfTsg  \* MERGEFORMAT ">
              <w:r w:rsidR="00D81917">
                <w:rPr>
                  <w:noProof/>
                </w:rPr>
                <w:t>RAN1</w:t>
              </w:r>
            </w:fldSimple>
          </w:p>
        </w:tc>
      </w:tr>
      <w:tr w:rsidR="001E41F3" w14:paraId="33D14D5A" w14:textId="77777777" w:rsidTr="00547111">
        <w:tc>
          <w:tcPr>
            <w:tcW w:w="1843" w:type="dxa"/>
            <w:tcBorders>
              <w:left w:val="single" w:sz="4" w:space="0" w:color="auto"/>
            </w:tcBorders>
          </w:tcPr>
          <w:p w14:paraId="24BD8DF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FAEFE1" w14:textId="77777777" w:rsidR="001E41F3" w:rsidRDefault="001E41F3">
            <w:pPr>
              <w:pStyle w:val="CRCoverPage"/>
              <w:spacing w:after="0"/>
              <w:rPr>
                <w:noProof/>
                <w:sz w:val="8"/>
                <w:szCs w:val="8"/>
              </w:rPr>
            </w:pPr>
          </w:p>
        </w:tc>
      </w:tr>
      <w:tr w:rsidR="001E41F3" w14:paraId="07C5873D" w14:textId="77777777" w:rsidTr="00547111">
        <w:tc>
          <w:tcPr>
            <w:tcW w:w="1843" w:type="dxa"/>
            <w:tcBorders>
              <w:left w:val="single" w:sz="4" w:space="0" w:color="auto"/>
            </w:tcBorders>
          </w:tcPr>
          <w:p w14:paraId="7F913B8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A58EFA" w14:textId="200D2D9E" w:rsidR="001E41F3" w:rsidRDefault="00000000">
            <w:pPr>
              <w:pStyle w:val="CRCoverPage"/>
              <w:spacing w:after="0"/>
              <w:ind w:left="100"/>
              <w:rPr>
                <w:noProof/>
              </w:rPr>
            </w:pPr>
            <w:fldSimple w:instr=" DOCPROPERTY  RelatedWis  \* MERGEFORMAT ">
              <w:r w:rsidR="00D81917" w:rsidRPr="00D81917">
                <w:rPr>
                  <w:noProof/>
                </w:rPr>
                <w:t>NR_IAB_enh-Core</w:t>
              </w:r>
            </w:fldSimple>
          </w:p>
        </w:tc>
        <w:tc>
          <w:tcPr>
            <w:tcW w:w="567" w:type="dxa"/>
            <w:tcBorders>
              <w:left w:val="nil"/>
            </w:tcBorders>
          </w:tcPr>
          <w:p w14:paraId="476AB3B5" w14:textId="77777777" w:rsidR="001E41F3" w:rsidRDefault="001E41F3">
            <w:pPr>
              <w:pStyle w:val="CRCoverPage"/>
              <w:spacing w:after="0"/>
              <w:ind w:right="100"/>
              <w:rPr>
                <w:noProof/>
              </w:rPr>
            </w:pPr>
          </w:p>
        </w:tc>
        <w:tc>
          <w:tcPr>
            <w:tcW w:w="1417" w:type="dxa"/>
            <w:gridSpan w:val="3"/>
            <w:tcBorders>
              <w:left w:val="nil"/>
            </w:tcBorders>
          </w:tcPr>
          <w:p w14:paraId="637D0B0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1C3261" w14:textId="59C74F65" w:rsidR="001E41F3" w:rsidRDefault="00000000">
            <w:pPr>
              <w:pStyle w:val="CRCoverPage"/>
              <w:spacing w:after="0"/>
              <w:ind w:left="100"/>
              <w:rPr>
                <w:noProof/>
              </w:rPr>
            </w:pPr>
            <w:fldSimple w:instr=" DOCPROPERTY  ResDate  \* MERGEFORMAT ">
              <w:r w:rsidR="00481E25">
                <w:rPr>
                  <w:noProof/>
                </w:rPr>
                <w:t>2022-</w:t>
              </w:r>
              <w:r w:rsidR="00776CDA">
                <w:rPr>
                  <w:noProof/>
                </w:rPr>
                <w:t>10</w:t>
              </w:r>
              <w:r w:rsidR="00481E25">
                <w:rPr>
                  <w:noProof/>
                </w:rPr>
                <w:t>-</w:t>
              </w:r>
            </w:fldSimple>
            <w:r w:rsidR="00776CDA">
              <w:rPr>
                <w:noProof/>
              </w:rPr>
              <w:t>17</w:t>
            </w:r>
          </w:p>
        </w:tc>
      </w:tr>
      <w:tr w:rsidR="001E41F3" w14:paraId="2BCF8327" w14:textId="77777777" w:rsidTr="00547111">
        <w:tc>
          <w:tcPr>
            <w:tcW w:w="1843" w:type="dxa"/>
            <w:tcBorders>
              <w:left w:val="single" w:sz="4" w:space="0" w:color="auto"/>
            </w:tcBorders>
          </w:tcPr>
          <w:p w14:paraId="3FE1D406" w14:textId="77777777" w:rsidR="001E41F3" w:rsidRDefault="001E41F3">
            <w:pPr>
              <w:pStyle w:val="CRCoverPage"/>
              <w:spacing w:after="0"/>
              <w:rPr>
                <w:b/>
                <w:i/>
                <w:noProof/>
                <w:sz w:val="8"/>
                <w:szCs w:val="8"/>
              </w:rPr>
            </w:pPr>
          </w:p>
        </w:tc>
        <w:tc>
          <w:tcPr>
            <w:tcW w:w="1986" w:type="dxa"/>
            <w:gridSpan w:val="4"/>
          </w:tcPr>
          <w:p w14:paraId="558FD21B" w14:textId="77777777" w:rsidR="001E41F3" w:rsidRDefault="001E41F3">
            <w:pPr>
              <w:pStyle w:val="CRCoverPage"/>
              <w:spacing w:after="0"/>
              <w:rPr>
                <w:noProof/>
                <w:sz w:val="8"/>
                <w:szCs w:val="8"/>
              </w:rPr>
            </w:pPr>
          </w:p>
        </w:tc>
        <w:tc>
          <w:tcPr>
            <w:tcW w:w="2267" w:type="dxa"/>
            <w:gridSpan w:val="2"/>
          </w:tcPr>
          <w:p w14:paraId="097C2D2E" w14:textId="77777777" w:rsidR="001E41F3" w:rsidRDefault="001E41F3">
            <w:pPr>
              <w:pStyle w:val="CRCoverPage"/>
              <w:spacing w:after="0"/>
              <w:rPr>
                <w:noProof/>
                <w:sz w:val="8"/>
                <w:szCs w:val="8"/>
              </w:rPr>
            </w:pPr>
          </w:p>
        </w:tc>
        <w:tc>
          <w:tcPr>
            <w:tcW w:w="1417" w:type="dxa"/>
            <w:gridSpan w:val="3"/>
          </w:tcPr>
          <w:p w14:paraId="7BDDE93E" w14:textId="77777777" w:rsidR="001E41F3" w:rsidRDefault="001E41F3">
            <w:pPr>
              <w:pStyle w:val="CRCoverPage"/>
              <w:spacing w:after="0"/>
              <w:rPr>
                <w:noProof/>
                <w:sz w:val="8"/>
                <w:szCs w:val="8"/>
              </w:rPr>
            </w:pPr>
          </w:p>
        </w:tc>
        <w:tc>
          <w:tcPr>
            <w:tcW w:w="2127" w:type="dxa"/>
            <w:tcBorders>
              <w:right w:val="single" w:sz="4" w:space="0" w:color="auto"/>
            </w:tcBorders>
          </w:tcPr>
          <w:p w14:paraId="0B49DDD2" w14:textId="77777777" w:rsidR="001E41F3" w:rsidRDefault="001E41F3">
            <w:pPr>
              <w:pStyle w:val="CRCoverPage"/>
              <w:spacing w:after="0"/>
              <w:rPr>
                <w:noProof/>
                <w:sz w:val="8"/>
                <w:szCs w:val="8"/>
              </w:rPr>
            </w:pPr>
          </w:p>
        </w:tc>
      </w:tr>
      <w:tr w:rsidR="001E41F3" w14:paraId="2B58CD0B" w14:textId="77777777" w:rsidTr="00547111">
        <w:trPr>
          <w:cantSplit/>
        </w:trPr>
        <w:tc>
          <w:tcPr>
            <w:tcW w:w="1843" w:type="dxa"/>
            <w:tcBorders>
              <w:left w:val="single" w:sz="4" w:space="0" w:color="auto"/>
            </w:tcBorders>
          </w:tcPr>
          <w:p w14:paraId="52E73C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F759C6" w14:textId="3D86D65A" w:rsidR="001E41F3" w:rsidRDefault="00000000" w:rsidP="00D24991">
            <w:pPr>
              <w:pStyle w:val="CRCoverPage"/>
              <w:spacing w:after="0"/>
              <w:ind w:left="100" w:right="-609"/>
              <w:rPr>
                <w:b/>
                <w:noProof/>
              </w:rPr>
            </w:pPr>
            <w:fldSimple w:instr=" DOCPROPERTY  Cat  \* MERGEFORMAT ">
              <w:r w:rsidR="00F61B4A">
                <w:rPr>
                  <w:b/>
                  <w:noProof/>
                </w:rPr>
                <w:t>F</w:t>
              </w:r>
            </w:fldSimple>
          </w:p>
        </w:tc>
        <w:tc>
          <w:tcPr>
            <w:tcW w:w="3402" w:type="dxa"/>
            <w:gridSpan w:val="5"/>
            <w:tcBorders>
              <w:left w:val="nil"/>
            </w:tcBorders>
          </w:tcPr>
          <w:p w14:paraId="2B3BCA5C" w14:textId="77777777" w:rsidR="001E41F3" w:rsidRDefault="001E41F3">
            <w:pPr>
              <w:pStyle w:val="CRCoverPage"/>
              <w:spacing w:after="0"/>
              <w:rPr>
                <w:noProof/>
              </w:rPr>
            </w:pPr>
          </w:p>
        </w:tc>
        <w:tc>
          <w:tcPr>
            <w:tcW w:w="1417" w:type="dxa"/>
            <w:gridSpan w:val="3"/>
            <w:tcBorders>
              <w:left w:val="nil"/>
            </w:tcBorders>
          </w:tcPr>
          <w:p w14:paraId="2FCF05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152C7F" w14:textId="4C925179" w:rsidR="001E41F3" w:rsidRDefault="00000000">
            <w:pPr>
              <w:pStyle w:val="CRCoverPage"/>
              <w:spacing w:after="0"/>
              <w:ind w:left="100"/>
              <w:rPr>
                <w:noProof/>
              </w:rPr>
            </w:pPr>
            <w:fldSimple w:instr=" DOCPROPERTY  Release  \* MERGEFORMAT ">
              <w:r w:rsidR="009B4722">
                <w:rPr>
                  <w:noProof/>
                </w:rPr>
                <w:t>Rel</w:t>
              </w:r>
              <w:r w:rsidR="00481E25">
                <w:rPr>
                  <w:noProof/>
                </w:rPr>
                <w:t>-17</w:t>
              </w:r>
            </w:fldSimple>
          </w:p>
        </w:tc>
      </w:tr>
      <w:tr w:rsidR="001E41F3" w14:paraId="3149FC98" w14:textId="77777777" w:rsidTr="00547111">
        <w:tc>
          <w:tcPr>
            <w:tcW w:w="1843" w:type="dxa"/>
            <w:tcBorders>
              <w:left w:val="single" w:sz="4" w:space="0" w:color="auto"/>
              <w:bottom w:val="single" w:sz="4" w:space="0" w:color="auto"/>
            </w:tcBorders>
          </w:tcPr>
          <w:p w14:paraId="08BEEEB9" w14:textId="77777777" w:rsidR="001E41F3" w:rsidRDefault="001E41F3">
            <w:pPr>
              <w:pStyle w:val="CRCoverPage"/>
              <w:spacing w:after="0"/>
              <w:rPr>
                <w:b/>
                <w:i/>
                <w:noProof/>
              </w:rPr>
            </w:pPr>
          </w:p>
        </w:tc>
        <w:tc>
          <w:tcPr>
            <w:tcW w:w="4677" w:type="dxa"/>
            <w:gridSpan w:val="8"/>
            <w:tcBorders>
              <w:bottom w:val="single" w:sz="4" w:space="0" w:color="auto"/>
            </w:tcBorders>
          </w:tcPr>
          <w:p w14:paraId="1FD8ECE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413A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72FC6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C20707E" w14:textId="77777777" w:rsidTr="00547111">
        <w:tc>
          <w:tcPr>
            <w:tcW w:w="1843" w:type="dxa"/>
          </w:tcPr>
          <w:p w14:paraId="7E6C32C0" w14:textId="77777777" w:rsidR="001E41F3" w:rsidRDefault="001E41F3">
            <w:pPr>
              <w:pStyle w:val="CRCoverPage"/>
              <w:spacing w:after="0"/>
              <w:rPr>
                <w:b/>
                <w:i/>
                <w:noProof/>
                <w:sz w:val="8"/>
                <w:szCs w:val="8"/>
              </w:rPr>
            </w:pPr>
          </w:p>
        </w:tc>
        <w:tc>
          <w:tcPr>
            <w:tcW w:w="7797" w:type="dxa"/>
            <w:gridSpan w:val="10"/>
          </w:tcPr>
          <w:p w14:paraId="17E3E04C" w14:textId="77777777" w:rsidR="001E41F3" w:rsidRDefault="001E41F3">
            <w:pPr>
              <w:pStyle w:val="CRCoverPage"/>
              <w:spacing w:after="0"/>
              <w:rPr>
                <w:noProof/>
                <w:sz w:val="8"/>
                <w:szCs w:val="8"/>
              </w:rPr>
            </w:pPr>
          </w:p>
        </w:tc>
      </w:tr>
      <w:tr w:rsidR="001E41F3" w14:paraId="4CBF2D30" w14:textId="77777777" w:rsidTr="00547111">
        <w:tc>
          <w:tcPr>
            <w:tcW w:w="2694" w:type="dxa"/>
            <w:gridSpan w:val="2"/>
            <w:tcBorders>
              <w:top w:val="single" w:sz="4" w:space="0" w:color="auto"/>
              <w:left w:val="single" w:sz="4" w:space="0" w:color="auto"/>
            </w:tcBorders>
          </w:tcPr>
          <w:p w14:paraId="2388640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B4B25C" w14:textId="4E82120D" w:rsidR="001E41F3" w:rsidRDefault="00C52AC8" w:rsidP="00F61B4A">
            <w:pPr>
              <w:pStyle w:val="CRCoverPage"/>
              <w:spacing w:after="0"/>
              <w:rPr>
                <w:lang w:eastAsia="ja-JP"/>
              </w:rPr>
            </w:pPr>
            <w:r>
              <w:rPr>
                <w:lang w:eastAsia="ja-JP"/>
              </w:rPr>
              <w:t>RAN1#109-e agreed that “Case-1” timing mode is considered the default timing mode for the Timing Case Indication MAC CE</w:t>
            </w:r>
            <w:r w:rsidR="00C746F8">
              <w:rPr>
                <w:lang w:eastAsia="ja-JP"/>
              </w:rPr>
              <w:t xml:space="preserve"> (blue highlighting added for clarity)</w:t>
            </w:r>
            <w:r>
              <w:rPr>
                <w:lang w:eastAsia="ja-JP"/>
              </w:rPr>
              <w:t>.</w:t>
            </w:r>
          </w:p>
          <w:p w14:paraId="6EFB5CC7" w14:textId="77777777" w:rsidR="00C746F8" w:rsidRDefault="00C746F8" w:rsidP="00F61B4A">
            <w:pPr>
              <w:pStyle w:val="CRCoverPage"/>
              <w:spacing w:after="0"/>
              <w:rPr>
                <w:lang w:eastAsia="ja-JP"/>
              </w:rPr>
            </w:pPr>
          </w:p>
          <w:p w14:paraId="68D07DD4" w14:textId="77777777" w:rsidR="004F2ADD" w:rsidRPr="00C40C69" w:rsidRDefault="004F2ADD" w:rsidP="004F2ADD">
            <w:pPr>
              <w:spacing w:after="0"/>
              <w:ind w:left="284"/>
              <w:rPr>
                <w:rFonts w:ascii="Times" w:eastAsia="Times New Roman" w:hAnsi="Times" w:cs="Calibri"/>
                <w:b/>
                <w:szCs w:val="24"/>
                <w:highlight w:val="green"/>
                <w:lang w:eastAsia="zh-CN"/>
              </w:rPr>
            </w:pPr>
            <w:r w:rsidRPr="00C40C69">
              <w:rPr>
                <w:rFonts w:ascii="Times" w:eastAsia="Times New Roman" w:hAnsi="Times" w:cs="Calibri"/>
                <w:b/>
                <w:szCs w:val="24"/>
                <w:highlight w:val="green"/>
                <w:lang w:eastAsia="zh-CN"/>
              </w:rPr>
              <w:t>Agreement</w:t>
            </w:r>
          </w:p>
          <w:p w14:paraId="21782CCC" w14:textId="77777777" w:rsidR="004F2ADD" w:rsidRPr="00C40C69" w:rsidRDefault="004F2ADD" w:rsidP="004F2ADD">
            <w:pPr>
              <w:spacing w:after="0"/>
              <w:ind w:left="284"/>
              <w:rPr>
                <w:rFonts w:ascii="Times" w:eastAsia="Times New Roman" w:hAnsi="Times" w:cs="Calibri"/>
                <w:szCs w:val="24"/>
                <w:lang w:eastAsia="zh-CN"/>
              </w:rPr>
            </w:pPr>
            <w:r w:rsidRPr="00C40C69">
              <w:rPr>
                <w:rFonts w:ascii="Times" w:eastAsia="Times New Roman" w:hAnsi="Times" w:cs="Calibri"/>
                <w:szCs w:val="24"/>
                <w:lang w:eastAsia="zh-CN"/>
              </w:rPr>
              <w:t>RAN1 to inform RAN2 on the following in regard to the term “slot index” for the timing case in the context of the MAC-CEs Timing Case Indication, IAB-MT Recommended Beam Indication, Child IAB-DU Restricted Beam Indication, Desired DL Tx Power Adjustment, DL Tx Power Adjustment, and Desired IAB-MT PSD Range:</w:t>
            </w:r>
          </w:p>
          <w:p w14:paraId="1A5B4E7A" w14:textId="77777777" w:rsidR="004F2ADD" w:rsidRPr="00C40C69" w:rsidRDefault="004F2ADD" w:rsidP="004F2ADD">
            <w:pPr>
              <w:numPr>
                <w:ilvl w:val="0"/>
                <w:numId w:val="24"/>
              </w:numPr>
              <w:spacing w:after="0" w:line="256" w:lineRule="auto"/>
              <w:rPr>
                <w:rFonts w:ascii="Times" w:eastAsia="Times New Roman" w:hAnsi="Times" w:cs="Calibri"/>
                <w:szCs w:val="24"/>
                <w:lang w:eastAsia="x-none"/>
              </w:rPr>
            </w:pPr>
            <w:r w:rsidRPr="00C40C69">
              <w:rPr>
                <w:rFonts w:ascii="Times" w:eastAsia="Batang" w:hAnsi="Times"/>
                <w:bCs/>
                <w:szCs w:val="24"/>
                <w:lang w:eastAsia="x-none"/>
              </w:rPr>
              <w:t>The term “slot index” indicates a list of slots.</w:t>
            </w:r>
          </w:p>
          <w:p w14:paraId="3BDE52EC" w14:textId="77777777" w:rsidR="004F2ADD" w:rsidRPr="00C40C69" w:rsidRDefault="004F2ADD" w:rsidP="004F2ADD">
            <w:pPr>
              <w:spacing w:after="0"/>
              <w:ind w:left="284"/>
              <w:rPr>
                <w:rFonts w:ascii="Times" w:eastAsia="Times New Roman" w:hAnsi="Times" w:cs="Calibri"/>
                <w:szCs w:val="24"/>
                <w:lang w:eastAsia="zh-CN"/>
              </w:rPr>
            </w:pPr>
            <w:r w:rsidRPr="00C40C69">
              <w:rPr>
                <w:rFonts w:ascii="Times" w:eastAsia="Times New Roman" w:hAnsi="Times" w:cs="Calibri"/>
                <w:szCs w:val="24"/>
                <w:lang w:eastAsia="zh-CN"/>
              </w:rPr>
              <w:t>Additionally, for the Timing Case Indication MAC-CE:</w:t>
            </w:r>
          </w:p>
          <w:p w14:paraId="5B1FEED7" w14:textId="77777777" w:rsidR="004F2ADD" w:rsidRPr="00C40C69" w:rsidRDefault="004F2ADD" w:rsidP="004F2ADD">
            <w:pPr>
              <w:numPr>
                <w:ilvl w:val="0"/>
                <w:numId w:val="24"/>
              </w:numPr>
              <w:spacing w:after="0" w:line="256" w:lineRule="auto"/>
              <w:rPr>
                <w:rFonts w:ascii="Times" w:eastAsia="Times New Roman" w:hAnsi="Times" w:cs="Calibri"/>
                <w:szCs w:val="24"/>
                <w:lang w:eastAsia="x-none"/>
              </w:rPr>
            </w:pPr>
            <w:r w:rsidRPr="00C40C69">
              <w:rPr>
                <w:rFonts w:ascii="Times" w:eastAsia="Times New Roman" w:hAnsi="Times" w:cs="Calibri"/>
                <w:szCs w:val="24"/>
                <w:lang w:eastAsia="x-none"/>
              </w:rPr>
              <w:t xml:space="preserve">Each slot within the periodicity can be assigned a timing case value. </w:t>
            </w:r>
            <w:r w:rsidRPr="004F2ADD">
              <w:rPr>
                <w:rFonts w:ascii="Times" w:eastAsia="Batang" w:hAnsi="Times"/>
                <w:bCs/>
                <w:szCs w:val="24"/>
                <w:highlight w:val="cyan"/>
                <w:lang w:eastAsia="x-none"/>
              </w:rPr>
              <w:t>Case 1 is considered the default</w:t>
            </w:r>
            <w:r w:rsidRPr="00C40C69">
              <w:rPr>
                <w:rFonts w:ascii="Times" w:eastAsia="Batang" w:hAnsi="Times"/>
                <w:bCs/>
                <w:szCs w:val="24"/>
                <w:lang w:eastAsia="x-none"/>
              </w:rPr>
              <w:t>.</w:t>
            </w:r>
          </w:p>
          <w:p w14:paraId="731A9667" w14:textId="77777777" w:rsidR="004F2ADD" w:rsidRPr="00C40C69" w:rsidRDefault="004F2ADD" w:rsidP="004F2ADD">
            <w:pPr>
              <w:numPr>
                <w:ilvl w:val="0"/>
                <w:numId w:val="24"/>
              </w:numPr>
              <w:spacing w:after="0" w:line="256" w:lineRule="auto"/>
              <w:rPr>
                <w:rFonts w:ascii="Times" w:eastAsia="Times New Roman" w:hAnsi="Times" w:cs="Calibri"/>
                <w:szCs w:val="24"/>
                <w:lang w:eastAsia="x-none"/>
              </w:rPr>
            </w:pPr>
            <w:r w:rsidRPr="00C40C69">
              <w:rPr>
                <w:rFonts w:ascii="Times" w:eastAsia="Times New Roman" w:hAnsi="Times" w:cs="Calibri"/>
                <w:szCs w:val="24"/>
                <w:lang w:eastAsia="x-none"/>
              </w:rPr>
              <w:t>RAN1 does not preclude that a large fraction of the slots in the periodicity may use a given timing case value.</w:t>
            </w:r>
          </w:p>
          <w:p w14:paraId="4272E4C5" w14:textId="5E08E7A0" w:rsidR="004F2ADD" w:rsidRDefault="004F2ADD" w:rsidP="004F2ADD">
            <w:pPr>
              <w:pStyle w:val="CRCoverPage"/>
              <w:spacing w:after="0"/>
              <w:ind w:left="284"/>
              <w:rPr>
                <w:noProof/>
              </w:rPr>
            </w:pPr>
            <w:r w:rsidRPr="00C40C69">
              <w:rPr>
                <w:rFonts w:ascii="Times" w:eastAsia="Batang" w:hAnsi="Times"/>
                <w:szCs w:val="24"/>
                <w:lang w:eastAsia="x-none"/>
              </w:rPr>
              <w:t>Detailed MAC-CE design is up to RAN2.</w:t>
            </w:r>
          </w:p>
        </w:tc>
      </w:tr>
      <w:tr w:rsidR="001E41F3" w14:paraId="630C7BCD" w14:textId="77777777" w:rsidTr="00547111">
        <w:tc>
          <w:tcPr>
            <w:tcW w:w="2694" w:type="dxa"/>
            <w:gridSpan w:val="2"/>
            <w:tcBorders>
              <w:left w:val="single" w:sz="4" w:space="0" w:color="auto"/>
            </w:tcBorders>
          </w:tcPr>
          <w:p w14:paraId="5D3559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AB5C9A" w14:textId="77777777" w:rsidR="001E41F3" w:rsidRDefault="001E41F3">
            <w:pPr>
              <w:pStyle w:val="CRCoverPage"/>
              <w:spacing w:after="0"/>
              <w:rPr>
                <w:noProof/>
                <w:sz w:val="8"/>
                <w:szCs w:val="8"/>
              </w:rPr>
            </w:pPr>
          </w:p>
        </w:tc>
      </w:tr>
      <w:tr w:rsidR="001E41F3" w14:paraId="319140A8" w14:textId="77777777" w:rsidTr="00547111">
        <w:tc>
          <w:tcPr>
            <w:tcW w:w="2694" w:type="dxa"/>
            <w:gridSpan w:val="2"/>
            <w:tcBorders>
              <w:left w:val="single" w:sz="4" w:space="0" w:color="auto"/>
            </w:tcBorders>
          </w:tcPr>
          <w:p w14:paraId="70F64AF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A73B0D" w14:textId="7B2F1169" w:rsidR="001E41F3" w:rsidRDefault="00C52AC8" w:rsidP="00F61B4A">
            <w:pPr>
              <w:pStyle w:val="CRCoverPage"/>
              <w:spacing w:after="0"/>
              <w:rPr>
                <w:noProof/>
              </w:rPr>
            </w:pPr>
            <w:r>
              <w:rPr>
                <w:noProof/>
              </w:rPr>
              <w:t>Update the specification to reflect the above agreement.</w:t>
            </w:r>
          </w:p>
        </w:tc>
      </w:tr>
      <w:tr w:rsidR="001E41F3" w14:paraId="7C813333" w14:textId="77777777" w:rsidTr="00547111">
        <w:tc>
          <w:tcPr>
            <w:tcW w:w="2694" w:type="dxa"/>
            <w:gridSpan w:val="2"/>
            <w:tcBorders>
              <w:left w:val="single" w:sz="4" w:space="0" w:color="auto"/>
            </w:tcBorders>
          </w:tcPr>
          <w:p w14:paraId="2C6A4C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F9C181" w14:textId="77777777" w:rsidR="001E41F3" w:rsidRDefault="001E41F3">
            <w:pPr>
              <w:pStyle w:val="CRCoverPage"/>
              <w:spacing w:after="0"/>
              <w:rPr>
                <w:noProof/>
                <w:sz w:val="8"/>
                <w:szCs w:val="8"/>
              </w:rPr>
            </w:pPr>
          </w:p>
        </w:tc>
      </w:tr>
      <w:tr w:rsidR="001E41F3" w14:paraId="66BCC3AE" w14:textId="77777777" w:rsidTr="00547111">
        <w:tc>
          <w:tcPr>
            <w:tcW w:w="2694" w:type="dxa"/>
            <w:gridSpan w:val="2"/>
            <w:tcBorders>
              <w:left w:val="single" w:sz="4" w:space="0" w:color="auto"/>
              <w:bottom w:val="single" w:sz="4" w:space="0" w:color="auto"/>
            </w:tcBorders>
          </w:tcPr>
          <w:p w14:paraId="0396145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979F08" w14:textId="0A4CA48A" w:rsidR="001E41F3" w:rsidRDefault="00C52AC8" w:rsidP="00F61B4A">
            <w:pPr>
              <w:pStyle w:val="CRCoverPage"/>
              <w:spacing w:after="0"/>
              <w:rPr>
                <w:noProof/>
              </w:rPr>
            </w:pPr>
            <w:r>
              <w:rPr>
                <w:noProof/>
              </w:rPr>
              <w:t>The specification is incomplete.</w:t>
            </w:r>
          </w:p>
        </w:tc>
      </w:tr>
      <w:tr w:rsidR="001E41F3" w14:paraId="759911AF" w14:textId="77777777" w:rsidTr="00547111">
        <w:tc>
          <w:tcPr>
            <w:tcW w:w="2694" w:type="dxa"/>
            <w:gridSpan w:val="2"/>
          </w:tcPr>
          <w:p w14:paraId="72ABD8E1" w14:textId="77777777" w:rsidR="001E41F3" w:rsidRDefault="001E41F3">
            <w:pPr>
              <w:pStyle w:val="CRCoverPage"/>
              <w:spacing w:after="0"/>
              <w:rPr>
                <w:b/>
                <w:i/>
                <w:noProof/>
                <w:sz w:val="8"/>
                <w:szCs w:val="8"/>
              </w:rPr>
            </w:pPr>
          </w:p>
        </w:tc>
        <w:tc>
          <w:tcPr>
            <w:tcW w:w="6946" w:type="dxa"/>
            <w:gridSpan w:val="9"/>
          </w:tcPr>
          <w:p w14:paraId="45AC1471" w14:textId="77777777" w:rsidR="001E41F3" w:rsidRDefault="001E41F3">
            <w:pPr>
              <w:pStyle w:val="CRCoverPage"/>
              <w:spacing w:after="0"/>
              <w:rPr>
                <w:noProof/>
                <w:sz w:val="8"/>
                <w:szCs w:val="8"/>
              </w:rPr>
            </w:pPr>
          </w:p>
        </w:tc>
      </w:tr>
      <w:tr w:rsidR="001E41F3" w14:paraId="574268C5" w14:textId="77777777" w:rsidTr="00547111">
        <w:tc>
          <w:tcPr>
            <w:tcW w:w="2694" w:type="dxa"/>
            <w:gridSpan w:val="2"/>
            <w:tcBorders>
              <w:top w:val="single" w:sz="4" w:space="0" w:color="auto"/>
              <w:left w:val="single" w:sz="4" w:space="0" w:color="auto"/>
            </w:tcBorders>
          </w:tcPr>
          <w:p w14:paraId="0C48503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3A790B" w14:textId="71CD2317" w:rsidR="001E41F3" w:rsidRDefault="00776CDA" w:rsidP="00776CDA">
            <w:pPr>
              <w:pStyle w:val="CRCoverPage"/>
              <w:spacing w:after="0"/>
              <w:rPr>
                <w:noProof/>
              </w:rPr>
            </w:pPr>
            <w:r>
              <w:rPr>
                <w:noProof/>
              </w:rPr>
              <w:t>14</w:t>
            </w:r>
          </w:p>
        </w:tc>
      </w:tr>
      <w:tr w:rsidR="001E41F3" w14:paraId="37244323" w14:textId="77777777" w:rsidTr="00547111">
        <w:tc>
          <w:tcPr>
            <w:tcW w:w="2694" w:type="dxa"/>
            <w:gridSpan w:val="2"/>
            <w:tcBorders>
              <w:left w:val="single" w:sz="4" w:space="0" w:color="auto"/>
            </w:tcBorders>
          </w:tcPr>
          <w:p w14:paraId="29BA3C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A5AE80" w14:textId="77777777" w:rsidR="001E41F3" w:rsidRDefault="001E41F3">
            <w:pPr>
              <w:pStyle w:val="CRCoverPage"/>
              <w:spacing w:after="0"/>
              <w:rPr>
                <w:noProof/>
                <w:sz w:val="8"/>
                <w:szCs w:val="8"/>
              </w:rPr>
            </w:pPr>
          </w:p>
        </w:tc>
      </w:tr>
      <w:tr w:rsidR="001E41F3" w14:paraId="7D66D8A0" w14:textId="77777777" w:rsidTr="00547111">
        <w:tc>
          <w:tcPr>
            <w:tcW w:w="2694" w:type="dxa"/>
            <w:gridSpan w:val="2"/>
            <w:tcBorders>
              <w:left w:val="single" w:sz="4" w:space="0" w:color="auto"/>
            </w:tcBorders>
          </w:tcPr>
          <w:p w14:paraId="0530590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3333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5F7848" w14:textId="77777777" w:rsidR="001E41F3" w:rsidRDefault="001E41F3">
            <w:pPr>
              <w:pStyle w:val="CRCoverPage"/>
              <w:spacing w:after="0"/>
              <w:jc w:val="center"/>
              <w:rPr>
                <w:b/>
                <w:caps/>
                <w:noProof/>
              </w:rPr>
            </w:pPr>
            <w:r>
              <w:rPr>
                <w:b/>
                <w:caps/>
                <w:noProof/>
              </w:rPr>
              <w:t>N</w:t>
            </w:r>
          </w:p>
        </w:tc>
        <w:tc>
          <w:tcPr>
            <w:tcW w:w="2977" w:type="dxa"/>
            <w:gridSpan w:val="4"/>
          </w:tcPr>
          <w:p w14:paraId="00960C5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644990" w14:textId="77777777" w:rsidR="001E41F3" w:rsidRDefault="001E41F3">
            <w:pPr>
              <w:pStyle w:val="CRCoverPage"/>
              <w:spacing w:after="0"/>
              <w:ind w:left="99"/>
              <w:rPr>
                <w:noProof/>
              </w:rPr>
            </w:pPr>
          </w:p>
        </w:tc>
      </w:tr>
      <w:tr w:rsidR="001E41F3" w14:paraId="2336044C" w14:textId="77777777" w:rsidTr="00547111">
        <w:tc>
          <w:tcPr>
            <w:tcW w:w="2694" w:type="dxa"/>
            <w:gridSpan w:val="2"/>
            <w:tcBorders>
              <w:left w:val="single" w:sz="4" w:space="0" w:color="auto"/>
            </w:tcBorders>
          </w:tcPr>
          <w:p w14:paraId="6D916A1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110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FE79D0" w14:textId="08934F62" w:rsidR="001E41F3" w:rsidRDefault="00F61B4A">
            <w:pPr>
              <w:pStyle w:val="CRCoverPage"/>
              <w:spacing w:after="0"/>
              <w:jc w:val="center"/>
              <w:rPr>
                <w:b/>
                <w:caps/>
                <w:noProof/>
              </w:rPr>
            </w:pPr>
            <w:r>
              <w:rPr>
                <w:b/>
                <w:caps/>
                <w:noProof/>
              </w:rPr>
              <w:t>X</w:t>
            </w:r>
          </w:p>
        </w:tc>
        <w:tc>
          <w:tcPr>
            <w:tcW w:w="2977" w:type="dxa"/>
            <w:gridSpan w:val="4"/>
          </w:tcPr>
          <w:p w14:paraId="5493DD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B5C43C" w14:textId="77777777" w:rsidR="001E41F3" w:rsidRDefault="00145D43">
            <w:pPr>
              <w:pStyle w:val="CRCoverPage"/>
              <w:spacing w:after="0"/>
              <w:ind w:left="99"/>
              <w:rPr>
                <w:noProof/>
              </w:rPr>
            </w:pPr>
            <w:r>
              <w:rPr>
                <w:noProof/>
              </w:rPr>
              <w:t xml:space="preserve">TS/TR ... CR ... </w:t>
            </w:r>
          </w:p>
        </w:tc>
      </w:tr>
      <w:tr w:rsidR="001E41F3" w14:paraId="574C0C07" w14:textId="77777777" w:rsidTr="00547111">
        <w:tc>
          <w:tcPr>
            <w:tcW w:w="2694" w:type="dxa"/>
            <w:gridSpan w:val="2"/>
            <w:tcBorders>
              <w:left w:val="single" w:sz="4" w:space="0" w:color="auto"/>
            </w:tcBorders>
          </w:tcPr>
          <w:p w14:paraId="6A4F8A8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837D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7519EA" w14:textId="165923CB" w:rsidR="001E41F3" w:rsidRDefault="00F61B4A">
            <w:pPr>
              <w:pStyle w:val="CRCoverPage"/>
              <w:spacing w:after="0"/>
              <w:jc w:val="center"/>
              <w:rPr>
                <w:b/>
                <w:caps/>
                <w:noProof/>
              </w:rPr>
            </w:pPr>
            <w:r>
              <w:rPr>
                <w:b/>
                <w:caps/>
                <w:noProof/>
              </w:rPr>
              <w:t>X</w:t>
            </w:r>
          </w:p>
        </w:tc>
        <w:tc>
          <w:tcPr>
            <w:tcW w:w="2977" w:type="dxa"/>
            <w:gridSpan w:val="4"/>
          </w:tcPr>
          <w:p w14:paraId="226FF19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94D214" w14:textId="77777777" w:rsidR="001E41F3" w:rsidRDefault="00145D43">
            <w:pPr>
              <w:pStyle w:val="CRCoverPage"/>
              <w:spacing w:after="0"/>
              <w:ind w:left="99"/>
              <w:rPr>
                <w:noProof/>
              </w:rPr>
            </w:pPr>
            <w:r>
              <w:rPr>
                <w:noProof/>
              </w:rPr>
              <w:t xml:space="preserve">TS/TR ... CR ... </w:t>
            </w:r>
          </w:p>
        </w:tc>
      </w:tr>
      <w:tr w:rsidR="001E41F3" w14:paraId="3AD8364F" w14:textId="77777777" w:rsidTr="00547111">
        <w:tc>
          <w:tcPr>
            <w:tcW w:w="2694" w:type="dxa"/>
            <w:gridSpan w:val="2"/>
            <w:tcBorders>
              <w:left w:val="single" w:sz="4" w:space="0" w:color="auto"/>
            </w:tcBorders>
          </w:tcPr>
          <w:p w14:paraId="1B763C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F4A5C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784AD" w14:textId="74BED745" w:rsidR="001E41F3" w:rsidRDefault="00F61B4A">
            <w:pPr>
              <w:pStyle w:val="CRCoverPage"/>
              <w:spacing w:after="0"/>
              <w:jc w:val="center"/>
              <w:rPr>
                <w:b/>
                <w:caps/>
                <w:noProof/>
              </w:rPr>
            </w:pPr>
            <w:r>
              <w:rPr>
                <w:b/>
                <w:caps/>
                <w:noProof/>
              </w:rPr>
              <w:t>X</w:t>
            </w:r>
          </w:p>
        </w:tc>
        <w:tc>
          <w:tcPr>
            <w:tcW w:w="2977" w:type="dxa"/>
            <w:gridSpan w:val="4"/>
          </w:tcPr>
          <w:p w14:paraId="06F9B71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F1C9D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1A7E6F" w14:textId="77777777" w:rsidTr="008863B9">
        <w:tc>
          <w:tcPr>
            <w:tcW w:w="2694" w:type="dxa"/>
            <w:gridSpan w:val="2"/>
            <w:tcBorders>
              <w:left w:val="single" w:sz="4" w:space="0" w:color="auto"/>
            </w:tcBorders>
          </w:tcPr>
          <w:p w14:paraId="13A8574F" w14:textId="77777777" w:rsidR="001E41F3" w:rsidRDefault="001E41F3">
            <w:pPr>
              <w:pStyle w:val="CRCoverPage"/>
              <w:spacing w:after="0"/>
              <w:rPr>
                <w:b/>
                <w:i/>
                <w:noProof/>
              </w:rPr>
            </w:pPr>
          </w:p>
        </w:tc>
        <w:tc>
          <w:tcPr>
            <w:tcW w:w="6946" w:type="dxa"/>
            <w:gridSpan w:val="9"/>
            <w:tcBorders>
              <w:right w:val="single" w:sz="4" w:space="0" w:color="auto"/>
            </w:tcBorders>
          </w:tcPr>
          <w:p w14:paraId="3C2A26AD" w14:textId="77777777" w:rsidR="001E41F3" w:rsidRDefault="001E41F3">
            <w:pPr>
              <w:pStyle w:val="CRCoverPage"/>
              <w:spacing w:after="0"/>
              <w:rPr>
                <w:noProof/>
              </w:rPr>
            </w:pPr>
          </w:p>
        </w:tc>
      </w:tr>
      <w:tr w:rsidR="001E41F3" w14:paraId="2C6296D1" w14:textId="77777777" w:rsidTr="008863B9">
        <w:tc>
          <w:tcPr>
            <w:tcW w:w="2694" w:type="dxa"/>
            <w:gridSpan w:val="2"/>
            <w:tcBorders>
              <w:left w:val="single" w:sz="4" w:space="0" w:color="auto"/>
              <w:bottom w:val="single" w:sz="4" w:space="0" w:color="auto"/>
            </w:tcBorders>
          </w:tcPr>
          <w:p w14:paraId="6B713C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186188" w14:textId="77777777" w:rsidR="001E41F3" w:rsidRDefault="001E41F3">
            <w:pPr>
              <w:pStyle w:val="CRCoverPage"/>
              <w:spacing w:after="0"/>
              <w:ind w:left="100"/>
              <w:rPr>
                <w:noProof/>
              </w:rPr>
            </w:pPr>
          </w:p>
        </w:tc>
      </w:tr>
      <w:tr w:rsidR="008863B9" w:rsidRPr="008863B9" w14:paraId="61DE0973" w14:textId="77777777" w:rsidTr="008863B9">
        <w:tc>
          <w:tcPr>
            <w:tcW w:w="2694" w:type="dxa"/>
            <w:gridSpan w:val="2"/>
            <w:tcBorders>
              <w:top w:val="single" w:sz="4" w:space="0" w:color="auto"/>
              <w:bottom w:val="single" w:sz="4" w:space="0" w:color="auto"/>
            </w:tcBorders>
          </w:tcPr>
          <w:p w14:paraId="5D40A5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281C9A" w14:textId="77777777" w:rsidR="008863B9" w:rsidRPr="008863B9" w:rsidRDefault="008863B9">
            <w:pPr>
              <w:pStyle w:val="CRCoverPage"/>
              <w:spacing w:after="0"/>
              <w:ind w:left="100"/>
              <w:rPr>
                <w:noProof/>
                <w:sz w:val="8"/>
                <w:szCs w:val="8"/>
              </w:rPr>
            </w:pPr>
          </w:p>
        </w:tc>
      </w:tr>
      <w:tr w:rsidR="008863B9" w14:paraId="21577853" w14:textId="77777777" w:rsidTr="008863B9">
        <w:tc>
          <w:tcPr>
            <w:tcW w:w="2694" w:type="dxa"/>
            <w:gridSpan w:val="2"/>
            <w:tcBorders>
              <w:top w:val="single" w:sz="4" w:space="0" w:color="auto"/>
              <w:left w:val="single" w:sz="4" w:space="0" w:color="auto"/>
              <w:bottom w:val="single" w:sz="4" w:space="0" w:color="auto"/>
            </w:tcBorders>
          </w:tcPr>
          <w:p w14:paraId="1E1D61E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410486" w14:textId="77777777" w:rsidR="008863B9" w:rsidRDefault="008863B9">
            <w:pPr>
              <w:pStyle w:val="CRCoverPage"/>
              <w:spacing w:after="0"/>
              <w:ind w:left="100"/>
              <w:rPr>
                <w:noProof/>
              </w:rPr>
            </w:pPr>
          </w:p>
        </w:tc>
      </w:tr>
    </w:tbl>
    <w:p w14:paraId="33AFD45B" w14:textId="77777777" w:rsidR="001E41F3" w:rsidRDefault="001E41F3">
      <w:pPr>
        <w:pStyle w:val="CRCoverPage"/>
        <w:spacing w:after="0"/>
        <w:rPr>
          <w:noProof/>
          <w:sz w:val="8"/>
          <w:szCs w:val="8"/>
        </w:rPr>
      </w:pPr>
    </w:p>
    <w:p w14:paraId="7B72767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192A60" w14:textId="77777777" w:rsidR="00F61B4A" w:rsidRPr="009861A4" w:rsidRDefault="00F61B4A" w:rsidP="00F61B4A">
      <w:pPr>
        <w:pStyle w:val="Heading1"/>
        <w:tabs>
          <w:tab w:val="left" w:pos="1134"/>
        </w:tabs>
      </w:pPr>
      <w:bookmarkStart w:id="2" w:name="_Toc29894873"/>
      <w:bookmarkStart w:id="3" w:name="_Toc29899172"/>
      <w:bookmarkStart w:id="4" w:name="_Toc29899590"/>
      <w:bookmarkStart w:id="5" w:name="_Toc29917326"/>
      <w:bookmarkStart w:id="6" w:name="_Toc36498200"/>
      <w:bookmarkStart w:id="7" w:name="_Toc45699228"/>
      <w:bookmarkStart w:id="8" w:name="_Toc106629475"/>
      <w:r w:rsidRPr="009861A4">
        <w:lastRenderedPageBreak/>
        <w:t>14</w:t>
      </w:r>
      <w:r w:rsidRPr="009861A4">
        <w:rPr>
          <w:rFonts w:hint="eastAsia"/>
        </w:rPr>
        <w:tab/>
      </w:r>
      <w:r w:rsidRPr="009861A4">
        <w:t>Integrated access-backhaul operation</w:t>
      </w:r>
      <w:bookmarkEnd w:id="2"/>
      <w:bookmarkEnd w:id="3"/>
      <w:bookmarkEnd w:id="4"/>
      <w:bookmarkEnd w:id="5"/>
      <w:bookmarkEnd w:id="6"/>
      <w:bookmarkEnd w:id="7"/>
      <w:bookmarkEnd w:id="8"/>
      <w:r w:rsidRPr="009861A4">
        <w:t xml:space="preserve"> </w:t>
      </w:r>
    </w:p>
    <w:p w14:paraId="7A344ACC" w14:textId="3EE24B22" w:rsidR="00F61B4A" w:rsidRPr="00F61B4A" w:rsidRDefault="00F61B4A" w:rsidP="00F61B4A">
      <w:pPr>
        <w:spacing w:beforeLines="50" w:before="120" w:after="240"/>
        <w:jc w:val="center"/>
        <w:rPr>
          <w:color w:val="FF0000"/>
          <w:lang w:eastAsia="zh-CN"/>
        </w:rPr>
      </w:pPr>
      <w:r>
        <w:rPr>
          <w:color w:val="FF0000"/>
          <w:lang w:eastAsia="zh-CN"/>
        </w:rPr>
        <w:t>&lt;Unchanged parts are omitted&gt;</w:t>
      </w:r>
    </w:p>
    <w:p w14:paraId="5122A12A" w14:textId="77777777" w:rsidR="00F512B2" w:rsidRDefault="00F512B2" w:rsidP="00F512B2">
      <w:r w:rsidRPr="00575441">
        <w:t>For a serving cell of an IAB-MT</w:t>
      </w:r>
      <w:r w:rsidRPr="00575441">
        <w:rPr>
          <w:lang w:val="en-US"/>
        </w:rPr>
        <w:t>,</w:t>
      </w:r>
      <w:r w:rsidRPr="00575441">
        <w:t xml:space="preserve"> the IAB-MT can be provided by Timing Case Indication MAC CE [11, TS 38.321] an indication of the IAB-MT transmission timing mode in a slot. </w:t>
      </w:r>
      <w:r>
        <w:t>Upon reception of the Timing Case Indication for a serving cell in a TAG,</w:t>
      </w:r>
      <w:r w:rsidRPr="00575441">
        <w:t xml:space="preserve"> </w:t>
      </w:r>
      <w:r>
        <w:t xml:space="preserve">the IAB-MT applies a </w:t>
      </w:r>
      <w:r w:rsidRPr="00575441">
        <w:t xml:space="preserve">same IAB-MT transmission timing mode in a slot </w:t>
      </w:r>
      <w:r>
        <w:t>on</w:t>
      </w:r>
      <w:r w:rsidRPr="00575441">
        <w:t xml:space="preserve"> all serving cells in the TAG.</w:t>
      </w:r>
    </w:p>
    <w:p w14:paraId="388D9C08" w14:textId="02E82550" w:rsidR="00F512B2" w:rsidRPr="00575441" w:rsidRDefault="00F512B2" w:rsidP="00F512B2">
      <w:r w:rsidRPr="00776CDA">
        <w:t>If the indicated</w:t>
      </w:r>
      <w:r w:rsidRPr="00F512B2">
        <w:rPr>
          <w:color w:val="FF0000"/>
        </w:rPr>
        <w:t xml:space="preserve"> </w:t>
      </w:r>
      <w:r w:rsidRPr="00575441">
        <w:t xml:space="preserve">IAB-MT transmission timing mode in a slot is set to </w:t>
      </w:r>
      <w:r>
        <w:t>'</w:t>
      </w:r>
      <w:r w:rsidRPr="00575441">
        <w:t>Case</w:t>
      </w:r>
      <w:r>
        <w:t>1'</w:t>
      </w:r>
      <w:r w:rsidR="00776CDA">
        <w:t xml:space="preserve"> </w:t>
      </w:r>
      <w:r w:rsidR="00776CDA" w:rsidRPr="00776CDA">
        <w:rPr>
          <w:color w:val="FF0000"/>
          <w:lang w:eastAsia="zh-CN"/>
        </w:rPr>
        <w:t xml:space="preserve">or the </w:t>
      </w:r>
      <w:r w:rsidR="00776CDA" w:rsidRPr="00776CDA">
        <w:rPr>
          <w:color w:val="FF0000"/>
        </w:rPr>
        <w:t>IAB-MT transmission timing mode</w:t>
      </w:r>
      <w:r w:rsidR="00776CDA" w:rsidRPr="00776CDA">
        <w:rPr>
          <w:color w:val="FF0000"/>
          <w:lang w:eastAsia="zh-CN"/>
        </w:rPr>
        <w:t xml:space="preserve"> indication</w:t>
      </w:r>
      <w:r w:rsidR="00776CDA" w:rsidRPr="00776CDA">
        <w:rPr>
          <w:color w:val="FF0000"/>
        </w:rPr>
        <w:t xml:space="preserve"> in a slot</w:t>
      </w:r>
      <w:r w:rsidR="00776CDA" w:rsidRPr="00776CDA">
        <w:rPr>
          <w:color w:val="FF0000"/>
          <w:lang w:eastAsia="zh-CN"/>
        </w:rPr>
        <w:t xml:space="preserve"> is not provided</w:t>
      </w:r>
      <w:r w:rsidRPr="00575441">
        <w:t>,</w:t>
      </w:r>
      <w:r w:rsidRPr="00F512B2">
        <w:rPr>
          <w:color w:val="FF0000"/>
        </w:rPr>
        <w:t xml:space="preserve"> </w:t>
      </w:r>
      <w:r w:rsidRPr="00575441">
        <w:t xml:space="preserve">the IAB-MT transmission time </w:t>
      </w:r>
      <w:r>
        <w:t xml:space="preserve">is determined as for a </w:t>
      </w:r>
      <w:r w:rsidRPr="00575441">
        <w:rPr>
          <w:lang w:val="en-US"/>
        </w:rPr>
        <w:t>"UE"</w:t>
      </w:r>
      <w:r>
        <w:t xml:space="preserve"> in clause 4.2.</w:t>
      </w:r>
    </w:p>
    <w:p w14:paraId="2BA7A0B2" w14:textId="77777777" w:rsidR="00F512B2" w:rsidRPr="00575441" w:rsidRDefault="00F512B2" w:rsidP="00F512B2">
      <w:r w:rsidRPr="00575441">
        <w:t xml:space="preserve">If the indicated IAB-MT transmission timing mode in a slot is set to </w:t>
      </w:r>
      <w:r>
        <w:t>'</w:t>
      </w:r>
      <w:r w:rsidRPr="00575441">
        <w:t>Case6</w:t>
      </w:r>
      <w:r>
        <w:t>'</w:t>
      </w:r>
      <w:r w:rsidRPr="00575441">
        <w:t xml:space="preserve">, the IAB-node sets the IAB-MT transmission time to the transmission time </w:t>
      </w:r>
      <w:r>
        <w:t>of</w:t>
      </w:r>
      <w:r w:rsidRPr="00575441">
        <w:t xml:space="preserve"> the IAB-DU.</w:t>
      </w:r>
    </w:p>
    <w:p w14:paraId="58CC9292" w14:textId="77777777" w:rsidR="00F512B2" w:rsidRPr="00575441" w:rsidRDefault="00F512B2" w:rsidP="00F512B2">
      <w:r w:rsidRPr="00575441">
        <w:t xml:space="preserve">If the indicated IAB-MT transmission timing mode in a slot is set to </w:t>
      </w:r>
      <w:r>
        <w:t>'</w:t>
      </w:r>
      <w:r w:rsidRPr="00575441">
        <w:t>Case7</w:t>
      </w:r>
      <w:r>
        <w:t>'</w:t>
      </w:r>
      <w:r w:rsidRPr="00575441">
        <w:t xml:space="preserve">, the IAB-MT is provided </w:t>
      </w:r>
      <w:r w:rsidRPr="00575441">
        <w:rPr>
          <w:rFonts w:eastAsia="DengXian" w:hint="eastAsia"/>
          <w:lang w:eastAsia="zh-CN"/>
        </w:rPr>
        <w:t xml:space="preserve">a </w:t>
      </w:r>
      <w:r w:rsidRPr="00575441">
        <w:rPr>
          <w:rFonts w:eastAsia="DengXian"/>
          <w:lang w:eastAsia="zh-CN"/>
        </w:rPr>
        <w:t xml:space="preserve">timing advance offset </w:t>
      </w:r>
      <w:r w:rsidRPr="00575441">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575441">
        <w:rPr>
          <w:rFonts w:eastAsia="DengXian"/>
          <w:lang w:eastAsia="zh-CN"/>
        </w:rPr>
        <w:t xml:space="preserve"> </w:t>
      </w:r>
      <w:r w:rsidRPr="00575441">
        <w:rPr>
          <w:rFonts w:eastAsia="DengXian" w:hint="eastAsia"/>
          <w:lang w:eastAsia="zh-CN"/>
        </w:rPr>
        <w:t xml:space="preserve">for a serving cell by </w:t>
      </w:r>
      <w:r>
        <w:rPr>
          <w:rFonts w:eastAsia="DengXian"/>
          <w:lang w:eastAsia="zh-CN"/>
        </w:rPr>
        <w:t>'</w:t>
      </w:r>
      <w:r w:rsidRPr="00575441">
        <w:rPr>
          <w:rFonts w:eastAsia="DengXian"/>
          <w:iCs/>
          <w:lang w:eastAsia="zh-CN"/>
        </w:rPr>
        <w:t>Case7</w:t>
      </w:r>
      <w:r>
        <w:rPr>
          <w:rFonts w:eastAsia="DengXian"/>
          <w:iCs/>
          <w:lang w:eastAsia="zh-CN"/>
        </w:rPr>
        <w:t>'</w:t>
      </w:r>
      <w:r w:rsidRPr="00575441">
        <w:rPr>
          <w:rFonts w:eastAsia="DengXian"/>
          <w:iCs/>
          <w:lang w:eastAsia="zh-CN"/>
        </w:rPr>
        <w:t xml:space="preserve"> Timing </w:t>
      </w:r>
      <w:r>
        <w:rPr>
          <w:rFonts w:eastAsia="DengXian"/>
          <w:iCs/>
          <w:lang w:eastAsia="zh-CN"/>
        </w:rPr>
        <w:t xml:space="preserve">Advance </w:t>
      </w:r>
      <w:r w:rsidRPr="00575441">
        <w:rPr>
          <w:rFonts w:eastAsia="DengXian"/>
          <w:iCs/>
          <w:lang w:eastAsia="zh-CN"/>
        </w:rPr>
        <w:t>Offset MAC CE</w:t>
      </w:r>
      <w:r w:rsidRPr="00575441">
        <w:rPr>
          <w:rFonts w:eastAsia="DengXian" w:hint="eastAsia"/>
          <w:iCs/>
          <w:lang w:eastAsia="zh-CN"/>
        </w:rPr>
        <w:t xml:space="preserve"> </w:t>
      </w:r>
      <w:r w:rsidRPr="00575441">
        <w:t>[11, TS 38.321]. The IAB-MT determine</w:t>
      </w:r>
      <w:r>
        <w:t>s</w:t>
      </w:r>
      <w:r w:rsidRPr="00575441">
        <w:t xml:space="preserve">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575441">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575441">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575441">
        <w:t xml:space="preserve"> are obtained as for a </w:t>
      </w:r>
      <w:r w:rsidRPr="00575441">
        <w:rPr>
          <w:lang w:val="en-US"/>
        </w:rPr>
        <w:t>"UE"</w:t>
      </w:r>
      <w:r w:rsidRPr="00575441">
        <w:t xml:space="preserve"> in clause 4.2</w:t>
      </w:r>
      <w: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t xml:space="preserve"> is provided by the '</w:t>
      </w:r>
      <w:r w:rsidRPr="006F5D48">
        <w:rPr>
          <w:rFonts w:eastAsia="DengXian"/>
          <w:iCs/>
          <w:lang w:eastAsia="zh-CN"/>
        </w:rPr>
        <w:t>Case7</w:t>
      </w:r>
      <w:r>
        <w:rPr>
          <w:rFonts w:eastAsia="DengXian"/>
          <w:iCs/>
          <w:lang w:eastAsia="zh-CN"/>
        </w:rPr>
        <w:t>'</w:t>
      </w:r>
      <w:r>
        <w:t xml:space="preserve"> Timing </w:t>
      </w:r>
      <w:r>
        <w:rPr>
          <w:rFonts w:eastAsia="DengXian"/>
          <w:iCs/>
          <w:lang w:eastAsia="zh-CN"/>
        </w:rPr>
        <w:t xml:space="preserve">Advance </w:t>
      </w:r>
      <w:r>
        <w:t>Offset MAC CE [11, TS 38.321]</w:t>
      </w:r>
      <w:r w:rsidRPr="00575441">
        <w:t>.</w:t>
      </w:r>
    </w:p>
    <w:p w14:paraId="71383B33" w14:textId="1ADA4996" w:rsidR="001E41F3" w:rsidRPr="007B508D" w:rsidRDefault="007B508D" w:rsidP="007B508D">
      <w:pPr>
        <w:spacing w:beforeLines="50" w:before="120" w:after="240"/>
        <w:jc w:val="center"/>
        <w:rPr>
          <w:color w:val="FF0000"/>
          <w:lang w:eastAsia="zh-CN"/>
        </w:rPr>
      </w:pPr>
      <w:r>
        <w:rPr>
          <w:color w:val="FF0000"/>
          <w:lang w:eastAsia="zh-CN"/>
        </w:rPr>
        <w:t>&lt;Unchanged parts are omitted&gt;</w:t>
      </w:r>
    </w:p>
    <w:sectPr w:rsidR="001E41F3" w:rsidRPr="007B508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6AE7" w14:textId="77777777" w:rsidR="00B01892" w:rsidRDefault="00B01892">
      <w:r>
        <w:separator/>
      </w:r>
    </w:p>
  </w:endnote>
  <w:endnote w:type="continuationSeparator" w:id="0">
    <w:p w14:paraId="3DFE7D5C" w14:textId="77777777" w:rsidR="00B01892" w:rsidRDefault="00B01892">
      <w:r>
        <w:continuationSeparator/>
      </w:r>
    </w:p>
  </w:endnote>
  <w:endnote w:type="continuationNotice" w:id="1">
    <w:p w14:paraId="3A70F39E" w14:textId="77777777" w:rsidR="00B01892" w:rsidRDefault="00B01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1A28" w14:textId="77777777" w:rsidR="00B01892" w:rsidRDefault="00B01892">
      <w:r>
        <w:separator/>
      </w:r>
    </w:p>
  </w:footnote>
  <w:footnote w:type="continuationSeparator" w:id="0">
    <w:p w14:paraId="0AA5BC64" w14:textId="77777777" w:rsidR="00B01892" w:rsidRDefault="00B01892">
      <w:r>
        <w:continuationSeparator/>
      </w:r>
    </w:p>
  </w:footnote>
  <w:footnote w:type="continuationNotice" w:id="1">
    <w:p w14:paraId="0D405294" w14:textId="77777777" w:rsidR="00B01892" w:rsidRDefault="00B01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2E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E3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731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191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75FF1"/>
    <w:multiLevelType w:val="multilevel"/>
    <w:tmpl w:val="3BD75FF1"/>
    <w:lvl w:ilvl="0">
      <w:start w:val="5"/>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80061680">
    <w:abstractNumId w:val="15"/>
  </w:num>
  <w:num w:numId="2" w16cid:durableId="1076853620">
    <w:abstractNumId w:val="23"/>
  </w:num>
  <w:num w:numId="3" w16cid:durableId="6292467">
    <w:abstractNumId w:val="16"/>
  </w:num>
  <w:num w:numId="4" w16cid:durableId="359866335">
    <w:abstractNumId w:val="13"/>
  </w:num>
  <w:num w:numId="5" w16cid:durableId="918565653">
    <w:abstractNumId w:val="3"/>
  </w:num>
  <w:num w:numId="6" w16cid:durableId="810903069">
    <w:abstractNumId w:val="21"/>
  </w:num>
  <w:num w:numId="7" w16cid:durableId="218905871">
    <w:abstractNumId w:val="10"/>
  </w:num>
  <w:num w:numId="8" w16cid:durableId="380516305">
    <w:abstractNumId w:val="19"/>
  </w:num>
  <w:num w:numId="9" w16cid:durableId="248588813">
    <w:abstractNumId w:val="14"/>
  </w:num>
  <w:num w:numId="10" w16cid:durableId="688332604">
    <w:abstractNumId w:val="5"/>
  </w:num>
  <w:num w:numId="11" w16cid:durableId="1490441719">
    <w:abstractNumId w:val="1"/>
  </w:num>
  <w:num w:numId="12" w16cid:durableId="157766556">
    <w:abstractNumId w:val="2"/>
  </w:num>
  <w:num w:numId="13" w16cid:durableId="1184324840">
    <w:abstractNumId w:val="20"/>
  </w:num>
  <w:num w:numId="14" w16cid:durableId="1828159091">
    <w:abstractNumId w:val="0"/>
  </w:num>
  <w:num w:numId="15" w16cid:durableId="79910185">
    <w:abstractNumId w:val="17"/>
  </w:num>
  <w:num w:numId="16" w16cid:durableId="1880776822">
    <w:abstractNumId w:val="18"/>
  </w:num>
  <w:num w:numId="17" w16cid:durableId="2125923940">
    <w:abstractNumId w:val="22"/>
  </w:num>
  <w:num w:numId="18" w16cid:durableId="176578854">
    <w:abstractNumId w:val="6"/>
  </w:num>
  <w:num w:numId="19" w16cid:durableId="473528869">
    <w:abstractNumId w:val="12"/>
  </w:num>
  <w:num w:numId="20" w16cid:durableId="666253704">
    <w:abstractNumId w:val="8"/>
  </w:num>
  <w:num w:numId="21" w16cid:durableId="1784955160">
    <w:abstractNumId w:val="7"/>
  </w:num>
  <w:num w:numId="22" w16cid:durableId="146090897">
    <w:abstractNumId w:val="4"/>
  </w:num>
  <w:num w:numId="23" w16cid:durableId="1415736981">
    <w:abstractNumId w:val="11"/>
  </w:num>
  <w:num w:numId="24" w16cid:durableId="912858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22"/>
    <w:rsid w:val="00022E4A"/>
    <w:rsid w:val="00030081"/>
    <w:rsid w:val="000672D0"/>
    <w:rsid w:val="000A6394"/>
    <w:rsid w:val="000B7FED"/>
    <w:rsid w:val="000C038A"/>
    <w:rsid w:val="000C6598"/>
    <w:rsid w:val="00145D43"/>
    <w:rsid w:val="00192C46"/>
    <w:rsid w:val="001A08B3"/>
    <w:rsid w:val="001A7B60"/>
    <w:rsid w:val="001B52F0"/>
    <w:rsid w:val="001B7A65"/>
    <w:rsid w:val="001E41F3"/>
    <w:rsid w:val="0022288E"/>
    <w:rsid w:val="00222DC4"/>
    <w:rsid w:val="0026004D"/>
    <w:rsid w:val="002640DD"/>
    <w:rsid w:val="002709C6"/>
    <w:rsid w:val="00275D12"/>
    <w:rsid w:val="00284FEB"/>
    <w:rsid w:val="002860C4"/>
    <w:rsid w:val="002B5741"/>
    <w:rsid w:val="00305409"/>
    <w:rsid w:val="003112A0"/>
    <w:rsid w:val="0031402A"/>
    <w:rsid w:val="003609EF"/>
    <w:rsid w:val="0036231A"/>
    <w:rsid w:val="00374DD4"/>
    <w:rsid w:val="00374E16"/>
    <w:rsid w:val="00397C66"/>
    <w:rsid w:val="003E1A36"/>
    <w:rsid w:val="00410371"/>
    <w:rsid w:val="004242F1"/>
    <w:rsid w:val="00481E25"/>
    <w:rsid w:val="004B75B7"/>
    <w:rsid w:val="004F2ADD"/>
    <w:rsid w:val="0051580D"/>
    <w:rsid w:val="00547111"/>
    <w:rsid w:val="00592D74"/>
    <w:rsid w:val="005D0398"/>
    <w:rsid w:val="005E2C44"/>
    <w:rsid w:val="00621188"/>
    <w:rsid w:val="006257ED"/>
    <w:rsid w:val="0064732E"/>
    <w:rsid w:val="0066367C"/>
    <w:rsid w:val="00695808"/>
    <w:rsid w:val="006B46FB"/>
    <w:rsid w:val="006E21FB"/>
    <w:rsid w:val="007753C4"/>
    <w:rsid w:val="00776CDA"/>
    <w:rsid w:val="00792342"/>
    <w:rsid w:val="007977A8"/>
    <w:rsid w:val="007B508D"/>
    <w:rsid w:val="007B512A"/>
    <w:rsid w:val="007C2097"/>
    <w:rsid w:val="007D6A07"/>
    <w:rsid w:val="007F7259"/>
    <w:rsid w:val="008040A8"/>
    <w:rsid w:val="00823F9A"/>
    <w:rsid w:val="008279FA"/>
    <w:rsid w:val="008626E7"/>
    <w:rsid w:val="00870EE7"/>
    <w:rsid w:val="008863B9"/>
    <w:rsid w:val="008A45A6"/>
    <w:rsid w:val="008F686C"/>
    <w:rsid w:val="009148DE"/>
    <w:rsid w:val="00941E30"/>
    <w:rsid w:val="009777D9"/>
    <w:rsid w:val="00991B88"/>
    <w:rsid w:val="009A5753"/>
    <w:rsid w:val="009A579D"/>
    <w:rsid w:val="009B4722"/>
    <w:rsid w:val="009E3297"/>
    <w:rsid w:val="009F734F"/>
    <w:rsid w:val="00A246B6"/>
    <w:rsid w:val="00A2610A"/>
    <w:rsid w:val="00A47E70"/>
    <w:rsid w:val="00A50CF0"/>
    <w:rsid w:val="00A7671C"/>
    <w:rsid w:val="00AA2CBC"/>
    <w:rsid w:val="00AA517D"/>
    <w:rsid w:val="00AA53FA"/>
    <w:rsid w:val="00AC5820"/>
    <w:rsid w:val="00AD1CD8"/>
    <w:rsid w:val="00B01892"/>
    <w:rsid w:val="00B258BB"/>
    <w:rsid w:val="00B67B97"/>
    <w:rsid w:val="00B92C30"/>
    <w:rsid w:val="00B968C8"/>
    <w:rsid w:val="00BA3EC5"/>
    <w:rsid w:val="00BA51D9"/>
    <w:rsid w:val="00BB5DFC"/>
    <w:rsid w:val="00BD279D"/>
    <w:rsid w:val="00BD6BB8"/>
    <w:rsid w:val="00C52AC8"/>
    <w:rsid w:val="00C66BA2"/>
    <w:rsid w:val="00C746F8"/>
    <w:rsid w:val="00C81D92"/>
    <w:rsid w:val="00C95985"/>
    <w:rsid w:val="00CC5026"/>
    <w:rsid w:val="00CC68D0"/>
    <w:rsid w:val="00D03F9A"/>
    <w:rsid w:val="00D06D51"/>
    <w:rsid w:val="00D24991"/>
    <w:rsid w:val="00D50255"/>
    <w:rsid w:val="00D66520"/>
    <w:rsid w:val="00D81917"/>
    <w:rsid w:val="00DA5E16"/>
    <w:rsid w:val="00DE34CF"/>
    <w:rsid w:val="00DF76E4"/>
    <w:rsid w:val="00E13F3D"/>
    <w:rsid w:val="00E31163"/>
    <w:rsid w:val="00E34898"/>
    <w:rsid w:val="00EB09B7"/>
    <w:rsid w:val="00EC07F8"/>
    <w:rsid w:val="00EE7D7C"/>
    <w:rsid w:val="00F25D98"/>
    <w:rsid w:val="00F300FB"/>
    <w:rsid w:val="00F512B2"/>
    <w:rsid w:val="00F61B4A"/>
    <w:rsid w:val="00FB6386"/>
    <w:rsid w:val="00FF5E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E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B4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F61B4A"/>
  </w:style>
  <w:style w:type="paragraph" w:customStyle="1" w:styleId="Guidance">
    <w:name w:val="Guidance"/>
    <w:basedOn w:val="Normal"/>
    <w:rsid w:val="00F61B4A"/>
    <w:rPr>
      <w:i/>
      <w:color w:val="0000FF"/>
    </w:rPr>
  </w:style>
  <w:style w:type="character" w:customStyle="1" w:styleId="B1Zchn">
    <w:name w:val="B1 Zchn"/>
    <w:link w:val="B1"/>
    <w:qFormat/>
    <w:rsid w:val="00F61B4A"/>
    <w:rPr>
      <w:rFonts w:ascii="Times New Roman" w:hAnsi="Times New Roman"/>
      <w:lang w:val="en-GB" w:eastAsia="en-US"/>
    </w:rPr>
  </w:style>
  <w:style w:type="character" w:customStyle="1" w:styleId="B2Char">
    <w:name w:val="B2 Char"/>
    <w:link w:val="B2"/>
    <w:qFormat/>
    <w:rsid w:val="00F61B4A"/>
    <w:rPr>
      <w:rFonts w:ascii="Times New Roman" w:hAnsi="Times New Roman"/>
      <w:lang w:val="en-GB" w:eastAsia="en-US"/>
    </w:rPr>
  </w:style>
  <w:style w:type="character" w:customStyle="1" w:styleId="B2Car">
    <w:name w:val="B2 Car"/>
    <w:rsid w:val="00F61B4A"/>
    <w:rPr>
      <w:lang w:val="en-GB" w:eastAsia="en-US"/>
    </w:rPr>
  </w:style>
  <w:style w:type="character" w:customStyle="1" w:styleId="CommentTextChar">
    <w:name w:val="Comment Text Char"/>
    <w:link w:val="CommentText"/>
    <w:qFormat/>
    <w:rsid w:val="00F61B4A"/>
    <w:rPr>
      <w:rFonts w:ascii="Times New Roman" w:hAnsi="Times New Roman"/>
      <w:lang w:val="en-GB" w:eastAsia="en-US"/>
    </w:rPr>
  </w:style>
  <w:style w:type="character" w:customStyle="1" w:styleId="CommentSubjectChar">
    <w:name w:val="Comment Subject Char"/>
    <w:link w:val="CommentSubject"/>
    <w:uiPriority w:val="99"/>
    <w:rsid w:val="00F61B4A"/>
    <w:rPr>
      <w:rFonts w:ascii="Times New Roman" w:hAnsi="Times New Roman"/>
      <w:b/>
      <w:bCs/>
      <w:lang w:val="en-GB" w:eastAsia="en-US"/>
    </w:rPr>
  </w:style>
  <w:style w:type="character" w:customStyle="1" w:styleId="BalloonTextChar">
    <w:name w:val="Balloon Text Char"/>
    <w:link w:val="BalloonText"/>
    <w:uiPriority w:val="99"/>
    <w:rsid w:val="00F61B4A"/>
    <w:rPr>
      <w:rFonts w:ascii="Tahoma" w:hAnsi="Tahoma" w:cs="Tahoma"/>
      <w:sz w:val="16"/>
      <w:szCs w:val="16"/>
      <w:lang w:val="en-GB" w:eastAsia="en-US"/>
    </w:rPr>
  </w:style>
  <w:style w:type="character" w:customStyle="1" w:styleId="TALChar">
    <w:name w:val="TAL Char"/>
    <w:link w:val="TAL"/>
    <w:rsid w:val="00F61B4A"/>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1B4A"/>
    <w:rPr>
      <w:rFonts w:ascii="Times New Roman" w:hAnsi="Times New Roman"/>
      <w:sz w:val="16"/>
      <w:lang w:val="en-GB" w:eastAsia="en-US"/>
    </w:rPr>
  </w:style>
  <w:style w:type="character" w:customStyle="1" w:styleId="B1Char1">
    <w:name w:val="B1 Char1"/>
    <w:qFormat/>
    <w:rsid w:val="00F61B4A"/>
    <w:rPr>
      <w:rFonts w:eastAsia="Times New Roman"/>
    </w:rPr>
  </w:style>
  <w:style w:type="character" w:customStyle="1" w:styleId="THChar">
    <w:name w:val="TH Char"/>
    <w:link w:val="TH"/>
    <w:qFormat/>
    <w:rsid w:val="00F61B4A"/>
    <w:rPr>
      <w:rFonts w:ascii="Arial" w:hAnsi="Arial"/>
      <w:b/>
      <w:lang w:val="en-GB" w:eastAsia="en-US"/>
    </w:rPr>
  </w:style>
  <w:style w:type="paragraph" w:styleId="IndexHeading">
    <w:name w:val="index heading"/>
    <w:basedOn w:val="Normal"/>
    <w:next w:val="Normal"/>
    <w:rsid w:val="00F61B4A"/>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61B4A"/>
    <w:pPr>
      <w:overflowPunct w:val="0"/>
      <w:autoSpaceDE w:val="0"/>
      <w:autoSpaceDN w:val="0"/>
      <w:adjustRightInd w:val="0"/>
      <w:ind w:left="851"/>
      <w:textAlignment w:val="baseline"/>
    </w:pPr>
    <w:rPr>
      <w:lang w:eastAsia="en-GB"/>
    </w:rPr>
  </w:style>
  <w:style w:type="paragraph" w:customStyle="1" w:styleId="INDENT2">
    <w:name w:val="INDENT2"/>
    <w:basedOn w:val="Normal"/>
    <w:rsid w:val="00F61B4A"/>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61B4A"/>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61B4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61B4A"/>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61B4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61B4A"/>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61B4A"/>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F61B4A"/>
    <w:rPr>
      <w:rFonts w:ascii="Tahoma" w:hAnsi="Tahoma" w:cs="Tahoma"/>
      <w:shd w:val="clear" w:color="auto" w:fill="000080"/>
      <w:lang w:val="en-GB" w:eastAsia="en-US"/>
    </w:rPr>
  </w:style>
  <w:style w:type="paragraph" w:styleId="PlainText">
    <w:name w:val="Plain Text"/>
    <w:basedOn w:val="Normal"/>
    <w:link w:val="PlainTextChar"/>
    <w:uiPriority w:val="99"/>
    <w:rsid w:val="00F61B4A"/>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61B4A"/>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61B4A"/>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61B4A"/>
    <w:rPr>
      <w:rFonts w:ascii="Times New Roman" w:eastAsia="SimSun" w:hAnsi="Times New Roman"/>
      <w:lang w:val="en-GB" w:eastAsia="en-GB"/>
    </w:rPr>
  </w:style>
  <w:style w:type="paragraph" w:styleId="BodyText2">
    <w:name w:val="Body Text 2"/>
    <w:basedOn w:val="Normal"/>
    <w:link w:val="BodyText2Char"/>
    <w:rsid w:val="00F61B4A"/>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61B4A"/>
    <w:rPr>
      <w:rFonts w:ascii="Times New Roman" w:eastAsia="SimSun" w:hAnsi="Times New Roman"/>
      <w:kern w:val="2"/>
      <w:sz w:val="21"/>
      <w:lang w:val="x-none" w:eastAsia="x-none"/>
    </w:rPr>
  </w:style>
  <w:style w:type="paragraph" w:styleId="BodyTextIndent2">
    <w:name w:val="Body Text Indent 2"/>
    <w:basedOn w:val="Normal"/>
    <w:link w:val="BodyTextIndent2Char"/>
    <w:rsid w:val="00F61B4A"/>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61B4A"/>
    <w:rPr>
      <w:rFonts w:ascii="Times New Roman" w:eastAsia="SimSun" w:hAnsi="Times New Roman"/>
      <w:kern w:val="2"/>
      <w:lang w:val="x-none" w:eastAsia="x-none"/>
    </w:rPr>
  </w:style>
  <w:style w:type="paragraph" w:styleId="BodyTextIndent3">
    <w:name w:val="Body Text Indent 3"/>
    <w:basedOn w:val="Normal"/>
    <w:link w:val="BodyTextIndent3Char"/>
    <w:rsid w:val="00F61B4A"/>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61B4A"/>
    <w:rPr>
      <w:rFonts w:ascii="Times New Roman" w:eastAsia="SimSun" w:hAnsi="Times New Roman"/>
      <w:lang w:val="en-US" w:eastAsia="ja-JP"/>
    </w:rPr>
  </w:style>
  <w:style w:type="paragraph" w:customStyle="1" w:styleId="numberedlist0">
    <w:name w:val="numbered list"/>
    <w:basedOn w:val="ListBullet"/>
    <w:rsid w:val="00F61B4A"/>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61B4A"/>
    <w:rPr>
      <w:rFonts w:ascii="Arial" w:eastAsia="MS Mincho" w:hAnsi="Arial"/>
      <w:lang w:val="en-GB" w:eastAsia="en-US"/>
    </w:rPr>
  </w:style>
  <w:style w:type="paragraph" w:customStyle="1" w:styleId="TabList">
    <w:name w:val="TabList"/>
    <w:basedOn w:val="Normal"/>
    <w:rsid w:val="00F61B4A"/>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61B4A"/>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61B4A"/>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61B4A"/>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61B4A"/>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61B4A"/>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61B4A"/>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61B4A"/>
    <w:pPr>
      <w:widowControl/>
      <w:numPr>
        <w:numId w:val="1"/>
      </w:numPr>
      <w:spacing w:after="120"/>
    </w:pPr>
    <w:rPr>
      <w:rFonts w:eastAsia="MS Mincho"/>
      <w:lang w:val="en-US"/>
    </w:rPr>
  </w:style>
  <w:style w:type="paragraph" w:customStyle="1" w:styleId="textintend2">
    <w:name w:val="text intend 2"/>
    <w:basedOn w:val="text"/>
    <w:rsid w:val="00F61B4A"/>
    <w:pPr>
      <w:widowControl/>
      <w:numPr>
        <w:numId w:val="2"/>
      </w:numPr>
      <w:spacing w:after="120"/>
    </w:pPr>
    <w:rPr>
      <w:rFonts w:eastAsia="MS Mincho"/>
      <w:lang w:val="en-US"/>
    </w:rPr>
  </w:style>
  <w:style w:type="paragraph" w:customStyle="1" w:styleId="textintend3">
    <w:name w:val="text intend 3"/>
    <w:basedOn w:val="text"/>
    <w:rsid w:val="00F61B4A"/>
    <w:pPr>
      <w:widowControl/>
      <w:numPr>
        <w:numId w:val="3"/>
      </w:numPr>
      <w:spacing w:after="120"/>
    </w:pPr>
    <w:rPr>
      <w:rFonts w:eastAsia="MS Mincho"/>
      <w:lang w:val="en-US"/>
    </w:rPr>
  </w:style>
  <w:style w:type="paragraph" w:customStyle="1" w:styleId="normalpuce">
    <w:name w:val="normal puce"/>
    <w:basedOn w:val="Normal"/>
    <w:rsid w:val="00F61B4A"/>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61B4A"/>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F61B4A"/>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61B4A"/>
    <w:rPr>
      <w:rFonts w:ascii="Times New Roman" w:eastAsia="SimSun" w:hAnsi="Times New Roman"/>
      <w:lang w:val="en-GB" w:eastAsia="en-GB"/>
    </w:rPr>
  </w:style>
  <w:style w:type="paragraph" w:customStyle="1" w:styleId="Meetingcaption">
    <w:name w:val="Meeting caption"/>
    <w:basedOn w:val="Normal"/>
    <w:rsid w:val="00F61B4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61B4A"/>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61B4A"/>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61B4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F61B4A"/>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61B4A"/>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61B4A"/>
    <w:rPr>
      <w:i/>
      <w:color w:val="0000FF"/>
      <w:lang w:val="en-GB" w:eastAsia="ja-JP" w:bidi="ar-SA"/>
    </w:rPr>
  </w:style>
  <w:style w:type="paragraph" w:customStyle="1" w:styleId="CharCharCharChar">
    <w:name w:val="Char Char Char Char"/>
    <w:rsid w:val="00F61B4A"/>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61B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61B4A"/>
    <w:rPr>
      <w:i/>
      <w:iCs/>
    </w:rPr>
  </w:style>
  <w:style w:type="character" w:customStyle="1" w:styleId="h4CharChar">
    <w:name w:val="h4 Char Char"/>
    <w:rsid w:val="00F61B4A"/>
    <w:rPr>
      <w:rFonts w:ascii="Arial" w:hAnsi="Arial"/>
      <w:sz w:val="24"/>
      <w:lang w:val="en-GB" w:eastAsia="ja-JP" w:bidi="ar-SA"/>
    </w:rPr>
  </w:style>
  <w:style w:type="table" w:styleId="TableGrid">
    <w:name w:val="Table Grid"/>
    <w:basedOn w:val="TableNormal"/>
    <w:uiPriority w:val="59"/>
    <w:qFormat/>
    <w:rsid w:val="00F61B4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61B4A"/>
    <w:pPr>
      <w:tabs>
        <w:tab w:val="num" w:pos="2560"/>
      </w:tabs>
      <w:ind w:left="2560" w:hanging="357"/>
    </w:pPr>
    <w:rPr>
      <w:lang w:val="en-AU" w:eastAsia="ko-KR"/>
    </w:rPr>
  </w:style>
  <w:style w:type="character" w:customStyle="1" w:styleId="FigureCaption1">
    <w:name w:val="Figure Caption1"/>
    <w:aliases w:val="fc Char1,Figure Caption Char Char"/>
    <w:rsid w:val="00F61B4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F61B4A"/>
    <w:rPr>
      <w:rFonts w:ascii="Arial" w:hAnsi="Arial"/>
      <w:sz w:val="28"/>
      <w:lang w:val="en-GB" w:eastAsia="en-US"/>
    </w:rPr>
  </w:style>
  <w:style w:type="character" w:customStyle="1" w:styleId="CharChar5">
    <w:name w:val="Char Char5"/>
    <w:semiHidden/>
    <w:rsid w:val="00F61B4A"/>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F61B4A"/>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F61B4A"/>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1B4A"/>
    <w:rPr>
      <w:rFonts w:ascii="Arial" w:hAnsi="Arial"/>
      <w:sz w:val="24"/>
      <w:lang w:val="en-GB" w:eastAsia="en-US"/>
    </w:rPr>
  </w:style>
  <w:style w:type="character" w:customStyle="1" w:styleId="Heading5Char">
    <w:name w:val="Heading 5 Char"/>
    <w:aliases w:val="h5 Char,Heading5 Char,H5 Char"/>
    <w:link w:val="Heading5"/>
    <w:rsid w:val="00F61B4A"/>
    <w:rPr>
      <w:rFonts w:ascii="Arial" w:hAnsi="Arial"/>
      <w:sz w:val="22"/>
      <w:lang w:val="en-GB" w:eastAsia="en-US"/>
    </w:rPr>
  </w:style>
  <w:style w:type="character" w:customStyle="1" w:styleId="Heading6Char">
    <w:name w:val="Heading 6 Char"/>
    <w:link w:val="Heading6"/>
    <w:uiPriority w:val="9"/>
    <w:rsid w:val="00F61B4A"/>
    <w:rPr>
      <w:rFonts w:ascii="Arial" w:hAnsi="Arial"/>
      <w:lang w:val="en-GB" w:eastAsia="en-US"/>
    </w:rPr>
  </w:style>
  <w:style w:type="character" w:customStyle="1" w:styleId="Heading7Char">
    <w:name w:val="Heading 7 Char"/>
    <w:link w:val="Heading7"/>
    <w:uiPriority w:val="9"/>
    <w:rsid w:val="00F61B4A"/>
    <w:rPr>
      <w:rFonts w:ascii="Arial" w:hAnsi="Arial"/>
      <w:lang w:val="en-GB" w:eastAsia="en-US"/>
    </w:rPr>
  </w:style>
  <w:style w:type="character" w:customStyle="1" w:styleId="Heading8Char">
    <w:name w:val="Heading 8 Char"/>
    <w:aliases w:val="Table Heading Char"/>
    <w:link w:val="Heading8"/>
    <w:rsid w:val="00F61B4A"/>
    <w:rPr>
      <w:rFonts w:ascii="Arial" w:hAnsi="Arial"/>
      <w:sz w:val="36"/>
      <w:lang w:val="en-GB" w:eastAsia="en-US"/>
    </w:rPr>
  </w:style>
  <w:style w:type="character" w:customStyle="1" w:styleId="Heading9Char">
    <w:name w:val="Heading 9 Char"/>
    <w:aliases w:val="Figure Heading Char,FH Char"/>
    <w:link w:val="Heading9"/>
    <w:uiPriority w:val="9"/>
    <w:rsid w:val="00F61B4A"/>
    <w:rPr>
      <w:rFonts w:ascii="Arial" w:hAnsi="Arial"/>
      <w:sz w:val="36"/>
      <w:lang w:val="en-GB" w:eastAsia="en-US"/>
    </w:rPr>
  </w:style>
  <w:style w:type="character" w:customStyle="1" w:styleId="ListChar">
    <w:name w:val="List Char"/>
    <w:link w:val="List"/>
    <w:rsid w:val="00F61B4A"/>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1B4A"/>
    <w:rPr>
      <w:rFonts w:ascii="Arial" w:hAnsi="Arial"/>
      <w:b/>
      <w:noProof/>
      <w:sz w:val="18"/>
      <w:lang w:val="en-GB" w:eastAsia="en-US"/>
    </w:rPr>
  </w:style>
  <w:style w:type="character" w:customStyle="1" w:styleId="PLChar">
    <w:name w:val="PL Char"/>
    <w:link w:val="PL"/>
    <w:qFormat/>
    <w:locked/>
    <w:rsid w:val="00F61B4A"/>
    <w:rPr>
      <w:rFonts w:ascii="Courier New" w:hAnsi="Courier New"/>
      <w:noProof/>
      <w:sz w:val="16"/>
      <w:lang w:val="en-GB" w:eastAsia="en-US"/>
    </w:rPr>
  </w:style>
  <w:style w:type="character" w:customStyle="1" w:styleId="List2Char">
    <w:name w:val="List 2 Char"/>
    <w:link w:val="List2"/>
    <w:rsid w:val="00F61B4A"/>
    <w:rPr>
      <w:rFonts w:ascii="Times New Roman" w:hAnsi="Times New Roman"/>
      <w:lang w:val="en-GB" w:eastAsia="en-US"/>
    </w:rPr>
  </w:style>
  <w:style w:type="character" w:customStyle="1" w:styleId="List3Char">
    <w:name w:val="List 3 Char"/>
    <w:link w:val="List3"/>
    <w:rsid w:val="00F61B4A"/>
    <w:rPr>
      <w:rFonts w:ascii="Times New Roman" w:hAnsi="Times New Roman"/>
      <w:lang w:val="en-GB" w:eastAsia="en-US"/>
    </w:rPr>
  </w:style>
  <w:style w:type="character" w:customStyle="1" w:styleId="B3Char">
    <w:name w:val="B3 Char"/>
    <w:link w:val="B3"/>
    <w:qFormat/>
    <w:rsid w:val="00F61B4A"/>
    <w:rPr>
      <w:rFonts w:ascii="Times New Roman" w:hAnsi="Times New Roman"/>
      <w:lang w:val="en-GB" w:eastAsia="en-US"/>
    </w:rPr>
  </w:style>
  <w:style w:type="character" w:customStyle="1" w:styleId="FooterChar">
    <w:name w:val="Footer Char"/>
    <w:link w:val="Footer"/>
    <w:uiPriority w:val="99"/>
    <w:rsid w:val="00F61B4A"/>
    <w:rPr>
      <w:rFonts w:ascii="Arial" w:hAnsi="Arial"/>
      <w:b/>
      <w:i/>
      <w:noProof/>
      <w:sz w:val="18"/>
      <w:lang w:val="en-GB" w:eastAsia="en-US"/>
    </w:rPr>
  </w:style>
  <w:style w:type="paragraph" w:customStyle="1" w:styleId="CharChar3CharCharCharCharCharChar">
    <w:name w:val="Char Char3 Char Char Char Char Char Char"/>
    <w:semiHidden/>
    <w:rsid w:val="00F61B4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61B4A"/>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61B4A"/>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61B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61B4A"/>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61B4A"/>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61B4A"/>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61B4A"/>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61B4A"/>
    <w:rPr>
      <w:rFonts w:ascii="Arial" w:hAnsi="Arial"/>
      <w:sz w:val="18"/>
      <w:lang w:val="en-GB" w:eastAsia="en-US"/>
    </w:rPr>
  </w:style>
  <w:style w:type="paragraph" w:customStyle="1" w:styleId="TableCell">
    <w:name w:val="Table Cell"/>
    <w:basedOn w:val="TAC"/>
    <w:link w:val="TableCellChar"/>
    <w:qFormat/>
    <w:rsid w:val="00F61B4A"/>
    <w:pPr>
      <w:overflowPunct w:val="0"/>
      <w:autoSpaceDE w:val="0"/>
      <w:autoSpaceDN w:val="0"/>
      <w:adjustRightInd w:val="0"/>
    </w:pPr>
    <w:rPr>
      <w:lang w:eastAsia="zh-CN"/>
    </w:rPr>
  </w:style>
  <w:style w:type="character" w:customStyle="1" w:styleId="TableCellChar">
    <w:name w:val="Table Cell Char"/>
    <w:link w:val="TableCell"/>
    <w:rsid w:val="00F61B4A"/>
    <w:rPr>
      <w:rFonts w:ascii="Arial" w:eastAsia="SimSun" w:hAnsi="Arial"/>
      <w:sz w:val="18"/>
      <w:lang w:val="en-GB" w:eastAsia="zh-CN"/>
    </w:rPr>
  </w:style>
  <w:style w:type="character" w:customStyle="1" w:styleId="TAHCar">
    <w:name w:val="TAH Car"/>
    <w:link w:val="TAH"/>
    <w:qFormat/>
    <w:rsid w:val="00F61B4A"/>
    <w:rPr>
      <w:rFonts w:ascii="Arial" w:hAnsi="Arial"/>
      <w:b/>
      <w:sz w:val="18"/>
      <w:lang w:val="en-GB" w:eastAsia="en-US"/>
    </w:rPr>
  </w:style>
  <w:style w:type="character" w:customStyle="1" w:styleId="B11">
    <w:name w:val="B1 (文字)"/>
    <w:qFormat/>
    <w:locked/>
    <w:rsid w:val="00F61B4A"/>
    <w:rPr>
      <w:rFonts w:ascii="Times New Roman" w:hAnsi="Times New Roman"/>
      <w:lang w:val="en-GB" w:eastAsia="en-US"/>
    </w:rPr>
  </w:style>
  <w:style w:type="character" w:customStyle="1" w:styleId="TALCar">
    <w:name w:val="TAL Car"/>
    <w:qFormat/>
    <w:rsid w:val="00F61B4A"/>
    <w:rPr>
      <w:rFonts w:ascii="Arial" w:hAnsi="Arial"/>
      <w:sz w:val="18"/>
      <w:lang w:eastAsia="en-US"/>
    </w:rPr>
  </w:style>
  <w:style w:type="character" w:customStyle="1" w:styleId="B1Char">
    <w:name w:val="B1 Char"/>
    <w:rsid w:val="00F61B4A"/>
    <w:rPr>
      <w:rFonts w:ascii="Times New Roman" w:hAnsi="Times New Roman"/>
      <w:lang w:val="en-GB" w:eastAsia="en-US"/>
    </w:rPr>
  </w:style>
  <w:style w:type="paragraph" w:customStyle="1" w:styleId="MTDisplayEquation">
    <w:name w:val="MTDisplayEquation"/>
    <w:basedOn w:val="Normal"/>
    <w:next w:val="Normal"/>
    <w:link w:val="MTDisplayEquationChar"/>
    <w:rsid w:val="00F61B4A"/>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61B4A"/>
    <w:rPr>
      <w:rFonts w:ascii="Times New Roman" w:eastAsia="Calibri" w:hAnsi="Times New Roman"/>
      <w:szCs w:val="22"/>
      <w:lang w:val="x-none" w:eastAsia="x-none"/>
    </w:rPr>
  </w:style>
  <w:style w:type="paragraph" w:customStyle="1" w:styleId="Doc-text2">
    <w:name w:val="Doc-text2"/>
    <w:basedOn w:val="Normal"/>
    <w:link w:val="Doc-text2Char"/>
    <w:qFormat/>
    <w:rsid w:val="00F61B4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61B4A"/>
    <w:rPr>
      <w:rFonts w:ascii="Arial" w:eastAsia="MS Mincho" w:hAnsi="Arial"/>
      <w:szCs w:val="24"/>
      <w:lang w:val="en-GB" w:eastAsia="en-GB"/>
    </w:rPr>
  </w:style>
  <w:style w:type="paragraph" w:customStyle="1" w:styleId="Default">
    <w:name w:val="Default"/>
    <w:rsid w:val="00F61B4A"/>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F61B4A"/>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61B4A"/>
    <w:rPr>
      <w:rFonts w:ascii="Calibri" w:eastAsia="Calibri" w:hAnsi="Calibri"/>
      <w:sz w:val="22"/>
      <w:szCs w:val="22"/>
      <w:lang w:val="x-none" w:eastAsia="en-US"/>
    </w:rPr>
  </w:style>
  <w:style w:type="character" w:customStyle="1" w:styleId="textChar">
    <w:name w:val="text Char"/>
    <w:link w:val="text"/>
    <w:rsid w:val="00F61B4A"/>
    <w:rPr>
      <w:rFonts w:ascii="Times New Roman" w:eastAsia="SimSun" w:hAnsi="Times New Roman"/>
      <w:sz w:val="24"/>
      <w:lang w:val="en-AU" w:eastAsia="en-GB"/>
    </w:rPr>
  </w:style>
  <w:style w:type="paragraph" w:customStyle="1" w:styleId="bullet1">
    <w:name w:val="bullet1"/>
    <w:basedOn w:val="text"/>
    <w:link w:val="bullet1Char"/>
    <w:qFormat/>
    <w:rsid w:val="00F61B4A"/>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61B4A"/>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61B4A"/>
    <w:rPr>
      <w:rFonts w:ascii="Calibri" w:eastAsia="SimSun" w:hAnsi="Calibri"/>
      <w:kern w:val="2"/>
      <w:sz w:val="24"/>
      <w:szCs w:val="24"/>
      <w:lang w:val="en-GB" w:eastAsia="zh-CN"/>
    </w:rPr>
  </w:style>
  <w:style w:type="paragraph" w:customStyle="1" w:styleId="bullet3">
    <w:name w:val="bullet3"/>
    <w:basedOn w:val="text"/>
    <w:link w:val="bullet3Char"/>
    <w:qFormat/>
    <w:rsid w:val="00F61B4A"/>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61B4A"/>
    <w:rPr>
      <w:rFonts w:ascii="Times" w:eastAsia="SimSun" w:hAnsi="Times"/>
      <w:kern w:val="2"/>
      <w:sz w:val="24"/>
      <w:szCs w:val="24"/>
      <w:lang w:val="en-GB" w:eastAsia="zh-CN"/>
    </w:rPr>
  </w:style>
  <w:style w:type="paragraph" w:customStyle="1" w:styleId="bullet4">
    <w:name w:val="bullet4"/>
    <w:basedOn w:val="text"/>
    <w:qFormat/>
    <w:rsid w:val="00F61B4A"/>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61B4A"/>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F61B4A"/>
    <w:pPr>
      <w:spacing w:before="40" w:after="0"/>
    </w:pPr>
    <w:rPr>
      <w:rFonts w:ascii="Arial" w:eastAsia="MS Mincho" w:hAnsi="Arial"/>
      <w:i/>
      <w:sz w:val="18"/>
      <w:szCs w:val="24"/>
      <w:lang w:eastAsia="en-GB"/>
    </w:rPr>
  </w:style>
  <w:style w:type="character" w:customStyle="1" w:styleId="CommentsChar">
    <w:name w:val="Comments Char"/>
    <w:link w:val="Comments"/>
    <w:rsid w:val="00F61B4A"/>
    <w:rPr>
      <w:rFonts w:ascii="Arial" w:eastAsia="MS Mincho" w:hAnsi="Arial"/>
      <w:i/>
      <w:sz w:val="18"/>
      <w:szCs w:val="24"/>
      <w:lang w:val="en-GB" w:eastAsia="en-GB"/>
    </w:rPr>
  </w:style>
  <w:style w:type="paragraph" w:customStyle="1" w:styleId="bullet">
    <w:name w:val="bullet"/>
    <w:basedOn w:val="ListParagraph"/>
    <w:link w:val="bulletChar"/>
    <w:qFormat/>
    <w:rsid w:val="00F61B4A"/>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61B4A"/>
    <w:rPr>
      <w:rFonts w:ascii="Times New Roman" w:hAnsi="Times New Roman"/>
      <w:szCs w:val="24"/>
      <w:lang w:val="x-none" w:eastAsia="x-none"/>
    </w:rPr>
  </w:style>
  <w:style w:type="paragraph" w:customStyle="1" w:styleId="Proposal">
    <w:name w:val="Proposal"/>
    <w:basedOn w:val="Normal"/>
    <w:link w:val="ProposalChar"/>
    <w:qFormat/>
    <w:rsid w:val="00F61B4A"/>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61B4A"/>
    <w:rPr>
      <w:rFonts w:ascii="Times New Roman" w:eastAsia="SimSun" w:hAnsi="Times New Roman"/>
      <w:b/>
      <w:bCs/>
      <w:lang w:val="en-GB" w:eastAsia="zh-CN"/>
    </w:rPr>
  </w:style>
  <w:style w:type="character" w:customStyle="1" w:styleId="colour">
    <w:name w:val="colour"/>
    <w:basedOn w:val="DefaultParagraphFont"/>
    <w:rsid w:val="00F61B4A"/>
  </w:style>
  <w:style w:type="character" w:customStyle="1" w:styleId="TFZchn">
    <w:name w:val="TF Zchn"/>
    <w:link w:val="TF"/>
    <w:locked/>
    <w:rsid w:val="00F61B4A"/>
    <w:rPr>
      <w:rFonts w:ascii="Arial" w:hAnsi="Arial"/>
      <w:b/>
      <w:lang w:val="en-GB" w:eastAsia="en-US"/>
    </w:rPr>
  </w:style>
  <w:style w:type="paragraph" w:customStyle="1" w:styleId="RAN1bullet2">
    <w:name w:val="RAN1 bullet2"/>
    <w:basedOn w:val="Normal"/>
    <w:link w:val="RAN1bullet2Char"/>
    <w:qFormat/>
    <w:rsid w:val="00F61B4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61B4A"/>
    <w:rPr>
      <w:rFonts w:ascii="Times" w:eastAsia="Batang" w:hAnsi="Times"/>
      <w:lang w:val="en-US" w:eastAsia="en-US"/>
    </w:rPr>
  </w:style>
  <w:style w:type="paragraph" w:customStyle="1" w:styleId="RAN1bullet1">
    <w:name w:val="RAN1 bullet1"/>
    <w:basedOn w:val="Normal"/>
    <w:link w:val="RAN1bullet1Char"/>
    <w:qFormat/>
    <w:rsid w:val="00F61B4A"/>
    <w:pPr>
      <w:numPr>
        <w:numId w:val="12"/>
      </w:numPr>
      <w:spacing w:after="0"/>
    </w:pPr>
    <w:rPr>
      <w:rFonts w:ascii="Times" w:eastAsia="Batang" w:hAnsi="Times"/>
      <w:szCs w:val="24"/>
      <w:lang w:eastAsia="x-none"/>
    </w:rPr>
  </w:style>
  <w:style w:type="character" w:customStyle="1" w:styleId="RAN1bullet1Char">
    <w:name w:val="RAN1 bullet1 Char"/>
    <w:link w:val="RAN1bullet1"/>
    <w:rsid w:val="00F61B4A"/>
    <w:rPr>
      <w:rFonts w:ascii="Times" w:eastAsia="Batang" w:hAnsi="Times"/>
      <w:szCs w:val="24"/>
      <w:lang w:val="en-GB" w:eastAsia="x-none"/>
    </w:rPr>
  </w:style>
  <w:style w:type="paragraph" w:customStyle="1" w:styleId="RAN1tdoc">
    <w:name w:val="RAN1 tdoc"/>
    <w:basedOn w:val="Normal"/>
    <w:link w:val="RAN1tdocChar"/>
    <w:qFormat/>
    <w:rsid w:val="00F61B4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61B4A"/>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61B4A"/>
    <w:pPr>
      <w:numPr>
        <w:ilvl w:val="2"/>
        <w:numId w:val="13"/>
      </w:numPr>
    </w:pPr>
  </w:style>
  <w:style w:type="character" w:customStyle="1" w:styleId="RAN1bullet3Char">
    <w:name w:val="RAN1 bullet3 Char"/>
    <w:link w:val="RAN1bullet3"/>
    <w:uiPriority w:val="99"/>
    <w:qFormat/>
    <w:rsid w:val="00F61B4A"/>
    <w:rPr>
      <w:rFonts w:ascii="Times" w:eastAsia="Batang" w:hAnsi="Times"/>
      <w:lang w:val="en-US" w:eastAsia="en-US"/>
    </w:rPr>
  </w:style>
  <w:style w:type="paragraph" w:customStyle="1" w:styleId="ZchnZchn">
    <w:name w:val="Zchn Zchn"/>
    <w:rsid w:val="00F61B4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61B4A"/>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61B4A"/>
    <w:rPr>
      <w:rFonts w:ascii="Times New Roman" w:eastAsia="SimSun" w:hAnsi="Times New Roman"/>
      <w:b/>
      <w:lang w:val="en-GB" w:eastAsia="en-GB"/>
    </w:rPr>
  </w:style>
  <w:style w:type="paragraph" w:customStyle="1" w:styleId="onecomwebmail-msonormal">
    <w:name w:val="onecomwebmail-msonormal"/>
    <w:basedOn w:val="Normal"/>
    <w:rsid w:val="00F61B4A"/>
    <w:pPr>
      <w:spacing w:before="100" w:beforeAutospacing="1" w:after="100" w:afterAutospacing="1"/>
    </w:pPr>
    <w:rPr>
      <w:sz w:val="24"/>
      <w:szCs w:val="24"/>
      <w:lang w:val="en-US"/>
    </w:rPr>
  </w:style>
  <w:style w:type="character" w:customStyle="1" w:styleId="bullet3Char">
    <w:name w:val="bullet3 Char"/>
    <w:link w:val="bullet3"/>
    <w:rsid w:val="00F61B4A"/>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61B4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61B4A"/>
    <w:rPr>
      <w:rFonts w:ascii="Times New Roman" w:eastAsia="Malgun Gothic" w:hAnsi="Times New Roman" w:cs="Batang"/>
      <w:lang w:val="en-GB" w:eastAsia="en-US"/>
    </w:rPr>
  </w:style>
  <w:style w:type="paragraph" w:customStyle="1" w:styleId="tdoc">
    <w:name w:val="tdoc"/>
    <w:basedOn w:val="Normal"/>
    <w:link w:val="tdocChar"/>
    <w:qFormat/>
    <w:rsid w:val="00F61B4A"/>
    <w:pPr>
      <w:spacing w:after="0"/>
      <w:ind w:left="1440" w:hanging="1440"/>
    </w:pPr>
    <w:rPr>
      <w:rFonts w:ascii="Times" w:eastAsia="Batang" w:hAnsi="Times"/>
      <w:szCs w:val="24"/>
    </w:rPr>
  </w:style>
  <w:style w:type="character" w:customStyle="1" w:styleId="tdocChar">
    <w:name w:val="tdoc Char"/>
    <w:link w:val="tdoc"/>
    <w:rsid w:val="00F61B4A"/>
    <w:rPr>
      <w:rFonts w:ascii="Times" w:eastAsia="Batang" w:hAnsi="Times"/>
      <w:szCs w:val="24"/>
      <w:lang w:val="en-GB" w:eastAsia="en-US"/>
    </w:rPr>
  </w:style>
  <w:style w:type="character" w:styleId="Strong">
    <w:name w:val="Strong"/>
    <w:uiPriority w:val="22"/>
    <w:qFormat/>
    <w:rsid w:val="00F61B4A"/>
    <w:rPr>
      <w:b/>
      <w:bCs/>
    </w:rPr>
  </w:style>
  <w:style w:type="paragraph" w:customStyle="1" w:styleId="maintext">
    <w:name w:val="main text"/>
    <w:basedOn w:val="Normal"/>
    <w:link w:val="maintextChar"/>
    <w:qFormat/>
    <w:rsid w:val="00F61B4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61B4A"/>
    <w:rPr>
      <w:rFonts w:ascii="Times New Roman" w:eastAsia="Malgun Gothic" w:hAnsi="Times New Roman"/>
      <w:lang w:val="en-GB" w:eastAsia="ko-KR"/>
    </w:rPr>
  </w:style>
  <w:style w:type="character" w:styleId="PlaceholderText">
    <w:name w:val="Placeholder Text"/>
    <w:basedOn w:val="DefaultParagraphFont"/>
    <w:uiPriority w:val="99"/>
    <w:rsid w:val="00F61B4A"/>
    <w:rPr>
      <w:color w:val="808080"/>
    </w:rPr>
  </w:style>
  <w:style w:type="paragraph" w:customStyle="1" w:styleId="CharChar1CharCharCharChar">
    <w:name w:val="Char Char1 Char Char Char Char"/>
    <w:semiHidden/>
    <w:rsid w:val="00F61B4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61B4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61B4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61B4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61B4A"/>
    <w:rPr>
      <w:rFonts w:ascii="Arial" w:eastAsiaTheme="minorEastAsia" w:hAnsi="Arial"/>
      <w:vanish/>
      <w:sz w:val="16"/>
      <w:szCs w:val="16"/>
      <w:lang w:val="en-US" w:eastAsia="zh-CN"/>
    </w:rPr>
  </w:style>
  <w:style w:type="character" w:customStyle="1" w:styleId="hps">
    <w:name w:val="hps"/>
    <w:basedOn w:val="DefaultParagraphFont"/>
    <w:rsid w:val="00F61B4A"/>
  </w:style>
  <w:style w:type="paragraph" w:styleId="z-BottomofForm">
    <w:name w:val="HTML Bottom of Form"/>
    <w:basedOn w:val="Normal"/>
    <w:next w:val="Normal"/>
    <w:link w:val="z-BottomofFormChar"/>
    <w:hidden/>
    <w:uiPriority w:val="99"/>
    <w:unhideWhenUsed/>
    <w:rsid w:val="00F61B4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61B4A"/>
    <w:rPr>
      <w:rFonts w:ascii="Arial" w:eastAsiaTheme="minorEastAsia" w:hAnsi="Arial"/>
      <w:vanish/>
      <w:sz w:val="16"/>
      <w:szCs w:val="16"/>
      <w:lang w:val="en-US" w:eastAsia="zh-CN"/>
    </w:rPr>
  </w:style>
  <w:style w:type="paragraph" w:customStyle="1" w:styleId="tablecell0">
    <w:name w:val="tablecell"/>
    <w:basedOn w:val="Normal"/>
    <w:qFormat/>
    <w:rsid w:val="00F61B4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61B4A"/>
  </w:style>
  <w:style w:type="paragraph" w:customStyle="1" w:styleId="tableheader">
    <w:name w:val="tableheader"/>
    <w:basedOn w:val="Normal"/>
    <w:qFormat/>
    <w:rsid w:val="00F61B4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61B4A"/>
  </w:style>
  <w:style w:type="character" w:customStyle="1" w:styleId="keyword">
    <w:name w:val="keyword"/>
    <w:basedOn w:val="DefaultParagraphFont"/>
    <w:rsid w:val="00F61B4A"/>
  </w:style>
  <w:style w:type="paragraph" w:customStyle="1" w:styleId="Test">
    <w:name w:val="Test"/>
    <w:basedOn w:val="Normal"/>
    <w:rsid w:val="00F61B4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61B4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61B4A"/>
    <w:rPr>
      <w:rFonts w:ascii="Times New Roman" w:eastAsiaTheme="minorEastAsia" w:hAnsi="Times New Roman"/>
      <w:lang w:val="en-US" w:eastAsia="zh-CN"/>
    </w:rPr>
  </w:style>
  <w:style w:type="paragraph" w:customStyle="1" w:styleId="ordinary-output">
    <w:name w:val="ordinary-output"/>
    <w:basedOn w:val="Normal"/>
    <w:rsid w:val="00F61B4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61B4A"/>
  </w:style>
  <w:style w:type="paragraph" w:customStyle="1" w:styleId="3GPPNormalText">
    <w:name w:val="3GPP Normal Text"/>
    <w:basedOn w:val="BodyText"/>
    <w:link w:val="3GPPNormalTextChar"/>
    <w:qFormat/>
    <w:rsid w:val="00F61B4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F61B4A"/>
    <w:rPr>
      <w:rFonts w:ascii="Times New Roman" w:eastAsia="MS Mincho" w:hAnsi="Times New Roman"/>
      <w:sz w:val="22"/>
      <w:szCs w:val="24"/>
      <w:lang w:val="en-US" w:eastAsia="zh-CN"/>
    </w:rPr>
  </w:style>
  <w:style w:type="paragraph" w:styleId="ListNumber3">
    <w:name w:val="List Number 3"/>
    <w:basedOn w:val="Normal"/>
    <w:rsid w:val="00F61B4A"/>
    <w:pPr>
      <w:numPr>
        <w:numId w:val="14"/>
      </w:numPr>
      <w:overflowPunct w:val="0"/>
      <w:autoSpaceDE w:val="0"/>
      <w:autoSpaceDN w:val="0"/>
      <w:adjustRightInd w:val="0"/>
      <w:textAlignment w:val="baseline"/>
    </w:pPr>
  </w:style>
  <w:style w:type="table" w:customStyle="1" w:styleId="1">
    <w:name w:val="网格型1"/>
    <w:basedOn w:val="TableNormal"/>
    <w:next w:val="TableGrid"/>
    <w:rsid w:val="00F61B4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61B4A"/>
    <w:rPr>
      <w:rFonts w:ascii="Times New Roman" w:eastAsia="SimSun" w:hAnsi="Times New Roman"/>
      <w:lang w:val="en-GB" w:eastAsia="en-GB"/>
    </w:rPr>
  </w:style>
  <w:style w:type="paragraph" w:styleId="Subtitle">
    <w:name w:val="Subtitle"/>
    <w:basedOn w:val="Normal"/>
    <w:next w:val="Normal"/>
    <w:link w:val="SubtitleChar"/>
    <w:uiPriority w:val="11"/>
    <w:qFormat/>
    <w:rsid w:val="00F61B4A"/>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61B4A"/>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61B4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61B4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61B4A"/>
  </w:style>
  <w:style w:type="paragraph" w:styleId="Title">
    <w:name w:val="Title"/>
    <w:aliases w:val="Heading 31"/>
    <w:basedOn w:val="Normal"/>
    <w:link w:val="TitleChar1"/>
    <w:qFormat/>
    <w:rsid w:val="00F61B4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61B4A"/>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61B4A"/>
    <w:rPr>
      <w:rFonts w:ascii="Arial" w:eastAsia="MS Mincho" w:hAnsi="Arial"/>
      <w:b/>
      <w:sz w:val="24"/>
      <w:lang w:val="de-DE" w:eastAsia="ja-JP"/>
    </w:rPr>
  </w:style>
  <w:style w:type="paragraph" w:customStyle="1" w:styleId="TableText0">
    <w:name w:val="TableText"/>
    <w:basedOn w:val="BodyTextIndent"/>
    <w:rsid w:val="00F61B4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61B4A"/>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61B4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61B4A"/>
    <w:rPr>
      <w:rFonts w:eastAsia="SimSun"/>
    </w:rPr>
  </w:style>
  <w:style w:type="paragraph" w:customStyle="1" w:styleId="berschrift2Head2A2">
    <w:name w:val="Überschrift 2.Head2A.2"/>
    <w:basedOn w:val="Heading1"/>
    <w:next w:val="Normal"/>
    <w:rsid w:val="00F61B4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61B4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61B4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61B4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61B4A"/>
    <w:pPr>
      <w:spacing w:before="360" w:after="0" w:line="240" w:lineRule="atLeast"/>
      <w:jc w:val="center"/>
    </w:pPr>
    <w:rPr>
      <w:rFonts w:eastAsia="MS Mincho"/>
      <w:lang w:val="en-US" w:eastAsia="ja-JP"/>
    </w:rPr>
  </w:style>
  <w:style w:type="paragraph" w:styleId="ListContinue2">
    <w:name w:val="List Continue 2"/>
    <w:basedOn w:val="Normal"/>
    <w:rsid w:val="00F61B4A"/>
    <w:pPr>
      <w:ind w:leftChars="400" w:left="850"/>
    </w:pPr>
    <w:rPr>
      <w:rFonts w:eastAsia="MS Mincho"/>
      <w:lang w:eastAsia="ja-JP"/>
    </w:rPr>
  </w:style>
  <w:style w:type="paragraph" w:styleId="BodyTextFirstIndent2">
    <w:name w:val="Body Text First Indent 2"/>
    <w:basedOn w:val="BodyTextIndent"/>
    <w:link w:val="BodyTextFirstIndent2Char"/>
    <w:rsid w:val="00F61B4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61B4A"/>
    <w:rPr>
      <w:rFonts w:ascii="Times New Roman" w:eastAsia="MS Mincho" w:hAnsi="Times New Roman"/>
      <w:lang w:val="en-GB" w:eastAsia="en-US"/>
    </w:rPr>
  </w:style>
  <w:style w:type="character" w:styleId="PageNumber">
    <w:name w:val="page number"/>
    <w:basedOn w:val="DefaultParagraphFont"/>
    <w:rsid w:val="00F61B4A"/>
  </w:style>
  <w:style w:type="paragraph" w:customStyle="1" w:styleId="List1">
    <w:name w:val="List 1"/>
    <w:basedOn w:val="Normal"/>
    <w:rsid w:val="00F61B4A"/>
    <w:pPr>
      <w:spacing w:after="120"/>
      <w:ind w:left="568" w:hanging="284"/>
    </w:pPr>
    <w:rPr>
      <w:rFonts w:ascii="Arial" w:eastAsia="MS Mincho" w:hAnsi="Arial"/>
      <w:szCs w:val="22"/>
      <w:lang w:eastAsia="ja-JP"/>
    </w:rPr>
  </w:style>
  <w:style w:type="paragraph" w:customStyle="1" w:styleId="assocaitedwith">
    <w:name w:val="assocaited with"/>
    <w:basedOn w:val="Normal"/>
    <w:rsid w:val="00F61B4A"/>
    <w:pPr>
      <w:jc w:val="center"/>
    </w:pPr>
    <w:rPr>
      <w:rFonts w:eastAsia="MS Mincho"/>
      <w:lang w:eastAsia="ja-JP"/>
    </w:rPr>
  </w:style>
  <w:style w:type="paragraph" w:customStyle="1" w:styleId="Nor">
    <w:name w:val="Nor'"/>
    <w:basedOn w:val="assocaitedwith"/>
    <w:rsid w:val="00F61B4A"/>
    <w:rPr>
      <w:b/>
    </w:rPr>
  </w:style>
  <w:style w:type="character" w:customStyle="1" w:styleId="NOChar">
    <w:name w:val="NO Char"/>
    <w:link w:val="NO"/>
    <w:rsid w:val="00F61B4A"/>
    <w:rPr>
      <w:rFonts w:ascii="Times New Roman" w:hAnsi="Times New Roman"/>
      <w:lang w:val="en-GB" w:eastAsia="en-US"/>
    </w:rPr>
  </w:style>
  <w:style w:type="table" w:styleId="TableClassic2">
    <w:name w:val="Table Classic 2"/>
    <w:basedOn w:val="TableNormal"/>
    <w:rsid w:val="00F61B4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61B4A"/>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1B4A"/>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1B4A"/>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61B4A"/>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61B4A"/>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61B4A"/>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61B4A"/>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61B4A"/>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61B4A"/>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61B4A"/>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61B4A"/>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61B4A"/>
    <w:pPr>
      <w:spacing w:after="220"/>
    </w:pPr>
    <w:rPr>
      <w:rFonts w:ascii="Arial" w:hAnsi="Arial"/>
      <w:sz w:val="22"/>
      <w:szCs w:val="24"/>
      <w:lang w:val="en-US"/>
    </w:rPr>
  </w:style>
  <w:style w:type="paragraph" w:customStyle="1" w:styleId="a1">
    <w:name w:val="样式 正文"/>
    <w:basedOn w:val="Normal"/>
    <w:link w:val="Char"/>
    <w:rsid w:val="00F61B4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F61B4A"/>
    <w:rPr>
      <w:rFonts w:ascii="Times New Roman" w:eastAsia="SimSun" w:hAnsi="Times New Roman" w:cs="SimSun"/>
      <w:kern w:val="2"/>
      <w:sz w:val="21"/>
      <w:lang w:val="en-US" w:eastAsia="zh-CN"/>
    </w:rPr>
  </w:style>
  <w:style w:type="paragraph" w:customStyle="1" w:styleId="a2">
    <w:name w:val="公式"/>
    <w:basedOn w:val="Normal"/>
    <w:rsid w:val="00F61B4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F61B4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61B4A"/>
    <w:rPr>
      <w:rFonts w:ascii="Times New Roman" w:eastAsia="MS Mincho" w:hAnsi="Times New Roman"/>
      <w:szCs w:val="24"/>
      <w:lang w:val="en-GB" w:eastAsia="en-US"/>
    </w:rPr>
  </w:style>
  <w:style w:type="paragraph" w:customStyle="1" w:styleId="Doc-title">
    <w:name w:val="Doc-title"/>
    <w:basedOn w:val="Normal"/>
    <w:link w:val="Doc-titleChar"/>
    <w:qFormat/>
    <w:rsid w:val="00F61B4A"/>
    <w:pPr>
      <w:spacing w:before="60" w:after="0"/>
      <w:ind w:left="1259" w:hanging="1259"/>
    </w:pPr>
    <w:rPr>
      <w:rFonts w:ascii="Arial" w:hAnsi="Arial" w:cs="Arial"/>
      <w:lang w:val="en-US" w:eastAsia="zh-CN"/>
    </w:rPr>
  </w:style>
  <w:style w:type="paragraph" w:customStyle="1" w:styleId="Figure">
    <w:name w:val="Figure"/>
    <w:basedOn w:val="Normal"/>
    <w:next w:val="Caption"/>
    <w:rsid w:val="00F61B4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61B4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61B4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61B4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61B4A"/>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61B4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61B4A"/>
    <w:pPr>
      <w:numPr>
        <w:numId w:val="19"/>
      </w:numPr>
      <w:spacing w:after="0"/>
      <w:jc w:val="both"/>
    </w:pPr>
    <w:rPr>
      <w:rFonts w:eastAsia="MS Mincho"/>
    </w:rPr>
  </w:style>
  <w:style w:type="paragraph" w:customStyle="1" w:styleId="FigureCaption">
    <w:name w:val="Figure Caption"/>
    <w:aliases w:val="fc Char,Figure Caption Char"/>
    <w:basedOn w:val="Normal"/>
    <w:rsid w:val="00F61B4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61B4A"/>
    <w:pPr>
      <w:spacing w:before="120" w:after="120" w:line="240" w:lineRule="atLeast"/>
      <w:jc w:val="right"/>
    </w:pPr>
    <w:rPr>
      <w:rFonts w:eastAsiaTheme="minorEastAsia"/>
      <w:sz w:val="22"/>
      <w:lang w:val="en-US"/>
    </w:rPr>
  </w:style>
  <w:style w:type="paragraph" w:customStyle="1" w:styleId="multifig">
    <w:name w:val="multifig"/>
    <w:basedOn w:val="Normal"/>
    <w:rsid w:val="00F61B4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61B4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61B4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61B4A"/>
    <w:pPr>
      <w:spacing w:before="120" w:after="0" w:line="240" w:lineRule="exact"/>
      <w:jc w:val="both"/>
    </w:pPr>
    <w:rPr>
      <w:rFonts w:eastAsia="MS Mincho"/>
      <w:lang w:val="en-US"/>
    </w:rPr>
  </w:style>
  <w:style w:type="character" w:customStyle="1" w:styleId="Style10ptCharChar">
    <w:name w:val="Style 10 pt Char Char"/>
    <w:rsid w:val="00F61B4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61B4A"/>
    <w:pPr>
      <w:spacing w:before="60" w:after="60" w:line="240" w:lineRule="exact"/>
      <w:jc w:val="both"/>
    </w:pPr>
    <w:rPr>
      <w:rFonts w:eastAsia="MS Mincho"/>
      <w:b/>
      <w:lang w:val="en-US"/>
    </w:rPr>
  </w:style>
  <w:style w:type="character" w:customStyle="1" w:styleId="Style10ptBoldCharChar">
    <w:name w:val="Style 10 pt Bold Char Char"/>
    <w:rsid w:val="00F61B4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6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61B4A"/>
    <w:rPr>
      <w:rFonts w:ascii="Courier New" w:eastAsia="Batang" w:hAnsi="Courier New" w:cs="Courier New"/>
      <w:lang w:val="en-US" w:eastAsia="ko-KR"/>
    </w:rPr>
  </w:style>
  <w:style w:type="paragraph" w:customStyle="1" w:styleId="Bullet0">
    <w:name w:val="Bullet"/>
    <w:basedOn w:val="Normal"/>
    <w:rsid w:val="00F61B4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F61B4A"/>
    <w:pPr>
      <w:keepNext/>
      <w:spacing w:before="60" w:after="60" w:line="240" w:lineRule="atLeast"/>
      <w:jc w:val="center"/>
    </w:pPr>
    <w:rPr>
      <w:rFonts w:eastAsiaTheme="minorEastAsia"/>
      <w:sz w:val="24"/>
      <w:lang w:val="en-US"/>
    </w:rPr>
  </w:style>
  <w:style w:type="character" w:customStyle="1" w:styleId="Equation-NumberedChar">
    <w:name w:val="Equation-Numbered Char"/>
    <w:rsid w:val="00F61B4A"/>
    <w:rPr>
      <w:rFonts w:ascii="Arial" w:eastAsia="SimSun" w:hAnsi="Arial" w:cs="Arial"/>
      <w:color w:val="0000FF"/>
      <w:kern w:val="2"/>
      <w:sz w:val="22"/>
      <w:lang w:val="en-US" w:eastAsia="en-US" w:bidi="ar-SA"/>
    </w:rPr>
  </w:style>
  <w:style w:type="paragraph" w:customStyle="1" w:styleId="item">
    <w:name w:val="item"/>
    <w:basedOn w:val="Normal"/>
    <w:rsid w:val="00F61B4A"/>
    <w:pPr>
      <w:numPr>
        <w:numId w:val="20"/>
      </w:numPr>
      <w:spacing w:after="0"/>
      <w:jc w:val="both"/>
    </w:pPr>
    <w:rPr>
      <w:rFonts w:eastAsia="MS Mincho"/>
    </w:rPr>
  </w:style>
  <w:style w:type="paragraph" w:customStyle="1" w:styleId="PaperTableCell">
    <w:name w:val="PaperTableCell"/>
    <w:basedOn w:val="Normal"/>
    <w:rsid w:val="00F61B4A"/>
    <w:pPr>
      <w:spacing w:after="0"/>
      <w:jc w:val="both"/>
    </w:pPr>
    <w:rPr>
      <w:rFonts w:eastAsiaTheme="minorEastAsia"/>
      <w:sz w:val="16"/>
      <w:szCs w:val="24"/>
      <w:lang w:val="en-US"/>
    </w:rPr>
  </w:style>
  <w:style w:type="character" w:styleId="LineNumber">
    <w:name w:val="line number"/>
    <w:rsid w:val="00F61B4A"/>
    <w:rPr>
      <w:rFonts w:ascii="Arial" w:eastAsia="SimSun" w:hAnsi="Arial" w:cs="Arial"/>
      <w:color w:val="0000FF"/>
      <w:kern w:val="2"/>
      <w:sz w:val="18"/>
      <w:lang w:val="en-US" w:eastAsia="zh-CN" w:bidi="ar-SA"/>
    </w:rPr>
  </w:style>
  <w:style w:type="paragraph" w:customStyle="1" w:styleId="figure0">
    <w:name w:val="figure"/>
    <w:basedOn w:val="Normal"/>
    <w:rsid w:val="00F61B4A"/>
    <w:pPr>
      <w:keepNext/>
      <w:keepLines/>
      <w:spacing w:before="60" w:after="60" w:line="240" w:lineRule="atLeast"/>
      <w:jc w:val="center"/>
    </w:pPr>
    <w:rPr>
      <w:rFonts w:eastAsiaTheme="minorEastAsia"/>
      <w:lang w:val="en-US"/>
    </w:rPr>
  </w:style>
  <w:style w:type="character" w:customStyle="1" w:styleId="moz-txt-tag">
    <w:name w:val="moz-txt-tag"/>
    <w:rsid w:val="00F61B4A"/>
    <w:rPr>
      <w:rFonts w:ascii="Arial" w:eastAsia="SimSun" w:hAnsi="Arial" w:cs="Arial"/>
      <w:color w:val="0000FF"/>
      <w:kern w:val="2"/>
      <w:lang w:val="en-US" w:eastAsia="zh-CN" w:bidi="ar-SA"/>
    </w:rPr>
  </w:style>
  <w:style w:type="paragraph" w:customStyle="1" w:styleId="tac0">
    <w:name w:val="tac"/>
    <w:basedOn w:val="Normal"/>
    <w:rsid w:val="00F61B4A"/>
    <w:pPr>
      <w:keepNext/>
      <w:spacing w:after="0"/>
      <w:jc w:val="center"/>
    </w:pPr>
    <w:rPr>
      <w:rFonts w:ascii="Arial" w:eastAsia="Calibri" w:hAnsi="Arial" w:cs="Arial"/>
      <w:sz w:val="18"/>
      <w:szCs w:val="18"/>
      <w:lang w:val="en-US"/>
    </w:rPr>
  </w:style>
  <w:style w:type="paragraph" w:customStyle="1" w:styleId="th0">
    <w:name w:val="th"/>
    <w:basedOn w:val="Normal"/>
    <w:rsid w:val="00F61B4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61B4A"/>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61B4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61B4A"/>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61B4A"/>
  </w:style>
  <w:style w:type="character" w:customStyle="1" w:styleId="opdicttext22">
    <w:name w:val="op_dict_text22"/>
    <w:basedOn w:val="DefaultParagraphFont"/>
    <w:rsid w:val="00F61B4A"/>
  </w:style>
  <w:style w:type="character" w:customStyle="1" w:styleId="def">
    <w:name w:val="def"/>
    <w:basedOn w:val="DefaultParagraphFont"/>
    <w:rsid w:val="00F61B4A"/>
  </w:style>
  <w:style w:type="paragraph" w:customStyle="1" w:styleId="Normalwithindent">
    <w:name w:val="Normal with indent"/>
    <w:basedOn w:val="Normal"/>
    <w:link w:val="NormalwithindentChar"/>
    <w:qFormat/>
    <w:rsid w:val="00F61B4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61B4A"/>
    <w:rPr>
      <w:rFonts w:ascii="Times New Roman" w:eastAsia="Malgun Gothic" w:hAnsi="Times New Roman"/>
      <w:lang w:val="en-GB" w:eastAsia="zh-CN"/>
    </w:rPr>
  </w:style>
  <w:style w:type="paragraph" w:styleId="NoSpacing">
    <w:name w:val="No Spacing"/>
    <w:uiPriority w:val="1"/>
    <w:qFormat/>
    <w:rsid w:val="00F61B4A"/>
    <w:rPr>
      <w:rFonts w:ascii="Calibri" w:eastAsia="SimSun" w:hAnsi="Calibri"/>
      <w:sz w:val="22"/>
      <w:szCs w:val="22"/>
      <w:lang w:val="en-US" w:eastAsia="zh-CN"/>
    </w:rPr>
  </w:style>
  <w:style w:type="character" w:customStyle="1" w:styleId="high-light-bg4">
    <w:name w:val="high-light-bg4"/>
    <w:basedOn w:val="DefaultParagraphFont"/>
    <w:rsid w:val="00F61B4A"/>
  </w:style>
  <w:style w:type="character" w:customStyle="1" w:styleId="TitleChar2">
    <w:name w:val="Title Char2"/>
    <w:basedOn w:val="DefaultParagraphFont"/>
    <w:uiPriority w:val="10"/>
    <w:locked/>
    <w:rsid w:val="00F61B4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61B4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61B4A"/>
    <w:pPr>
      <w:spacing w:before="100" w:after="100"/>
      <w:ind w:left="860"/>
    </w:pPr>
    <w:rPr>
      <w:rFonts w:ascii="Times" w:eastAsia="MS Gothic" w:hAnsi="Times"/>
      <w:sz w:val="24"/>
      <w:lang w:eastAsia="ja-JP"/>
    </w:rPr>
  </w:style>
  <w:style w:type="paragraph" w:customStyle="1" w:styleId="a">
    <w:name w:val="佐藤２"/>
    <w:basedOn w:val="Normal"/>
    <w:rsid w:val="00F61B4A"/>
    <w:pPr>
      <w:numPr>
        <w:numId w:val="21"/>
      </w:numPr>
    </w:pPr>
    <w:rPr>
      <w:rFonts w:eastAsia="MS Gothic"/>
      <w:sz w:val="24"/>
      <w:lang w:eastAsia="ja-JP"/>
    </w:rPr>
  </w:style>
  <w:style w:type="paragraph" w:customStyle="1" w:styleId="ListBulletLast">
    <w:name w:val="List Bullet Last"/>
    <w:aliases w:val="lbl"/>
    <w:basedOn w:val="ListBullet"/>
    <w:next w:val="BodyText"/>
    <w:rsid w:val="00F61B4A"/>
    <w:pPr>
      <w:spacing w:after="240"/>
      <w:ind w:left="714" w:hanging="357"/>
    </w:pPr>
    <w:rPr>
      <w:rFonts w:ascii="Arial" w:eastAsia="MS Gothic" w:hAnsi="Arial"/>
      <w:sz w:val="24"/>
      <w:lang w:eastAsia="ja-JP"/>
    </w:rPr>
  </w:style>
  <w:style w:type="paragraph" w:styleId="BodyText3">
    <w:name w:val="Body Text 3"/>
    <w:basedOn w:val="Normal"/>
    <w:link w:val="BodyText3Char"/>
    <w:rsid w:val="00F61B4A"/>
    <w:pPr>
      <w:spacing w:after="0"/>
      <w:jc w:val="both"/>
    </w:pPr>
    <w:rPr>
      <w:rFonts w:eastAsia="MS Gothic"/>
      <w:sz w:val="24"/>
      <w:lang w:eastAsia="ja-JP"/>
    </w:rPr>
  </w:style>
  <w:style w:type="character" w:customStyle="1" w:styleId="BodyText3Char">
    <w:name w:val="Body Text 3 Char"/>
    <w:basedOn w:val="DefaultParagraphFont"/>
    <w:link w:val="BodyText3"/>
    <w:rsid w:val="00F61B4A"/>
    <w:rPr>
      <w:rFonts w:ascii="Times New Roman" w:eastAsia="MS Gothic" w:hAnsi="Times New Roman"/>
      <w:sz w:val="24"/>
      <w:lang w:val="en-GB" w:eastAsia="ja-JP"/>
    </w:rPr>
  </w:style>
  <w:style w:type="paragraph" w:customStyle="1" w:styleId="TableText1">
    <w:name w:val="Table_Text"/>
    <w:basedOn w:val="Normal"/>
    <w:rsid w:val="00F61B4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61B4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61B4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61B4A"/>
    <w:rPr>
      <w:rFonts w:eastAsia="MS Gothic"/>
      <w:b/>
      <w:noProof w:val="0"/>
      <w:kern w:val="2"/>
      <w:sz w:val="24"/>
      <w:lang w:val="en-GB"/>
    </w:rPr>
  </w:style>
  <w:style w:type="paragraph" w:customStyle="1" w:styleId="Normal1CharChar">
    <w:name w:val="Normal1 Char Char"/>
    <w:rsid w:val="00F61B4A"/>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F61B4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61B4A"/>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61B4A"/>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61B4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61B4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61B4A"/>
    <w:rPr>
      <w:rFonts w:ascii="Times New Roman" w:eastAsia="MS Gothic" w:hAnsi="Times New Roman"/>
      <w:sz w:val="24"/>
      <w:lang w:val="en-GB" w:eastAsia="ja-JP"/>
    </w:rPr>
  </w:style>
  <w:style w:type="character" w:customStyle="1" w:styleId="Doc-titleChar">
    <w:name w:val="Doc-title Char"/>
    <w:link w:val="Doc-title"/>
    <w:rsid w:val="00F61B4A"/>
    <w:rPr>
      <w:rFonts w:ascii="Arial" w:eastAsia="SimSun" w:hAnsi="Arial" w:cs="Arial"/>
      <w:lang w:val="en-US" w:eastAsia="zh-CN"/>
    </w:rPr>
  </w:style>
  <w:style w:type="paragraph" w:customStyle="1" w:styleId="msonormal0">
    <w:name w:val="msonormal"/>
    <w:basedOn w:val="Normal"/>
    <w:rsid w:val="00F61B4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F61B4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61B4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F61B4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F61B4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F61B4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F61B4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F61B4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F61B4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F61B4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F61B4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F61B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F61B4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F61B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F61B4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F61B4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F61B4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F61B4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F61B4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F61B4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F61B4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F61B4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F61B4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F61B4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F61B4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F61B4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F61B4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F61B4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F61B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F61B4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F61B4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F61B4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F61B4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F61B4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F61B4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F61B4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F61B4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F61B4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F61B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F61B4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F61B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F61B4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F61B4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F61B4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F61B4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F61B4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F61B4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F61B4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F61B4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F61B4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F61B4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F61B4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F61B4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F61B4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F61B4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F61B4A"/>
    <w:rPr>
      <w:rFonts w:ascii="Arial" w:hAnsi="Arial"/>
      <w:vanish w:val="0"/>
      <w:color w:val="FF0000"/>
      <w:sz w:val="24"/>
    </w:rPr>
  </w:style>
  <w:style w:type="paragraph" w:customStyle="1" w:styleId="Bulletedo1">
    <w:name w:val="Bulleted o 1"/>
    <w:basedOn w:val="Normal"/>
    <w:rsid w:val="00F61B4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F61B4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F61B4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F61B4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F61B4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61B4A"/>
    <w:rPr>
      <w:rFonts w:ascii="Arial" w:hAnsi="Arial"/>
      <w:sz w:val="32"/>
      <w:lang w:val="en-GB" w:eastAsia="en-US"/>
    </w:rPr>
  </w:style>
  <w:style w:type="character" w:customStyle="1" w:styleId="CharChar3">
    <w:name w:val="Char Char3"/>
    <w:rsid w:val="00F61B4A"/>
    <w:rPr>
      <w:rFonts w:ascii="Arial" w:hAnsi="Arial"/>
      <w:sz w:val="36"/>
      <w:lang w:val="en-GB" w:eastAsia="en-US" w:bidi="ar-SA"/>
    </w:rPr>
  </w:style>
  <w:style w:type="character" w:customStyle="1" w:styleId="CharChar2">
    <w:name w:val="Char Char2"/>
    <w:rsid w:val="00F61B4A"/>
    <w:rPr>
      <w:rFonts w:ascii="Arial" w:hAnsi="Arial"/>
      <w:sz w:val="32"/>
      <w:lang w:val="en-GB" w:eastAsia="en-US" w:bidi="ar-SA"/>
    </w:rPr>
  </w:style>
  <w:style w:type="character" w:customStyle="1" w:styleId="CharChar1">
    <w:name w:val="Char Char1"/>
    <w:rsid w:val="00F61B4A"/>
    <w:rPr>
      <w:rFonts w:ascii="Arial" w:hAnsi="Arial"/>
      <w:sz w:val="28"/>
      <w:lang w:val="en-GB" w:eastAsia="en-US" w:bidi="ar-SA"/>
    </w:rPr>
  </w:style>
  <w:style w:type="character" w:customStyle="1" w:styleId="CharChar">
    <w:name w:val="Char Char"/>
    <w:rsid w:val="00F61B4A"/>
    <w:rPr>
      <w:rFonts w:ascii="Arial" w:hAnsi="Arial"/>
      <w:sz w:val="22"/>
      <w:lang w:val="en-GB" w:eastAsia="en-US" w:bidi="ar-SA"/>
    </w:rPr>
  </w:style>
  <w:style w:type="table" w:styleId="DarkList-Accent6">
    <w:name w:val="Dark List Accent 6"/>
    <w:basedOn w:val="TableNormal"/>
    <w:uiPriority w:val="70"/>
    <w:rsid w:val="00F61B4A"/>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61B4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61B4A"/>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61B4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61B4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61B4A"/>
  </w:style>
  <w:style w:type="paragraph" w:customStyle="1" w:styleId="onecomwebmail-msolistparagraph">
    <w:name w:val="onecomwebmail-msolistparagraph"/>
    <w:basedOn w:val="Normal"/>
    <w:rsid w:val="00F61B4A"/>
    <w:pPr>
      <w:spacing w:before="100" w:beforeAutospacing="1" w:after="100" w:afterAutospacing="1"/>
    </w:pPr>
    <w:rPr>
      <w:sz w:val="24"/>
      <w:szCs w:val="24"/>
      <w:lang w:val="sv-SE" w:eastAsia="sv-SE"/>
    </w:rPr>
  </w:style>
  <w:style w:type="paragraph" w:customStyle="1" w:styleId="onecomwebmail-tah">
    <w:name w:val="onecomwebmail-tah"/>
    <w:basedOn w:val="Normal"/>
    <w:rsid w:val="00F61B4A"/>
    <w:pPr>
      <w:spacing w:before="100" w:beforeAutospacing="1" w:after="100" w:afterAutospacing="1"/>
    </w:pPr>
    <w:rPr>
      <w:sz w:val="24"/>
      <w:szCs w:val="24"/>
      <w:lang w:val="sv-SE" w:eastAsia="sv-SE"/>
    </w:rPr>
  </w:style>
  <w:style w:type="paragraph" w:customStyle="1" w:styleId="onecomwebmail-tac">
    <w:name w:val="onecomwebmail-tac"/>
    <w:basedOn w:val="Normal"/>
    <w:rsid w:val="00F61B4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61B4A"/>
  </w:style>
  <w:style w:type="character" w:customStyle="1" w:styleId="onecomwebmail-size">
    <w:name w:val="onecomwebmail-size"/>
    <w:basedOn w:val="DefaultParagraphFont"/>
    <w:rsid w:val="00F61B4A"/>
  </w:style>
  <w:style w:type="character" w:customStyle="1" w:styleId="B4Char">
    <w:name w:val="B4 Char"/>
    <w:link w:val="B4"/>
    <w:qFormat/>
    <w:rsid w:val="00F61B4A"/>
    <w:rPr>
      <w:rFonts w:ascii="Times New Roman" w:hAnsi="Times New Roman"/>
      <w:lang w:val="en-GB" w:eastAsia="en-US"/>
    </w:rPr>
  </w:style>
  <w:style w:type="table" w:customStyle="1" w:styleId="TableGrid1">
    <w:name w:val="Table Grid1"/>
    <w:basedOn w:val="TableNormal"/>
    <w:next w:val="TableGrid"/>
    <w:uiPriority w:val="59"/>
    <w:rsid w:val="00F61B4A"/>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F61B4A"/>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F61B4A"/>
    <w:rPr>
      <w:rFonts w:ascii="Times New Roman" w:eastAsia="SimSun" w:hAnsi="Times New Roman"/>
      <w:sz w:val="22"/>
      <w:lang w:val="en-US" w:eastAsia="zh-CN"/>
    </w:rPr>
  </w:style>
  <w:style w:type="paragraph" w:customStyle="1" w:styleId="Style1">
    <w:name w:val="Style1"/>
    <w:basedOn w:val="Normal"/>
    <w:link w:val="Style1Char"/>
    <w:qFormat/>
    <w:rsid w:val="00F61B4A"/>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F61B4A"/>
    <w:rPr>
      <w:rFonts w:ascii="Times New Roman" w:eastAsia="SimSun" w:hAnsi="Times New Roman"/>
      <w:lang w:val="en-US" w:eastAsia="zh-CN"/>
    </w:rPr>
  </w:style>
  <w:style w:type="character" w:customStyle="1" w:styleId="fontstyle01">
    <w:name w:val="fontstyle01"/>
    <w:basedOn w:val="DefaultParagraphFont"/>
    <w:rsid w:val="00F61B4A"/>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F61B4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F61B4A"/>
  </w:style>
  <w:style w:type="numbering" w:customStyle="1" w:styleId="110">
    <w:name w:val="无列表11"/>
    <w:next w:val="NoList"/>
    <w:uiPriority w:val="99"/>
    <w:semiHidden/>
    <w:unhideWhenUsed/>
    <w:rsid w:val="00F61B4A"/>
  </w:style>
  <w:style w:type="paragraph" w:customStyle="1" w:styleId="LGTdoc">
    <w:name w:val="LGTdoc_본문"/>
    <w:basedOn w:val="Normal"/>
    <w:link w:val="LGTdocChar"/>
    <w:qFormat/>
    <w:rsid w:val="00F61B4A"/>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61B4A"/>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61B4A"/>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61B4A"/>
    <w:rPr>
      <w:rFonts w:ascii="Times New Roman" w:eastAsia="Malgun Gothic" w:hAnsi="Times New Roman" w:cs="Batang"/>
      <w:lang w:val="en-GB" w:eastAsia="en-US"/>
    </w:rPr>
  </w:style>
  <w:style w:type="paragraph" w:customStyle="1" w:styleId="LGTdoc1">
    <w:name w:val="LGTdoc_제목1"/>
    <w:basedOn w:val="Normal"/>
    <w:rsid w:val="00F61B4A"/>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F61B4A"/>
    <w:pPr>
      <w:spacing w:after="0"/>
    </w:pPr>
    <w:rPr>
      <w:rFonts w:ascii="Calibri" w:eastAsiaTheme="minorHAnsi" w:hAnsi="Calibri" w:cs="Calibri"/>
      <w:sz w:val="22"/>
      <w:szCs w:val="22"/>
      <w:lang w:val="en-US"/>
    </w:rPr>
  </w:style>
  <w:style w:type="character" w:customStyle="1" w:styleId="B5Char">
    <w:name w:val="B5 Char"/>
    <w:link w:val="B5"/>
    <w:rsid w:val="00F61B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82F0-F416-407F-8778-0B43D9DE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2022-09-30T18:15:00Z</dcterms:created>
  <dcterms:modified xsi:type="dcterms:W3CDTF">2022-10-17T21:53:00Z</dcterms:modified>
</cp:coreProperties>
</file>