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289747E7" w:rsidR="00A26C9B" w:rsidRPr="00871A0A"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3GPP TSG RAN WG</w:t>
      </w:r>
      <w:r w:rsidR="00763C30" w:rsidRPr="00871A0A">
        <w:rPr>
          <w:rFonts w:cs="Arial"/>
          <w:noProof w:val="0"/>
          <w:sz w:val="28"/>
          <w:szCs w:val="28"/>
          <w:lang w:val="en-US"/>
        </w:rPr>
        <w:t>1</w:t>
      </w:r>
      <w:r w:rsidR="00B47489" w:rsidRPr="00871A0A">
        <w:rPr>
          <w:rFonts w:cs="Arial" w:hint="eastAsia"/>
          <w:noProof w:val="0"/>
          <w:sz w:val="28"/>
          <w:szCs w:val="28"/>
          <w:lang w:val="en-US"/>
        </w:rPr>
        <w:t xml:space="preserve"> </w:t>
      </w:r>
      <w:r w:rsidR="00CB74B0" w:rsidRPr="00871A0A">
        <w:rPr>
          <w:rFonts w:cs="Arial"/>
          <w:noProof w:val="0"/>
          <w:sz w:val="28"/>
          <w:szCs w:val="28"/>
          <w:lang w:val="en-US"/>
        </w:rPr>
        <w:t>#</w:t>
      </w:r>
      <w:r w:rsidR="006C629D">
        <w:rPr>
          <w:rFonts w:cs="Arial"/>
          <w:noProof w:val="0"/>
          <w:sz w:val="28"/>
          <w:szCs w:val="28"/>
          <w:lang w:val="en-US"/>
        </w:rPr>
        <w:t>110</w:t>
      </w:r>
      <w:r w:rsidRPr="00871A0A">
        <w:rPr>
          <w:rFonts w:cs="Arial"/>
          <w:noProof w:val="0"/>
          <w:sz w:val="28"/>
          <w:szCs w:val="28"/>
          <w:lang w:val="en-US"/>
        </w:rPr>
        <w:tab/>
      </w:r>
      <w:r w:rsidR="00A64651" w:rsidRPr="00A64651">
        <w:rPr>
          <w:rFonts w:cs="Arial"/>
          <w:noProof w:val="0"/>
          <w:sz w:val="28"/>
          <w:szCs w:val="28"/>
          <w:lang w:val="en-US"/>
        </w:rPr>
        <w:t>R1-2207456</w:t>
      </w:r>
    </w:p>
    <w:bookmarkEnd w:id="0"/>
    <w:p w14:paraId="6C98A6C6" w14:textId="77777777" w:rsidR="006C629D" w:rsidRPr="004778E9" w:rsidRDefault="006C629D" w:rsidP="006C629D">
      <w:pPr>
        <w:pStyle w:val="a3"/>
        <w:rPr>
          <w:rFonts w:asciiTheme="majorHAnsi" w:hAnsiTheme="majorHAnsi" w:cstheme="majorHAnsi"/>
          <w:bCs/>
          <w:sz w:val="28"/>
          <w:lang w:val="en-US"/>
        </w:rPr>
      </w:pPr>
      <w:r w:rsidRPr="007E10FA">
        <w:rPr>
          <w:rFonts w:asciiTheme="majorHAnsi" w:eastAsia="SimSun" w:hAnsiTheme="majorHAnsi" w:cstheme="majorHAnsi"/>
          <w:sz w:val="28"/>
          <w:szCs w:val="28"/>
          <w:lang w:val="en-US" w:eastAsia="zh-CN"/>
        </w:rPr>
        <w:t>Toulouse, FR, Auguest 22th – 26th, 2022</w:t>
      </w:r>
    </w:p>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5D103AFE" w:rsidR="00004B52" w:rsidRPr="00B46449" w:rsidRDefault="00004B52" w:rsidP="005544D4">
      <w:pPr>
        <w:spacing w:after="0" w:afterAutospacing="0"/>
        <w:ind w:left="1985" w:hangingChars="706" w:hanging="1985"/>
        <w:rPr>
          <w:rFonts w:ascii="Arial" w:eastAsiaTheme="minorEastAsia" w:hAnsi="Arial" w:cs="Arial"/>
          <w:b/>
          <w:sz w:val="28"/>
          <w:szCs w:val="28"/>
        </w:rPr>
      </w:pPr>
      <w:r w:rsidRPr="004778E9">
        <w:rPr>
          <w:rFonts w:ascii="Arial" w:hAnsi="Arial" w:cs="Arial"/>
          <w:b/>
          <w:sz w:val="28"/>
          <w:szCs w:val="28"/>
          <w:lang w:val="en-US"/>
        </w:rPr>
        <w:t>Title:</w:t>
      </w:r>
      <w:r w:rsidRPr="004778E9">
        <w:rPr>
          <w:rFonts w:ascii="Arial" w:hAnsi="Arial" w:cs="Arial"/>
          <w:b/>
          <w:sz w:val="28"/>
          <w:szCs w:val="28"/>
          <w:lang w:val="en-US"/>
        </w:rPr>
        <w:tab/>
      </w:r>
      <w:r w:rsidR="00C11857">
        <w:rPr>
          <w:rFonts w:ascii="Arial" w:hAnsi="Arial" w:cs="Arial"/>
          <w:b/>
          <w:sz w:val="28"/>
          <w:szCs w:val="28"/>
          <w:lang w:val="en-US"/>
        </w:rPr>
        <w:t xml:space="preserve">Views on </w:t>
      </w:r>
      <w:r w:rsidR="00B46449" w:rsidRPr="00B46449">
        <w:rPr>
          <w:rFonts w:ascii="Arial" w:hAnsi="Arial" w:cs="Arial"/>
          <w:b/>
          <w:sz w:val="28"/>
          <w:szCs w:val="28"/>
          <w:lang w:val="en-US"/>
        </w:rPr>
        <w:t>8 T</w:t>
      </w:r>
      <w:r w:rsidR="00B46449" w:rsidRPr="008361A3">
        <w:rPr>
          <w:rFonts w:ascii="Arial" w:hAnsi="Arial" w:cs="Arial"/>
          <w:b/>
          <w:sz w:val="28"/>
          <w:szCs w:val="28"/>
          <w:lang w:val="en-US"/>
        </w:rPr>
        <w:t>X</w:t>
      </w:r>
      <w:r w:rsidR="00B46449" w:rsidRPr="00B46449">
        <w:rPr>
          <w:rFonts w:ascii="Arial" w:hAnsi="Arial" w:cs="Arial"/>
          <w:b/>
          <w:sz w:val="28"/>
          <w:szCs w:val="28"/>
          <w:lang w:val="en-US"/>
        </w:rPr>
        <w:t xml:space="preserve"> UL transmission</w:t>
      </w:r>
    </w:p>
    <w:p w14:paraId="26DC8AEB" w14:textId="5F025E6B"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1E0623">
        <w:rPr>
          <w:rFonts w:ascii="Arial" w:eastAsiaTheme="minorEastAsia" w:hAnsi="Arial" w:cs="Arial"/>
          <w:b/>
          <w:sz w:val="28"/>
          <w:szCs w:val="28"/>
          <w:lang w:val="pt-BR"/>
        </w:rPr>
        <w:t>9.1.</w:t>
      </w:r>
      <w:r w:rsidR="00B46449">
        <w:rPr>
          <w:rFonts w:ascii="Arial" w:eastAsiaTheme="minorEastAsia" w:hAnsi="Arial" w:cs="Arial"/>
          <w:b/>
          <w:sz w:val="28"/>
          <w:szCs w:val="28"/>
          <w:lang w:val="pt-BR"/>
        </w:rPr>
        <w:t>4.2</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4D7985D2" w:rsidR="00004B52" w:rsidRPr="0048166C" w:rsidRDefault="00D74DC6" w:rsidP="005544D4">
      <w:pPr>
        <w:pStyle w:val="10"/>
        <w:adjustRightInd w:val="0"/>
        <w:spacing w:before="100" w:beforeAutospacing="1" w:afterLines="0"/>
        <w:rPr>
          <w:lang w:val="en-US"/>
        </w:rPr>
      </w:pPr>
      <w:r>
        <w:rPr>
          <w:lang w:val="en-US"/>
        </w:rPr>
        <w:t>Background</w:t>
      </w:r>
    </w:p>
    <w:p w14:paraId="51F74209" w14:textId="77777777" w:rsidR="006A2579" w:rsidRPr="00FC4C50" w:rsidRDefault="006A2579" w:rsidP="006A2579">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RAN#</w:t>
      </w:r>
      <w:r>
        <w:rPr>
          <w:rFonts w:eastAsia="ＭＳ ゴシック" w:hint="eastAsia"/>
          <w:sz w:val="24"/>
          <w:lang w:val="en-GB" w:eastAsia="ja-JP"/>
        </w:rPr>
        <w:t>1</w:t>
      </w:r>
      <w:r>
        <w:rPr>
          <w:rFonts w:eastAsia="ＭＳ ゴシック"/>
          <w:sz w:val="24"/>
          <w:lang w:val="en-GB" w:eastAsia="ja-JP"/>
        </w:rPr>
        <w:t>09-e meeting, the following agreements were made for UL multi-panel transmission.</w:t>
      </w:r>
    </w:p>
    <w:tbl>
      <w:tblPr>
        <w:tblStyle w:val="af0"/>
        <w:tblW w:w="0" w:type="auto"/>
        <w:tblLook w:val="04A0" w:firstRow="1" w:lastRow="0" w:firstColumn="1" w:lastColumn="0" w:noHBand="0" w:noVBand="1"/>
      </w:tblPr>
      <w:tblGrid>
        <w:gridCol w:w="9786"/>
      </w:tblGrid>
      <w:tr w:rsidR="006A2579" w:rsidRPr="004438D8" w14:paraId="2BBFF89F" w14:textId="77777777" w:rsidTr="00551366">
        <w:tc>
          <w:tcPr>
            <w:tcW w:w="9631" w:type="dxa"/>
          </w:tcPr>
          <w:p w14:paraId="14427D2A" w14:textId="5B3D2601" w:rsidR="006A2579" w:rsidRPr="006A2579" w:rsidRDefault="006A2579" w:rsidP="006A2579">
            <w:pPr>
              <w:rPr>
                <w:rFonts w:eastAsia="Malgun Gothic" w:cs="Times"/>
                <w:iCs/>
                <w:lang w:eastAsia="ko-KR"/>
              </w:rPr>
            </w:pPr>
            <w:r w:rsidRPr="006A2579">
              <w:rPr>
                <w:rFonts w:eastAsia="Malgun Gothic" w:cs="Times"/>
                <w:b/>
                <w:iCs/>
                <w:highlight w:val="green"/>
                <w:lang w:eastAsia="ko-KR"/>
              </w:rPr>
              <w:t>Agreement</w:t>
            </w:r>
            <w:r>
              <w:rPr>
                <w:rFonts w:eastAsia="Malgun Gothic" w:cs="Times"/>
                <w:b/>
                <w:iCs/>
                <w:lang w:eastAsia="ko-KR"/>
              </w:rPr>
              <w:br/>
            </w:r>
            <w:r w:rsidRPr="006A2579">
              <w:rPr>
                <w:rFonts w:eastAsia="Malgun Gothic" w:cs="Times"/>
                <w:iCs/>
                <w:lang w:eastAsia="ko-KR"/>
              </w:rPr>
              <w:t>Study fully-coherent, partially-coherent and non-coherent UEs for uplink transmission with 8TX UEs .</w:t>
            </w:r>
          </w:p>
          <w:p w14:paraId="4006B43B" w14:textId="26EB6224" w:rsidR="006A2579" w:rsidRPr="006A2579" w:rsidRDefault="006A2579" w:rsidP="006A2579">
            <w:pPr>
              <w:rPr>
                <w:rFonts w:eastAsia="Malgun Gothic" w:cs="Times"/>
                <w:iCs/>
                <w:lang w:eastAsia="ko-KR"/>
              </w:rPr>
            </w:pPr>
            <w:r w:rsidRPr="006A2579">
              <w:rPr>
                <w:rFonts w:eastAsia="Malgun Gothic" w:cs="Times"/>
                <w:b/>
                <w:iCs/>
                <w:highlight w:val="green"/>
                <w:lang w:eastAsia="ko-KR"/>
              </w:rPr>
              <w:t>Agreement</w:t>
            </w:r>
            <w:r>
              <w:rPr>
                <w:rFonts w:eastAsia="Malgun Gothic" w:cs="Times"/>
                <w:b/>
                <w:iCs/>
                <w:lang w:eastAsia="ko-KR"/>
              </w:rPr>
              <w:br/>
            </w:r>
            <w:r w:rsidRPr="006A2579">
              <w:rPr>
                <w:rFonts w:eastAsia="Malgun Gothic" w:cs="Times"/>
                <w:iCs/>
                <w:lang w:eastAsia="ko-KR"/>
              </w:rPr>
              <w:t>Study full power transmission for 8TX UEs .</w:t>
            </w:r>
          </w:p>
          <w:p w14:paraId="5C3D120D" w14:textId="77777777" w:rsidR="006A2579" w:rsidRPr="006A2579" w:rsidRDefault="006A2579" w:rsidP="006A2579">
            <w:pPr>
              <w:numPr>
                <w:ilvl w:val="0"/>
                <w:numId w:val="31"/>
              </w:numPr>
              <w:rPr>
                <w:rFonts w:eastAsia="Malgun Gothic" w:cs="Times"/>
                <w:iCs/>
                <w:lang w:eastAsia="ko-KR"/>
              </w:rPr>
            </w:pPr>
            <w:r w:rsidRPr="006A2579">
              <w:rPr>
                <w:rFonts w:eastAsia="Malgun Gothic" w:cs="Times"/>
                <w:iCs/>
                <w:lang w:eastAsia="ko-KR"/>
              </w:rPr>
              <w:t>Details are FFS upon completion of codebook design</w:t>
            </w:r>
          </w:p>
          <w:p w14:paraId="1EDDDD40" w14:textId="17CFFC55" w:rsidR="006A2579" w:rsidRPr="006A2579" w:rsidRDefault="006A2579" w:rsidP="006A2579">
            <w:pPr>
              <w:rPr>
                <w:rFonts w:eastAsia="Malgun Gothic" w:cs="Times"/>
                <w:iCs/>
                <w:lang w:eastAsia="ko-KR"/>
              </w:rPr>
            </w:pPr>
            <w:r w:rsidRPr="006A2579">
              <w:rPr>
                <w:rFonts w:eastAsia="Malgun Gothic" w:cs="Times"/>
                <w:b/>
                <w:iCs/>
                <w:highlight w:val="green"/>
                <w:lang w:eastAsia="ko-KR"/>
              </w:rPr>
              <w:t>Agreement</w:t>
            </w:r>
            <w:r>
              <w:rPr>
                <w:rFonts w:eastAsia="Malgun Gothic" w:cs="Times"/>
                <w:b/>
                <w:iCs/>
                <w:lang w:eastAsia="ko-KR"/>
              </w:rPr>
              <w:br/>
            </w:r>
            <w:r w:rsidRPr="006A2579">
              <w:rPr>
                <w:rFonts w:eastAsia="Malgun Gothic" w:cs="Times"/>
                <w:iCs/>
                <w:lang w:eastAsia="ko-KR"/>
              </w:rPr>
              <w:t>Adopt the following Table as the reference EVM for LLS evaluation</w:t>
            </w:r>
          </w:p>
          <w:p w14:paraId="407DA9FB" w14:textId="77777777" w:rsidR="006A2579" w:rsidRPr="006A2579" w:rsidRDefault="006A2579" w:rsidP="006A2579">
            <w:pPr>
              <w:numPr>
                <w:ilvl w:val="0"/>
                <w:numId w:val="31"/>
              </w:numPr>
              <w:rPr>
                <w:rFonts w:eastAsia="Malgun Gothic" w:cs="Times"/>
                <w:iCs/>
                <w:lang w:eastAsia="ko-KR"/>
              </w:rPr>
            </w:pPr>
            <w:r w:rsidRPr="006A2579">
              <w:rPr>
                <w:rFonts w:eastAsia="Malgun Gothic" w:cs="Times"/>
                <w:iCs/>
                <w:lang w:eastAsia="ko-KR"/>
              </w:rPr>
              <w:t>Companies may provide additional evaluation results per their case of interest</w:t>
            </w:r>
          </w:p>
          <w:p w14:paraId="2FEED1D5" w14:textId="77777777" w:rsidR="006A2579" w:rsidRPr="006A2579" w:rsidRDefault="006A2579" w:rsidP="006A2579">
            <w:pPr>
              <w:numPr>
                <w:ilvl w:val="0"/>
                <w:numId w:val="31"/>
              </w:numPr>
              <w:rPr>
                <w:rFonts w:eastAsia="Malgun Gothic" w:cs="Times"/>
                <w:iCs/>
                <w:lang w:eastAsia="ko-KR"/>
              </w:rPr>
            </w:pPr>
            <w:r w:rsidRPr="006A2579">
              <w:rPr>
                <w:rFonts w:eastAsia="Malgun Gothic" w:cs="Times"/>
                <w:iCs/>
                <w:lang w:eastAsia="ko-KR"/>
              </w:rPr>
              <w:t>LLS is optionally used for 8Tx UL evaluation, if needed</w:t>
            </w:r>
          </w:p>
          <w:tbl>
            <w:tblPr>
              <w:tblW w:w="0" w:type="auto"/>
              <w:jc w:val="center"/>
              <w:tblCellMar>
                <w:left w:w="0" w:type="dxa"/>
                <w:right w:w="0" w:type="dxa"/>
              </w:tblCellMar>
              <w:tblLook w:val="04A0" w:firstRow="1" w:lastRow="0" w:firstColumn="1" w:lastColumn="0" w:noHBand="0" w:noVBand="1"/>
            </w:tblPr>
            <w:tblGrid>
              <w:gridCol w:w="3510"/>
              <w:gridCol w:w="5310"/>
            </w:tblGrid>
            <w:tr w:rsidR="006A2579" w:rsidRPr="006A2579" w14:paraId="42239C37" w14:textId="77777777" w:rsidTr="00551366">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77F4B570" w14:textId="77777777" w:rsidR="006A2579" w:rsidRPr="006A2579" w:rsidRDefault="006A2579" w:rsidP="006A2579">
                  <w:pPr>
                    <w:rPr>
                      <w:rFonts w:eastAsia="Malgun Gothic" w:cs="Times"/>
                      <w:lang w:eastAsia="ko-KR"/>
                    </w:rPr>
                  </w:pPr>
                  <w:r w:rsidRPr="006A2579">
                    <w:rPr>
                      <w:rFonts w:eastAsia="Malgun Gothic" w:cs="Times"/>
                      <w:b/>
                      <w:bCs/>
                      <w:iCs/>
                      <w:lang w:eastAsia="ko-KR"/>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01E17A75" w14:textId="77777777" w:rsidR="006A2579" w:rsidRPr="006A2579" w:rsidRDefault="006A2579" w:rsidP="006A2579">
                  <w:pPr>
                    <w:rPr>
                      <w:rFonts w:eastAsia="Malgun Gothic" w:cs="Times"/>
                      <w:lang w:eastAsia="ko-KR"/>
                    </w:rPr>
                  </w:pPr>
                  <w:r w:rsidRPr="006A2579">
                    <w:rPr>
                      <w:rFonts w:eastAsia="Malgun Gothic" w:cs="Times"/>
                      <w:b/>
                      <w:bCs/>
                      <w:lang w:eastAsia="ko-KR"/>
                    </w:rPr>
                    <w:t>Value</w:t>
                  </w:r>
                </w:p>
              </w:tc>
            </w:tr>
            <w:tr w:rsidR="006A2579" w:rsidRPr="006A2579" w14:paraId="27C2187A" w14:textId="77777777" w:rsidTr="0055136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2CCF49" w14:textId="77777777" w:rsidR="006A2579" w:rsidRPr="006A2579" w:rsidRDefault="006A2579" w:rsidP="006A2579">
                  <w:pPr>
                    <w:rPr>
                      <w:rFonts w:eastAsia="Malgun Gothic" w:cs="Times"/>
                      <w:lang w:eastAsia="ko-KR"/>
                    </w:rPr>
                  </w:pPr>
                  <w:r w:rsidRPr="006A2579">
                    <w:rPr>
                      <w:rFonts w:eastAsia="Malgun Gothic" w:cs="Times"/>
                      <w:lang w:eastAsia="ko-KR"/>
                    </w:rPr>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19042E" w14:textId="77777777" w:rsidR="006A2579" w:rsidRPr="006A2579" w:rsidRDefault="006A2579" w:rsidP="006A2579">
                  <w:pPr>
                    <w:rPr>
                      <w:rFonts w:eastAsia="Malgun Gothic" w:cs="Times"/>
                      <w:lang w:eastAsia="ko-KR"/>
                    </w:rPr>
                  </w:pPr>
                  <w:r w:rsidRPr="006A2579">
                    <w:rPr>
                      <w:rFonts w:eastAsia="Malgun Gothic" w:cs="Times"/>
                      <w:lang w:eastAsia="ko-KR"/>
                    </w:rPr>
                    <w:t>3.5 GHz</w:t>
                  </w:r>
                </w:p>
              </w:tc>
            </w:tr>
            <w:tr w:rsidR="006A2579" w:rsidRPr="006A2579" w14:paraId="1EF059CB" w14:textId="77777777" w:rsidTr="0055136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31C9E6" w14:textId="77777777" w:rsidR="006A2579" w:rsidRPr="006A2579" w:rsidRDefault="006A2579" w:rsidP="006A2579">
                  <w:pPr>
                    <w:rPr>
                      <w:rFonts w:eastAsia="Malgun Gothic" w:cs="Times"/>
                      <w:lang w:eastAsia="ko-KR"/>
                    </w:rPr>
                  </w:pPr>
                  <w:r w:rsidRPr="006A2579">
                    <w:rPr>
                      <w:rFonts w:eastAsia="Malgun Gothic" w:cs="Times"/>
                      <w:lang w:eastAsia="ko-KR"/>
                    </w:rPr>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1B64A0" w14:textId="77777777" w:rsidR="006A2579" w:rsidRPr="006A2579" w:rsidRDefault="006A2579" w:rsidP="006A2579">
                  <w:pPr>
                    <w:rPr>
                      <w:rFonts w:eastAsia="Malgun Gothic" w:cs="Times"/>
                      <w:lang w:eastAsia="ko-KR"/>
                    </w:rPr>
                  </w:pPr>
                  <w:r w:rsidRPr="006A2579">
                    <w:rPr>
                      <w:rFonts w:eastAsia="Malgun Gothic" w:cs="Times"/>
                      <w:lang w:eastAsia="ko-KR"/>
                    </w:rPr>
                    <w:t>CP-OFDM</w:t>
                  </w:r>
                </w:p>
              </w:tc>
            </w:tr>
            <w:tr w:rsidR="006A2579" w:rsidRPr="006A2579" w14:paraId="25E85244" w14:textId="77777777" w:rsidTr="0055136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B18A68" w14:textId="77777777" w:rsidR="006A2579" w:rsidRPr="006A2579" w:rsidRDefault="006A2579" w:rsidP="006A2579">
                  <w:pPr>
                    <w:rPr>
                      <w:rFonts w:eastAsia="Malgun Gothic" w:cs="Times"/>
                      <w:lang w:eastAsia="ko-KR"/>
                    </w:rPr>
                  </w:pPr>
                  <w:r w:rsidRPr="006A2579">
                    <w:rPr>
                      <w:rFonts w:eastAsia="Malgun Gothic" w:cs="Times"/>
                      <w:lang w:eastAsia="ko-KR"/>
                    </w:rPr>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175A1A" w14:textId="77777777" w:rsidR="006A2579" w:rsidRPr="006A2579" w:rsidRDefault="006A2579" w:rsidP="006A2579">
                  <w:pPr>
                    <w:rPr>
                      <w:rFonts w:eastAsia="Malgun Gothic" w:cs="Times"/>
                      <w:lang w:eastAsia="ko-KR"/>
                    </w:rPr>
                  </w:pPr>
                  <w:r w:rsidRPr="006A2579">
                    <w:rPr>
                      <w:rFonts w:eastAsia="Malgun Gothic" w:cs="Times"/>
                      <w:lang w:eastAsia="ko-KR"/>
                    </w:rPr>
                    <w:t>30 KHz</w:t>
                  </w:r>
                </w:p>
              </w:tc>
            </w:tr>
            <w:tr w:rsidR="006A2579" w:rsidRPr="006A2579" w14:paraId="21F9C615" w14:textId="77777777" w:rsidTr="0055136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A8C4BB" w14:textId="77777777" w:rsidR="006A2579" w:rsidRPr="006A2579" w:rsidRDefault="006A2579" w:rsidP="006A2579">
                  <w:pPr>
                    <w:rPr>
                      <w:rFonts w:eastAsia="Malgun Gothic" w:cs="Times"/>
                      <w:lang w:eastAsia="ko-KR"/>
                    </w:rPr>
                  </w:pPr>
                  <w:r w:rsidRPr="006A2579">
                    <w:rPr>
                      <w:rFonts w:eastAsia="Malgun Gothic" w:cs="Times"/>
                      <w:lang w:eastAsia="ko-KR"/>
                    </w:rPr>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902574" w14:textId="77777777" w:rsidR="006A2579" w:rsidRPr="006A2579" w:rsidRDefault="006A2579" w:rsidP="006A2579">
                  <w:pPr>
                    <w:rPr>
                      <w:rFonts w:eastAsia="Malgun Gothic" w:cs="Times"/>
                      <w:lang w:eastAsia="ko-KR"/>
                    </w:rPr>
                  </w:pPr>
                  <w:r w:rsidRPr="006A2579">
                    <w:rPr>
                      <w:rFonts w:eastAsia="Malgun Gothic" w:cs="Times"/>
                      <w:lang w:eastAsia="ko-KR"/>
                    </w:rPr>
                    <w:t>20 MHz, 100 MHz</w:t>
                  </w:r>
                </w:p>
              </w:tc>
            </w:tr>
            <w:tr w:rsidR="006A2579" w:rsidRPr="006A2579" w14:paraId="36EFA86E" w14:textId="77777777" w:rsidTr="0055136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30DF89" w14:textId="77777777" w:rsidR="006A2579" w:rsidRPr="006A2579" w:rsidRDefault="006A2579" w:rsidP="006A2579">
                  <w:pPr>
                    <w:rPr>
                      <w:rFonts w:eastAsia="Malgun Gothic" w:cs="Times"/>
                      <w:lang w:eastAsia="ko-KR"/>
                    </w:rPr>
                  </w:pPr>
                  <w:r w:rsidRPr="006A2579">
                    <w:rPr>
                      <w:rFonts w:eastAsia="Malgun Gothic" w:cs="Times"/>
                      <w:lang w:eastAsia="ko-KR"/>
                    </w:rPr>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C3E53" w14:textId="77777777" w:rsidR="006A2579" w:rsidRPr="006A2579" w:rsidRDefault="006A2579" w:rsidP="006A2579">
                  <w:pPr>
                    <w:rPr>
                      <w:rFonts w:eastAsia="Malgun Gothic" w:cs="Times"/>
                      <w:lang w:eastAsia="ko-KR"/>
                    </w:rPr>
                  </w:pPr>
                  <w:r w:rsidRPr="006A2579">
                    <w:rPr>
                      <w:rFonts w:eastAsia="Malgun Gothic" w:cs="Times"/>
                      <w:lang w:eastAsia="ko-KR"/>
                    </w:rPr>
                    <w:t>5, 25, 50, 260 PRBs</w:t>
                  </w:r>
                </w:p>
              </w:tc>
            </w:tr>
            <w:tr w:rsidR="006A2579" w:rsidRPr="006A2579" w14:paraId="240EEDEA" w14:textId="77777777" w:rsidTr="0055136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1D593B" w14:textId="77777777" w:rsidR="006A2579" w:rsidRPr="006A2579" w:rsidRDefault="006A2579" w:rsidP="006A2579">
                  <w:pPr>
                    <w:rPr>
                      <w:rFonts w:eastAsia="Malgun Gothic" w:cs="Times"/>
                      <w:lang w:eastAsia="ko-KR"/>
                    </w:rPr>
                  </w:pPr>
                  <w:r w:rsidRPr="006A2579">
                    <w:rPr>
                      <w:rFonts w:eastAsia="Malgun Gothic" w:cs="Times"/>
                      <w:lang w:eastAsia="ko-KR"/>
                    </w:rPr>
                    <w:t>gNB RX antenna setup and port layouts</w:t>
                  </w:r>
                </w:p>
                <w:p w14:paraId="37F4FB09" w14:textId="77777777" w:rsidR="006A2579" w:rsidRPr="006A2579" w:rsidRDefault="006A2579" w:rsidP="006A2579">
                  <w:pPr>
                    <w:rPr>
                      <w:rFonts w:eastAsia="Malgun Gothic" w:cs="Times"/>
                      <w:lang w:eastAsia="ko-KR"/>
                    </w:rPr>
                  </w:pPr>
                  <w:r w:rsidRPr="006A2579">
                    <w:rPr>
                      <w:rFonts w:eastAsia="Malgun Gothic" w:cs="Times"/>
                      <w:lang w:eastAsia="ko-KR"/>
                    </w:rPr>
                    <w:t>(</w:t>
                  </w:r>
                  <w:r w:rsidRPr="006A2579">
                    <w:rPr>
                      <w:rFonts w:ascii="Cambria Math" w:eastAsia="Malgun Gothic" w:hAnsi="Cambria Math" w:cs="Cambria Math"/>
                      <w:lang w:eastAsia="ko-KR"/>
                    </w:rPr>
                    <w:t>𝑀</w:t>
                  </w:r>
                  <w:r w:rsidRPr="006A2579">
                    <w:rPr>
                      <w:rFonts w:eastAsia="Malgun Gothic" w:cs="Times"/>
                      <w:lang w:eastAsia="ko-KR"/>
                    </w:rPr>
                    <w:t>,</w:t>
                  </w:r>
                  <w:r w:rsidRPr="006A2579">
                    <w:rPr>
                      <w:rFonts w:ascii="Cambria Math" w:eastAsia="Malgun Gothic" w:hAnsi="Cambria Math" w:cs="Cambria Math"/>
                      <w:lang w:eastAsia="ko-KR"/>
                    </w:rPr>
                    <w:t>𝑁</w:t>
                  </w:r>
                  <w:r w:rsidRPr="006A2579">
                    <w:rPr>
                      <w:rFonts w:eastAsia="Malgun Gothic" w:cs="Times"/>
                      <w:lang w:eastAsia="ko-KR"/>
                    </w:rPr>
                    <w:t>,</w:t>
                  </w:r>
                  <w:r w:rsidRPr="006A2579">
                    <w:rPr>
                      <w:rFonts w:ascii="Cambria Math" w:eastAsia="Malgun Gothic" w:hAnsi="Cambria Math" w:cs="Cambria Math"/>
                      <w:lang w:eastAsia="ko-KR"/>
                    </w:rPr>
                    <w:t>𝑃</w:t>
                  </w:r>
                  <w:r w:rsidRPr="006A2579">
                    <w:rPr>
                      <w:rFonts w:eastAsia="Malgun Gothic" w:cs="Times"/>
                      <w:lang w:eastAsia="ko-KR"/>
                    </w:rPr>
                    <w:t>,</w:t>
                  </w:r>
                  <w:r w:rsidRPr="006A2579">
                    <w:rPr>
                      <w:rFonts w:ascii="Cambria Math" w:eastAsia="Malgun Gothic" w:hAnsi="Cambria Math" w:cs="Cambria Math"/>
                      <w:lang w:eastAsia="ko-KR"/>
                    </w:rPr>
                    <w:t>𝑀𝑔</w:t>
                  </w:r>
                  <w:r w:rsidRPr="006A2579">
                    <w:rPr>
                      <w:rFonts w:eastAsia="Malgun Gothic" w:cs="Times"/>
                      <w:lang w:eastAsia="ko-KR"/>
                    </w:rPr>
                    <w:t>,</w:t>
                  </w:r>
                  <w:r w:rsidRPr="006A2579">
                    <w:rPr>
                      <w:rFonts w:ascii="Cambria Math" w:eastAsia="Malgun Gothic" w:hAnsi="Cambria Math" w:cs="Cambria Math"/>
                      <w:lang w:eastAsia="ko-KR"/>
                    </w:rPr>
                    <w:t>𝑁𝑔</w:t>
                  </w:r>
                  <w:r w:rsidRPr="006A2579">
                    <w:rPr>
                      <w:rFonts w:eastAsia="Malgun Gothic" w:cs="Times"/>
                      <w:lang w:eastAsia="ko-KR"/>
                    </w:rPr>
                    <w:t>,</w:t>
                  </w:r>
                  <w:r w:rsidRPr="006A2579">
                    <w:rPr>
                      <w:rFonts w:ascii="Cambria Math" w:eastAsia="Malgun Gothic" w:hAnsi="Cambria Math" w:cs="Cambria Math"/>
                      <w:lang w:eastAsia="ko-KR"/>
                    </w:rPr>
                    <w:t>𝑀𝑝</w:t>
                  </w:r>
                  <w:r w:rsidRPr="006A2579">
                    <w:rPr>
                      <w:rFonts w:eastAsia="Malgun Gothic" w:cs="Times"/>
                      <w:lang w:eastAsia="ko-KR"/>
                    </w:rPr>
                    <w:t>,</w:t>
                  </w:r>
                  <w:r w:rsidRPr="006A2579">
                    <w:rPr>
                      <w:rFonts w:ascii="Cambria Math" w:eastAsia="Malgun Gothic" w:hAnsi="Cambria Math" w:cs="Cambria Math"/>
                      <w:lang w:eastAsia="ko-KR"/>
                    </w:rPr>
                    <w:t>𝑁𝑝</w:t>
                  </w:r>
                  <w:r w:rsidRPr="006A2579">
                    <w:rPr>
                      <w:rFonts w:eastAsia="Malgun Gothic" w:cs="Times"/>
                      <w:lang w:eastAsia="ko-KR"/>
                    </w:rPr>
                    <w:t>)</w:t>
                  </w:r>
                </w:p>
                <w:p w14:paraId="4C4F5080" w14:textId="77777777" w:rsidR="006A2579" w:rsidRPr="006A2579" w:rsidRDefault="006A2579" w:rsidP="006A2579">
                  <w:pPr>
                    <w:rPr>
                      <w:rFonts w:eastAsia="Malgun Gothic" w:cs="Times"/>
                      <w:lang w:eastAsia="ko-KR"/>
                    </w:rPr>
                  </w:pPr>
                  <w:r w:rsidRPr="006A2579">
                    <w:rPr>
                      <w:rFonts w:eastAsia="Malgun Gothic" w:cs="Times"/>
                      <w:lang w:eastAsia="ko-KR"/>
                    </w:rPr>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D01C3D" w14:textId="77777777" w:rsidR="006A2579" w:rsidRPr="006A2579" w:rsidRDefault="006A2579" w:rsidP="006A2579">
                  <w:pPr>
                    <w:rPr>
                      <w:rFonts w:eastAsia="Malgun Gothic" w:cs="Times"/>
                      <w:lang w:eastAsia="ko-KR"/>
                    </w:rPr>
                  </w:pPr>
                  <w:r w:rsidRPr="006A2579">
                    <w:rPr>
                      <w:rFonts w:eastAsia="Malgun Gothic" w:cs="Times"/>
                      <w:lang w:eastAsia="ko-KR"/>
                    </w:rPr>
                    <w:t>(8,8,2,1,1,4,8) with (</w:t>
                  </w:r>
                  <w:r w:rsidRPr="006A2579">
                    <w:rPr>
                      <w:rFonts w:ascii="Cambria Math" w:eastAsia="Malgun Gothic" w:hAnsi="Cambria Math" w:cs="Cambria Math"/>
                      <w:lang w:eastAsia="ko-KR"/>
                    </w:rPr>
                    <w:t>𝑑</w:t>
                  </w:r>
                  <w:r w:rsidRPr="006A2579">
                    <w:rPr>
                      <w:rFonts w:eastAsia="Malgun Gothic" w:cs="Times"/>
                      <w:lang w:eastAsia="ko-KR"/>
                    </w:rPr>
                    <w:t>H, </w:t>
                  </w:r>
                  <w:r w:rsidRPr="006A2579">
                    <w:rPr>
                      <w:rFonts w:ascii="Cambria Math" w:eastAsia="Malgun Gothic" w:hAnsi="Cambria Math" w:cs="Cambria Math"/>
                      <w:lang w:eastAsia="ko-KR"/>
                    </w:rPr>
                    <w:t>𝑑</w:t>
                  </w:r>
                  <w:r w:rsidRPr="006A2579">
                    <w:rPr>
                      <w:rFonts w:eastAsia="Malgun Gothic" w:cs="Times"/>
                      <w:lang w:eastAsia="ko-KR"/>
                    </w:rPr>
                    <w:t>V) = (0.5, 0.8)</w:t>
                  </w:r>
                  <w:r w:rsidRPr="006A2579">
                    <w:rPr>
                      <w:rFonts w:ascii="Cambria Math" w:eastAsia="Malgun Gothic" w:hAnsi="Cambria Math" w:cs="Cambria Math"/>
                      <w:lang w:eastAsia="ko-KR"/>
                    </w:rPr>
                    <w:t>𝜆</w:t>
                  </w:r>
                </w:p>
                <w:p w14:paraId="5FD80C8D" w14:textId="77777777" w:rsidR="006A2579" w:rsidRPr="006A2579" w:rsidRDefault="006A2579" w:rsidP="006A2579">
                  <w:pPr>
                    <w:rPr>
                      <w:rFonts w:eastAsia="Malgun Gothic" w:cs="Times"/>
                      <w:lang w:eastAsia="ko-KR"/>
                    </w:rPr>
                  </w:pPr>
                  <w:r w:rsidRPr="006A2579">
                    <w:rPr>
                      <w:rFonts w:eastAsia="Malgun Gothic" w:cs="Times"/>
                      <w:lang w:eastAsia="ko-KR"/>
                    </w:rPr>
                    <w:t>(4,4,2,1,1,4,4) with (</w:t>
                  </w:r>
                  <w:r w:rsidRPr="006A2579">
                    <w:rPr>
                      <w:rFonts w:ascii="Cambria Math" w:eastAsia="Malgun Gothic" w:hAnsi="Cambria Math" w:cs="Cambria Math"/>
                      <w:lang w:eastAsia="ko-KR"/>
                    </w:rPr>
                    <w:t>𝑑</w:t>
                  </w:r>
                  <w:r w:rsidRPr="006A2579">
                    <w:rPr>
                      <w:rFonts w:eastAsia="Malgun Gothic" w:cs="Times"/>
                      <w:lang w:eastAsia="ko-KR"/>
                    </w:rPr>
                    <w:t>H, </w:t>
                  </w:r>
                  <w:r w:rsidRPr="006A2579">
                    <w:rPr>
                      <w:rFonts w:ascii="Cambria Math" w:eastAsia="Malgun Gothic" w:hAnsi="Cambria Math" w:cs="Cambria Math"/>
                      <w:lang w:eastAsia="ko-KR"/>
                    </w:rPr>
                    <w:t>𝑑</w:t>
                  </w:r>
                  <w:r w:rsidRPr="006A2579">
                    <w:rPr>
                      <w:rFonts w:eastAsia="Malgun Gothic" w:cs="Times"/>
                      <w:lang w:eastAsia="ko-KR"/>
                    </w:rPr>
                    <w:t>V) = (0.5, 0.8)</w:t>
                  </w:r>
                  <w:r w:rsidRPr="006A2579">
                    <w:rPr>
                      <w:rFonts w:ascii="Cambria Math" w:eastAsia="Malgun Gothic" w:hAnsi="Cambria Math" w:cs="Cambria Math"/>
                      <w:lang w:eastAsia="ko-KR"/>
                    </w:rPr>
                    <w:t>𝜆</w:t>
                  </w:r>
                </w:p>
                <w:p w14:paraId="7E66667E" w14:textId="77777777" w:rsidR="006A2579" w:rsidRPr="006A2579" w:rsidRDefault="006A2579" w:rsidP="006A2579">
                  <w:pPr>
                    <w:rPr>
                      <w:rFonts w:eastAsia="Malgun Gothic" w:cs="Times"/>
                      <w:lang w:eastAsia="ko-KR"/>
                    </w:rPr>
                  </w:pPr>
                  <w:r w:rsidRPr="006A2579">
                    <w:rPr>
                      <w:rFonts w:eastAsia="Malgun Gothic" w:cs="Times"/>
                      <w:lang w:eastAsia="ko-KR"/>
                    </w:rPr>
                    <w:t>(2,2,2,1,1,2,2) with (</w:t>
                  </w:r>
                  <w:r w:rsidRPr="006A2579">
                    <w:rPr>
                      <w:rFonts w:eastAsia="Malgun Gothic" w:cs="Times"/>
                      <w:i/>
                      <w:iCs/>
                      <w:lang w:eastAsia="ko-KR"/>
                    </w:rPr>
                    <w:t>d</w:t>
                  </w:r>
                  <w:r w:rsidRPr="006A2579">
                    <w:rPr>
                      <w:rFonts w:eastAsia="Malgun Gothic" w:cs="Times"/>
                      <w:lang w:eastAsia="ko-KR"/>
                    </w:rPr>
                    <w:t>H , </w:t>
                  </w:r>
                  <w:r w:rsidRPr="006A2579">
                    <w:rPr>
                      <w:rFonts w:eastAsia="Malgun Gothic" w:cs="Times"/>
                      <w:i/>
                      <w:iCs/>
                      <w:lang w:eastAsia="ko-KR"/>
                    </w:rPr>
                    <w:t>d</w:t>
                  </w:r>
                  <w:r w:rsidRPr="006A2579">
                    <w:rPr>
                      <w:rFonts w:eastAsia="Malgun Gothic" w:cs="Times"/>
                      <w:lang w:eastAsia="ko-KR"/>
                    </w:rPr>
                    <w:t>V ) = (0.5, 0.5)λ</w:t>
                  </w:r>
                </w:p>
                <w:p w14:paraId="3976F7D8" w14:textId="77777777" w:rsidR="006A2579" w:rsidRPr="006A2579" w:rsidRDefault="006A2579" w:rsidP="006A2579">
                  <w:pPr>
                    <w:rPr>
                      <w:rFonts w:eastAsia="Malgun Gothic" w:cs="Times"/>
                      <w:lang w:eastAsia="ko-KR"/>
                    </w:rPr>
                  </w:pPr>
                  <w:r w:rsidRPr="006A2579">
                    <w:rPr>
                      <w:rFonts w:eastAsia="Malgun Gothic" w:cs="Times"/>
                      <w:lang w:eastAsia="ko-KR"/>
                    </w:rPr>
                    <w:t> </w:t>
                  </w:r>
                </w:p>
              </w:tc>
            </w:tr>
            <w:tr w:rsidR="006A2579" w:rsidRPr="006A2579" w14:paraId="0934259F" w14:textId="77777777" w:rsidTr="0055136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C9F8AE" w14:textId="77777777" w:rsidR="006A2579" w:rsidRPr="006A2579" w:rsidRDefault="006A2579" w:rsidP="006A2579">
                  <w:pPr>
                    <w:rPr>
                      <w:rFonts w:eastAsia="Malgun Gothic" w:cs="Times"/>
                      <w:lang w:eastAsia="ko-KR"/>
                    </w:rPr>
                  </w:pPr>
                  <w:r w:rsidRPr="006A2579">
                    <w:rPr>
                      <w:rFonts w:eastAsia="Malgun Gothic" w:cs="Times"/>
                      <w:lang w:eastAsia="ko-KR"/>
                    </w:rPr>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5620C6" w14:textId="77777777" w:rsidR="006A2579" w:rsidRPr="006A2579" w:rsidRDefault="006A2579" w:rsidP="006A2579">
                  <w:pPr>
                    <w:rPr>
                      <w:rFonts w:eastAsia="Malgun Gothic" w:cs="Times"/>
                      <w:lang w:eastAsia="ko-KR"/>
                    </w:rPr>
                  </w:pPr>
                  <w:r w:rsidRPr="006A2579">
                    <w:rPr>
                      <w:rFonts w:eastAsia="Malgun Gothic" w:cs="Times"/>
                      <w:lang w:eastAsia="ko-KR"/>
                    </w:rPr>
                    <w:t>To be defined according to outcome of Proposal 2.1</w:t>
                  </w:r>
                </w:p>
              </w:tc>
            </w:tr>
            <w:tr w:rsidR="006A2579" w:rsidRPr="006A2579" w14:paraId="187A400C" w14:textId="77777777" w:rsidTr="00551366">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940880" w14:textId="77777777" w:rsidR="006A2579" w:rsidRPr="006A2579" w:rsidRDefault="006A2579" w:rsidP="006A2579">
                  <w:pPr>
                    <w:rPr>
                      <w:rFonts w:eastAsia="Malgun Gothic" w:cs="Times"/>
                      <w:lang w:eastAsia="ko-KR"/>
                    </w:rPr>
                  </w:pPr>
                  <w:r w:rsidRPr="006A2579">
                    <w:rPr>
                      <w:rFonts w:eastAsia="Malgun Gothic" w:cs="Times"/>
                      <w:lang w:eastAsia="ko-KR"/>
                    </w:rPr>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16D1C5" w14:textId="77777777" w:rsidR="006A2579" w:rsidRPr="006A2579" w:rsidRDefault="006A2579" w:rsidP="006A2579">
                  <w:pPr>
                    <w:rPr>
                      <w:rFonts w:eastAsia="Malgun Gothic" w:cs="Times"/>
                      <w:lang w:eastAsia="ko-KR"/>
                    </w:rPr>
                  </w:pPr>
                  <w:r w:rsidRPr="006A2579">
                    <w:rPr>
                      <w:rFonts w:eastAsia="Malgun Gothic" w:cs="Times"/>
                      <w:lang w:eastAsia="ko-KR"/>
                    </w:rPr>
                    <w:t>3 Km/h</w:t>
                  </w:r>
                </w:p>
              </w:tc>
            </w:tr>
            <w:tr w:rsidR="006A2579" w:rsidRPr="006A2579" w14:paraId="15CA482E" w14:textId="77777777" w:rsidTr="00551366">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F7B8CB" w14:textId="77777777" w:rsidR="006A2579" w:rsidRPr="006A2579" w:rsidRDefault="006A2579" w:rsidP="006A2579">
                  <w:pPr>
                    <w:rPr>
                      <w:rFonts w:eastAsia="Malgun Gothic" w:cs="Times"/>
                      <w:lang w:eastAsia="ko-KR"/>
                    </w:rPr>
                  </w:pPr>
                  <w:r w:rsidRPr="006A2579">
                    <w:rPr>
                      <w:rFonts w:eastAsia="Malgun Gothic" w:cs="Times"/>
                      <w:lang w:eastAsia="ko-KR"/>
                    </w:rPr>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791292" w14:textId="77777777" w:rsidR="006A2579" w:rsidRPr="006A2579" w:rsidRDefault="006A2579" w:rsidP="006A2579">
                  <w:pPr>
                    <w:rPr>
                      <w:rFonts w:eastAsia="Malgun Gothic" w:cs="Times"/>
                      <w:lang w:eastAsia="ko-KR"/>
                    </w:rPr>
                  </w:pPr>
                  <w:r w:rsidRPr="006A2579">
                    <w:rPr>
                      <w:rFonts w:eastAsia="Malgun Gothic" w:cs="Times"/>
                      <w:lang w:eastAsia="ko-KR"/>
                    </w:rPr>
                    <w:t>Adaptive, Fixed (reported by company) </w:t>
                  </w:r>
                </w:p>
              </w:tc>
            </w:tr>
            <w:tr w:rsidR="006A2579" w:rsidRPr="006A2579" w14:paraId="2B8124EB" w14:textId="77777777" w:rsidTr="0055136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3FB7B9" w14:textId="77777777" w:rsidR="006A2579" w:rsidRPr="006A2579" w:rsidRDefault="006A2579" w:rsidP="006A2579">
                  <w:pPr>
                    <w:rPr>
                      <w:rFonts w:eastAsia="Malgun Gothic" w:cs="Times"/>
                      <w:lang w:eastAsia="ko-KR"/>
                    </w:rPr>
                  </w:pPr>
                  <w:r w:rsidRPr="006A2579">
                    <w:rPr>
                      <w:rFonts w:eastAsia="Malgun Gothic" w:cs="Times"/>
                      <w:lang w:eastAsia="ko-KR"/>
                    </w:rPr>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77F1BA" w14:textId="77777777" w:rsidR="006A2579" w:rsidRPr="006A2579" w:rsidRDefault="006A2579" w:rsidP="006A2579">
                  <w:pPr>
                    <w:rPr>
                      <w:rFonts w:eastAsia="Malgun Gothic" w:cs="Times"/>
                      <w:lang w:eastAsia="ko-KR"/>
                    </w:rPr>
                  </w:pPr>
                  <w:r w:rsidRPr="006A2579">
                    <w:rPr>
                      <w:rFonts w:eastAsia="Malgun Gothic" w:cs="Times"/>
                      <w:lang w:eastAsia="ko-KR"/>
                    </w:rPr>
                    <w:t>Adaptive, Fixed (reported by company) </w:t>
                  </w:r>
                </w:p>
              </w:tc>
            </w:tr>
            <w:tr w:rsidR="006A2579" w:rsidRPr="006A2579" w14:paraId="61009903" w14:textId="77777777" w:rsidTr="00551366">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7215A1" w14:textId="77777777" w:rsidR="006A2579" w:rsidRPr="006A2579" w:rsidRDefault="006A2579" w:rsidP="006A2579">
                  <w:pPr>
                    <w:rPr>
                      <w:rFonts w:eastAsia="Malgun Gothic" w:cs="Times"/>
                      <w:lang w:eastAsia="ko-KR"/>
                    </w:rPr>
                  </w:pPr>
                  <w:r w:rsidRPr="006A2579">
                    <w:rPr>
                      <w:rFonts w:eastAsia="Malgun Gothic" w:cs="Times"/>
                      <w:lang w:eastAsia="ko-KR"/>
                    </w:rPr>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B47530" w14:textId="77777777" w:rsidR="006A2579" w:rsidRPr="006A2579" w:rsidRDefault="006A2579" w:rsidP="006A2579">
                  <w:pPr>
                    <w:rPr>
                      <w:rFonts w:eastAsia="Malgun Gothic" w:cs="Times"/>
                      <w:lang w:eastAsia="ko-KR"/>
                    </w:rPr>
                  </w:pPr>
                  <w:r w:rsidRPr="006A2579">
                    <w:rPr>
                      <w:rFonts w:eastAsia="Malgun Gothic" w:cs="Times"/>
                      <w:lang w:eastAsia="ko-KR"/>
                    </w:rPr>
                    <w:t>Type 1; 1 front loaded + 1 additional symbol</w:t>
                  </w:r>
                </w:p>
              </w:tc>
            </w:tr>
            <w:tr w:rsidR="006A2579" w:rsidRPr="006A2579" w14:paraId="3A401D59" w14:textId="77777777" w:rsidTr="00551366">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FAFB8D" w14:textId="77777777" w:rsidR="006A2579" w:rsidRPr="006A2579" w:rsidRDefault="006A2579" w:rsidP="006A2579">
                  <w:pPr>
                    <w:rPr>
                      <w:rFonts w:eastAsia="Malgun Gothic" w:cs="Times"/>
                      <w:lang w:eastAsia="ko-KR"/>
                    </w:rPr>
                  </w:pPr>
                  <w:r w:rsidRPr="006A2579">
                    <w:rPr>
                      <w:rFonts w:eastAsia="Malgun Gothic" w:cs="Times"/>
                      <w:lang w:eastAsia="ko-KR"/>
                    </w:rPr>
                    <w:lastRenderedPageBreak/>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914CE8" w14:textId="77777777" w:rsidR="006A2579" w:rsidRPr="006A2579" w:rsidRDefault="006A2579" w:rsidP="006A2579">
                  <w:pPr>
                    <w:rPr>
                      <w:rFonts w:eastAsia="Malgun Gothic" w:cs="Times"/>
                      <w:lang w:eastAsia="ko-KR"/>
                    </w:rPr>
                  </w:pPr>
                  <w:r w:rsidRPr="006A2579">
                    <w:rPr>
                      <w:rFonts w:eastAsia="Malgun Gothic" w:cs="Times"/>
                      <w:lang w:eastAsia="ko-KR"/>
                    </w:rPr>
                    <w:t>Real</w:t>
                  </w:r>
                </w:p>
              </w:tc>
            </w:tr>
            <w:tr w:rsidR="006A2579" w:rsidRPr="006A2579" w14:paraId="0FEB4859" w14:textId="77777777" w:rsidTr="0055136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B2BA98" w14:textId="77777777" w:rsidR="006A2579" w:rsidRPr="006A2579" w:rsidRDefault="006A2579" w:rsidP="006A2579">
                  <w:pPr>
                    <w:rPr>
                      <w:rFonts w:eastAsia="Malgun Gothic" w:cs="Times"/>
                      <w:lang w:eastAsia="ko-KR"/>
                    </w:rPr>
                  </w:pPr>
                  <w:r w:rsidRPr="006A2579">
                    <w:rPr>
                      <w:rFonts w:eastAsia="Malgun Gothic" w:cs="Times"/>
                      <w:lang w:eastAsia="ko-KR"/>
                    </w:rPr>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AD3C34" w14:textId="77777777" w:rsidR="006A2579" w:rsidRPr="006A2579" w:rsidRDefault="006A2579" w:rsidP="006A2579">
                  <w:pPr>
                    <w:rPr>
                      <w:rFonts w:eastAsia="Malgun Gothic" w:cs="Times"/>
                      <w:lang w:eastAsia="ko-KR"/>
                    </w:rPr>
                  </w:pPr>
                  <w:r w:rsidRPr="006A2579">
                    <w:rPr>
                      <w:rFonts w:eastAsia="Malgun Gothic" w:cs="Times"/>
                      <w:lang w:eastAsia="ko-KR"/>
                    </w:rPr>
                    <w:t>CDL-A (30ns), CDL-B (100ns), CDL-C (300ns)</w:t>
                  </w:r>
                </w:p>
              </w:tc>
            </w:tr>
          </w:tbl>
          <w:p w14:paraId="50432D50" w14:textId="77777777" w:rsidR="006A2579" w:rsidRPr="006A2579" w:rsidRDefault="006A2579" w:rsidP="006A2579">
            <w:pPr>
              <w:rPr>
                <w:rFonts w:eastAsia="Malgun Gothic" w:cs="Times"/>
                <w:lang w:val="en-US" w:eastAsia="ko-KR"/>
              </w:rPr>
            </w:pPr>
            <w:r w:rsidRPr="006A2579">
              <w:rPr>
                <w:rFonts w:eastAsia="Malgun Gothic" w:cs="Times"/>
                <w:lang w:eastAsia="ko-KR"/>
              </w:rPr>
              <w:t> </w:t>
            </w:r>
            <w:r w:rsidRPr="006A2579">
              <w:rPr>
                <w:rFonts w:eastAsia="Malgun Gothic" w:cs="Times"/>
                <w:lang w:val="en-US" w:eastAsia="ko-KR"/>
              </w:rPr>
              <w:t> </w:t>
            </w:r>
          </w:p>
          <w:p w14:paraId="524CA9F6" w14:textId="112934ED" w:rsidR="006A2579" w:rsidRPr="006A2579" w:rsidRDefault="006A2579" w:rsidP="006A2579">
            <w:pPr>
              <w:rPr>
                <w:rFonts w:eastAsia="Malgun Gothic" w:cs="Times"/>
                <w:iCs/>
                <w:lang w:eastAsia="ko-KR"/>
              </w:rPr>
            </w:pPr>
            <w:r w:rsidRPr="006A2579">
              <w:rPr>
                <w:rFonts w:eastAsia="Malgun Gothic" w:cs="Times"/>
                <w:b/>
                <w:bCs/>
                <w:iCs/>
                <w:highlight w:val="green"/>
                <w:lang w:eastAsia="ko-KR"/>
              </w:rPr>
              <w:t>Agreement</w:t>
            </w:r>
            <w:r>
              <w:rPr>
                <w:rFonts w:eastAsia="Malgun Gothic" w:cs="Times"/>
                <w:b/>
                <w:bCs/>
                <w:iCs/>
                <w:lang w:eastAsia="ko-KR"/>
              </w:rPr>
              <w:br/>
            </w:r>
            <w:r w:rsidRPr="006A2579">
              <w:rPr>
                <w:rFonts w:eastAsia="Malgun Gothic" w:cs="Times"/>
                <w:bCs/>
                <w:iCs/>
                <w:lang w:eastAsia="ko-KR"/>
              </w:rPr>
              <w:t>For 8TX UE uplink transmission, study codebook- and non-codebook-based transmission with maximal layer number of both 4 and 8 layers.</w:t>
            </w:r>
          </w:p>
          <w:p w14:paraId="22A59D14" w14:textId="574648C7" w:rsidR="006A2579" w:rsidRPr="006A2579" w:rsidRDefault="006A2579" w:rsidP="006A2579">
            <w:pPr>
              <w:rPr>
                <w:rFonts w:eastAsia="Malgun Gothic" w:cs="Times"/>
                <w:iCs/>
                <w:lang w:val="en-US" w:eastAsia="ko-KR"/>
              </w:rPr>
            </w:pPr>
            <w:r w:rsidRPr="006A2579">
              <w:rPr>
                <w:rFonts w:eastAsia="Malgun Gothic" w:cs="Times"/>
                <w:b/>
                <w:iCs/>
                <w:highlight w:val="green"/>
                <w:lang w:val="en-US" w:eastAsia="ko-KR"/>
              </w:rPr>
              <w:t>Agreement</w:t>
            </w:r>
            <w:r>
              <w:rPr>
                <w:rFonts w:eastAsia="Malgun Gothic" w:cs="Times"/>
                <w:b/>
                <w:iCs/>
                <w:lang w:val="en-US" w:eastAsia="ko-KR"/>
              </w:rPr>
              <w:br/>
            </w:r>
            <w:r w:rsidRPr="006A2579">
              <w:rPr>
                <w:rFonts w:eastAsia="Malgun Gothic" w:cs="Times"/>
                <w:iCs/>
                <w:lang w:val="en-US" w:eastAsia="ko-KR"/>
              </w:rPr>
              <w:t>Adopt the following Table as the reference EVM for SLS evaluation.-</w:t>
            </w:r>
          </w:p>
          <w:p w14:paraId="4687C39C" w14:textId="77777777" w:rsidR="006A2579" w:rsidRPr="006A2579" w:rsidRDefault="006A2579" w:rsidP="006A2579">
            <w:pPr>
              <w:numPr>
                <w:ilvl w:val="0"/>
                <w:numId w:val="31"/>
              </w:numPr>
              <w:rPr>
                <w:rFonts w:eastAsia="Malgun Gothic" w:cs="Times"/>
                <w:iCs/>
                <w:lang w:eastAsia="ko-KR"/>
              </w:rPr>
            </w:pPr>
            <w:r w:rsidRPr="006A2579">
              <w:rPr>
                <w:rFonts w:eastAsia="Malgun Gothic" w:cs="Times"/>
                <w:iCs/>
                <w:lang w:eastAsia="ko-KR"/>
              </w:rPr>
              <w:t>Companies may provide additional evaluation results per their case of interest.</w:t>
            </w:r>
          </w:p>
          <w:tbl>
            <w:tblPr>
              <w:tblW w:w="9550" w:type="dxa"/>
              <w:jc w:val="center"/>
              <w:tblCellMar>
                <w:left w:w="0" w:type="dxa"/>
                <w:right w:w="0" w:type="dxa"/>
              </w:tblCellMar>
              <w:tblLook w:val="04A0" w:firstRow="1" w:lastRow="0" w:firstColumn="1" w:lastColumn="0" w:noHBand="0" w:noVBand="1"/>
            </w:tblPr>
            <w:tblGrid>
              <w:gridCol w:w="2800"/>
              <w:gridCol w:w="6750"/>
            </w:tblGrid>
            <w:tr w:rsidR="006A2579" w:rsidRPr="006A2579" w14:paraId="41673B9A" w14:textId="77777777" w:rsidTr="00551366">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680C1D" w14:textId="77777777" w:rsidR="006A2579" w:rsidRPr="006A2579" w:rsidRDefault="006A2579" w:rsidP="006A2579">
                  <w:pPr>
                    <w:rPr>
                      <w:rFonts w:eastAsia="Malgun Gothic" w:cs="Times"/>
                      <w:lang w:val="en-US" w:eastAsia="ko-KR"/>
                    </w:rPr>
                  </w:pPr>
                  <w:r w:rsidRPr="006A2579">
                    <w:rPr>
                      <w:rFonts w:eastAsia="Malgun Gothic" w:cs="Times"/>
                      <w:b/>
                      <w:bCs/>
                      <w:lang w:val="en-US" w:eastAsia="ko-KR"/>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A5A992" w14:textId="77777777" w:rsidR="006A2579" w:rsidRPr="006A2579" w:rsidRDefault="006A2579" w:rsidP="006A2579">
                  <w:pPr>
                    <w:rPr>
                      <w:rFonts w:eastAsia="Malgun Gothic" w:cs="Times"/>
                      <w:lang w:val="en-US" w:eastAsia="ko-KR"/>
                    </w:rPr>
                  </w:pPr>
                  <w:r w:rsidRPr="006A2579">
                    <w:rPr>
                      <w:rFonts w:eastAsia="Malgun Gothic" w:cs="Times"/>
                      <w:b/>
                      <w:bCs/>
                      <w:lang w:val="en-US" w:eastAsia="ko-KR"/>
                    </w:rPr>
                    <w:t>Value</w:t>
                  </w:r>
                </w:p>
              </w:tc>
            </w:tr>
            <w:tr w:rsidR="006A2579" w:rsidRPr="006A2579" w14:paraId="331DF7E9" w14:textId="77777777" w:rsidTr="0055136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665CA3" w14:textId="77777777" w:rsidR="006A2579" w:rsidRPr="006A2579" w:rsidRDefault="006A2579" w:rsidP="006A2579">
                  <w:pPr>
                    <w:rPr>
                      <w:rFonts w:eastAsia="Malgun Gothic" w:cs="Times"/>
                      <w:lang w:val="en-US" w:eastAsia="ko-KR"/>
                    </w:rPr>
                  </w:pPr>
                  <w:r w:rsidRPr="006A2579">
                    <w:rPr>
                      <w:rFonts w:eastAsia="Malgun Gothic" w:cs="Times"/>
                      <w:lang w:val="en-US" w:eastAsia="ko-KR"/>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1FC9CF3" w14:textId="77777777" w:rsidR="006A2579" w:rsidRPr="006A2579" w:rsidRDefault="006A2579" w:rsidP="006A2579">
                  <w:pPr>
                    <w:rPr>
                      <w:rFonts w:eastAsia="Malgun Gothic" w:cs="Times"/>
                      <w:lang w:val="en-US" w:eastAsia="ko-KR"/>
                    </w:rPr>
                  </w:pPr>
                  <w:r w:rsidRPr="006A2579">
                    <w:rPr>
                      <w:rFonts w:eastAsia="Malgun Gothic" w:cs="Times"/>
                      <w:lang w:val="en-US" w:eastAsia="ko-KR"/>
                    </w:rPr>
                    <w:t>3.5 GHz</w:t>
                  </w:r>
                </w:p>
              </w:tc>
            </w:tr>
            <w:tr w:rsidR="006A2579" w:rsidRPr="006A2579" w14:paraId="6114F146" w14:textId="77777777" w:rsidTr="0055136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BC731F" w14:textId="77777777" w:rsidR="006A2579" w:rsidRPr="006A2579" w:rsidRDefault="006A2579" w:rsidP="006A2579">
                  <w:pPr>
                    <w:rPr>
                      <w:rFonts w:eastAsia="Malgun Gothic" w:cs="Times"/>
                      <w:lang w:val="en-US" w:eastAsia="ko-KR"/>
                    </w:rPr>
                  </w:pPr>
                  <w:r w:rsidRPr="006A2579">
                    <w:rPr>
                      <w:rFonts w:eastAsia="Malgun Gothic" w:cs="Times"/>
                      <w:lang w:val="en-US" w:eastAsia="ko-KR"/>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B993F0F" w14:textId="77777777" w:rsidR="006A2579" w:rsidRPr="006A2579" w:rsidRDefault="006A2579" w:rsidP="006A2579">
                  <w:pPr>
                    <w:rPr>
                      <w:rFonts w:eastAsia="Malgun Gothic" w:cs="Times"/>
                      <w:lang w:val="en-US" w:eastAsia="ko-KR"/>
                    </w:rPr>
                  </w:pPr>
                  <w:r w:rsidRPr="006A2579">
                    <w:rPr>
                      <w:rFonts w:eastAsia="Malgun Gothic" w:cs="Times"/>
                      <w:lang w:val="en-US" w:eastAsia="ko-KR"/>
                    </w:rPr>
                    <w:t>OFDMA </w:t>
                  </w:r>
                </w:p>
              </w:tc>
            </w:tr>
            <w:tr w:rsidR="006A2579" w:rsidRPr="006A2579" w14:paraId="23E2219D" w14:textId="77777777" w:rsidTr="0055136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78E790" w14:textId="77777777" w:rsidR="006A2579" w:rsidRPr="006A2579" w:rsidRDefault="006A2579" w:rsidP="006A2579">
                  <w:pPr>
                    <w:rPr>
                      <w:rFonts w:eastAsia="Malgun Gothic" w:cs="Times"/>
                      <w:lang w:val="en-US" w:eastAsia="ko-KR"/>
                    </w:rPr>
                  </w:pPr>
                  <w:r w:rsidRPr="006A2579">
                    <w:rPr>
                      <w:rFonts w:eastAsia="Malgun Gothic" w:cs="Times"/>
                      <w:lang w:val="en-US" w:eastAsia="ko-KR"/>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858770C" w14:textId="77777777" w:rsidR="006A2579" w:rsidRPr="006A2579" w:rsidRDefault="006A2579" w:rsidP="006A2579">
                  <w:pPr>
                    <w:rPr>
                      <w:rFonts w:eastAsia="Malgun Gothic" w:cs="Times"/>
                      <w:lang w:val="en-US" w:eastAsia="ko-KR"/>
                    </w:rPr>
                  </w:pPr>
                  <w:r w:rsidRPr="006A2579">
                    <w:rPr>
                      <w:rFonts w:eastAsia="Malgun Gothic" w:cs="Times"/>
                      <w:lang w:val="en-US" w:eastAsia="ko-KR"/>
                    </w:rPr>
                    <w:t>14 OFDM symbol slot</w:t>
                  </w:r>
                </w:p>
                <w:p w14:paraId="24DBEB64" w14:textId="77777777" w:rsidR="006A2579" w:rsidRPr="006A2579" w:rsidRDefault="006A2579" w:rsidP="006A2579">
                  <w:pPr>
                    <w:rPr>
                      <w:rFonts w:eastAsia="Malgun Gothic" w:cs="Times"/>
                      <w:lang w:val="en-US" w:eastAsia="ko-KR"/>
                    </w:rPr>
                  </w:pPr>
                  <w:r w:rsidRPr="006A2579">
                    <w:rPr>
                      <w:rFonts w:eastAsia="Malgun Gothic" w:cs="Times"/>
                      <w:lang w:val="en-US" w:eastAsia="ko-KR"/>
                    </w:rPr>
                    <w:t>SCS , 30 KHz  </w:t>
                  </w:r>
                </w:p>
              </w:tc>
            </w:tr>
            <w:tr w:rsidR="006A2579" w:rsidRPr="006A2579" w14:paraId="3CC51885" w14:textId="77777777" w:rsidTr="00551366">
              <w:trPr>
                <w:trHeight w:val="59"/>
                <w:jc w:val="center"/>
              </w:trPr>
              <w:tc>
                <w:tcPr>
                  <w:tcW w:w="2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30460C" w14:textId="77777777" w:rsidR="006A2579" w:rsidRPr="006A2579" w:rsidRDefault="006A2579" w:rsidP="006A2579">
                  <w:pPr>
                    <w:rPr>
                      <w:rFonts w:eastAsia="Malgun Gothic" w:cs="Times"/>
                      <w:lang w:val="en-US" w:eastAsia="ko-KR"/>
                    </w:rPr>
                  </w:pPr>
                  <w:r w:rsidRPr="006A2579">
                    <w:rPr>
                      <w:rFonts w:eastAsia="Malgun Gothic" w:cs="Times"/>
                      <w:lang w:val="en-US" w:eastAsia="ko-KR"/>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7FC152D" w14:textId="77777777" w:rsidR="006A2579" w:rsidRPr="006A2579" w:rsidRDefault="006A2579" w:rsidP="006A2579">
                  <w:pPr>
                    <w:rPr>
                      <w:rFonts w:eastAsia="Malgun Gothic" w:cs="Times"/>
                      <w:lang w:val="en-US" w:eastAsia="ko-KR"/>
                    </w:rPr>
                  </w:pPr>
                  <w:r w:rsidRPr="006A2579">
                    <w:rPr>
                      <w:rFonts w:eastAsia="Malgun Gothic" w:cs="Times"/>
                      <w:lang w:val="en-US" w:eastAsia="ko-KR"/>
                    </w:rPr>
                    <w:t>Outdoor FWA (38.901): UMa (ISD = 500 m), 100% Outdoor, 3Km/h</w:t>
                  </w:r>
                </w:p>
              </w:tc>
            </w:tr>
            <w:tr w:rsidR="006A2579" w:rsidRPr="006A2579" w14:paraId="5F4C4134" w14:textId="77777777" w:rsidTr="00551366">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704A707E" w14:textId="77777777" w:rsidR="006A2579" w:rsidRPr="006A2579" w:rsidRDefault="006A2579" w:rsidP="006A2579">
                  <w:pPr>
                    <w:rPr>
                      <w:rFonts w:eastAsia="Malgun Gothic" w:cs="Times"/>
                      <w:lang w:eastAsia="ko-KR"/>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2CA8B3B" w14:textId="77777777" w:rsidR="006A2579" w:rsidRPr="006A2579" w:rsidRDefault="006A2579" w:rsidP="006A2579">
                  <w:pPr>
                    <w:rPr>
                      <w:rFonts w:eastAsia="Malgun Gothic" w:cs="Times"/>
                      <w:lang w:val="en-US" w:eastAsia="ko-KR"/>
                    </w:rPr>
                  </w:pPr>
                  <w:r w:rsidRPr="006A2579">
                    <w:rPr>
                      <w:rFonts w:eastAsia="Malgun Gothic" w:cs="Times"/>
                      <w:lang w:val="en-US" w:eastAsia="ko-KR"/>
                    </w:rPr>
                    <w:t>Indoor FWA (38.901): UMi (ISD = 200 m), 100% Indoor, 3Km/h</w:t>
                  </w:r>
                </w:p>
              </w:tc>
            </w:tr>
            <w:tr w:rsidR="006A2579" w:rsidRPr="006A2579" w14:paraId="21B814AF" w14:textId="77777777" w:rsidTr="00551366">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0B6E61F4" w14:textId="77777777" w:rsidR="006A2579" w:rsidRPr="006A2579" w:rsidRDefault="006A2579" w:rsidP="006A2579">
                  <w:pPr>
                    <w:rPr>
                      <w:rFonts w:eastAsia="Malgun Gothic" w:cs="Times"/>
                      <w:lang w:eastAsia="ko-KR"/>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4B07CFF" w14:textId="77777777" w:rsidR="006A2579" w:rsidRPr="006A2579" w:rsidRDefault="006A2579" w:rsidP="006A2579">
                  <w:pPr>
                    <w:rPr>
                      <w:rFonts w:eastAsia="Malgun Gothic" w:cs="Times"/>
                      <w:lang w:val="en-US" w:eastAsia="ko-KR"/>
                    </w:rPr>
                  </w:pPr>
                  <w:r w:rsidRPr="006A2579">
                    <w:rPr>
                      <w:rFonts w:eastAsia="Malgun Gothic" w:cs="Times"/>
                      <w:lang w:val="en-US" w:eastAsia="ko-KR"/>
                    </w:rPr>
                    <w:t>Industrial (38.901): Indoor Office (Inh ), 3Km/h</w:t>
                  </w:r>
                </w:p>
              </w:tc>
            </w:tr>
            <w:tr w:rsidR="006A2579" w:rsidRPr="006A2579" w14:paraId="2E9284E6" w14:textId="77777777" w:rsidTr="0055136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FE5372" w14:textId="77777777" w:rsidR="006A2579" w:rsidRPr="006A2579" w:rsidRDefault="006A2579" w:rsidP="006A2579">
                  <w:pPr>
                    <w:rPr>
                      <w:rFonts w:eastAsia="Malgun Gothic" w:cs="Times"/>
                      <w:lang w:val="en-US" w:eastAsia="ko-KR"/>
                    </w:rPr>
                  </w:pPr>
                  <w:r w:rsidRPr="006A2579">
                    <w:rPr>
                      <w:rFonts w:eastAsia="Malgun Gothic" w:cs="Times"/>
                      <w:lang w:val="en-US" w:eastAsia="ko-KR"/>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0D3F60A" w14:textId="77777777" w:rsidR="006A2579" w:rsidRPr="006A2579" w:rsidRDefault="006A2579" w:rsidP="006A2579">
                  <w:pPr>
                    <w:rPr>
                      <w:rFonts w:eastAsia="Malgun Gothic" w:cs="Times"/>
                      <w:lang w:val="en-US" w:eastAsia="ko-KR"/>
                    </w:rPr>
                  </w:pPr>
                  <w:r w:rsidRPr="006A2579">
                    <w:rPr>
                      <w:rFonts w:eastAsia="Malgun Gothic" w:cs="Times"/>
                      <w:lang w:val="en-US" w:eastAsia="ko-KR"/>
                    </w:rPr>
                    <w:t>38.901</w:t>
                  </w:r>
                </w:p>
              </w:tc>
            </w:tr>
            <w:tr w:rsidR="006A2579" w:rsidRPr="006A2579" w14:paraId="10E4E019" w14:textId="77777777" w:rsidTr="0055136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0125EC" w14:textId="77777777" w:rsidR="006A2579" w:rsidRPr="006A2579" w:rsidRDefault="006A2579" w:rsidP="006A2579">
                  <w:pPr>
                    <w:rPr>
                      <w:rFonts w:eastAsia="Malgun Gothic" w:cs="Times"/>
                      <w:lang w:val="en-US" w:eastAsia="ko-KR"/>
                    </w:rPr>
                  </w:pPr>
                  <w:r w:rsidRPr="006A2579">
                    <w:rPr>
                      <w:rFonts w:eastAsia="Malgun Gothic" w:cs="Times"/>
                      <w:lang w:val="en-US" w:eastAsia="ko-KR"/>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518BBAE" w14:textId="77777777" w:rsidR="006A2579" w:rsidRPr="006A2579" w:rsidRDefault="006A2579" w:rsidP="006A2579">
                  <w:pPr>
                    <w:rPr>
                      <w:rFonts w:eastAsia="Malgun Gothic" w:cs="Times"/>
                      <w:lang w:val="en-US" w:eastAsia="ko-KR"/>
                    </w:rPr>
                  </w:pPr>
                  <w:r w:rsidRPr="006A2579">
                    <w:rPr>
                      <w:rFonts w:eastAsia="Malgun Gothic" w:cs="Times"/>
                      <w:lang w:val="en-US" w:eastAsia="ko-KR"/>
                    </w:rPr>
                    <w:t>20 MHz, 100 MHz </w:t>
                  </w:r>
                </w:p>
              </w:tc>
            </w:tr>
            <w:tr w:rsidR="006A2579" w:rsidRPr="006A2579" w14:paraId="37E9CBC6" w14:textId="77777777" w:rsidTr="0055136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75E969" w14:textId="77777777" w:rsidR="006A2579" w:rsidRPr="006A2579" w:rsidRDefault="006A2579" w:rsidP="006A2579">
                  <w:pPr>
                    <w:rPr>
                      <w:rFonts w:eastAsia="Malgun Gothic" w:cs="Times"/>
                      <w:lang w:val="en-US" w:eastAsia="ko-KR"/>
                    </w:rPr>
                  </w:pPr>
                  <w:r w:rsidRPr="006A2579">
                    <w:rPr>
                      <w:rFonts w:eastAsia="Malgun Gothic" w:cs="Times"/>
                      <w:lang w:val="en-US" w:eastAsia="ko-KR"/>
                    </w:rPr>
                    <w:t>gNB RX antenna setup and port layouts</w:t>
                  </w:r>
                </w:p>
                <w:p w14:paraId="4188422D" w14:textId="77777777" w:rsidR="006A2579" w:rsidRPr="006A2579" w:rsidRDefault="006A2579" w:rsidP="006A2579">
                  <w:pPr>
                    <w:rPr>
                      <w:rFonts w:eastAsia="Malgun Gothic" w:cs="Times"/>
                      <w:lang w:val="en-US" w:eastAsia="ko-KR"/>
                    </w:rPr>
                  </w:pPr>
                  <w:r w:rsidRPr="006A2579">
                    <w:rPr>
                      <w:rFonts w:eastAsia="Malgun Gothic" w:cs="Times"/>
                      <w:lang w:val="en-US" w:eastAsia="ko-KR"/>
                    </w:rPr>
                    <w:t>(</w:t>
                  </w:r>
                  <w:r w:rsidRPr="006A2579">
                    <w:rPr>
                      <w:rFonts w:ascii="Cambria Math" w:eastAsia="Malgun Gothic" w:hAnsi="Cambria Math" w:cs="Cambria Math"/>
                      <w:lang w:val="en-US" w:eastAsia="ko-KR"/>
                    </w:rPr>
                    <w:t>𝑀</w:t>
                  </w:r>
                  <w:r w:rsidRPr="006A2579">
                    <w:rPr>
                      <w:rFonts w:eastAsia="Malgun Gothic" w:cs="Times"/>
                      <w:lang w:val="en-US" w:eastAsia="ko-KR"/>
                    </w:rPr>
                    <w:t>,</w:t>
                  </w:r>
                  <w:r w:rsidRPr="006A2579">
                    <w:rPr>
                      <w:rFonts w:ascii="Cambria Math" w:eastAsia="Malgun Gothic" w:hAnsi="Cambria Math" w:cs="Cambria Math"/>
                      <w:lang w:val="en-US" w:eastAsia="ko-KR"/>
                    </w:rPr>
                    <w:t>𝑁</w:t>
                  </w:r>
                  <w:r w:rsidRPr="006A2579">
                    <w:rPr>
                      <w:rFonts w:eastAsia="Malgun Gothic" w:cs="Times"/>
                      <w:lang w:val="en-US" w:eastAsia="ko-KR"/>
                    </w:rPr>
                    <w:t>,</w:t>
                  </w:r>
                  <w:r w:rsidRPr="006A2579">
                    <w:rPr>
                      <w:rFonts w:ascii="Cambria Math" w:eastAsia="Malgun Gothic" w:hAnsi="Cambria Math" w:cs="Cambria Math"/>
                      <w:lang w:val="en-US" w:eastAsia="ko-KR"/>
                    </w:rPr>
                    <w:t>𝑃</w:t>
                  </w:r>
                  <w:r w:rsidRPr="006A2579">
                    <w:rPr>
                      <w:rFonts w:eastAsia="Malgun Gothic" w:cs="Times"/>
                      <w:lang w:val="en-US" w:eastAsia="ko-KR"/>
                    </w:rPr>
                    <w:t>,</w:t>
                  </w:r>
                  <w:r w:rsidRPr="006A2579">
                    <w:rPr>
                      <w:rFonts w:ascii="Cambria Math" w:eastAsia="Malgun Gothic" w:hAnsi="Cambria Math" w:cs="Cambria Math"/>
                      <w:lang w:val="en-US" w:eastAsia="ko-KR"/>
                    </w:rPr>
                    <w:t>𝑀𝑔</w:t>
                  </w:r>
                  <w:r w:rsidRPr="006A2579">
                    <w:rPr>
                      <w:rFonts w:eastAsia="Malgun Gothic" w:cs="Times"/>
                      <w:lang w:val="en-US" w:eastAsia="ko-KR"/>
                    </w:rPr>
                    <w:t>,</w:t>
                  </w:r>
                  <w:r w:rsidRPr="006A2579">
                    <w:rPr>
                      <w:rFonts w:ascii="Cambria Math" w:eastAsia="Malgun Gothic" w:hAnsi="Cambria Math" w:cs="Cambria Math"/>
                      <w:lang w:val="en-US" w:eastAsia="ko-KR"/>
                    </w:rPr>
                    <w:t>𝑁𝑔</w:t>
                  </w:r>
                  <w:r w:rsidRPr="006A2579">
                    <w:rPr>
                      <w:rFonts w:eastAsia="Malgun Gothic" w:cs="Times"/>
                      <w:lang w:val="en-US" w:eastAsia="ko-KR"/>
                    </w:rPr>
                    <w:t>,</w:t>
                  </w:r>
                  <w:r w:rsidRPr="006A2579">
                    <w:rPr>
                      <w:rFonts w:ascii="Cambria Math" w:eastAsia="Malgun Gothic" w:hAnsi="Cambria Math" w:cs="Cambria Math"/>
                      <w:lang w:val="en-US" w:eastAsia="ko-KR"/>
                    </w:rPr>
                    <w:t>𝑀𝑝</w:t>
                  </w:r>
                  <w:r w:rsidRPr="006A2579">
                    <w:rPr>
                      <w:rFonts w:eastAsia="Malgun Gothic" w:cs="Times"/>
                      <w:lang w:val="en-US" w:eastAsia="ko-KR"/>
                    </w:rPr>
                    <w:t>,</w:t>
                  </w:r>
                  <w:r w:rsidRPr="006A2579">
                    <w:rPr>
                      <w:rFonts w:ascii="Cambria Math" w:eastAsia="Malgun Gothic" w:hAnsi="Cambria Math" w:cs="Cambria Math"/>
                      <w:lang w:val="en-US" w:eastAsia="ko-KR"/>
                    </w:rPr>
                    <w:t>𝑁𝑝</w:t>
                  </w:r>
                  <w:r w:rsidRPr="006A2579">
                    <w:rPr>
                      <w:rFonts w:eastAsia="Malgun Gothic" w:cs="Times"/>
                      <w:lang w:val="en-US" w:eastAsia="ko-KR"/>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35F9ACE" w14:textId="77777777" w:rsidR="006A2579" w:rsidRPr="006A2579" w:rsidRDefault="006A2579" w:rsidP="006A2579">
                  <w:pPr>
                    <w:rPr>
                      <w:rFonts w:eastAsia="Malgun Gothic" w:cs="Times"/>
                      <w:lang w:val="en-US" w:eastAsia="ko-KR"/>
                    </w:rPr>
                  </w:pPr>
                  <w:r w:rsidRPr="006A2579">
                    <w:rPr>
                      <w:rFonts w:eastAsia="Malgun Gothic" w:cs="Times"/>
                      <w:lang w:val="de-DE" w:eastAsia="ko-KR"/>
                    </w:rPr>
                    <w:t>Outdoor FWA : </w:t>
                  </w:r>
                </w:p>
                <w:p w14:paraId="25C29E3D" w14:textId="77777777" w:rsidR="006A2579" w:rsidRPr="006A2579" w:rsidRDefault="006A2579" w:rsidP="006A2579">
                  <w:pPr>
                    <w:rPr>
                      <w:rFonts w:eastAsia="Malgun Gothic" w:cs="Times"/>
                      <w:lang w:val="en-US" w:eastAsia="ko-KR"/>
                    </w:rPr>
                  </w:pPr>
                  <w:r w:rsidRPr="006A2579">
                    <w:rPr>
                      <w:rFonts w:eastAsia="Malgun Gothic" w:cs="Times"/>
                      <w:lang w:val="de-DE" w:eastAsia="ko-KR"/>
                    </w:rPr>
                    <w:t>(8,8,2,1,1,4,8) with (</w:t>
                  </w:r>
                  <w:r w:rsidRPr="006A2579">
                    <w:rPr>
                      <w:rFonts w:ascii="Cambria Math" w:eastAsia="Malgun Gothic" w:hAnsi="Cambria Math" w:cs="Cambria Math"/>
                      <w:lang w:val="de-DE" w:eastAsia="ko-KR"/>
                    </w:rPr>
                    <w:t>𝑑</w:t>
                  </w:r>
                  <w:r w:rsidRPr="006A2579">
                    <w:rPr>
                      <w:rFonts w:eastAsia="Malgun Gothic" w:cs="Times"/>
                      <w:lang w:val="de-DE" w:eastAsia="ko-KR"/>
                    </w:rPr>
                    <w:t>H, </w:t>
                  </w:r>
                  <w:r w:rsidRPr="006A2579">
                    <w:rPr>
                      <w:rFonts w:ascii="Cambria Math" w:eastAsia="Malgun Gothic" w:hAnsi="Cambria Math" w:cs="Cambria Math"/>
                      <w:lang w:val="de-DE" w:eastAsia="ko-KR"/>
                    </w:rPr>
                    <w:t>𝑑</w:t>
                  </w:r>
                  <w:r w:rsidRPr="006A2579">
                    <w:rPr>
                      <w:rFonts w:eastAsia="Malgun Gothic" w:cs="Times"/>
                      <w:lang w:val="de-DE" w:eastAsia="ko-KR"/>
                    </w:rPr>
                    <w:t>V) = (0.5, 0.8)</w:t>
                  </w:r>
                  <w:r w:rsidRPr="006A2579">
                    <w:rPr>
                      <w:rFonts w:ascii="Cambria Math" w:eastAsia="Malgun Gothic" w:hAnsi="Cambria Math" w:cs="Cambria Math"/>
                      <w:lang w:val="de-DE" w:eastAsia="ko-KR"/>
                    </w:rPr>
                    <w:t>𝜆</w:t>
                  </w:r>
                </w:p>
                <w:p w14:paraId="363D55FD" w14:textId="77777777" w:rsidR="006A2579" w:rsidRPr="006A2579" w:rsidRDefault="006A2579" w:rsidP="006A2579">
                  <w:pPr>
                    <w:rPr>
                      <w:rFonts w:eastAsia="Malgun Gothic" w:cs="Times"/>
                      <w:lang w:val="en-US" w:eastAsia="ko-KR"/>
                    </w:rPr>
                  </w:pPr>
                  <w:r w:rsidRPr="006A2579">
                    <w:rPr>
                      <w:rFonts w:eastAsia="Malgun Gothic" w:cs="Times"/>
                      <w:lang w:val="de-DE" w:eastAsia="ko-KR"/>
                    </w:rPr>
                    <w:t>(4,4,2,1,1,4,4) with (</w:t>
                  </w:r>
                  <w:r w:rsidRPr="006A2579">
                    <w:rPr>
                      <w:rFonts w:ascii="Cambria Math" w:eastAsia="Malgun Gothic" w:hAnsi="Cambria Math" w:cs="Cambria Math"/>
                      <w:lang w:val="de-DE" w:eastAsia="ko-KR"/>
                    </w:rPr>
                    <w:t>𝑑</w:t>
                  </w:r>
                  <w:r w:rsidRPr="006A2579">
                    <w:rPr>
                      <w:rFonts w:eastAsia="Malgun Gothic" w:cs="Times"/>
                      <w:lang w:val="de-DE" w:eastAsia="ko-KR"/>
                    </w:rPr>
                    <w:t>H, </w:t>
                  </w:r>
                  <w:r w:rsidRPr="006A2579">
                    <w:rPr>
                      <w:rFonts w:ascii="Cambria Math" w:eastAsia="Malgun Gothic" w:hAnsi="Cambria Math" w:cs="Cambria Math"/>
                      <w:lang w:val="de-DE" w:eastAsia="ko-KR"/>
                    </w:rPr>
                    <w:t>𝑑</w:t>
                  </w:r>
                  <w:r w:rsidRPr="006A2579">
                    <w:rPr>
                      <w:rFonts w:eastAsia="Malgun Gothic" w:cs="Times"/>
                      <w:lang w:val="de-DE" w:eastAsia="ko-KR"/>
                    </w:rPr>
                    <w:t>V) = (0.5, 0.8)</w:t>
                  </w:r>
                  <w:r w:rsidRPr="006A2579">
                    <w:rPr>
                      <w:rFonts w:ascii="Cambria Math" w:eastAsia="Malgun Gothic" w:hAnsi="Cambria Math" w:cs="Cambria Math"/>
                      <w:lang w:val="de-DE" w:eastAsia="ko-KR"/>
                    </w:rPr>
                    <w:t>𝜆</w:t>
                  </w:r>
                </w:p>
                <w:p w14:paraId="6A189DDB" w14:textId="77777777" w:rsidR="006A2579" w:rsidRPr="006A2579" w:rsidRDefault="006A2579" w:rsidP="006A2579">
                  <w:pPr>
                    <w:rPr>
                      <w:rFonts w:eastAsia="Malgun Gothic" w:cs="Times"/>
                      <w:lang w:val="en-US" w:eastAsia="ko-KR"/>
                    </w:rPr>
                  </w:pPr>
                  <w:r w:rsidRPr="006A2579">
                    <w:rPr>
                      <w:rFonts w:eastAsia="Malgun Gothic" w:cs="Times"/>
                      <w:lang w:val="de-DE" w:eastAsia="ko-KR"/>
                    </w:rPr>
                    <w:t> </w:t>
                  </w:r>
                </w:p>
                <w:p w14:paraId="4D6CB752" w14:textId="77777777" w:rsidR="006A2579" w:rsidRPr="006A2579" w:rsidRDefault="006A2579" w:rsidP="006A2579">
                  <w:pPr>
                    <w:rPr>
                      <w:rFonts w:eastAsia="Malgun Gothic" w:cs="Times"/>
                      <w:lang w:val="en-US" w:eastAsia="ko-KR"/>
                    </w:rPr>
                  </w:pPr>
                  <w:r w:rsidRPr="006A2579">
                    <w:rPr>
                      <w:rFonts w:eastAsia="Malgun Gothic" w:cs="Times"/>
                      <w:lang w:val="de-DE" w:eastAsia="ko-KR"/>
                    </w:rPr>
                    <w:t>Indoor FWA : </w:t>
                  </w:r>
                </w:p>
                <w:p w14:paraId="5EC199AE" w14:textId="77777777" w:rsidR="006A2579" w:rsidRPr="006A2579" w:rsidRDefault="006A2579" w:rsidP="006A2579">
                  <w:pPr>
                    <w:rPr>
                      <w:rFonts w:eastAsia="Malgun Gothic" w:cs="Times"/>
                      <w:lang w:val="en-US" w:eastAsia="ko-KR"/>
                    </w:rPr>
                  </w:pPr>
                  <w:r w:rsidRPr="006A2579">
                    <w:rPr>
                      <w:rFonts w:eastAsia="Malgun Gothic" w:cs="Times"/>
                      <w:lang w:val="de-DE" w:eastAsia="ko-KR"/>
                    </w:rPr>
                    <w:t>(8,8,2,1,1,4,8) with (</w:t>
                  </w:r>
                  <w:r w:rsidRPr="006A2579">
                    <w:rPr>
                      <w:rFonts w:ascii="Cambria Math" w:eastAsia="Malgun Gothic" w:hAnsi="Cambria Math" w:cs="Cambria Math"/>
                      <w:lang w:val="de-DE" w:eastAsia="ko-KR"/>
                    </w:rPr>
                    <w:t>𝑑</w:t>
                  </w:r>
                  <w:r w:rsidRPr="006A2579">
                    <w:rPr>
                      <w:rFonts w:eastAsia="Malgun Gothic" w:cs="Times"/>
                      <w:lang w:val="de-DE" w:eastAsia="ko-KR"/>
                    </w:rPr>
                    <w:t>H, </w:t>
                  </w:r>
                  <w:r w:rsidRPr="006A2579">
                    <w:rPr>
                      <w:rFonts w:ascii="Cambria Math" w:eastAsia="Malgun Gothic" w:hAnsi="Cambria Math" w:cs="Cambria Math"/>
                      <w:lang w:val="de-DE" w:eastAsia="ko-KR"/>
                    </w:rPr>
                    <w:t>𝑑</w:t>
                  </w:r>
                  <w:r w:rsidRPr="006A2579">
                    <w:rPr>
                      <w:rFonts w:eastAsia="Malgun Gothic" w:cs="Times"/>
                      <w:lang w:val="de-DE" w:eastAsia="ko-KR"/>
                    </w:rPr>
                    <w:t>V) = (0.5, 0.8)</w:t>
                  </w:r>
                  <w:r w:rsidRPr="006A2579">
                    <w:rPr>
                      <w:rFonts w:ascii="Cambria Math" w:eastAsia="Malgun Gothic" w:hAnsi="Cambria Math" w:cs="Cambria Math"/>
                      <w:lang w:val="de-DE" w:eastAsia="ko-KR"/>
                    </w:rPr>
                    <w:t>𝜆</w:t>
                  </w:r>
                </w:p>
                <w:p w14:paraId="4431A0B2" w14:textId="77777777" w:rsidR="006A2579" w:rsidRPr="006A2579" w:rsidRDefault="006A2579" w:rsidP="006A2579">
                  <w:pPr>
                    <w:rPr>
                      <w:rFonts w:eastAsia="Malgun Gothic" w:cs="Times"/>
                      <w:lang w:val="en-US" w:eastAsia="ko-KR"/>
                    </w:rPr>
                  </w:pPr>
                  <w:r w:rsidRPr="006A2579">
                    <w:rPr>
                      <w:rFonts w:eastAsia="Malgun Gothic" w:cs="Times"/>
                      <w:lang w:val="de-DE" w:eastAsia="ko-KR"/>
                    </w:rPr>
                    <w:t>(4,4,2,1,1,4,4) with (</w:t>
                  </w:r>
                  <w:r w:rsidRPr="006A2579">
                    <w:rPr>
                      <w:rFonts w:ascii="Cambria Math" w:eastAsia="Malgun Gothic" w:hAnsi="Cambria Math" w:cs="Cambria Math"/>
                      <w:lang w:val="de-DE" w:eastAsia="ko-KR"/>
                    </w:rPr>
                    <w:t>𝑑</w:t>
                  </w:r>
                  <w:r w:rsidRPr="006A2579">
                    <w:rPr>
                      <w:rFonts w:eastAsia="Malgun Gothic" w:cs="Times"/>
                      <w:lang w:val="de-DE" w:eastAsia="ko-KR"/>
                    </w:rPr>
                    <w:t>H, </w:t>
                  </w:r>
                  <w:r w:rsidRPr="006A2579">
                    <w:rPr>
                      <w:rFonts w:ascii="Cambria Math" w:eastAsia="Malgun Gothic" w:hAnsi="Cambria Math" w:cs="Cambria Math"/>
                      <w:lang w:val="de-DE" w:eastAsia="ko-KR"/>
                    </w:rPr>
                    <w:t>𝑑</w:t>
                  </w:r>
                  <w:r w:rsidRPr="006A2579">
                    <w:rPr>
                      <w:rFonts w:eastAsia="Malgun Gothic" w:cs="Times"/>
                      <w:lang w:val="de-DE" w:eastAsia="ko-KR"/>
                    </w:rPr>
                    <w:t>V) = (0.5, 0.8)</w:t>
                  </w:r>
                  <w:r w:rsidRPr="006A2579">
                    <w:rPr>
                      <w:rFonts w:ascii="Cambria Math" w:eastAsia="Malgun Gothic" w:hAnsi="Cambria Math" w:cs="Cambria Math"/>
                      <w:lang w:val="de-DE" w:eastAsia="ko-KR"/>
                    </w:rPr>
                    <w:t>𝜆</w:t>
                  </w:r>
                </w:p>
                <w:p w14:paraId="3EEEA980" w14:textId="77777777" w:rsidR="006A2579" w:rsidRPr="006A2579" w:rsidRDefault="006A2579" w:rsidP="006A2579">
                  <w:pPr>
                    <w:rPr>
                      <w:rFonts w:eastAsia="Malgun Gothic" w:cs="Times"/>
                      <w:lang w:val="en-US" w:eastAsia="ko-KR"/>
                    </w:rPr>
                  </w:pPr>
                  <w:r w:rsidRPr="006A2579">
                    <w:rPr>
                      <w:rFonts w:eastAsia="Malgun Gothic" w:cs="Times"/>
                      <w:lang w:val="de-DE" w:eastAsia="ko-KR"/>
                    </w:rPr>
                    <w:t> </w:t>
                  </w:r>
                </w:p>
                <w:p w14:paraId="64E96F5C" w14:textId="77777777" w:rsidR="006A2579" w:rsidRPr="006A2579" w:rsidRDefault="006A2579" w:rsidP="006A2579">
                  <w:pPr>
                    <w:rPr>
                      <w:rFonts w:eastAsia="Malgun Gothic" w:cs="Times"/>
                      <w:lang w:val="en-US" w:eastAsia="ko-KR"/>
                    </w:rPr>
                  </w:pPr>
                  <w:r w:rsidRPr="006A2579">
                    <w:rPr>
                      <w:rFonts w:eastAsia="Malgun Gothic" w:cs="Times"/>
                      <w:lang w:val="de-DE" w:eastAsia="ko-KR"/>
                    </w:rPr>
                    <w:t>Industrial:</w:t>
                  </w:r>
                </w:p>
                <w:p w14:paraId="6A6210C9" w14:textId="77777777" w:rsidR="006A2579" w:rsidRPr="006A2579" w:rsidRDefault="006A2579" w:rsidP="006A2579">
                  <w:pPr>
                    <w:rPr>
                      <w:rFonts w:eastAsia="Malgun Gothic" w:cs="Times"/>
                      <w:lang w:val="en-US" w:eastAsia="ko-KR"/>
                    </w:rPr>
                  </w:pPr>
                  <w:r w:rsidRPr="006A2579">
                    <w:rPr>
                      <w:rFonts w:eastAsia="Malgun Gothic" w:cs="Times"/>
                      <w:lang w:val="de-DE" w:eastAsia="ko-KR"/>
                    </w:rPr>
                    <w:t>(2,2,2,1,1,2,2) with (dH , dV ) = (0.5, 0.5)λ</w:t>
                  </w:r>
                </w:p>
                <w:p w14:paraId="4F2ACC3B" w14:textId="77777777" w:rsidR="006A2579" w:rsidRPr="006A2579" w:rsidRDefault="006A2579" w:rsidP="006A2579">
                  <w:pPr>
                    <w:rPr>
                      <w:rFonts w:eastAsia="Malgun Gothic" w:cs="Times"/>
                      <w:lang w:val="en-US" w:eastAsia="ko-KR"/>
                    </w:rPr>
                  </w:pPr>
                  <w:r w:rsidRPr="006A2579">
                    <w:rPr>
                      <w:rFonts w:eastAsia="Malgun Gothic" w:cs="Times"/>
                      <w:lang w:val="en-US" w:eastAsia="ko-KR"/>
                    </w:rPr>
                    <w:t> </w:t>
                  </w:r>
                </w:p>
              </w:tc>
            </w:tr>
            <w:tr w:rsidR="006A2579" w:rsidRPr="006A2579" w14:paraId="4D5ED95D" w14:textId="77777777" w:rsidTr="0055136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3B4AB1" w14:textId="77777777" w:rsidR="006A2579" w:rsidRPr="006A2579" w:rsidRDefault="006A2579" w:rsidP="006A2579">
                  <w:pPr>
                    <w:rPr>
                      <w:rFonts w:eastAsia="Malgun Gothic" w:cs="Times"/>
                      <w:lang w:val="en-US" w:eastAsia="ko-KR"/>
                    </w:rPr>
                  </w:pPr>
                  <w:r w:rsidRPr="006A2579">
                    <w:rPr>
                      <w:rFonts w:eastAsia="Malgun Gothic" w:cs="Times"/>
                      <w:lang w:val="de-DE" w:eastAsia="ko-KR"/>
                    </w:rPr>
                    <w:lastRenderedPageBreak/>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0AD2106" w14:textId="77777777" w:rsidR="006A2579" w:rsidRPr="006A2579" w:rsidRDefault="006A2579" w:rsidP="006A2579">
                  <w:pPr>
                    <w:rPr>
                      <w:rFonts w:eastAsia="Malgun Gothic" w:cs="Times"/>
                      <w:lang w:val="en-US" w:eastAsia="ko-KR"/>
                    </w:rPr>
                  </w:pPr>
                  <w:r w:rsidRPr="006A2579">
                    <w:rPr>
                      <w:rFonts w:eastAsia="Malgun Gothic" w:cs="Times"/>
                      <w:lang w:val="de-DE" w:eastAsia="ko-KR"/>
                    </w:rPr>
                    <w:t>Outdoor/Indoor FWA : </w:t>
                  </w:r>
                </w:p>
                <w:p w14:paraId="4CD8A9E9" w14:textId="77777777" w:rsidR="006A2579" w:rsidRPr="006A2579" w:rsidRDefault="006A2579" w:rsidP="006A2579">
                  <w:pPr>
                    <w:rPr>
                      <w:rFonts w:eastAsia="Malgun Gothic" w:cs="Times"/>
                      <w:lang w:val="en-US" w:eastAsia="ko-KR"/>
                    </w:rPr>
                  </w:pPr>
                  <w:r w:rsidRPr="006A2579">
                    <w:rPr>
                      <w:rFonts w:eastAsia="Malgun Gothic" w:cs="Times"/>
                      <w:lang w:val="de-DE" w:eastAsia="ko-KR"/>
                    </w:rPr>
                    <w:t>38.901 Table 7.3-1, 8 dBi , 65° HPBW</w:t>
                  </w:r>
                </w:p>
                <w:p w14:paraId="2EFB3B78" w14:textId="77777777" w:rsidR="006A2579" w:rsidRPr="006A2579" w:rsidRDefault="006A2579" w:rsidP="006A2579">
                  <w:pPr>
                    <w:rPr>
                      <w:rFonts w:eastAsia="Malgun Gothic" w:cs="Times"/>
                      <w:lang w:val="en-US" w:eastAsia="ko-KR"/>
                    </w:rPr>
                  </w:pPr>
                  <w:r w:rsidRPr="006A2579">
                    <w:rPr>
                      <w:rFonts w:eastAsia="Malgun Gothic" w:cs="Times"/>
                      <w:lang w:val="de-DE" w:eastAsia="ko-KR"/>
                    </w:rPr>
                    <w:t> </w:t>
                  </w:r>
                </w:p>
                <w:p w14:paraId="77252CAD" w14:textId="77777777" w:rsidR="006A2579" w:rsidRPr="006A2579" w:rsidRDefault="006A2579" w:rsidP="006A2579">
                  <w:pPr>
                    <w:rPr>
                      <w:rFonts w:eastAsia="Malgun Gothic" w:cs="Times"/>
                      <w:lang w:val="en-US" w:eastAsia="ko-KR"/>
                    </w:rPr>
                  </w:pPr>
                  <w:r w:rsidRPr="006A2579">
                    <w:rPr>
                      <w:rFonts w:eastAsia="Malgun Gothic" w:cs="Times"/>
                      <w:lang w:val="de-DE" w:eastAsia="ko-KR"/>
                    </w:rPr>
                    <w:t>Industrial:</w:t>
                  </w:r>
                </w:p>
                <w:p w14:paraId="682FF0FE" w14:textId="77777777" w:rsidR="006A2579" w:rsidRPr="006A2579" w:rsidRDefault="006A2579" w:rsidP="006A2579">
                  <w:pPr>
                    <w:rPr>
                      <w:rFonts w:eastAsia="Malgun Gothic" w:cs="Times"/>
                      <w:lang w:val="en-US" w:eastAsia="ko-KR"/>
                    </w:rPr>
                  </w:pPr>
                  <w:r w:rsidRPr="006A2579">
                    <w:rPr>
                      <w:rFonts w:eastAsia="Malgun Gothic" w:cs="Times"/>
                      <w:lang w:val="de-DE" w:eastAsia="ko-KR"/>
                    </w:rPr>
                    <w:t>IMT.2412 Table 10,5 dBi , 90° HPBW</w:t>
                  </w:r>
                </w:p>
                <w:p w14:paraId="123D1BC4" w14:textId="77777777" w:rsidR="006A2579" w:rsidRPr="006A2579" w:rsidRDefault="006A2579" w:rsidP="006A2579">
                  <w:pPr>
                    <w:rPr>
                      <w:rFonts w:eastAsia="Malgun Gothic" w:cs="Times"/>
                      <w:lang w:val="en-US" w:eastAsia="ko-KR"/>
                    </w:rPr>
                  </w:pPr>
                  <w:r w:rsidRPr="006A2579">
                    <w:rPr>
                      <w:rFonts w:eastAsia="Malgun Gothic" w:cs="Times"/>
                      <w:lang w:val="de-DE" w:eastAsia="ko-KR"/>
                    </w:rPr>
                    <w:t> </w:t>
                  </w:r>
                </w:p>
              </w:tc>
            </w:tr>
            <w:tr w:rsidR="006A2579" w:rsidRPr="006A2579" w14:paraId="35AACD7E" w14:textId="77777777" w:rsidTr="0055136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C5903D" w14:textId="77777777" w:rsidR="006A2579" w:rsidRPr="006A2579" w:rsidRDefault="006A2579" w:rsidP="006A2579">
                  <w:pPr>
                    <w:rPr>
                      <w:rFonts w:eastAsia="Malgun Gothic" w:cs="Times"/>
                      <w:lang w:val="en-US" w:eastAsia="ko-KR"/>
                    </w:rPr>
                  </w:pPr>
                  <w:r w:rsidRPr="006A2579">
                    <w:rPr>
                      <w:rFonts w:eastAsia="Malgun Gothic" w:cs="Times"/>
                      <w:lang w:val="en-US" w:eastAsia="ko-KR"/>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83B4AA1" w14:textId="77777777" w:rsidR="006A2579" w:rsidRPr="006A2579" w:rsidRDefault="006A2579" w:rsidP="006A2579">
                  <w:pPr>
                    <w:rPr>
                      <w:rFonts w:eastAsia="Malgun Gothic" w:cs="Times"/>
                      <w:lang w:val="en-US" w:eastAsia="ko-KR"/>
                    </w:rPr>
                  </w:pPr>
                  <w:r w:rsidRPr="006A2579">
                    <w:rPr>
                      <w:rFonts w:eastAsia="Malgun Gothic" w:cs="Times"/>
                      <w:lang w:val="en-US" w:eastAsia="ko-KR"/>
                    </w:rPr>
                    <w:t>5dB </w:t>
                  </w:r>
                </w:p>
              </w:tc>
            </w:tr>
            <w:tr w:rsidR="006A2579" w:rsidRPr="006A2579" w14:paraId="5ADB212B" w14:textId="77777777" w:rsidTr="0055136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9A2DCB" w14:textId="77777777" w:rsidR="006A2579" w:rsidRPr="006A2579" w:rsidRDefault="006A2579" w:rsidP="006A2579">
                  <w:pPr>
                    <w:rPr>
                      <w:rFonts w:eastAsia="Malgun Gothic" w:cs="Times"/>
                      <w:lang w:val="en-US" w:eastAsia="ko-KR"/>
                    </w:rPr>
                  </w:pPr>
                  <w:r w:rsidRPr="006A2579">
                    <w:rPr>
                      <w:rFonts w:eastAsia="Malgun Gothic" w:cs="Times"/>
                      <w:lang w:val="en-US" w:eastAsia="ko-KR"/>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9DBA879" w14:textId="77777777" w:rsidR="006A2579" w:rsidRPr="006A2579" w:rsidRDefault="006A2579" w:rsidP="006A2579">
                  <w:pPr>
                    <w:rPr>
                      <w:rFonts w:eastAsia="Malgun Gothic" w:cs="Times"/>
                      <w:lang w:val="en-US" w:eastAsia="ko-KR"/>
                    </w:rPr>
                  </w:pPr>
                  <w:r w:rsidRPr="006A2579">
                    <w:rPr>
                      <w:rFonts w:eastAsia="Malgun Gothic" w:cs="Times"/>
                      <w:lang w:val="en-US" w:eastAsia="ko-KR"/>
                    </w:rPr>
                    <w:t>MMSE-IRC</w:t>
                  </w:r>
                </w:p>
              </w:tc>
            </w:tr>
            <w:tr w:rsidR="006A2579" w:rsidRPr="006A2579" w14:paraId="756A7E11" w14:textId="77777777" w:rsidTr="0055136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44816" w14:textId="77777777" w:rsidR="006A2579" w:rsidRPr="006A2579" w:rsidRDefault="006A2579" w:rsidP="006A2579">
                  <w:pPr>
                    <w:rPr>
                      <w:rFonts w:eastAsia="Malgun Gothic" w:cs="Times"/>
                      <w:lang w:val="en-US" w:eastAsia="ko-KR"/>
                    </w:rPr>
                  </w:pPr>
                  <w:r w:rsidRPr="006A2579">
                    <w:rPr>
                      <w:rFonts w:eastAsia="Malgun Gothic" w:cs="Times"/>
                      <w:lang w:val="en-US" w:eastAsia="ko-KR"/>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A9E4930" w14:textId="77777777" w:rsidR="006A2579" w:rsidRPr="006A2579" w:rsidRDefault="006A2579" w:rsidP="006A2579">
                  <w:pPr>
                    <w:rPr>
                      <w:rFonts w:eastAsia="Malgun Gothic" w:cs="Times"/>
                      <w:lang w:val="en-US" w:eastAsia="ko-KR"/>
                    </w:rPr>
                  </w:pPr>
                  <w:r w:rsidRPr="006A2579">
                    <w:rPr>
                      <w:rFonts w:eastAsia="Malgun Gothic" w:cs="Times"/>
                      <w:lang w:val="en-US" w:eastAsia="ko-KR"/>
                    </w:rPr>
                    <w:t>Single user with proportional fair</w:t>
                  </w:r>
                </w:p>
              </w:tc>
            </w:tr>
            <w:tr w:rsidR="006A2579" w:rsidRPr="006A2579" w14:paraId="545AA4E3" w14:textId="77777777" w:rsidTr="0055136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344E5" w14:textId="77777777" w:rsidR="006A2579" w:rsidRPr="006A2579" w:rsidRDefault="006A2579" w:rsidP="006A2579">
                  <w:pPr>
                    <w:rPr>
                      <w:rFonts w:eastAsia="Malgun Gothic" w:cs="Times"/>
                      <w:lang w:val="en-US" w:eastAsia="ko-KR"/>
                    </w:rPr>
                  </w:pPr>
                  <w:r w:rsidRPr="006A2579">
                    <w:rPr>
                      <w:rFonts w:eastAsia="Malgun Gothic" w:cs="Times"/>
                      <w:lang w:val="en-US" w:eastAsia="ko-KR"/>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E26BC44" w14:textId="77777777" w:rsidR="006A2579" w:rsidRPr="006A2579" w:rsidRDefault="006A2579" w:rsidP="006A2579">
                  <w:pPr>
                    <w:rPr>
                      <w:rFonts w:eastAsia="Malgun Gothic" w:cs="Times"/>
                      <w:lang w:val="en-US" w:eastAsia="ko-KR"/>
                    </w:rPr>
                  </w:pPr>
                  <w:r w:rsidRPr="006A2579">
                    <w:rPr>
                      <w:rFonts w:eastAsia="Malgun Gothic" w:cs="Times"/>
                      <w:lang w:val="en-US" w:eastAsia="ko-KR"/>
                    </w:rPr>
                    <w:t>-    Up to 64 QAM  </w:t>
                  </w:r>
                </w:p>
                <w:p w14:paraId="7F114395" w14:textId="77777777" w:rsidR="006A2579" w:rsidRPr="006A2579" w:rsidRDefault="006A2579" w:rsidP="006A2579">
                  <w:pPr>
                    <w:rPr>
                      <w:rFonts w:eastAsia="Malgun Gothic" w:cs="Times"/>
                      <w:lang w:val="en-US" w:eastAsia="ko-KR"/>
                    </w:rPr>
                  </w:pPr>
                  <w:r w:rsidRPr="006A2579">
                    <w:rPr>
                      <w:rFonts w:eastAsia="Malgun Gothic" w:cs="Times"/>
                      <w:lang w:val="en-US" w:eastAsia="ko-KR"/>
                    </w:rPr>
                    <w:t>-    Up to 256QAM  </w:t>
                  </w:r>
                </w:p>
              </w:tc>
            </w:tr>
            <w:tr w:rsidR="006A2579" w:rsidRPr="006A2579" w14:paraId="577F74B6" w14:textId="77777777" w:rsidTr="0055136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7478C0" w14:textId="77777777" w:rsidR="006A2579" w:rsidRPr="006A2579" w:rsidRDefault="006A2579" w:rsidP="006A2579">
                  <w:pPr>
                    <w:rPr>
                      <w:rFonts w:eastAsia="Malgun Gothic" w:cs="Times"/>
                      <w:lang w:val="en-US" w:eastAsia="ko-KR"/>
                    </w:rPr>
                  </w:pPr>
                  <w:r w:rsidRPr="006A2579">
                    <w:rPr>
                      <w:rFonts w:eastAsia="Malgun Gothic" w:cs="Times"/>
                      <w:lang w:val="en-US" w:eastAsia="ko-KR"/>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34920E2" w14:textId="77777777" w:rsidR="006A2579" w:rsidRPr="006A2579" w:rsidRDefault="006A2579" w:rsidP="006A2579">
                  <w:pPr>
                    <w:rPr>
                      <w:rFonts w:eastAsia="Malgun Gothic" w:cs="Times"/>
                      <w:lang w:val="en-US" w:eastAsia="ko-KR"/>
                    </w:rPr>
                  </w:pPr>
                  <w:r w:rsidRPr="006A2579">
                    <w:rPr>
                      <w:rFonts w:eastAsia="Malgun Gothic" w:cs="Times"/>
                      <w:lang w:val="en-US" w:eastAsia="ko-KR"/>
                    </w:rPr>
                    <w:t>SU-MIMO with rank adaptation</w:t>
                  </w:r>
                </w:p>
              </w:tc>
            </w:tr>
            <w:tr w:rsidR="006A2579" w:rsidRPr="006A2579" w14:paraId="30BFF310" w14:textId="77777777" w:rsidTr="0055136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AD58A3" w14:textId="77777777" w:rsidR="006A2579" w:rsidRPr="006A2579" w:rsidRDefault="006A2579" w:rsidP="006A2579">
                  <w:pPr>
                    <w:rPr>
                      <w:rFonts w:eastAsia="Malgun Gothic" w:cs="Times"/>
                      <w:lang w:val="en-US" w:eastAsia="ko-KR"/>
                    </w:rPr>
                  </w:pPr>
                  <w:r w:rsidRPr="006A2579">
                    <w:rPr>
                      <w:rFonts w:eastAsia="Malgun Gothic" w:cs="Times"/>
                      <w:lang w:val="en-US" w:eastAsia="ko-KR"/>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82E3BFB" w14:textId="77777777" w:rsidR="006A2579" w:rsidRPr="006A2579" w:rsidRDefault="006A2579" w:rsidP="006A2579">
                  <w:pPr>
                    <w:rPr>
                      <w:rFonts w:eastAsia="Malgun Gothic" w:cs="Times"/>
                      <w:lang w:val="en-US" w:eastAsia="ko-KR"/>
                    </w:rPr>
                  </w:pPr>
                  <w:r w:rsidRPr="006A2579">
                    <w:rPr>
                      <w:rFonts w:eastAsia="Malgun Gothic" w:cs="Times"/>
                      <w:lang w:val="en-US" w:eastAsia="ko-KR"/>
                    </w:rPr>
                    <w:t>3 Km/h</w:t>
                  </w:r>
                </w:p>
              </w:tc>
            </w:tr>
            <w:tr w:rsidR="006A2579" w:rsidRPr="006A2579" w14:paraId="5271ECFF" w14:textId="77777777" w:rsidTr="0055136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DC6F59" w14:textId="77777777" w:rsidR="006A2579" w:rsidRPr="006A2579" w:rsidRDefault="006A2579" w:rsidP="006A2579">
                  <w:pPr>
                    <w:rPr>
                      <w:rFonts w:eastAsia="Malgun Gothic" w:cs="Times"/>
                      <w:lang w:val="en-US" w:eastAsia="ko-KR"/>
                    </w:rPr>
                  </w:pPr>
                  <w:r w:rsidRPr="006A2579">
                    <w:rPr>
                      <w:rFonts w:eastAsia="Malgun Gothic" w:cs="Times"/>
                      <w:lang w:val="en-US" w:eastAsia="ko-KR"/>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9A88E8F" w14:textId="77777777" w:rsidR="006A2579" w:rsidRPr="006A2579" w:rsidRDefault="006A2579" w:rsidP="006A2579">
                  <w:pPr>
                    <w:rPr>
                      <w:rFonts w:eastAsia="Malgun Gothic" w:cs="Times"/>
                      <w:lang w:val="en-US" w:eastAsia="ko-KR"/>
                    </w:rPr>
                  </w:pPr>
                  <w:r w:rsidRPr="006A2579">
                    <w:rPr>
                      <w:rFonts w:eastAsia="Malgun Gothic" w:cs="Times"/>
                      <w:lang w:val="en-US" w:eastAsia="ko-KR"/>
                    </w:rPr>
                    <w:t>To be defined according to outcome of Proposal 2.1</w:t>
                  </w:r>
                </w:p>
              </w:tc>
            </w:tr>
            <w:tr w:rsidR="006A2579" w:rsidRPr="006A2579" w14:paraId="15EFCEBE" w14:textId="77777777" w:rsidTr="0055136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9DE5F3" w14:textId="77777777" w:rsidR="006A2579" w:rsidRPr="006A2579" w:rsidRDefault="006A2579" w:rsidP="006A2579">
                  <w:pPr>
                    <w:rPr>
                      <w:rFonts w:eastAsia="Malgun Gothic" w:cs="Times"/>
                      <w:lang w:val="en-US" w:eastAsia="ko-KR"/>
                    </w:rPr>
                  </w:pPr>
                  <w:r w:rsidRPr="006A2579">
                    <w:rPr>
                      <w:rFonts w:eastAsia="Malgun Gothic" w:cs="Times"/>
                      <w:lang w:val="en-US" w:eastAsia="ko-KR"/>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F8B8A05" w14:textId="77777777" w:rsidR="006A2579" w:rsidRPr="006A2579" w:rsidRDefault="006A2579" w:rsidP="006A2579">
                  <w:pPr>
                    <w:rPr>
                      <w:rFonts w:eastAsia="Malgun Gothic" w:cs="Times"/>
                      <w:lang w:val="en-US" w:eastAsia="ko-KR"/>
                    </w:rPr>
                  </w:pPr>
                  <w:r w:rsidRPr="006A2579">
                    <w:rPr>
                      <w:rFonts w:eastAsia="Malgun Gothic" w:cs="Times"/>
                      <w:lang w:val="en-US" w:eastAsia="ko-KR"/>
                    </w:rPr>
                    <w:t>-    FTP model 1: Packet size 500KB, RU= 50% and suggested low/high RU of values of 20% and 70%</w:t>
                  </w:r>
                </w:p>
                <w:p w14:paraId="273ACDA4" w14:textId="77777777" w:rsidR="006A2579" w:rsidRPr="006A2579" w:rsidRDefault="006A2579" w:rsidP="006A2579">
                  <w:pPr>
                    <w:rPr>
                      <w:rFonts w:eastAsia="Malgun Gothic" w:cs="Times"/>
                      <w:lang w:val="en-US" w:eastAsia="ko-KR"/>
                    </w:rPr>
                  </w:pPr>
                  <w:r w:rsidRPr="006A2579">
                    <w:rPr>
                      <w:rFonts w:eastAsia="Malgun Gothic" w:cs="Times"/>
                      <w:lang w:val="en-US" w:eastAsia="ko-KR"/>
                    </w:rPr>
                    <w:t>-   Full buffer (optional) </w:t>
                  </w:r>
                </w:p>
              </w:tc>
            </w:tr>
            <w:tr w:rsidR="006A2579" w:rsidRPr="006A2579" w14:paraId="6B3AA073" w14:textId="77777777" w:rsidTr="0055136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DB1169" w14:textId="77777777" w:rsidR="006A2579" w:rsidRPr="006A2579" w:rsidRDefault="006A2579" w:rsidP="006A2579">
                  <w:pPr>
                    <w:rPr>
                      <w:rFonts w:eastAsia="Malgun Gothic" w:cs="Times"/>
                      <w:lang w:val="en-US" w:eastAsia="ko-KR"/>
                    </w:rPr>
                  </w:pPr>
                  <w:r w:rsidRPr="006A2579">
                    <w:rPr>
                      <w:rFonts w:eastAsia="Malgun Gothic" w:cs="Times"/>
                      <w:lang w:val="en-US" w:eastAsia="ko-KR"/>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E37C070" w14:textId="77777777" w:rsidR="006A2579" w:rsidRPr="006A2579" w:rsidRDefault="006A2579" w:rsidP="006A2579">
                  <w:pPr>
                    <w:rPr>
                      <w:rFonts w:eastAsia="Malgun Gothic" w:cs="Times"/>
                      <w:lang w:val="en-US" w:eastAsia="ko-KR"/>
                    </w:rPr>
                  </w:pPr>
                  <w:r w:rsidRPr="006A2579">
                    <w:rPr>
                      <w:rFonts w:eastAsia="Malgun Gothic" w:cs="Times"/>
                      <w:lang w:val="en-US" w:eastAsia="ko-KR"/>
                    </w:rPr>
                    <w:t>R15 UL 4-Tx codebook , </w:t>
                  </w:r>
                </w:p>
                <w:p w14:paraId="0BDE539F" w14:textId="77777777" w:rsidR="006A2579" w:rsidRPr="006A2579" w:rsidRDefault="006A2579" w:rsidP="006A2579">
                  <w:pPr>
                    <w:rPr>
                      <w:rFonts w:eastAsia="Malgun Gothic" w:cs="Times"/>
                      <w:lang w:val="en-US" w:eastAsia="ko-KR"/>
                    </w:rPr>
                  </w:pPr>
                  <w:r w:rsidRPr="006A2579">
                    <w:rPr>
                      <w:rFonts w:eastAsia="Malgun Gothic" w:cs="Times"/>
                      <w:lang w:val="en-US" w:eastAsia="ko-KR"/>
                    </w:rPr>
                    <w:t>Eigen-based, companies report PRG assumption </w:t>
                  </w:r>
                </w:p>
              </w:tc>
            </w:tr>
            <w:tr w:rsidR="006A2579" w:rsidRPr="006A2579" w14:paraId="5FE56539" w14:textId="77777777" w:rsidTr="0055136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2A43A1" w14:textId="77777777" w:rsidR="006A2579" w:rsidRPr="006A2579" w:rsidRDefault="006A2579" w:rsidP="006A2579">
                  <w:pPr>
                    <w:rPr>
                      <w:rFonts w:eastAsia="Malgun Gothic" w:cs="Times"/>
                      <w:lang w:val="en-US" w:eastAsia="ko-KR"/>
                    </w:rPr>
                  </w:pPr>
                  <w:r w:rsidRPr="006A2579">
                    <w:rPr>
                      <w:rFonts w:eastAsia="Malgun Gothic" w:cs="Times"/>
                      <w:lang w:val="en-US" w:eastAsia="ko-KR"/>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7714809" w14:textId="77777777" w:rsidR="006A2579" w:rsidRPr="006A2579" w:rsidRDefault="006A2579" w:rsidP="006A2579">
                  <w:pPr>
                    <w:rPr>
                      <w:rFonts w:eastAsia="Malgun Gothic" w:cs="Times"/>
                      <w:lang w:val="en-US" w:eastAsia="ko-KR"/>
                    </w:rPr>
                  </w:pPr>
                  <w:r w:rsidRPr="006A2579">
                    <w:rPr>
                      <w:rFonts w:eastAsia="Malgun Gothic" w:cs="Times"/>
                      <w:lang w:val="en-US" w:eastAsia="ko-KR"/>
                    </w:rPr>
                    <w:t xml:space="preserve">Wideband </w:t>
                  </w:r>
                </w:p>
              </w:tc>
            </w:tr>
            <w:tr w:rsidR="006A2579" w:rsidRPr="006A2579" w14:paraId="70BD02D4" w14:textId="77777777" w:rsidTr="0055136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692162" w14:textId="77777777" w:rsidR="006A2579" w:rsidRPr="006A2579" w:rsidRDefault="006A2579" w:rsidP="006A2579">
                  <w:pPr>
                    <w:rPr>
                      <w:rFonts w:eastAsia="Malgun Gothic" w:cs="Times"/>
                      <w:lang w:val="en-US" w:eastAsia="ko-KR"/>
                    </w:rPr>
                  </w:pPr>
                  <w:r w:rsidRPr="006A2579">
                    <w:rPr>
                      <w:rFonts w:eastAsia="Malgun Gothic" w:cs="Times"/>
                      <w:lang w:val="en-US" w:eastAsia="ko-KR"/>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232991A" w14:textId="77777777" w:rsidR="006A2579" w:rsidRPr="006A2579" w:rsidRDefault="006A2579" w:rsidP="006A2579">
                  <w:pPr>
                    <w:rPr>
                      <w:rFonts w:eastAsia="Malgun Gothic" w:cs="Times"/>
                      <w:lang w:val="en-US" w:eastAsia="ko-KR"/>
                    </w:rPr>
                  </w:pPr>
                  <w:r w:rsidRPr="006A2579">
                    <w:rPr>
                      <w:rFonts w:eastAsia="Malgun Gothic" w:cs="Times"/>
                      <w:lang w:val="en-US" w:eastAsia="ko-KR"/>
                    </w:rPr>
                    <w:t>Open loop, </w:t>
                  </w:r>
                </w:p>
                <w:p w14:paraId="0A282E86" w14:textId="77777777" w:rsidR="006A2579" w:rsidRPr="006A2579" w:rsidRDefault="006A2579" w:rsidP="006A2579">
                  <w:pPr>
                    <w:rPr>
                      <w:rFonts w:eastAsia="Malgun Gothic" w:cs="Times"/>
                      <w:lang w:val="en-US" w:eastAsia="ko-KR"/>
                    </w:rPr>
                  </w:pPr>
                  <w:r w:rsidRPr="006A2579">
                    <w:rPr>
                      <w:rFonts w:eastAsia="Malgun Gothic" w:cs="Times"/>
                      <w:lang w:val="en-US" w:eastAsia="ko-KR"/>
                    </w:rPr>
                    <w:t>-    alpha = 0.8</w:t>
                  </w:r>
                </w:p>
                <w:p w14:paraId="428D875F" w14:textId="77777777" w:rsidR="006A2579" w:rsidRPr="006A2579" w:rsidRDefault="006A2579" w:rsidP="006A2579">
                  <w:pPr>
                    <w:rPr>
                      <w:rFonts w:eastAsia="Malgun Gothic" w:cs="Times"/>
                      <w:lang w:val="en-US" w:eastAsia="ko-KR"/>
                    </w:rPr>
                  </w:pPr>
                  <w:r w:rsidRPr="006A2579">
                    <w:rPr>
                      <w:rFonts w:eastAsia="Malgun Gothic" w:cs="Times"/>
                      <w:lang w:val="en-US" w:eastAsia="ko-KR"/>
                    </w:rPr>
                    <w:t>-    P</w:t>
                  </w:r>
                  <w:r w:rsidRPr="006A2579">
                    <w:rPr>
                      <w:rFonts w:eastAsia="Malgun Gothic" w:cs="Times"/>
                      <w:vertAlign w:val="subscript"/>
                      <w:lang w:val="en-US" w:eastAsia="ko-KR"/>
                    </w:rPr>
                    <w:t>0 </w:t>
                  </w:r>
                  <w:r w:rsidRPr="006A2579">
                    <w:rPr>
                      <w:rFonts w:eastAsia="Malgun Gothic" w:cs="Times"/>
                      <w:lang w:val="en-US" w:eastAsia="ko-KR"/>
                    </w:rPr>
                    <w:t>= -50, -80 dBm  </w:t>
                  </w:r>
                </w:p>
                <w:p w14:paraId="4A8F264C" w14:textId="77777777" w:rsidR="006A2579" w:rsidRPr="006A2579" w:rsidRDefault="006A2579" w:rsidP="006A2579">
                  <w:pPr>
                    <w:rPr>
                      <w:rFonts w:eastAsia="Malgun Gothic" w:cs="Times"/>
                      <w:lang w:val="en-US" w:eastAsia="ko-KR"/>
                    </w:rPr>
                  </w:pPr>
                  <w:r w:rsidRPr="006A2579">
                    <w:rPr>
                      <w:rFonts w:eastAsia="Malgun Gothic" w:cs="Times"/>
                      <w:lang w:val="en-US" w:eastAsia="ko-KR"/>
                    </w:rPr>
                    <w:t>to be selected according to the deployment scenario </w:t>
                  </w:r>
                </w:p>
              </w:tc>
            </w:tr>
            <w:tr w:rsidR="006A2579" w:rsidRPr="006A2579" w14:paraId="1E2B970B" w14:textId="77777777" w:rsidTr="0055136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227B53" w14:textId="77777777" w:rsidR="006A2579" w:rsidRPr="006A2579" w:rsidRDefault="006A2579" w:rsidP="006A2579">
                  <w:pPr>
                    <w:rPr>
                      <w:rFonts w:eastAsia="Malgun Gothic" w:cs="Times"/>
                      <w:lang w:val="en-US" w:eastAsia="ko-KR"/>
                    </w:rPr>
                  </w:pPr>
                  <w:r w:rsidRPr="006A2579">
                    <w:rPr>
                      <w:rFonts w:eastAsia="Malgun Gothic" w:cs="Times"/>
                      <w:lang w:val="en-US" w:eastAsia="ko-KR"/>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BE1DFD1" w14:textId="77777777" w:rsidR="006A2579" w:rsidRPr="006A2579" w:rsidRDefault="006A2579" w:rsidP="006A2579">
                  <w:pPr>
                    <w:rPr>
                      <w:rFonts w:eastAsia="Malgun Gothic" w:cs="Times"/>
                      <w:lang w:val="en-US" w:eastAsia="ko-KR"/>
                    </w:rPr>
                  </w:pPr>
                  <w:r w:rsidRPr="006A2579">
                    <w:rPr>
                      <w:rFonts w:eastAsia="Malgun Gothic" w:cs="Times"/>
                      <w:lang w:val="en-US" w:eastAsia="ko-KR"/>
                    </w:rPr>
                    <w:t>23 dBm (UE, 38.101)</w:t>
                  </w:r>
                </w:p>
                <w:p w14:paraId="13542567" w14:textId="77777777" w:rsidR="006A2579" w:rsidRPr="006A2579" w:rsidRDefault="006A2579" w:rsidP="006A2579">
                  <w:pPr>
                    <w:rPr>
                      <w:rFonts w:eastAsia="Malgun Gothic" w:cs="Times"/>
                      <w:lang w:val="en-US" w:eastAsia="ko-KR"/>
                    </w:rPr>
                  </w:pPr>
                  <w:r w:rsidRPr="006A2579">
                    <w:rPr>
                      <w:rFonts w:eastAsia="Malgun Gothic" w:cs="Times"/>
                      <w:lang w:val="en-US" w:eastAsia="ko-KR"/>
                    </w:rPr>
                    <w:t>32 dBm (FWA, 38.101)</w:t>
                  </w:r>
                </w:p>
              </w:tc>
            </w:tr>
            <w:tr w:rsidR="006A2579" w:rsidRPr="006A2579" w14:paraId="24D62F97" w14:textId="77777777" w:rsidTr="0055136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4E446F" w14:textId="77777777" w:rsidR="006A2579" w:rsidRPr="006A2579" w:rsidRDefault="006A2579" w:rsidP="006A2579">
                  <w:pPr>
                    <w:rPr>
                      <w:rFonts w:eastAsia="Malgun Gothic" w:cs="Times"/>
                      <w:lang w:val="en-US" w:eastAsia="ko-KR"/>
                    </w:rPr>
                  </w:pPr>
                  <w:r w:rsidRPr="006A2579">
                    <w:rPr>
                      <w:rFonts w:eastAsia="Malgun Gothic" w:cs="Times"/>
                      <w:lang w:val="en-US" w:eastAsia="ko-KR"/>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AA41C16" w14:textId="77777777" w:rsidR="006A2579" w:rsidRPr="006A2579" w:rsidRDefault="006A2579" w:rsidP="006A2579">
                  <w:pPr>
                    <w:rPr>
                      <w:rFonts w:eastAsia="Malgun Gothic" w:cs="Times"/>
                      <w:lang w:val="en-US" w:eastAsia="ko-KR"/>
                    </w:rPr>
                  </w:pPr>
                  <w:r w:rsidRPr="006A2579">
                    <w:rPr>
                      <w:rFonts w:eastAsia="Malgun Gothic" w:cs="Times"/>
                      <w:lang w:val="en-US" w:eastAsia="ko-KR"/>
                    </w:rPr>
                    <w:t>UL mean-user throughput, 5%-ile and 95%-ile UPT</w:t>
                  </w:r>
                </w:p>
              </w:tc>
            </w:tr>
          </w:tbl>
          <w:p w14:paraId="47EC8527" w14:textId="77777777" w:rsidR="006A2579" w:rsidRPr="006A2579" w:rsidRDefault="006A2579" w:rsidP="006A2579">
            <w:pPr>
              <w:rPr>
                <w:rFonts w:eastAsia="Malgun Gothic" w:cs="Times"/>
                <w:lang w:val="en-US" w:eastAsia="ko-KR"/>
              </w:rPr>
            </w:pPr>
          </w:p>
          <w:p w14:paraId="5116B2F4" w14:textId="70656E8A" w:rsidR="006A2579" w:rsidRPr="006A2579" w:rsidRDefault="006A2579" w:rsidP="006A2579">
            <w:pPr>
              <w:rPr>
                <w:rFonts w:eastAsia="Malgun Gothic" w:cs="Times"/>
                <w:lang w:eastAsia="ko-KR"/>
              </w:rPr>
            </w:pPr>
            <w:r w:rsidRPr="006A2579">
              <w:rPr>
                <w:rFonts w:eastAsia="Malgun Gothic" w:cs="Times"/>
                <w:b/>
                <w:bCs/>
                <w:highlight w:val="green"/>
                <w:lang w:eastAsia="ko-KR"/>
              </w:rPr>
              <w:t>Agreement</w:t>
            </w:r>
            <w:r>
              <w:rPr>
                <w:rFonts w:eastAsia="Malgun Gothic" w:cs="Times"/>
                <w:b/>
                <w:bCs/>
                <w:lang w:eastAsia="ko-KR"/>
              </w:rPr>
              <w:br/>
            </w:r>
            <w:r w:rsidRPr="006A2579">
              <w:rPr>
                <w:rFonts w:eastAsia="Malgun Gothic" w:cs="Times"/>
                <w:bCs/>
                <w:lang w:eastAsia="ko-KR"/>
              </w:rPr>
              <w:t>For 8TX UE, consider the following UE antenna layouts for codebook design,</w:t>
            </w:r>
          </w:p>
          <w:p w14:paraId="6EDC0F75" w14:textId="77777777" w:rsidR="006A2579" w:rsidRPr="006A2579" w:rsidRDefault="006A2579" w:rsidP="006A2579">
            <w:pPr>
              <w:numPr>
                <w:ilvl w:val="0"/>
                <w:numId w:val="31"/>
              </w:numPr>
              <w:rPr>
                <w:rFonts w:eastAsia="Malgun Gothic" w:cs="Times"/>
                <w:iCs/>
                <w:lang w:eastAsia="ko-KR"/>
              </w:rPr>
            </w:pPr>
            <w:r w:rsidRPr="006A2579">
              <w:rPr>
                <w:rFonts w:eastAsia="Malgun Gothic" w:cs="Times"/>
                <w:iCs/>
                <w:lang w:eastAsia="ko-KR"/>
              </w:rPr>
              <w:lastRenderedPageBreak/>
              <w:t>For non-coherent UEs, consider linear array (1D/2D) of cross-polarized or single-polarized antenna configuration</w:t>
            </w:r>
          </w:p>
          <w:p w14:paraId="0B49ED06" w14:textId="77777777" w:rsidR="006A2579" w:rsidRPr="006A2579" w:rsidRDefault="006A2579" w:rsidP="006A2579">
            <w:pPr>
              <w:numPr>
                <w:ilvl w:val="0"/>
                <w:numId w:val="31"/>
              </w:numPr>
              <w:rPr>
                <w:rFonts w:eastAsia="Malgun Gothic" w:cs="Times"/>
                <w:lang w:val="en-US" w:eastAsia="ko-KR"/>
              </w:rPr>
            </w:pPr>
            <w:r w:rsidRPr="006A2579">
              <w:rPr>
                <w:rFonts w:eastAsia="Malgun Gothic" w:cs="Times"/>
                <w:bCs/>
                <w:lang w:val="en-US" w:eastAsia="ko-KR"/>
              </w:rPr>
              <w:t>For fully/partial-coherent UEs, consider linear array (1D/2D)</w:t>
            </w:r>
          </w:p>
          <w:p w14:paraId="2E16B9DA" w14:textId="77777777" w:rsidR="006A2579" w:rsidRPr="006A2579" w:rsidRDefault="006A2579" w:rsidP="006A2579">
            <w:pPr>
              <w:numPr>
                <w:ilvl w:val="1"/>
                <w:numId w:val="31"/>
              </w:numPr>
              <w:rPr>
                <w:rFonts w:eastAsia="Malgun Gothic" w:cs="Times"/>
                <w:lang w:val="en-US" w:eastAsia="ko-KR"/>
              </w:rPr>
            </w:pPr>
            <w:r w:rsidRPr="006A2579">
              <w:rPr>
                <w:rFonts w:eastAsia="Malgun Gothic" w:cs="Times"/>
                <w:bCs/>
                <w:lang w:val="en-US" w:eastAsia="ko-KR"/>
              </w:rPr>
              <w:t>Where the array is either cross-polarized antenna configuration or single polarized antenna configuration</w:t>
            </w:r>
          </w:p>
          <w:p w14:paraId="38E49C4A" w14:textId="77777777" w:rsidR="006A2579" w:rsidRPr="006A2579" w:rsidRDefault="006A2579" w:rsidP="006A2579">
            <w:pPr>
              <w:numPr>
                <w:ilvl w:val="1"/>
                <w:numId w:val="31"/>
              </w:numPr>
              <w:rPr>
                <w:rFonts w:eastAsia="Malgun Gothic" w:cs="Times"/>
                <w:lang w:val="en-US" w:eastAsia="ko-KR"/>
              </w:rPr>
            </w:pPr>
            <w:r w:rsidRPr="006A2579">
              <w:rPr>
                <w:rFonts w:eastAsia="Malgun Gothic" w:cs="Times"/>
                <w:bCs/>
                <w:lang w:val="en-US" w:eastAsia="ko-KR"/>
              </w:rPr>
              <w:t>Ng&gt;=1 antenna groups can be considered where each group comprises coherent antennas, and across groups, antennas can be non-coherent/coherent depending on device types</w:t>
            </w:r>
          </w:p>
          <w:p w14:paraId="354C9049" w14:textId="77777777" w:rsidR="006A2579" w:rsidRPr="006A2579" w:rsidRDefault="006A2579" w:rsidP="006A2579">
            <w:pPr>
              <w:numPr>
                <w:ilvl w:val="2"/>
                <w:numId w:val="31"/>
              </w:numPr>
              <w:rPr>
                <w:rFonts w:eastAsia="Malgun Gothic" w:cs="Times"/>
                <w:lang w:val="en-US" w:eastAsia="ko-KR"/>
              </w:rPr>
            </w:pPr>
            <w:r w:rsidRPr="006A2579">
              <w:rPr>
                <w:rFonts w:eastAsia="Malgun Gothic" w:cs="Times"/>
                <w:bCs/>
                <w:lang w:val="en-US" w:eastAsia="ko-KR"/>
              </w:rPr>
              <w:t>An example of an antenna group is a panel</w:t>
            </w:r>
          </w:p>
          <w:p w14:paraId="55480C59" w14:textId="77777777" w:rsidR="006A2579" w:rsidRPr="006A2579" w:rsidRDefault="006A2579" w:rsidP="006A2579">
            <w:pPr>
              <w:numPr>
                <w:ilvl w:val="1"/>
                <w:numId w:val="31"/>
              </w:numPr>
              <w:rPr>
                <w:rFonts w:eastAsia="Malgun Gothic" w:cs="Times"/>
                <w:lang w:val="en-US" w:eastAsia="ko-KR"/>
              </w:rPr>
            </w:pPr>
            <w:r w:rsidRPr="006A2579">
              <w:rPr>
                <w:rFonts w:eastAsia="Malgun Gothic" w:cs="Times"/>
                <w:bCs/>
                <w:lang w:val="en-US" w:eastAsia="ko-KR"/>
              </w:rPr>
              <w:t>Within an antenna group, antenna elements are uniformly spaced. Across different antenna groups, companies to provide details.</w:t>
            </w:r>
          </w:p>
          <w:p w14:paraId="480E8547" w14:textId="77777777" w:rsidR="006A2579" w:rsidRPr="006A2579" w:rsidRDefault="006A2579" w:rsidP="006A2579">
            <w:pPr>
              <w:rPr>
                <w:rFonts w:eastAsia="Malgun Gothic" w:cs="Times"/>
                <w:bCs/>
                <w:lang w:val="en-US" w:eastAsia="ko-KR"/>
              </w:rPr>
            </w:pPr>
            <w:r w:rsidRPr="006A2579">
              <w:rPr>
                <w:rFonts w:eastAsia="Malgun Gothic" w:cs="Times"/>
                <w:bCs/>
                <w:lang w:val="en-US" w:eastAsia="ko-KR"/>
              </w:rPr>
              <w:t xml:space="preserve">Additional information for definition of antenna layout </w:t>
            </w:r>
          </w:p>
          <w:p w14:paraId="701BD18D" w14:textId="77777777" w:rsidR="006A2579" w:rsidRPr="006A2579" w:rsidRDefault="006A2579" w:rsidP="006A2579">
            <w:pPr>
              <w:numPr>
                <w:ilvl w:val="0"/>
                <w:numId w:val="31"/>
              </w:numPr>
              <w:rPr>
                <w:rFonts w:eastAsia="Malgun Gothic" w:cs="Times"/>
                <w:bCs/>
                <w:lang w:val="en-US" w:eastAsia="ko-KR"/>
              </w:rPr>
            </w:pPr>
            <w:r w:rsidRPr="006A2579">
              <w:rPr>
                <w:rFonts w:eastAsia="Malgun Gothic" w:cs="Times"/>
                <w:bCs/>
                <w:lang w:val="en-US" w:eastAsia="ko-KR"/>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7643097A" w14:textId="77777777" w:rsidR="006A2579" w:rsidRPr="006A2579" w:rsidRDefault="006A2579" w:rsidP="006A2579">
            <w:pPr>
              <w:numPr>
                <w:ilvl w:val="1"/>
                <w:numId w:val="31"/>
              </w:numPr>
              <w:rPr>
                <w:rFonts w:eastAsia="Malgun Gothic" w:cs="Times"/>
                <w:bCs/>
                <w:lang w:val="en-US" w:eastAsia="ko-KR"/>
              </w:rPr>
            </w:pPr>
            <w:r w:rsidRPr="006A2579">
              <w:rPr>
                <w:rFonts w:eastAsia="Malgun Gothic" w:cs="Times"/>
                <w:bCs/>
                <w:lang w:val="en-US" w:eastAsia="ko-KR"/>
              </w:rPr>
              <w:t xml:space="preserve">Further down-selection can be done in the next meeting, if needed </w:t>
            </w:r>
          </w:p>
          <w:p w14:paraId="04CF85E2" w14:textId="77777777" w:rsidR="006A2579" w:rsidRPr="006A2579" w:rsidRDefault="006A2579" w:rsidP="006A2579">
            <w:pPr>
              <w:numPr>
                <w:ilvl w:val="1"/>
                <w:numId w:val="31"/>
              </w:numPr>
              <w:rPr>
                <w:rFonts w:eastAsia="Malgun Gothic" w:cs="Times"/>
                <w:bCs/>
                <w:lang w:val="en-US" w:eastAsia="ko-KR"/>
              </w:rPr>
            </w:pPr>
            <w:r w:rsidRPr="006A2579">
              <w:rPr>
                <w:rFonts w:eastAsia="Malgun Gothic" w:cs="Times"/>
                <w:bCs/>
                <w:lang w:val="en-US" w:eastAsia="ko-KR"/>
              </w:rPr>
              <w:t xml:space="preserve">The shown exemplary placing of antenna groups can be used for evaluation purpose, but the codebook design is not restricted to shown cases. </w:t>
            </w:r>
          </w:p>
          <w:p w14:paraId="284FEC9F" w14:textId="77777777" w:rsidR="006A2579" w:rsidRPr="006A2579" w:rsidRDefault="006A2579" w:rsidP="006A2579">
            <w:pPr>
              <w:numPr>
                <w:ilvl w:val="1"/>
                <w:numId w:val="31"/>
              </w:numPr>
              <w:rPr>
                <w:rFonts w:eastAsia="Malgun Gothic" w:cs="Times"/>
                <w:bCs/>
                <w:lang w:val="en-US" w:eastAsia="ko-KR"/>
              </w:rPr>
            </w:pPr>
            <w:r w:rsidRPr="006A2579">
              <w:rPr>
                <w:rFonts w:eastAsia="Malgun Gothic" w:cs="Times"/>
                <w:bCs/>
                <w:lang w:val="en-US" w:eastAsia="ko-KR"/>
              </w:rPr>
              <w:t>Other antenna layouts for other use cases are not precluded.</w:t>
            </w:r>
          </w:p>
          <w:p w14:paraId="1D35481C" w14:textId="77777777" w:rsidR="006A2579" w:rsidRPr="006A2579" w:rsidRDefault="006A2579" w:rsidP="006A2579">
            <w:pPr>
              <w:numPr>
                <w:ilvl w:val="1"/>
                <w:numId w:val="31"/>
              </w:numPr>
              <w:rPr>
                <w:rFonts w:eastAsia="Malgun Gothic" w:cs="Times"/>
                <w:bCs/>
                <w:lang w:val="en-US" w:eastAsia="ko-KR"/>
              </w:rPr>
            </w:pPr>
            <w:r w:rsidRPr="006A2579">
              <w:rPr>
                <w:rFonts w:eastAsia="Malgun Gothic" w:cs="Times"/>
                <w:bCs/>
                <w:lang w:val="en-US" w:eastAsia="ko-KR"/>
              </w:rPr>
              <w:t>To start companies may report their results according to their preferred layout.</w:t>
            </w:r>
          </w:p>
          <w:p w14:paraId="72AE43A9" w14:textId="77777777" w:rsidR="006A2579" w:rsidRPr="006A2579" w:rsidRDefault="006A2579" w:rsidP="006A2579">
            <w:pPr>
              <w:rPr>
                <w:rFonts w:eastAsia="Malgun Gothic" w:cs="Times"/>
                <w:lang w:eastAsia="ko-KR"/>
              </w:rPr>
            </w:pPr>
          </w:p>
          <w:tbl>
            <w:tblPr>
              <w:tblW w:w="0" w:type="auto"/>
              <w:tblInd w:w="260" w:type="dxa"/>
              <w:tblCellMar>
                <w:left w:w="0" w:type="dxa"/>
                <w:right w:w="0" w:type="dxa"/>
              </w:tblCellMar>
              <w:tblLook w:val="04A0" w:firstRow="1" w:lastRow="0" w:firstColumn="1" w:lastColumn="0" w:noHBand="0" w:noVBand="1"/>
            </w:tblPr>
            <w:tblGrid>
              <w:gridCol w:w="603"/>
              <w:gridCol w:w="602"/>
              <w:gridCol w:w="1092"/>
              <w:gridCol w:w="3690"/>
              <w:gridCol w:w="3303"/>
            </w:tblGrid>
            <w:tr w:rsidR="006A2579" w:rsidRPr="006A2579" w14:paraId="36B1B604" w14:textId="77777777" w:rsidTr="00551366">
              <w:tc>
                <w:tcPr>
                  <w:tcW w:w="630" w:type="dxa"/>
                  <w:tcBorders>
                    <w:top w:val="single" w:sz="8" w:space="0" w:color="auto"/>
                    <w:left w:val="single" w:sz="8" w:space="0" w:color="auto"/>
                    <w:bottom w:val="single" w:sz="8" w:space="0" w:color="auto"/>
                    <w:right w:val="single" w:sz="8" w:space="0" w:color="auto"/>
                  </w:tcBorders>
                  <w:hideMark/>
                </w:tcPr>
                <w:p w14:paraId="226690F9" w14:textId="77777777" w:rsidR="006A2579" w:rsidRPr="006A2579" w:rsidRDefault="006A2579" w:rsidP="006A2579">
                  <w:pPr>
                    <w:rPr>
                      <w:rFonts w:eastAsia="Malgun Gothic" w:cs="Times"/>
                      <w:lang w:eastAsia="ko-KR"/>
                    </w:rPr>
                  </w:pPr>
                  <w:r w:rsidRPr="006A2579">
                    <w:rPr>
                      <w:rFonts w:eastAsia="Malgun Gothic" w:cs="Times"/>
                      <w:b/>
                      <w:bCs/>
                      <w:lang w:eastAsia="ko-KR"/>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D46D8F" w14:textId="77777777" w:rsidR="006A2579" w:rsidRPr="006A2579" w:rsidRDefault="006A2579" w:rsidP="006A2579">
                  <w:pPr>
                    <w:rPr>
                      <w:rFonts w:eastAsia="Malgun Gothic" w:cs="Times"/>
                      <w:lang w:eastAsia="ko-KR"/>
                    </w:rPr>
                  </w:pPr>
                  <w:r w:rsidRPr="006A2579">
                    <w:rPr>
                      <w:rFonts w:eastAsia="Malgun Gothic" w:cs="Times"/>
                      <w:b/>
                      <w:bCs/>
                      <w:lang w:eastAsia="ko-KR"/>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7BDD45" w14:textId="77777777" w:rsidR="006A2579" w:rsidRPr="006A2579" w:rsidRDefault="006A2579" w:rsidP="006A2579">
                  <w:pPr>
                    <w:rPr>
                      <w:rFonts w:eastAsia="Malgun Gothic" w:cs="Times"/>
                      <w:lang w:eastAsia="ko-KR"/>
                    </w:rPr>
                  </w:pPr>
                  <w:r w:rsidRPr="006A2579">
                    <w:rPr>
                      <w:rFonts w:eastAsia="Malgun Gothic" w:cs="Times"/>
                      <w:b/>
                      <w:bCs/>
                      <w:lang w:eastAsia="ko-KR"/>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E45D23" w14:textId="77777777" w:rsidR="006A2579" w:rsidRPr="006A2579" w:rsidRDefault="006A2579" w:rsidP="006A2579">
                  <w:pPr>
                    <w:rPr>
                      <w:rFonts w:eastAsia="Malgun Gothic" w:cs="Times"/>
                      <w:lang w:eastAsia="ko-KR"/>
                    </w:rPr>
                  </w:pPr>
                  <w:r w:rsidRPr="006A2579">
                    <w:rPr>
                      <w:rFonts w:eastAsia="Malgun Gothic" w:cs="Times"/>
                      <w:b/>
                      <w:bCs/>
                      <w:lang w:eastAsia="ko-KR"/>
                    </w:rPr>
                    <w:t>Antenna Layout</w:t>
                  </w:r>
                </w:p>
              </w:tc>
              <w:tc>
                <w:tcPr>
                  <w:tcW w:w="3770" w:type="dxa"/>
                  <w:tcBorders>
                    <w:top w:val="single" w:sz="8" w:space="0" w:color="auto"/>
                    <w:left w:val="nil"/>
                    <w:bottom w:val="single" w:sz="8" w:space="0" w:color="auto"/>
                    <w:right w:val="single" w:sz="8" w:space="0" w:color="auto"/>
                  </w:tcBorders>
                  <w:hideMark/>
                </w:tcPr>
                <w:p w14:paraId="24D5BC9E" w14:textId="77777777" w:rsidR="006A2579" w:rsidRPr="006A2579" w:rsidRDefault="006A2579" w:rsidP="006A2579">
                  <w:pPr>
                    <w:rPr>
                      <w:rFonts w:eastAsia="Malgun Gothic" w:cs="Times"/>
                      <w:lang w:eastAsia="ko-KR"/>
                    </w:rPr>
                  </w:pPr>
                  <w:r w:rsidRPr="006A2579">
                    <w:rPr>
                      <w:rFonts w:eastAsia="Malgun Gothic" w:cs="Times"/>
                      <w:b/>
                      <w:bCs/>
                      <w:lang w:eastAsia="ko-KR"/>
                    </w:rPr>
                    <w:t>Antenna Pattern/Antenna Element Gain</w:t>
                  </w:r>
                </w:p>
              </w:tc>
            </w:tr>
            <w:tr w:rsidR="006A2579" w:rsidRPr="006A2579" w14:paraId="6DE4300C" w14:textId="77777777" w:rsidTr="00551366">
              <w:trPr>
                <w:trHeight w:val="163"/>
              </w:trPr>
              <w:tc>
                <w:tcPr>
                  <w:tcW w:w="630" w:type="dxa"/>
                  <w:tcBorders>
                    <w:top w:val="nil"/>
                    <w:left w:val="single" w:sz="8" w:space="0" w:color="auto"/>
                    <w:bottom w:val="single" w:sz="8" w:space="0" w:color="auto"/>
                    <w:right w:val="single" w:sz="8" w:space="0" w:color="auto"/>
                  </w:tcBorders>
                  <w:vAlign w:val="center"/>
                  <w:hideMark/>
                </w:tcPr>
                <w:p w14:paraId="5AA08F45" w14:textId="77777777" w:rsidR="006A2579" w:rsidRPr="006A2579" w:rsidRDefault="006A2579" w:rsidP="006A2579">
                  <w:pPr>
                    <w:rPr>
                      <w:rFonts w:eastAsia="Malgun Gothic" w:cs="Times"/>
                      <w:lang w:eastAsia="ko-KR"/>
                    </w:rPr>
                  </w:pPr>
                  <w:r w:rsidRPr="006A2579">
                    <w:rPr>
                      <w:rFonts w:eastAsia="Malgun Gothic" w:cs="Times"/>
                      <w:lang w:eastAsia="ko-KR"/>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A51F69" w14:textId="77777777" w:rsidR="006A2579" w:rsidRPr="006A2579" w:rsidRDefault="006A2579" w:rsidP="006A2579">
                  <w:pPr>
                    <w:rPr>
                      <w:rFonts w:eastAsia="Malgun Gothic" w:cs="Times"/>
                      <w:lang w:eastAsia="ko-KR"/>
                    </w:rPr>
                  </w:pPr>
                  <w:r w:rsidRPr="006A2579">
                    <w:rPr>
                      <w:rFonts w:eastAsia="Malgun Gothic" w:cs="Times"/>
                      <w:lang w:eastAsia="ko-KR"/>
                    </w:rP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B2D4B6" w14:textId="77777777" w:rsidR="006A2579" w:rsidRPr="006A2579" w:rsidRDefault="006A2579" w:rsidP="006A2579">
                  <w:pPr>
                    <w:rPr>
                      <w:rFonts w:eastAsia="Malgun Gothic" w:cs="Times"/>
                      <w:lang w:eastAsia="ko-KR"/>
                    </w:rPr>
                  </w:pPr>
                  <w:r w:rsidRPr="006A2579">
                    <w:rPr>
                      <w:rFonts w:eastAsia="Malgun Gothic" w:cs="Times"/>
                      <w:lang w:eastAsia="ko-KR"/>
                    </w:rPr>
                    <w:t xml:space="preserve">(2, 2, 2), </w:t>
                  </w:r>
                </w:p>
                <w:p w14:paraId="78973496" w14:textId="77777777" w:rsidR="006A2579" w:rsidRPr="006A2579" w:rsidRDefault="006A2579" w:rsidP="006A2579">
                  <w:pPr>
                    <w:rPr>
                      <w:rFonts w:eastAsia="Malgun Gothic" w:cs="Times"/>
                      <w:lang w:eastAsia="ko-KR"/>
                    </w:rPr>
                  </w:pPr>
                  <w:r w:rsidRPr="006A2579">
                    <w:rPr>
                      <w:rFonts w:eastAsia="Malgun Gothic" w:cs="Times"/>
                      <w:lang w:eastAsia="ko-KR"/>
                    </w:rP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962F7" w14:textId="77777777" w:rsidR="006A2579" w:rsidRPr="006A2579" w:rsidRDefault="006A2579" w:rsidP="006A2579">
                  <w:pPr>
                    <w:rPr>
                      <w:rFonts w:eastAsia="Malgun Gothic" w:cs="Times"/>
                      <w:lang w:eastAsia="ko-KR"/>
                    </w:rPr>
                  </w:pPr>
                  <w:r w:rsidRPr="006A2579">
                    <w:rPr>
                      <w:rFonts w:eastAsia="Malgun Gothic" w:cs="Times"/>
                      <w:b/>
                      <w:lang w:eastAsia="ko-KR"/>
                    </w:rPr>
                    <w:fldChar w:fldCharType="begin"/>
                  </w:r>
                  <w:r w:rsidRPr="006A2579">
                    <w:rPr>
                      <w:rFonts w:eastAsia="Malgun Gothic" w:cs="Times"/>
                      <w:b/>
                      <w:lang w:eastAsia="ko-KR"/>
                    </w:rPr>
                    <w:instrText xml:space="preserve"> INCLUDEPICTURE  "cid:image001.png@01D86B95.47F0C450" \* MERGEFORMATINET </w:instrText>
                  </w:r>
                  <w:r w:rsidRPr="006A2579">
                    <w:rPr>
                      <w:rFonts w:eastAsia="Malgun Gothic" w:cs="Times"/>
                      <w:b/>
                      <w:lang w:eastAsia="ko-KR"/>
                    </w:rPr>
                    <w:fldChar w:fldCharType="separate"/>
                  </w:r>
                  <w:r w:rsidR="008D370F">
                    <w:rPr>
                      <w:rFonts w:eastAsia="Malgun Gothic" w:cs="Times"/>
                      <w:b/>
                      <w:lang w:eastAsia="ko-KR"/>
                    </w:rPr>
                    <w:fldChar w:fldCharType="begin"/>
                  </w:r>
                  <w:r w:rsidR="008D370F">
                    <w:rPr>
                      <w:rFonts w:eastAsia="Malgun Gothic" w:cs="Times"/>
                      <w:b/>
                      <w:lang w:eastAsia="ko-KR"/>
                    </w:rPr>
                    <w:instrText xml:space="preserve"> INCLUDEPICTURE  "cid:image001.png@01D86B95.47F0C450" \* MERGEFORMATINET </w:instrText>
                  </w:r>
                  <w:r w:rsidR="008D370F">
                    <w:rPr>
                      <w:rFonts w:eastAsia="Malgun Gothic" w:cs="Times"/>
                      <w:b/>
                      <w:lang w:eastAsia="ko-KR"/>
                    </w:rPr>
                    <w:fldChar w:fldCharType="separate"/>
                  </w:r>
                  <w:r w:rsidR="00702735">
                    <w:rPr>
                      <w:rFonts w:eastAsia="Malgun Gothic" w:cs="Times"/>
                      <w:b/>
                      <w:lang w:eastAsia="ko-KR"/>
                    </w:rPr>
                    <w:fldChar w:fldCharType="begin"/>
                  </w:r>
                  <w:r w:rsidR="00702735">
                    <w:rPr>
                      <w:rFonts w:eastAsia="Malgun Gothic" w:cs="Times"/>
                      <w:b/>
                      <w:lang w:eastAsia="ko-KR"/>
                    </w:rPr>
                    <w:instrText xml:space="preserve"> INCLUDEPICTURE  "cid:image001.png@01D86B95.47F0C450" \* MERGEFORMATINET </w:instrText>
                  </w:r>
                  <w:r w:rsidR="00702735">
                    <w:rPr>
                      <w:rFonts w:eastAsia="Malgun Gothic" w:cs="Times"/>
                      <w:b/>
                      <w:lang w:eastAsia="ko-KR"/>
                    </w:rPr>
                    <w:fldChar w:fldCharType="separate"/>
                  </w:r>
                  <w:r w:rsidR="00C000C6">
                    <w:rPr>
                      <w:rFonts w:eastAsia="Malgun Gothic" w:cs="Times"/>
                      <w:b/>
                      <w:lang w:eastAsia="ko-KR"/>
                    </w:rPr>
                    <w:fldChar w:fldCharType="begin"/>
                  </w:r>
                  <w:r w:rsidR="00C000C6">
                    <w:rPr>
                      <w:rFonts w:eastAsia="Malgun Gothic" w:cs="Times"/>
                      <w:b/>
                      <w:lang w:eastAsia="ko-KR"/>
                    </w:rPr>
                    <w:instrText xml:space="preserve"> INCLUDEPICTURE  "cid:image001.png@01D86B95.47F0C450" \* MERGEFORMATINET </w:instrText>
                  </w:r>
                  <w:r w:rsidR="00C000C6">
                    <w:rPr>
                      <w:rFonts w:eastAsia="Malgun Gothic" w:cs="Times"/>
                      <w:b/>
                      <w:lang w:eastAsia="ko-KR"/>
                    </w:rPr>
                    <w:fldChar w:fldCharType="separate"/>
                  </w:r>
                  <w:r w:rsidR="008A48EC">
                    <w:rPr>
                      <w:rFonts w:eastAsia="Malgun Gothic" w:cs="Times"/>
                      <w:b/>
                      <w:lang w:eastAsia="ko-KR"/>
                    </w:rPr>
                    <w:fldChar w:fldCharType="begin"/>
                  </w:r>
                  <w:r w:rsidR="008A48EC">
                    <w:rPr>
                      <w:rFonts w:eastAsia="Malgun Gothic" w:cs="Times"/>
                      <w:b/>
                      <w:lang w:eastAsia="ko-KR"/>
                    </w:rPr>
                    <w:instrText xml:space="preserve"> INCLUDEPICTURE  "cid:image001.png@01D86B95.47F0C450" \* MERGEFORMATINET </w:instrText>
                  </w:r>
                  <w:r w:rsidR="008A48EC">
                    <w:rPr>
                      <w:rFonts w:eastAsia="Malgun Gothic" w:cs="Times"/>
                      <w:b/>
                      <w:lang w:eastAsia="ko-KR"/>
                    </w:rPr>
                    <w:fldChar w:fldCharType="separate"/>
                  </w:r>
                  <w:r w:rsidR="009215CA">
                    <w:rPr>
                      <w:rFonts w:eastAsia="Malgun Gothic" w:cs="Times"/>
                      <w:b/>
                      <w:lang w:eastAsia="ko-KR"/>
                    </w:rPr>
                    <w:fldChar w:fldCharType="begin"/>
                  </w:r>
                  <w:r w:rsidR="009215CA">
                    <w:rPr>
                      <w:rFonts w:eastAsia="Malgun Gothic" w:cs="Times"/>
                      <w:b/>
                      <w:lang w:eastAsia="ko-KR"/>
                    </w:rPr>
                    <w:instrText xml:space="preserve"> INCLUDEPICTURE  "cid:image001.png@01D86B95.47F0C450" \* MERGEFORMATINET </w:instrText>
                  </w:r>
                  <w:r w:rsidR="009215CA">
                    <w:rPr>
                      <w:rFonts w:eastAsia="Malgun Gothic" w:cs="Times"/>
                      <w:b/>
                      <w:lang w:eastAsia="ko-KR"/>
                    </w:rPr>
                    <w:fldChar w:fldCharType="separate"/>
                  </w:r>
                  <w:r w:rsidR="0044778E">
                    <w:rPr>
                      <w:rFonts w:eastAsia="Malgun Gothic" w:cs="Times"/>
                      <w:b/>
                      <w:lang w:eastAsia="ko-KR"/>
                    </w:rPr>
                    <w:fldChar w:fldCharType="begin"/>
                  </w:r>
                  <w:r w:rsidR="0044778E">
                    <w:rPr>
                      <w:rFonts w:eastAsia="Malgun Gothic" w:cs="Times"/>
                      <w:b/>
                      <w:lang w:eastAsia="ko-KR"/>
                    </w:rPr>
                    <w:instrText xml:space="preserve"> </w:instrText>
                  </w:r>
                  <w:r w:rsidR="0044778E">
                    <w:rPr>
                      <w:rFonts w:eastAsia="Malgun Gothic" w:cs="Times"/>
                      <w:b/>
                      <w:lang w:eastAsia="ko-KR"/>
                    </w:rPr>
                    <w:instrText>INCLUDEPICTURE  "cid:image001.png@01D86B95.47F0C450" \* MERGEFORMATINET</w:instrText>
                  </w:r>
                  <w:r w:rsidR="0044778E">
                    <w:rPr>
                      <w:rFonts w:eastAsia="Malgun Gothic" w:cs="Times"/>
                      <w:b/>
                      <w:lang w:eastAsia="ko-KR"/>
                    </w:rPr>
                    <w:instrText xml:space="preserve"> </w:instrText>
                  </w:r>
                  <w:r w:rsidR="0044778E">
                    <w:rPr>
                      <w:rFonts w:eastAsia="Malgun Gothic" w:cs="Times"/>
                      <w:b/>
                      <w:lang w:eastAsia="ko-KR"/>
                    </w:rPr>
                    <w:fldChar w:fldCharType="separate"/>
                  </w:r>
                  <w:r w:rsidR="00A64651">
                    <w:rPr>
                      <w:rFonts w:eastAsia="Malgun Gothic" w:cs="Times"/>
                      <w:b/>
                      <w:lang w:eastAsia="ko-KR"/>
                    </w:rPr>
                    <w:pict w14:anchorId="0F616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picture containing icon&#10;&#10;Description automatically generated" style="width:157pt;height:62.5pt;visibility:visible">
                        <v:imagedata r:id="rId8" r:href="rId9"/>
                      </v:shape>
                    </w:pict>
                  </w:r>
                  <w:r w:rsidR="0044778E">
                    <w:rPr>
                      <w:rFonts w:eastAsia="Malgun Gothic" w:cs="Times"/>
                      <w:b/>
                      <w:lang w:eastAsia="ko-KR"/>
                    </w:rPr>
                    <w:fldChar w:fldCharType="end"/>
                  </w:r>
                  <w:r w:rsidR="009215CA">
                    <w:rPr>
                      <w:rFonts w:eastAsia="Malgun Gothic" w:cs="Times"/>
                      <w:b/>
                      <w:lang w:eastAsia="ko-KR"/>
                    </w:rPr>
                    <w:fldChar w:fldCharType="end"/>
                  </w:r>
                  <w:r w:rsidR="008A48EC">
                    <w:rPr>
                      <w:rFonts w:eastAsia="Malgun Gothic" w:cs="Times"/>
                      <w:b/>
                      <w:lang w:eastAsia="ko-KR"/>
                    </w:rPr>
                    <w:fldChar w:fldCharType="end"/>
                  </w:r>
                  <w:r w:rsidR="00C000C6">
                    <w:rPr>
                      <w:rFonts w:eastAsia="Malgun Gothic" w:cs="Times"/>
                      <w:b/>
                      <w:lang w:eastAsia="ko-KR"/>
                    </w:rPr>
                    <w:fldChar w:fldCharType="end"/>
                  </w:r>
                  <w:r w:rsidR="00702735">
                    <w:rPr>
                      <w:rFonts w:eastAsia="Malgun Gothic" w:cs="Times"/>
                      <w:b/>
                      <w:lang w:eastAsia="ko-KR"/>
                    </w:rPr>
                    <w:fldChar w:fldCharType="end"/>
                  </w:r>
                  <w:r w:rsidR="008D370F">
                    <w:rPr>
                      <w:rFonts w:eastAsia="Malgun Gothic" w:cs="Times"/>
                      <w:b/>
                      <w:lang w:eastAsia="ko-KR"/>
                    </w:rPr>
                    <w:fldChar w:fldCharType="end"/>
                  </w:r>
                  <w:r w:rsidRPr="006A2579">
                    <w:rPr>
                      <w:rFonts w:eastAsia="Malgun Gothic" w:cs="Times"/>
                      <w:lang w:eastAsia="ko-KR"/>
                    </w:rPr>
                    <w:fldChar w:fldCharType="end"/>
                  </w:r>
                </w:p>
              </w:tc>
              <w:tc>
                <w:tcPr>
                  <w:tcW w:w="3770" w:type="dxa"/>
                  <w:tcBorders>
                    <w:top w:val="nil"/>
                    <w:left w:val="nil"/>
                    <w:bottom w:val="single" w:sz="8" w:space="0" w:color="auto"/>
                    <w:right w:val="single" w:sz="8" w:space="0" w:color="auto"/>
                  </w:tcBorders>
                  <w:hideMark/>
                </w:tcPr>
                <w:p w14:paraId="57E67CF7" w14:textId="77777777" w:rsidR="006A2579" w:rsidRPr="006A2579" w:rsidRDefault="006A2579" w:rsidP="006A2579">
                  <w:pPr>
                    <w:rPr>
                      <w:rFonts w:eastAsia="Malgun Gothic" w:cs="Times"/>
                      <w:lang w:val="en-US" w:eastAsia="ko-KR"/>
                    </w:rPr>
                  </w:pPr>
                  <w:r w:rsidRPr="006A2579">
                    <w:rPr>
                      <w:rFonts w:eastAsia="Malgun Gothic" w:cs="Times"/>
                      <w:lang w:val="en-US" w:eastAsia="ko-KR"/>
                    </w:rPr>
                    <w:t>Isotropic (Indoor/Outdoor FWA &amp; Industrial)</w:t>
                  </w:r>
                </w:p>
                <w:p w14:paraId="4054E466" w14:textId="77777777" w:rsidR="006A2579" w:rsidRPr="006A2579" w:rsidRDefault="006A2579" w:rsidP="006A2579">
                  <w:pPr>
                    <w:rPr>
                      <w:rFonts w:eastAsia="Malgun Gothic" w:cs="Times"/>
                      <w:lang w:val="en-US" w:eastAsia="ko-KR"/>
                    </w:rPr>
                  </w:pPr>
                  <w:r w:rsidRPr="006A2579">
                    <w:rPr>
                      <w:rFonts w:eastAsia="Malgun Gothic" w:cs="Times"/>
                      <w:lang w:val="en-US" w:eastAsia="ko-KR"/>
                    </w:rPr>
                    <w:t xml:space="preserve"> </w:t>
                  </w:r>
                </w:p>
                <w:p w14:paraId="13CB00A3" w14:textId="77777777" w:rsidR="006A2579" w:rsidRPr="006A2579" w:rsidRDefault="006A2579" w:rsidP="006A2579">
                  <w:pPr>
                    <w:rPr>
                      <w:rFonts w:eastAsia="Malgun Gothic" w:cs="Times"/>
                      <w:lang w:eastAsia="ko-KR"/>
                    </w:rPr>
                  </w:pPr>
                  <w:r w:rsidRPr="006A2579">
                    <w:rPr>
                      <w:rFonts w:eastAsia="Malgun Gothic" w:cs="Times"/>
                      <w:lang w:eastAsia="ko-KR"/>
                    </w:rPr>
                    <w:t>8 dBi, 65° HPBW(Outdoor FWA)</w:t>
                  </w:r>
                </w:p>
              </w:tc>
            </w:tr>
            <w:tr w:rsidR="006A2579" w:rsidRPr="006A2579" w14:paraId="501A7073" w14:textId="77777777" w:rsidTr="00551366">
              <w:tc>
                <w:tcPr>
                  <w:tcW w:w="630" w:type="dxa"/>
                  <w:tcBorders>
                    <w:top w:val="nil"/>
                    <w:left w:val="single" w:sz="8" w:space="0" w:color="auto"/>
                    <w:bottom w:val="single" w:sz="8" w:space="0" w:color="auto"/>
                    <w:right w:val="single" w:sz="8" w:space="0" w:color="auto"/>
                  </w:tcBorders>
                  <w:vAlign w:val="center"/>
                  <w:hideMark/>
                </w:tcPr>
                <w:p w14:paraId="66143D75" w14:textId="77777777" w:rsidR="006A2579" w:rsidRPr="006A2579" w:rsidRDefault="006A2579" w:rsidP="006A2579">
                  <w:pPr>
                    <w:rPr>
                      <w:rFonts w:eastAsia="Malgun Gothic" w:cs="Times"/>
                      <w:lang w:eastAsia="ko-KR"/>
                    </w:rPr>
                  </w:pPr>
                  <w:r w:rsidRPr="006A2579">
                    <w:rPr>
                      <w:rFonts w:eastAsia="Malgun Gothic" w:cs="Times"/>
                      <w:lang w:eastAsia="ko-KR"/>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86B082" w14:textId="77777777" w:rsidR="006A2579" w:rsidRPr="006A2579" w:rsidRDefault="006A2579" w:rsidP="006A2579">
                  <w:pPr>
                    <w:rPr>
                      <w:rFonts w:eastAsia="Malgun Gothic" w:cs="Times"/>
                      <w:lang w:eastAsia="ko-KR"/>
                    </w:rPr>
                  </w:pPr>
                  <w:r w:rsidRPr="006A2579">
                    <w:rPr>
                      <w:rFonts w:eastAsia="Malgun Gothic" w:cs="Times"/>
                      <w:lang w:eastAsia="ko-KR"/>
                    </w:rP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2E407F" w14:textId="77777777" w:rsidR="006A2579" w:rsidRPr="006A2579" w:rsidRDefault="006A2579" w:rsidP="006A2579">
                  <w:pPr>
                    <w:rPr>
                      <w:rFonts w:eastAsia="Malgun Gothic" w:cs="Times"/>
                      <w:lang w:eastAsia="ko-KR"/>
                    </w:rPr>
                  </w:pPr>
                  <w:r w:rsidRPr="006A2579">
                    <w:rPr>
                      <w:rFonts w:eastAsia="Malgun Gothic" w:cs="Times"/>
                      <w:lang w:eastAsia="ko-KR"/>
                    </w:rP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6D16BC" w14:textId="77777777" w:rsidR="006A2579" w:rsidRPr="006A2579" w:rsidRDefault="006A2579" w:rsidP="006A2579">
                  <w:pPr>
                    <w:rPr>
                      <w:rFonts w:eastAsia="Malgun Gothic" w:cs="Times"/>
                      <w:lang w:eastAsia="ko-KR"/>
                    </w:rPr>
                  </w:pPr>
                  <w:r w:rsidRPr="006A2579">
                    <w:rPr>
                      <w:rFonts w:eastAsia="Malgun Gothic" w:cs="Times"/>
                      <w:lang w:eastAsia="ko-KR"/>
                    </w:rPr>
                    <w:fldChar w:fldCharType="begin"/>
                  </w:r>
                  <w:r w:rsidRPr="006A2579">
                    <w:rPr>
                      <w:rFonts w:eastAsia="Malgun Gothic" w:cs="Times"/>
                      <w:lang w:eastAsia="ko-KR"/>
                    </w:rPr>
                    <w:instrText xml:space="preserve"> INCLUDEPICTURE  "cid:image002.png@01D86B95.47F0C450" \* MERGEFORMATINET </w:instrText>
                  </w:r>
                  <w:r w:rsidRPr="006A2579">
                    <w:rPr>
                      <w:rFonts w:eastAsia="Malgun Gothic" w:cs="Times"/>
                      <w:lang w:eastAsia="ko-KR"/>
                    </w:rPr>
                    <w:fldChar w:fldCharType="separate"/>
                  </w:r>
                  <w:r w:rsidR="008D370F">
                    <w:rPr>
                      <w:rFonts w:eastAsia="Malgun Gothic" w:cs="Times"/>
                      <w:lang w:eastAsia="ko-KR"/>
                    </w:rPr>
                    <w:fldChar w:fldCharType="begin"/>
                  </w:r>
                  <w:r w:rsidR="008D370F">
                    <w:rPr>
                      <w:rFonts w:eastAsia="Malgun Gothic" w:cs="Times"/>
                      <w:lang w:eastAsia="ko-KR"/>
                    </w:rPr>
                    <w:instrText xml:space="preserve"> INCLUDEPICTURE  "cid:image002.png@01D86B95.47F0C450" \* MERGEFORMATINET </w:instrText>
                  </w:r>
                  <w:r w:rsidR="008D370F">
                    <w:rPr>
                      <w:rFonts w:eastAsia="Malgun Gothic" w:cs="Times"/>
                      <w:lang w:eastAsia="ko-KR"/>
                    </w:rPr>
                    <w:fldChar w:fldCharType="separate"/>
                  </w:r>
                  <w:r w:rsidR="00702735">
                    <w:rPr>
                      <w:rFonts w:eastAsia="Malgun Gothic" w:cs="Times"/>
                      <w:lang w:eastAsia="ko-KR"/>
                    </w:rPr>
                    <w:fldChar w:fldCharType="begin"/>
                  </w:r>
                  <w:r w:rsidR="00702735">
                    <w:rPr>
                      <w:rFonts w:eastAsia="Malgun Gothic" w:cs="Times"/>
                      <w:lang w:eastAsia="ko-KR"/>
                    </w:rPr>
                    <w:instrText xml:space="preserve"> INCLUDEPICTURE  "cid:image002.png@01D86B95.47F0C450" \* MERGEFORMATINET </w:instrText>
                  </w:r>
                  <w:r w:rsidR="00702735">
                    <w:rPr>
                      <w:rFonts w:eastAsia="Malgun Gothic" w:cs="Times"/>
                      <w:lang w:eastAsia="ko-KR"/>
                    </w:rPr>
                    <w:fldChar w:fldCharType="separate"/>
                  </w:r>
                  <w:r w:rsidR="00C000C6">
                    <w:rPr>
                      <w:rFonts w:eastAsia="Malgun Gothic" w:cs="Times"/>
                      <w:lang w:eastAsia="ko-KR"/>
                    </w:rPr>
                    <w:fldChar w:fldCharType="begin"/>
                  </w:r>
                  <w:r w:rsidR="00C000C6">
                    <w:rPr>
                      <w:rFonts w:eastAsia="Malgun Gothic" w:cs="Times"/>
                      <w:lang w:eastAsia="ko-KR"/>
                    </w:rPr>
                    <w:instrText xml:space="preserve"> INCLUDEPICTURE  "cid:image002.png@01D86B95.47F0C450" \* MERGEFORMATINET </w:instrText>
                  </w:r>
                  <w:r w:rsidR="00C000C6">
                    <w:rPr>
                      <w:rFonts w:eastAsia="Malgun Gothic" w:cs="Times"/>
                      <w:lang w:eastAsia="ko-KR"/>
                    </w:rPr>
                    <w:fldChar w:fldCharType="separate"/>
                  </w:r>
                  <w:r w:rsidR="008A48EC">
                    <w:rPr>
                      <w:rFonts w:eastAsia="Malgun Gothic" w:cs="Times"/>
                      <w:lang w:eastAsia="ko-KR"/>
                    </w:rPr>
                    <w:fldChar w:fldCharType="begin"/>
                  </w:r>
                  <w:r w:rsidR="008A48EC">
                    <w:rPr>
                      <w:rFonts w:eastAsia="Malgun Gothic" w:cs="Times"/>
                      <w:lang w:eastAsia="ko-KR"/>
                    </w:rPr>
                    <w:instrText xml:space="preserve"> INCLUDEPICTURE  "cid:image002.png@01D86B95.47F0C450" \* MERGEFORMATINET </w:instrText>
                  </w:r>
                  <w:r w:rsidR="008A48EC">
                    <w:rPr>
                      <w:rFonts w:eastAsia="Malgun Gothic" w:cs="Times"/>
                      <w:lang w:eastAsia="ko-KR"/>
                    </w:rPr>
                    <w:fldChar w:fldCharType="separate"/>
                  </w:r>
                  <w:r w:rsidR="009215CA">
                    <w:rPr>
                      <w:rFonts w:eastAsia="Malgun Gothic" w:cs="Times"/>
                      <w:lang w:eastAsia="ko-KR"/>
                    </w:rPr>
                    <w:fldChar w:fldCharType="begin"/>
                  </w:r>
                  <w:r w:rsidR="009215CA">
                    <w:rPr>
                      <w:rFonts w:eastAsia="Malgun Gothic" w:cs="Times"/>
                      <w:lang w:eastAsia="ko-KR"/>
                    </w:rPr>
                    <w:instrText xml:space="preserve"> INCLUDEPICTURE  "cid:image002.png@01D86B95.47F0C450" \* MERGEFORMATINET </w:instrText>
                  </w:r>
                  <w:r w:rsidR="009215CA">
                    <w:rPr>
                      <w:rFonts w:eastAsia="Malgun Gothic" w:cs="Times"/>
                      <w:lang w:eastAsia="ko-KR"/>
                    </w:rPr>
                    <w:fldChar w:fldCharType="separate"/>
                  </w:r>
                  <w:r w:rsidR="0044778E">
                    <w:rPr>
                      <w:rFonts w:eastAsia="Malgun Gothic" w:cs="Times"/>
                      <w:lang w:eastAsia="ko-KR"/>
                    </w:rPr>
                    <w:fldChar w:fldCharType="begin"/>
                  </w:r>
                  <w:r w:rsidR="0044778E">
                    <w:rPr>
                      <w:rFonts w:eastAsia="Malgun Gothic" w:cs="Times"/>
                      <w:lang w:eastAsia="ko-KR"/>
                    </w:rPr>
                    <w:instrText xml:space="preserve"> </w:instrText>
                  </w:r>
                  <w:r w:rsidR="0044778E">
                    <w:rPr>
                      <w:rFonts w:eastAsia="Malgun Gothic" w:cs="Times"/>
                      <w:lang w:eastAsia="ko-KR"/>
                    </w:rPr>
                    <w:instrText>INCLUDEPICTURE  "cid:image002.png@01D86B95.47F0C450" \* MERGEFORMATINET</w:instrText>
                  </w:r>
                  <w:r w:rsidR="0044778E">
                    <w:rPr>
                      <w:rFonts w:eastAsia="Malgun Gothic" w:cs="Times"/>
                      <w:lang w:eastAsia="ko-KR"/>
                    </w:rPr>
                    <w:instrText xml:space="preserve"> </w:instrText>
                  </w:r>
                  <w:r w:rsidR="0044778E">
                    <w:rPr>
                      <w:rFonts w:eastAsia="Malgun Gothic" w:cs="Times"/>
                      <w:lang w:eastAsia="ko-KR"/>
                    </w:rPr>
                    <w:fldChar w:fldCharType="separate"/>
                  </w:r>
                  <w:r w:rsidR="00A64651">
                    <w:rPr>
                      <w:rFonts w:eastAsia="Malgun Gothic" w:cs="Times"/>
                      <w:lang w:eastAsia="ko-KR"/>
                    </w:rPr>
                    <w:pict w14:anchorId="26FBDB07">
                      <v:shape id="_x0000_i1026" type="#_x0000_t75" alt="Graphical user interface&#10;&#10;Description automatically generated" style="width:169.5pt;height:84.5pt;visibility:visible">
                        <v:imagedata r:id="rId10" r:href="rId11"/>
                      </v:shape>
                    </w:pict>
                  </w:r>
                  <w:r w:rsidR="0044778E">
                    <w:rPr>
                      <w:rFonts w:eastAsia="Malgun Gothic" w:cs="Times"/>
                      <w:lang w:eastAsia="ko-KR"/>
                    </w:rPr>
                    <w:fldChar w:fldCharType="end"/>
                  </w:r>
                  <w:r w:rsidR="009215CA">
                    <w:rPr>
                      <w:rFonts w:eastAsia="Malgun Gothic" w:cs="Times"/>
                      <w:lang w:eastAsia="ko-KR"/>
                    </w:rPr>
                    <w:fldChar w:fldCharType="end"/>
                  </w:r>
                  <w:r w:rsidR="008A48EC">
                    <w:rPr>
                      <w:rFonts w:eastAsia="Malgun Gothic" w:cs="Times"/>
                      <w:lang w:eastAsia="ko-KR"/>
                    </w:rPr>
                    <w:fldChar w:fldCharType="end"/>
                  </w:r>
                  <w:r w:rsidR="00C000C6">
                    <w:rPr>
                      <w:rFonts w:eastAsia="Malgun Gothic" w:cs="Times"/>
                      <w:lang w:eastAsia="ko-KR"/>
                    </w:rPr>
                    <w:fldChar w:fldCharType="end"/>
                  </w:r>
                  <w:r w:rsidR="00702735">
                    <w:rPr>
                      <w:rFonts w:eastAsia="Malgun Gothic" w:cs="Times"/>
                      <w:lang w:eastAsia="ko-KR"/>
                    </w:rPr>
                    <w:fldChar w:fldCharType="end"/>
                  </w:r>
                  <w:r w:rsidR="008D370F">
                    <w:rPr>
                      <w:rFonts w:eastAsia="Malgun Gothic" w:cs="Times"/>
                      <w:lang w:eastAsia="ko-KR"/>
                    </w:rPr>
                    <w:fldChar w:fldCharType="end"/>
                  </w:r>
                  <w:r w:rsidRPr="006A2579">
                    <w:rPr>
                      <w:rFonts w:eastAsia="Malgun Gothic" w:cs="Times"/>
                      <w:lang w:eastAsia="ko-KR"/>
                    </w:rPr>
                    <w:fldChar w:fldCharType="end"/>
                  </w:r>
                </w:p>
              </w:tc>
              <w:tc>
                <w:tcPr>
                  <w:tcW w:w="3770" w:type="dxa"/>
                  <w:tcBorders>
                    <w:top w:val="nil"/>
                    <w:left w:val="nil"/>
                    <w:bottom w:val="single" w:sz="8" w:space="0" w:color="auto"/>
                    <w:right w:val="single" w:sz="8" w:space="0" w:color="auto"/>
                  </w:tcBorders>
                  <w:hideMark/>
                </w:tcPr>
                <w:p w14:paraId="480E18E4" w14:textId="77777777" w:rsidR="006A2579" w:rsidRPr="006A2579" w:rsidRDefault="006A2579" w:rsidP="006A2579">
                  <w:pPr>
                    <w:rPr>
                      <w:rFonts w:eastAsia="Malgun Gothic" w:cs="Times"/>
                      <w:lang w:val="en-US" w:eastAsia="ko-KR"/>
                    </w:rPr>
                  </w:pPr>
                  <w:r w:rsidRPr="006A2579">
                    <w:rPr>
                      <w:rFonts w:eastAsia="Malgun Gothic" w:cs="Times"/>
                      <w:lang w:val="en-US" w:eastAsia="ko-KR"/>
                    </w:rPr>
                    <w:t>Isotropic (Indoor/Outdoor FWA &amp; Industrial)</w:t>
                  </w:r>
                </w:p>
                <w:p w14:paraId="5FDDC090" w14:textId="77777777" w:rsidR="006A2579" w:rsidRPr="006A2579" w:rsidRDefault="006A2579" w:rsidP="006A2579">
                  <w:pPr>
                    <w:rPr>
                      <w:rFonts w:eastAsia="Malgun Gothic" w:cs="Times"/>
                      <w:lang w:val="en-US" w:eastAsia="ko-KR"/>
                    </w:rPr>
                  </w:pPr>
                  <w:r w:rsidRPr="006A2579">
                    <w:rPr>
                      <w:rFonts w:eastAsia="Malgun Gothic" w:cs="Times"/>
                      <w:lang w:val="en-US" w:eastAsia="ko-KR"/>
                    </w:rPr>
                    <w:t xml:space="preserve"> </w:t>
                  </w:r>
                </w:p>
                <w:p w14:paraId="59313711" w14:textId="77777777" w:rsidR="006A2579" w:rsidRPr="006A2579" w:rsidRDefault="006A2579" w:rsidP="006A2579">
                  <w:pPr>
                    <w:rPr>
                      <w:rFonts w:eastAsia="Malgun Gothic" w:cs="Times"/>
                      <w:lang w:eastAsia="ko-KR"/>
                    </w:rPr>
                  </w:pPr>
                  <w:r w:rsidRPr="006A2579">
                    <w:rPr>
                      <w:rFonts w:eastAsia="Malgun Gothic" w:cs="Times"/>
                      <w:lang w:eastAsia="ko-KR"/>
                    </w:rPr>
                    <w:t>8 dBi, 65° HPBW(Outdoor FWA) </w:t>
                  </w:r>
                </w:p>
              </w:tc>
            </w:tr>
            <w:tr w:rsidR="006A2579" w:rsidRPr="006A2579" w14:paraId="61A2124A" w14:textId="77777777" w:rsidTr="00551366">
              <w:tc>
                <w:tcPr>
                  <w:tcW w:w="630" w:type="dxa"/>
                  <w:tcBorders>
                    <w:top w:val="nil"/>
                    <w:left w:val="single" w:sz="8" w:space="0" w:color="auto"/>
                    <w:bottom w:val="single" w:sz="8" w:space="0" w:color="auto"/>
                    <w:right w:val="single" w:sz="8" w:space="0" w:color="auto"/>
                  </w:tcBorders>
                  <w:vAlign w:val="center"/>
                  <w:hideMark/>
                </w:tcPr>
                <w:p w14:paraId="2158CD7C" w14:textId="77777777" w:rsidR="006A2579" w:rsidRPr="006A2579" w:rsidRDefault="006A2579" w:rsidP="006A2579">
                  <w:pPr>
                    <w:rPr>
                      <w:rFonts w:eastAsia="Malgun Gothic" w:cs="Times"/>
                      <w:lang w:eastAsia="ko-KR"/>
                    </w:rPr>
                  </w:pPr>
                  <w:r w:rsidRPr="006A2579">
                    <w:rPr>
                      <w:rFonts w:eastAsia="Malgun Gothic" w:cs="Times"/>
                      <w:lang w:eastAsia="ko-KR"/>
                    </w:rPr>
                    <w:lastRenderedPageBreak/>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FE27D" w14:textId="77777777" w:rsidR="006A2579" w:rsidRPr="006A2579" w:rsidRDefault="006A2579" w:rsidP="006A2579">
                  <w:pPr>
                    <w:rPr>
                      <w:rFonts w:eastAsia="Malgun Gothic" w:cs="Times"/>
                      <w:lang w:eastAsia="ko-KR"/>
                    </w:rPr>
                  </w:pPr>
                  <w:r w:rsidRPr="006A2579">
                    <w:rPr>
                      <w:rFonts w:eastAsia="Malgun Gothic" w:cs="Times"/>
                      <w:lang w:eastAsia="ko-KR"/>
                    </w:rP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30CA73" w14:textId="77777777" w:rsidR="006A2579" w:rsidRPr="006A2579" w:rsidRDefault="006A2579" w:rsidP="006A2579">
                  <w:pPr>
                    <w:rPr>
                      <w:rFonts w:eastAsia="Malgun Gothic" w:cs="Times"/>
                      <w:lang w:eastAsia="ko-KR"/>
                    </w:rPr>
                  </w:pPr>
                  <w:r w:rsidRPr="006A2579">
                    <w:rPr>
                      <w:rFonts w:eastAsia="Malgun Gothic" w:cs="Times"/>
                      <w:lang w:eastAsia="ko-KR"/>
                    </w:rP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D36CF9" w14:textId="77777777" w:rsidR="006A2579" w:rsidRPr="006A2579" w:rsidRDefault="006A2579" w:rsidP="006A2579">
                  <w:pPr>
                    <w:rPr>
                      <w:rFonts w:eastAsia="Malgun Gothic" w:cs="Times"/>
                      <w:lang w:eastAsia="ko-KR"/>
                    </w:rPr>
                  </w:pPr>
                  <w:r w:rsidRPr="006A2579">
                    <w:rPr>
                      <w:rFonts w:eastAsia="Malgun Gothic" w:cs="Times"/>
                      <w:lang w:eastAsia="ko-KR"/>
                    </w:rPr>
                    <w:object w:dxaOrig="6431" w:dyaOrig="3061" w14:anchorId="270E5025">
                      <v:shape id="_x0000_i1027" type="#_x0000_t75" style="width:173.5pt;height:82.5pt" o:ole="">
                        <v:imagedata r:id="rId12" o:title=""/>
                      </v:shape>
                      <o:OLEObject Type="Embed" ProgID="Visio.Drawing.15" ShapeID="_x0000_i1027" DrawAspect="Content" ObjectID="_1721825488" r:id="rId13"/>
                    </w:object>
                  </w:r>
                </w:p>
              </w:tc>
              <w:tc>
                <w:tcPr>
                  <w:tcW w:w="3770" w:type="dxa"/>
                  <w:tcBorders>
                    <w:top w:val="nil"/>
                    <w:left w:val="nil"/>
                    <w:bottom w:val="single" w:sz="8" w:space="0" w:color="auto"/>
                    <w:right w:val="single" w:sz="8" w:space="0" w:color="auto"/>
                  </w:tcBorders>
                  <w:hideMark/>
                </w:tcPr>
                <w:p w14:paraId="1C088C70" w14:textId="77777777" w:rsidR="006A2579" w:rsidRPr="006A2579" w:rsidRDefault="006A2579" w:rsidP="006A2579">
                  <w:pPr>
                    <w:rPr>
                      <w:rFonts w:eastAsia="Malgun Gothic" w:cs="Times"/>
                      <w:lang w:val="en-US" w:eastAsia="ko-KR"/>
                    </w:rPr>
                  </w:pPr>
                  <w:r w:rsidRPr="006A2579">
                    <w:rPr>
                      <w:rFonts w:eastAsia="Malgun Gothic" w:cs="Times"/>
                      <w:lang w:val="en-US" w:eastAsia="ko-KR"/>
                    </w:rPr>
                    <w:t>Isotropic (Indoor/Outdoor FWA &amp; Industrial)</w:t>
                  </w:r>
                </w:p>
                <w:p w14:paraId="0F006175" w14:textId="77777777" w:rsidR="006A2579" w:rsidRPr="006A2579" w:rsidRDefault="006A2579" w:rsidP="006A2579">
                  <w:pPr>
                    <w:rPr>
                      <w:rFonts w:eastAsia="Malgun Gothic" w:cs="Times"/>
                      <w:lang w:val="en-US" w:eastAsia="ko-KR"/>
                    </w:rPr>
                  </w:pPr>
                  <w:r w:rsidRPr="006A2579">
                    <w:rPr>
                      <w:rFonts w:eastAsia="Malgun Gothic" w:cs="Times"/>
                      <w:lang w:val="en-US" w:eastAsia="ko-KR"/>
                    </w:rPr>
                    <w:t xml:space="preserve"> </w:t>
                  </w:r>
                </w:p>
                <w:p w14:paraId="1CA784E5" w14:textId="77777777" w:rsidR="006A2579" w:rsidRPr="006A2579" w:rsidRDefault="006A2579" w:rsidP="006A2579">
                  <w:pPr>
                    <w:rPr>
                      <w:rFonts w:eastAsia="Malgun Gothic" w:cs="Times"/>
                      <w:lang w:eastAsia="ko-KR"/>
                    </w:rPr>
                  </w:pPr>
                  <w:r w:rsidRPr="006A2579">
                    <w:rPr>
                      <w:rFonts w:eastAsia="Malgun Gothic" w:cs="Times"/>
                      <w:lang w:eastAsia="ko-KR"/>
                    </w:rPr>
                    <w:t>4 dBi, 110° HPBW(Indoor FWA &amp; Industrial</w:t>
                  </w:r>
                </w:p>
              </w:tc>
            </w:tr>
          </w:tbl>
          <w:p w14:paraId="21A49D91" w14:textId="77777777" w:rsidR="006A2579" w:rsidRPr="006A2579" w:rsidRDefault="006A2579" w:rsidP="006A2579">
            <w:pPr>
              <w:rPr>
                <w:rFonts w:eastAsia="Malgun Gothic" w:cs="Times"/>
                <w:b/>
                <w:bCs/>
                <w:lang w:val="en-US" w:eastAsia="ko-KR"/>
              </w:rPr>
            </w:pPr>
            <w:r w:rsidRPr="006A2579">
              <w:rPr>
                <w:rFonts w:eastAsia="Malgun Gothic" w:cs="Times"/>
                <w:b/>
                <w:bCs/>
                <w:lang w:val="en-US" w:eastAsia="ko-KR"/>
              </w:rPr>
              <w:t>  </w:t>
            </w:r>
          </w:p>
          <w:p w14:paraId="433D80BE" w14:textId="77777777" w:rsidR="006A2579" w:rsidRPr="006A2579" w:rsidRDefault="006A2579" w:rsidP="006A2579">
            <w:pPr>
              <w:rPr>
                <w:rFonts w:eastAsia="Malgun Gothic" w:cs="Times"/>
                <w:lang w:val="en-US" w:eastAsia="ko-KR"/>
              </w:rPr>
            </w:pPr>
            <w:r w:rsidRPr="006A2579">
              <w:rPr>
                <w:rFonts w:eastAsia="Malgun Gothic" w:cs="Times"/>
                <w:lang w:val="en-US" w:eastAsia="ko-KR"/>
              </w:rPr>
              <w:t>o   </w:t>
            </w:r>
            <w:r w:rsidRPr="006A2579">
              <w:rPr>
                <w:rFonts w:eastAsia="Malgun Gothic" w:cs="Times"/>
                <w:b/>
                <w:bCs/>
                <w:lang w:val="en-US" w:eastAsia="ko-KR"/>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19"/>
              <w:gridCol w:w="2291"/>
              <w:gridCol w:w="2143"/>
              <w:gridCol w:w="2762"/>
            </w:tblGrid>
            <w:tr w:rsidR="006A2579" w:rsidRPr="006A2579" w14:paraId="57675C22" w14:textId="77777777" w:rsidTr="00551366">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0D44A" w14:textId="77777777" w:rsidR="006A2579" w:rsidRPr="006A2579" w:rsidRDefault="006A2579" w:rsidP="006A2579">
                  <w:pPr>
                    <w:rPr>
                      <w:rFonts w:eastAsia="Malgun Gothic" w:cs="Times"/>
                      <w:lang w:eastAsia="ko-KR"/>
                    </w:rPr>
                  </w:pPr>
                  <w:r w:rsidRPr="006A2579">
                    <w:rPr>
                      <w:rFonts w:eastAsia="Malgun Gothic" w:cs="Times"/>
                      <w:lang w:eastAsia="ko-KR"/>
                    </w:rP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5CD780" w14:textId="77777777" w:rsidR="006A2579" w:rsidRPr="006A2579" w:rsidRDefault="006A2579" w:rsidP="006A2579">
                  <w:pPr>
                    <w:rPr>
                      <w:rFonts w:eastAsia="Malgun Gothic" w:cs="Times"/>
                      <w:lang w:eastAsia="ko-KR"/>
                    </w:rPr>
                  </w:pPr>
                  <w:r w:rsidRPr="006A2579">
                    <w:rPr>
                      <w:rFonts w:eastAsia="Malgun Gothic" w:cs="Times"/>
                      <w:lang w:eastAsia="ko-KR"/>
                    </w:rP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C42151" w14:textId="77777777" w:rsidR="006A2579" w:rsidRPr="006A2579" w:rsidRDefault="006A2579" w:rsidP="006A2579">
                  <w:pPr>
                    <w:rPr>
                      <w:rFonts w:eastAsia="Malgun Gothic" w:cs="Times"/>
                      <w:lang w:eastAsia="ko-KR"/>
                    </w:rPr>
                  </w:pPr>
                  <w:r w:rsidRPr="006A2579">
                    <w:rPr>
                      <w:rFonts w:eastAsia="Malgun Gothic" w:cs="Times"/>
                      <w:lang w:eastAsia="ko-KR"/>
                    </w:rP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3EF5C5" w14:textId="77777777" w:rsidR="006A2579" w:rsidRPr="006A2579" w:rsidRDefault="006A2579" w:rsidP="006A2579">
                  <w:pPr>
                    <w:rPr>
                      <w:rFonts w:eastAsia="Malgun Gothic" w:cs="Times"/>
                      <w:lang w:eastAsia="ko-KR"/>
                    </w:rPr>
                  </w:pPr>
                  <w:r w:rsidRPr="006A2579">
                    <w:rPr>
                      <w:rFonts w:eastAsia="Malgun Gothic" w:cs="Times"/>
                      <w:lang w:eastAsia="ko-KR"/>
                    </w:rPr>
                    <w:t>Industrial</w:t>
                  </w:r>
                </w:p>
              </w:tc>
            </w:tr>
            <w:tr w:rsidR="006A2579" w:rsidRPr="006A2579" w14:paraId="02C7AF9F" w14:textId="77777777" w:rsidTr="00551366">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66ED3" w14:textId="77777777" w:rsidR="006A2579" w:rsidRPr="006A2579" w:rsidRDefault="006A2579" w:rsidP="006A2579">
                  <w:pPr>
                    <w:rPr>
                      <w:rFonts w:eastAsia="Malgun Gothic" w:cs="Times"/>
                      <w:lang w:eastAsia="ko-KR"/>
                    </w:rPr>
                  </w:pPr>
                  <w:r w:rsidRPr="006A2579">
                    <w:rPr>
                      <w:rFonts w:eastAsia="Malgun Gothic" w:cs="Times"/>
                      <w:lang w:eastAsia="ko-KR"/>
                    </w:rP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301672C3" w14:textId="77777777" w:rsidR="006A2579" w:rsidRPr="006A2579" w:rsidRDefault="006A2579" w:rsidP="006A2579">
                  <w:pPr>
                    <w:rPr>
                      <w:rFonts w:eastAsia="Malgun Gothic" w:cs="Times"/>
                      <w:lang w:eastAsia="ko-KR"/>
                    </w:rPr>
                  </w:pPr>
                  <w:r w:rsidRPr="006A2579">
                    <w:rPr>
                      <w:rFonts w:eastAsia="Malgun Gothic" w:cs="Times"/>
                      <w:lang w:eastAsia="ko-KR"/>
                    </w:rPr>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683D8212" w14:textId="77777777" w:rsidR="006A2579" w:rsidRPr="006A2579" w:rsidRDefault="006A2579" w:rsidP="006A2579">
                  <w:pPr>
                    <w:rPr>
                      <w:rFonts w:eastAsia="Malgun Gothic" w:cs="Times"/>
                      <w:lang w:eastAsia="ko-KR"/>
                    </w:rPr>
                  </w:pPr>
                  <w:r w:rsidRPr="006A2579">
                    <w:rPr>
                      <w:rFonts w:eastAsia="Malgun Gothic" w:cs="Times"/>
                      <w:lang w:eastAsia="ko-KR"/>
                    </w:rP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1AB3E793" w14:textId="77777777" w:rsidR="006A2579" w:rsidRPr="006A2579" w:rsidRDefault="006A2579" w:rsidP="006A2579">
                  <w:pPr>
                    <w:rPr>
                      <w:rFonts w:eastAsia="Malgun Gothic" w:cs="Times"/>
                      <w:lang w:eastAsia="ko-KR"/>
                    </w:rPr>
                  </w:pPr>
                  <w:r w:rsidRPr="006A2579">
                    <w:rPr>
                      <w:rFonts w:eastAsia="Malgun Gothic" w:cs="Times"/>
                      <w:lang w:eastAsia="ko-KR"/>
                    </w:rPr>
                    <w:t>According to 38.901</w:t>
                  </w:r>
                </w:p>
              </w:tc>
            </w:tr>
          </w:tbl>
          <w:p w14:paraId="41A92999" w14:textId="77777777" w:rsidR="006A2579" w:rsidRPr="006A2579" w:rsidRDefault="006A2579" w:rsidP="006A2579">
            <w:pPr>
              <w:rPr>
                <w:rFonts w:eastAsia="Malgun Gothic" w:cs="Times"/>
                <w:iCs/>
                <w:lang w:eastAsia="ko-KR"/>
              </w:rPr>
            </w:pPr>
          </w:p>
          <w:p w14:paraId="4EDF125B" w14:textId="6830D7D2" w:rsidR="006A2579" w:rsidRPr="006A2579" w:rsidRDefault="006A2579" w:rsidP="006A2579">
            <w:pPr>
              <w:rPr>
                <w:rFonts w:eastAsia="Malgun Gothic" w:cs="Times"/>
                <w:lang w:val="en-US" w:eastAsia="ko-KR"/>
              </w:rPr>
            </w:pPr>
            <w:r w:rsidRPr="006A2579">
              <w:rPr>
                <w:rFonts w:eastAsia="Malgun Gothic" w:cs="Times"/>
                <w:b/>
                <w:bCs/>
                <w:highlight w:val="green"/>
                <w:lang w:eastAsia="ko-KR"/>
              </w:rPr>
              <w:t>Agreement</w:t>
            </w:r>
            <w:r w:rsidR="00AE7D10">
              <w:rPr>
                <w:rFonts w:eastAsia="Malgun Gothic" w:cs="Times"/>
                <w:b/>
                <w:bCs/>
                <w:lang w:eastAsia="ko-KR"/>
              </w:rPr>
              <w:br/>
            </w:r>
            <w:r w:rsidRPr="006A2579">
              <w:rPr>
                <w:rFonts w:eastAsia="Malgun Gothic" w:cs="Times"/>
                <w:bCs/>
                <w:lang w:eastAsia="ko-KR"/>
              </w:rPr>
              <w:t>For 8TX UE codebook-based uplink transmission, down-select one of</w:t>
            </w:r>
          </w:p>
          <w:p w14:paraId="5ED018A7" w14:textId="77777777" w:rsidR="006A2579" w:rsidRPr="006A2579" w:rsidRDefault="006A2579" w:rsidP="006A2579">
            <w:pPr>
              <w:numPr>
                <w:ilvl w:val="0"/>
                <w:numId w:val="32"/>
              </w:numPr>
              <w:rPr>
                <w:rFonts w:eastAsia="Malgun Gothic" w:cs="Times"/>
                <w:lang w:eastAsia="ko-KR"/>
              </w:rPr>
            </w:pPr>
            <w:r w:rsidRPr="006A2579">
              <w:rPr>
                <w:rFonts w:eastAsia="Malgun Gothic" w:cs="Times"/>
                <w:bCs/>
                <w:lang w:eastAsia="ko-KR"/>
              </w:rPr>
              <w:t>Alt1-a:</w:t>
            </w:r>
          </w:p>
          <w:p w14:paraId="704EB893" w14:textId="77777777" w:rsidR="006A2579" w:rsidRPr="006A2579" w:rsidRDefault="006A2579" w:rsidP="006A2579">
            <w:pPr>
              <w:numPr>
                <w:ilvl w:val="1"/>
                <w:numId w:val="32"/>
              </w:numPr>
              <w:rPr>
                <w:rFonts w:eastAsia="Malgun Gothic" w:cs="Times"/>
                <w:lang w:eastAsia="ko-KR"/>
              </w:rPr>
            </w:pPr>
            <w:r w:rsidRPr="006A2579">
              <w:rPr>
                <w:rFonts w:eastAsia="Malgun Gothic" w:cs="Times"/>
                <w:bCs/>
                <w:lang w:eastAsia="ko-KR"/>
              </w:rPr>
              <w:t>Study NR Rel-15 UL 2TX/4TX codebooks and/or 8x1 antenna selection vector(s) as the starting point for design of the codebook for non-coherent UEs</w:t>
            </w:r>
          </w:p>
          <w:p w14:paraId="170BCD8D" w14:textId="77777777" w:rsidR="006A2579" w:rsidRPr="006A2579" w:rsidRDefault="006A2579" w:rsidP="006A2579">
            <w:pPr>
              <w:numPr>
                <w:ilvl w:val="1"/>
                <w:numId w:val="32"/>
              </w:numPr>
              <w:rPr>
                <w:rFonts w:eastAsia="Malgun Gothic" w:cs="Times"/>
                <w:lang w:eastAsia="ko-KR"/>
              </w:rPr>
            </w:pPr>
            <w:r w:rsidRPr="006A2579">
              <w:rPr>
                <w:rFonts w:eastAsia="Malgun Gothic" w:cs="Times"/>
                <w:bCs/>
                <w:lang w:eastAsia="ko-KR"/>
              </w:rPr>
              <w:t>Study NR Rel-15 DL Type I codebook as the starting point for design of the codebook for fully/partially-coherent UEs</w:t>
            </w:r>
          </w:p>
          <w:p w14:paraId="3AD94E4C" w14:textId="77777777" w:rsidR="006A2579" w:rsidRPr="006A2579" w:rsidRDefault="006A2579" w:rsidP="006A2579">
            <w:pPr>
              <w:numPr>
                <w:ilvl w:val="0"/>
                <w:numId w:val="32"/>
              </w:numPr>
              <w:rPr>
                <w:rFonts w:eastAsia="Malgun Gothic" w:cs="Times"/>
                <w:lang w:eastAsia="ko-KR"/>
              </w:rPr>
            </w:pPr>
            <w:r w:rsidRPr="006A2579">
              <w:rPr>
                <w:rFonts w:eastAsia="Malgun Gothic" w:cs="Times"/>
                <w:bCs/>
                <w:lang w:eastAsia="ko-KR"/>
              </w:rPr>
              <w:t>Alt1-b:</w:t>
            </w:r>
          </w:p>
          <w:p w14:paraId="3D9D9CAA" w14:textId="77777777" w:rsidR="006A2579" w:rsidRPr="006A2579" w:rsidRDefault="006A2579" w:rsidP="006A2579">
            <w:pPr>
              <w:numPr>
                <w:ilvl w:val="1"/>
                <w:numId w:val="32"/>
              </w:numPr>
              <w:rPr>
                <w:rFonts w:eastAsia="Malgun Gothic" w:cs="Times"/>
                <w:lang w:eastAsia="ko-KR"/>
              </w:rPr>
            </w:pPr>
            <w:r w:rsidRPr="006A2579">
              <w:rPr>
                <w:rFonts w:eastAsia="Malgun Gothic" w:cs="Times"/>
                <w:bCs/>
                <w:lang w:eastAsia="ko-KR"/>
              </w:rPr>
              <w:t>Study NR Rel-15 UL 2TX/4TX codebooks and/or 8x1 antenna selection vector(s) as the starting point for design of the codebook for partially/non-coherent UEs</w:t>
            </w:r>
          </w:p>
          <w:p w14:paraId="6290048A" w14:textId="77777777" w:rsidR="006A2579" w:rsidRPr="006A2579" w:rsidRDefault="006A2579" w:rsidP="006A2579">
            <w:pPr>
              <w:numPr>
                <w:ilvl w:val="1"/>
                <w:numId w:val="32"/>
              </w:numPr>
              <w:rPr>
                <w:rFonts w:eastAsia="Malgun Gothic" w:cs="Times"/>
                <w:lang w:eastAsia="ko-KR"/>
              </w:rPr>
            </w:pPr>
            <w:r w:rsidRPr="006A2579">
              <w:rPr>
                <w:rFonts w:eastAsia="Malgun Gothic" w:cs="Times"/>
                <w:bCs/>
                <w:lang w:eastAsia="ko-KR"/>
              </w:rPr>
              <w:t>Study NR Rel-15 DL Type I codebook as the starting point for design of the codebook for fully-coherent UEs</w:t>
            </w:r>
          </w:p>
          <w:p w14:paraId="4A0B19B8" w14:textId="77777777" w:rsidR="006A2579" w:rsidRPr="006A2579" w:rsidRDefault="006A2579" w:rsidP="006A2579">
            <w:pPr>
              <w:numPr>
                <w:ilvl w:val="0"/>
                <w:numId w:val="32"/>
              </w:numPr>
              <w:rPr>
                <w:rFonts w:eastAsia="Malgun Gothic" w:cs="Times"/>
                <w:lang w:eastAsia="ko-KR"/>
              </w:rPr>
            </w:pPr>
            <w:r w:rsidRPr="006A2579">
              <w:rPr>
                <w:rFonts w:eastAsia="Malgun Gothic" w:cs="Times"/>
                <w:bCs/>
                <w:lang w:eastAsia="ko-KR"/>
              </w:rPr>
              <w:t>Alt2-a:</w:t>
            </w:r>
          </w:p>
          <w:p w14:paraId="26E67DCA" w14:textId="77777777" w:rsidR="006A2579" w:rsidRPr="006A2579" w:rsidRDefault="006A2579" w:rsidP="006A2579">
            <w:pPr>
              <w:numPr>
                <w:ilvl w:val="1"/>
                <w:numId w:val="32"/>
              </w:numPr>
              <w:rPr>
                <w:rFonts w:eastAsia="Malgun Gothic" w:cs="Times"/>
                <w:lang w:eastAsia="ko-KR"/>
              </w:rPr>
            </w:pPr>
            <w:r w:rsidRPr="006A2579">
              <w:rPr>
                <w:rFonts w:eastAsia="Malgun Gothic" w:cs="Times"/>
                <w:bCs/>
                <w:lang w:eastAsia="ko-KR"/>
              </w:rPr>
              <w:t>Study NR Rel-15 UL 2TX/4TX codebooks and/or 8x1 antenna selection vector(s) as the starting point for design of codebook for fully/partially/non-coherent UEs</w:t>
            </w:r>
          </w:p>
          <w:p w14:paraId="73746EF8" w14:textId="77777777" w:rsidR="006A2579" w:rsidRPr="006A2579" w:rsidRDefault="006A2579" w:rsidP="006A2579">
            <w:pPr>
              <w:numPr>
                <w:ilvl w:val="0"/>
                <w:numId w:val="32"/>
              </w:numPr>
              <w:rPr>
                <w:rFonts w:eastAsia="Malgun Gothic" w:cs="Times"/>
                <w:lang w:eastAsia="ko-KR"/>
              </w:rPr>
            </w:pPr>
            <w:r w:rsidRPr="006A2579">
              <w:rPr>
                <w:rFonts w:eastAsia="Malgun Gothic" w:cs="Times"/>
                <w:bCs/>
                <w:lang w:eastAsia="ko-KR"/>
              </w:rPr>
              <w:t>Alt2-b:</w:t>
            </w:r>
          </w:p>
          <w:p w14:paraId="54D20FF6" w14:textId="77777777" w:rsidR="006A2579" w:rsidRPr="006A2579" w:rsidRDefault="006A2579" w:rsidP="006A2579">
            <w:pPr>
              <w:numPr>
                <w:ilvl w:val="1"/>
                <w:numId w:val="32"/>
              </w:numPr>
              <w:rPr>
                <w:rFonts w:eastAsia="Malgun Gothic" w:cs="Times"/>
                <w:lang w:eastAsia="ko-KR"/>
              </w:rPr>
            </w:pPr>
            <w:r w:rsidRPr="006A2579">
              <w:rPr>
                <w:rFonts w:eastAsia="Malgun Gothic" w:cs="Times"/>
                <w:bCs/>
                <w:lang w:eastAsia="ko-KR"/>
              </w:rPr>
              <w:t>Study NR Rel-15 UL 2TX/4TX codebooks and/or 8x1 antenna selection vector(s) in combination with those based on NR Rel-15 DL Type I codebooks as the starting point for design of codebook for fully/partially/non-coherent UEs</w:t>
            </w:r>
          </w:p>
          <w:p w14:paraId="19BB318D" w14:textId="77777777" w:rsidR="006A2579" w:rsidRPr="006A2579" w:rsidRDefault="006A2579" w:rsidP="006A2579">
            <w:pPr>
              <w:numPr>
                <w:ilvl w:val="0"/>
                <w:numId w:val="32"/>
              </w:numPr>
              <w:rPr>
                <w:rFonts w:eastAsia="Malgun Gothic" w:cs="Times"/>
                <w:lang w:eastAsia="ko-KR"/>
              </w:rPr>
            </w:pPr>
            <w:r w:rsidRPr="006A2579">
              <w:rPr>
                <w:rFonts w:eastAsia="Malgun Gothic" w:cs="Times"/>
                <w:bCs/>
                <w:lang w:eastAsia="ko-KR"/>
              </w:rPr>
              <w:t>Alt3:</w:t>
            </w:r>
          </w:p>
          <w:p w14:paraId="3D68B841" w14:textId="77777777" w:rsidR="006A2579" w:rsidRPr="006A2579" w:rsidRDefault="006A2579" w:rsidP="006A2579">
            <w:pPr>
              <w:numPr>
                <w:ilvl w:val="1"/>
                <w:numId w:val="32"/>
              </w:numPr>
              <w:rPr>
                <w:rFonts w:eastAsia="Malgun Gothic" w:cs="Times"/>
                <w:lang w:eastAsia="ko-KR"/>
              </w:rPr>
            </w:pPr>
            <w:r w:rsidRPr="006A2579">
              <w:rPr>
                <w:rFonts w:eastAsia="Malgun Gothic" w:cs="Times"/>
                <w:bCs/>
                <w:lang w:eastAsia="ko-KR"/>
              </w:rPr>
              <w:t>Study NR Rel-15 DL Type I codebook as the starting point for design of codebook for fully/partially/non-coherent UEs</w:t>
            </w:r>
          </w:p>
          <w:p w14:paraId="75715AC5" w14:textId="77777777" w:rsidR="006A2579" w:rsidRPr="006A2579" w:rsidRDefault="006A2579" w:rsidP="006A2579">
            <w:pPr>
              <w:numPr>
                <w:ilvl w:val="0"/>
                <w:numId w:val="32"/>
              </w:numPr>
              <w:rPr>
                <w:rFonts w:eastAsia="Malgun Gothic" w:cs="Times"/>
                <w:lang w:eastAsia="ko-KR"/>
              </w:rPr>
            </w:pPr>
            <w:r w:rsidRPr="006A2579">
              <w:rPr>
                <w:rFonts w:eastAsia="Malgun Gothic" w:cs="Times"/>
                <w:bCs/>
                <w:lang w:eastAsia="ko-KR"/>
              </w:rPr>
              <w:t>Transmission using one or multiple precoders corresponding to one or multiple SRS resources can be studied as part of the above alternatives.</w:t>
            </w:r>
          </w:p>
          <w:p w14:paraId="17BF94E6" w14:textId="77777777" w:rsidR="006A2579" w:rsidRPr="00AE7D10" w:rsidRDefault="006A2579" w:rsidP="00AE7D10">
            <w:pPr>
              <w:shd w:val="clear" w:color="auto" w:fill="FFFFFF"/>
              <w:snapToGrid/>
              <w:spacing w:after="0" w:afterAutospacing="0"/>
              <w:contextualSpacing/>
              <w:jc w:val="left"/>
              <w:rPr>
                <w:rFonts w:ascii="Times" w:eastAsiaTheme="minorEastAsia" w:hAnsi="Times"/>
                <w:szCs w:val="24"/>
              </w:rPr>
            </w:pPr>
          </w:p>
        </w:tc>
      </w:tr>
    </w:tbl>
    <w:p w14:paraId="052D142A" w14:textId="0C8D9BE2" w:rsidR="006A2579" w:rsidRDefault="006A2579" w:rsidP="006A2579">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lastRenderedPageBreak/>
        <w:t>I</w:t>
      </w:r>
      <w:r>
        <w:rPr>
          <w:rFonts w:eastAsia="ＭＳ ゴシック"/>
          <w:sz w:val="24"/>
          <w:lang w:val="en-GB" w:eastAsia="ja-JP"/>
        </w:rPr>
        <w:t xml:space="preserve">n this contribution, we share our views on </w:t>
      </w:r>
      <w:r w:rsidR="00AE7D10" w:rsidRPr="00AE7D10">
        <w:rPr>
          <w:rFonts w:eastAsia="ＭＳ ゴシック"/>
          <w:sz w:val="24"/>
          <w:lang w:val="en-GB" w:eastAsia="ja-JP"/>
        </w:rPr>
        <w:t>8 TX UL transmission</w:t>
      </w:r>
      <w:r>
        <w:rPr>
          <w:rFonts w:eastAsia="ＭＳ ゴシック"/>
          <w:sz w:val="24"/>
          <w:lang w:val="en-GB" w:eastAsia="ja-JP"/>
        </w:rPr>
        <w:t>.</w:t>
      </w:r>
    </w:p>
    <w:p w14:paraId="226169E3" w14:textId="77777777" w:rsidR="006A2579" w:rsidRPr="0048166C" w:rsidRDefault="006A2579" w:rsidP="006A2579">
      <w:pPr>
        <w:pStyle w:val="Style1"/>
        <w:snapToGrid w:val="0"/>
        <w:spacing w:line="240" w:lineRule="auto"/>
        <w:ind w:firstLine="0"/>
        <w:contextualSpacing w:val="0"/>
        <w:rPr>
          <w:rFonts w:eastAsia="ＭＳ ゴシック"/>
          <w:sz w:val="24"/>
          <w:lang w:val="en-GB" w:eastAsia="ja-JP"/>
        </w:rPr>
      </w:pPr>
    </w:p>
    <w:p w14:paraId="343E489E" w14:textId="49B51160" w:rsidR="00F412E3" w:rsidRDefault="00437FD1">
      <w:pPr>
        <w:pStyle w:val="10"/>
        <w:spacing w:after="180"/>
      </w:pPr>
      <w:r>
        <w:lastRenderedPageBreak/>
        <w:t>D</w:t>
      </w:r>
      <w:r w:rsidR="00D17E22">
        <w:t>iscussion</w:t>
      </w:r>
      <w:r>
        <w:t>s</w:t>
      </w:r>
    </w:p>
    <w:p w14:paraId="7FBBF142" w14:textId="54A3C659" w:rsidR="00437FD1" w:rsidRDefault="001819AF" w:rsidP="00437FD1">
      <w:pPr>
        <w:pStyle w:val="10"/>
        <w:numPr>
          <w:ilvl w:val="1"/>
          <w:numId w:val="1"/>
        </w:numPr>
        <w:spacing w:after="180"/>
      </w:pPr>
      <w:r>
        <w:t>Supported antenna layouts</w:t>
      </w:r>
    </w:p>
    <w:p w14:paraId="4036693A" w14:textId="2C36FFF4" w:rsidR="00AF0801" w:rsidRDefault="00FF64AE" w:rsidP="00AF0801">
      <w:r w:rsidRPr="00FF64AE">
        <w:t>Various suggestions were made regarding antenna layout, but complex shapes should not be</w:t>
      </w:r>
      <w:r w:rsidR="00660D98">
        <w:t xml:space="preserve"> first</w:t>
      </w:r>
      <w:r w:rsidRPr="00FF64AE">
        <w:t xml:space="preserve"> considered under the assumption that no new codebook designs will be made.</w:t>
      </w:r>
      <w:r>
        <w:t xml:space="preserve"> </w:t>
      </w:r>
      <w:r w:rsidR="00522011">
        <w:t>At previous meeting</w:t>
      </w:r>
      <w:r w:rsidR="00522011" w:rsidRPr="00522011">
        <w:t xml:space="preserve">, </w:t>
      </w:r>
      <w:r w:rsidR="00522011">
        <w:t>‘</w:t>
      </w:r>
      <w:r w:rsidR="00522011" w:rsidRPr="006A2579">
        <w:rPr>
          <w:rFonts w:eastAsia="Malgun Gothic" w:cs="Times"/>
          <w:bCs/>
          <w:lang w:val="en-US" w:eastAsia="ko-KR"/>
        </w:rPr>
        <w:t>Further down-selection can be done in the next meeting, if needed</w:t>
      </w:r>
      <w:r w:rsidR="00522011">
        <w:t xml:space="preserve">’ </w:t>
      </w:r>
      <w:r w:rsidR="00522011" w:rsidRPr="00522011">
        <w:t xml:space="preserve">was agreed, </w:t>
      </w:r>
      <w:r w:rsidR="00522011">
        <w:t>so</w:t>
      </w:r>
      <w:r w:rsidR="00522011" w:rsidRPr="00522011">
        <w:t xml:space="preserve"> I agree with down-selecting to reduce standardization efforts. </w:t>
      </w:r>
      <w:r w:rsidR="00A45D27" w:rsidRPr="00A45D27">
        <w:t xml:space="preserve">In order to make the comparison of the evaluation results easier to understand, it is better to start with a </w:t>
      </w:r>
      <w:bookmarkStart w:id="3" w:name="_Hlk110796904"/>
      <w:r w:rsidR="00A45D27" w:rsidRPr="00A45D27">
        <w:t>conventional rectangular arrangement</w:t>
      </w:r>
      <w:bookmarkEnd w:id="3"/>
      <w:r w:rsidR="00A45D27" w:rsidRPr="00A45D27">
        <w:t xml:space="preserve"> for consideration.</w:t>
      </w:r>
      <w:r w:rsidR="00A45D27">
        <w:t xml:space="preserve"> </w:t>
      </w:r>
      <w:r w:rsidR="00E72C52">
        <w:t>On the other hand, a</w:t>
      </w:r>
      <w:r w:rsidR="00E72C52" w:rsidRPr="00E72C52">
        <w:t>ll three layouts summarized in the table are considered necessary and should be discussed with the same priority.</w:t>
      </w:r>
      <w:r w:rsidR="00A45D27" w:rsidRPr="00A45D27">
        <w:t>We should first reach a consensus on the basic antenna layout and the variables to represent it.</w:t>
      </w:r>
      <w:r w:rsidR="00AF0801">
        <w:t xml:space="preserve"> </w:t>
      </w:r>
      <w:r w:rsidR="00665F4C" w:rsidRPr="00665F4C">
        <w:t>By the way, the notation Ng, which is currently used to indicate the number of antenna groups, is confusing because it is the same as the variable indicating the number of panels in the horizontal direction; Ng should be changed to such as Nag.</w:t>
      </w:r>
    </w:p>
    <w:p w14:paraId="026F9C95" w14:textId="7D3991F8" w:rsidR="00AF0801" w:rsidRDefault="00AF0801" w:rsidP="00AF0801">
      <w:pPr>
        <w:rPr>
          <w:b/>
          <w:bCs/>
        </w:rPr>
      </w:pPr>
      <w:r>
        <w:rPr>
          <w:b/>
          <w:bCs/>
        </w:rPr>
        <w:t xml:space="preserve">Proposal </w:t>
      </w:r>
      <w:r w:rsidR="00660D98">
        <w:rPr>
          <w:rFonts w:hint="eastAsia"/>
          <w:b/>
          <w:bCs/>
        </w:rPr>
        <w:t>1</w:t>
      </w:r>
      <w:r>
        <w:rPr>
          <w:b/>
          <w:bCs/>
        </w:rPr>
        <w:t xml:space="preserve">: </w:t>
      </w:r>
      <w:r w:rsidR="00665F4C">
        <w:rPr>
          <w:b/>
          <w:bCs/>
        </w:rPr>
        <w:t>We should</w:t>
      </w:r>
      <w:r w:rsidR="00D707F3">
        <w:rPr>
          <w:b/>
          <w:bCs/>
        </w:rPr>
        <w:t xml:space="preserve"> first</w:t>
      </w:r>
      <w:r w:rsidR="00665F4C">
        <w:rPr>
          <w:b/>
          <w:bCs/>
        </w:rPr>
        <w:t xml:space="preserve"> study </w:t>
      </w:r>
      <w:r w:rsidR="00665F4C" w:rsidRPr="00665F4C">
        <w:rPr>
          <w:b/>
          <w:bCs/>
        </w:rPr>
        <w:t xml:space="preserve">rectangular arrangement </w:t>
      </w:r>
      <w:r w:rsidR="00660D98">
        <w:rPr>
          <w:b/>
          <w:bCs/>
        </w:rPr>
        <w:t xml:space="preserve">but no other layout is precluded. Also, </w:t>
      </w:r>
      <w:r w:rsidR="00522011">
        <w:rPr>
          <w:b/>
          <w:bCs/>
        </w:rPr>
        <w:t>t</w:t>
      </w:r>
      <w:r w:rsidR="00522011" w:rsidRPr="00522011">
        <w:rPr>
          <w:b/>
          <w:bCs/>
        </w:rPr>
        <w:t>he three layouts summarized in the table should be discussed wi</w:t>
      </w:r>
      <w:r w:rsidR="00522011">
        <w:rPr>
          <w:b/>
          <w:bCs/>
        </w:rPr>
        <w:t>th the same priority</w:t>
      </w:r>
    </w:p>
    <w:p w14:paraId="5FD9FF2D" w14:textId="3837D8F8" w:rsidR="00665F4C" w:rsidRDefault="000672FB" w:rsidP="00AF0801">
      <w:pPr>
        <w:rPr>
          <w:b/>
          <w:bCs/>
        </w:rPr>
      </w:pPr>
      <w:r>
        <w:rPr>
          <w:rFonts w:hint="eastAsia"/>
          <w:b/>
          <w:bCs/>
        </w:rPr>
        <w:t>Observation</w:t>
      </w:r>
      <w:r w:rsidR="00665F4C">
        <w:rPr>
          <w:b/>
          <w:bCs/>
        </w:rPr>
        <w:t xml:space="preserve"> </w:t>
      </w:r>
      <w:r>
        <w:rPr>
          <w:b/>
          <w:bCs/>
        </w:rPr>
        <w:t>1</w:t>
      </w:r>
      <w:r w:rsidR="00665F4C">
        <w:rPr>
          <w:b/>
          <w:bCs/>
        </w:rPr>
        <w:t xml:space="preserve">: Notation for number of antenna group </w:t>
      </w:r>
      <w:r w:rsidR="00660D98">
        <w:rPr>
          <w:b/>
          <w:bCs/>
        </w:rPr>
        <w:t>may be confusing</w:t>
      </w:r>
      <w:r w:rsidR="00665F4C">
        <w:rPr>
          <w:b/>
          <w:bCs/>
        </w:rPr>
        <w:t>.</w:t>
      </w:r>
      <w:r w:rsidR="00D707F3">
        <w:rPr>
          <w:b/>
          <w:bCs/>
        </w:rPr>
        <w:br/>
      </w:r>
    </w:p>
    <w:p w14:paraId="7A02757E" w14:textId="4ABAE54D" w:rsidR="00D707F3" w:rsidRDefault="00D707F3" w:rsidP="00D707F3">
      <w:pPr>
        <w:pStyle w:val="10"/>
        <w:numPr>
          <w:ilvl w:val="1"/>
          <w:numId w:val="1"/>
        </w:numPr>
        <w:spacing w:after="180"/>
      </w:pPr>
      <w:r>
        <w:rPr>
          <w:rFonts w:eastAsia="Malgun Gothic" w:cs="Times"/>
          <w:bCs/>
          <w:lang w:eastAsia="ko-KR"/>
        </w:rPr>
        <w:t>C</w:t>
      </w:r>
      <w:r w:rsidRPr="006A2579">
        <w:rPr>
          <w:rFonts w:eastAsia="Malgun Gothic" w:cs="Times"/>
          <w:bCs/>
          <w:lang w:eastAsia="ko-KR"/>
        </w:rPr>
        <w:t>odebook-based uplink transmission</w:t>
      </w:r>
    </w:p>
    <w:p w14:paraId="0B88DA00" w14:textId="77DA84E2" w:rsidR="00D707F3" w:rsidRDefault="004A28B2" w:rsidP="00D707F3">
      <w:r w:rsidRPr="004A28B2">
        <w:t>Discussions have been based on the assumption that no new codebook design will be used for the 8Tx UL transmission.</w:t>
      </w:r>
      <w:r>
        <w:rPr>
          <w:rFonts w:hint="eastAsia"/>
        </w:rPr>
        <w:t xml:space="preserve"> </w:t>
      </w:r>
      <w:r w:rsidR="00E36C88">
        <w:t>Thus, i</w:t>
      </w:r>
      <w:r w:rsidR="00E36C88" w:rsidRPr="00E36C88">
        <w:t>t has been proposed to divert existing codebooks</w:t>
      </w:r>
      <w:r w:rsidR="00BF0FB1">
        <w:t xml:space="preserve">; </w:t>
      </w:r>
      <w:r w:rsidR="00E36C88" w:rsidRPr="00E36C88">
        <w:t>UL 2Tx/4Tx codebooks, DL Type I codebooks, and 8x1 antenna selection vectors are being considered.</w:t>
      </w:r>
      <w:r w:rsidR="00E36C88">
        <w:t xml:space="preserve"> </w:t>
      </w:r>
      <w:r w:rsidR="00BF0FB1" w:rsidRPr="00BF0FB1">
        <w:t>Regarding these codebooks,</w:t>
      </w:r>
      <w:r w:rsidR="00BF0FB1">
        <w:t xml:space="preserve"> t</w:t>
      </w:r>
      <w:r w:rsidR="00BE1370" w:rsidRPr="00BE1370">
        <w:t>he previous agreement decided to down-select from five options, but these multiple options can be divided into two main proposals. One is to support different codebooks for each coherent capability of UEs, and the other is to support codebooks based on one of the UL or DL codebooks regardless of the coherent capability of UEs.</w:t>
      </w:r>
      <w:r w:rsidR="00BE1370">
        <w:t xml:space="preserve"> </w:t>
      </w:r>
      <w:r w:rsidR="000B6F38" w:rsidRPr="000B6F38">
        <w:t>In order to make the point of discussion, one of these two types of codebook designs must be chosen.</w:t>
      </w:r>
      <w:r w:rsidR="000B6F38">
        <w:t xml:space="preserve"> </w:t>
      </w:r>
    </w:p>
    <w:p w14:paraId="1D7A6D34" w14:textId="6F606E85" w:rsidR="00A45FBF" w:rsidRDefault="00A45FBF" w:rsidP="00A45FBF">
      <w:pPr>
        <w:rPr>
          <w:b/>
          <w:bCs/>
        </w:rPr>
      </w:pPr>
      <w:r>
        <w:rPr>
          <w:b/>
          <w:bCs/>
        </w:rPr>
        <w:t xml:space="preserve">Proposal </w:t>
      </w:r>
      <w:r w:rsidR="000672FB">
        <w:rPr>
          <w:b/>
          <w:bCs/>
        </w:rPr>
        <w:t>2</w:t>
      </w:r>
      <w:r>
        <w:rPr>
          <w:b/>
          <w:bCs/>
        </w:rPr>
        <w:t xml:space="preserve">: </w:t>
      </w:r>
      <w:r w:rsidR="00E72C52">
        <w:rPr>
          <w:b/>
          <w:bCs/>
        </w:rPr>
        <w:t>S</w:t>
      </w:r>
      <w:r w:rsidR="008713C0">
        <w:rPr>
          <w:b/>
          <w:bCs/>
        </w:rPr>
        <w:t>upport different codebooks for each coherent capability</w:t>
      </w:r>
      <w:r w:rsidR="00E72C52">
        <w:rPr>
          <w:b/>
          <w:bCs/>
        </w:rPr>
        <w:t xml:space="preserve"> that is Alt1-a or Alt1-b.</w:t>
      </w:r>
    </w:p>
    <w:p w14:paraId="6CEFF838" w14:textId="68AD4811" w:rsidR="008713C0" w:rsidRPr="000B6F38" w:rsidRDefault="000B6F38" w:rsidP="00A45FBF">
      <w:r w:rsidRPr="000B6F38">
        <w:t>The proposed UL codebook only supports up to 4 antenna ports, which will need to be expanded to support the full coherent capability of 8Tx.</w:t>
      </w:r>
      <w:r w:rsidR="00A27651">
        <w:t xml:space="preserve"> </w:t>
      </w:r>
      <w:r w:rsidR="00A27651" w:rsidRPr="00A27651">
        <w:t>On the other hand, the DL Type I codebook does not take non-coherent and partial-coherent into account, so it is necessary to define a new behavior to support these coherent capabilities.</w:t>
      </w:r>
      <w:r w:rsidR="00A27651">
        <w:t xml:space="preserve"> </w:t>
      </w:r>
      <w:r w:rsidR="001654B0" w:rsidRPr="001654B0">
        <w:t>Considering the above, supporting different codebooks for each coherent capability may reduce standardization efforts compared to supporting only a single codebook. Therefore, we support the use of different codebooks for each coherent type as a starting point for design</w:t>
      </w:r>
      <w:r w:rsidR="0033208A">
        <w:t xml:space="preserve">, and Alt1-b is </w:t>
      </w:r>
      <w:r w:rsidR="00E97168">
        <w:t>better.</w:t>
      </w:r>
    </w:p>
    <w:p w14:paraId="5E300BAD" w14:textId="0C9193EF" w:rsidR="00D707F3" w:rsidRPr="001654B0" w:rsidRDefault="001654B0" w:rsidP="00D707F3">
      <w:r>
        <w:rPr>
          <w:b/>
          <w:bCs/>
        </w:rPr>
        <w:t xml:space="preserve">Proposal </w:t>
      </w:r>
      <w:r w:rsidR="000672FB">
        <w:rPr>
          <w:b/>
          <w:bCs/>
        </w:rPr>
        <w:t>3</w:t>
      </w:r>
      <w:r>
        <w:rPr>
          <w:b/>
          <w:bCs/>
        </w:rPr>
        <w:t>: W</w:t>
      </w:r>
      <w:r w:rsidRPr="001654B0">
        <w:rPr>
          <w:b/>
          <w:bCs/>
        </w:rPr>
        <w:t xml:space="preserve">e </w:t>
      </w:r>
      <w:r>
        <w:rPr>
          <w:b/>
          <w:bCs/>
        </w:rPr>
        <w:t>should</w:t>
      </w:r>
      <w:r w:rsidRPr="001654B0">
        <w:rPr>
          <w:b/>
          <w:bCs/>
        </w:rPr>
        <w:t xml:space="preserve"> </w:t>
      </w:r>
      <w:r>
        <w:rPr>
          <w:b/>
          <w:bCs/>
        </w:rPr>
        <w:t>use</w:t>
      </w:r>
      <w:r w:rsidRPr="001654B0">
        <w:rPr>
          <w:b/>
          <w:bCs/>
        </w:rPr>
        <w:t xml:space="preserve"> different codebooks for each coherent type as a starting point for design</w:t>
      </w:r>
      <w:r w:rsidR="00716A1B">
        <w:rPr>
          <w:b/>
          <w:bCs/>
        </w:rPr>
        <w:t xml:space="preserve"> and believe Alt1-b reduce</w:t>
      </w:r>
      <w:r w:rsidR="00716A1B" w:rsidRPr="00716A1B">
        <w:rPr>
          <w:b/>
          <w:bCs/>
        </w:rPr>
        <w:t xml:space="preserve"> </w:t>
      </w:r>
      <w:r w:rsidR="00716A1B">
        <w:rPr>
          <w:b/>
          <w:bCs/>
        </w:rPr>
        <w:t>the standardization efforts.</w:t>
      </w:r>
      <w:r w:rsidR="00716A1B">
        <w:rPr>
          <w:b/>
          <w:bCs/>
        </w:rPr>
        <w:br/>
      </w:r>
    </w:p>
    <w:p w14:paraId="0893DAE1" w14:textId="4BA52B0D" w:rsidR="00716A1B" w:rsidRDefault="00716A1B" w:rsidP="00716A1B">
      <w:pPr>
        <w:pStyle w:val="10"/>
        <w:numPr>
          <w:ilvl w:val="1"/>
          <w:numId w:val="1"/>
        </w:numPr>
        <w:spacing w:after="180"/>
        <w:rPr>
          <w:rFonts w:eastAsia="Malgun Gothic" w:cs="Times"/>
          <w:bCs/>
          <w:lang w:eastAsia="ko-KR"/>
        </w:rPr>
      </w:pPr>
      <w:r>
        <w:rPr>
          <w:rFonts w:eastAsia="Malgun Gothic" w:cs="Times"/>
          <w:bCs/>
          <w:lang w:eastAsia="ko-KR"/>
        </w:rPr>
        <w:lastRenderedPageBreak/>
        <w:t>TPMI indication</w:t>
      </w:r>
      <w:r w:rsidR="000E1E04">
        <w:rPr>
          <w:rFonts w:eastAsia="Malgun Gothic" w:cs="Times"/>
          <w:bCs/>
          <w:lang w:eastAsia="ko-KR"/>
        </w:rPr>
        <w:t xml:space="preserve"> for 8 layer</w:t>
      </w:r>
    </w:p>
    <w:p w14:paraId="7C9207BF" w14:textId="42349495" w:rsidR="000E1E04" w:rsidRDefault="002336AC" w:rsidP="00716A1B">
      <w:pPr>
        <w:rPr>
          <w:rFonts w:eastAsiaTheme="minorEastAsia"/>
        </w:rPr>
      </w:pPr>
      <w:r w:rsidRPr="002336AC">
        <w:rPr>
          <w:rFonts w:eastAsiaTheme="minorEastAsia"/>
        </w:rPr>
        <w:t xml:space="preserve">The TPMI is indicated </w:t>
      </w:r>
      <w:r w:rsidR="00A2676E">
        <w:rPr>
          <w:rFonts w:eastAsiaTheme="minorEastAsia"/>
        </w:rPr>
        <w:t xml:space="preserve">by </w:t>
      </w:r>
      <w:r w:rsidRPr="002336AC">
        <w:rPr>
          <w:rFonts w:eastAsiaTheme="minorEastAsia"/>
        </w:rPr>
        <w:t>using the value of the TPMI field included in the DCI and a specified table. For example, if there are 4</w:t>
      </w:r>
      <w:r w:rsidR="00A2676E">
        <w:rPr>
          <w:rFonts w:eastAsiaTheme="minorEastAsia"/>
        </w:rPr>
        <w:t xml:space="preserve"> </w:t>
      </w:r>
      <w:r w:rsidRPr="002336AC">
        <w:rPr>
          <w:rFonts w:eastAsiaTheme="minorEastAsia"/>
        </w:rPr>
        <w:t>antenna ports, Rank is 2 to 4, and transform precoder is disabled, the number of layers and TPMI are determined by referring to the following table.</w:t>
      </w:r>
      <w:r>
        <w:rPr>
          <w:rFonts w:eastAsiaTheme="minorEastAsia"/>
        </w:rPr>
        <w:t xml:space="preserve"> </w:t>
      </w:r>
    </w:p>
    <w:p w14:paraId="7C4A44A3" w14:textId="4D77DDE5" w:rsidR="000E1E04" w:rsidRDefault="000E1E04" w:rsidP="000E1E04">
      <w:pPr>
        <w:jc w:val="center"/>
        <w:rPr>
          <w:rFonts w:eastAsiaTheme="minorEastAsia"/>
        </w:rPr>
      </w:pPr>
      <w:r w:rsidRPr="003118A1">
        <w:rPr>
          <w:noProof/>
          <w:lang w:val="en-US"/>
        </w:rPr>
        <w:drawing>
          <wp:inline distT="0" distB="0" distL="0" distR="0" wp14:anchorId="2851898D" wp14:editId="5B16B126">
            <wp:extent cx="5706093" cy="4825898"/>
            <wp:effectExtent l="0" t="0" r="0" b="0"/>
            <wp:docPr id="1" name="図 1" descr="テーブル&#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テーブル&#10;&#10;自動的に生成された説明"/>
                    <pic:cNvPicPr/>
                  </pic:nvPicPr>
                  <pic:blipFill>
                    <a:blip r:embed="rId14"/>
                    <a:stretch>
                      <a:fillRect/>
                    </a:stretch>
                  </pic:blipFill>
                  <pic:spPr>
                    <a:xfrm>
                      <a:off x="0" y="0"/>
                      <a:ext cx="5712604" cy="4831405"/>
                    </a:xfrm>
                    <a:prstGeom prst="rect">
                      <a:avLst/>
                    </a:prstGeom>
                  </pic:spPr>
                </pic:pic>
              </a:graphicData>
            </a:graphic>
          </wp:inline>
        </w:drawing>
      </w:r>
    </w:p>
    <w:p w14:paraId="0A8879BB" w14:textId="77777777" w:rsidR="000E1E04" w:rsidRDefault="000E1E04" w:rsidP="000E1E04">
      <w:pPr>
        <w:rPr>
          <w:rFonts w:eastAsiaTheme="minorEastAsia"/>
        </w:rPr>
      </w:pPr>
    </w:p>
    <w:p w14:paraId="40D2E5D4" w14:textId="5C23E311" w:rsidR="00716A1B" w:rsidRDefault="000E1E04" w:rsidP="00716A1B">
      <w:pPr>
        <w:rPr>
          <w:rFonts w:eastAsiaTheme="minorEastAsia"/>
        </w:rPr>
      </w:pPr>
      <w:r w:rsidRPr="000E1E04">
        <w:rPr>
          <w:rFonts w:eastAsiaTheme="minorEastAsia"/>
        </w:rPr>
        <w:t>To support 8 layers, more than the current 6 bits w</w:t>
      </w:r>
      <w:r w:rsidR="00A2676E">
        <w:rPr>
          <w:rFonts w:eastAsiaTheme="minorEastAsia"/>
        </w:rPr>
        <w:t>ould</w:t>
      </w:r>
      <w:r w:rsidRPr="000E1E04">
        <w:rPr>
          <w:rFonts w:eastAsiaTheme="minorEastAsia"/>
        </w:rPr>
        <w:t xml:space="preserve"> be needed. Also, more overhead is expected to </w:t>
      </w:r>
      <w:r w:rsidR="00A2676E">
        <w:rPr>
          <w:rFonts w:eastAsiaTheme="minorEastAsia"/>
        </w:rPr>
        <w:t>occur</w:t>
      </w:r>
      <w:r w:rsidRPr="000E1E04">
        <w:rPr>
          <w:rFonts w:eastAsiaTheme="minorEastAsia"/>
        </w:rPr>
        <w:t xml:space="preserve"> </w:t>
      </w:r>
      <w:r w:rsidR="00A2676E">
        <w:rPr>
          <w:rFonts w:eastAsiaTheme="minorEastAsia"/>
        </w:rPr>
        <w:t>for</w:t>
      </w:r>
      <w:r w:rsidRPr="000E1E04">
        <w:rPr>
          <w:rFonts w:eastAsiaTheme="minorEastAsia"/>
        </w:rPr>
        <w:t xml:space="preserve"> support</w:t>
      </w:r>
      <w:r w:rsidR="00A2676E">
        <w:rPr>
          <w:rFonts w:eastAsiaTheme="minorEastAsia"/>
        </w:rPr>
        <w:t>ing</w:t>
      </w:r>
      <w:r w:rsidRPr="000E1E04">
        <w:rPr>
          <w:rFonts w:eastAsiaTheme="minorEastAsia"/>
        </w:rPr>
        <w:t xml:space="preserve"> multiple codebook types.</w:t>
      </w:r>
      <w:r>
        <w:rPr>
          <w:rFonts w:eastAsiaTheme="minorEastAsia"/>
        </w:rPr>
        <w:t xml:space="preserve"> Thus, we should discuss how to reduce overhead with TPMI indication.</w:t>
      </w:r>
    </w:p>
    <w:p w14:paraId="0CABE449" w14:textId="3723381E" w:rsidR="000E1E04" w:rsidRDefault="000672FB" w:rsidP="00716A1B">
      <w:pPr>
        <w:rPr>
          <w:b/>
          <w:bCs/>
        </w:rPr>
      </w:pPr>
      <w:r>
        <w:rPr>
          <w:b/>
          <w:bCs/>
        </w:rPr>
        <w:t>Proposal 4</w:t>
      </w:r>
      <w:r w:rsidR="000E1E04">
        <w:rPr>
          <w:b/>
          <w:bCs/>
        </w:rPr>
        <w:t>: W</w:t>
      </w:r>
      <w:r w:rsidR="000E1E04" w:rsidRPr="000E1E04">
        <w:rPr>
          <w:b/>
          <w:bCs/>
        </w:rPr>
        <w:t>e should discuss how to reduce overhead with TPMI indication.</w:t>
      </w:r>
    </w:p>
    <w:p w14:paraId="4FE5BB79" w14:textId="22BCE6D0" w:rsidR="00901B64" w:rsidRPr="00093CA5" w:rsidRDefault="00093CA5" w:rsidP="00716A1B">
      <w:r w:rsidRPr="00093CA5">
        <w:t xml:space="preserve">In the current specification, full-coherent </w:t>
      </w:r>
      <w:r>
        <w:t>can</w:t>
      </w:r>
      <w:r w:rsidRPr="00093CA5">
        <w:t xml:space="preserve"> support partial-coherent and non-coherent, and partial-coherent </w:t>
      </w:r>
      <w:r>
        <w:t>can</w:t>
      </w:r>
      <w:r w:rsidRPr="00093CA5">
        <w:t xml:space="preserve"> support non-coherent.</w:t>
      </w:r>
      <w:r>
        <w:t xml:space="preserve"> </w:t>
      </w:r>
      <w:r w:rsidR="003544E2" w:rsidRPr="003544E2">
        <w:t xml:space="preserve">Such inclusive capability complicates the procedure if different codebooks are to be supported for different coherent types. Therefore, </w:t>
      </w:r>
      <w:r w:rsidR="00E72C52">
        <w:t>RRC configuration</w:t>
      </w:r>
      <w:r w:rsidR="003544E2" w:rsidRPr="003544E2">
        <w:t xml:space="preserve"> should be separated according to the number of antenna ports</w:t>
      </w:r>
      <w:r w:rsidR="00E72C52">
        <w:t xml:space="preserve"> for 8Tx transmission</w:t>
      </w:r>
      <w:r w:rsidR="003544E2" w:rsidRPr="003544E2">
        <w:t>.</w:t>
      </w:r>
    </w:p>
    <w:p w14:paraId="4149D7C4" w14:textId="1288A23F" w:rsidR="003544E2" w:rsidRDefault="000672FB" w:rsidP="003544E2">
      <w:pPr>
        <w:rPr>
          <w:b/>
          <w:bCs/>
        </w:rPr>
      </w:pPr>
      <w:r>
        <w:rPr>
          <w:b/>
          <w:bCs/>
        </w:rPr>
        <w:lastRenderedPageBreak/>
        <w:t>Proposal 5</w:t>
      </w:r>
      <w:r w:rsidR="003544E2">
        <w:rPr>
          <w:b/>
          <w:bCs/>
        </w:rPr>
        <w:t xml:space="preserve">: </w:t>
      </w:r>
      <w:r w:rsidR="00E72C52">
        <w:rPr>
          <w:b/>
          <w:bCs/>
        </w:rPr>
        <w:t xml:space="preserve">RRC configuration </w:t>
      </w:r>
      <w:r w:rsidR="003544E2" w:rsidRPr="003544E2">
        <w:rPr>
          <w:b/>
          <w:bCs/>
        </w:rPr>
        <w:t>should be separated according to the number of antenna ports</w:t>
      </w:r>
      <w:r w:rsidR="00E72C52">
        <w:rPr>
          <w:b/>
          <w:bCs/>
        </w:rPr>
        <w:t xml:space="preserve"> for 8Tx transmission</w:t>
      </w:r>
      <w:r w:rsidR="003544E2" w:rsidRPr="003544E2">
        <w:rPr>
          <w:b/>
          <w:bCs/>
        </w:rPr>
        <w:t>.</w:t>
      </w:r>
    </w:p>
    <w:p w14:paraId="545048AA" w14:textId="0F81773B" w:rsidR="00D707F3" w:rsidRPr="00D707F3" w:rsidRDefault="00D707F3" w:rsidP="000E1E04">
      <w:pPr>
        <w:jc w:val="center"/>
      </w:pPr>
    </w:p>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68DAABC7"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292D9831" w14:textId="77777777" w:rsidR="000672FB" w:rsidRDefault="000672FB" w:rsidP="000672FB">
      <w:pPr>
        <w:rPr>
          <w:b/>
          <w:bCs/>
        </w:rPr>
      </w:pPr>
      <w:r>
        <w:rPr>
          <w:b/>
          <w:bCs/>
        </w:rPr>
        <w:t xml:space="preserve">Proposal </w:t>
      </w:r>
      <w:r>
        <w:rPr>
          <w:rFonts w:hint="eastAsia"/>
          <w:b/>
          <w:bCs/>
        </w:rPr>
        <w:t>1</w:t>
      </w:r>
      <w:r>
        <w:rPr>
          <w:b/>
          <w:bCs/>
        </w:rPr>
        <w:t xml:space="preserve">: We should first study </w:t>
      </w:r>
      <w:r w:rsidRPr="00665F4C">
        <w:rPr>
          <w:b/>
          <w:bCs/>
        </w:rPr>
        <w:t xml:space="preserve">rectangular arrangement </w:t>
      </w:r>
      <w:r>
        <w:rPr>
          <w:b/>
          <w:bCs/>
        </w:rPr>
        <w:t>but no other layout is precluded. Also, t</w:t>
      </w:r>
      <w:r w:rsidRPr="00522011">
        <w:rPr>
          <w:b/>
          <w:bCs/>
        </w:rPr>
        <w:t>he three layouts summarized in the table should be discussed wi</w:t>
      </w:r>
      <w:r>
        <w:rPr>
          <w:b/>
          <w:bCs/>
        </w:rPr>
        <w:t>th the same priority</w:t>
      </w:r>
    </w:p>
    <w:p w14:paraId="36F34C31" w14:textId="77777777" w:rsidR="000672FB" w:rsidRDefault="000672FB" w:rsidP="000672FB">
      <w:pPr>
        <w:rPr>
          <w:b/>
          <w:bCs/>
        </w:rPr>
      </w:pPr>
      <w:r>
        <w:rPr>
          <w:b/>
          <w:bCs/>
        </w:rPr>
        <w:t>Proposal 2: Support different codebooks for each coherent capability that is Alt1-a or Alt1-b.</w:t>
      </w:r>
    </w:p>
    <w:p w14:paraId="672C1209" w14:textId="061F70C9" w:rsidR="000672FB" w:rsidRDefault="000672FB" w:rsidP="000672FB">
      <w:pPr>
        <w:rPr>
          <w:b/>
          <w:bCs/>
        </w:rPr>
      </w:pPr>
      <w:r>
        <w:rPr>
          <w:b/>
          <w:bCs/>
        </w:rPr>
        <w:t>Proposal 3: W</w:t>
      </w:r>
      <w:r w:rsidRPr="001654B0">
        <w:rPr>
          <w:b/>
          <w:bCs/>
        </w:rPr>
        <w:t xml:space="preserve">e </w:t>
      </w:r>
      <w:r>
        <w:rPr>
          <w:b/>
          <w:bCs/>
        </w:rPr>
        <w:t>should</w:t>
      </w:r>
      <w:r w:rsidRPr="001654B0">
        <w:rPr>
          <w:b/>
          <w:bCs/>
        </w:rPr>
        <w:t xml:space="preserve"> </w:t>
      </w:r>
      <w:r>
        <w:rPr>
          <w:b/>
          <w:bCs/>
        </w:rPr>
        <w:t>use</w:t>
      </w:r>
      <w:r w:rsidRPr="001654B0">
        <w:rPr>
          <w:b/>
          <w:bCs/>
        </w:rPr>
        <w:t xml:space="preserve"> different codebooks for each coherent type as a starting point for design</w:t>
      </w:r>
      <w:r>
        <w:rPr>
          <w:b/>
          <w:bCs/>
        </w:rPr>
        <w:t xml:space="preserve"> and believe Alt1-b reduce</w:t>
      </w:r>
      <w:r w:rsidRPr="00716A1B">
        <w:rPr>
          <w:b/>
          <w:bCs/>
        </w:rPr>
        <w:t xml:space="preserve"> </w:t>
      </w:r>
      <w:r>
        <w:rPr>
          <w:b/>
          <w:bCs/>
        </w:rPr>
        <w:t>the standardization efforts.</w:t>
      </w:r>
    </w:p>
    <w:p w14:paraId="675EC925" w14:textId="77777777" w:rsidR="000672FB" w:rsidRDefault="000672FB" w:rsidP="000672FB">
      <w:pPr>
        <w:rPr>
          <w:b/>
          <w:bCs/>
        </w:rPr>
      </w:pPr>
      <w:r>
        <w:rPr>
          <w:b/>
          <w:bCs/>
        </w:rPr>
        <w:t>Proposal 4: W</w:t>
      </w:r>
      <w:r w:rsidRPr="000E1E04">
        <w:rPr>
          <w:b/>
          <w:bCs/>
        </w:rPr>
        <w:t>e should discuss how to reduce overhead with TPMI indication.</w:t>
      </w:r>
    </w:p>
    <w:p w14:paraId="4AB12E7F" w14:textId="77777777" w:rsidR="000672FB" w:rsidRDefault="000672FB" w:rsidP="000672FB">
      <w:pPr>
        <w:rPr>
          <w:b/>
          <w:bCs/>
        </w:rPr>
      </w:pPr>
      <w:r>
        <w:rPr>
          <w:b/>
          <w:bCs/>
        </w:rPr>
        <w:t xml:space="preserve">Proposal 5: RRC configuration </w:t>
      </w:r>
      <w:r w:rsidRPr="003544E2">
        <w:rPr>
          <w:b/>
          <w:bCs/>
        </w:rPr>
        <w:t>should be separated according to the number of antenna ports</w:t>
      </w:r>
      <w:r>
        <w:rPr>
          <w:b/>
          <w:bCs/>
        </w:rPr>
        <w:t xml:space="preserve"> for 8Tx transmission</w:t>
      </w:r>
      <w:r w:rsidRPr="003544E2">
        <w:rPr>
          <w:b/>
          <w:bCs/>
        </w:rPr>
        <w:t>.</w:t>
      </w:r>
    </w:p>
    <w:p w14:paraId="73CC81AD" w14:textId="77777777" w:rsidR="000672FB" w:rsidRDefault="000672FB" w:rsidP="000672FB">
      <w:pPr>
        <w:rPr>
          <w:b/>
          <w:bCs/>
        </w:rPr>
      </w:pPr>
      <w:r>
        <w:rPr>
          <w:rFonts w:hint="eastAsia"/>
          <w:b/>
          <w:bCs/>
        </w:rPr>
        <w:t>Observation</w:t>
      </w:r>
      <w:r>
        <w:rPr>
          <w:b/>
          <w:bCs/>
        </w:rPr>
        <w:t xml:space="preserve"> 1: Notation for number of antenna group may be confusing.</w:t>
      </w:r>
    </w:p>
    <w:p w14:paraId="3F1AE622" w14:textId="163AF627" w:rsidR="009D1D92" w:rsidRDefault="009D1D92" w:rsidP="00F008B2">
      <w:pPr>
        <w:spacing w:line="276" w:lineRule="auto"/>
        <w:rPr>
          <w:lang w:val="en-US"/>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71E88B49"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r>
      <w:r w:rsidR="003544E2" w:rsidRPr="003544E2">
        <w:rPr>
          <w:szCs w:val="24"/>
          <w:lang w:eastAsia="ja-JP"/>
        </w:rPr>
        <w:t>RAN1#109-e Chair's notes</w:t>
      </w:r>
    </w:p>
    <w:p w14:paraId="0B442E9C" w14:textId="0DDAD666" w:rsidR="00161AD5" w:rsidRDefault="00161AD5" w:rsidP="00161AD5">
      <w:pPr>
        <w:pStyle w:val="textintend2"/>
        <w:widowControl w:val="0"/>
        <w:numPr>
          <w:ilvl w:val="0"/>
          <w:numId w:val="0"/>
        </w:numPr>
        <w:spacing w:after="0"/>
        <w:rPr>
          <w:szCs w:val="24"/>
          <w:lang w:eastAsia="ja-JP"/>
        </w:rPr>
      </w:pPr>
    </w:p>
    <w:sectPr w:rsidR="00161AD5" w:rsidSect="008C6B64">
      <w:footerReference w:type="default" r:id="rId15"/>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2250E" w14:textId="77777777" w:rsidR="0044778E" w:rsidRDefault="0044778E">
      <w:r>
        <w:separator/>
      </w:r>
    </w:p>
  </w:endnote>
  <w:endnote w:type="continuationSeparator" w:id="0">
    <w:p w14:paraId="16CC1F15" w14:textId="77777777" w:rsidR="0044778E" w:rsidRDefault="0044778E">
      <w:r>
        <w:continuationSeparator/>
      </w:r>
    </w:p>
  </w:endnote>
  <w:endnote w:type="continuationNotice" w:id="1">
    <w:p w14:paraId="02E5785B" w14:textId="77777777" w:rsidR="0044778E" w:rsidRDefault="004477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sidR="000672FB">
      <w:rPr>
        <w:b/>
        <w:noProof/>
      </w:rPr>
      <w:t>8</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E3047" w14:textId="77777777" w:rsidR="0044778E" w:rsidRDefault="0044778E">
      <w:r>
        <w:separator/>
      </w:r>
    </w:p>
  </w:footnote>
  <w:footnote w:type="continuationSeparator" w:id="0">
    <w:p w14:paraId="0CAD4443" w14:textId="77777777" w:rsidR="0044778E" w:rsidRDefault="0044778E">
      <w:r>
        <w:continuationSeparator/>
      </w:r>
    </w:p>
  </w:footnote>
  <w:footnote w:type="continuationNotice" w:id="1">
    <w:p w14:paraId="6FFA16BB" w14:textId="77777777" w:rsidR="0044778E" w:rsidRDefault="004477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912CB1"/>
    <w:multiLevelType w:val="hybridMultilevel"/>
    <w:tmpl w:val="F66406AE"/>
    <w:lvl w:ilvl="0" w:tplc="955EA074">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CF3AAA"/>
    <w:multiLevelType w:val="hybridMultilevel"/>
    <w:tmpl w:val="9E62C1BC"/>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7FB0B08"/>
    <w:multiLevelType w:val="hybridMultilevel"/>
    <w:tmpl w:val="384664E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01D7978"/>
    <w:multiLevelType w:val="hybridMultilevel"/>
    <w:tmpl w:val="90C0A56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5EC0E01"/>
    <w:multiLevelType w:val="hybridMultilevel"/>
    <w:tmpl w:val="E2740654"/>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7645530"/>
    <w:multiLevelType w:val="hybridMultilevel"/>
    <w:tmpl w:val="BA8CFC00"/>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4" w15:restartNumberingAfterBreak="0">
    <w:nsid w:val="5DA427A4"/>
    <w:multiLevelType w:val="hybridMultilevel"/>
    <w:tmpl w:val="26782964"/>
    <w:lvl w:ilvl="0" w:tplc="00F642CE">
      <w:start w:val="5"/>
      <w:numFmt w:val="bullet"/>
      <w:lvlText w:val=""/>
      <w:lvlJc w:val="left"/>
      <w:pPr>
        <w:ind w:left="360" w:hanging="360"/>
      </w:pPr>
      <w:rPr>
        <w:rFonts w:ascii="Wingdings" w:eastAsia="ＭＳ ゴシック"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8E0FC0"/>
    <w:multiLevelType w:val="hybridMultilevel"/>
    <w:tmpl w:val="F97A62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7145295F"/>
    <w:multiLevelType w:val="hybridMultilevel"/>
    <w:tmpl w:val="ABC64E5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tentative="1">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EB23BA2"/>
    <w:multiLevelType w:val="hybridMultilevel"/>
    <w:tmpl w:val="E2CC5182"/>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7"/>
  </w:num>
  <w:num w:numId="2">
    <w:abstractNumId w:val="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15"/>
  </w:num>
  <w:num w:numId="6">
    <w:abstractNumId w:val="16"/>
  </w:num>
  <w:num w:numId="7">
    <w:abstractNumId w:val="13"/>
  </w:num>
  <w:num w:numId="8">
    <w:abstractNumId w:val="3"/>
  </w:num>
  <w:num w:numId="9">
    <w:abstractNumId w:val="32"/>
  </w:num>
  <w:num w:numId="10">
    <w:abstractNumId w:val="12"/>
  </w:num>
  <w:num w:numId="11">
    <w:abstractNumId w:val="0"/>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9"/>
  </w:num>
  <w:num w:numId="15">
    <w:abstractNumId w:val="23"/>
  </w:num>
  <w:num w:numId="16">
    <w:abstractNumId w:val="28"/>
  </w:num>
  <w:num w:numId="17">
    <w:abstractNumId w:val="1"/>
  </w:num>
  <w:num w:numId="18">
    <w:abstractNumId w:val="2"/>
  </w:num>
  <w:num w:numId="19">
    <w:abstractNumId w:val="33"/>
  </w:num>
  <w:num w:numId="20">
    <w:abstractNumId w:val="22"/>
  </w:num>
  <w:num w:numId="21">
    <w:abstractNumId w:val="6"/>
  </w:num>
  <w:num w:numId="22">
    <w:abstractNumId w:val="20"/>
  </w:num>
  <w:num w:numId="23">
    <w:abstractNumId w:val="24"/>
  </w:num>
  <w:num w:numId="24">
    <w:abstractNumId w:val="8"/>
  </w:num>
  <w:num w:numId="25">
    <w:abstractNumId w:val="18"/>
  </w:num>
  <w:num w:numId="26">
    <w:abstractNumId w:val="29"/>
  </w:num>
  <w:num w:numId="27">
    <w:abstractNumId w:val="26"/>
  </w:num>
  <w:num w:numId="28">
    <w:abstractNumId w:val="10"/>
  </w:num>
  <w:num w:numId="29">
    <w:abstractNumId w:val="9"/>
  </w:num>
  <w:num w:numId="30">
    <w:abstractNumId w:val="34"/>
  </w:num>
  <w:num w:numId="31">
    <w:abstractNumId w:val="14"/>
  </w:num>
  <w:num w:numId="32">
    <w:abstractNumId w:val="11"/>
  </w:num>
  <w:num w:numId="33">
    <w:abstractNumId w:val="7"/>
  </w:num>
  <w:num w:numId="34">
    <w:abstractNumId w:val="17"/>
  </w:num>
  <w:num w:numId="35">
    <w:abstractNumId w:val="5"/>
  </w:num>
  <w:num w:numId="36">
    <w:abstractNumId w:val="31"/>
  </w:num>
  <w:num w:numId="37">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ADD"/>
    <w:rsid w:val="00002E00"/>
    <w:rsid w:val="00003160"/>
    <w:rsid w:val="000033E9"/>
    <w:rsid w:val="00003522"/>
    <w:rsid w:val="00003936"/>
    <w:rsid w:val="00003DC9"/>
    <w:rsid w:val="00003DDB"/>
    <w:rsid w:val="00004421"/>
    <w:rsid w:val="00004482"/>
    <w:rsid w:val="00004B52"/>
    <w:rsid w:val="00004E20"/>
    <w:rsid w:val="000051D2"/>
    <w:rsid w:val="0000523B"/>
    <w:rsid w:val="0000525E"/>
    <w:rsid w:val="00005393"/>
    <w:rsid w:val="0000576B"/>
    <w:rsid w:val="00005E3E"/>
    <w:rsid w:val="00006215"/>
    <w:rsid w:val="000063ED"/>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11FC"/>
    <w:rsid w:val="000416C8"/>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F51"/>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AA4"/>
    <w:rsid w:val="00064B7C"/>
    <w:rsid w:val="00065768"/>
    <w:rsid w:val="0006577C"/>
    <w:rsid w:val="000661B7"/>
    <w:rsid w:val="00066761"/>
    <w:rsid w:val="00066871"/>
    <w:rsid w:val="0006689C"/>
    <w:rsid w:val="00066D76"/>
    <w:rsid w:val="000672FB"/>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3CA5"/>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189"/>
    <w:rsid w:val="000B6CB2"/>
    <w:rsid w:val="000B6E61"/>
    <w:rsid w:val="000B6E92"/>
    <w:rsid w:val="000B6F38"/>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DD5"/>
    <w:rsid w:val="000D20DC"/>
    <w:rsid w:val="000D20FF"/>
    <w:rsid w:val="000D2283"/>
    <w:rsid w:val="000D251E"/>
    <w:rsid w:val="000D27F6"/>
    <w:rsid w:val="000D282D"/>
    <w:rsid w:val="000D2851"/>
    <w:rsid w:val="000D2FC9"/>
    <w:rsid w:val="000D370C"/>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1E04"/>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1C89"/>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2207"/>
    <w:rsid w:val="001224B1"/>
    <w:rsid w:val="0012251C"/>
    <w:rsid w:val="00122BBA"/>
    <w:rsid w:val="00122DB8"/>
    <w:rsid w:val="00122EB7"/>
    <w:rsid w:val="0012331E"/>
    <w:rsid w:val="00123816"/>
    <w:rsid w:val="00123880"/>
    <w:rsid w:val="00123CA2"/>
    <w:rsid w:val="00123F99"/>
    <w:rsid w:val="0012418B"/>
    <w:rsid w:val="00124394"/>
    <w:rsid w:val="00124816"/>
    <w:rsid w:val="00124ABF"/>
    <w:rsid w:val="00124E6E"/>
    <w:rsid w:val="00125327"/>
    <w:rsid w:val="00125355"/>
    <w:rsid w:val="00125721"/>
    <w:rsid w:val="001258D7"/>
    <w:rsid w:val="00125999"/>
    <w:rsid w:val="001261D7"/>
    <w:rsid w:val="00126228"/>
    <w:rsid w:val="00126482"/>
    <w:rsid w:val="00126519"/>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4B0"/>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032"/>
    <w:rsid w:val="0018010D"/>
    <w:rsid w:val="00180D70"/>
    <w:rsid w:val="00180DA8"/>
    <w:rsid w:val="001815F6"/>
    <w:rsid w:val="001816B4"/>
    <w:rsid w:val="001819AF"/>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B5"/>
    <w:rsid w:val="00187989"/>
    <w:rsid w:val="00187B1A"/>
    <w:rsid w:val="00187B63"/>
    <w:rsid w:val="00187D24"/>
    <w:rsid w:val="00187F7F"/>
    <w:rsid w:val="00190486"/>
    <w:rsid w:val="001906CC"/>
    <w:rsid w:val="0019081E"/>
    <w:rsid w:val="00190B42"/>
    <w:rsid w:val="00190C75"/>
    <w:rsid w:val="00190CC7"/>
    <w:rsid w:val="00190E42"/>
    <w:rsid w:val="00191A2E"/>
    <w:rsid w:val="00191B67"/>
    <w:rsid w:val="00191F39"/>
    <w:rsid w:val="00192663"/>
    <w:rsid w:val="00192714"/>
    <w:rsid w:val="00192A3D"/>
    <w:rsid w:val="00192CA1"/>
    <w:rsid w:val="00192E87"/>
    <w:rsid w:val="00193033"/>
    <w:rsid w:val="00193076"/>
    <w:rsid w:val="001931FF"/>
    <w:rsid w:val="00193213"/>
    <w:rsid w:val="00193AEE"/>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5D50"/>
    <w:rsid w:val="001C6839"/>
    <w:rsid w:val="001C7377"/>
    <w:rsid w:val="001C7891"/>
    <w:rsid w:val="001C79DB"/>
    <w:rsid w:val="001C7AA8"/>
    <w:rsid w:val="001C7C7F"/>
    <w:rsid w:val="001C7F96"/>
    <w:rsid w:val="001D07C4"/>
    <w:rsid w:val="001D0A91"/>
    <w:rsid w:val="001D0FA5"/>
    <w:rsid w:val="001D107F"/>
    <w:rsid w:val="001D146C"/>
    <w:rsid w:val="001D1697"/>
    <w:rsid w:val="001D1A92"/>
    <w:rsid w:val="001D1AAD"/>
    <w:rsid w:val="001D1B8F"/>
    <w:rsid w:val="001D2174"/>
    <w:rsid w:val="001D2959"/>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A76"/>
    <w:rsid w:val="001E0AF1"/>
    <w:rsid w:val="001E13FD"/>
    <w:rsid w:val="001E1993"/>
    <w:rsid w:val="001E1B01"/>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5CC"/>
    <w:rsid w:val="00200701"/>
    <w:rsid w:val="002007B6"/>
    <w:rsid w:val="00200B3F"/>
    <w:rsid w:val="00200C9A"/>
    <w:rsid w:val="0020118A"/>
    <w:rsid w:val="00201621"/>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6AC"/>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14"/>
    <w:rsid w:val="0025573A"/>
    <w:rsid w:val="00255F45"/>
    <w:rsid w:val="002565E4"/>
    <w:rsid w:val="00256B50"/>
    <w:rsid w:val="002570FE"/>
    <w:rsid w:val="00257360"/>
    <w:rsid w:val="00257D09"/>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10A"/>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2A1B"/>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4E5E"/>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925"/>
    <w:rsid w:val="002C39B5"/>
    <w:rsid w:val="002C3D6B"/>
    <w:rsid w:val="002C457C"/>
    <w:rsid w:val="002C4651"/>
    <w:rsid w:val="002C4956"/>
    <w:rsid w:val="002C49C1"/>
    <w:rsid w:val="002C4BFB"/>
    <w:rsid w:val="002C4FB1"/>
    <w:rsid w:val="002C4FFF"/>
    <w:rsid w:val="002C530C"/>
    <w:rsid w:val="002C5B66"/>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499"/>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70FB"/>
    <w:rsid w:val="002F727B"/>
    <w:rsid w:val="002F734A"/>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8A1"/>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EF5"/>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08A"/>
    <w:rsid w:val="00332193"/>
    <w:rsid w:val="003325AF"/>
    <w:rsid w:val="003333CA"/>
    <w:rsid w:val="003334E1"/>
    <w:rsid w:val="003335DF"/>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699"/>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4E2"/>
    <w:rsid w:val="00354589"/>
    <w:rsid w:val="003547D3"/>
    <w:rsid w:val="00354D59"/>
    <w:rsid w:val="00355099"/>
    <w:rsid w:val="003550F9"/>
    <w:rsid w:val="0035557B"/>
    <w:rsid w:val="003555FE"/>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601C7"/>
    <w:rsid w:val="003602C3"/>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A29"/>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E97"/>
    <w:rsid w:val="003A3FB7"/>
    <w:rsid w:val="003A41FB"/>
    <w:rsid w:val="003A444A"/>
    <w:rsid w:val="003A448F"/>
    <w:rsid w:val="003A457F"/>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7FD"/>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66"/>
    <w:rsid w:val="003F698F"/>
    <w:rsid w:val="003F69A9"/>
    <w:rsid w:val="003F6A5C"/>
    <w:rsid w:val="003F6AB3"/>
    <w:rsid w:val="003F6CFB"/>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145"/>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49"/>
    <w:rsid w:val="00435153"/>
    <w:rsid w:val="00435427"/>
    <w:rsid w:val="00435F40"/>
    <w:rsid w:val="0043611A"/>
    <w:rsid w:val="0043616F"/>
    <w:rsid w:val="004364B6"/>
    <w:rsid w:val="004366C4"/>
    <w:rsid w:val="0043682A"/>
    <w:rsid w:val="004369C0"/>
    <w:rsid w:val="00436AC5"/>
    <w:rsid w:val="00437106"/>
    <w:rsid w:val="00437109"/>
    <w:rsid w:val="004372D2"/>
    <w:rsid w:val="004374F5"/>
    <w:rsid w:val="00437D4E"/>
    <w:rsid w:val="00437D98"/>
    <w:rsid w:val="00437FBE"/>
    <w:rsid w:val="00437FD1"/>
    <w:rsid w:val="00437FD3"/>
    <w:rsid w:val="00440148"/>
    <w:rsid w:val="004403DB"/>
    <w:rsid w:val="00440A5E"/>
    <w:rsid w:val="00440CD9"/>
    <w:rsid w:val="00440DBA"/>
    <w:rsid w:val="0044119A"/>
    <w:rsid w:val="004413D7"/>
    <w:rsid w:val="004414AE"/>
    <w:rsid w:val="004414BE"/>
    <w:rsid w:val="00441604"/>
    <w:rsid w:val="00441BBE"/>
    <w:rsid w:val="00441BFA"/>
    <w:rsid w:val="00441F4A"/>
    <w:rsid w:val="0044209D"/>
    <w:rsid w:val="004421AF"/>
    <w:rsid w:val="00442319"/>
    <w:rsid w:val="004427D0"/>
    <w:rsid w:val="00442959"/>
    <w:rsid w:val="004429C4"/>
    <w:rsid w:val="00442A16"/>
    <w:rsid w:val="00442C61"/>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78E"/>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72"/>
    <w:rsid w:val="00452686"/>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2993"/>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B2"/>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3B34"/>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1AC"/>
    <w:rsid w:val="00504341"/>
    <w:rsid w:val="00504371"/>
    <w:rsid w:val="0050498E"/>
    <w:rsid w:val="005049B0"/>
    <w:rsid w:val="00505030"/>
    <w:rsid w:val="00505117"/>
    <w:rsid w:val="00505154"/>
    <w:rsid w:val="00506031"/>
    <w:rsid w:val="0050623F"/>
    <w:rsid w:val="00506F95"/>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11"/>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059"/>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3711"/>
    <w:rsid w:val="0055385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1496"/>
    <w:rsid w:val="005614A7"/>
    <w:rsid w:val="00561715"/>
    <w:rsid w:val="0056171C"/>
    <w:rsid w:val="00561901"/>
    <w:rsid w:val="00561B46"/>
    <w:rsid w:val="00561EBD"/>
    <w:rsid w:val="00562071"/>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2448"/>
    <w:rsid w:val="005725AA"/>
    <w:rsid w:val="00572B70"/>
    <w:rsid w:val="00573200"/>
    <w:rsid w:val="005736C8"/>
    <w:rsid w:val="005738BF"/>
    <w:rsid w:val="00573B11"/>
    <w:rsid w:val="00573F08"/>
    <w:rsid w:val="0057406B"/>
    <w:rsid w:val="00574D13"/>
    <w:rsid w:val="00574DDA"/>
    <w:rsid w:val="00574F1C"/>
    <w:rsid w:val="0057576A"/>
    <w:rsid w:val="00575AD3"/>
    <w:rsid w:val="00575C71"/>
    <w:rsid w:val="00575CD1"/>
    <w:rsid w:val="00575E86"/>
    <w:rsid w:val="00576088"/>
    <w:rsid w:val="00576424"/>
    <w:rsid w:val="005765A2"/>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FDC"/>
    <w:rsid w:val="00590967"/>
    <w:rsid w:val="005909AF"/>
    <w:rsid w:val="00591283"/>
    <w:rsid w:val="00591534"/>
    <w:rsid w:val="0059174A"/>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12"/>
    <w:rsid w:val="005975EB"/>
    <w:rsid w:val="00597B9D"/>
    <w:rsid w:val="00597E6F"/>
    <w:rsid w:val="005A0216"/>
    <w:rsid w:val="005A0514"/>
    <w:rsid w:val="005A07AC"/>
    <w:rsid w:val="005A092A"/>
    <w:rsid w:val="005A0A56"/>
    <w:rsid w:val="005A0A95"/>
    <w:rsid w:val="005A0C37"/>
    <w:rsid w:val="005A0FF1"/>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E7F13"/>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B21"/>
    <w:rsid w:val="005F42DA"/>
    <w:rsid w:val="005F4427"/>
    <w:rsid w:val="005F484A"/>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3715"/>
    <w:rsid w:val="006141CB"/>
    <w:rsid w:val="00614676"/>
    <w:rsid w:val="006146F1"/>
    <w:rsid w:val="0061499E"/>
    <w:rsid w:val="00614D55"/>
    <w:rsid w:val="00614DD7"/>
    <w:rsid w:val="00615506"/>
    <w:rsid w:val="00615A4A"/>
    <w:rsid w:val="00615B11"/>
    <w:rsid w:val="00615FC8"/>
    <w:rsid w:val="00616285"/>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07D"/>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02B"/>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D98"/>
    <w:rsid w:val="00660F61"/>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9F9"/>
    <w:rsid w:val="00665F4C"/>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7FA"/>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6C2"/>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579"/>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45D"/>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29D"/>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21"/>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735"/>
    <w:rsid w:val="00702B4E"/>
    <w:rsid w:val="00702E74"/>
    <w:rsid w:val="00703282"/>
    <w:rsid w:val="00703310"/>
    <w:rsid w:val="00703509"/>
    <w:rsid w:val="00703695"/>
    <w:rsid w:val="007037D2"/>
    <w:rsid w:val="00703BF5"/>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C49"/>
    <w:rsid w:val="00707EEF"/>
    <w:rsid w:val="00710130"/>
    <w:rsid w:val="00710310"/>
    <w:rsid w:val="0071051D"/>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A1B"/>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39CE"/>
    <w:rsid w:val="0072465E"/>
    <w:rsid w:val="0072481B"/>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39"/>
    <w:rsid w:val="00733A5D"/>
    <w:rsid w:val="00733FEA"/>
    <w:rsid w:val="00734BB9"/>
    <w:rsid w:val="00734FDE"/>
    <w:rsid w:val="00735422"/>
    <w:rsid w:val="00735481"/>
    <w:rsid w:val="00735604"/>
    <w:rsid w:val="00735663"/>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4C8"/>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5B8"/>
    <w:rsid w:val="00805884"/>
    <w:rsid w:val="00805BF6"/>
    <w:rsid w:val="00805E11"/>
    <w:rsid w:val="00806074"/>
    <w:rsid w:val="008063F0"/>
    <w:rsid w:val="0080659D"/>
    <w:rsid w:val="00806647"/>
    <w:rsid w:val="00806B4B"/>
    <w:rsid w:val="00806DAD"/>
    <w:rsid w:val="00806F9D"/>
    <w:rsid w:val="00807765"/>
    <w:rsid w:val="00807BBB"/>
    <w:rsid w:val="00807BF1"/>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1A3"/>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3C0"/>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BC"/>
    <w:rsid w:val="00887602"/>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2BA"/>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8EC"/>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98"/>
    <w:rsid w:val="008B69CE"/>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B81"/>
    <w:rsid w:val="008D128B"/>
    <w:rsid w:val="008D15E9"/>
    <w:rsid w:val="008D1C01"/>
    <w:rsid w:val="008D1F26"/>
    <w:rsid w:val="008D2277"/>
    <w:rsid w:val="008D2559"/>
    <w:rsid w:val="008D2ADA"/>
    <w:rsid w:val="008D2E08"/>
    <w:rsid w:val="008D3704"/>
    <w:rsid w:val="008D370F"/>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1B64"/>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5CA"/>
    <w:rsid w:val="0092161D"/>
    <w:rsid w:val="009216D1"/>
    <w:rsid w:val="0092176B"/>
    <w:rsid w:val="0092183B"/>
    <w:rsid w:val="00921AF4"/>
    <w:rsid w:val="00921BD7"/>
    <w:rsid w:val="0092236A"/>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4EDF"/>
    <w:rsid w:val="0094547C"/>
    <w:rsid w:val="009454D4"/>
    <w:rsid w:val="00945565"/>
    <w:rsid w:val="009457A6"/>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FE5"/>
    <w:rsid w:val="00950FF0"/>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49"/>
    <w:rsid w:val="00967AA9"/>
    <w:rsid w:val="00967B7E"/>
    <w:rsid w:val="00967EC5"/>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F5"/>
    <w:rsid w:val="00973446"/>
    <w:rsid w:val="009737ED"/>
    <w:rsid w:val="00973B19"/>
    <w:rsid w:val="00973F86"/>
    <w:rsid w:val="0097413F"/>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72C7"/>
    <w:rsid w:val="00977F61"/>
    <w:rsid w:val="0098015F"/>
    <w:rsid w:val="009801DC"/>
    <w:rsid w:val="00980470"/>
    <w:rsid w:val="00980D52"/>
    <w:rsid w:val="00980D93"/>
    <w:rsid w:val="00980FD0"/>
    <w:rsid w:val="00981155"/>
    <w:rsid w:val="009815B0"/>
    <w:rsid w:val="0098198B"/>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8D"/>
    <w:rsid w:val="009876B1"/>
    <w:rsid w:val="00987929"/>
    <w:rsid w:val="009879F4"/>
    <w:rsid w:val="00987E98"/>
    <w:rsid w:val="00987EA9"/>
    <w:rsid w:val="009901EE"/>
    <w:rsid w:val="00990584"/>
    <w:rsid w:val="00990A8E"/>
    <w:rsid w:val="00990AB3"/>
    <w:rsid w:val="00990B4C"/>
    <w:rsid w:val="00991232"/>
    <w:rsid w:val="009915E6"/>
    <w:rsid w:val="00991ECD"/>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3CCA"/>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016"/>
    <w:rsid w:val="009D0110"/>
    <w:rsid w:val="009D0A1F"/>
    <w:rsid w:val="009D0A70"/>
    <w:rsid w:val="009D0CD9"/>
    <w:rsid w:val="009D15BE"/>
    <w:rsid w:val="009D1732"/>
    <w:rsid w:val="009D1867"/>
    <w:rsid w:val="009D1B9B"/>
    <w:rsid w:val="009D1D90"/>
    <w:rsid w:val="009D1D92"/>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C6C"/>
    <w:rsid w:val="009D5D0A"/>
    <w:rsid w:val="009D5D68"/>
    <w:rsid w:val="009D6439"/>
    <w:rsid w:val="009D64E6"/>
    <w:rsid w:val="009D6599"/>
    <w:rsid w:val="009D65D4"/>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D60"/>
    <w:rsid w:val="009E3E6E"/>
    <w:rsid w:val="009E43BA"/>
    <w:rsid w:val="009E4644"/>
    <w:rsid w:val="009E4A9F"/>
    <w:rsid w:val="009E4E38"/>
    <w:rsid w:val="009E5522"/>
    <w:rsid w:val="009E56FF"/>
    <w:rsid w:val="009E6093"/>
    <w:rsid w:val="009E645E"/>
    <w:rsid w:val="009E6581"/>
    <w:rsid w:val="009E6AD8"/>
    <w:rsid w:val="009E6B7C"/>
    <w:rsid w:val="009E6CD7"/>
    <w:rsid w:val="009E75D5"/>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76E"/>
    <w:rsid w:val="00A26828"/>
    <w:rsid w:val="00A26C01"/>
    <w:rsid w:val="00A26C02"/>
    <w:rsid w:val="00A26C9B"/>
    <w:rsid w:val="00A26CF4"/>
    <w:rsid w:val="00A27165"/>
    <w:rsid w:val="00A27289"/>
    <w:rsid w:val="00A274C1"/>
    <w:rsid w:val="00A275B7"/>
    <w:rsid w:val="00A275EE"/>
    <w:rsid w:val="00A27651"/>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5D27"/>
    <w:rsid w:val="00A45FBF"/>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8C2"/>
    <w:rsid w:val="00A63AD2"/>
    <w:rsid w:val="00A63DCD"/>
    <w:rsid w:val="00A6429B"/>
    <w:rsid w:val="00A642C0"/>
    <w:rsid w:val="00A644ED"/>
    <w:rsid w:val="00A645E1"/>
    <w:rsid w:val="00A6465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79D"/>
    <w:rsid w:val="00A81809"/>
    <w:rsid w:val="00A81898"/>
    <w:rsid w:val="00A823B1"/>
    <w:rsid w:val="00A82447"/>
    <w:rsid w:val="00A82461"/>
    <w:rsid w:val="00A826D5"/>
    <w:rsid w:val="00A82D7B"/>
    <w:rsid w:val="00A83767"/>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947"/>
    <w:rsid w:val="00A96B7A"/>
    <w:rsid w:val="00A970E5"/>
    <w:rsid w:val="00A975DC"/>
    <w:rsid w:val="00A97B98"/>
    <w:rsid w:val="00A97C27"/>
    <w:rsid w:val="00AA0139"/>
    <w:rsid w:val="00AA032B"/>
    <w:rsid w:val="00AA04B8"/>
    <w:rsid w:val="00AA0592"/>
    <w:rsid w:val="00AA0629"/>
    <w:rsid w:val="00AA07AA"/>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D2"/>
    <w:rsid w:val="00AB39F6"/>
    <w:rsid w:val="00AB3EE8"/>
    <w:rsid w:val="00AB4004"/>
    <w:rsid w:val="00AB40D2"/>
    <w:rsid w:val="00AB4386"/>
    <w:rsid w:val="00AB43C8"/>
    <w:rsid w:val="00AB49F3"/>
    <w:rsid w:val="00AB4FFF"/>
    <w:rsid w:val="00AB520D"/>
    <w:rsid w:val="00AB53B7"/>
    <w:rsid w:val="00AB56F4"/>
    <w:rsid w:val="00AB599C"/>
    <w:rsid w:val="00AB5C04"/>
    <w:rsid w:val="00AB5DFD"/>
    <w:rsid w:val="00AB5F48"/>
    <w:rsid w:val="00AB5F71"/>
    <w:rsid w:val="00AB641B"/>
    <w:rsid w:val="00AB69E9"/>
    <w:rsid w:val="00AB6FFD"/>
    <w:rsid w:val="00AB782B"/>
    <w:rsid w:val="00AB790F"/>
    <w:rsid w:val="00AB7E5A"/>
    <w:rsid w:val="00AB7F94"/>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25A"/>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10"/>
    <w:rsid w:val="00AE7D9B"/>
    <w:rsid w:val="00AF025C"/>
    <w:rsid w:val="00AF07C6"/>
    <w:rsid w:val="00AF0801"/>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4E4"/>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449"/>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108"/>
    <w:rsid w:val="00B5330F"/>
    <w:rsid w:val="00B53C00"/>
    <w:rsid w:val="00B5400E"/>
    <w:rsid w:val="00B54494"/>
    <w:rsid w:val="00B5467D"/>
    <w:rsid w:val="00B5494F"/>
    <w:rsid w:val="00B54CA0"/>
    <w:rsid w:val="00B54D48"/>
    <w:rsid w:val="00B550E8"/>
    <w:rsid w:val="00B5523C"/>
    <w:rsid w:val="00B5534E"/>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453"/>
    <w:rsid w:val="00B72683"/>
    <w:rsid w:val="00B7275A"/>
    <w:rsid w:val="00B7278D"/>
    <w:rsid w:val="00B72980"/>
    <w:rsid w:val="00B72D87"/>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370"/>
    <w:rsid w:val="00BE1527"/>
    <w:rsid w:val="00BE22B0"/>
    <w:rsid w:val="00BE27EF"/>
    <w:rsid w:val="00BE2ED3"/>
    <w:rsid w:val="00BE31C9"/>
    <w:rsid w:val="00BE3A37"/>
    <w:rsid w:val="00BE3E90"/>
    <w:rsid w:val="00BE3EDC"/>
    <w:rsid w:val="00BE40E2"/>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0FB1"/>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0C6"/>
    <w:rsid w:val="00C003A3"/>
    <w:rsid w:val="00C00781"/>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34A"/>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857"/>
    <w:rsid w:val="00C11AF5"/>
    <w:rsid w:val="00C1210C"/>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A56"/>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4EE7"/>
    <w:rsid w:val="00C5525B"/>
    <w:rsid w:val="00C5547C"/>
    <w:rsid w:val="00C554B2"/>
    <w:rsid w:val="00C556AE"/>
    <w:rsid w:val="00C55AD9"/>
    <w:rsid w:val="00C55DC5"/>
    <w:rsid w:val="00C55FE9"/>
    <w:rsid w:val="00C560C3"/>
    <w:rsid w:val="00C56154"/>
    <w:rsid w:val="00C563B0"/>
    <w:rsid w:val="00C563E4"/>
    <w:rsid w:val="00C5675E"/>
    <w:rsid w:val="00C5684D"/>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A4F"/>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E"/>
    <w:rsid w:val="00CB2A64"/>
    <w:rsid w:val="00CB329E"/>
    <w:rsid w:val="00CB3410"/>
    <w:rsid w:val="00CB3ABE"/>
    <w:rsid w:val="00CB3FA3"/>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627"/>
    <w:rsid w:val="00CB7C62"/>
    <w:rsid w:val="00CC019F"/>
    <w:rsid w:val="00CC0CA8"/>
    <w:rsid w:val="00CC1777"/>
    <w:rsid w:val="00CC18C3"/>
    <w:rsid w:val="00CC19ED"/>
    <w:rsid w:val="00CC1D0C"/>
    <w:rsid w:val="00CC1E75"/>
    <w:rsid w:val="00CC22B8"/>
    <w:rsid w:val="00CC22D5"/>
    <w:rsid w:val="00CC245C"/>
    <w:rsid w:val="00CC287C"/>
    <w:rsid w:val="00CC2A9B"/>
    <w:rsid w:val="00CC2C0C"/>
    <w:rsid w:val="00CC343D"/>
    <w:rsid w:val="00CC34BA"/>
    <w:rsid w:val="00CC34C2"/>
    <w:rsid w:val="00CC36FF"/>
    <w:rsid w:val="00CC3749"/>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314"/>
    <w:rsid w:val="00CE15C2"/>
    <w:rsid w:val="00CE19BC"/>
    <w:rsid w:val="00CE19F7"/>
    <w:rsid w:val="00CE1AB8"/>
    <w:rsid w:val="00CE1F14"/>
    <w:rsid w:val="00CE2971"/>
    <w:rsid w:val="00CE2B36"/>
    <w:rsid w:val="00CE3097"/>
    <w:rsid w:val="00CE359F"/>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CC7"/>
    <w:rsid w:val="00D3224D"/>
    <w:rsid w:val="00D32633"/>
    <w:rsid w:val="00D32754"/>
    <w:rsid w:val="00D327DA"/>
    <w:rsid w:val="00D32C7C"/>
    <w:rsid w:val="00D32CAB"/>
    <w:rsid w:val="00D32DD5"/>
    <w:rsid w:val="00D338F9"/>
    <w:rsid w:val="00D33E6F"/>
    <w:rsid w:val="00D34034"/>
    <w:rsid w:val="00D346A2"/>
    <w:rsid w:val="00D34AD6"/>
    <w:rsid w:val="00D35A4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98F"/>
    <w:rsid w:val="00D55B14"/>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7F3"/>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605"/>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968"/>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3A5"/>
    <w:rsid w:val="00E2794E"/>
    <w:rsid w:val="00E27B36"/>
    <w:rsid w:val="00E27DBA"/>
    <w:rsid w:val="00E30783"/>
    <w:rsid w:val="00E30C3B"/>
    <w:rsid w:val="00E30D49"/>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88"/>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2C52"/>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168"/>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5F65"/>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20"/>
    <w:rsid w:val="00EC7774"/>
    <w:rsid w:val="00EC78A2"/>
    <w:rsid w:val="00EC7D3B"/>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ABB"/>
    <w:rsid w:val="00F33EE0"/>
    <w:rsid w:val="00F33FCC"/>
    <w:rsid w:val="00F34EC6"/>
    <w:rsid w:val="00F35240"/>
    <w:rsid w:val="00F35639"/>
    <w:rsid w:val="00F358F3"/>
    <w:rsid w:val="00F36235"/>
    <w:rsid w:val="00F3649C"/>
    <w:rsid w:val="00F368B5"/>
    <w:rsid w:val="00F36D81"/>
    <w:rsid w:val="00F37475"/>
    <w:rsid w:val="00F37663"/>
    <w:rsid w:val="00F376A6"/>
    <w:rsid w:val="00F37930"/>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B6D"/>
    <w:rsid w:val="00FF5C98"/>
    <w:rsid w:val="00FF5D15"/>
    <w:rsid w:val="00FF63CF"/>
    <w:rsid w:val="00FF64AE"/>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72F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4"/>
    <w:semiHidden/>
    <w:rsid w:val="0077479F"/>
    <w:pPr>
      <w:spacing w:before="180"/>
      <w:ind w:left="2693" w:hanging="2693"/>
    </w:pPr>
    <w:rPr>
      <w:b/>
    </w:rPr>
  </w:style>
  <w:style w:type="paragraph" w:styleId="14">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4"/>
    <w:semiHidden/>
    <w:rsid w:val="0077479F"/>
    <w:pPr>
      <w:keepNext w:val="0"/>
      <w:spacing w:before="0"/>
      <w:ind w:left="851" w:hanging="851"/>
    </w:pPr>
    <w:rPr>
      <w:sz w:val="20"/>
    </w:rPr>
  </w:style>
  <w:style w:type="paragraph" w:styleId="15">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5"/>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6">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7">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apple-converted-space">
    <w:name w:val="apple-converted-space"/>
    <w:qFormat/>
    <w:rsid w:val="006A2579"/>
  </w:style>
  <w:style w:type="paragraph" w:customStyle="1" w:styleId="bodytext">
    <w:name w:val="bodytext"/>
    <w:basedOn w:val="a"/>
    <w:uiPriority w:val="99"/>
    <w:rsid w:val="006A2579"/>
    <w:pPr>
      <w:snapToGrid/>
      <w:spacing w:before="100" w:beforeAutospacing="1"/>
      <w:jc w:val="left"/>
    </w:pPr>
    <w:rPr>
      <w:rFonts w:ascii="Gulim" w:eastAsia="Gulim" w:hAnsi="Gulim"/>
      <w:szCs w:val="24"/>
      <w:lang w:val="en-US" w:eastAsia="ko-KR"/>
    </w:rPr>
  </w:style>
  <w:style w:type="paragraph" w:customStyle="1" w:styleId="mc-p">
    <w:name w:val="mc-p___"/>
    <w:basedOn w:val="a"/>
    <w:rsid w:val="006A2579"/>
    <w:pPr>
      <w:snapToGrid/>
      <w:spacing w:before="100" w:beforeAutospacing="1"/>
      <w:jc w:val="left"/>
    </w:pPr>
    <w:rPr>
      <w:rFonts w:ascii="Calibri" w:eastAsia="Malgun Gothic" w:hAnsi="Calibri" w:cs="Calibri"/>
      <w:sz w:val="22"/>
      <w:szCs w:val="22"/>
      <w:lang w:val="en-US" w:eastAsia="ko-KR"/>
    </w:rPr>
  </w:style>
  <w:style w:type="paragraph" w:styleId="Web">
    <w:name w:val="Normal (Web)"/>
    <w:basedOn w:val="a"/>
    <w:uiPriority w:val="99"/>
    <w:qFormat/>
    <w:rsid w:val="006A2579"/>
    <w:pPr>
      <w:snapToGrid/>
      <w:spacing w:before="100" w:beforeAutospacing="1"/>
      <w:jc w:val="left"/>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3304942">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B95.47F0C45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86B95.47F0C450" TargetMode="Externa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B8526-43DA-49B6-9043-35243136F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8</Pages>
  <Words>1875</Words>
  <Characters>10689</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5</cp:revision>
  <cp:lastPrinted>2019-03-18T06:48:00Z</cp:lastPrinted>
  <dcterms:created xsi:type="dcterms:W3CDTF">2022-08-09T08:50:00Z</dcterms:created>
  <dcterms:modified xsi:type="dcterms:W3CDTF">2022-08-12T07:04:00Z</dcterms:modified>
</cp:coreProperties>
</file>