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3GPP TSG RAN WG1 Meeting #</w:t>
      </w:r>
      <w:proofErr w:type="gramStart"/>
      <w:r>
        <w:rPr>
          <w:rFonts w:ascii="Arial" w:hAnsi="Arial" w:cs="Arial"/>
          <w:b/>
          <w:sz w:val="24"/>
          <w:szCs w:val="24"/>
        </w:rPr>
        <w:t xml:space="preserve">110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 is to further clarify evaluation methodologies and corresponding specification </w:t>
            </w:r>
            <w:proofErr w:type="gramStart"/>
            <w:r>
              <w:rPr>
                <w:rFonts w:asciiTheme="minorHAnsi" w:hAnsiTheme="minorHAnsi" w:cstheme="minorHAnsi"/>
                <w:i/>
                <w:iCs/>
                <w:lang w:eastAsia="zh-CN"/>
              </w:rPr>
              <w:t>impacts;</w:t>
            </w:r>
            <w:proofErr w:type="gramEnd"/>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w:t>
            </w:r>
            <w:proofErr w:type="gramStart"/>
            <w:r>
              <w:rPr>
                <w:rFonts w:asciiTheme="minorHAnsi" w:hAnsiTheme="minorHAnsi" w:cstheme="minorHAnsi"/>
                <w:i/>
                <w:iCs/>
                <w:lang w:eastAsia="zh-CN"/>
              </w:rPr>
              <w:t>output</w:t>
            </w:r>
            <w:proofErr w:type="gramEnd"/>
            <w:r>
              <w:rPr>
                <w:rFonts w:asciiTheme="minorHAnsi" w:hAnsiTheme="minorHAnsi" w:cstheme="minorHAnsi"/>
                <w:i/>
                <w:iCs/>
                <w:lang w:eastAsia="zh-CN"/>
              </w:rPr>
              <w:t xml:space="preserve">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1-2: AI model inputs are path timings, RSRPPs and path phases (i.e., </w:t>
            </w:r>
            <w:proofErr w:type="gramStart"/>
            <w:r>
              <w:rPr>
                <w:rFonts w:asciiTheme="minorHAnsi" w:hAnsiTheme="minorHAnsi" w:cstheme="minorHAnsi"/>
                <w:i/>
                <w:iCs/>
                <w:lang w:eastAsia="zh-CN"/>
              </w:rPr>
              <w:t>CIR)from</w:t>
            </w:r>
            <w:proofErr w:type="gramEnd"/>
            <w:r>
              <w:rPr>
                <w:rFonts w:asciiTheme="minorHAnsi" w:hAnsiTheme="minorHAnsi" w:cstheme="minorHAnsi"/>
                <w:i/>
                <w:iCs/>
                <w:lang w:eastAsia="zh-CN"/>
              </w:rPr>
              <w:t xml:space="preserve">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inputs  are</w:t>
            </w:r>
            <w:proofErr w:type="gramEnd"/>
            <w:r>
              <w:rPr>
                <w:rFonts w:asciiTheme="minorHAnsi" w:hAnsiTheme="minorHAnsi" w:cstheme="minorHAnsi"/>
                <w:i/>
                <w:iCs/>
                <w:lang w:eastAsia="zh-CN"/>
              </w:rPr>
              <w:t xml:space="preserv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A56B1B">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A56B1B">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Principle 1: </w:t>
            </w:r>
            <w:proofErr w:type="gramStart"/>
            <w:r>
              <w:rPr>
                <w:rFonts w:asciiTheme="minorHAnsi" w:hAnsiTheme="minorHAnsi" w:cstheme="minorHAnsi"/>
                <w:b/>
                <w:i/>
                <w:szCs w:val="20"/>
              </w:rPr>
              <w:t>Down-select</w:t>
            </w:r>
            <w:proofErr w:type="gramEnd"/>
            <w:r>
              <w:rPr>
                <w:rFonts w:asciiTheme="minorHAnsi" w:hAnsiTheme="minorHAnsi" w:cstheme="minorHAnsi"/>
                <w:b/>
                <w:i/>
                <w:szCs w:val="20"/>
              </w:rPr>
              <w:t xml:space="preserve">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 xml:space="preserve">Direct AI/ML positioning with </w:t>
            </w:r>
            <w:proofErr w:type="gramStart"/>
            <w:r>
              <w:rPr>
                <w:rFonts w:asciiTheme="minorHAnsi" w:hAnsiTheme="minorHAnsi" w:cstheme="minorHAnsi"/>
                <w:b/>
                <w:i/>
              </w:rPr>
              <w:t>fingerprinting(</w:t>
            </w:r>
            <w:proofErr w:type="gramEnd"/>
            <w:r>
              <w:rPr>
                <w:rFonts w:asciiTheme="minorHAnsi" w:hAnsiTheme="minorHAnsi" w:cstheme="minorHAnsi"/>
                <w:b/>
                <w:i/>
              </w:rPr>
              <w:t>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proofErr w:type="gramStart"/>
            <w:r>
              <w:rPr>
                <w:rFonts w:asciiTheme="minorHAnsi" w:hAnsiTheme="minorHAnsi" w:cstheme="minorHAnsi"/>
                <w:b/>
                <w:bCs/>
              </w:rPr>
              <w:t>similar to</w:t>
            </w:r>
            <w:proofErr w:type="gramEnd"/>
            <w:r>
              <w:rPr>
                <w:rFonts w:asciiTheme="minorHAnsi" w:hAnsiTheme="minorHAnsi" w:cstheme="minorHAnsi"/>
                <w:b/>
                <w:bCs/>
              </w:rPr>
              <w:t xml:space="preserve">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w:t>
            </w:r>
            <w:proofErr w:type="gramStart"/>
            <w:r>
              <w:rPr>
                <w:rFonts w:asciiTheme="minorHAnsi" w:hAnsiTheme="minorHAnsi" w:cstheme="minorHAnsi"/>
                <w:b/>
              </w:rPr>
              <w:t>e.g.</w:t>
            </w:r>
            <w:proofErr w:type="gramEnd"/>
            <w:r>
              <w:rPr>
                <w:rFonts w:asciiTheme="minorHAnsi" w:hAnsiTheme="minorHAnsi" w:cstheme="minorHAnsi"/>
                <w:b/>
              </w:rPr>
              <w:t xml:space="preserve">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Assistance data and signaling for model generation, </w:t>
            </w:r>
            <w:proofErr w:type="gramStart"/>
            <w:r>
              <w:rPr>
                <w:rFonts w:asciiTheme="minorHAnsi" w:hAnsiTheme="minorHAnsi" w:cstheme="minorHAnsi"/>
                <w:b/>
                <w:bCs/>
                <w:i/>
                <w:iCs/>
                <w:sz w:val="20"/>
                <w:szCs w:val="20"/>
              </w:rPr>
              <w:t>inference</w:t>
            </w:r>
            <w:proofErr w:type="gramEnd"/>
            <w:r>
              <w:rPr>
                <w:rFonts w:asciiTheme="minorHAnsi" w:hAnsiTheme="minorHAnsi" w:cstheme="minorHAnsi"/>
                <w:b/>
                <w:bCs/>
                <w:i/>
                <w:iCs/>
                <w:sz w:val="20"/>
                <w:szCs w:val="20"/>
              </w:rPr>
              <w:t xml:space="preserv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SimSun" w:hAnsiTheme="minorHAnsi" w:cstheme="minorHAnsi"/>
          <w:lang w:val="en-US" w:eastAsia="zh-CN"/>
        </w:rPr>
        <w:t>Spreadtrum</w:t>
      </w:r>
      <w:proofErr w:type="spellEnd"/>
      <w:r>
        <w:rPr>
          <w:rFonts w:asciiTheme="minorHAnsi" w:eastAsia="SimSun" w:hAnsiTheme="minorHAnsi" w:cstheme="minorHAnsi"/>
          <w:lang w:val="en-US" w:eastAsia="zh-CN"/>
        </w:rPr>
        <w:t xml:space="preserve">]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w:t>
      </w:r>
      <w:proofErr w:type="gramStart"/>
      <w:r>
        <w:rPr>
          <w:rFonts w:asciiTheme="minorHAnsi" w:eastAsia="SimSun" w:hAnsiTheme="minorHAnsi" w:cstheme="minorHAnsi"/>
          <w:lang w:val="en-US" w:eastAsia="zh-CN"/>
        </w:rPr>
        <w:t>jointly, and</w:t>
      </w:r>
      <w:proofErr w:type="gramEnd"/>
      <w:r>
        <w:rPr>
          <w:rFonts w:asciiTheme="minorHAnsi" w:eastAsia="SimSun" w:hAnsiTheme="minorHAnsi" w:cstheme="minorHAnsi"/>
          <w:lang w:val="en-US" w:eastAsia="zh-CN"/>
        </w:rPr>
        <w:t xml:space="preserve">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to focus on model training and inference at the same entity to avoid model transfer. While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also views to study methods when model training and inference are not performed at the same side. Furthermore,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 xml:space="preserve">Although </w:t>
      </w:r>
      <w:proofErr w:type="gramStart"/>
      <w:r>
        <w:rPr>
          <w:bCs/>
        </w:rPr>
        <w:t>there’re</w:t>
      </w:r>
      <w:proofErr w:type="gramEnd"/>
      <w:r>
        <w:rPr>
          <w:bCs/>
        </w:rPr>
        <w:t xml:space="preserv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 xml:space="preserve">‘outside-UE </w:t>
            </w:r>
            <w:proofErr w:type="gramStart"/>
            <w:r>
              <w:rPr>
                <w:rFonts w:ascii="Times New Roman" w:eastAsiaTheme="minorEastAsia" w:hAnsi="Times New Roman"/>
                <w:szCs w:val="20"/>
                <w:lang w:eastAsia="ko-KR"/>
              </w:rPr>
              <w:t>options’</w:t>
            </w:r>
            <w:proofErr w:type="gramEnd"/>
            <w:r>
              <w:rPr>
                <w:rFonts w:ascii="Times New Roman" w:eastAsiaTheme="minorEastAsia" w:hAnsi="Times New Roman"/>
                <w:szCs w:val="20"/>
                <w:lang w:eastAsia="ko-KR"/>
              </w:rPr>
              <w:t xml:space="preserve">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w:t>
            </w:r>
            <w:proofErr w:type="gramStart"/>
            <w:r>
              <w:rPr>
                <w:lang w:eastAsia="zh-CN"/>
              </w:rPr>
              <w:t>i.e.</w:t>
            </w:r>
            <w:proofErr w:type="gramEnd"/>
            <w:r>
              <w:rPr>
                <w:lang w:eastAsia="zh-CN"/>
              </w:rPr>
              <w:t xml:space="preserv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 xml:space="preserve">@QC, as I explained, even AI9.2.1 has not defined what is online vs. offline training. I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Although we are in general fine with the proposal, the terms on-UE/on-network training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yet to be finalized in 9.2.1. They were discussed in RAN1 #109-e but did not reach an agreement. Do we use the current </w:t>
            </w:r>
            <w:proofErr w:type="gramStart"/>
            <w:r>
              <w:rPr>
                <w:rFonts w:ascii="Times New Roman" w:hAnsi="Times New Roman"/>
                <w:szCs w:val="20"/>
                <w:lang w:eastAsia="zh-CN"/>
              </w:rPr>
              <w:t>understanding ?</w:t>
            </w:r>
            <w:proofErr w:type="gramEnd"/>
            <w:r>
              <w:rPr>
                <w:rFonts w:ascii="Times New Roman" w:hAnsi="Times New Roman"/>
                <w:szCs w:val="20"/>
                <w:lang w:eastAsia="zh-CN"/>
              </w:rPr>
              <w:t xml:space="preserve">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 xml:space="preserve">We prefer to use “network-side” and “UE-side” training for the first bullet. The “on-UE” and “on-network” training are undefined terminologies and can give an impression of an on-device training. In other words, at least the “on-UE” can </w:t>
            </w:r>
            <w:r w:rsidRPr="00A56B1B">
              <w:rPr>
                <w:rFonts w:ascii="Times New Roman" w:hAnsi="Times New Roman"/>
                <w:szCs w:val="20"/>
                <w:lang w:eastAsia="zh-CN"/>
              </w:rPr>
              <w:t>indicate</w:t>
            </w:r>
            <w:r w:rsidRPr="00A56B1B">
              <w:rPr>
                <w:rFonts w:ascii="Times New Roman" w:hAnsi="Times New Roman"/>
                <w:szCs w:val="20"/>
                <w:lang w:eastAsia="zh-CN"/>
              </w:rPr>
              <w:t xml:space="preserve"> a misleading meaning </w:t>
            </w:r>
            <w:r w:rsidRPr="00A56B1B">
              <w:rPr>
                <w:rFonts w:ascii="Times New Roman" w:hAnsi="Times New Roman"/>
                <w:szCs w:val="20"/>
                <w:lang w:eastAsia="zh-CN"/>
              </w:rPr>
              <w:t>like</w:t>
            </w:r>
            <w:r w:rsidRPr="00A56B1B">
              <w:rPr>
                <w:rFonts w:ascii="Times New Roman" w:hAnsi="Times New Roman"/>
                <w:szCs w:val="20"/>
                <w:lang w:eastAsia="zh-CN"/>
              </w:rPr>
              <w:t xml:space="preserve"> on-device training, which is widely used to refer to training INSIDE mobile devices.</w:t>
            </w: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lastRenderedPageBreak/>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rule</w:t>
            </w:r>
            <w:proofErr w:type="gramEnd"/>
            <w:r>
              <w:rPr>
                <w:rFonts w:ascii="Times New Roman" w:hAnsi="Times New Roman" w:hint="eastAsia"/>
                <w:szCs w:val="20"/>
                <w:lang w:eastAsia="zh-CN"/>
              </w:rPr>
              <w:t xml:space="preserv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lastRenderedPageBreak/>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 xml:space="preserve">uggest </w:t>
            </w:r>
            <w:proofErr w:type="gramStart"/>
            <w:r w:rsidRPr="001E0AC7">
              <w:rPr>
                <w:lang w:val="en-GB" w:eastAsia="zh-CN"/>
              </w:rPr>
              <w:t>to add</w:t>
            </w:r>
            <w:proofErr w:type="gramEnd"/>
            <w:r w:rsidRPr="001E0AC7">
              <w:rPr>
                <w:lang w:val="en-GB" w:eastAsia="zh-CN"/>
              </w:rPr>
              <w:t xml:space="preserve">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w:t>
            </w:r>
            <w:proofErr w:type="gramStart"/>
            <w:r>
              <w:rPr>
                <w:lang w:eastAsia="zh-CN"/>
              </w:rPr>
              <w:t>side ?</w:t>
            </w:r>
            <w:proofErr w:type="gramEnd"/>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w:t>
      </w:r>
      <w:r>
        <w:rPr>
          <w:rFonts w:ascii="Times New Roman" w:hAnsi="Times New Roman"/>
          <w:szCs w:val="20"/>
          <w:lang w:eastAsia="zh-CN"/>
        </w:rPr>
        <w:lastRenderedPageBreak/>
        <w:t xml:space="preserve">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w:t>
      </w:r>
      <w:proofErr w:type="gramStart"/>
      <w:r>
        <w:rPr>
          <w:rFonts w:ascii="Times New Roman" w:hAnsi="Times New Roman"/>
          <w:szCs w:val="20"/>
          <w:lang w:eastAsia="zh-CN"/>
        </w:rPr>
        <w:t>output</w:t>
      </w:r>
      <w:proofErr w:type="gramEnd"/>
      <w:r>
        <w:rPr>
          <w:rFonts w:ascii="Times New Roman" w:hAnsi="Times New Roman"/>
          <w:szCs w:val="20"/>
          <w:lang w:eastAsia="zh-CN"/>
        </w:rPr>
        <w:t xml:space="preserve">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w:t>
      </w:r>
      <w:proofErr w:type="gramStart"/>
      <w:r>
        <w:rPr>
          <w:rFonts w:ascii="Times New Roman" w:hAnsi="Times New Roman"/>
          <w:szCs w:val="20"/>
          <w:lang w:eastAsia="zh-CN"/>
        </w:rPr>
        <w:t>didn’t</w:t>
      </w:r>
      <w:proofErr w:type="gramEnd"/>
      <w:r>
        <w:rPr>
          <w:rFonts w:ascii="Times New Roman" w:hAnsi="Times New Roman"/>
          <w:szCs w:val="20"/>
          <w:lang w:eastAsia="zh-CN"/>
        </w:rPr>
        <w:t xml:space="preserve">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different views on whether further categorization of sub use cases is needed. Some companies proposed second level of details (e.g., input and/or output to AI/ML model) to further classify sub use cases. While others do not think </w:t>
      </w:r>
      <w:proofErr w:type="gramStart"/>
      <w:r>
        <w:rPr>
          <w:rFonts w:ascii="Times New Roman" w:hAnsi="Times New Roman"/>
          <w:szCs w:val="20"/>
          <w:lang w:eastAsia="zh-CN"/>
        </w:rPr>
        <w:t>that’s</w:t>
      </w:r>
      <w:proofErr w:type="gramEnd"/>
      <w:r>
        <w:rPr>
          <w:rFonts w:ascii="Times New Roman" w:hAnsi="Times New Roman"/>
          <w:szCs w:val="20"/>
          <w:lang w:eastAsia="zh-CN"/>
        </w:rPr>
        <w:t xml:space="preserve">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 observed that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w:t>
            </w:r>
            <w:proofErr w:type="gramStart"/>
            <w:r>
              <w:rPr>
                <w:rFonts w:hint="eastAsia"/>
                <w:bCs/>
                <w:lang w:eastAsia="zh-CN"/>
              </w:rPr>
              <w:t>view,  sub</w:t>
            </w:r>
            <w:proofErr w:type="gramEnd"/>
            <w:r>
              <w:rPr>
                <w:rFonts w:hint="eastAsia"/>
                <w:bCs/>
                <w:lang w:eastAsia="zh-CN"/>
              </w:rPr>
              <w:t xml:space="preserve">-use </w:t>
            </w:r>
            <w:r>
              <w:rPr>
                <w:rFonts w:hint="eastAsia"/>
                <w:bCs/>
                <w:lang w:eastAsia="zh-CN"/>
              </w:rPr>
              <w:lastRenderedPageBreak/>
              <w:t>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 xml:space="preserve">As I put in Note 2, further discussion (possible further categorization) is not precluded. After RAN1’s baseline evaluations, RAN1 can further discuss. However,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w:t>
            </w:r>
            <w:proofErr w:type="gramStart"/>
            <w:r>
              <w:rPr>
                <w:rFonts w:ascii="Times New Roman" w:hAnsi="Times New Roman"/>
                <w:szCs w:val="20"/>
                <w:lang w:eastAsia="zh-CN"/>
              </w:rPr>
              <w:t xml:space="preserve">both of the </w:t>
            </w:r>
            <w:r>
              <w:rPr>
                <w:lang w:eastAsia="zh-CN"/>
              </w:rPr>
              <w:t>two</w:t>
            </w:r>
            <w:proofErr w:type="gramEnd"/>
            <w:r>
              <w:rPr>
                <w:lang w:eastAsia="zh-CN"/>
              </w:rPr>
              <w:t xml:space="preserve">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w:t>
            </w:r>
            <w:proofErr w:type="gramStart"/>
            <w:r>
              <w:rPr>
                <w:rFonts w:ascii="Times New Roman" w:hAnsi="Times New Roman"/>
                <w:szCs w:val="20"/>
                <w:lang w:eastAsia="zh-CN"/>
              </w:rPr>
              <w:t>”;</w:t>
            </w:r>
            <w:proofErr w:type="gramEnd"/>
            <w:r>
              <w:rPr>
                <w:rFonts w:ascii="Times New Roman" w:hAnsi="Times New Roman"/>
                <w:szCs w:val="20"/>
                <w:lang w:eastAsia="zh-CN"/>
              </w:rPr>
              <w:t xml:space="preserve">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 xml:space="preserve">The process of model activation and deactivation is needed to flexibly control the model's lifecycle, </w:t>
            </w:r>
            <w:proofErr w:type="gramStart"/>
            <w:r>
              <w:rPr>
                <w:b/>
              </w:rPr>
              <w:t>so as to</w:t>
            </w:r>
            <w:proofErr w:type="gramEnd"/>
            <w:r>
              <w:rPr>
                <w:b/>
              </w:rPr>
              <w:t xml:space="preserve">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lastRenderedPageBreak/>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w:t>
            </w:r>
            <w:proofErr w:type="gramStart"/>
            <w:r>
              <w:rPr>
                <w:rFonts w:asciiTheme="minorHAnsi" w:hAnsiTheme="minorHAnsi" w:cstheme="minorHAnsi"/>
                <w:i/>
                <w:iCs/>
                <w:lang w:eastAsia="zh-CN"/>
              </w:rPr>
              <w:t>. .</w:t>
            </w:r>
            <w:proofErr w:type="gramEnd"/>
            <w:r>
              <w:rPr>
                <w:rFonts w:asciiTheme="minorHAnsi" w:hAnsiTheme="minorHAnsi" w:cstheme="minorHAnsi"/>
                <w:i/>
                <w:iCs/>
                <w:lang w:eastAsia="zh-CN"/>
              </w:rPr>
              <w:t xml:space="preserve">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 xml:space="preserve">Proposal 6: Study the CIR compression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lastRenderedPageBreak/>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lastRenderedPageBreak/>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w:t>
            </w:r>
            <w:proofErr w:type="gramStart"/>
            <w:r>
              <w:rPr>
                <w:rFonts w:asciiTheme="minorHAnsi" w:hAnsiTheme="minorHAnsi" w:cstheme="minorHAnsi"/>
                <w:b/>
                <w:bCs/>
                <w:i/>
                <w:iCs/>
              </w:rPr>
              <w:t>actually apply</w:t>
            </w:r>
            <w:proofErr w:type="gramEnd"/>
            <w:r>
              <w:rPr>
                <w:rFonts w:asciiTheme="minorHAnsi" w:hAnsiTheme="minorHAnsi" w:cstheme="minorHAnsi"/>
                <w:b/>
                <w:bCs/>
                <w:i/>
                <w:iCs/>
              </w:rPr>
              <w:t xml:space="preserve">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 xml:space="preserve">Approach A, Model-0 at UE: collaboration level </w:t>
            </w:r>
            <w:proofErr w:type="gramStart"/>
            <w:r>
              <w:rPr>
                <w:rFonts w:asciiTheme="minorHAnsi" w:hAnsiTheme="minorHAnsi" w:cstheme="minorHAnsi"/>
                <w:b/>
                <w:sz w:val="20"/>
                <w:szCs w:val="20"/>
              </w:rPr>
              <w:t>a1;</w:t>
            </w:r>
            <w:proofErr w:type="gramEnd"/>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 xml:space="preserve">Approach A, Model-0 at NW: collaboration level </w:t>
            </w:r>
            <w:proofErr w:type="gramStart"/>
            <w:r>
              <w:rPr>
                <w:rFonts w:asciiTheme="minorHAnsi" w:hAnsiTheme="minorHAnsi" w:cstheme="minorHAnsi"/>
                <w:b/>
                <w:bCs/>
                <w:sz w:val="20"/>
                <w:szCs w:val="20"/>
              </w:rPr>
              <w:t>a2;</w:t>
            </w:r>
            <w:proofErr w:type="gramEnd"/>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 xml:space="preserve">Approach A, partial Model-0 at NW, partial Model-0 at UE: collaboration level a3; and so </w:t>
            </w:r>
            <w:proofErr w:type="gramStart"/>
            <w:r>
              <w:rPr>
                <w:rFonts w:asciiTheme="minorHAnsi" w:hAnsiTheme="minorHAnsi" w:cstheme="minorHAnsi"/>
                <w:b/>
                <w:bCs/>
                <w:sz w:val="20"/>
                <w:szCs w:val="20"/>
              </w:rPr>
              <w:t>on;</w:t>
            </w:r>
            <w:proofErr w:type="gramEnd"/>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 xml:space="preserve">Approach B, Model-1 at NW, Model-2 at UE: collaboration level a4; and so </w:t>
            </w:r>
            <w:proofErr w:type="gramStart"/>
            <w:r>
              <w:rPr>
                <w:rFonts w:asciiTheme="minorHAnsi" w:hAnsiTheme="minorHAnsi" w:cstheme="minorHAnsi"/>
                <w:b/>
                <w:bCs/>
                <w:sz w:val="20"/>
                <w:szCs w:val="20"/>
              </w:rPr>
              <w:t>on;</w:t>
            </w:r>
            <w:proofErr w:type="gramEnd"/>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w:t>
            </w:r>
            <w:proofErr w:type="gramStart"/>
            <w:r>
              <w:rPr>
                <w:rFonts w:asciiTheme="minorHAnsi" w:eastAsia="DengXian" w:hAnsiTheme="minorHAnsi" w:cstheme="minorHAnsi"/>
                <w:b/>
                <w:bCs/>
                <w:kern w:val="24"/>
              </w:rPr>
              <w:t>jointly, and</w:t>
            </w:r>
            <w:proofErr w:type="gramEnd"/>
            <w:r>
              <w:rPr>
                <w:rFonts w:asciiTheme="minorHAnsi" w:eastAsia="DengXian" w:hAnsiTheme="minorHAnsi" w:cstheme="minorHAnsi"/>
                <w:b/>
                <w:bCs/>
                <w:kern w:val="24"/>
              </w:rPr>
              <w:t xml:space="preserve">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lastRenderedPageBreak/>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w:t>
            </w:r>
            <w:proofErr w:type="gramStart"/>
            <w:r>
              <w:rPr>
                <w:rFonts w:asciiTheme="minorHAnsi" w:hAnsiTheme="minorHAnsi" w:cstheme="minorHAnsi"/>
                <w:b/>
                <w:bCs/>
              </w:rPr>
              <w:t>scenario</w:t>
            </w:r>
            <w:proofErr w:type="gramEnd"/>
            <w:r>
              <w:rPr>
                <w:rFonts w:asciiTheme="minorHAnsi" w:hAnsiTheme="minorHAnsi" w:cstheme="minorHAnsi"/>
                <w:b/>
                <w:bCs/>
              </w:rPr>
              <w:t xml:space="preserve">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lastRenderedPageBreak/>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w:t>
            </w:r>
            <w:proofErr w:type="spellStart"/>
            <w:r w:rsidRPr="00295AE9">
              <w:rPr>
                <w:rFonts w:asciiTheme="minorHAnsi" w:hAnsiTheme="minorHAnsi" w:cstheme="minorHAnsi"/>
                <w:b/>
                <w:bCs/>
                <w:i/>
                <w:iCs/>
                <w:sz w:val="20"/>
                <w:szCs w:val="20"/>
                <w:lang w:val="fr-FR"/>
              </w:rPr>
              <w:t>method</w:t>
            </w:r>
            <w:proofErr w:type="spellEnd"/>
            <w:r w:rsidRPr="00295AE9">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 xml:space="preserve">Assistance data and signaling for model generation, </w:t>
            </w:r>
            <w:proofErr w:type="gramStart"/>
            <w:r>
              <w:rPr>
                <w:rFonts w:asciiTheme="minorHAnsi" w:hAnsiTheme="minorHAnsi" w:cstheme="minorHAnsi"/>
                <w:b/>
                <w:bCs/>
                <w:i/>
                <w:iCs/>
                <w:sz w:val="20"/>
                <w:szCs w:val="20"/>
              </w:rPr>
              <w:t>inference</w:t>
            </w:r>
            <w:proofErr w:type="gramEnd"/>
            <w:r>
              <w:rPr>
                <w:rFonts w:asciiTheme="minorHAnsi" w:hAnsiTheme="minorHAnsi" w:cstheme="minorHAnsi"/>
                <w:b/>
                <w:bCs/>
                <w:i/>
                <w:iCs/>
                <w:sz w:val="20"/>
                <w:szCs w:val="20"/>
              </w:rPr>
              <w:t xml:space="preserv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w:t>
            </w:r>
            <w:proofErr w:type="gramStart"/>
            <w:r>
              <w:rPr>
                <w:rFonts w:asciiTheme="minorHAnsi" w:hAnsiTheme="minorHAnsi" w:cstheme="minorHAnsi"/>
                <w:b/>
                <w:bCs/>
                <w:i/>
                <w:iCs/>
              </w:rPr>
              <w:t>based</w:t>
            </w:r>
            <w:proofErr w:type="gramEnd"/>
            <w:r>
              <w:rPr>
                <w:rFonts w:asciiTheme="minorHAnsi" w:hAnsiTheme="minorHAnsi" w:cstheme="minorHAnsi"/>
                <w:b/>
                <w:bCs/>
                <w:i/>
                <w:iCs/>
              </w:rPr>
              <w:t xml:space="preserve">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network-</w:t>
            </w:r>
            <w:proofErr w:type="gramStart"/>
            <w:r>
              <w:rPr>
                <w:rFonts w:asciiTheme="minorHAnsi" w:hAnsiTheme="minorHAnsi" w:cstheme="minorHAnsi"/>
                <w:b/>
                <w:bCs/>
                <w:i/>
                <w:iCs/>
              </w:rPr>
              <w:t>based</w:t>
            </w:r>
            <w:proofErr w:type="gramEnd"/>
            <w:r>
              <w:rPr>
                <w:rFonts w:asciiTheme="minorHAnsi" w:hAnsiTheme="minorHAnsi" w:cstheme="minorHAnsi"/>
                <w:b/>
                <w:bCs/>
                <w:i/>
                <w:iCs/>
              </w:rPr>
              <w:t xml:space="preserve">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It may also depend on beam correspondence </w:t>
                  </w:r>
                  <w:proofErr w:type="gramStart"/>
                  <w:r>
                    <w:rPr>
                      <w:rFonts w:asciiTheme="minorHAnsi" w:hAnsiTheme="minorHAnsi" w:cstheme="minorHAnsi"/>
                      <w:i/>
                      <w:iCs/>
                      <w:sz w:val="20"/>
                      <w:szCs w:val="20"/>
                      <w:lang w:eastAsia="zh-CN"/>
                    </w:rPr>
                    <w:t>i.e.</w:t>
                  </w:r>
                  <w:proofErr w:type="gramEnd"/>
                  <w:r>
                    <w:rPr>
                      <w:rFonts w:asciiTheme="minorHAnsi" w:hAnsiTheme="minorHAnsi" w:cstheme="minorHAnsi"/>
                      <w:i/>
                      <w:iCs/>
                      <w:sz w:val="20"/>
                      <w:szCs w:val="20"/>
                      <w:lang w:eastAsia="zh-CN"/>
                    </w:rPr>
                    <w:t xml:space="preserv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w:t>
                  </w:r>
                  <w:r>
                    <w:rPr>
                      <w:rFonts w:asciiTheme="minorHAnsi" w:hAnsiTheme="minorHAnsi" w:cstheme="minorHAnsi"/>
                      <w:i/>
                      <w:iCs/>
                      <w:sz w:val="20"/>
                      <w:szCs w:val="20"/>
                      <w:lang w:eastAsia="zh-CN"/>
                    </w:rPr>
                    <w:lastRenderedPageBreak/>
                    <w:t xml:space="preserve">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w:t>
                  </w:r>
                  <w:proofErr w:type="gramStart"/>
                  <w:r>
                    <w:rPr>
                      <w:rFonts w:asciiTheme="minorHAnsi" w:hAnsiTheme="minorHAnsi" w:cstheme="minorHAnsi"/>
                      <w:b/>
                      <w:bCs/>
                      <w:i/>
                      <w:iCs/>
                      <w:sz w:val="20"/>
                      <w:szCs w:val="20"/>
                      <w:lang w:eastAsia="zh-CN"/>
                    </w:rPr>
                    <w:t>collection :</w:t>
                  </w:r>
                  <w:proofErr w:type="gramEnd"/>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w:t>
                  </w:r>
                  <w:proofErr w:type="gramStart"/>
                  <w:r>
                    <w:rPr>
                      <w:rFonts w:asciiTheme="minorHAnsi" w:hAnsiTheme="minorHAnsi" w:cstheme="minorHAnsi"/>
                      <w:i/>
                      <w:iCs/>
                    </w:rPr>
                    <w:t>e.g.</w:t>
                  </w:r>
                  <w:proofErr w:type="gramEnd"/>
                  <w:r>
                    <w:rPr>
                      <w:rFonts w:asciiTheme="minorHAnsi" w:hAnsiTheme="minorHAnsi" w:cstheme="minorHAnsi"/>
                      <w:i/>
                      <w:iCs/>
                    </w:rPr>
                    <w:t xml:space="preserve">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Pr>
                      <w:rFonts w:asciiTheme="minorHAnsi" w:hAnsiTheme="minorHAnsi" w:cstheme="minorHAnsi"/>
                      <w:i/>
                      <w:iCs/>
                    </w:rPr>
                    <w:t>X,Y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w:t>
                  </w:r>
                  <w:proofErr w:type="gramStart"/>
                  <w:r>
                    <w:rPr>
                      <w:rFonts w:asciiTheme="minorHAnsi" w:hAnsiTheme="minorHAnsi" w:cstheme="minorHAnsi"/>
                      <w:i/>
                      <w:iCs/>
                    </w:rPr>
                    <w:t>i.e.</w:t>
                  </w:r>
                  <w:proofErr w:type="gramEnd"/>
                  <w:r>
                    <w:rPr>
                      <w:rFonts w:asciiTheme="minorHAnsi" w:hAnsiTheme="minorHAnsi" w:cstheme="minorHAnsi"/>
                      <w:i/>
                      <w:iCs/>
                    </w:rPr>
                    <w:t xml:space="preserv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 xml:space="preserve">collaboration levels x, y and z is one aspect for defining collaboration </w:t>
      </w:r>
      <w:proofErr w:type="gramStart"/>
      <w:r>
        <w:rPr>
          <w:rStyle w:val="mc-span"/>
          <w:rFonts w:eastAsia="Times New Roman"/>
        </w:rPr>
        <w:t>levels</w:t>
      </w:r>
      <w:r>
        <w:rPr>
          <w:rFonts w:ascii="Times New Roman" w:hAnsi="Times New Roman"/>
          <w:szCs w:val="20"/>
          <w:lang w:eastAsia="zh-CN"/>
        </w:rPr>
        <w:t xml:space="preserve"> ”</w:t>
      </w:r>
      <w:proofErr w:type="gramEnd"/>
      <w:r>
        <w:rPr>
          <w:rFonts w:ascii="Times New Roman" w:hAnsi="Times New Roman"/>
          <w:szCs w:val="20"/>
          <w:lang w:eastAsia="zh-CN"/>
        </w:rPr>
        <w:t xml:space="preserve">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 xml:space="preserve">collaboration level x, </w:t>
      </w:r>
      <w:proofErr w:type="gramStart"/>
      <w:r>
        <w:rPr>
          <w:rFonts w:ascii="Times New Roman" w:hAnsi="Times New Roman"/>
          <w:lang w:eastAsia="zh-CN"/>
        </w:rPr>
        <w:t>y</w:t>
      </w:r>
      <w:proofErr w:type="gramEnd"/>
      <w:r>
        <w:rPr>
          <w:rFonts w:ascii="Times New Roman" w:hAnsi="Times New Roman"/>
          <w:lang w:eastAsia="zh-CN"/>
        </w:rPr>
        <w:t xml:space="preserve"> and z in agenda 9.2.1. I</w:t>
      </w:r>
      <w:r>
        <w:rPr>
          <w:bCs/>
        </w:rPr>
        <w:t xml:space="preserve">t seems pre-mature to rule out and/or prioritize an AI/ML positioning approach purely based on current definition of collaboration level x, </w:t>
      </w:r>
      <w:proofErr w:type="gramStart"/>
      <w:r>
        <w:rPr>
          <w:bCs/>
        </w:rPr>
        <w:t>y</w:t>
      </w:r>
      <w:proofErr w:type="gramEnd"/>
      <w:r>
        <w:rPr>
          <w:bCs/>
        </w:rPr>
        <w:t xml:space="preserve">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 xml:space="preserve">Discussion </w:t>
      </w:r>
      <w:proofErr w:type="gramStart"/>
      <w:r>
        <w:rPr>
          <w:lang w:eastAsia="zh-CN"/>
        </w:rPr>
        <w:t>point</w:t>
      </w:r>
      <w:proofErr w:type="gramEnd"/>
      <w:r>
        <w:rPr>
          <w:lang w:eastAsia="zh-CN"/>
        </w:rPr>
        <w:t xml:space="preserve">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w:t>
            </w:r>
            <w:proofErr w:type="gramStart"/>
            <w:r w:rsidR="00D427FD">
              <w:rPr>
                <w:rFonts w:ascii="Times New Roman" w:hAnsi="Times New Roman"/>
                <w:szCs w:val="20"/>
                <w:lang w:eastAsia="zh-CN"/>
              </w:rPr>
              <w:t>under  AI</w:t>
            </w:r>
            <w:proofErr w:type="gramEnd"/>
            <w:r w:rsidR="00D427FD">
              <w:rPr>
                <w:rFonts w:ascii="Times New Roman" w:hAnsi="Times New Roman"/>
                <w:szCs w:val="20"/>
                <w:lang w:eastAsia="zh-CN"/>
              </w:rPr>
              <w:t xml:space="preserve"> 9.2.4.2</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 xml:space="preserve">To Huawei, this proposal is talking about noisy label in training data. Interested companies can study the performance impact and potential specification impact. Your example could be one way </w:t>
            </w:r>
            <w:r>
              <w:rPr>
                <w:lang w:eastAsia="ja-JP"/>
              </w:rPr>
              <w:lastRenderedPageBreak/>
              <w:t>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 xml:space="preserve">To Huawei, this proposal is proposing to study potential specification impact considering some aspects (e.g., efficiency of </w:t>
            </w:r>
            <w:proofErr w:type="spellStart"/>
            <w:r>
              <w:rPr>
                <w:rFonts w:ascii="Times New Roman" w:hAnsi="Times New Roman"/>
                <w:szCs w:val="20"/>
                <w:lang w:eastAsia="zh-CN"/>
              </w:rPr>
              <w:t>signalling</w:t>
            </w:r>
            <w:proofErr w:type="spellEnd"/>
            <w:r>
              <w:rPr>
                <w:rFonts w:ascii="Times New Roman" w:hAnsi="Times New Roman"/>
                <w:szCs w:val="20"/>
                <w:lang w:eastAsia="zh-CN"/>
              </w:rPr>
              <w:t>).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w:t>
            </w:r>
            <w:proofErr w:type="gramStart"/>
            <w:r>
              <w:rPr>
                <w:lang w:eastAsia="ja-JP"/>
              </w:rPr>
              <w:t>e.g.</w:t>
            </w:r>
            <w:proofErr w:type="gramEnd"/>
            <w:r>
              <w:rPr>
                <w:lang w:eastAsia="ja-JP"/>
              </w:rPr>
              <w:t xml:space="preserve">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xml:space="preserve">] proposed to study improvements by introducing calibration and association spots (ACS) for AI/ML model operation, </w:t>
      </w:r>
      <w:proofErr w:type="gramStart"/>
      <w:r>
        <w:rPr>
          <w:lang w:val="en-GB"/>
        </w:rPr>
        <w:t>maintenance</w:t>
      </w:r>
      <w:proofErr w:type="gramEnd"/>
      <w:r>
        <w:rPr>
          <w:lang w:val="en-GB"/>
        </w:rPr>
        <w:t xml:space="preserv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xml:space="preserve">.” The study of the integrity can involve identification of error sources, discussion on details of procedure to transfer information related to error sources, etc. The </w:t>
            </w:r>
            <w:r>
              <w:rPr>
                <w:rFonts w:ascii="Times New Roman" w:hAnsi="Times New Roman"/>
                <w:szCs w:val="20"/>
                <w:lang w:eastAsia="zh-CN"/>
              </w:rPr>
              <w:lastRenderedPageBreak/>
              <w:t>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proofErr w:type="gramStart"/>
            <w:r w:rsidR="00012533">
              <w:rPr>
                <w:rFonts w:ascii="Times New Roman" w:hAnsi="Times New Roman"/>
                <w:szCs w:val="20"/>
                <w:lang w:eastAsia="zh-CN"/>
              </w:rPr>
              <w:t>actually only</w:t>
            </w:r>
            <w:proofErr w:type="gramEnd"/>
            <w:r w:rsidR="00012533">
              <w:rPr>
                <w:rFonts w:ascii="Times New Roman" w:hAnsi="Times New Roman"/>
                <w:szCs w:val="20"/>
                <w:lang w:eastAsia="zh-CN"/>
              </w:rPr>
              <w:t xml:space="preserve">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xml:space="preserve">”, is it for data collection for finetuning or update?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proofErr w:type="spellStart"/>
            <w:r w:rsidRPr="00295AE9">
              <w:rPr>
                <w:rFonts w:ascii="Times New Roman" w:hAnsi="Times New Roman"/>
                <w:szCs w:val="20"/>
                <w:lang w:eastAsia="zh-CN"/>
              </w:rPr>
              <w:t>InterDigital</w:t>
            </w:r>
            <w:proofErr w:type="spellEnd"/>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A56B1B">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AC1B" w14:textId="77777777" w:rsidR="00E332CB" w:rsidRDefault="00E332CB">
      <w:pPr>
        <w:spacing w:after="0"/>
      </w:pPr>
      <w:r>
        <w:separator/>
      </w:r>
    </w:p>
  </w:endnote>
  <w:endnote w:type="continuationSeparator" w:id="0">
    <w:p w14:paraId="3EA17087" w14:textId="77777777" w:rsidR="00E332CB" w:rsidRDefault="00E33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9F2592" w:rsidRDefault="009F2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9F2592" w:rsidRDefault="009F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55FCEEAE" w:rsidR="009F2592" w:rsidRDefault="009F259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E62E" w14:textId="77777777" w:rsidR="00E332CB" w:rsidRDefault="00E332CB">
      <w:pPr>
        <w:spacing w:after="0"/>
      </w:pPr>
      <w:r>
        <w:separator/>
      </w:r>
    </w:p>
  </w:footnote>
  <w:footnote w:type="continuationSeparator" w:id="0">
    <w:p w14:paraId="6DB59E78" w14:textId="77777777" w:rsidR="00E332CB" w:rsidRDefault="00E332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9F2592" w:rsidRDefault="009F2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666104">
    <w:abstractNumId w:val="12"/>
  </w:num>
  <w:num w:numId="2" w16cid:durableId="758984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20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217541">
    <w:abstractNumId w:val="0"/>
  </w:num>
  <w:num w:numId="5" w16cid:durableId="936212520">
    <w:abstractNumId w:val="8"/>
  </w:num>
  <w:num w:numId="6" w16cid:durableId="1361277048">
    <w:abstractNumId w:val="19"/>
  </w:num>
  <w:num w:numId="7" w16cid:durableId="859121993">
    <w:abstractNumId w:val="14"/>
  </w:num>
  <w:num w:numId="8" w16cid:durableId="421872478">
    <w:abstractNumId w:val="26"/>
  </w:num>
  <w:num w:numId="9" w16cid:durableId="725178574">
    <w:abstractNumId w:val="24"/>
  </w:num>
  <w:num w:numId="10" w16cid:durableId="747919262">
    <w:abstractNumId w:val="27"/>
  </w:num>
  <w:num w:numId="11" w16cid:durableId="832067564">
    <w:abstractNumId w:val="17"/>
  </w:num>
  <w:num w:numId="12" w16cid:durableId="777795911">
    <w:abstractNumId w:val="29"/>
  </w:num>
  <w:num w:numId="13" w16cid:durableId="966398167">
    <w:abstractNumId w:val="23"/>
  </w:num>
  <w:num w:numId="14" w16cid:durableId="1423648012">
    <w:abstractNumId w:val="21"/>
  </w:num>
  <w:num w:numId="15" w16cid:durableId="958489489">
    <w:abstractNumId w:val="33"/>
  </w:num>
  <w:num w:numId="16" w16cid:durableId="403335297">
    <w:abstractNumId w:val="31"/>
  </w:num>
  <w:num w:numId="17" w16cid:durableId="446773805">
    <w:abstractNumId w:val="1"/>
  </w:num>
  <w:num w:numId="18" w16cid:durableId="742411414">
    <w:abstractNumId w:val="11"/>
  </w:num>
  <w:num w:numId="19" w16cid:durableId="2001619997">
    <w:abstractNumId w:val="34"/>
  </w:num>
  <w:num w:numId="20" w16cid:durableId="1080521369">
    <w:abstractNumId w:val="6"/>
  </w:num>
  <w:num w:numId="21" w16cid:durableId="1395199901">
    <w:abstractNumId w:val="4"/>
  </w:num>
  <w:num w:numId="22" w16cid:durableId="724253591">
    <w:abstractNumId w:val="3"/>
  </w:num>
  <w:num w:numId="23" w16cid:durableId="300115088">
    <w:abstractNumId w:val="25"/>
  </w:num>
  <w:num w:numId="24" w16cid:durableId="1565410387">
    <w:abstractNumId w:val="20"/>
  </w:num>
  <w:num w:numId="25" w16cid:durableId="652609957">
    <w:abstractNumId w:val="16"/>
  </w:num>
  <w:num w:numId="26" w16cid:durableId="1619869655">
    <w:abstractNumId w:val="13"/>
  </w:num>
  <w:num w:numId="27" w16cid:durableId="1513492782">
    <w:abstractNumId w:val="18"/>
  </w:num>
  <w:num w:numId="28" w16cid:durableId="380058027">
    <w:abstractNumId w:val="9"/>
  </w:num>
  <w:num w:numId="29" w16cid:durableId="1800536837">
    <w:abstractNumId w:val="30"/>
  </w:num>
  <w:num w:numId="30" w16cid:durableId="1698698846">
    <w:abstractNumId w:val="32"/>
  </w:num>
  <w:num w:numId="31" w16cid:durableId="171724585">
    <w:abstractNumId w:val="10"/>
  </w:num>
  <w:num w:numId="32" w16cid:durableId="1608386718">
    <w:abstractNumId w:val="2"/>
  </w:num>
  <w:num w:numId="33" w16cid:durableId="1443261236">
    <w:abstractNumId w:val="7"/>
  </w:num>
  <w:num w:numId="34" w16cid:durableId="431583526">
    <w:abstractNumId w:val="5"/>
  </w:num>
  <w:num w:numId="35" w16cid:durableId="9648873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D33" w:rsidRDefault="00664D33">
      <w:pPr>
        <w:spacing w:line="240" w:lineRule="auto"/>
      </w:pPr>
      <w:r>
        <w:separator/>
      </w:r>
    </w:p>
  </w:endnote>
  <w:endnote w:type="continuationSeparator" w:id="0">
    <w:p w:rsidR="00664D33" w:rsidRDefault="00664D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D33" w:rsidRDefault="00664D33">
      <w:pPr>
        <w:spacing w:after="0"/>
      </w:pPr>
      <w:r>
        <w:separator/>
      </w:r>
    </w:p>
  </w:footnote>
  <w:footnote w:type="continuationSeparator" w:id="0">
    <w:p w:rsidR="00664D33" w:rsidRDefault="00664D3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18FA31-18F1-45B0-8E0A-41A83712C1DA}">
  <ds:schemaRefs>
    <ds:schemaRef ds:uri="http://schemas.openxmlformats.org/officeDocument/2006/bibliography"/>
  </ds:schemaRefs>
</ds:datastoreItem>
</file>

<file path=customXml/itemProps5.xml><?xml version="1.0" encoding="utf-8"?>
<ds:datastoreItem xmlns:ds="http://schemas.openxmlformats.org/officeDocument/2006/customXml" ds:itemID="{67B83B59-0152-45B1-9CB6-E7BA626B055C}">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38</Pages>
  <Words>14534</Words>
  <Characters>86019</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100353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Mohammed Hirzallah (Ali)</cp:lastModifiedBy>
  <cp:revision>6</cp:revision>
  <cp:lastPrinted>2011-11-09T07:49:00Z</cp:lastPrinted>
  <dcterms:created xsi:type="dcterms:W3CDTF">2022-08-24T05:52:00Z</dcterms:created>
  <dcterms:modified xsi:type="dcterms:W3CDTF">2022-08-24T07:09:00Z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