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6753B135"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Pr>
          <w:b/>
          <w:i/>
          <w:noProof/>
          <w:sz w:val="28"/>
        </w:rPr>
        <w:tab/>
      </w:r>
      <w:r w:rsidR="009D1D62" w:rsidRPr="009D1D62">
        <w:rPr>
          <w:b/>
          <w:i/>
          <w:noProof/>
          <w:sz w:val="28"/>
        </w:rPr>
        <w:t>R1-220</w:t>
      </w:r>
      <w:r w:rsidR="00850A33">
        <w:rPr>
          <w:b/>
          <w:i/>
          <w:noProof/>
          <w:sz w:val="28"/>
        </w:rPr>
        <w:t>xxxx</w:t>
      </w:r>
    </w:p>
    <w:p w14:paraId="7CB45193" w14:textId="4D1ABC05" w:rsidR="001E41F3" w:rsidRPr="00BD617E" w:rsidRDefault="004B6E63" w:rsidP="005E2C44">
      <w:pPr>
        <w:pStyle w:val="CRCoverPage"/>
        <w:outlineLvl w:val="0"/>
        <w:rPr>
          <w:b/>
          <w:noProof/>
          <w:sz w:val="24"/>
        </w:rPr>
      </w:pPr>
      <w:r w:rsidRPr="004B6E63">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99B53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E9F70"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 xml:space="preserve">S </w:t>
            </w:r>
            <w:r w:rsidR="007333FC">
              <w:rPr>
                <w:b/>
                <w:noProof/>
                <w:sz w:val="28"/>
                <w:lang w:eastAsia="zh-CN"/>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63C995"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222B45" w:rsidR="001E41F3" w:rsidRPr="00132F6B" w:rsidRDefault="00132F6B" w:rsidP="00270A80">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F27C97" w:rsidR="00F25D98" w:rsidRDefault="006B32A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2B51" w:rsidR="001E41F3" w:rsidRDefault="00850A33">
            <w:pPr>
              <w:pStyle w:val="CRCoverPage"/>
              <w:spacing w:after="0"/>
              <w:ind w:left="100"/>
              <w:rPr>
                <w:noProof/>
                <w:lang w:eastAsia="zh-CN"/>
              </w:rPr>
            </w:pPr>
            <w:r w:rsidRPr="00850A33">
              <w:rPr>
                <w:noProof/>
                <w:lang w:eastAsia="zh-CN"/>
              </w:rPr>
              <w:t>CR on completing the PPW processing timeline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5A9707" w:rsidR="001E41F3" w:rsidRDefault="007333FC">
            <w:pPr>
              <w:pStyle w:val="CRCoverPage"/>
              <w:spacing w:after="0"/>
              <w:ind w:left="100"/>
              <w:rPr>
                <w:noProof/>
                <w:lang w:eastAsia="zh-CN"/>
              </w:rPr>
            </w:pPr>
            <w:r>
              <w:rPr>
                <w:noProof/>
                <w:lang w:eastAsia="zh-CN"/>
              </w:rPr>
              <w:t xml:space="preserve">Moderator (Huawei), </w:t>
            </w:r>
            <w:r w:rsidR="00850A33">
              <w:rPr>
                <w:noProof/>
                <w:lang w:eastAsia="zh-CN"/>
              </w:rPr>
              <w:t>Qualcomm, ZTE,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bookmarkStart w:id="1" w:name="_GoBack"/>
            <w:bookmarkEnd w:id="1"/>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4F666" w:rsidR="001E41F3" w:rsidRDefault="004E4C34" w:rsidP="00690AFA">
            <w:pPr>
              <w:pStyle w:val="CRCoverPage"/>
              <w:spacing w:after="0"/>
              <w:ind w:left="100"/>
              <w:rPr>
                <w:noProof/>
              </w:rPr>
            </w:pPr>
            <w:r>
              <w:rPr>
                <w:noProof/>
              </w:rPr>
              <w:t>202</w:t>
            </w:r>
            <w:r w:rsidR="00690AFA">
              <w:rPr>
                <w:noProof/>
              </w:rPr>
              <w:t>2</w:t>
            </w:r>
            <w:r>
              <w:rPr>
                <w:noProof/>
              </w:rPr>
              <w:t>-</w:t>
            </w:r>
            <w:r w:rsidR="00A767A2">
              <w:rPr>
                <w:noProof/>
              </w:rPr>
              <w:t>0</w:t>
            </w:r>
            <w:r w:rsidR="004B6E63">
              <w:rPr>
                <w:noProof/>
              </w:rPr>
              <w:t>8</w:t>
            </w:r>
            <w:r w:rsidR="004118ED">
              <w:rPr>
                <w:noProof/>
              </w:rPr>
              <w:t>-</w:t>
            </w:r>
            <w:r w:rsidR="007333FC">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685432" w14:textId="5295D084" w:rsidR="00BE29D4" w:rsidRDefault="00850A33" w:rsidP="00C23C04">
            <w:pPr>
              <w:pStyle w:val="CRCoverPage"/>
              <w:spacing w:after="0"/>
              <w:ind w:left="100"/>
              <w:rPr>
                <w:noProof/>
                <w:lang w:eastAsia="zh-CN"/>
              </w:rPr>
            </w:pPr>
            <w:r>
              <w:rPr>
                <w:noProof/>
                <w:lang w:eastAsia="zh-CN"/>
              </w:rPr>
              <w:t>RAN1#109-e agreed that [N symbol/T ms] in the PPW timeline corresponds to N2 symbol defined for PUSCH preparation</w:t>
            </w:r>
            <w:r w:rsidR="00576E11">
              <w:rPr>
                <w:noProof/>
                <w:lang w:eastAsia="zh-CN"/>
              </w:rPr>
              <w:t xml:space="preserve"> timeline</w:t>
            </w:r>
            <w:r>
              <w:rPr>
                <w:noProof/>
                <w:lang w:eastAsia="zh-CN"/>
              </w:rPr>
              <w:t>.</w:t>
            </w:r>
          </w:p>
          <w:p w14:paraId="708AA7DE" w14:textId="706A205C" w:rsidR="00C23C04" w:rsidRPr="00C23C04" w:rsidRDefault="00C23C04" w:rsidP="00C23C0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AE9D5" w14:textId="32091D2E" w:rsidR="003E0528" w:rsidRDefault="00850A33" w:rsidP="00C23C04">
            <w:pPr>
              <w:pStyle w:val="CRCoverPage"/>
              <w:spacing w:after="0"/>
              <w:ind w:left="100"/>
              <w:rPr>
                <w:noProof/>
                <w:lang w:eastAsia="zh-CN"/>
              </w:rPr>
            </w:pPr>
            <w:r>
              <w:rPr>
                <w:noProof/>
                <w:lang w:eastAsia="zh-CN"/>
              </w:rPr>
              <w:t>Change [N symbol/T ms]</w:t>
            </w:r>
            <w:r w:rsidR="00576E11">
              <w:rPr>
                <w:noProof/>
                <w:lang w:eastAsia="zh-CN"/>
              </w:rPr>
              <w:t xml:space="preserve"> to </w:t>
            </w:r>
            <w:r w:rsidR="00576E11" w:rsidRPr="00451D13">
              <w:rPr>
                <w:rFonts w:eastAsia="Times New Roman"/>
                <w:i/>
                <w:lang w:eastAsia="zh-CN"/>
              </w:rPr>
              <w:t>N</w:t>
            </w:r>
            <w:r w:rsidR="00576E11" w:rsidRPr="00451D13">
              <w:rPr>
                <w:rFonts w:eastAsia="Times New Roman"/>
                <w:i/>
                <w:vertAlign w:val="subscript"/>
                <w:lang w:eastAsia="zh-CN"/>
              </w:rPr>
              <w:t>2</w:t>
            </w:r>
            <w:r w:rsidR="00576E11" w:rsidRPr="005E6EBB">
              <w:rPr>
                <w:rFonts w:eastAsia="Times New Roman"/>
                <w:lang w:eastAsia="zh-CN"/>
              </w:rPr>
              <w:t xml:space="preserve"> symbols defined in </w:t>
            </w:r>
            <w:r w:rsidR="00576E11" w:rsidRPr="005E6EBB">
              <w:t>clause 6.4</w:t>
            </w:r>
            <w:r w:rsidR="00576E11">
              <w:t>.</w:t>
            </w:r>
          </w:p>
          <w:p w14:paraId="31C656EC" w14:textId="2470C2B9" w:rsidR="00C23C04" w:rsidRPr="00C23C04" w:rsidRDefault="00C23C04" w:rsidP="00C23C04">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45FB4" w14:textId="77777777" w:rsidR="005178F9" w:rsidRDefault="00576E11" w:rsidP="00C23C04">
            <w:pPr>
              <w:pStyle w:val="CRCoverPage"/>
              <w:spacing w:after="0"/>
              <w:ind w:left="100"/>
              <w:rPr>
                <w:noProof/>
                <w:lang w:eastAsia="zh-CN"/>
              </w:rPr>
            </w:pPr>
            <w:r>
              <w:rPr>
                <w:noProof/>
                <w:lang w:eastAsia="zh-CN"/>
              </w:rPr>
              <w:t>The feature of collision detection timeline between the low prioirity PRS and high priority data is not complete.</w:t>
            </w:r>
          </w:p>
          <w:p w14:paraId="5C4BEB44" w14:textId="04B7E8A3" w:rsidR="00576E11" w:rsidRDefault="00576E11" w:rsidP="00C23C04">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478C1D"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0E96D7" w14:textId="77777777" w:rsidR="006B32AC" w:rsidRPr="0033637D" w:rsidRDefault="006B32AC" w:rsidP="006B32AC">
            <w:pPr>
              <w:spacing w:after="0"/>
              <w:ind w:left="100"/>
              <w:rPr>
                <w:rFonts w:ascii="Arial" w:hAnsi="Arial" w:cs="Arial"/>
                <w:b/>
                <w:lang w:val="en-US"/>
              </w:rPr>
            </w:pPr>
            <w:r w:rsidRPr="0033637D">
              <w:rPr>
                <w:rFonts w:ascii="Arial" w:hAnsi="Arial" w:cs="Arial"/>
                <w:b/>
                <w:lang w:val="en-US"/>
              </w:rPr>
              <w:t>Isolated Impact Analysis:</w:t>
            </w:r>
          </w:p>
          <w:p w14:paraId="00D3B8F7" w14:textId="77EE1C12" w:rsidR="001A68D7" w:rsidRPr="00BE29D4" w:rsidRDefault="00576E11" w:rsidP="006B32AC">
            <w:pPr>
              <w:spacing w:after="0"/>
              <w:ind w:left="100"/>
              <w:rPr>
                <w:rFonts w:ascii="Arial" w:hAnsi="Arial"/>
                <w:lang w:val="en-US"/>
              </w:rPr>
            </w:pPr>
            <w:r>
              <w:rPr>
                <w:rFonts w:ascii="Arial" w:hAnsi="Arial" w:cs="Arial"/>
                <w:lang w:eastAsia="zh-CN"/>
              </w:rPr>
              <w:t xml:space="preserve">This is considered mandatory for the UE and </w:t>
            </w:r>
            <w:proofErr w:type="spellStart"/>
            <w:r>
              <w:rPr>
                <w:rFonts w:ascii="Arial" w:hAnsi="Arial" w:cs="Arial"/>
                <w:lang w:eastAsia="zh-CN"/>
              </w:rPr>
              <w:t>gNB</w:t>
            </w:r>
            <w:proofErr w:type="spellEnd"/>
            <w:r>
              <w:rPr>
                <w:rFonts w:ascii="Arial" w:hAnsi="Arial" w:cs="Arial"/>
                <w:lang w:eastAsia="zh-CN"/>
              </w:rPr>
              <w:t xml:space="preserve"> to implement according to the change. Otherwise, the feature cannot work.</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FB0FEF" w14:textId="77777777" w:rsidR="00C23C04" w:rsidRDefault="00C23C04" w:rsidP="00C23C04">
      <w:pPr>
        <w:pStyle w:val="Heading4"/>
        <w:rPr>
          <w:rFonts w:eastAsia="宋体"/>
          <w:color w:val="000000"/>
          <w:lang w:val="x-none"/>
        </w:rPr>
      </w:pPr>
      <w:bookmarkStart w:id="2" w:name="_Toc106695610"/>
      <w:bookmarkStart w:id="3" w:name="_Toc45810567"/>
      <w:bookmarkStart w:id="4" w:name="_Toc36645522"/>
      <w:bookmarkStart w:id="5" w:name="_Toc29674292"/>
      <w:bookmarkStart w:id="6" w:name="_Toc29673299"/>
      <w:bookmarkStart w:id="7" w:name="_Toc29673158"/>
      <w:bookmarkStart w:id="8" w:name="_Hlk112266477"/>
      <w:r>
        <w:rPr>
          <w:color w:val="000000"/>
        </w:rPr>
        <w:lastRenderedPageBreak/>
        <w:t>5.1.6.</w:t>
      </w:r>
      <w:r>
        <w:rPr>
          <w:color w:val="000000"/>
          <w:lang w:val="en-US"/>
        </w:rPr>
        <w:t>5</w:t>
      </w:r>
      <w:r>
        <w:rPr>
          <w:color w:val="000000"/>
        </w:rPr>
        <w:tab/>
        <w:t>PRS reception procedure</w:t>
      </w:r>
      <w:bookmarkEnd w:id="2"/>
      <w:bookmarkEnd w:id="3"/>
      <w:bookmarkEnd w:id="4"/>
      <w:bookmarkEnd w:id="5"/>
      <w:bookmarkEnd w:id="6"/>
      <w:bookmarkEnd w:id="7"/>
      <w:bookmarkEnd w:id="8"/>
    </w:p>
    <w:p w14:paraId="76EBFEFE" w14:textId="77777777" w:rsidR="00576E11" w:rsidRPr="00DD6983" w:rsidRDefault="00576E11" w:rsidP="00576E11">
      <w:pPr>
        <w:jc w:val="center"/>
        <w:rPr>
          <w:color w:val="FF0000"/>
          <w:lang w:eastAsia="zh-CN"/>
        </w:rPr>
      </w:pPr>
      <w:r w:rsidRPr="005E6EBB">
        <w:rPr>
          <w:rFonts w:hint="eastAsia"/>
          <w:color w:val="FF0000"/>
          <w:lang w:eastAsia="zh-CN"/>
        </w:rPr>
        <w:t>&lt;Unrelated part omitted&gt;</w:t>
      </w:r>
    </w:p>
    <w:p w14:paraId="56A25427" w14:textId="11965508" w:rsidR="00576E11" w:rsidRPr="00DD6983" w:rsidRDefault="00576E11" w:rsidP="00576E11">
      <w:pPr>
        <w:rPr>
          <w:rFonts w:eastAsia="Times New Roman"/>
          <w:lang w:eastAsia="zh-CN"/>
        </w:rPr>
      </w:pPr>
      <w:r w:rsidRPr="00DD6983">
        <w:rPr>
          <w:rFonts w:eastAsia="Times New Roman"/>
          <w:lang w:eastAsia="zh-CN"/>
        </w:rPr>
        <w:t xml:space="preserve">When the UE has an activated PRS processing window with [Type-1A] or [Type-1B] and the UE determines the presence of other DL signals and channels, except SSB, of higher priority than the DL PRS in the PRS processing window no later than </w:t>
      </w:r>
      <w:ins w:id="9" w:author="Moderator" w:date="2022-08-25T20:15:00Z">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ins>
      <w:ins w:id="10" w:author="Moderator" w:date="2022-08-26T03:53:00Z">
        <w:r>
          <w:rPr>
            <w:rFonts w:eastAsia="Times New Roman"/>
            <w:lang w:eastAsia="zh-CN"/>
          </w:rPr>
          <w:t>,</w:t>
        </w:r>
      </w:ins>
      <w:ins w:id="11" w:author="Moderator" w:date="2022-08-25T20:15:00Z">
        <w:r w:rsidRPr="005E6EBB">
          <w:rPr>
            <w:rFonts w:eastAsia="Times New Roman"/>
            <w:lang w:eastAsia="zh-CN"/>
          </w:rPr>
          <w:t xml:space="preserve"> defined in </w:t>
        </w:r>
        <w:r w:rsidRPr="005E6EBB">
          <w:t>clause 6.4</w:t>
        </w:r>
      </w:ins>
      <w:ins w:id="12" w:author="Moderator" w:date="2022-08-26T14:50:00Z">
        <w:r w:rsidR="00831E0F">
          <w:t xml:space="preserve"> </w:t>
        </w:r>
      </w:ins>
      <w:ins w:id="13" w:author="Moderator" w:date="2022-08-26T14:52:00Z">
        <w:r w:rsidR="00831E0F">
          <w:rPr>
            <w:lang w:eastAsia="zh-CN"/>
          </w:rPr>
          <w:t>for</w:t>
        </w:r>
      </w:ins>
      <w:ins w:id="14" w:author="Moderator" w:date="2022-08-26T14:50:00Z">
        <w:r w:rsidR="00831E0F">
          <w:rPr>
            <w:lang w:eastAsia="zh-CN"/>
          </w:rPr>
          <w:t xml:space="preserve"> the </w:t>
        </w:r>
        <w:r w:rsidR="00831E0F">
          <w:rPr>
            <w:rFonts w:hint="eastAsia"/>
            <w:lang w:eastAsia="zh-CN"/>
          </w:rPr>
          <w:t>subca</w:t>
        </w:r>
        <w:r w:rsidR="00831E0F">
          <w:rPr>
            <w:lang w:eastAsia="zh-CN"/>
          </w:rPr>
          <w:t xml:space="preserve">rrier spacing </w:t>
        </w:r>
      </w:ins>
      <m:oMath>
        <m:r>
          <w:ins w:id="15" w:author="Moderator" w:date="2022-08-26T14:51:00Z">
            <w:rPr>
              <w:rFonts w:ascii="Cambria Math" w:hAnsi="Cambria Math"/>
              <w:lang w:eastAsia="zh-CN"/>
            </w:rPr>
            <m:t>μ</m:t>
          </w:ins>
        </m:r>
      </m:oMath>
      <w:ins w:id="16" w:author="Moderator" w:date="2022-08-26T14:51:00Z">
        <w:r w:rsidR="00831E0F">
          <w:rPr>
            <w:rFonts w:hint="eastAsia"/>
            <w:lang w:eastAsia="zh-CN"/>
          </w:rPr>
          <w:t xml:space="preserve"> </w:t>
        </w:r>
      </w:ins>
      <w:ins w:id="17" w:author="Moderator" w:date="2022-08-26T14:50:00Z">
        <w:r w:rsidR="00831E0F">
          <w:rPr>
            <w:lang w:eastAsia="zh-CN"/>
          </w:rPr>
          <w:t xml:space="preserve">of the </w:t>
        </w:r>
        <w:r w:rsidR="00831E0F">
          <w:rPr>
            <w:lang w:eastAsia="zh-CN"/>
          </w:rPr>
          <w:t>PRS</w:t>
        </w:r>
      </w:ins>
      <w:del w:id="18" w:author="Moderator" w:date="2022-08-25T20:15:00Z">
        <w:r w:rsidRPr="00DD6983" w:rsidDel="00DD6983">
          <w:rPr>
            <w:rFonts w:eastAsia="Times New Roman"/>
            <w:lang w:eastAsia="zh-CN"/>
          </w:rPr>
          <w:delText>[N symbol(s)/T ms]</w:delText>
        </w:r>
      </w:del>
      <w:ins w:id="19" w:author="Moderator" w:date="2022-08-26T03:53:00Z">
        <w:r>
          <w:rPr>
            <w:rFonts w:eastAsia="Times New Roman"/>
            <w:lang w:eastAsia="zh-CN"/>
          </w:rPr>
          <w:t>,</w:t>
        </w:r>
      </w:ins>
      <w:r w:rsidRPr="00DD6983">
        <w:rPr>
          <w:rFonts w:eastAsia="Times New Roman"/>
          <w:lang w:eastAsia="zh-CN"/>
        </w:rPr>
        <w:t xml:space="preserve"> before the first symbol of the PRS processing window, the UE is expected to receive the other DL signals and channels and drop all PRS within the PRS processing window. When the UE has an activated PRS processing window with [Type-2] and the UE determines the presence of other DL signals and channels, except SSB, of higher priority than the DL PRS on a symbol configured with the DL PRS no later than </w:t>
      </w:r>
      <w:ins w:id="20" w:author="Moderator" w:date="2022-08-25T20:15:00Z">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ins>
      <w:ins w:id="21" w:author="Moderator" w:date="2022-08-26T03:54:00Z">
        <w:r>
          <w:rPr>
            <w:rFonts w:eastAsia="Times New Roman"/>
            <w:lang w:eastAsia="zh-CN"/>
          </w:rPr>
          <w:t>,</w:t>
        </w:r>
      </w:ins>
      <w:ins w:id="22" w:author="Moderator" w:date="2022-08-25T20:15:00Z">
        <w:r w:rsidRPr="005E6EBB">
          <w:rPr>
            <w:rFonts w:eastAsia="Times New Roman"/>
            <w:lang w:eastAsia="zh-CN"/>
          </w:rPr>
          <w:t xml:space="preserve"> defined in </w:t>
        </w:r>
        <w:r w:rsidRPr="005E6EBB">
          <w:t>clause 6.4</w:t>
        </w:r>
      </w:ins>
      <w:ins w:id="23" w:author="Moderator" w:date="2022-08-26T14:53:00Z">
        <w:r w:rsidR="00831E0F" w:rsidRPr="00831E0F">
          <w:rPr>
            <w:lang w:eastAsia="zh-CN"/>
          </w:rPr>
          <w:t xml:space="preserve"> </w:t>
        </w:r>
        <w:r w:rsidR="00831E0F">
          <w:rPr>
            <w:lang w:eastAsia="zh-CN"/>
          </w:rPr>
          <w:t xml:space="preserve">for the </w:t>
        </w:r>
        <w:r w:rsidR="00831E0F">
          <w:rPr>
            <w:rFonts w:hint="eastAsia"/>
            <w:lang w:eastAsia="zh-CN"/>
          </w:rPr>
          <w:t>subca</w:t>
        </w:r>
        <w:r w:rsidR="00831E0F">
          <w:rPr>
            <w:lang w:eastAsia="zh-CN"/>
          </w:rPr>
          <w:t xml:space="preserve">rrier spacing </w:t>
        </w:r>
        <m:oMath>
          <m:r>
            <w:rPr>
              <w:rFonts w:ascii="Cambria Math" w:hAnsi="Cambria Math"/>
              <w:lang w:eastAsia="zh-CN"/>
            </w:rPr>
            <m:t>μ</m:t>
          </m:r>
        </m:oMath>
        <w:r w:rsidR="00831E0F">
          <w:rPr>
            <w:rFonts w:hint="eastAsia"/>
            <w:lang w:eastAsia="zh-CN"/>
          </w:rPr>
          <w:t xml:space="preserve"> </w:t>
        </w:r>
        <w:r w:rsidR="00831E0F">
          <w:rPr>
            <w:lang w:eastAsia="zh-CN"/>
          </w:rPr>
          <w:t>of the PRS</w:t>
        </w:r>
      </w:ins>
      <w:del w:id="24" w:author="Moderator" w:date="2022-08-25T20:15:00Z">
        <w:r w:rsidRPr="00DD6983" w:rsidDel="00DD6983">
          <w:rPr>
            <w:rFonts w:eastAsia="Times New Roman"/>
            <w:lang w:eastAsia="zh-CN"/>
          </w:rPr>
          <w:delText>[N symbols/T ms]</w:delText>
        </w:r>
      </w:del>
      <w:ins w:id="25" w:author="Moderator" w:date="2022-08-26T03:54:00Z">
        <w:r>
          <w:rPr>
            <w:rFonts w:eastAsia="Times New Roman"/>
            <w:lang w:eastAsia="zh-CN"/>
          </w:rPr>
          <w:t>,</w:t>
        </w:r>
      </w:ins>
      <w:r w:rsidRPr="00DD6983">
        <w:rPr>
          <w:rFonts w:eastAsia="Times New Roman"/>
          <w:lang w:eastAsia="zh-CN"/>
        </w:rPr>
        <w:t xml:space="preserve"> before the DL PRS symbol, the UE is expected to receive the other DL signals and channels and drop the DL PRS symbol. </w:t>
      </w:r>
    </w:p>
    <w:p w14:paraId="2C833C01" w14:textId="461AEA2B" w:rsidR="00576E11" w:rsidRPr="00DD6983" w:rsidRDefault="00576E11" w:rsidP="00576E11">
      <w:pPr>
        <w:rPr>
          <w:rFonts w:eastAsia="Times New Roman"/>
          <w:lang w:eastAsia="zh-CN"/>
        </w:rPr>
      </w:pPr>
      <w:r w:rsidRPr="00DD6983">
        <w:rPr>
          <w:rFonts w:eastAsia="Times New Roman"/>
          <w:lang w:eastAsia="zh-CN"/>
        </w:rPr>
        <w:t xml:space="preserve">When the UE has an activated PRS processing window with [Type-1A] or [Type-1B] and the UE determines the presence of other DL signals and channels, except SSB, of higher priority than the DL PRS in the PRS processing window later than </w:t>
      </w:r>
      <w:ins w:id="26" w:author="Moderator" w:date="2022-08-25T20:16:00Z">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ins>
      <w:ins w:id="27" w:author="Moderator" w:date="2022-08-26T03:54:00Z">
        <w:r>
          <w:rPr>
            <w:rFonts w:eastAsia="Times New Roman"/>
            <w:lang w:eastAsia="zh-CN"/>
          </w:rPr>
          <w:t>,</w:t>
        </w:r>
      </w:ins>
      <w:ins w:id="28" w:author="Moderator" w:date="2022-08-25T20:16:00Z">
        <w:r w:rsidRPr="005E6EBB">
          <w:rPr>
            <w:rFonts w:eastAsia="Times New Roman"/>
            <w:lang w:eastAsia="zh-CN"/>
          </w:rPr>
          <w:t xml:space="preserve"> defined in </w:t>
        </w:r>
        <w:r w:rsidRPr="005E6EBB">
          <w:t>clause 6.4</w:t>
        </w:r>
      </w:ins>
      <w:ins w:id="29" w:author="Moderator" w:date="2022-08-26T14:53:00Z">
        <w:r w:rsidR="00831E0F" w:rsidRPr="00831E0F">
          <w:rPr>
            <w:lang w:eastAsia="zh-CN"/>
          </w:rPr>
          <w:t xml:space="preserve"> </w:t>
        </w:r>
        <w:r w:rsidR="00831E0F">
          <w:rPr>
            <w:lang w:eastAsia="zh-CN"/>
          </w:rPr>
          <w:t xml:space="preserve">for the </w:t>
        </w:r>
        <w:r w:rsidR="00831E0F">
          <w:rPr>
            <w:rFonts w:hint="eastAsia"/>
            <w:lang w:eastAsia="zh-CN"/>
          </w:rPr>
          <w:t>subca</w:t>
        </w:r>
        <w:r w:rsidR="00831E0F">
          <w:rPr>
            <w:lang w:eastAsia="zh-CN"/>
          </w:rPr>
          <w:t xml:space="preserve">rrier spacing </w:t>
        </w:r>
        <m:oMath>
          <m:r>
            <w:rPr>
              <w:rFonts w:ascii="Cambria Math" w:hAnsi="Cambria Math"/>
              <w:lang w:eastAsia="zh-CN"/>
            </w:rPr>
            <m:t>μ</m:t>
          </m:r>
        </m:oMath>
        <w:r w:rsidR="00831E0F">
          <w:rPr>
            <w:rFonts w:hint="eastAsia"/>
            <w:lang w:eastAsia="zh-CN"/>
          </w:rPr>
          <w:t xml:space="preserve"> </w:t>
        </w:r>
        <w:r w:rsidR="00831E0F">
          <w:rPr>
            <w:lang w:eastAsia="zh-CN"/>
          </w:rPr>
          <w:t>of the PRS</w:t>
        </w:r>
      </w:ins>
      <w:del w:id="30" w:author="Moderator" w:date="2022-08-25T20:16:00Z">
        <w:r w:rsidRPr="00DD6983" w:rsidDel="00DD6983">
          <w:rPr>
            <w:rFonts w:eastAsia="Times New Roman"/>
            <w:lang w:eastAsia="zh-CN"/>
          </w:rPr>
          <w:delText>[N symbol(s)/T ms]</w:delText>
        </w:r>
      </w:del>
      <w:ins w:id="31" w:author="Moderator" w:date="2022-08-26T03:54:00Z">
        <w:r>
          <w:rPr>
            <w:rFonts w:eastAsia="Times New Roman"/>
            <w:lang w:eastAsia="zh-CN"/>
          </w:rPr>
          <w:t>,</w:t>
        </w:r>
      </w:ins>
      <w:r w:rsidRPr="00DD6983">
        <w:rPr>
          <w:rFonts w:eastAsia="Times New Roman"/>
          <w:lang w:eastAsia="zh-CN"/>
        </w:rPr>
        <w:t xml:space="preserve"> before the first symbol of the PRS processing window, the UE is not required to receive the other DL signals and channels and may receive the DL PRS and consider the DL PRS as higher priority in the PRS processing window. When the UE has an activated PRS processing window with [Type-2] and the UE determines the presence of other DL signals and channels, except SSB, of higher priority than the DL PRS on a symbol configured with the DL PRS later than </w:t>
      </w:r>
      <w:ins w:id="32" w:author="Moderator" w:date="2022-08-25T20:16:00Z">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ins>
      <w:ins w:id="33" w:author="Moderator" w:date="2022-08-26T03:54:00Z">
        <w:r>
          <w:rPr>
            <w:rFonts w:eastAsia="Times New Roman"/>
            <w:lang w:eastAsia="zh-CN"/>
          </w:rPr>
          <w:t>,</w:t>
        </w:r>
      </w:ins>
      <w:ins w:id="34" w:author="Moderator" w:date="2022-08-25T20:16:00Z">
        <w:r w:rsidRPr="005E6EBB">
          <w:rPr>
            <w:rFonts w:eastAsia="Times New Roman"/>
            <w:lang w:eastAsia="zh-CN"/>
          </w:rPr>
          <w:t xml:space="preserve"> defined in </w:t>
        </w:r>
        <w:r w:rsidRPr="005E6EBB">
          <w:t>clause 6.4</w:t>
        </w:r>
      </w:ins>
      <w:ins w:id="35" w:author="Moderator" w:date="2022-08-26T14:53:00Z">
        <w:r w:rsidR="00831E0F" w:rsidRPr="00831E0F">
          <w:rPr>
            <w:lang w:eastAsia="zh-CN"/>
          </w:rPr>
          <w:t xml:space="preserve"> </w:t>
        </w:r>
        <w:r w:rsidR="00831E0F">
          <w:rPr>
            <w:lang w:eastAsia="zh-CN"/>
          </w:rPr>
          <w:t xml:space="preserve">for the </w:t>
        </w:r>
        <w:r w:rsidR="00831E0F">
          <w:rPr>
            <w:rFonts w:hint="eastAsia"/>
            <w:lang w:eastAsia="zh-CN"/>
          </w:rPr>
          <w:t>subca</w:t>
        </w:r>
        <w:r w:rsidR="00831E0F">
          <w:rPr>
            <w:lang w:eastAsia="zh-CN"/>
          </w:rPr>
          <w:t xml:space="preserve">rrier spacing </w:t>
        </w:r>
        <m:oMath>
          <m:r>
            <w:rPr>
              <w:rFonts w:ascii="Cambria Math" w:hAnsi="Cambria Math"/>
              <w:lang w:eastAsia="zh-CN"/>
            </w:rPr>
            <m:t>μ</m:t>
          </m:r>
        </m:oMath>
        <w:r w:rsidR="00831E0F">
          <w:rPr>
            <w:rFonts w:hint="eastAsia"/>
            <w:lang w:eastAsia="zh-CN"/>
          </w:rPr>
          <w:t xml:space="preserve"> </w:t>
        </w:r>
        <w:r w:rsidR="00831E0F">
          <w:rPr>
            <w:lang w:eastAsia="zh-CN"/>
          </w:rPr>
          <w:t>of the PRS</w:t>
        </w:r>
      </w:ins>
      <w:del w:id="36" w:author="Moderator" w:date="2022-08-25T20:16:00Z">
        <w:r w:rsidRPr="00DD6983" w:rsidDel="00DD6983">
          <w:rPr>
            <w:rFonts w:eastAsia="Times New Roman"/>
            <w:lang w:eastAsia="zh-CN"/>
          </w:rPr>
          <w:delText>[N symbol(s)/T ms]</w:delText>
        </w:r>
      </w:del>
      <w:ins w:id="37" w:author="Moderator" w:date="2022-08-26T03:54:00Z">
        <w:r>
          <w:rPr>
            <w:rFonts w:eastAsia="Times New Roman"/>
            <w:lang w:eastAsia="zh-CN"/>
          </w:rPr>
          <w:t>,</w:t>
        </w:r>
      </w:ins>
      <w:r w:rsidRPr="00DD6983">
        <w:rPr>
          <w:rFonts w:eastAsia="Times New Roman"/>
          <w:lang w:eastAsia="zh-CN"/>
        </w:rPr>
        <w:t xml:space="preserve"> before the DL PRS symbols, the UE is not required to receive the other DL signals and channels and may receive the DL PRS symbol and consider the DL PRS as higher priority in that symbol. </w:t>
      </w:r>
    </w:p>
    <w:p w14:paraId="0947AA93" w14:textId="41A1B20D" w:rsidR="00C23C04" w:rsidRPr="00C23C04" w:rsidRDefault="00576E11" w:rsidP="00576E11">
      <w:pPr>
        <w:jc w:val="center"/>
        <w:rPr>
          <w:lang w:val="en-US" w:eastAsia="zh-CN"/>
        </w:rPr>
      </w:pPr>
      <w:r w:rsidRPr="005E6EBB">
        <w:rPr>
          <w:rFonts w:hint="eastAsia"/>
          <w:color w:val="FF0000"/>
          <w:lang w:eastAsia="zh-CN"/>
        </w:rPr>
        <w:t>&lt;Unrelated part omitted&gt;</w:t>
      </w:r>
    </w:p>
    <w:sectPr w:rsidR="00C23C04" w:rsidRPr="00C23C0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D8C1C" w14:textId="77777777" w:rsidR="00906E1B" w:rsidRDefault="00906E1B">
      <w:r>
        <w:separator/>
      </w:r>
    </w:p>
  </w:endnote>
  <w:endnote w:type="continuationSeparator" w:id="0">
    <w:p w14:paraId="6593D74F" w14:textId="77777777" w:rsidR="00906E1B" w:rsidRDefault="0090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6EA60" w14:textId="77777777" w:rsidR="00906E1B" w:rsidRDefault="00906E1B">
      <w:r>
        <w:separator/>
      </w:r>
    </w:p>
  </w:footnote>
  <w:footnote w:type="continuationSeparator" w:id="0">
    <w:p w14:paraId="77BFDC0F" w14:textId="77777777" w:rsidR="00906E1B" w:rsidRDefault="0090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5"/>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39"/>
  </w:num>
  <w:num w:numId="12">
    <w:abstractNumId w:val="27"/>
  </w:num>
  <w:num w:numId="13">
    <w:abstractNumId w:val="5"/>
  </w:num>
  <w:num w:numId="14">
    <w:abstractNumId w:val="3"/>
  </w:num>
  <w:num w:numId="15">
    <w:abstractNumId w:val="33"/>
  </w:num>
  <w:num w:numId="16">
    <w:abstractNumId w:val="29"/>
  </w:num>
  <w:num w:numId="17">
    <w:abstractNumId w:val="38"/>
  </w:num>
  <w:num w:numId="18">
    <w:abstractNumId w:val="14"/>
  </w:num>
  <w:num w:numId="19">
    <w:abstractNumId w:val="0"/>
  </w:num>
  <w:num w:numId="20">
    <w:abstractNumId w:val="28"/>
  </w:num>
  <w:num w:numId="21">
    <w:abstractNumId w:val="41"/>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2"/>
  </w:num>
  <w:num w:numId="29">
    <w:abstractNumId w:val="36"/>
  </w:num>
  <w:num w:numId="30">
    <w:abstractNumId w:val="10"/>
  </w:num>
  <w:num w:numId="31">
    <w:abstractNumId w:val="44"/>
  </w:num>
  <w:num w:numId="32">
    <w:abstractNumId w:val="15"/>
  </w:num>
  <w:num w:numId="33">
    <w:abstractNumId w:val="37"/>
  </w:num>
  <w:num w:numId="34">
    <w:abstractNumId w:val="12"/>
  </w:num>
  <w:num w:numId="35">
    <w:abstractNumId w:val="34"/>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0"/>
  </w:num>
  <w:num w:numId="40">
    <w:abstractNumId w:val="24"/>
  </w:num>
  <w:num w:numId="41">
    <w:abstractNumId w:val="31"/>
  </w:num>
  <w:num w:numId="42">
    <w:abstractNumId w:val="40"/>
  </w:num>
  <w:num w:numId="43">
    <w:abstractNumId w:val="43"/>
  </w:num>
  <w:num w:numId="44">
    <w:abstractNumId w:val="21"/>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77FA"/>
    <w:rsid w:val="00083AFC"/>
    <w:rsid w:val="000A6394"/>
    <w:rsid w:val="000B0230"/>
    <w:rsid w:val="000B7FED"/>
    <w:rsid w:val="000C038A"/>
    <w:rsid w:val="000C6598"/>
    <w:rsid w:val="000D44B3"/>
    <w:rsid w:val="001114FB"/>
    <w:rsid w:val="001170E6"/>
    <w:rsid w:val="00132F6B"/>
    <w:rsid w:val="00145D43"/>
    <w:rsid w:val="00166913"/>
    <w:rsid w:val="00180FF2"/>
    <w:rsid w:val="00192C46"/>
    <w:rsid w:val="001A08B3"/>
    <w:rsid w:val="001A68D7"/>
    <w:rsid w:val="001A7B60"/>
    <w:rsid w:val="001B52F0"/>
    <w:rsid w:val="001B76F8"/>
    <w:rsid w:val="001B7A65"/>
    <w:rsid w:val="001D0777"/>
    <w:rsid w:val="001E0473"/>
    <w:rsid w:val="001E41F3"/>
    <w:rsid w:val="001F4565"/>
    <w:rsid w:val="002056C6"/>
    <w:rsid w:val="00230A20"/>
    <w:rsid w:val="0026004D"/>
    <w:rsid w:val="002640DD"/>
    <w:rsid w:val="00270A80"/>
    <w:rsid w:val="00270AB3"/>
    <w:rsid w:val="00275D12"/>
    <w:rsid w:val="00284FEB"/>
    <w:rsid w:val="002860C4"/>
    <w:rsid w:val="002A3E25"/>
    <w:rsid w:val="002B159D"/>
    <w:rsid w:val="002B30DB"/>
    <w:rsid w:val="002B5741"/>
    <w:rsid w:val="002B7F6B"/>
    <w:rsid w:val="002C1670"/>
    <w:rsid w:val="002D0D4E"/>
    <w:rsid w:val="002E472E"/>
    <w:rsid w:val="002F63AA"/>
    <w:rsid w:val="002F6C59"/>
    <w:rsid w:val="00305409"/>
    <w:rsid w:val="00311D8A"/>
    <w:rsid w:val="0033637D"/>
    <w:rsid w:val="003609EF"/>
    <w:rsid w:val="0036231A"/>
    <w:rsid w:val="00371842"/>
    <w:rsid w:val="00371ED6"/>
    <w:rsid w:val="00374DD4"/>
    <w:rsid w:val="003D6859"/>
    <w:rsid w:val="003E0528"/>
    <w:rsid w:val="003E1A36"/>
    <w:rsid w:val="00410371"/>
    <w:rsid w:val="004118ED"/>
    <w:rsid w:val="004242F1"/>
    <w:rsid w:val="004374E5"/>
    <w:rsid w:val="00440CC4"/>
    <w:rsid w:val="00443401"/>
    <w:rsid w:val="00497ED5"/>
    <w:rsid w:val="004B6E63"/>
    <w:rsid w:val="004B75B7"/>
    <w:rsid w:val="004E4C34"/>
    <w:rsid w:val="004F7359"/>
    <w:rsid w:val="0051580D"/>
    <w:rsid w:val="005178F9"/>
    <w:rsid w:val="0053386D"/>
    <w:rsid w:val="00547111"/>
    <w:rsid w:val="005546D9"/>
    <w:rsid w:val="0057328F"/>
    <w:rsid w:val="00576E11"/>
    <w:rsid w:val="00592D74"/>
    <w:rsid w:val="00595BE1"/>
    <w:rsid w:val="005C5842"/>
    <w:rsid w:val="005E2C44"/>
    <w:rsid w:val="005E7AA5"/>
    <w:rsid w:val="00621188"/>
    <w:rsid w:val="006257ED"/>
    <w:rsid w:val="0063787C"/>
    <w:rsid w:val="00665C47"/>
    <w:rsid w:val="0067499C"/>
    <w:rsid w:val="00687366"/>
    <w:rsid w:val="00690AFA"/>
    <w:rsid w:val="00695808"/>
    <w:rsid w:val="006B32AC"/>
    <w:rsid w:val="006B46FB"/>
    <w:rsid w:val="006E21FB"/>
    <w:rsid w:val="006F7F66"/>
    <w:rsid w:val="00713118"/>
    <w:rsid w:val="00720ABF"/>
    <w:rsid w:val="00721E97"/>
    <w:rsid w:val="007333FC"/>
    <w:rsid w:val="00747C4F"/>
    <w:rsid w:val="00767C59"/>
    <w:rsid w:val="00792342"/>
    <w:rsid w:val="007977A8"/>
    <w:rsid w:val="007B512A"/>
    <w:rsid w:val="007C2097"/>
    <w:rsid w:val="007D6A07"/>
    <w:rsid w:val="007F7259"/>
    <w:rsid w:val="008040A8"/>
    <w:rsid w:val="00807F06"/>
    <w:rsid w:val="00824630"/>
    <w:rsid w:val="008279FA"/>
    <w:rsid w:val="00831E0F"/>
    <w:rsid w:val="00850A33"/>
    <w:rsid w:val="008626E7"/>
    <w:rsid w:val="00870EE7"/>
    <w:rsid w:val="008863B9"/>
    <w:rsid w:val="008A3EB4"/>
    <w:rsid w:val="008A45A6"/>
    <w:rsid w:val="008B01C9"/>
    <w:rsid w:val="008E74B8"/>
    <w:rsid w:val="008F3789"/>
    <w:rsid w:val="008F686C"/>
    <w:rsid w:val="00906E1B"/>
    <w:rsid w:val="009148DE"/>
    <w:rsid w:val="00927D40"/>
    <w:rsid w:val="00941E30"/>
    <w:rsid w:val="009440EB"/>
    <w:rsid w:val="009536A8"/>
    <w:rsid w:val="009671D4"/>
    <w:rsid w:val="00967ADD"/>
    <w:rsid w:val="009777D9"/>
    <w:rsid w:val="00985F31"/>
    <w:rsid w:val="00991B88"/>
    <w:rsid w:val="009930AF"/>
    <w:rsid w:val="009A39EB"/>
    <w:rsid w:val="009A5753"/>
    <w:rsid w:val="009A579D"/>
    <w:rsid w:val="009C589A"/>
    <w:rsid w:val="009D1D62"/>
    <w:rsid w:val="009E3297"/>
    <w:rsid w:val="009E52C6"/>
    <w:rsid w:val="009F734F"/>
    <w:rsid w:val="00A177E8"/>
    <w:rsid w:val="00A21DE8"/>
    <w:rsid w:val="00A246B6"/>
    <w:rsid w:val="00A47E70"/>
    <w:rsid w:val="00A50CF0"/>
    <w:rsid w:val="00A560F8"/>
    <w:rsid w:val="00A56895"/>
    <w:rsid w:val="00A622CF"/>
    <w:rsid w:val="00A74629"/>
    <w:rsid w:val="00A7671C"/>
    <w:rsid w:val="00A767A2"/>
    <w:rsid w:val="00AA2CBC"/>
    <w:rsid w:val="00AC5820"/>
    <w:rsid w:val="00AD1CD8"/>
    <w:rsid w:val="00B068B9"/>
    <w:rsid w:val="00B258BB"/>
    <w:rsid w:val="00B638AF"/>
    <w:rsid w:val="00B67B97"/>
    <w:rsid w:val="00B968C8"/>
    <w:rsid w:val="00BA1207"/>
    <w:rsid w:val="00BA3EC5"/>
    <w:rsid w:val="00BA4C4C"/>
    <w:rsid w:val="00BA51D9"/>
    <w:rsid w:val="00BB23BB"/>
    <w:rsid w:val="00BB5DFC"/>
    <w:rsid w:val="00BD279D"/>
    <w:rsid w:val="00BD617E"/>
    <w:rsid w:val="00BD6BB8"/>
    <w:rsid w:val="00BE29D4"/>
    <w:rsid w:val="00BE2DE8"/>
    <w:rsid w:val="00C04FBF"/>
    <w:rsid w:val="00C23C04"/>
    <w:rsid w:val="00C66BA2"/>
    <w:rsid w:val="00C67811"/>
    <w:rsid w:val="00C811AA"/>
    <w:rsid w:val="00C95985"/>
    <w:rsid w:val="00CA3CC8"/>
    <w:rsid w:val="00CC5026"/>
    <w:rsid w:val="00CC68D0"/>
    <w:rsid w:val="00D03F9A"/>
    <w:rsid w:val="00D06D51"/>
    <w:rsid w:val="00D24991"/>
    <w:rsid w:val="00D335BC"/>
    <w:rsid w:val="00D47CE3"/>
    <w:rsid w:val="00D50255"/>
    <w:rsid w:val="00D5099F"/>
    <w:rsid w:val="00D549F3"/>
    <w:rsid w:val="00D66520"/>
    <w:rsid w:val="00DE34CF"/>
    <w:rsid w:val="00DF36EF"/>
    <w:rsid w:val="00E00906"/>
    <w:rsid w:val="00E050C3"/>
    <w:rsid w:val="00E13F3D"/>
    <w:rsid w:val="00E34898"/>
    <w:rsid w:val="00E36984"/>
    <w:rsid w:val="00E37BE2"/>
    <w:rsid w:val="00E41E74"/>
    <w:rsid w:val="00E54367"/>
    <w:rsid w:val="00EA50F0"/>
    <w:rsid w:val="00EA6AF1"/>
    <w:rsid w:val="00EB09B7"/>
    <w:rsid w:val="00EC207B"/>
    <w:rsid w:val="00EE0A8A"/>
    <w:rsid w:val="00EE7D7C"/>
    <w:rsid w:val="00F23A84"/>
    <w:rsid w:val="00F25D98"/>
    <w:rsid w:val="00F300FB"/>
    <w:rsid w:val="00F35F8C"/>
    <w:rsid w:val="00F3778A"/>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C04"/>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00TextChar">
    <w:name w:val="00_Text Char"/>
    <w:basedOn w:val="DefaultParagraphFont"/>
    <w:link w:val="00Text"/>
    <w:locked/>
    <w:rsid w:val="006B32AC"/>
    <w:rPr>
      <w:rFonts w:ascii="Times New Roman" w:eastAsia="宋体" w:hAnsi="Times New Roman"/>
      <w:szCs w:val="24"/>
      <w:lang w:val="en-GB" w:eastAsia="zh-CN"/>
    </w:rPr>
  </w:style>
  <w:style w:type="paragraph" w:customStyle="1" w:styleId="00Text">
    <w:name w:val="00_Text"/>
    <w:basedOn w:val="Normal"/>
    <w:link w:val="00TextChar"/>
    <w:qFormat/>
    <w:rsid w:val="006B32AC"/>
    <w:pPr>
      <w:spacing w:before="120" w:after="120" w:line="264" w:lineRule="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04">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0449546">
      <w:bodyDiv w:val="1"/>
      <w:marLeft w:val="0"/>
      <w:marRight w:val="0"/>
      <w:marTop w:val="0"/>
      <w:marBottom w:val="0"/>
      <w:divBdr>
        <w:top w:val="none" w:sz="0" w:space="0" w:color="auto"/>
        <w:left w:val="none" w:sz="0" w:space="0" w:color="auto"/>
        <w:bottom w:val="none" w:sz="0" w:space="0" w:color="auto"/>
        <w:right w:val="none" w:sz="0" w:space="0" w:color="auto"/>
      </w:divBdr>
    </w:div>
    <w:div w:id="815680649">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90131921">
      <w:bodyDiv w:val="1"/>
      <w:marLeft w:val="0"/>
      <w:marRight w:val="0"/>
      <w:marTop w:val="0"/>
      <w:marBottom w:val="0"/>
      <w:divBdr>
        <w:top w:val="none" w:sz="0" w:space="0" w:color="auto"/>
        <w:left w:val="none" w:sz="0" w:space="0" w:color="auto"/>
        <w:bottom w:val="none" w:sz="0" w:space="0" w:color="auto"/>
        <w:right w:val="none" w:sz="0" w:space="0" w:color="auto"/>
      </w:divBdr>
    </w:div>
    <w:div w:id="1038310651">
      <w:bodyDiv w:val="1"/>
      <w:marLeft w:val="0"/>
      <w:marRight w:val="0"/>
      <w:marTop w:val="0"/>
      <w:marBottom w:val="0"/>
      <w:divBdr>
        <w:top w:val="none" w:sz="0" w:space="0" w:color="auto"/>
        <w:left w:val="none" w:sz="0" w:space="0" w:color="auto"/>
        <w:bottom w:val="none" w:sz="0" w:space="0" w:color="auto"/>
        <w:right w:val="none" w:sz="0" w:space="0" w:color="auto"/>
      </w:divBdr>
    </w:div>
    <w:div w:id="108195115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270375">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67398646">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1916625908">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C3B3-E00F-4106-A78E-05EF7901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622</Words>
  <Characters>3551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2</cp:revision>
  <cp:lastPrinted>1900-01-01T00:00:00Z</cp:lastPrinted>
  <dcterms:created xsi:type="dcterms:W3CDTF">2022-08-26T06:55:00Z</dcterms:created>
  <dcterms:modified xsi:type="dcterms:W3CDTF">2022-08-26T06:55:00Z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(3)qnDyBUuKoaDyBUJexidh9aJ/CDhZC7V+qGGVGfGr2sF21kfziyy4QEqPC6iIydH1DId6qfVl
GmmixETeqk9Is7vekVZ6heFBEWzpQXOxmJDJvDH9YYyohL1ucg+7fLJ26w7Ybuyf+bKQaEsz
rxaCndUJhOvZbezMXhi6ncDjWYFcHmvIEaNpQ6iNjF8FCXQgdGz4nC3qhOnmr+vz1ogdNvvw
yLEvw/T9U1tfjYmLyJ</vt:lpwstr>
  </property>
  <property fmtid="{D5CDD505-2E9C-101B-9397-08002B2CF9AE}" pid="22" name="_2015_ms_pID_7253431">
    <vt:lpwstr>k4NQJlmTHqrqx9ZRKNXEvwXVo3lu1WJSf+4X8UWwusz4eIcMIDgxwt
an63jg7XHRaVz7yzYRvsn/ecARpueJSGMLujzW3T8ZtYHj4WlVqhZiJcGXc5g5vrzn8IP4T+
XIV0ZyS8HdQZ6C7wtimIPsEMRZIo1yrtjUrotGuyLBa3Dwzr4WfFX1fOXaViwslt6GB1UlIm
lNHAGqVlbsSwvpLOM/32fe8jnTttoiRwz0Ih</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1658455187</vt:lpwstr>
  </property>
  <property fmtid="{D5CDD505-2E9C-101B-9397-08002B2CF9AE}" pid="27" name="_2015_ms_pID_7253432">
    <vt:lpwstr>AA==</vt:lpwstr>
  </property>
</Properties>
</file>