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4C5D" w14:textId="77777777" w:rsidR="00085445" w:rsidRPr="00DB3EA1" w:rsidRDefault="00085445" w:rsidP="00085445">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47EE82E8" w:rsidR="00791B4B" w:rsidRPr="00B84ADD" w:rsidRDefault="00085445" w:rsidP="00085445">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91B4B"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04833F33" w:rsidR="00791B4B" w:rsidRDefault="00085445" w:rsidP="00FF03E2">
            <w:pPr>
              <w:pStyle w:val="CRCoverPage"/>
              <w:spacing w:after="0"/>
              <w:jc w:val="center"/>
              <w:rPr>
                <w:noProof/>
              </w:rPr>
            </w:pPr>
            <w:r w:rsidRPr="0013147F">
              <w:rPr>
                <w:b/>
                <w:noProof/>
                <w:sz w:val="32"/>
                <w:highlight w:val="yellow"/>
              </w:rPr>
              <w:t>DRAFT</w:t>
            </w:r>
            <w:r>
              <w:rPr>
                <w:b/>
                <w:noProof/>
                <w:sz w:val="32"/>
              </w:rPr>
              <w:t xml:space="preserve"> </w:t>
            </w:r>
            <w:r w:rsidR="00791B4B">
              <w:rPr>
                <w:b/>
                <w:noProof/>
                <w:sz w:val="32"/>
              </w:rPr>
              <w:t>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09B0EA50" w:rsidR="00791B4B" w:rsidRPr="00F10959" w:rsidRDefault="00791B4B" w:rsidP="00FF03E2">
            <w:pPr>
              <w:pStyle w:val="CRCoverPage"/>
              <w:spacing w:after="0"/>
              <w:jc w:val="center"/>
              <w:rPr>
                <w:b/>
                <w:bCs/>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630842B1" w:rsidR="00791B4B" w:rsidRPr="00410371" w:rsidRDefault="00791B4B" w:rsidP="00FF03E2">
            <w:pPr>
              <w:pStyle w:val="CRCoverPage"/>
              <w:spacing w:after="0"/>
              <w:jc w:val="center"/>
              <w:rPr>
                <w:noProof/>
                <w:sz w:val="28"/>
              </w:rPr>
            </w:pPr>
            <w:r w:rsidRPr="001F1F64">
              <w:rPr>
                <w:b/>
                <w:noProof/>
                <w:sz w:val="28"/>
              </w:rPr>
              <w:t>1</w:t>
            </w:r>
            <w:r w:rsidR="00085445">
              <w:rPr>
                <w:b/>
                <w:noProof/>
                <w:sz w:val="28"/>
              </w:rPr>
              <w:t>7</w:t>
            </w:r>
            <w:r w:rsidRPr="001F1F64">
              <w:rPr>
                <w:b/>
                <w:noProof/>
                <w:sz w:val="28"/>
              </w:rPr>
              <w:t>.</w:t>
            </w:r>
            <w:r w:rsidR="00085445">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38A674A6" w:rsidR="00791B4B" w:rsidRDefault="00BB6467" w:rsidP="00FF03E2">
            <w:pPr>
              <w:pStyle w:val="CRCoverPage"/>
              <w:spacing w:after="0"/>
              <w:ind w:left="100"/>
              <w:rPr>
                <w:noProof/>
              </w:rPr>
            </w:pPr>
            <w:r>
              <w:rPr>
                <w:noProof/>
              </w:rPr>
              <w:t>Corrections on</w:t>
            </w:r>
            <w:r w:rsidRPr="00B06CC2">
              <w:rPr>
                <w:noProof/>
              </w:rPr>
              <w:t xml:space="preserve"> </w:t>
            </w:r>
            <w:r w:rsidR="002A23E1">
              <w:t>small data transmission in RRC_INACTIVE state for</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497F09AD" w:rsidR="00791B4B" w:rsidRDefault="000E4B20" w:rsidP="00FF03E2">
            <w:pPr>
              <w:pStyle w:val="CRCoverPage"/>
              <w:spacing w:after="0"/>
              <w:ind w:left="100"/>
              <w:rPr>
                <w:noProof/>
              </w:rPr>
            </w:pPr>
            <w:r>
              <w:rPr>
                <w:noProof/>
              </w:rPr>
              <w:t>R1</w:t>
            </w: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bookmarkStart w:id="11" w:name="_Hlk87216028"/>
            <w:r>
              <w:rPr>
                <w:b/>
                <w:i/>
                <w:noProof/>
              </w:rPr>
              <w:t>Work item code:</w:t>
            </w:r>
          </w:p>
        </w:tc>
        <w:tc>
          <w:tcPr>
            <w:tcW w:w="3686" w:type="dxa"/>
            <w:gridSpan w:val="5"/>
            <w:shd w:val="pct30" w:color="FFFF00" w:fill="auto"/>
          </w:tcPr>
          <w:p w14:paraId="3EDFA79B" w14:textId="614F4B1C" w:rsidR="00791B4B" w:rsidRPr="000D3693" w:rsidRDefault="000D3693" w:rsidP="000D3693">
            <w:pPr>
              <w:jc w:val="both"/>
              <w:rPr>
                <w:rFonts w:ascii="Arial" w:hAnsi="Arial" w:cs="Arial"/>
                <w:lang w:eastAsia="zh-CN"/>
              </w:rPr>
            </w:pPr>
            <w:proofErr w:type="spellStart"/>
            <w:r w:rsidRPr="000D3693">
              <w:rPr>
                <w:rFonts w:ascii="Arial" w:hAnsi="Arial" w:cs="Arial"/>
                <w:lang w:eastAsia="zh-CN"/>
              </w:rPr>
              <w:t>NR_SmallData_INACTIVE</w:t>
            </w:r>
            <w:proofErr w:type="spellEnd"/>
            <w:r w:rsidRPr="000D3693">
              <w:rPr>
                <w:rFonts w:ascii="Arial" w:hAnsi="Arial" w:cs="Arial"/>
                <w:lang w:eastAsia="zh-CN"/>
              </w:rPr>
              <w:t>-Core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6E949422" w:rsidR="00791B4B" w:rsidRDefault="00085445" w:rsidP="00FF03E2">
            <w:pPr>
              <w:pStyle w:val="CRCoverPage"/>
              <w:spacing w:after="0"/>
              <w:ind w:left="100"/>
              <w:rPr>
                <w:noProof/>
              </w:rPr>
            </w:pPr>
            <w:r>
              <w:t>2022-03-07</w:t>
            </w:r>
          </w:p>
        </w:tc>
      </w:tr>
      <w:bookmarkEnd w:id="11"/>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101FC15D" w:rsidR="00791B4B" w:rsidRDefault="00085445"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0D18A34" w:rsidR="00791B4B" w:rsidRDefault="00BB6467" w:rsidP="00FF03E2">
            <w:pPr>
              <w:pStyle w:val="CRCoverPage"/>
              <w:spacing w:after="0"/>
              <w:ind w:left="100"/>
              <w:rPr>
                <w:noProof/>
              </w:rPr>
            </w:pPr>
            <w:r>
              <w:rPr>
                <w:noProof/>
              </w:rPr>
              <w:t xml:space="preserve">Corrections on </w:t>
            </w:r>
            <w:r>
              <w:t>small data transmission in RRC_INACTIVE state.</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93DA4A" w14:textId="086555CD" w:rsidR="00081849" w:rsidRDefault="00081849" w:rsidP="00081849">
            <w:pPr>
              <w:pStyle w:val="CRCoverPage"/>
              <w:numPr>
                <w:ilvl w:val="0"/>
                <w:numId w:val="26"/>
              </w:numPr>
              <w:spacing w:after="0"/>
              <w:rPr>
                <w:noProof/>
              </w:rPr>
            </w:pPr>
            <w:r>
              <w:rPr>
                <w:noProof/>
              </w:rPr>
              <w:t xml:space="preserve">Capture that a UE </w:t>
            </w:r>
            <w:r w:rsidR="001D617E">
              <w:rPr>
                <w:noProof/>
              </w:rPr>
              <w:t xml:space="preserve">can </w:t>
            </w:r>
            <w:r w:rsidRPr="00D20E88">
              <w:rPr>
                <w:lang w:eastAsia="ja-JP"/>
              </w:rPr>
              <w:t>monitor PDCCH candidates for DCI format 0_0</w:t>
            </w:r>
            <w:r w:rsidR="00920876">
              <w:rPr>
                <w:lang w:eastAsia="ja-JP"/>
              </w:rPr>
              <w:t>/</w:t>
            </w:r>
            <w:r w:rsidRPr="00D20E88">
              <w:rPr>
                <w:lang w:eastAsia="ja-JP"/>
              </w:rPr>
              <w:t xml:space="preserve">1_0 with CRC scrambled by </w:t>
            </w:r>
            <w:r>
              <w:rPr>
                <w:lang w:eastAsia="ja-JP"/>
              </w:rPr>
              <w:t xml:space="preserve">the C-RNTI in </w:t>
            </w:r>
            <w:r w:rsidR="001D617E">
              <w:rPr>
                <w:lang w:eastAsia="ja-JP"/>
              </w:rPr>
              <w:t>a</w:t>
            </w:r>
            <w:r>
              <w:rPr>
                <w:lang w:eastAsia="ja-JP"/>
              </w:rPr>
              <w:t xml:space="preserve"> Type</w:t>
            </w:r>
            <w:r w:rsidRPr="00D20E88">
              <w:rPr>
                <w:lang w:eastAsia="ja-JP"/>
              </w:rPr>
              <w:t>1</w:t>
            </w:r>
            <w:r>
              <w:rPr>
                <w:lang w:eastAsia="ja-JP"/>
              </w:rPr>
              <w:t>-PDCCH</w:t>
            </w:r>
            <w:r w:rsidRPr="00D20E88">
              <w:rPr>
                <w:lang w:eastAsia="ja-JP"/>
              </w:rPr>
              <w:t xml:space="preserve"> CSS set</w:t>
            </w:r>
            <w:r w:rsidR="001D617E">
              <w:rPr>
                <w:lang w:eastAsia="ja-JP"/>
              </w:rPr>
              <w:t xml:space="preserve"> if the UE is </w:t>
            </w:r>
            <w:r w:rsidR="00D90D1E">
              <w:rPr>
                <w:lang w:eastAsia="ja-JP"/>
              </w:rPr>
              <w:t xml:space="preserve">not </w:t>
            </w:r>
            <w:r w:rsidR="001D617E">
              <w:rPr>
                <w:lang w:eastAsia="ja-JP"/>
              </w:rPr>
              <w:t xml:space="preserve">provided </w:t>
            </w:r>
            <w:proofErr w:type="spellStart"/>
            <w:r w:rsidR="001D617E" w:rsidRPr="00920876">
              <w:rPr>
                <w:rFonts w:cs="Arial"/>
                <w:i/>
                <w:iCs/>
                <w:lang w:eastAsia="zh-CN"/>
              </w:rPr>
              <w:t>sdt</w:t>
            </w:r>
            <w:proofErr w:type="spellEnd"/>
            <w:r w:rsidR="001D617E" w:rsidRPr="00920876">
              <w:rPr>
                <w:rFonts w:cs="Arial"/>
                <w:i/>
                <w:iCs/>
                <w:lang w:eastAsia="zh-CN"/>
              </w:rPr>
              <w:t>-CG-</w:t>
            </w:r>
            <w:proofErr w:type="spellStart"/>
            <w:r w:rsidR="001D617E" w:rsidRPr="00920876">
              <w:rPr>
                <w:rFonts w:cs="Arial"/>
                <w:i/>
                <w:iCs/>
                <w:lang w:eastAsia="zh-CN"/>
              </w:rPr>
              <w:t>SearchSpace</w:t>
            </w:r>
            <w:proofErr w:type="spellEnd"/>
            <w:r w:rsidR="001D617E" w:rsidRPr="00920876">
              <w:rPr>
                <w:rFonts w:cs="Arial"/>
                <w:i/>
                <w:iCs/>
                <w:lang w:eastAsia="zh-CN"/>
              </w:rPr>
              <w:t xml:space="preserve"> </w:t>
            </w:r>
            <w:r w:rsidR="001D617E">
              <w:rPr>
                <w:rFonts w:cs="Arial"/>
                <w:lang w:eastAsia="ja-JP"/>
              </w:rPr>
              <w:t>in clause 10.1</w:t>
            </w:r>
            <w:r w:rsidR="00D90D1E">
              <w:rPr>
                <w:rFonts w:cs="Arial"/>
                <w:lang w:eastAsia="ja-JP"/>
              </w:rPr>
              <w:t>.</w:t>
            </w:r>
          </w:p>
          <w:p w14:paraId="2BBA7D32" w14:textId="77777777" w:rsidR="00791B4B" w:rsidRDefault="00BF2100" w:rsidP="00081849">
            <w:pPr>
              <w:pStyle w:val="CRCoverPage"/>
              <w:numPr>
                <w:ilvl w:val="0"/>
                <w:numId w:val="26"/>
              </w:numPr>
              <w:spacing w:after="0"/>
              <w:rPr>
                <w:rFonts w:cs="Arial"/>
                <w:noProof/>
              </w:rPr>
            </w:pPr>
            <w:r w:rsidRPr="00BF2100">
              <w:rPr>
                <w:rFonts w:cs="Arial"/>
                <w:noProof/>
              </w:rPr>
              <w:t>Include the</w:t>
            </w:r>
            <w:r w:rsidR="00791B4B" w:rsidRPr="00BF2100">
              <w:rPr>
                <w:rFonts w:cs="Arial"/>
                <w:noProof/>
              </w:rPr>
              <w:t xml:space="preserve"> </w:t>
            </w:r>
            <w:r w:rsidRPr="00BF2100">
              <w:rPr>
                <w:rFonts w:cs="Arial"/>
              </w:rPr>
              <w:t xml:space="preserve">mapping between </w:t>
            </w:r>
            <w:r w:rsidRPr="00BF2100">
              <w:rPr>
                <w:rFonts w:cs="Arial"/>
                <w:lang w:eastAsia="zh-CN"/>
              </w:rPr>
              <w:t>PUSCH configuration</w:t>
            </w:r>
            <w:r w:rsidRPr="00BF2100">
              <w:rPr>
                <w:rFonts w:cs="Arial"/>
              </w:rPr>
              <w:t xml:space="preserve"> period and SS/PBCH block to </w:t>
            </w:r>
            <w:r w:rsidRPr="00BF2100">
              <w:rPr>
                <w:rFonts w:cs="Arial"/>
                <w:lang w:eastAsia="zh-CN"/>
              </w:rPr>
              <w:t>configured</w:t>
            </w:r>
            <w:r w:rsidRPr="00BF2100">
              <w:rPr>
                <w:rFonts w:cs="Arial"/>
              </w:rPr>
              <w:t xml:space="preserve"> PUSCH resource association period in clause 19.1</w:t>
            </w:r>
            <w:r w:rsidR="00791B4B" w:rsidRPr="00BF2100">
              <w:rPr>
                <w:rFonts w:cs="Arial"/>
                <w:noProof/>
              </w:rPr>
              <w:t>.</w:t>
            </w:r>
          </w:p>
          <w:p w14:paraId="72D076A8" w14:textId="77777777" w:rsidR="00BF2100" w:rsidRPr="000A2C77" w:rsidRDefault="00BF2100" w:rsidP="00081849">
            <w:pPr>
              <w:pStyle w:val="CRCoverPage"/>
              <w:numPr>
                <w:ilvl w:val="0"/>
                <w:numId w:val="26"/>
              </w:numPr>
              <w:spacing w:after="0"/>
              <w:rPr>
                <w:rFonts w:cs="Arial"/>
                <w:noProof/>
              </w:rPr>
            </w:pPr>
            <w:r>
              <w:t>Capture that a</w:t>
            </w:r>
            <w:r w:rsidRPr="00F462BD">
              <w:t>n association period</w:t>
            </w:r>
            <w:r>
              <w:t xml:space="preserve"> </w:t>
            </w:r>
            <w:r w:rsidRPr="003355A6">
              <w:t>for mapping</w:t>
            </w:r>
            <w:r>
              <w:t xml:space="preserve"> </w:t>
            </w:r>
            <w:r w:rsidRPr="003355A6">
              <w:t xml:space="preserve">SS/PBCH block indexes to </w:t>
            </w:r>
            <w:r>
              <w:t xml:space="preserve">valid </w:t>
            </w:r>
            <w:r w:rsidRPr="00183F84">
              <w:t>PUSCH occasions and associated DM-RS resources</w:t>
            </w:r>
            <w:r>
              <w:t xml:space="preserve"> starts from frame </w:t>
            </w:r>
            <w:r w:rsidR="008B6574">
              <w:t>with SFN 0</w:t>
            </w:r>
            <w:r>
              <w:t xml:space="preserve"> in clause 19.1</w:t>
            </w:r>
            <w:r w:rsidR="000A2C77">
              <w:t>.</w:t>
            </w:r>
          </w:p>
          <w:p w14:paraId="41460B83" w14:textId="5647A736" w:rsidR="000A2C77" w:rsidRPr="00BF2100" w:rsidRDefault="000A2C77" w:rsidP="00081849">
            <w:pPr>
              <w:pStyle w:val="CRCoverPage"/>
              <w:numPr>
                <w:ilvl w:val="0"/>
                <w:numId w:val="26"/>
              </w:numPr>
              <w:spacing w:after="0"/>
              <w:rPr>
                <w:rFonts w:cs="Arial"/>
                <w:noProof/>
              </w:rPr>
            </w:pPr>
            <w:r>
              <w:t>Capture that</w:t>
            </w:r>
            <w:r w:rsidR="00FE2270">
              <w:t xml:space="preserve"> a PUCCH with HARQ-ACK associated with PDSCHs scheduled by PDCCHs received according to </w:t>
            </w:r>
            <w:proofErr w:type="spellStart"/>
            <w:r w:rsidR="00FE2270" w:rsidRPr="00412D67">
              <w:rPr>
                <w:i/>
                <w:iCs/>
                <w:lang w:val="en-US" w:eastAsia="x-none"/>
              </w:rPr>
              <w:t>sdt</w:t>
            </w:r>
            <w:proofErr w:type="spellEnd"/>
            <w:r w:rsidR="00FE2270" w:rsidRPr="00412D67">
              <w:rPr>
                <w:i/>
                <w:iCs/>
                <w:lang w:val="en-US" w:eastAsia="x-none"/>
              </w:rPr>
              <w:t>-CG-</w:t>
            </w:r>
            <w:proofErr w:type="spellStart"/>
            <w:r w:rsidR="00FE2270" w:rsidRPr="00412D67">
              <w:rPr>
                <w:i/>
                <w:iCs/>
                <w:lang w:val="en-US" w:eastAsia="x-none"/>
              </w:rPr>
              <w:t>SearchSpace</w:t>
            </w:r>
            <w:proofErr w:type="spellEnd"/>
            <w:r w:rsidR="00FE2270">
              <w:rPr>
                <w:lang w:val="en-US" w:eastAsia="x-none"/>
              </w:rPr>
              <w:t xml:space="preserve"> or </w:t>
            </w:r>
            <w:proofErr w:type="spellStart"/>
            <w:r w:rsidR="00FE2270" w:rsidRPr="00EA36F6">
              <w:rPr>
                <w:i/>
                <w:iCs/>
                <w:lang w:val="en-US" w:eastAsia="x-none"/>
              </w:rPr>
              <w:t>sdt-SearchSpace</w:t>
            </w:r>
            <w:proofErr w:type="spellEnd"/>
            <w:r w:rsidR="00FE2270">
              <w:t xml:space="preserve"> is transmitted with same spatial filter as the last PUSCH transmission in clause 19.1.</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1033F12B" w:rsidR="00791B4B" w:rsidRDefault="00791B4B" w:rsidP="00FF03E2">
            <w:pPr>
              <w:pStyle w:val="CRCoverPage"/>
              <w:spacing w:after="0"/>
              <w:ind w:left="100"/>
              <w:rPr>
                <w:noProof/>
              </w:rPr>
            </w:pPr>
            <w:r>
              <w:rPr>
                <w:noProof/>
              </w:rPr>
              <w:t xml:space="preserve">Incomplete support for </w:t>
            </w:r>
            <w:r w:rsidR="00085445">
              <w:rPr>
                <w:noProof/>
              </w:rPr>
              <w:t>small data transmissions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4400CAD" w:rsidR="00791B4B" w:rsidRDefault="00BC1615" w:rsidP="00FF03E2">
            <w:pPr>
              <w:pStyle w:val="CRCoverPage"/>
              <w:spacing w:after="0"/>
              <w:ind w:left="100"/>
              <w:rPr>
                <w:noProof/>
              </w:rPr>
            </w:pPr>
            <w:r>
              <w:rPr>
                <w:noProof/>
              </w:rPr>
              <w:t xml:space="preserve">10.1, </w:t>
            </w:r>
            <w:r w:rsidR="00D76159">
              <w:rPr>
                <w:noProof/>
              </w:rPr>
              <w:t>19.1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4FDC6C8F" w:rsidR="00791B4B" w:rsidRDefault="00152021" w:rsidP="00FF03E2">
            <w:pPr>
              <w:pStyle w:val="CRCoverPage"/>
              <w:spacing w:after="0"/>
              <w:ind w:left="99"/>
              <w:rPr>
                <w:noProof/>
              </w:rPr>
            </w:pPr>
            <w:r>
              <w:rPr>
                <w:noProof/>
                <w:lang w:eastAsia="zh-CN"/>
              </w:rPr>
              <w:t xml:space="preserve">TS 38.211, </w:t>
            </w:r>
            <w:r w:rsidR="0016754B">
              <w:rPr>
                <w:noProof/>
                <w:lang w:eastAsia="zh-CN"/>
              </w:rPr>
              <w:t xml:space="preserve">TS 38.214, </w:t>
            </w:r>
            <w:r w:rsidR="00604892">
              <w:rPr>
                <w:noProof/>
                <w:lang w:eastAsia="zh-CN"/>
              </w:rPr>
              <w:t xml:space="preserve">TS </w:t>
            </w:r>
            <w:r w:rsidR="00604892">
              <w:rPr>
                <w:rFonts w:hint="eastAsia"/>
                <w:noProof/>
                <w:lang w:eastAsia="zh-CN"/>
              </w:rPr>
              <w:t>38.</w:t>
            </w:r>
            <w:r w:rsidR="00604892">
              <w:rPr>
                <w:noProof/>
                <w:lang w:eastAsia="zh-CN"/>
              </w:rPr>
              <w:t xml:space="preserve">321, </w:t>
            </w:r>
            <w:r w:rsidR="00791B4B">
              <w:rPr>
                <w:noProof/>
                <w:lang w:eastAsia="zh-CN"/>
              </w:rPr>
              <w:t xml:space="preserve">TS </w:t>
            </w:r>
            <w:r w:rsidR="00791B4B">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24DBD6B8" w:rsidR="00791B4B" w:rsidRDefault="00791B4B" w:rsidP="00FF03E2">
            <w:pPr>
              <w:pStyle w:val="CRCoverPage"/>
              <w:spacing w:after="0"/>
              <w:ind w:left="99"/>
              <w:rPr>
                <w:noProof/>
              </w:rPr>
            </w:pPr>
            <w:r>
              <w:rPr>
                <w:noProof/>
              </w:rPr>
              <w:t xml:space="preserve">TS/TR </w:t>
            </w:r>
            <w:del w:id="13" w:author="Aris Papasakellariou1" w:date="2022-03-08T09:56:00Z">
              <w:r w:rsidDel="007D5D93">
                <w:rPr>
                  <w:noProof/>
                </w:rPr>
                <w:delText>...</w:delText>
              </w:r>
            </w:del>
            <w:ins w:id="14" w:author="Aris Papasakellariou1" w:date="2022-03-08T09:56:00Z">
              <w:r w:rsidR="007D5D93">
                <w:rPr>
                  <w:noProof/>
                </w:rPr>
                <w:t>…</w:t>
              </w:r>
            </w:ins>
            <w:r>
              <w:rPr>
                <w:noProof/>
              </w:rPr>
              <w:t xml:space="preserve">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5C9799DD" w:rsidR="00791B4B" w:rsidRDefault="00791B4B" w:rsidP="00FF03E2">
            <w:pPr>
              <w:pStyle w:val="CRCoverPage"/>
              <w:tabs>
                <w:tab w:val="right" w:pos="2184"/>
              </w:tabs>
              <w:spacing w:after="0"/>
              <w:rPr>
                <w:b/>
                <w:i/>
                <w:noProof/>
              </w:rPr>
            </w:pPr>
            <w:r>
              <w:rPr>
                <w:b/>
                <w:i/>
                <w:noProof/>
              </w:rPr>
              <w:t>This</w:t>
            </w:r>
            <w:del w:id="15" w:author="Aris Papasakellariou1" w:date="2022-03-08T09:56:00Z">
              <w:r w:rsidDel="007D5D93">
                <w:rPr>
                  <w:b/>
                  <w:i/>
                  <w:noProof/>
                </w:rPr>
                <w:delText xml:space="preserve"> </w:delText>
              </w:r>
            </w:del>
            <w:ins w:id="16" w:author="Aris Papasakellariou1" w:date="2022-03-08T09:56:00Z">
              <w:r w:rsidR="007D5D93">
                <w:rPr>
                  <w:b/>
                  <w:i/>
                  <w:noProof/>
                </w:rPr>
                <w:t>’</w:t>
              </w:r>
            </w:ins>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07AFC663" w14:textId="1C808453" w:rsidR="008E0592" w:rsidRDefault="008E0592" w:rsidP="008E0592">
      <w:pPr>
        <w:keepNext/>
        <w:keepLines/>
        <w:spacing w:before="180"/>
        <w:ind w:left="1134" w:hanging="1134"/>
        <w:jc w:val="center"/>
        <w:outlineLvl w:val="1"/>
        <w:rPr>
          <w:noProof/>
          <w:color w:val="FF0000"/>
          <w:sz w:val="24"/>
          <w:lang w:eastAsia="zh-CN"/>
        </w:rPr>
      </w:pPr>
      <w:bookmarkStart w:id="17" w:name="_Ref500774487"/>
      <w:bookmarkStart w:id="18" w:name="_Toc12021446"/>
      <w:bookmarkStart w:id="19" w:name="_Toc20311558"/>
      <w:bookmarkStart w:id="20" w:name="_Toc26719383"/>
      <w:bookmarkStart w:id="21" w:name="_Toc29894814"/>
      <w:bookmarkStart w:id="22" w:name="_Toc29899113"/>
      <w:bookmarkStart w:id="23" w:name="_Toc29899531"/>
      <w:bookmarkStart w:id="24" w:name="_Toc29917268"/>
      <w:bookmarkStart w:id="25" w:name="_Toc36498142"/>
      <w:bookmarkStart w:id="26" w:name="_Toc45699168"/>
      <w:bookmarkStart w:id="27" w:name="_Toc83289640"/>
      <w:bookmarkStart w:id="28" w:name="_Ref497117847"/>
      <w:bookmarkStart w:id="29" w:name="_Ref491452917"/>
      <w:bookmarkStart w:id="30" w:name="_Toc12021462"/>
      <w:bookmarkStart w:id="31" w:name="_Toc20311574"/>
      <w:bookmarkStart w:id="32" w:name="_Toc26719399"/>
      <w:bookmarkStart w:id="33" w:name="_Toc29894830"/>
      <w:bookmarkStart w:id="34" w:name="_Toc29899129"/>
      <w:bookmarkStart w:id="35" w:name="_Toc29899547"/>
      <w:bookmarkStart w:id="36" w:name="_Toc29917284"/>
      <w:bookmarkStart w:id="37" w:name="_Toc36498158"/>
      <w:bookmarkStart w:id="38" w:name="_Toc45699184"/>
      <w:bookmarkStart w:id="39" w:name="_Toc83289656"/>
      <w:bookmarkStart w:id="40" w:name="_Toc12021464"/>
      <w:bookmarkStart w:id="41" w:name="_Toc20311576"/>
      <w:bookmarkStart w:id="42" w:name="_Toc26719401"/>
      <w:bookmarkStart w:id="43" w:name="_Toc29894834"/>
      <w:bookmarkStart w:id="44" w:name="_Toc29899133"/>
      <w:bookmarkStart w:id="45" w:name="_Toc29899551"/>
      <w:bookmarkStart w:id="46" w:name="_Toc29917288"/>
      <w:bookmarkStart w:id="47" w:name="_Toc36498162"/>
      <w:bookmarkStart w:id="48" w:name="_Toc45699188"/>
      <w:bookmarkStart w:id="49" w:name="_Toc83289660"/>
      <w:bookmarkStart w:id="50" w:name="_Toc12021440"/>
      <w:bookmarkStart w:id="51" w:name="_Toc20311552"/>
      <w:bookmarkStart w:id="52" w:name="_Toc26719377"/>
      <w:bookmarkStart w:id="53" w:name="_Toc29894808"/>
      <w:bookmarkStart w:id="54" w:name="_Toc29899107"/>
      <w:bookmarkStart w:id="55" w:name="_Toc29899525"/>
      <w:bookmarkStart w:id="56" w:name="_Toc29917262"/>
      <w:bookmarkStart w:id="57" w:name="_Toc36498136"/>
      <w:bookmarkStart w:id="58" w:name="_Toc45699162"/>
      <w:bookmarkStart w:id="59"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p w14:paraId="6705FB8C" w14:textId="77777777" w:rsidR="00E151E6" w:rsidRPr="00B916EC" w:rsidRDefault="00E151E6" w:rsidP="00E151E6">
      <w:pPr>
        <w:pStyle w:val="Heading2"/>
        <w:ind w:left="850" w:hanging="850"/>
      </w:pPr>
      <w:bookmarkStart w:id="60" w:name="_Toc12021486"/>
      <w:bookmarkStart w:id="61" w:name="_Toc20311598"/>
      <w:bookmarkStart w:id="62" w:name="_Toc26719423"/>
      <w:bookmarkStart w:id="63" w:name="_Toc29894858"/>
      <w:bookmarkStart w:id="64" w:name="_Toc29899157"/>
      <w:bookmarkStart w:id="65" w:name="_Toc29899575"/>
      <w:bookmarkStart w:id="66" w:name="_Toc29917312"/>
      <w:bookmarkStart w:id="67" w:name="_Toc36498186"/>
      <w:bookmarkStart w:id="68" w:name="_Toc45699213"/>
      <w:bookmarkStart w:id="69" w:name="_Toc92093858"/>
      <w:bookmarkStart w:id="70" w:name="_Ref491451763"/>
      <w:bookmarkStart w:id="71"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0"/>
      <w:bookmarkEnd w:id="61"/>
      <w:bookmarkEnd w:id="62"/>
      <w:bookmarkEnd w:id="63"/>
      <w:bookmarkEnd w:id="64"/>
      <w:bookmarkEnd w:id="65"/>
      <w:bookmarkEnd w:id="66"/>
      <w:bookmarkEnd w:id="67"/>
      <w:bookmarkEnd w:id="68"/>
      <w:bookmarkEnd w:id="69"/>
      <w:r w:rsidRPr="00B916EC">
        <w:t xml:space="preserve"> </w:t>
      </w:r>
      <w:bookmarkEnd w:id="70"/>
      <w:bookmarkEnd w:id="71"/>
    </w:p>
    <w:p w14:paraId="5D402F25" w14:textId="77777777" w:rsidR="00176960" w:rsidRDefault="00176960" w:rsidP="00176960">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1BFD270" w14:textId="77777777" w:rsidR="00E151E6" w:rsidRPr="00D20E88" w:rsidRDefault="00E151E6" w:rsidP="00E151E6">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w:t>
      </w:r>
      <w:proofErr w:type="spellStart"/>
      <w:r w:rsidRPr="00D20E88">
        <w:rPr>
          <w:rFonts w:eastAsia="Yu Mincho"/>
          <w:i/>
        </w:rPr>
        <w:t>ConfigCommon</w:t>
      </w:r>
      <w:proofErr w:type="spellEnd"/>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26F8EFC0" w14:textId="77777777" w:rsidR="00E151E6" w:rsidRPr="00D20E88" w:rsidRDefault="00E151E6" w:rsidP="00E151E6">
      <w:pPr>
        <w:rPr>
          <w:lang w:val="en-US"/>
        </w:rPr>
      </w:pPr>
      <w:r>
        <w:rPr>
          <w:lang w:val="en-US"/>
        </w:rPr>
        <w:t xml:space="preserve">For a DL BWP, </w:t>
      </w:r>
      <w:r>
        <w:t>i</w:t>
      </w:r>
      <w:r w:rsidRPr="00D20E88">
        <w:t xml:space="preserve">f </w:t>
      </w:r>
      <w:r>
        <w:t>a</w:t>
      </w:r>
      <w:r w:rsidRPr="00D20E88">
        <w:t xml:space="preserve"> UE is not provided </w:t>
      </w:r>
      <w:proofErr w:type="spellStart"/>
      <w:r w:rsidRPr="00D20E88">
        <w:rPr>
          <w:i/>
        </w:rPr>
        <w:t>searchSpaceOtherSystemInformation</w:t>
      </w:r>
      <w:proofErr w:type="spellEnd"/>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37126328" w14:textId="462D66B5" w:rsidR="00E151E6" w:rsidRPr="00D20E88" w:rsidRDefault="00E151E6" w:rsidP="00E151E6">
      <w:pPr>
        <w:rPr>
          <w:lang w:val="en-US"/>
        </w:rPr>
      </w:pPr>
      <w:r w:rsidRPr="00D20E88">
        <w:rPr>
          <w:lang w:val="en-US"/>
        </w:rPr>
        <w:t xml:space="preserve">For </w:t>
      </w:r>
      <w:r>
        <w:rPr>
          <w:lang w:val="en-US"/>
        </w:rPr>
        <w:t>a DL BWP</w:t>
      </w:r>
      <w:r w:rsidRPr="001B7EA4">
        <w:rPr>
          <w:lang w:val="en-US"/>
        </w:rPr>
        <w:t xml:space="preserve">, </w:t>
      </w:r>
      <w:r w:rsidRPr="001B7EA4">
        <w:t xml:space="preserve">if a UE is not </w:t>
      </w:r>
      <w:bookmarkStart w:id="72" w:name="_Hlk97208576"/>
      <w:r w:rsidRPr="001B7EA4">
        <w:t xml:space="preserve">provided </w:t>
      </w:r>
      <w:proofErr w:type="spellStart"/>
      <w:r w:rsidRPr="001B7EA4">
        <w:rPr>
          <w:i/>
        </w:rPr>
        <w:t>ra-SearchSpace</w:t>
      </w:r>
      <w:proofErr w:type="spellEnd"/>
      <w:r w:rsidRPr="001B7EA4">
        <w:t xml:space="preserve"> </w:t>
      </w:r>
      <w:bookmarkEnd w:id="72"/>
      <w:r w:rsidRPr="001B7EA4">
        <w:t>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w:t>
      </w:r>
      <w:ins w:id="73" w:author="Aris Papasakellariou1" w:date="2022-03-08T09:56:00Z">
        <w:r w:rsidR="007D5D93">
          <w:rPr>
            <w:lang w:eastAsia="ja-JP"/>
          </w:rPr>
          <w:t>, or a T</w:t>
        </w:r>
      </w:ins>
      <w:ins w:id="74" w:author="Aris Papasakellariou1" w:date="2022-03-08T09:57:00Z">
        <w:r w:rsidR="007D5D93">
          <w:rPr>
            <w:lang w:eastAsia="ja-JP"/>
          </w:rPr>
          <w:t>ype1A-PDCCH CSS set,</w:t>
        </w:r>
      </w:ins>
      <w:r w:rsidRPr="00D20E88">
        <w:rPr>
          <w:lang w:eastAsia="ja-JP"/>
        </w:rPr>
        <w:t xml:space="preserve">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w:t>
      </w:r>
      <w:del w:id="75" w:author="Aris Papasakellariou1" w:date="2022-03-08T09:57:00Z">
        <w:r w:rsidRPr="00D20E88" w:rsidDel="007D5D93">
          <w:delText xml:space="preserve">If </w:delText>
        </w:r>
        <w:r w:rsidDel="007D5D93">
          <w:delText>the</w:delText>
        </w:r>
        <w:r w:rsidRPr="00D20E88" w:rsidDel="007D5D93">
          <w:delText xml:space="preserve"> UE </w:delText>
        </w:r>
        <w:r w:rsidDel="007D5D93">
          <w:delText>ha</w:delText>
        </w:r>
        <w:r w:rsidRPr="00D20E88" w:rsidDel="007D5D93">
          <w:delText xml:space="preserve">s not </w:delText>
        </w:r>
        <w:r w:rsidDel="007D5D93">
          <w:delText xml:space="preserve">been </w:delText>
        </w:r>
        <w:r w:rsidRPr="00D20E88" w:rsidDel="007D5D93">
          <w:delText xml:space="preserve">provided </w:delText>
        </w:r>
        <w:r w:rsidDel="007D5D93">
          <w:rPr>
            <w:i/>
            <w:iCs/>
            <w:lang w:val="en-US" w:eastAsia="x-none"/>
          </w:rPr>
          <w:delText>sdt-S</w:delText>
        </w:r>
        <w:r w:rsidRPr="007B5F66" w:rsidDel="007D5D93">
          <w:rPr>
            <w:i/>
            <w:iCs/>
            <w:lang w:val="en-US" w:eastAsia="x-none"/>
          </w:rPr>
          <w:delText>earchSpace</w:delText>
        </w:r>
        <w:r w:rsidRPr="00D20E88" w:rsidDel="007D5D93">
          <w:delText xml:space="preserve"> for Type</w:delText>
        </w:r>
        <w:r w:rsidDel="007D5D93">
          <w:delText>1A</w:delText>
        </w:r>
        <w:r w:rsidRPr="00D20E88" w:rsidDel="007D5D93">
          <w:delText>-PDCCH CSS set</w:delText>
        </w:r>
        <w:r w:rsidDel="007D5D93">
          <w:delText xml:space="preserve">, the UE </w:delText>
        </w:r>
        <w:r w:rsidRPr="00D20E88" w:rsidDel="007D5D93">
          <w:rPr>
            <w:lang w:eastAsia="ja-JP"/>
          </w:rPr>
          <w:delText xml:space="preserve">monitors PDCCH candidates for </w:delText>
        </w:r>
        <w:r w:rsidDel="007D5D93">
          <w:rPr>
            <w:lang w:eastAsia="ja-JP"/>
          </w:rPr>
          <w:delText xml:space="preserve">DCI format 0_0 and </w:delText>
        </w:r>
        <w:r w:rsidRPr="00D20E88" w:rsidDel="007D5D93">
          <w:rPr>
            <w:lang w:eastAsia="ja-JP"/>
          </w:rPr>
          <w:delText xml:space="preserve">DCI format 1_0 with CRC scrambled by </w:delText>
        </w:r>
        <w:r w:rsidDel="007D5D93">
          <w:rPr>
            <w:lang w:eastAsia="ja-JP"/>
          </w:rPr>
          <w:delText>the C-RNTI in the Type</w:delText>
        </w:r>
        <w:r w:rsidRPr="00D20E88" w:rsidDel="007D5D93">
          <w:rPr>
            <w:lang w:eastAsia="ja-JP"/>
          </w:rPr>
          <w:delText>1</w:delText>
        </w:r>
        <w:r w:rsidDel="007D5D93">
          <w:rPr>
            <w:lang w:eastAsia="ja-JP"/>
          </w:rPr>
          <w:delText>-PDCCH</w:delText>
        </w:r>
        <w:r w:rsidRPr="00D20E88" w:rsidDel="007D5D93">
          <w:rPr>
            <w:lang w:eastAsia="ja-JP"/>
          </w:rPr>
          <w:delText xml:space="preserve"> CSS set</w:delText>
        </w:r>
        <w:r w:rsidDel="007D5D93">
          <w:rPr>
            <w:lang w:eastAsia="ja-JP"/>
          </w:rPr>
          <w:delText xml:space="preserve"> as described in clause 19.2</w:delText>
        </w:r>
        <w:r w:rsidRPr="00D20E88" w:rsidDel="007D5D93">
          <w:rPr>
            <w:lang w:eastAsia="ja-JP"/>
          </w:rPr>
          <w:delText>.</w:delText>
        </w:r>
      </w:del>
    </w:p>
    <w:p w14:paraId="5772B72B" w14:textId="77777777" w:rsidR="00E151E6" w:rsidRPr="00D20E88" w:rsidRDefault="00E151E6" w:rsidP="00E151E6">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6E9CAF4" w14:textId="77777777" w:rsidR="00E151E6" w:rsidRPr="00686F3E" w:rsidRDefault="00E151E6" w:rsidP="00E151E6">
      <w:r w:rsidRPr="00686F3E">
        <w:t xml:space="preserve">If a UE is not provided </w:t>
      </w:r>
      <w:proofErr w:type="spellStart"/>
      <w:r w:rsidRPr="00176960">
        <w:rPr>
          <w:i/>
          <w:iCs/>
          <w:lang w:eastAsia="zh-CN"/>
        </w:rPr>
        <w:t>peiSearchSpace</w:t>
      </w:r>
      <w:proofErr w:type="spellEnd"/>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p>
    <w:p w14:paraId="6861FCD6" w14:textId="77777777" w:rsidR="00E151E6" w:rsidRDefault="00E151E6" w:rsidP="00E151E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9613142" w14:textId="77777777" w:rsidR="00E151E6" w:rsidRDefault="00E151E6" w:rsidP="008E0592">
      <w:pPr>
        <w:keepNext/>
        <w:keepLines/>
        <w:spacing w:before="180"/>
        <w:ind w:left="1134" w:hanging="1134"/>
        <w:jc w:val="center"/>
        <w:outlineLvl w:val="1"/>
        <w:rPr>
          <w:noProof/>
          <w:color w:val="FF0000"/>
          <w:sz w:val="24"/>
          <w:lang w:eastAsia="zh-CN"/>
        </w:rPr>
      </w:pPr>
    </w:p>
    <w:p w14:paraId="400B1ACB" w14:textId="78AB6BEF" w:rsidR="00E72DAA" w:rsidRPr="00412D67" w:rsidRDefault="00E72DAA" w:rsidP="00E72DAA">
      <w:pPr>
        <w:pStyle w:val="Heading1"/>
      </w:pPr>
      <w:bookmarkStart w:id="76" w:name="_Toc9209390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12D67">
        <w:t>19</w:t>
      </w:r>
      <w:r w:rsidRPr="00412D67">
        <w:rPr>
          <w:rFonts w:hint="eastAsia"/>
        </w:rPr>
        <w:tab/>
      </w:r>
      <w:r w:rsidRPr="00412D67">
        <w:t>PUSCH transmission in RRC</w:t>
      </w:r>
      <w:r>
        <w:t>_INACTI</w:t>
      </w:r>
      <w:ins w:id="77" w:author="Aris Papasakellariou1" w:date="2022-03-08T11:43:00Z">
        <w:r w:rsidR="007A17D7">
          <w:t>V</w:t>
        </w:r>
      </w:ins>
      <w:del w:id="78" w:author="Aris Papasakellariou1" w:date="2022-03-08T11:43:00Z">
        <w:r w:rsidDel="007A17D7">
          <w:delText>C</w:delText>
        </w:r>
      </w:del>
      <w:r>
        <w:t>E state</w:t>
      </w:r>
      <w:bookmarkEnd w:id="76"/>
      <w:r w:rsidRPr="00412D67">
        <w:t xml:space="preserve"> </w:t>
      </w:r>
    </w:p>
    <w:p w14:paraId="050FAEE6" w14:textId="77777777" w:rsidR="00E72DAA" w:rsidRPr="00B916EC" w:rsidRDefault="00E72DAA" w:rsidP="00E72DAA">
      <w:pPr>
        <w:pStyle w:val="Heading2"/>
      </w:pPr>
      <w:bookmarkStart w:id="79" w:name="_Toc83289645"/>
      <w:bookmarkStart w:id="80" w:name="_Toc92093908"/>
      <w:r>
        <w:t>19.1</w:t>
      </w:r>
      <w:r>
        <w:tab/>
        <w:t>Configured-grant based PUSCH transmission</w:t>
      </w:r>
      <w:bookmarkEnd w:id="79"/>
      <w:bookmarkEnd w:id="80"/>
    </w:p>
    <w:p w14:paraId="45B5562A" w14:textId="77777777" w:rsidR="00E72DAA" w:rsidRDefault="00E72DAA" w:rsidP="00E72DAA">
      <w:pPr>
        <w:rPr>
          <w:rFonts w:cs="Arial"/>
          <w:color w:val="000000"/>
          <w:szCs w:val="32"/>
          <w:lang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initial UL BWP </w:t>
      </w:r>
      <w:r w:rsidRPr="00E31762">
        <w:rPr>
          <w:rFonts w:cs="Arial"/>
          <w:color w:val="000000"/>
          <w:szCs w:val="32"/>
          <w:lang w:eastAsia="zh-CN"/>
        </w:rPr>
        <w:t xml:space="preserve">[12, TS 38.331]. For the remaining </w:t>
      </w:r>
      <w:r>
        <w:rPr>
          <w:rFonts w:cs="Arial"/>
          <w:color w:val="000000"/>
          <w:szCs w:val="32"/>
          <w:lang w:eastAsia="zh-CN"/>
        </w:rPr>
        <w:t xml:space="preserve">of </w:t>
      </w:r>
      <w:r w:rsidRPr="00E31762">
        <w:rPr>
          <w:rFonts w:cs="Arial"/>
          <w:color w:val="000000"/>
          <w:szCs w:val="32"/>
          <w:lang w:eastAsia="zh-CN"/>
        </w:rPr>
        <w:t>this clause, PUSCH transmissions refer to configured grant Type-1 PUSCH transmissions</w:t>
      </w:r>
      <w:r>
        <w:rPr>
          <w:rFonts w:cs="Arial"/>
          <w:color w:val="000000"/>
          <w:szCs w:val="32"/>
          <w:lang w:eastAsia="zh-CN"/>
        </w:rPr>
        <w:t xml:space="preserve"> for a configuration provided by </w:t>
      </w:r>
      <w:proofErr w:type="spellStart"/>
      <w:r w:rsidRPr="00692B06">
        <w:rPr>
          <w:i/>
        </w:rPr>
        <w:t>ConfiguredGrantConfig</w:t>
      </w:r>
      <w:proofErr w:type="spellEnd"/>
      <w:r w:rsidRPr="00E31762">
        <w:rPr>
          <w:rFonts w:cs="Arial"/>
          <w:color w:val="000000"/>
          <w:szCs w:val="32"/>
          <w:lang w:eastAsia="zh-CN"/>
        </w:rPr>
        <w:t xml:space="preserve">. </w:t>
      </w:r>
    </w:p>
    <w:p w14:paraId="58B77454" w14:textId="77777777" w:rsidR="00E72DAA" w:rsidRPr="00794F70" w:rsidRDefault="00E72DAA" w:rsidP="00E72DAA">
      <w:pPr>
        <w:rPr>
          <w:lang w:val="en-US"/>
        </w:rPr>
      </w:pPr>
      <w:r>
        <w:rPr>
          <w:rFonts w:cs="Arial"/>
          <w:color w:val="000000"/>
          <w:szCs w:val="32"/>
          <w:lang w:eastAsia="zh-CN"/>
        </w:rPr>
        <w:t>A</w:t>
      </w:r>
      <w:r w:rsidRPr="00E31762">
        <w:rPr>
          <w:rFonts w:cs="Arial"/>
          <w:color w:val="000000"/>
          <w:szCs w:val="32"/>
          <w:lang w:eastAsia="zh-CN"/>
        </w:rPr>
        <w:t xml:space="preserve"> UE can be provided </w:t>
      </w:r>
      <w:r w:rsidRPr="00C82AFA">
        <w:t xml:space="preserve">by </w:t>
      </w:r>
      <w:proofErr w:type="spellStart"/>
      <w:r w:rsidRPr="00C82AFA">
        <w:rPr>
          <w:i/>
          <w:iCs/>
        </w:rPr>
        <w:t>sdt</w:t>
      </w:r>
      <w:proofErr w:type="spellEnd"/>
      <w:r w:rsidRPr="00C82AFA">
        <w:rPr>
          <w:i/>
          <w:iCs/>
        </w:rPr>
        <w:t>-SSB-Subset</w:t>
      </w:r>
      <w:r w:rsidRPr="00C82AFA">
        <w:rPr>
          <w:rFonts w:cs="Arial"/>
          <w:szCs w:val="32"/>
          <w:lang w:eastAsia="zh-CN"/>
        </w:rPr>
        <w:t xml:space="preserve"> a </w:t>
      </w:r>
      <w:r w:rsidRPr="00C82AFA">
        <w:t xml:space="preserve">number </w:t>
      </w:r>
      <w:r w:rsidRPr="00E31762">
        <w:t>of SS/PBCH block</w:t>
      </w:r>
      <w:r>
        <w:t xml:space="preserve"> indexes</w:t>
      </w:r>
      <w:r w:rsidRPr="00E3176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w:t>
      </w:r>
      <w:r w:rsidRPr="00E31762">
        <w:t xml:space="preserve"> map to a number of </w:t>
      </w:r>
      <w:r>
        <w:t xml:space="preserve">valid </w:t>
      </w:r>
      <w:r w:rsidRPr="00E31762">
        <w:t xml:space="preserve">PUSCH occasions for PUSCH transmissions </w:t>
      </w:r>
      <w:r w:rsidRPr="00E31762">
        <w:rPr>
          <w:rFonts w:cs="Arial"/>
          <w:color w:val="000000"/>
          <w:szCs w:val="32"/>
          <w:lang w:eastAsia="zh-CN"/>
        </w:rPr>
        <w:t xml:space="preserve">over an association period. </w:t>
      </w:r>
      <w:r w:rsidRPr="0099154B">
        <w:rPr>
          <w:rFonts w:cs="Arial"/>
          <w:color w:val="000000"/>
          <w:szCs w:val="32"/>
          <w:lang w:eastAsia="zh-CN"/>
        </w:rPr>
        <w:t xml:space="preserve">If the UE is not provided </w:t>
      </w:r>
      <w:proofErr w:type="spellStart"/>
      <w:r w:rsidRPr="00C82AFA">
        <w:rPr>
          <w:i/>
          <w:iCs/>
        </w:rPr>
        <w:t>sdt</w:t>
      </w:r>
      <w:proofErr w:type="spellEnd"/>
      <w:r w:rsidRPr="00C82AFA">
        <w:rPr>
          <w:i/>
          <w:iCs/>
        </w:rPr>
        <w:t>-SSB-Subset</w:t>
      </w:r>
      <w:r w:rsidRPr="0099154B">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99154B">
        <w:rPr>
          <w:rFonts w:cs="Arial"/>
        </w:rPr>
        <w:t xml:space="preserve"> from </w:t>
      </w:r>
      <w:r w:rsidRPr="0099154B">
        <w:t xml:space="preserve">the value of </w:t>
      </w:r>
      <w:proofErr w:type="spellStart"/>
      <w:r w:rsidRPr="0099154B">
        <w:rPr>
          <w:i/>
        </w:rPr>
        <w:t>ssb-PositionsInBurst</w:t>
      </w:r>
      <w:proofErr w:type="spellEnd"/>
      <w:r w:rsidRPr="0099154B">
        <w:t xml:space="preserve"> </w:t>
      </w:r>
      <w:r w:rsidRPr="0099154B">
        <w:rPr>
          <w:lang w:val="en-US"/>
        </w:rPr>
        <w:t xml:space="preserve">in </w:t>
      </w:r>
      <w:r w:rsidRPr="0099154B">
        <w:rPr>
          <w:i/>
        </w:rPr>
        <w:t>S</w:t>
      </w:r>
      <w:r w:rsidRPr="0099154B">
        <w:rPr>
          <w:rFonts w:hint="eastAsia"/>
          <w:i/>
          <w:lang w:eastAsia="zh-CN"/>
        </w:rPr>
        <w:t>IB</w:t>
      </w:r>
      <w:r w:rsidRPr="0099154B">
        <w:rPr>
          <w:i/>
        </w:rPr>
        <w:t>1</w:t>
      </w:r>
      <w:r w:rsidRPr="00D26499">
        <w:t xml:space="preserve"> </w:t>
      </w:r>
      <w:r w:rsidRPr="001107BF">
        <w:t xml:space="preserve">or </w:t>
      </w:r>
      <w:r>
        <w:t>by</w:t>
      </w:r>
      <w:r w:rsidRPr="001107BF">
        <w:t xml:space="preserve"> </w:t>
      </w:r>
      <w:proofErr w:type="spellStart"/>
      <w:r w:rsidRPr="00F76F56">
        <w:rPr>
          <w:i/>
        </w:rPr>
        <w:t>ServingCellConfigCommon</w:t>
      </w:r>
      <w:proofErr w:type="spellEnd"/>
      <w:r w:rsidRPr="0099154B">
        <w:rPr>
          <w:iCs/>
        </w:rPr>
        <w:t>.</w:t>
      </w:r>
      <w:r>
        <w:rPr>
          <w:iCs/>
        </w:rPr>
        <w:t xml:space="preserve"> </w:t>
      </w:r>
      <w:r w:rsidRPr="00E31762">
        <w:rPr>
          <w:lang w:val="en-US"/>
        </w:rPr>
        <w:t xml:space="preserve">A PUSCH occasion for a PUSCH transmission is defined by a time resource </w:t>
      </w:r>
      <w:r>
        <w:rPr>
          <w:lang w:val="en-US"/>
        </w:rPr>
        <w:t>and a frequency resource and is</w:t>
      </w:r>
      <w:r w:rsidRPr="00E31762">
        <w:rPr>
          <w:lang w:val="en-US"/>
        </w:rPr>
        <w:t xml:space="preserve"> associated with a DM</w:t>
      </w:r>
      <w:r>
        <w:rPr>
          <w:lang w:val="en-US"/>
        </w:rPr>
        <w:t>-</w:t>
      </w:r>
      <w:r w:rsidRPr="00E31762">
        <w:rPr>
          <w:lang w:val="en-US"/>
        </w:rPr>
        <w:t xml:space="preserve">RS </w:t>
      </w:r>
      <w:r>
        <w:rPr>
          <w:lang w:val="en-US"/>
        </w:rPr>
        <w:t xml:space="preserve">provided by </w:t>
      </w:r>
      <w:r w:rsidRPr="009F26AA">
        <w:rPr>
          <w:i/>
          <w:iCs/>
          <w:lang w:val="en-US"/>
        </w:rPr>
        <w:t>cg-DMRS-Configuration</w:t>
      </w:r>
      <w:r>
        <w:rPr>
          <w:lang w:val="en-US"/>
        </w:rPr>
        <w:t xml:space="preserve"> for the configuration of </w:t>
      </w:r>
      <w:r w:rsidRPr="00E31762">
        <w:t>PUSCH transmissions</w:t>
      </w:r>
      <w:r w:rsidRPr="00E31762">
        <w:rPr>
          <w:lang w:val="en-US"/>
        </w:rPr>
        <w:t>.</w:t>
      </w:r>
    </w:p>
    <w:p w14:paraId="2A3EA215" w14:textId="707FF434" w:rsidR="00566451" w:rsidRPr="00183F84" w:rsidRDefault="00E72DAA" w:rsidP="00566451">
      <w:pPr>
        <w:autoSpaceDN w:val="0"/>
      </w:pPr>
      <w:r w:rsidRPr="00F462BD">
        <w:t xml:space="preserve">An association period, starting </w:t>
      </w:r>
      <w:r w:rsidRPr="003355A6">
        <w:t>from frame</w:t>
      </w:r>
      <w:r>
        <w:t xml:space="preserve"> </w:t>
      </w:r>
      <w:del w:id="81" w:author="Aris Papasakellariou1" w:date="2022-03-04T13:22:00Z">
        <w:r w:rsidDel="002C19DB">
          <w:delText>TBD</w:delText>
        </w:r>
      </w:del>
      <w:ins w:id="82" w:author="Aris Papasakellariou1" w:date="2022-03-04T13:53:00Z">
        <w:r w:rsidR="00BF2100">
          <w:t>with SFN 0</w:t>
        </w:r>
      </w:ins>
      <w:r w:rsidRPr="003355A6">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w:t>
      </w:r>
      <w:r w:rsidRPr="003355A6">
        <w:t>SS/PBCH block indexes</w:t>
      </w:r>
      <w:r>
        <w:t>, from the number of SS/PBCH block indexes,</w:t>
      </w:r>
      <w:r w:rsidRPr="003355A6">
        <w:t xml:space="preserve"> to </w:t>
      </w:r>
      <w:r>
        <w:t xml:space="preserve">valid </w:t>
      </w:r>
      <w:r w:rsidRPr="00183F84">
        <w:t xml:space="preserve">PUSCH occasions and associated DM-RS resources is the smallest value in the set </w:t>
      </w:r>
      <w:r w:rsidRPr="00183F84">
        <w:rPr>
          <w:lang w:eastAsia="zh-CN"/>
        </w:rPr>
        <w:t xml:space="preserve">determined by the PUSCH configuration period </w:t>
      </w:r>
      <w:ins w:id="83" w:author="Aris Papasakellariou1" w:date="2022-03-04T13:22:00Z">
        <w:r w:rsidR="002C19DB" w:rsidRPr="00183F84">
          <w:rPr>
            <w:lang w:eastAsia="zh-CN"/>
          </w:rPr>
          <w:t xml:space="preserve">provided by </w:t>
        </w:r>
        <w:r w:rsidR="002C19DB" w:rsidRPr="00183F84">
          <w:rPr>
            <w:i/>
            <w:iCs/>
            <w:lang w:eastAsia="zh-CN"/>
          </w:rPr>
          <w:t>periodicity</w:t>
        </w:r>
        <w:r w:rsidR="002C19DB" w:rsidRPr="00183F84">
          <w:rPr>
            <w:lang w:eastAsia="zh-CN"/>
          </w:rPr>
          <w:t xml:space="preserve"> in </w:t>
        </w:r>
        <w:proofErr w:type="spellStart"/>
        <w:r w:rsidR="002C19DB" w:rsidRPr="00183F84">
          <w:rPr>
            <w:i/>
            <w:iCs/>
            <w:lang w:eastAsia="zh-CN"/>
          </w:rPr>
          <w:t>ConfiguredGrantConfig</w:t>
        </w:r>
        <w:proofErr w:type="spellEnd"/>
        <w:r w:rsidR="002C19DB" w:rsidRPr="00183F84">
          <w:rPr>
            <w:i/>
            <w:iCs/>
            <w:lang w:eastAsia="zh-CN"/>
          </w:rPr>
          <w:t xml:space="preserve"> </w:t>
        </w:r>
        <w:r w:rsidR="002C19DB" w:rsidRPr="00183F84">
          <w:rPr>
            <w:lang w:eastAsia="zh-CN"/>
          </w:rPr>
          <w:t xml:space="preserve">according to </w:t>
        </w:r>
      </w:ins>
      <w:ins w:id="84" w:author="Aris Papasakellariou1" w:date="2022-03-04T13:23:00Z">
        <w:r w:rsidR="002C19DB" w:rsidRPr="00183F84">
          <w:rPr>
            <w:lang w:eastAsia="zh-CN"/>
          </w:rPr>
          <w:t>Table</w:t>
        </w:r>
        <w:r w:rsidR="002C19DB" w:rsidRPr="00183F84" w:rsidDel="00864605">
          <w:t xml:space="preserve"> </w:t>
        </w:r>
        <w:r w:rsidR="002C19DB" w:rsidRPr="00183F84">
          <w:t>19.1-1</w:t>
        </w:r>
      </w:ins>
      <w:ins w:id="85" w:author="Aris Papasakellariou1" w:date="2022-03-04T13:22:00Z">
        <w:r w:rsidR="002C19DB" w:rsidRPr="00183F84">
          <w:t xml:space="preserve"> </w:t>
        </w:r>
      </w:ins>
      <w:r w:rsidRPr="00183F84">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183F84">
        <w:t xml:space="preserve"> SS/PBCH block indexes are mapped at least once to valid PUSCH occasions and associated DM-RS resources within the association period. </w:t>
      </w:r>
      <w:r w:rsidR="00566451" w:rsidRPr="00183F84">
        <w:t xml:space="preserve">A UE is provided a number of SS/PBCH block indexes associated with a PUSCH occasion and a DM-RS resource by </w:t>
      </w:r>
      <w:proofErr w:type="spellStart"/>
      <w:r w:rsidR="00566451" w:rsidRPr="00183F84">
        <w:rPr>
          <w:i/>
          <w:iCs/>
        </w:rPr>
        <w:t>sdt</w:t>
      </w:r>
      <w:proofErr w:type="spellEnd"/>
      <w:r w:rsidR="00566451" w:rsidRPr="00183F84">
        <w:rPr>
          <w:i/>
          <w:iCs/>
        </w:rPr>
        <w:t>-SSB-</w:t>
      </w:r>
      <w:proofErr w:type="spellStart"/>
      <w:r w:rsidR="00566451" w:rsidRPr="00183F84">
        <w:rPr>
          <w:i/>
          <w:iCs/>
        </w:rPr>
        <w:t>perCG</w:t>
      </w:r>
      <w:proofErr w:type="spellEnd"/>
      <w:r w:rsidR="00566451" w:rsidRPr="00183F84">
        <w:rPr>
          <w:i/>
          <w:iCs/>
        </w:rPr>
        <w:t>-PUSCH</w:t>
      </w:r>
      <w:r w:rsidR="00566451" w:rsidRPr="00183F84">
        <w:t xml:space="preserve">. If after an integer number of </w:t>
      </w:r>
      <w:r w:rsidR="00566451" w:rsidRPr="00183F84">
        <w:lastRenderedPageBreak/>
        <w:t xml:space="preserve">SS/PBCH block indexes to </w:t>
      </w:r>
      <w:r w:rsidR="00566451" w:rsidRPr="00183F84">
        <w:rPr>
          <w:lang w:eastAsia="zh-CN"/>
        </w:rPr>
        <w:t>PUSCH</w:t>
      </w:r>
      <w:r w:rsidR="00566451" w:rsidRPr="00183F84">
        <w:t xml:space="preserve"> occasions </w:t>
      </w:r>
      <w:ins w:id="86" w:author="Aris Papasakellariou1" w:date="2022-03-04T13:27:00Z">
        <w:r w:rsidR="00183F84" w:rsidRPr="00183F84">
          <w:rPr>
            <w:u w:val="single"/>
          </w:rPr>
          <w:t>and associated DMRS resources</w:t>
        </w:r>
        <w:r w:rsidR="00183F84" w:rsidRPr="00183F84">
          <w:t xml:space="preserve"> </w:t>
        </w:r>
      </w:ins>
      <w:r w:rsidR="00566451" w:rsidRPr="00183F84">
        <w:t>mapping cycles within the association period there is a set of</w:t>
      </w:r>
      <w:r w:rsidR="00566451" w:rsidRPr="00183F84">
        <w:rPr>
          <w:lang w:eastAsia="zh-CN"/>
        </w:rPr>
        <w:t xml:space="preserve"> PUSCH</w:t>
      </w:r>
      <w:r w:rsidR="00566451" w:rsidRPr="00183F84">
        <w:t xml:space="preserve"> occasions </w:t>
      </w:r>
      <w:ins w:id="87" w:author="Aris Papasakellariou1" w:date="2022-03-04T13:27:00Z">
        <w:r w:rsidR="00183F84" w:rsidRPr="00183F84">
          <w:rPr>
            <w:u w:val="single"/>
          </w:rPr>
          <w:t>and associated DMRS resources</w:t>
        </w:r>
        <w:r w:rsidR="00183F84" w:rsidRPr="00183F84">
          <w:t xml:space="preserve"> </w:t>
        </w:r>
      </w:ins>
      <w:r w:rsidR="00566451" w:rsidRPr="00183F84">
        <w:t xml:space="preserve">that are not mapped to </w:t>
      </w:r>
      <m:oMath>
        <m:sSubSup>
          <m:sSubSupPr>
            <m:ctrlPr>
              <w:rPr>
                <w:rFonts w:ascii="Cambria Math" w:eastAsia="Malgun Gothic" w:hAnsi="Cambria Math"/>
                <w:i/>
                <w:iCs/>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00566451" w:rsidRPr="00183F84">
        <w:t xml:space="preserve"> SS/PBCH block indexes, no SS/PBCH block indexes are mapped to the set of</w:t>
      </w:r>
      <w:r w:rsidR="00566451" w:rsidRPr="00183F84">
        <w:rPr>
          <w:lang w:eastAsia="zh-CN"/>
        </w:rPr>
        <w:t xml:space="preserve"> PUSCH</w:t>
      </w:r>
      <w:r w:rsidR="00566451" w:rsidRPr="00183F84">
        <w:t xml:space="preserve"> occasions</w:t>
      </w:r>
      <w:ins w:id="88" w:author="Aris Papasakellariou1" w:date="2022-03-04T13:28:00Z">
        <w:r w:rsidR="00183F84" w:rsidRPr="00183F84">
          <w:t xml:space="preserve"> </w:t>
        </w:r>
      </w:ins>
      <w:ins w:id="89" w:author="Aris Papasakellariou1" w:date="2022-03-04T13:27:00Z">
        <w:r w:rsidR="00183F84" w:rsidRPr="00183F84">
          <w:rPr>
            <w:u w:val="single"/>
          </w:rPr>
          <w:t>and associated DMRS resources</w:t>
        </w:r>
        <w:r w:rsidR="00183F84" w:rsidRPr="00183F84">
          <w:t>.</w:t>
        </w:r>
      </w:ins>
      <w:r w:rsidR="00183F84" w:rsidRPr="00183F84">
        <w:t xml:space="preserve"> </w:t>
      </w:r>
      <w:r w:rsidR="00566451" w:rsidRPr="00183F84">
        <w:t xml:space="preserve">An association pattern period includes one or more association periods and is determined so that a pattern between </w:t>
      </w:r>
      <w:r w:rsidR="00566451" w:rsidRPr="00183F84">
        <w:rPr>
          <w:lang w:eastAsia="zh-CN"/>
        </w:rPr>
        <w:t>PUSCH</w:t>
      </w:r>
      <w:r w:rsidR="00566451" w:rsidRPr="00183F84">
        <w:t xml:space="preserve"> occasions </w:t>
      </w:r>
      <w:ins w:id="90" w:author="Aris Papasakellariou1" w:date="2022-03-04T13:28:00Z">
        <w:r w:rsidR="00183F84" w:rsidRPr="00183F84">
          <w:rPr>
            <w:u w:val="single"/>
          </w:rPr>
          <w:t>with associated DMRS resources</w:t>
        </w:r>
        <w:r w:rsidR="00183F84" w:rsidRPr="00183F84">
          <w:t xml:space="preserve"> </w:t>
        </w:r>
      </w:ins>
      <w:r w:rsidR="00566451" w:rsidRPr="00183F84">
        <w:t xml:space="preserve">and SS/PBCH block indexes repeats at most every 640 msec. </w:t>
      </w:r>
      <w:r w:rsidR="00566451" w:rsidRPr="00183F84">
        <w:rPr>
          <w:lang w:eastAsia="zh-CN"/>
        </w:rPr>
        <w:t>PUSCH</w:t>
      </w:r>
      <w:r w:rsidR="00566451" w:rsidRPr="00183F84">
        <w:t xml:space="preserve"> occasions</w:t>
      </w:r>
      <w:ins w:id="91" w:author="Aris Papasakellariou1" w:date="2022-03-04T13:28:00Z">
        <w:r w:rsidR="00183F84" w:rsidRPr="00183F84">
          <w:rPr>
            <w:u w:val="single"/>
          </w:rPr>
          <w:t xml:space="preserve"> and associated DMRS resources</w:t>
        </w:r>
      </w:ins>
      <w:r w:rsidR="00566451" w:rsidRPr="00183F84">
        <w:t xml:space="preserve"> not associated with SS/PBCH block indexes after an integer number of association periods, if any, are not used for </w:t>
      </w:r>
      <w:r w:rsidR="00566451" w:rsidRPr="00183F84">
        <w:rPr>
          <w:lang w:eastAsia="zh-CN"/>
        </w:rPr>
        <w:t>PUSCH</w:t>
      </w:r>
      <w:r w:rsidR="00566451" w:rsidRPr="00183F84">
        <w:t xml:space="preserve"> transmissions</w:t>
      </w:r>
      <w:r w:rsidRPr="00183F84">
        <w:t>.</w:t>
      </w:r>
    </w:p>
    <w:p w14:paraId="17CD6292" w14:textId="77777777" w:rsidR="00C0675C" w:rsidRPr="005159D3" w:rsidRDefault="00C0675C" w:rsidP="00C0675C">
      <w:pPr>
        <w:pStyle w:val="TH"/>
        <w:spacing w:before="0" w:after="0"/>
        <w:rPr>
          <w:ins w:id="92" w:author="Aris Papasakellariou1" w:date="2022-03-04T13:25:00Z"/>
          <w:rFonts w:ascii="Times New Roman" w:hAnsi="Times New Roman"/>
          <w:bCs/>
        </w:rPr>
      </w:pPr>
      <w:ins w:id="93" w:author="Aris Papasakellariou1" w:date="2022-03-04T13:25:00Z">
        <w:r w:rsidRPr="005159D3">
          <w:rPr>
            <w:rFonts w:ascii="Times New Roman" w:hAnsi="Times New Roman"/>
          </w:rPr>
          <w:t xml:space="preserve">Table </w:t>
        </w:r>
        <w:r>
          <w:rPr>
            <w:rFonts w:ascii="Times New Roman" w:hAnsi="Times New Roman"/>
            <w:lang w:eastAsia="zh-CN"/>
          </w:rPr>
          <w:t>19.1-1</w:t>
        </w:r>
        <w:r w:rsidRPr="005159D3">
          <w:rPr>
            <w:rFonts w:ascii="Times New Roman" w:hAnsi="Times New Roman"/>
          </w:rPr>
          <w:t xml:space="preserve">: Mapping between </w:t>
        </w:r>
        <w:r w:rsidRPr="005159D3">
          <w:rPr>
            <w:rFonts w:ascii="Times New Roman" w:hAnsi="Times New Roman"/>
            <w:lang w:eastAsia="zh-CN"/>
          </w:rPr>
          <w:t>PUSCH configuration</w:t>
        </w:r>
        <w:r w:rsidRPr="005159D3">
          <w:rPr>
            <w:rFonts w:ascii="Times New Roman" w:hAnsi="Times New Roman"/>
          </w:rPr>
          <w:t xml:space="preserve"> period and SS/PBCH block to </w:t>
        </w:r>
        <w:r w:rsidRPr="005159D3">
          <w:rPr>
            <w:rFonts w:ascii="Times New Roman" w:hAnsi="Times New Roman"/>
            <w:lang w:eastAsia="zh-CN"/>
          </w:rPr>
          <w:t>configured</w:t>
        </w:r>
        <w:r w:rsidRPr="005159D3">
          <w:rPr>
            <w:rFonts w:ascii="Times New Roman" w:hAnsi="Times New Roman"/>
          </w:rPr>
          <w:t xml:space="preserve"> PUSCH resource association period</w:t>
        </w:r>
      </w:ins>
    </w:p>
    <w:tbl>
      <w:tblPr>
        <w:tblW w:w="0" w:type="auto"/>
        <w:jc w:val="center"/>
        <w:tblCellMar>
          <w:left w:w="0" w:type="dxa"/>
          <w:right w:w="0" w:type="dxa"/>
        </w:tblCellMar>
        <w:tblLook w:val="04A0" w:firstRow="1" w:lastRow="0" w:firstColumn="1" w:lastColumn="0" w:noHBand="0" w:noVBand="1"/>
      </w:tblPr>
      <w:tblGrid>
        <w:gridCol w:w="3325"/>
        <w:gridCol w:w="4495"/>
      </w:tblGrid>
      <w:tr w:rsidR="00C0675C" w:rsidRPr="005159D3" w14:paraId="0FF9362B" w14:textId="77777777" w:rsidTr="00325D5B">
        <w:trPr>
          <w:jc w:val="center"/>
          <w:ins w:id="94" w:author="Aris Papasakellariou1" w:date="2022-03-04T13:25:00Z"/>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3D4B4093" w14:textId="77777777" w:rsidR="00C0675C" w:rsidRPr="005159D3" w:rsidRDefault="00C0675C" w:rsidP="00325D5B">
            <w:pPr>
              <w:pStyle w:val="TAH"/>
              <w:rPr>
                <w:ins w:id="95" w:author="Aris Papasakellariou1" w:date="2022-03-04T13:25:00Z"/>
                <w:rFonts w:ascii="Times New Roman" w:hAnsi="Times New Roman"/>
                <w:sz w:val="20"/>
              </w:rPr>
            </w:pPr>
            <w:ins w:id="96" w:author="Aris Papasakellariou1" w:date="2022-03-04T13:25:00Z">
              <w:r w:rsidRPr="005159D3">
                <w:rPr>
                  <w:rFonts w:ascii="Times New Roman" w:hAnsi="Times New Roman"/>
                  <w:sz w:val="20"/>
                  <w:lang w:eastAsia="zh-CN"/>
                </w:rPr>
                <w:t>PUSCH configuration</w:t>
              </w:r>
              <w:r w:rsidRPr="005159D3">
                <w:rPr>
                  <w:rFonts w:ascii="Times New Roman" w:hAnsi="Times New Roman"/>
                  <w:sz w:val="20"/>
                </w:rPr>
                <w:t xml:space="preserve"> period </w:t>
              </w:r>
            </w:ins>
            <m:oMath>
              <m:sSub>
                <m:sSubPr>
                  <m:ctrlPr>
                    <w:ins w:id="97" w:author="Aris Papasakellariou1" w:date="2022-03-04T13:25:00Z">
                      <w:rPr>
                        <w:rFonts w:ascii="Cambria Math" w:eastAsia="Malgun Gothic" w:hAnsi="Cambria Math"/>
                        <w:bCs/>
                        <w:i/>
                        <w:iCs/>
                        <w:sz w:val="20"/>
                      </w:rPr>
                    </w:ins>
                  </m:ctrlPr>
                </m:sSubPr>
                <m:e>
                  <m:r>
                    <w:ins w:id="98" w:author="Aris Papasakellariou1" w:date="2022-03-04T13:25:00Z">
                      <m:rPr>
                        <m:sty m:val="bi"/>
                      </m:rPr>
                      <w:rPr>
                        <w:rFonts w:ascii="Cambria Math" w:hAnsi="Cambria Math"/>
                        <w:sz w:val="20"/>
                      </w:rPr>
                      <m:t>T</m:t>
                    </w:ins>
                  </m:r>
                </m:e>
                <m:sub>
                  <m:r>
                    <w:ins w:id="99" w:author="Aris Papasakellariou1" w:date="2022-03-04T13:25:00Z">
                      <m:rPr>
                        <m:sty m:val="bi"/>
                      </m:rPr>
                      <w:rPr>
                        <w:rFonts w:ascii="Cambria Math" w:hAnsi="Cambria Math"/>
                        <w:sz w:val="20"/>
                      </w:rPr>
                      <m:t>cg</m:t>
                    </w:ins>
                  </m:r>
                </m:sub>
              </m:sSub>
            </m:oMath>
            <w:ins w:id="100" w:author="Aris Papasakellariou1" w:date="2022-03-04T13:25:00Z">
              <w:r w:rsidRPr="005159D3">
                <w:rPr>
                  <w:rFonts w:ascii="Times New Roman" w:hAnsi="Times New Roman"/>
                  <w:sz w:val="20"/>
                </w:rPr>
                <w:t xml:space="preserve"> (msec)</w:t>
              </w:r>
            </w:ins>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AF91076" w14:textId="77777777" w:rsidR="00C0675C" w:rsidRPr="005159D3" w:rsidRDefault="00C0675C" w:rsidP="00325D5B">
            <w:pPr>
              <w:pStyle w:val="TAH"/>
              <w:rPr>
                <w:ins w:id="101" w:author="Aris Papasakellariou1" w:date="2022-03-04T13:25:00Z"/>
                <w:rFonts w:ascii="Times New Roman" w:hAnsi="Times New Roman"/>
                <w:sz w:val="20"/>
              </w:rPr>
            </w:pPr>
            <w:ins w:id="102" w:author="Aris Papasakellariou1" w:date="2022-03-04T13:25:00Z">
              <w:r w:rsidRPr="005159D3">
                <w:rPr>
                  <w:rFonts w:ascii="Times New Roman" w:hAnsi="Times New Roman"/>
                  <w:sz w:val="20"/>
                </w:rPr>
                <w:t xml:space="preserve">Association period (number of </w:t>
              </w:r>
              <w:r w:rsidRPr="005159D3">
                <w:rPr>
                  <w:rFonts w:ascii="Times New Roman" w:hAnsi="Times New Roman"/>
                  <w:sz w:val="20"/>
                  <w:lang w:eastAsia="zh-CN"/>
                </w:rPr>
                <w:t xml:space="preserve">PUSCH configuration </w:t>
              </w:r>
              <w:r w:rsidRPr="005159D3">
                <w:rPr>
                  <w:rFonts w:ascii="Times New Roman" w:hAnsi="Times New Roman"/>
                  <w:sz w:val="20"/>
                </w:rPr>
                <w:t xml:space="preserve">periods except when </w:t>
              </w:r>
              <w:r w:rsidRPr="005159D3">
                <w:rPr>
                  <w:rFonts w:ascii="Times New Roman" w:hAnsi="Times New Roman"/>
                  <w:sz w:val="20"/>
                  <w:lang w:eastAsia="zh-CN"/>
                </w:rPr>
                <w:t xml:space="preserve">PUSCH configuration </w:t>
              </w:r>
              <w:r w:rsidRPr="005159D3">
                <w:rPr>
                  <w:rFonts w:ascii="Times New Roman" w:hAnsi="Times New Roman"/>
                  <w:sz w:val="20"/>
                </w:rPr>
                <w:t>period is less than 5 ms</w:t>
              </w:r>
              <w:r w:rsidRPr="005159D3">
                <w:rPr>
                  <w:rFonts w:ascii="Times New Roman" w:hAnsi="Times New Roman"/>
                  <w:sz w:val="20"/>
                  <w:lang w:eastAsia="zh-CN"/>
                </w:rPr>
                <w:t>ec</w:t>
              </w:r>
              <w:r w:rsidRPr="005159D3">
                <w:rPr>
                  <w:rFonts w:ascii="Times New Roman" w:hAnsi="Times New Roman"/>
                  <w:sz w:val="20"/>
                </w:rPr>
                <w:t>)</w:t>
              </w:r>
            </w:ins>
          </w:p>
        </w:tc>
      </w:tr>
      <w:tr w:rsidR="00C0675C" w:rsidRPr="005159D3" w14:paraId="1C1BF1AA" w14:textId="77777777" w:rsidTr="00325D5B">
        <w:trPr>
          <w:jc w:val="center"/>
          <w:ins w:id="10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FC50B" w14:textId="77777777" w:rsidR="00C0675C" w:rsidRPr="005159D3" w:rsidRDefault="00C0675C" w:rsidP="00325D5B">
            <w:pPr>
              <w:pStyle w:val="TAC"/>
              <w:rPr>
                <w:ins w:id="104" w:author="Aris Papasakellariou1" w:date="2022-03-04T13:25:00Z"/>
                <w:rFonts w:ascii="Times New Roman" w:hAnsi="Times New Roman"/>
                <w:sz w:val="20"/>
              </w:rPr>
            </w:pPr>
            <w:ins w:id="105" w:author="Aris Papasakellariou1" w:date="2022-03-04T13:25:00Z">
              <w:r w:rsidRPr="005159D3">
                <w:rPr>
                  <w:rFonts w:ascii="Times New Roman" w:hAnsi="Times New Roman"/>
                  <w:sz w:val="20"/>
                </w:rPr>
                <w:t>5</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72465" w14:textId="77777777" w:rsidR="00C0675C" w:rsidRPr="005159D3" w:rsidRDefault="00C0675C" w:rsidP="00325D5B">
            <w:pPr>
              <w:pStyle w:val="TAC"/>
              <w:rPr>
                <w:ins w:id="106" w:author="Aris Papasakellariou1" w:date="2022-03-04T13:25:00Z"/>
                <w:rFonts w:ascii="Times New Roman" w:hAnsi="Times New Roman"/>
                <w:sz w:val="20"/>
              </w:rPr>
            </w:pPr>
            <w:ins w:id="107" w:author="Aris Papasakellariou1" w:date="2022-03-04T13:25:00Z">
              <w:r w:rsidRPr="005159D3">
                <w:rPr>
                  <w:rFonts w:ascii="Times New Roman" w:hAnsi="Times New Roman"/>
                  <w:sz w:val="20"/>
                </w:rPr>
                <w:t>{1, 2, 4, 8,16, 32, 64, 128}</w:t>
              </w:r>
            </w:ins>
          </w:p>
        </w:tc>
      </w:tr>
      <w:tr w:rsidR="00C0675C" w:rsidRPr="005159D3" w14:paraId="00EABACC" w14:textId="77777777" w:rsidTr="00325D5B">
        <w:trPr>
          <w:jc w:val="center"/>
          <w:ins w:id="108"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2B85B" w14:textId="77777777" w:rsidR="00C0675C" w:rsidRPr="005159D3" w:rsidRDefault="00C0675C" w:rsidP="00325D5B">
            <w:pPr>
              <w:pStyle w:val="TAC"/>
              <w:rPr>
                <w:ins w:id="109" w:author="Aris Papasakellariou1" w:date="2022-03-04T13:25:00Z"/>
                <w:rFonts w:ascii="Times New Roman" w:hAnsi="Times New Roman"/>
                <w:sz w:val="20"/>
              </w:rPr>
            </w:pPr>
            <w:ins w:id="110" w:author="Aris Papasakellariou1" w:date="2022-03-04T13:25:00Z">
              <w:r w:rsidRPr="005159D3">
                <w:rPr>
                  <w:rFonts w:ascii="Times New Roman" w:hAnsi="Times New Roman"/>
                  <w:sz w:val="20"/>
                </w:rPr>
                <w:t>8</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784B4" w14:textId="77777777" w:rsidR="00C0675C" w:rsidRPr="005159D3" w:rsidRDefault="00C0675C" w:rsidP="00325D5B">
            <w:pPr>
              <w:pStyle w:val="TAC"/>
              <w:rPr>
                <w:ins w:id="111" w:author="Aris Papasakellariou1" w:date="2022-03-04T13:25:00Z"/>
                <w:rFonts w:ascii="Times New Roman" w:hAnsi="Times New Roman"/>
                <w:sz w:val="20"/>
              </w:rPr>
            </w:pPr>
            <w:ins w:id="112" w:author="Aris Papasakellariou1" w:date="2022-03-04T13:25:00Z">
              <w:r w:rsidRPr="005159D3">
                <w:rPr>
                  <w:rFonts w:ascii="Times New Roman" w:hAnsi="Times New Roman"/>
                  <w:sz w:val="20"/>
                </w:rPr>
                <w:t>{1, 2, 4, 5, 8, 10, 16, 20, 40, 80}</w:t>
              </w:r>
            </w:ins>
          </w:p>
        </w:tc>
      </w:tr>
      <w:tr w:rsidR="00C0675C" w:rsidRPr="005159D3" w14:paraId="1C8E418F" w14:textId="77777777" w:rsidTr="00325D5B">
        <w:trPr>
          <w:jc w:val="center"/>
          <w:ins w:id="11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CC993" w14:textId="77777777" w:rsidR="00C0675C" w:rsidRPr="005159D3" w:rsidRDefault="00C0675C" w:rsidP="00325D5B">
            <w:pPr>
              <w:pStyle w:val="TAC"/>
              <w:rPr>
                <w:ins w:id="114" w:author="Aris Papasakellariou1" w:date="2022-03-04T13:25:00Z"/>
                <w:rFonts w:ascii="Times New Roman" w:hAnsi="Times New Roman"/>
                <w:sz w:val="20"/>
              </w:rPr>
            </w:pPr>
            <w:ins w:id="115" w:author="Aris Papasakellariou1" w:date="2022-03-04T13:25:00Z">
              <w:r w:rsidRPr="005159D3">
                <w:rPr>
                  <w:rFonts w:ascii="Times New Roman" w:hAnsi="Times New Roman"/>
                  <w:sz w:val="20"/>
                </w:rPr>
                <w:t>10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DDF5A" w14:textId="77777777" w:rsidR="00C0675C" w:rsidRPr="005159D3" w:rsidRDefault="00C0675C" w:rsidP="00325D5B">
            <w:pPr>
              <w:pStyle w:val="TAC"/>
              <w:rPr>
                <w:ins w:id="116" w:author="Aris Papasakellariou1" w:date="2022-03-04T13:25:00Z"/>
                <w:rFonts w:ascii="Times New Roman" w:hAnsi="Times New Roman"/>
                <w:sz w:val="20"/>
              </w:rPr>
            </w:pPr>
            <w:ins w:id="117" w:author="Aris Papasakellariou1" w:date="2022-03-04T13:25:00Z">
              <w:r w:rsidRPr="005159D3">
                <w:rPr>
                  <w:rFonts w:ascii="Times New Roman" w:hAnsi="Times New Roman"/>
                  <w:sz w:val="20"/>
                </w:rPr>
                <w:t>{1, 2, 4, 8,16, 32, 64}</w:t>
              </w:r>
            </w:ins>
          </w:p>
        </w:tc>
      </w:tr>
      <w:tr w:rsidR="00C0675C" w:rsidRPr="005159D3" w14:paraId="336EC264" w14:textId="77777777" w:rsidTr="00325D5B">
        <w:trPr>
          <w:jc w:val="center"/>
          <w:ins w:id="118"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5D7D4" w14:textId="77777777" w:rsidR="00C0675C" w:rsidRPr="005159D3" w:rsidRDefault="00C0675C" w:rsidP="00325D5B">
            <w:pPr>
              <w:pStyle w:val="TAC"/>
              <w:rPr>
                <w:ins w:id="119" w:author="Aris Papasakellariou1" w:date="2022-03-04T13:25:00Z"/>
                <w:rFonts w:ascii="Times New Roman" w:hAnsi="Times New Roman"/>
                <w:sz w:val="20"/>
              </w:rPr>
            </w:pPr>
            <w:ins w:id="120" w:author="Aris Papasakellariou1" w:date="2022-03-04T13:25:00Z">
              <w:r w:rsidRPr="005159D3">
                <w:rPr>
                  <w:rFonts w:ascii="Times New Roman" w:hAnsi="Times New Roman"/>
                  <w:sz w:val="20"/>
                </w:rPr>
                <w:t>16</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A16D" w14:textId="77777777" w:rsidR="00C0675C" w:rsidRPr="005159D3" w:rsidRDefault="00C0675C" w:rsidP="00325D5B">
            <w:pPr>
              <w:pStyle w:val="TAC"/>
              <w:rPr>
                <w:ins w:id="121" w:author="Aris Papasakellariou1" w:date="2022-03-04T13:25:00Z"/>
                <w:rFonts w:ascii="Times New Roman" w:hAnsi="Times New Roman"/>
                <w:sz w:val="20"/>
              </w:rPr>
            </w:pPr>
            <w:ins w:id="122" w:author="Aris Papasakellariou1" w:date="2022-03-04T13:25:00Z">
              <w:r w:rsidRPr="005159D3">
                <w:rPr>
                  <w:rFonts w:ascii="Times New Roman" w:hAnsi="Times New Roman"/>
                  <w:sz w:val="20"/>
                </w:rPr>
                <w:t>{1, 2, 4, 5, 8,10,20,40}</w:t>
              </w:r>
            </w:ins>
          </w:p>
        </w:tc>
      </w:tr>
      <w:tr w:rsidR="00C0675C" w:rsidRPr="005159D3" w14:paraId="74B5E532" w14:textId="77777777" w:rsidTr="00325D5B">
        <w:trPr>
          <w:jc w:val="center"/>
          <w:ins w:id="12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45078" w14:textId="77777777" w:rsidR="00C0675C" w:rsidRPr="005159D3" w:rsidRDefault="00C0675C" w:rsidP="00325D5B">
            <w:pPr>
              <w:pStyle w:val="TAC"/>
              <w:rPr>
                <w:ins w:id="124" w:author="Aris Papasakellariou1" w:date="2022-03-04T13:25:00Z"/>
                <w:rFonts w:ascii="Times New Roman" w:hAnsi="Times New Roman"/>
                <w:sz w:val="20"/>
              </w:rPr>
            </w:pPr>
            <w:ins w:id="125" w:author="Aris Papasakellariou1" w:date="2022-03-04T13:25:00Z">
              <w:r w:rsidRPr="005159D3">
                <w:rPr>
                  <w:rFonts w:ascii="Times New Roman" w:hAnsi="Times New Roman"/>
                  <w:sz w:val="20"/>
                </w:rPr>
                <w:t>20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FD2C6" w14:textId="77777777" w:rsidR="00C0675C" w:rsidRPr="005159D3" w:rsidRDefault="00C0675C" w:rsidP="00325D5B">
            <w:pPr>
              <w:pStyle w:val="TAC"/>
              <w:rPr>
                <w:ins w:id="126" w:author="Aris Papasakellariou1" w:date="2022-03-04T13:25:00Z"/>
                <w:rFonts w:ascii="Times New Roman" w:hAnsi="Times New Roman"/>
                <w:sz w:val="20"/>
              </w:rPr>
            </w:pPr>
            <w:ins w:id="127" w:author="Aris Papasakellariou1" w:date="2022-03-04T13:25:00Z">
              <w:r w:rsidRPr="005159D3">
                <w:rPr>
                  <w:rFonts w:ascii="Times New Roman" w:hAnsi="Times New Roman"/>
                  <w:sz w:val="20"/>
                </w:rPr>
                <w:t>{1, 2, 4, 8,16, 32}</w:t>
              </w:r>
            </w:ins>
          </w:p>
        </w:tc>
      </w:tr>
      <w:tr w:rsidR="00C0675C" w:rsidRPr="005159D3" w14:paraId="40F61634" w14:textId="77777777" w:rsidTr="00325D5B">
        <w:trPr>
          <w:jc w:val="center"/>
          <w:ins w:id="128"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6A555" w14:textId="77777777" w:rsidR="00C0675C" w:rsidRPr="005159D3" w:rsidRDefault="00C0675C" w:rsidP="00325D5B">
            <w:pPr>
              <w:pStyle w:val="TAC"/>
              <w:rPr>
                <w:ins w:id="129" w:author="Aris Papasakellariou1" w:date="2022-03-04T13:25:00Z"/>
                <w:rFonts w:ascii="Times New Roman" w:hAnsi="Times New Roman"/>
                <w:sz w:val="20"/>
              </w:rPr>
            </w:pPr>
            <w:ins w:id="130" w:author="Aris Papasakellariou1" w:date="2022-03-04T13:25:00Z">
              <w:r w:rsidRPr="005159D3">
                <w:rPr>
                  <w:rFonts w:ascii="Times New Roman" w:hAnsi="Times New Roman"/>
                  <w:sz w:val="20"/>
                </w:rPr>
                <w:t>32</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4C3A" w14:textId="77777777" w:rsidR="00C0675C" w:rsidRPr="005159D3" w:rsidRDefault="00C0675C" w:rsidP="00325D5B">
            <w:pPr>
              <w:pStyle w:val="TAC"/>
              <w:rPr>
                <w:ins w:id="131" w:author="Aris Papasakellariou1" w:date="2022-03-04T13:25:00Z"/>
                <w:rFonts w:ascii="Times New Roman" w:hAnsi="Times New Roman"/>
                <w:sz w:val="20"/>
              </w:rPr>
            </w:pPr>
            <w:ins w:id="132" w:author="Aris Papasakellariou1" w:date="2022-03-04T13:25:00Z">
              <w:r w:rsidRPr="005159D3">
                <w:rPr>
                  <w:rFonts w:ascii="Times New Roman" w:hAnsi="Times New Roman"/>
                  <w:sz w:val="20"/>
                </w:rPr>
                <w:t>{1, 2, 4, 5, 10, 20}</w:t>
              </w:r>
            </w:ins>
          </w:p>
        </w:tc>
      </w:tr>
      <w:tr w:rsidR="00C0675C" w:rsidRPr="005159D3" w14:paraId="70087234" w14:textId="77777777" w:rsidTr="00325D5B">
        <w:trPr>
          <w:jc w:val="center"/>
          <w:ins w:id="13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E929F" w14:textId="77777777" w:rsidR="00C0675C" w:rsidRPr="005159D3" w:rsidRDefault="00C0675C" w:rsidP="00325D5B">
            <w:pPr>
              <w:pStyle w:val="TAC"/>
              <w:rPr>
                <w:ins w:id="134" w:author="Aris Papasakellariou1" w:date="2022-03-04T13:25:00Z"/>
                <w:rFonts w:ascii="Times New Roman" w:hAnsi="Times New Roman"/>
                <w:sz w:val="20"/>
              </w:rPr>
            </w:pPr>
            <w:ins w:id="135" w:author="Aris Papasakellariou1" w:date="2022-03-04T13:25:00Z">
              <w:r w:rsidRPr="005159D3">
                <w:rPr>
                  <w:rFonts w:ascii="Times New Roman" w:hAnsi="Times New Roman"/>
                  <w:sz w:val="20"/>
                </w:rPr>
                <w:t>40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BAD6A" w14:textId="77777777" w:rsidR="00C0675C" w:rsidRPr="005159D3" w:rsidRDefault="00C0675C" w:rsidP="00325D5B">
            <w:pPr>
              <w:pStyle w:val="TAC"/>
              <w:rPr>
                <w:ins w:id="136" w:author="Aris Papasakellariou1" w:date="2022-03-04T13:25:00Z"/>
                <w:rFonts w:ascii="Times New Roman" w:hAnsi="Times New Roman"/>
                <w:sz w:val="20"/>
              </w:rPr>
            </w:pPr>
            <w:ins w:id="137" w:author="Aris Papasakellariou1" w:date="2022-03-04T13:25:00Z">
              <w:r w:rsidRPr="005159D3">
                <w:rPr>
                  <w:rFonts w:ascii="Times New Roman" w:hAnsi="Times New Roman"/>
                  <w:sz w:val="20"/>
                </w:rPr>
                <w:t>{1, 2, 4, 8, 16}</w:t>
              </w:r>
            </w:ins>
          </w:p>
        </w:tc>
      </w:tr>
      <w:tr w:rsidR="00C0675C" w:rsidRPr="005159D3" w14:paraId="74949F1C" w14:textId="77777777" w:rsidTr="00325D5B">
        <w:trPr>
          <w:jc w:val="center"/>
          <w:ins w:id="138"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225A9" w14:textId="77777777" w:rsidR="00C0675C" w:rsidRPr="005159D3" w:rsidRDefault="00C0675C" w:rsidP="00325D5B">
            <w:pPr>
              <w:pStyle w:val="TAC"/>
              <w:rPr>
                <w:ins w:id="139" w:author="Aris Papasakellariou1" w:date="2022-03-04T13:25:00Z"/>
                <w:rFonts w:ascii="Times New Roman" w:hAnsi="Times New Roman"/>
                <w:sz w:val="20"/>
              </w:rPr>
            </w:pPr>
            <w:ins w:id="140" w:author="Aris Papasakellariou1" w:date="2022-03-04T13:25:00Z">
              <w:r w:rsidRPr="005159D3">
                <w:rPr>
                  <w:rFonts w:ascii="Times New Roman" w:hAnsi="Times New Roman"/>
                  <w:sz w:val="20"/>
                </w:rPr>
                <w:t>64</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B861B" w14:textId="77777777" w:rsidR="00C0675C" w:rsidRPr="005159D3" w:rsidRDefault="00C0675C" w:rsidP="00325D5B">
            <w:pPr>
              <w:pStyle w:val="TAC"/>
              <w:rPr>
                <w:ins w:id="141" w:author="Aris Papasakellariou1" w:date="2022-03-04T13:25:00Z"/>
                <w:rFonts w:ascii="Times New Roman" w:hAnsi="Times New Roman"/>
                <w:sz w:val="20"/>
              </w:rPr>
            </w:pPr>
            <w:ins w:id="142" w:author="Aris Papasakellariou1" w:date="2022-03-04T13:25:00Z">
              <w:r w:rsidRPr="005159D3">
                <w:rPr>
                  <w:rFonts w:ascii="Times New Roman" w:hAnsi="Times New Roman"/>
                  <w:sz w:val="20"/>
                </w:rPr>
                <w:t>{1, 2, 5, 10}</w:t>
              </w:r>
            </w:ins>
          </w:p>
        </w:tc>
      </w:tr>
      <w:tr w:rsidR="00C0675C" w:rsidRPr="005159D3" w14:paraId="22DE9CBD" w14:textId="77777777" w:rsidTr="00325D5B">
        <w:trPr>
          <w:jc w:val="center"/>
          <w:ins w:id="14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8E532" w14:textId="77777777" w:rsidR="00C0675C" w:rsidRPr="005159D3" w:rsidRDefault="00C0675C" w:rsidP="00325D5B">
            <w:pPr>
              <w:pStyle w:val="TAC"/>
              <w:rPr>
                <w:ins w:id="144" w:author="Aris Papasakellariou1" w:date="2022-03-04T13:25:00Z"/>
                <w:rFonts w:ascii="Times New Roman" w:hAnsi="Times New Roman"/>
                <w:sz w:val="20"/>
              </w:rPr>
            </w:pPr>
            <w:ins w:id="145" w:author="Aris Papasakellariou1" w:date="2022-03-04T13:25:00Z">
              <w:r w:rsidRPr="005159D3">
                <w:rPr>
                  <w:rFonts w:ascii="Times New Roman" w:hAnsi="Times New Roman"/>
                  <w:sz w:val="20"/>
                </w:rPr>
                <w:t>80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518E" w14:textId="77777777" w:rsidR="00C0675C" w:rsidRPr="005159D3" w:rsidRDefault="00C0675C" w:rsidP="00325D5B">
            <w:pPr>
              <w:pStyle w:val="TAC"/>
              <w:rPr>
                <w:ins w:id="146" w:author="Aris Papasakellariou1" w:date="2022-03-04T13:25:00Z"/>
                <w:rFonts w:ascii="Times New Roman" w:hAnsi="Times New Roman"/>
                <w:sz w:val="20"/>
              </w:rPr>
            </w:pPr>
            <w:ins w:id="147" w:author="Aris Papasakellariou1" w:date="2022-03-04T13:25:00Z">
              <w:r w:rsidRPr="005159D3">
                <w:rPr>
                  <w:rFonts w:ascii="Times New Roman" w:hAnsi="Times New Roman"/>
                  <w:sz w:val="20"/>
                </w:rPr>
                <w:t>{1, 2, 4, 8}</w:t>
              </w:r>
            </w:ins>
          </w:p>
        </w:tc>
      </w:tr>
      <w:tr w:rsidR="00C0675C" w:rsidRPr="005159D3" w14:paraId="59920275" w14:textId="77777777" w:rsidTr="00325D5B">
        <w:trPr>
          <w:jc w:val="center"/>
          <w:ins w:id="148"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FC491" w14:textId="77777777" w:rsidR="00C0675C" w:rsidRPr="005159D3" w:rsidRDefault="00C0675C" w:rsidP="00325D5B">
            <w:pPr>
              <w:pStyle w:val="TAC"/>
              <w:rPr>
                <w:ins w:id="149" w:author="Aris Papasakellariou1" w:date="2022-03-04T13:25:00Z"/>
                <w:rFonts w:ascii="Times New Roman" w:hAnsi="Times New Roman"/>
                <w:sz w:val="20"/>
              </w:rPr>
            </w:pPr>
            <w:ins w:id="150" w:author="Aris Papasakellariou1" w:date="2022-03-04T13:25:00Z">
              <w:r w:rsidRPr="005159D3">
                <w:rPr>
                  <w:rFonts w:ascii="Times New Roman" w:hAnsi="Times New Roman"/>
                  <w:sz w:val="20"/>
                </w:rPr>
                <w:t>128</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DA93" w14:textId="77777777" w:rsidR="00C0675C" w:rsidRPr="005159D3" w:rsidRDefault="00C0675C" w:rsidP="00325D5B">
            <w:pPr>
              <w:pStyle w:val="TAC"/>
              <w:rPr>
                <w:ins w:id="151" w:author="Aris Papasakellariou1" w:date="2022-03-04T13:25:00Z"/>
                <w:rFonts w:ascii="Times New Roman" w:hAnsi="Times New Roman"/>
                <w:sz w:val="20"/>
              </w:rPr>
            </w:pPr>
            <w:ins w:id="152" w:author="Aris Papasakellariou1" w:date="2022-03-04T13:25:00Z">
              <w:r w:rsidRPr="005159D3">
                <w:rPr>
                  <w:rFonts w:ascii="Times New Roman" w:hAnsi="Times New Roman"/>
                  <w:sz w:val="20"/>
                </w:rPr>
                <w:t>{1, 5}</w:t>
              </w:r>
            </w:ins>
          </w:p>
        </w:tc>
      </w:tr>
      <w:tr w:rsidR="00C0675C" w:rsidRPr="005159D3" w14:paraId="1663DE65" w14:textId="77777777" w:rsidTr="00325D5B">
        <w:trPr>
          <w:jc w:val="center"/>
          <w:ins w:id="15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5202A" w14:textId="77777777" w:rsidR="00C0675C" w:rsidRPr="005159D3" w:rsidRDefault="00C0675C" w:rsidP="00325D5B">
            <w:pPr>
              <w:pStyle w:val="TAC"/>
              <w:rPr>
                <w:ins w:id="154" w:author="Aris Papasakellariou1" w:date="2022-03-04T13:25:00Z"/>
                <w:rFonts w:ascii="Times New Roman" w:hAnsi="Times New Roman"/>
                <w:sz w:val="20"/>
              </w:rPr>
            </w:pPr>
            <w:ins w:id="155" w:author="Aris Papasakellariou1" w:date="2022-03-04T13:25:00Z">
              <w:r w:rsidRPr="005159D3">
                <w:rPr>
                  <w:rFonts w:ascii="Times New Roman" w:hAnsi="Times New Roman"/>
                  <w:sz w:val="20"/>
                </w:rPr>
                <w:t>160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C70C" w14:textId="77777777" w:rsidR="00C0675C" w:rsidRPr="005159D3" w:rsidRDefault="00C0675C" w:rsidP="00325D5B">
            <w:pPr>
              <w:pStyle w:val="TAC"/>
              <w:rPr>
                <w:ins w:id="156" w:author="Aris Papasakellariou1" w:date="2022-03-04T13:25:00Z"/>
                <w:rFonts w:ascii="Times New Roman" w:hAnsi="Times New Roman"/>
                <w:sz w:val="20"/>
              </w:rPr>
            </w:pPr>
            <w:ins w:id="157" w:author="Aris Papasakellariou1" w:date="2022-03-04T13:25:00Z">
              <w:r w:rsidRPr="005159D3">
                <w:rPr>
                  <w:rFonts w:ascii="Times New Roman" w:hAnsi="Times New Roman"/>
                  <w:sz w:val="20"/>
                </w:rPr>
                <w:t>{1, 2, 4}</w:t>
              </w:r>
            </w:ins>
          </w:p>
        </w:tc>
      </w:tr>
      <w:tr w:rsidR="00C0675C" w:rsidRPr="005159D3" w14:paraId="4FC726B4" w14:textId="77777777" w:rsidTr="00325D5B">
        <w:trPr>
          <w:jc w:val="center"/>
          <w:ins w:id="158"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783AA" w14:textId="77777777" w:rsidR="00C0675C" w:rsidRPr="005159D3" w:rsidRDefault="00C0675C" w:rsidP="00325D5B">
            <w:pPr>
              <w:pStyle w:val="TAC"/>
              <w:rPr>
                <w:ins w:id="159" w:author="Aris Papasakellariou1" w:date="2022-03-04T13:25:00Z"/>
                <w:rFonts w:ascii="Times New Roman" w:hAnsi="Times New Roman"/>
                <w:sz w:val="20"/>
              </w:rPr>
            </w:pPr>
            <w:ins w:id="160" w:author="Aris Papasakellariou1" w:date="2022-03-04T13:25:00Z">
              <w:r w:rsidRPr="005159D3">
                <w:rPr>
                  <w:rFonts w:ascii="Times New Roman" w:hAnsi="Times New Roman"/>
                  <w:sz w:val="20"/>
                </w:rPr>
                <w:t>320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2C25D" w14:textId="77777777" w:rsidR="00C0675C" w:rsidRPr="005159D3" w:rsidRDefault="00C0675C" w:rsidP="00325D5B">
            <w:pPr>
              <w:pStyle w:val="TAC"/>
              <w:rPr>
                <w:ins w:id="161" w:author="Aris Papasakellariou1" w:date="2022-03-04T13:25:00Z"/>
                <w:rFonts w:ascii="Times New Roman" w:hAnsi="Times New Roman"/>
                <w:sz w:val="20"/>
              </w:rPr>
            </w:pPr>
            <w:ins w:id="162" w:author="Aris Papasakellariou1" w:date="2022-03-04T13:25:00Z">
              <w:r w:rsidRPr="005159D3">
                <w:rPr>
                  <w:rFonts w:ascii="Times New Roman" w:hAnsi="Times New Roman"/>
                  <w:sz w:val="20"/>
                </w:rPr>
                <w:t>{1, 2}</w:t>
              </w:r>
            </w:ins>
          </w:p>
        </w:tc>
      </w:tr>
      <w:tr w:rsidR="00C0675C" w:rsidRPr="005159D3" w14:paraId="55B59F75" w14:textId="77777777" w:rsidTr="00325D5B">
        <w:trPr>
          <w:jc w:val="center"/>
          <w:ins w:id="163"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494B8" w14:textId="77777777" w:rsidR="00C0675C" w:rsidRPr="005159D3" w:rsidRDefault="00C0675C" w:rsidP="00325D5B">
            <w:pPr>
              <w:pStyle w:val="TAC"/>
              <w:rPr>
                <w:ins w:id="164" w:author="Aris Papasakellariou1" w:date="2022-03-04T13:25:00Z"/>
                <w:rFonts w:ascii="Times New Roman" w:hAnsi="Times New Roman"/>
                <w:sz w:val="20"/>
              </w:rPr>
            </w:pPr>
            <w:ins w:id="165" w:author="Aris Papasakellariou1" w:date="2022-03-04T13:25:00Z">
              <w:r w:rsidRPr="005159D3">
                <w:rPr>
                  <w:rFonts w:ascii="Times New Roman" w:hAnsi="Times New Roman"/>
                  <w:sz w:val="20"/>
                </w:rPr>
                <w:t>640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A1BB3" w14:textId="77777777" w:rsidR="00C0675C" w:rsidRPr="005159D3" w:rsidRDefault="00C0675C" w:rsidP="00325D5B">
            <w:pPr>
              <w:pStyle w:val="TAC"/>
              <w:rPr>
                <w:ins w:id="166" w:author="Aris Papasakellariou1" w:date="2022-03-04T13:25:00Z"/>
                <w:rFonts w:ascii="Times New Roman" w:hAnsi="Times New Roman"/>
                <w:sz w:val="20"/>
              </w:rPr>
            </w:pPr>
            <w:ins w:id="167" w:author="Aris Papasakellariou1" w:date="2022-03-04T13:25:00Z">
              <w:r w:rsidRPr="005159D3">
                <w:rPr>
                  <w:rFonts w:ascii="Times New Roman" w:hAnsi="Times New Roman"/>
                  <w:sz w:val="20"/>
                </w:rPr>
                <w:t>{1</w:t>
              </w:r>
              <w:r w:rsidRPr="005159D3">
                <w:rPr>
                  <w:rFonts w:ascii="Times New Roman" w:hAnsi="Times New Roman"/>
                  <w:sz w:val="20"/>
                  <w:lang w:eastAsia="zh-CN"/>
                </w:rPr>
                <w:t xml:space="preserve"> </w:t>
              </w:r>
              <w:r w:rsidRPr="005159D3">
                <w:rPr>
                  <w:rFonts w:ascii="Times New Roman" w:hAnsi="Times New Roman"/>
                  <w:sz w:val="20"/>
                </w:rPr>
                <w:t>}</w:t>
              </w:r>
            </w:ins>
          </w:p>
        </w:tc>
      </w:tr>
    </w:tbl>
    <w:p w14:paraId="61E4F35A" w14:textId="3E7FB26A" w:rsidR="00E72DAA" w:rsidRPr="007549C6" w:rsidRDefault="00E72DAA" w:rsidP="00E72DAA">
      <w:pPr>
        <w:spacing w:before="180"/>
      </w:pPr>
      <w:del w:id="168" w:author="Aris Papasakellariou1" w:date="2022-03-06T20:40:00Z">
        <w:r w:rsidDel="003C6773">
          <w:delText>Each</w:delText>
        </w:r>
        <w:r w:rsidRPr="007549C6" w:rsidDel="003C6773">
          <w:delText xml:space="preserve"> consecutive number of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7549C6">
        <w:t xml:space="preserve"> </w:t>
      </w:r>
      <w:r>
        <w:t>SS/PBCH block</w:t>
      </w:r>
      <w:r w:rsidRPr="007549C6">
        <w:t xml:space="preserve"> indexes are mapped to valid PUSCH occasion</w:t>
      </w:r>
      <w:r>
        <w:t>s</w:t>
      </w:r>
      <w:r w:rsidRPr="00216B48">
        <w:t xml:space="preserve"> </w:t>
      </w:r>
      <w:r w:rsidRPr="005F407D">
        <w:t>and associated DMRS resource</w:t>
      </w:r>
      <w:r>
        <w:t>s</w:t>
      </w:r>
      <w:ins w:id="169" w:author="Aris Papasakellariou1" w:date="2022-03-06T20:41:00Z">
        <w:r w:rsidR="003C6773">
          <w:t xml:space="preserve"> in the following order</w:t>
        </w:r>
      </w:ins>
    </w:p>
    <w:p w14:paraId="2758C1BA" w14:textId="77777777" w:rsidR="00E72DAA" w:rsidRPr="007549C6" w:rsidRDefault="00E72DAA" w:rsidP="00E72DAA">
      <w:pPr>
        <w:pStyle w:val="B1"/>
        <w:ind w:left="562" w:hanging="274"/>
        <w:rPr>
          <w:lang w:val="en-US"/>
        </w:rPr>
      </w:pPr>
      <w:r w:rsidRPr="007549C6">
        <w:rPr>
          <w:lang w:val="en-US"/>
        </w:rPr>
        <w:t>-</w:t>
      </w:r>
      <w:r w:rsidRPr="007549C6">
        <w:tab/>
      </w:r>
      <w:r>
        <w:rPr>
          <w:lang w:val="en-US"/>
        </w:rPr>
        <w:t>first</w:t>
      </w:r>
      <w:r w:rsidRPr="007549C6">
        <w:rPr>
          <w:lang w:val="en-US"/>
        </w:rPr>
        <w:t>,</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14:paraId="130CC3FB" w14:textId="77777777" w:rsidR="00E72DAA" w:rsidRPr="007549C6" w:rsidRDefault="00E72DAA" w:rsidP="00E72DAA">
      <w:pPr>
        <w:pStyle w:val="B1"/>
        <w:ind w:left="576" w:hanging="288"/>
        <w:rPr>
          <w:lang w:val="en-US"/>
        </w:rPr>
      </w:pPr>
      <w:r w:rsidRPr="00DA5BB7">
        <w:rPr>
          <w:lang w:val="en-US"/>
        </w:rPr>
        <w:t>-</w:t>
      </w:r>
      <w:r w:rsidRPr="00DA5BB7">
        <w:tab/>
      </w:r>
      <w:r w:rsidRPr="00DA5BB7">
        <w:rPr>
          <w:lang w:val="en-US"/>
        </w:rPr>
        <w:t>second,</w:t>
      </w:r>
      <w:r w:rsidRPr="00DA5BB7">
        <w:t xml:space="preserve"> in increasing </w:t>
      </w:r>
      <w:r w:rsidRPr="00DA5BB7">
        <w:rPr>
          <w:lang w:val="en-US"/>
        </w:rPr>
        <w:t>order of PUSCH configuration period indexes</w:t>
      </w:r>
    </w:p>
    <w:p w14:paraId="6BC72BA1" w14:textId="12B726DA" w:rsidR="00E72DAA" w:rsidRDefault="00E72DAA" w:rsidP="00E72DAA">
      <w:pPr>
        <w:rPr>
          <w:lang w:eastAsia="zh-CN"/>
        </w:rPr>
      </w:pPr>
      <w:r>
        <w:rPr>
          <w:lang w:eastAsia="zh-CN"/>
        </w:rPr>
        <w:t xml:space="preserve">A PUSCH occasion is valid if it does not overlap with a </w:t>
      </w:r>
      <w:ins w:id="170" w:author="Aris Papasakellariou1" w:date="2022-03-08T11:44:00Z">
        <w:r w:rsidR="007A17D7">
          <w:rPr>
            <w:lang w:eastAsia="zh-CN"/>
          </w:rPr>
          <w:t xml:space="preserve">valid </w:t>
        </w:r>
      </w:ins>
      <w:r>
        <w:rPr>
          <w:lang w:eastAsia="zh-CN"/>
        </w:rPr>
        <w:t xml:space="preserve">PRACH occasion as described in clause 8.1. </w:t>
      </w:r>
    </w:p>
    <w:p w14:paraId="52E1A936" w14:textId="77777777" w:rsidR="00E72DAA" w:rsidRDefault="00E72DAA" w:rsidP="00E72DAA">
      <w:pPr>
        <w:rPr>
          <w:lang w:eastAsia="zh-CN"/>
        </w:rPr>
      </w:pPr>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proofErr w:type="spellStart"/>
      <w:r w:rsidRPr="00F76F56">
        <w:rPr>
          <w:i/>
        </w:rPr>
        <w:t>ServingCellConfigCommon</w:t>
      </w:r>
      <w:proofErr w:type="spellEnd"/>
    </w:p>
    <w:p w14:paraId="362561D9" w14:textId="77777777" w:rsidR="00E72DAA" w:rsidRDefault="00E72DAA" w:rsidP="00E72DAA">
      <w:pPr>
        <w:pStyle w:val="B1"/>
      </w:pPr>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p>
    <w:p w14:paraId="53278484" w14:textId="77777777" w:rsidR="00E72DAA" w:rsidRPr="00A24A1A" w:rsidRDefault="00E72DAA" w:rsidP="00E72DAA">
      <w:pPr>
        <w:pStyle w:val="B2"/>
      </w:pPr>
      <w:r w:rsidRPr="00A24A1A">
        <w:t>-</w:t>
      </w:r>
      <w:r w:rsidRPr="00A24A1A">
        <w:tab/>
        <w:t xml:space="preserve">does not precede a SS/PBCH block in the PUSCH slot, and </w:t>
      </w:r>
    </w:p>
    <w:p w14:paraId="2E13AF1F" w14:textId="77777777" w:rsidR="00E72DAA" w:rsidRPr="00D057B9" w:rsidRDefault="00E72DAA" w:rsidP="00E72DAA">
      <w:pPr>
        <w:pStyle w:val="B2"/>
        <w:rPr>
          <w:lang w:val="en-US"/>
        </w:rPr>
      </w:pPr>
      <w:r w:rsidRPr="00D057B9">
        <w:t>-</w:t>
      </w:r>
      <w:r w:rsidRPr="00D057B9">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D057B9">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D057B9">
        <w:t xml:space="preserve"> is provided in Table 8.1-2</w:t>
      </w:r>
    </w:p>
    <w:p w14:paraId="4431F2B5" w14:textId="77777777" w:rsidR="00E72DAA" w:rsidRPr="007549C6" w:rsidRDefault="00E72DAA" w:rsidP="00E72DAA">
      <w:pPr>
        <w:pStyle w:val="B1"/>
      </w:pPr>
      <w:r w:rsidRPr="007549C6">
        <w:t>-</w:t>
      </w:r>
      <w:r w:rsidRPr="007549C6">
        <w:tab/>
      </w:r>
      <w:r w:rsidRPr="007549C6">
        <w:rPr>
          <w:lang w:eastAsia="zh-CN"/>
        </w:rPr>
        <w:t xml:space="preserve">if a UE is provided </w:t>
      </w:r>
      <w:bookmarkStart w:id="171" w:name="_Hlk94021795"/>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bookmarkEnd w:id="171"/>
      <w:proofErr w:type="spellEnd"/>
      <w:r w:rsidRPr="007549C6">
        <w:t xml:space="preserve">, a PUSCH occasion is valid if </w:t>
      </w:r>
      <w:r>
        <w:t>the PUSCH occasion</w:t>
      </w:r>
    </w:p>
    <w:p w14:paraId="4B38D74E" w14:textId="77777777" w:rsidR="00E72DAA" w:rsidRPr="007549C6" w:rsidRDefault="00E72DAA" w:rsidP="00E72DAA">
      <w:pPr>
        <w:pStyle w:val="B2"/>
      </w:pPr>
      <w:r w:rsidRPr="007549C6">
        <w:t>-</w:t>
      </w:r>
      <w:r w:rsidRPr="007549C6">
        <w:tab/>
        <w:t>is within UL symbols</w:t>
      </w:r>
    </w:p>
    <w:p w14:paraId="5EA8A519" w14:textId="77777777" w:rsidR="00E72DAA" w:rsidRPr="00A312BF" w:rsidRDefault="00E72DAA" w:rsidP="00E72DAA">
      <w:pPr>
        <w:pStyle w:val="B2"/>
      </w:pPr>
      <w:r>
        <w:rPr>
          <w:lang w:val="en-US"/>
        </w:rPr>
        <w:t>-</w:t>
      </w:r>
      <w:r>
        <w:rPr>
          <w:lang w:val="en-US"/>
        </w:rPr>
        <w:tab/>
      </w:r>
      <w:r w:rsidRPr="007549C6">
        <w:t>starts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downlink symbol</w:t>
      </w:r>
      <w:r>
        <w:rPr>
          <w:lang w:val="en-US"/>
        </w:rPr>
        <w:t>,</w:t>
      </w:r>
      <w:r w:rsidRPr="007549C6">
        <w:t xml:space="preserve"> and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SS/PBCH block symbol</w:t>
      </w:r>
      <w:r w:rsidRPr="007549C6">
        <w:rPr>
          <w:lang w:val="en-US"/>
        </w:rPr>
        <w:t>,</w:t>
      </w:r>
      <w:r w:rsidRPr="007549C6">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is provided in Table 8.</w:t>
      </w:r>
      <w:r w:rsidRPr="007549C6">
        <w:rPr>
          <w:lang w:val="en-US"/>
        </w:rPr>
        <w:t>1</w:t>
      </w:r>
      <w:r w:rsidRPr="007549C6">
        <w:t>-2</w:t>
      </w:r>
    </w:p>
    <w:p w14:paraId="06D2A127" w14:textId="77777777" w:rsidR="00E72DAA" w:rsidRDefault="00E72DAA" w:rsidP="00E72DAA">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index </w:t>
      </w:r>
      <w:r>
        <w:rPr>
          <w:rFonts w:eastAsia="MS Mincho"/>
        </w:rPr>
        <w:t xml:space="preserve">associated with the PUSCH transmission. </w:t>
      </w:r>
    </w:p>
    <w:p w14:paraId="21CBF97D" w14:textId="0240C461" w:rsidR="00E72DAA" w:rsidRPr="001A7FE0" w:rsidRDefault="00E72DAA" w:rsidP="00152021">
      <w:pPr>
        <w:rPr>
          <w:iCs/>
        </w:rPr>
      </w:pPr>
      <w:r>
        <w:rPr>
          <w:iCs/>
        </w:rPr>
        <w:t xml:space="preserve">A UE can be provided </w:t>
      </w:r>
      <w:r w:rsidRPr="00412D67">
        <w:rPr>
          <w:iCs/>
        </w:rPr>
        <w:t>a</w:t>
      </w:r>
      <w:r w:rsidRPr="0019659F">
        <w:rPr>
          <w:iCs/>
        </w:rPr>
        <w:t xml:space="preserve"> USS set</w:t>
      </w:r>
      <w:r>
        <w:rPr>
          <w:iCs/>
        </w:rPr>
        <w:t xml:space="preserve"> </w:t>
      </w:r>
      <w:r w:rsidRPr="0019659F">
        <w:rPr>
          <w:iCs/>
        </w:rPr>
        <w:t>by</w:t>
      </w:r>
      <w:r w:rsidRPr="00C82AFA">
        <w:rPr>
          <w:lang w:val="en-US" w:eastAsia="x-none"/>
        </w:rPr>
        <w:t xml:space="preserve"> </w:t>
      </w:r>
      <w:proofErr w:type="spellStart"/>
      <w:r w:rsidRPr="00412D67">
        <w:rPr>
          <w:i/>
          <w:iCs/>
          <w:lang w:val="en-US" w:eastAsia="x-none"/>
        </w:rPr>
        <w:t>sdt</w:t>
      </w:r>
      <w:proofErr w:type="spellEnd"/>
      <w:r w:rsidRPr="00412D67">
        <w:rPr>
          <w:i/>
          <w:iCs/>
          <w:lang w:val="en-US" w:eastAsia="x-none"/>
        </w:rPr>
        <w:t>-CG-</w:t>
      </w:r>
      <w:proofErr w:type="spellStart"/>
      <w:r w:rsidRPr="00412D67">
        <w:rPr>
          <w:i/>
          <w:iCs/>
          <w:lang w:val="en-US" w:eastAsia="x-none"/>
        </w:rPr>
        <w:t>SearchSpace</w:t>
      </w:r>
      <w:proofErr w:type="spellEnd"/>
      <w:r>
        <w:rPr>
          <w:lang w:val="en-US" w:eastAsia="x-none"/>
        </w:rPr>
        <w:t xml:space="preserve">, or a CSS set by </w:t>
      </w:r>
      <w:proofErr w:type="spellStart"/>
      <w:r w:rsidRPr="00EA36F6">
        <w:rPr>
          <w:i/>
          <w:iCs/>
          <w:lang w:val="en-US" w:eastAsia="x-none"/>
        </w:rPr>
        <w:t>sdt-SearchSpace</w:t>
      </w:r>
      <w:proofErr w:type="spellEnd"/>
      <w:r>
        <w:rPr>
          <w:lang w:val="en-US" w:eastAsia="x-none"/>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rsidRPr="00B916EC">
        <w:t>The UE may assume that the DM</w:t>
      </w:r>
      <w:r>
        <w:t>-</w:t>
      </w:r>
      <w:r w:rsidRPr="00B916EC">
        <w:t xml:space="preserve">RS antenna port associated with </w:t>
      </w:r>
      <w:r>
        <w:t xml:space="preserve">the </w:t>
      </w:r>
      <w:r w:rsidRPr="00B916EC">
        <w:t>PDCCH 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t>SS/</w:t>
      </w:r>
      <w:r w:rsidRPr="00B916EC">
        <w:t xml:space="preserve">PBCH </w:t>
      </w:r>
      <w:r>
        <w:t>block</w:t>
      </w:r>
      <w:r w:rsidRPr="00B916EC">
        <w:t xml:space="preserve"> </w:t>
      </w:r>
      <w:r>
        <w:t xml:space="preserve">associated with the PUSCH transmission </w:t>
      </w:r>
      <w:r w:rsidRPr="00B916EC">
        <w:t>are quasi</w:t>
      </w:r>
      <w:r>
        <w:t xml:space="preserve"> </w:t>
      </w:r>
      <w:r w:rsidRPr="00B916EC">
        <w:t>co</w:t>
      </w:r>
      <w:r>
        <w:t>-</w:t>
      </w:r>
      <w:r w:rsidRPr="00B916EC">
        <w:t xml:space="preserve">located with </w:t>
      </w:r>
      <w:r w:rsidRPr="00B916EC">
        <w:lastRenderedPageBreak/>
        <w:t xml:space="preserve">respect to </w:t>
      </w:r>
      <w:r>
        <w:t>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ins w:id="172" w:author="Aris Papasakellariou1" w:date="2022-03-04T13:40:00Z">
        <w:r w:rsidR="005B2652">
          <w:t xml:space="preserve"> using a same spatial domain transmission fi</w:t>
        </w:r>
      </w:ins>
      <w:ins w:id="173" w:author="Aris Papasakellariou1" w:date="2022-03-04T13:41:00Z">
        <w:r w:rsidR="005B2652">
          <w:t>lter as for the last PUSCH transmission</w:t>
        </w:r>
      </w:ins>
      <w:r>
        <w:t>.</w:t>
      </w:r>
    </w:p>
    <w:p w14:paraId="0CB327F8" w14:textId="7BF72C76" w:rsidR="008B48B2" w:rsidRPr="00AA6571" w:rsidRDefault="008B48B2" w:rsidP="00E72DAA">
      <w:pPr>
        <w:pStyle w:val="Heading3"/>
        <w:rPr>
          <w:iCs/>
        </w:rPr>
      </w:pPr>
    </w:p>
    <w:sectPr w:rsidR="008B48B2" w:rsidRPr="00AA6571"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88C4" w14:textId="77777777" w:rsidR="00E95F6F" w:rsidRDefault="00E95F6F">
      <w:r>
        <w:separator/>
      </w:r>
    </w:p>
    <w:p w14:paraId="2F1272D0" w14:textId="77777777" w:rsidR="00E95F6F" w:rsidRDefault="00E95F6F"/>
  </w:endnote>
  <w:endnote w:type="continuationSeparator" w:id="0">
    <w:p w14:paraId="22D9E6F9" w14:textId="77777777" w:rsidR="00E95F6F" w:rsidRDefault="00E95F6F">
      <w:r>
        <w:continuationSeparator/>
      </w:r>
    </w:p>
    <w:p w14:paraId="1C7EABB6" w14:textId="77777777" w:rsidR="00E95F6F" w:rsidRDefault="00E95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D1E4" w14:textId="77777777" w:rsidR="00E95F6F" w:rsidRDefault="00E95F6F">
      <w:r>
        <w:separator/>
      </w:r>
    </w:p>
    <w:p w14:paraId="08D91F61" w14:textId="77777777" w:rsidR="00E95F6F" w:rsidRDefault="00E95F6F"/>
  </w:footnote>
  <w:footnote w:type="continuationSeparator" w:id="0">
    <w:p w14:paraId="5BF5BC4F" w14:textId="77777777" w:rsidR="00E95F6F" w:rsidRDefault="00E95F6F">
      <w:r>
        <w:continuationSeparator/>
      </w:r>
    </w:p>
    <w:p w14:paraId="7D461184" w14:textId="77777777" w:rsidR="00E95F6F" w:rsidRDefault="00E95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135D248"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17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6B69CC4"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17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3EA2E96"/>
    <w:multiLevelType w:val="hybridMultilevel"/>
    <w:tmpl w:val="ABF43DFE"/>
    <w:lvl w:ilvl="0" w:tplc="496877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660D5"/>
    <w:multiLevelType w:val="multilevel"/>
    <w:tmpl w:val="3C6660D5"/>
    <w:lvl w:ilvl="0">
      <w:start w:val="751"/>
      <w:numFmt w:val="bullet"/>
      <w:lvlText w:val="•"/>
      <w:lvlJc w:val="left"/>
      <w:pPr>
        <w:ind w:left="420" w:hanging="420"/>
      </w:pPr>
      <w:rPr>
        <w:rFonts w:ascii="Arial" w:hAnsi="Arial"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5"/>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2"/>
  </w:num>
  <w:num w:numId="24">
    <w:abstractNumId w:val="10"/>
  </w:num>
  <w:num w:numId="25">
    <w:abstractNumId w:val="24"/>
  </w:num>
  <w:num w:numId="2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1D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32D"/>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5EE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849"/>
    <w:rsid w:val="00081B86"/>
    <w:rsid w:val="00081C5E"/>
    <w:rsid w:val="00081EA0"/>
    <w:rsid w:val="000820EF"/>
    <w:rsid w:val="000826D6"/>
    <w:rsid w:val="00082841"/>
    <w:rsid w:val="00083618"/>
    <w:rsid w:val="00083696"/>
    <w:rsid w:val="00083949"/>
    <w:rsid w:val="00083E18"/>
    <w:rsid w:val="00084784"/>
    <w:rsid w:val="00084C5A"/>
    <w:rsid w:val="00084CE8"/>
    <w:rsid w:val="00084FAD"/>
    <w:rsid w:val="00085067"/>
    <w:rsid w:val="00085319"/>
    <w:rsid w:val="00085445"/>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02C"/>
    <w:rsid w:val="000A1347"/>
    <w:rsid w:val="000A1A9B"/>
    <w:rsid w:val="000A1DAA"/>
    <w:rsid w:val="000A1DEC"/>
    <w:rsid w:val="000A1DFE"/>
    <w:rsid w:val="000A2685"/>
    <w:rsid w:val="000A2AAD"/>
    <w:rsid w:val="000A2C77"/>
    <w:rsid w:val="000A2D39"/>
    <w:rsid w:val="000A3B50"/>
    <w:rsid w:val="000A4881"/>
    <w:rsid w:val="000A4DF0"/>
    <w:rsid w:val="000A4E86"/>
    <w:rsid w:val="000A52B2"/>
    <w:rsid w:val="000A5747"/>
    <w:rsid w:val="000A5CB5"/>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1F57"/>
    <w:rsid w:val="000D21C6"/>
    <w:rsid w:val="000D25F8"/>
    <w:rsid w:val="000D2697"/>
    <w:rsid w:val="000D2AA3"/>
    <w:rsid w:val="000D320D"/>
    <w:rsid w:val="000D3385"/>
    <w:rsid w:val="000D367A"/>
    <w:rsid w:val="000D3693"/>
    <w:rsid w:val="000D3834"/>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20"/>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14E"/>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6E8"/>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BA6"/>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23F"/>
    <w:rsid w:val="00141540"/>
    <w:rsid w:val="0014162B"/>
    <w:rsid w:val="00141E99"/>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567"/>
    <w:rsid w:val="0014760F"/>
    <w:rsid w:val="00147956"/>
    <w:rsid w:val="00147A1F"/>
    <w:rsid w:val="0015033D"/>
    <w:rsid w:val="0015138C"/>
    <w:rsid w:val="001514EA"/>
    <w:rsid w:val="0015158D"/>
    <w:rsid w:val="00151D23"/>
    <w:rsid w:val="00151DDD"/>
    <w:rsid w:val="00152021"/>
    <w:rsid w:val="0015232D"/>
    <w:rsid w:val="001523FF"/>
    <w:rsid w:val="00152988"/>
    <w:rsid w:val="00153155"/>
    <w:rsid w:val="00153D6B"/>
    <w:rsid w:val="0015418E"/>
    <w:rsid w:val="00154436"/>
    <w:rsid w:val="0015463E"/>
    <w:rsid w:val="001558AF"/>
    <w:rsid w:val="001559C2"/>
    <w:rsid w:val="0015609B"/>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510"/>
    <w:rsid w:val="0016754B"/>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960"/>
    <w:rsid w:val="00176A9A"/>
    <w:rsid w:val="00176AE1"/>
    <w:rsid w:val="00176BF3"/>
    <w:rsid w:val="001774DB"/>
    <w:rsid w:val="0017767A"/>
    <w:rsid w:val="00177809"/>
    <w:rsid w:val="00177B88"/>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3F84"/>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57D0"/>
    <w:rsid w:val="0019659F"/>
    <w:rsid w:val="001965F6"/>
    <w:rsid w:val="001970C7"/>
    <w:rsid w:val="001970EE"/>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E7B"/>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7E"/>
    <w:rsid w:val="001D66EB"/>
    <w:rsid w:val="001D6B87"/>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085"/>
    <w:rsid w:val="00204645"/>
    <w:rsid w:val="00204A29"/>
    <w:rsid w:val="0020576C"/>
    <w:rsid w:val="00205990"/>
    <w:rsid w:val="00205A14"/>
    <w:rsid w:val="00205B50"/>
    <w:rsid w:val="00205DC3"/>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739"/>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34B"/>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E2B"/>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58A"/>
    <w:rsid w:val="00257B8F"/>
    <w:rsid w:val="00257C58"/>
    <w:rsid w:val="00257CA4"/>
    <w:rsid w:val="0026065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9C9"/>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3E1"/>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053"/>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9AF"/>
    <w:rsid w:val="002B6EF2"/>
    <w:rsid w:val="002B75F3"/>
    <w:rsid w:val="002B7616"/>
    <w:rsid w:val="002B76E9"/>
    <w:rsid w:val="002B7C21"/>
    <w:rsid w:val="002C0554"/>
    <w:rsid w:val="002C0793"/>
    <w:rsid w:val="002C0BFE"/>
    <w:rsid w:val="002C1840"/>
    <w:rsid w:val="002C19DB"/>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687"/>
    <w:rsid w:val="002E2AFC"/>
    <w:rsid w:val="002E2C29"/>
    <w:rsid w:val="002E3C97"/>
    <w:rsid w:val="002E456F"/>
    <w:rsid w:val="002E46C8"/>
    <w:rsid w:val="002E493A"/>
    <w:rsid w:val="002E4B2A"/>
    <w:rsid w:val="002E5F73"/>
    <w:rsid w:val="002E67DC"/>
    <w:rsid w:val="002E6897"/>
    <w:rsid w:val="002E74B1"/>
    <w:rsid w:val="002E774F"/>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641"/>
    <w:rsid w:val="00301716"/>
    <w:rsid w:val="003017B2"/>
    <w:rsid w:val="003035E6"/>
    <w:rsid w:val="00303B84"/>
    <w:rsid w:val="00303BFF"/>
    <w:rsid w:val="00303F83"/>
    <w:rsid w:val="003043F1"/>
    <w:rsid w:val="00304AC4"/>
    <w:rsid w:val="00304B60"/>
    <w:rsid w:val="00304F61"/>
    <w:rsid w:val="0030511B"/>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628"/>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5A6"/>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C5"/>
    <w:rsid w:val="00345E87"/>
    <w:rsid w:val="00346C6D"/>
    <w:rsid w:val="00346CAA"/>
    <w:rsid w:val="00346E07"/>
    <w:rsid w:val="003473E3"/>
    <w:rsid w:val="003477AC"/>
    <w:rsid w:val="00347EFA"/>
    <w:rsid w:val="003500FF"/>
    <w:rsid w:val="00350746"/>
    <w:rsid w:val="00350D77"/>
    <w:rsid w:val="00350DB1"/>
    <w:rsid w:val="00350E34"/>
    <w:rsid w:val="00350F94"/>
    <w:rsid w:val="00351489"/>
    <w:rsid w:val="00351BBE"/>
    <w:rsid w:val="00352502"/>
    <w:rsid w:val="00352754"/>
    <w:rsid w:val="00353222"/>
    <w:rsid w:val="00353B75"/>
    <w:rsid w:val="00353D7D"/>
    <w:rsid w:val="003540FF"/>
    <w:rsid w:val="0035426E"/>
    <w:rsid w:val="0035462D"/>
    <w:rsid w:val="00354BC1"/>
    <w:rsid w:val="003552D9"/>
    <w:rsid w:val="00355944"/>
    <w:rsid w:val="00355B3D"/>
    <w:rsid w:val="00355EAF"/>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1EF7"/>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7A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0E6E"/>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773"/>
    <w:rsid w:val="003C693F"/>
    <w:rsid w:val="003C6AE2"/>
    <w:rsid w:val="003C6E58"/>
    <w:rsid w:val="003C7031"/>
    <w:rsid w:val="003C726F"/>
    <w:rsid w:val="003C73C9"/>
    <w:rsid w:val="003C76CA"/>
    <w:rsid w:val="003C7BBA"/>
    <w:rsid w:val="003C7CA3"/>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B5A"/>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7D"/>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D67"/>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2A1"/>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6B1"/>
    <w:rsid w:val="00431807"/>
    <w:rsid w:val="00431A1F"/>
    <w:rsid w:val="00431A69"/>
    <w:rsid w:val="004322CA"/>
    <w:rsid w:val="004325D5"/>
    <w:rsid w:val="0043262B"/>
    <w:rsid w:val="0043289C"/>
    <w:rsid w:val="0043292C"/>
    <w:rsid w:val="00432E4D"/>
    <w:rsid w:val="00433D8C"/>
    <w:rsid w:val="00434054"/>
    <w:rsid w:val="004343E6"/>
    <w:rsid w:val="00434A77"/>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5BD7"/>
    <w:rsid w:val="0046643B"/>
    <w:rsid w:val="00466AF8"/>
    <w:rsid w:val="004678AA"/>
    <w:rsid w:val="0047009D"/>
    <w:rsid w:val="00470409"/>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CB4"/>
    <w:rsid w:val="00485EBE"/>
    <w:rsid w:val="004865D5"/>
    <w:rsid w:val="0048666D"/>
    <w:rsid w:val="00486FDF"/>
    <w:rsid w:val="00487038"/>
    <w:rsid w:val="00487547"/>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4CC"/>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A2A"/>
    <w:rsid w:val="004B5DA7"/>
    <w:rsid w:val="004B6813"/>
    <w:rsid w:val="004B69A7"/>
    <w:rsid w:val="004B7997"/>
    <w:rsid w:val="004C0A56"/>
    <w:rsid w:val="004C1D0A"/>
    <w:rsid w:val="004C1D2A"/>
    <w:rsid w:val="004C2081"/>
    <w:rsid w:val="004C257D"/>
    <w:rsid w:val="004C2C27"/>
    <w:rsid w:val="004C3908"/>
    <w:rsid w:val="004C3A73"/>
    <w:rsid w:val="004C3A8A"/>
    <w:rsid w:val="004C4081"/>
    <w:rsid w:val="004C4397"/>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5CD9"/>
    <w:rsid w:val="004D6037"/>
    <w:rsid w:val="004D61BE"/>
    <w:rsid w:val="004D631E"/>
    <w:rsid w:val="004D63BA"/>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7B"/>
    <w:rsid w:val="004F4DC3"/>
    <w:rsid w:val="004F4DEB"/>
    <w:rsid w:val="004F4F07"/>
    <w:rsid w:val="004F4F51"/>
    <w:rsid w:val="004F5254"/>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2A8"/>
    <w:rsid w:val="005159D3"/>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96D"/>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848"/>
    <w:rsid w:val="005339B1"/>
    <w:rsid w:val="00533B7D"/>
    <w:rsid w:val="00533CD5"/>
    <w:rsid w:val="00533E3D"/>
    <w:rsid w:val="00533EA1"/>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4F73"/>
    <w:rsid w:val="005452E7"/>
    <w:rsid w:val="005453DD"/>
    <w:rsid w:val="005460E9"/>
    <w:rsid w:val="005462E9"/>
    <w:rsid w:val="00546551"/>
    <w:rsid w:val="0054693B"/>
    <w:rsid w:val="00547494"/>
    <w:rsid w:val="005475C5"/>
    <w:rsid w:val="00547764"/>
    <w:rsid w:val="00547A21"/>
    <w:rsid w:val="00547AB8"/>
    <w:rsid w:val="0055032C"/>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451"/>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1DB"/>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75"/>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CB0"/>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652"/>
    <w:rsid w:val="005B2DE2"/>
    <w:rsid w:val="005B361D"/>
    <w:rsid w:val="005B38A1"/>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3CD"/>
    <w:rsid w:val="005C4BA5"/>
    <w:rsid w:val="005C4DA9"/>
    <w:rsid w:val="005C53A2"/>
    <w:rsid w:val="005C5714"/>
    <w:rsid w:val="005C5BAE"/>
    <w:rsid w:val="005C5BD2"/>
    <w:rsid w:val="005C5C80"/>
    <w:rsid w:val="005C5E4A"/>
    <w:rsid w:val="005C63A7"/>
    <w:rsid w:val="005C6810"/>
    <w:rsid w:val="005C68D7"/>
    <w:rsid w:val="005C6999"/>
    <w:rsid w:val="005C69FF"/>
    <w:rsid w:val="005C6ABA"/>
    <w:rsid w:val="005C7486"/>
    <w:rsid w:val="005D0444"/>
    <w:rsid w:val="005D05C0"/>
    <w:rsid w:val="005D09CE"/>
    <w:rsid w:val="005D0FA3"/>
    <w:rsid w:val="005D0FCC"/>
    <w:rsid w:val="005D14AA"/>
    <w:rsid w:val="005D1608"/>
    <w:rsid w:val="005D1A5E"/>
    <w:rsid w:val="005D1CA7"/>
    <w:rsid w:val="005D27A4"/>
    <w:rsid w:val="005D27ED"/>
    <w:rsid w:val="005D2B05"/>
    <w:rsid w:val="005D2DC2"/>
    <w:rsid w:val="005D2DE1"/>
    <w:rsid w:val="005D2E01"/>
    <w:rsid w:val="005D3024"/>
    <w:rsid w:val="005D30DA"/>
    <w:rsid w:val="005D3B61"/>
    <w:rsid w:val="005D3B74"/>
    <w:rsid w:val="005D3D60"/>
    <w:rsid w:val="005D3D76"/>
    <w:rsid w:val="005D48C9"/>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3567"/>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892"/>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9C"/>
    <w:rsid w:val="006120E0"/>
    <w:rsid w:val="006128D9"/>
    <w:rsid w:val="00613833"/>
    <w:rsid w:val="00613ED7"/>
    <w:rsid w:val="0061400B"/>
    <w:rsid w:val="00614119"/>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FA0"/>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BA"/>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4EF"/>
    <w:rsid w:val="0069666C"/>
    <w:rsid w:val="00696E18"/>
    <w:rsid w:val="006976E3"/>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50"/>
    <w:rsid w:val="006B7B72"/>
    <w:rsid w:val="006B7BB8"/>
    <w:rsid w:val="006B7DDF"/>
    <w:rsid w:val="006B7EF6"/>
    <w:rsid w:val="006C1B26"/>
    <w:rsid w:val="006C1D66"/>
    <w:rsid w:val="006C1DF2"/>
    <w:rsid w:val="006C1E09"/>
    <w:rsid w:val="006C34E7"/>
    <w:rsid w:val="006C377F"/>
    <w:rsid w:val="006C3C6E"/>
    <w:rsid w:val="006C41E4"/>
    <w:rsid w:val="006C48C2"/>
    <w:rsid w:val="006C4EEA"/>
    <w:rsid w:val="006C505F"/>
    <w:rsid w:val="006C526C"/>
    <w:rsid w:val="006C5786"/>
    <w:rsid w:val="006C59B0"/>
    <w:rsid w:val="006C65BE"/>
    <w:rsid w:val="006C70FD"/>
    <w:rsid w:val="006C77E7"/>
    <w:rsid w:val="006C7CC4"/>
    <w:rsid w:val="006C7E10"/>
    <w:rsid w:val="006D0161"/>
    <w:rsid w:val="006D02AC"/>
    <w:rsid w:val="006D0D04"/>
    <w:rsid w:val="006D16B3"/>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08D2"/>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0AD"/>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386"/>
    <w:rsid w:val="006F76FB"/>
    <w:rsid w:val="00700D25"/>
    <w:rsid w:val="00700EAC"/>
    <w:rsid w:val="007013CE"/>
    <w:rsid w:val="0070157F"/>
    <w:rsid w:val="00701CCE"/>
    <w:rsid w:val="00702166"/>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4A58"/>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4C6"/>
    <w:rsid w:val="00726631"/>
    <w:rsid w:val="0072723F"/>
    <w:rsid w:val="0072768D"/>
    <w:rsid w:val="00727DC4"/>
    <w:rsid w:val="00727FF2"/>
    <w:rsid w:val="0073002D"/>
    <w:rsid w:val="00730327"/>
    <w:rsid w:val="007305DC"/>
    <w:rsid w:val="00730735"/>
    <w:rsid w:val="00730750"/>
    <w:rsid w:val="00730B15"/>
    <w:rsid w:val="00730F6B"/>
    <w:rsid w:val="007317FC"/>
    <w:rsid w:val="00731985"/>
    <w:rsid w:val="007322E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18F6"/>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066"/>
    <w:rsid w:val="00777C01"/>
    <w:rsid w:val="007802C1"/>
    <w:rsid w:val="007806CC"/>
    <w:rsid w:val="00780D33"/>
    <w:rsid w:val="00781A27"/>
    <w:rsid w:val="00781AD8"/>
    <w:rsid w:val="00781F0F"/>
    <w:rsid w:val="00782309"/>
    <w:rsid w:val="007826DC"/>
    <w:rsid w:val="00782BA3"/>
    <w:rsid w:val="00783ECC"/>
    <w:rsid w:val="00784013"/>
    <w:rsid w:val="007841F4"/>
    <w:rsid w:val="00784520"/>
    <w:rsid w:val="00784788"/>
    <w:rsid w:val="00785174"/>
    <w:rsid w:val="0078522B"/>
    <w:rsid w:val="0078579D"/>
    <w:rsid w:val="00786124"/>
    <w:rsid w:val="00786329"/>
    <w:rsid w:val="00786419"/>
    <w:rsid w:val="00786CFD"/>
    <w:rsid w:val="00786FBE"/>
    <w:rsid w:val="007873CB"/>
    <w:rsid w:val="00787FEC"/>
    <w:rsid w:val="00790132"/>
    <w:rsid w:val="00790AB5"/>
    <w:rsid w:val="00790D13"/>
    <w:rsid w:val="00791B4B"/>
    <w:rsid w:val="00791E00"/>
    <w:rsid w:val="00792E98"/>
    <w:rsid w:val="0079332A"/>
    <w:rsid w:val="00793DFE"/>
    <w:rsid w:val="00794930"/>
    <w:rsid w:val="00794F70"/>
    <w:rsid w:val="007955A5"/>
    <w:rsid w:val="007957AF"/>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48"/>
    <w:rsid w:val="007A0630"/>
    <w:rsid w:val="007A0648"/>
    <w:rsid w:val="007A0EAC"/>
    <w:rsid w:val="007A17D7"/>
    <w:rsid w:val="007A1FF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BF2"/>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5E0"/>
    <w:rsid w:val="007B7A55"/>
    <w:rsid w:val="007C057E"/>
    <w:rsid w:val="007C11E3"/>
    <w:rsid w:val="007C1D81"/>
    <w:rsid w:val="007C1DEE"/>
    <w:rsid w:val="007C203D"/>
    <w:rsid w:val="007C2BA8"/>
    <w:rsid w:val="007C2D2A"/>
    <w:rsid w:val="007C36A2"/>
    <w:rsid w:val="007C4048"/>
    <w:rsid w:val="007C434C"/>
    <w:rsid w:val="007C4BD5"/>
    <w:rsid w:val="007C55C0"/>
    <w:rsid w:val="007C56C2"/>
    <w:rsid w:val="007C633E"/>
    <w:rsid w:val="007C6F8A"/>
    <w:rsid w:val="007C762C"/>
    <w:rsid w:val="007D019B"/>
    <w:rsid w:val="007D16BB"/>
    <w:rsid w:val="007D266E"/>
    <w:rsid w:val="007D3182"/>
    <w:rsid w:val="007D38F3"/>
    <w:rsid w:val="007D39C1"/>
    <w:rsid w:val="007D3CE3"/>
    <w:rsid w:val="007D3FC2"/>
    <w:rsid w:val="007D4DC6"/>
    <w:rsid w:val="007D505B"/>
    <w:rsid w:val="007D51B7"/>
    <w:rsid w:val="007D591D"/>
    <w:rsid w:val="007D5A3F"/>
    <w:rsid w:val="007D5D93"/>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3C49"/>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5EF"/>
    <w:rsid w:val="007F2F40"/>
    <w:rsid w:val="007F36B9"/>
    <w:rsid w:val="007F4846"/>
    <w:rsid w:val="007F5333"/>
    <w:rsid w:val="007F56CF"/>
    <w:rsid w:val="007F5707"/>
    <w:rsid w:val="007F58B6"/>
    <w:rsid w:val="007F6DBB"/>
    <w:rsid w:val="007F6DE6"/>
    <w:rsid w:val="007F7708"/>
    <w:rsid w:val="007F779E"/>
    <w:rsid w:val="007F78EF"/>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A4A"/>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ABA"/>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1834"/>
    <w:rsid w:val="0084209A"/>
    <w:rsid w:val="008424E7"/>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1FE"/>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3242"/>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3D11"/>
    <w:rsid w:val="008848D3"/>
    <w:rsid w:val="00884A4B"/>
    <w:rsid w:val="00885BAD"/>
    <w:rsid w:val="008863C8"/>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A83"/>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8B2"/>
    <w:rsid w:val="008B493E"/>
    <w:rsid w:val="008B4B55"/>
    <w:rsid w:val="008B4F12"/>
    <w:rsid w:val="008B6574"/>
    <w:rsid w:val="008B6DD4"/>
    <w:rsid w:val="008B6F54"/>
    <w:rsid w:val="008B7519"/>
    <w:rsid w:val="008C0A57"/>
    <w:rsid w:val="008C0C31"/>
    <w:rsid w:val="008C14E2"/>
    <w:rsid w:val="008C1A9F"/>
    <w:rsid w:val="008C1C24"/>
    <w:rsid w:val="008C1F6C"/>
    <w:rsid w:val="008C2019"/>
    <w:rsid w:val="008C2148"/>
    <w:rsid w:val="008C275F"/>
    <w:rsid w:val="008C285D"/>
    <w:rsid w:val="008C2EB6"/>
    <w:rsid w:val="008C37A1"/>
    <w:rsid w:val="008C3F0C"/>
    <w:rsid w:val="008C4B2C"/>
    <w:rsid w:val="008C4C65"/>
    <w:rsid w:val="008C56F2"/>
    <w:rsid w:val="008C5C50"/>
    <w:rsid w:val="008C61F2"/>
    <w:rsid w:val="008C698C"/>
    <w:rsid w:val="008C6BEE"/>
    <w:rsid w:val="008C6D91"/>
    <w:rsid w:val="008C76D2"/>
    <w:rsid w:val="008C791F"/>
    <w:rsid w:val="008C7C34"/>
    <w:rsid w:val="008D088A"/>
    <w:rsid w:val="008D0F5A"/>
    <w:rsid w:val="008D1852"/>
    <w:rsid w:val="008D20E9"/>
    <w:rsid w:val="008D247E"/>
    <w:rsid w:val="008D24AB"/>
    <w:rsid w:val="008D2C6C"/>
    <w:rsid w:val="008D32AF"/>
    <w:rsid w:val="008D37F2"/>
    <w:rsid w:val="008D3D35"/>
    <w:rsid w:val="008D3DFC"/>
    <w:rsid w:val="008D3FA4"/>
    <w:rsid w:val="008D40F6"/>
    <w:rsid w:val="008D4B2E"/>
    <w:rsid w:val="008D4C0C"/>
    <w:rsid w:val="008D50F1"/>
    <w:rsid w:val="008D5371"/>
    <w:rsid w:val="008D6111"/>
    <w:rsid w:val="008D61C7"/>
    <w:rsid w:val="008D63F2"/>
    <w:rsid w:val="008D6A32"/>
    <w:rsid w:val="008D6A50"/>
    <w:rsid w:val="008D7B0A"/>
    <w:rsid w:val="008E0432"/>
    <w:rsid w:val="008E0592"/>
    <w:rsid w:val="008E0598"/>
    <w:rsid w:val="008E07E6"/>
    <w:rsid w:val="008E0F75"/>
    <w:rsid w:val="008E16C6"/>
    <w:rsid w:val="008E1B4B"/>
    <w:rsid w:val="008E1D70"/>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1D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9F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D71"/>
    <w:rsid w:val="00917FFE"/>
    <w:rsid w:val="00920337"/>
    <w:rsid w:val="00920652"/>
    <w:rsid w:val="00920876"/>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1C2"/>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37EFA"/>
    <w:rsid w:val="00940AB3"/>
    <w:rsid w:val="00940C3E"/>
    <w:rsid w:val="009416CC"/>
    <w:rsid w:val="00941C30"/>
    <w:rsid w:val="00941D1A"/>
    <w:rsid w:val="00941DBC"/>
    <w:rsid w:val="00941EE6"/>
    <w:rsid w:val="00942EC2"/>
    <w:rsid w:val="009439A4"/>
    <w:rsid w:val="00943E9E"/>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429"/>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3A0"/>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0C9"/>
    <w:rsid w:val="00967867"/>
    <w:rsid w:val="00967F07"/>
    <w:rsid w:val="00970262"/>
    <w:rsid w:val="00970BCE"/>
    <w:rsid w:val="0097111C"/>
    <w:rsid w:val="0097128F"/>
    <w:rsid w:val="0097163D"/>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77F81"/>
    <w:rsid w:val="0098015D"/>
    <w:rsid w:val="00980DE4"/>
    <w:rsid w:val="00981C76"/>
    <w:rsid w:val="009825AE"/>
    <w:rsid w:val="00982651"/>
    <w:rsid w:val="0098334E"/>
    <w:rsid w:val="00983904"/>
    <w:rsid w:val="00983A99"/>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54B"/>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718"/>
    <w:rsid w:val="00994FD2"/>
    <w:rsid w:val="009952D4"/>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6C4"/>
    <w:rsid w:val="009B2FF8"/>
    <w:rsid w:val="009B373D"/>
    <w:rsid w:val="009B3805"/>
    <w:rsid w:val="009B3945"/>
    <w:rsid w:val="009B4ABE"/>
    <w:rsid w:val="009B4B73"/>
    <w:rsid w:val="009B4D33"/>
    <w:rsid w:val="009B4E2F"/>
    <w:rsid w:val="009B504A"/>
    <w:rsid w:val="009B59D8"/>
    <w:rsid w:val="009B6F4C"/>
    <w:rsid w:val="009B792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359"/>
    <w:rsid w:val="009D470E"/>
    <w:rsid w:val="009D49DB"/>
    <w:rsid w:val="009D4F29"/>
    <w:rsid w:val="009D513D"/>
    <w:rsid w:val="009D5BDC"/>
    <w:rsid w:val="009D6A52"/>
    <w:rsid w:val="009D6D6F"/>
    <w:rsid w:val="009D6D92"/>
    <w:rsid w:val="009D760A"/>
    <w:rsid w:val="009D7957"/>
    <w:rsid w:val="009E1120"/>
    <w:rsid w:val="009E1A76"/>
    <w:rsid w:val="009E2479"/>
    <w:rsid w:val="009E2AA2"/>
    <w:rsid w:val="009E2E0C"/>
    <w:rsid w:val="009E2E69"/>
    <w:rsid w:val="009E3D56"/>
    <w:rsid w:val="009E3E9F"/>
    <w:rsid w:val="009E4A5E"/>
    <w:rsid w:val="009E4BD4"/>
    <w:rsid w:val="009E4D03"/>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6AA"/>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4A1A"/>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A48"/>
    <w:rsid w:val="00A53B77"/>
    <w:rsid w:val="00A53BB4"/>
    <w:rsid w:val="00A53BEA"/>
    <w:rsid w:val="00A53EF6"/>
    <w:rsid w:val="00A541D1"/>
    <w:rsid w:val="00A544B8"/>
    <w:rsid w:val="00A54549"/>
    <w:rsid w:val="00A54B30"/>
    <w:rsid w:val="00A54DAF"/>
    <w:rsid w:val="00A54F7F"/>
    <w:rsid w:val="00A55BD9"/>
    <w:rsid w:val="00A567A6"/>
    <w:rsid w:val="00A56D01"/>
    <w:rsid w:val="00A56D42"/>
    <w:rsid w:val="00A573ED"/>
    <w:rsid w:val="00A60058"/>
    <w:rsid w:val="00A60570"/>
    <w:rsid w:val="00A60732"/>
    <w:rsid w:val="00A6096A"/>
    <w:rsid w:val="00A60A08"/>
    <w:rsid w:val="00A610D2"/>
    <w:rsid w:val="00A618BD"/>
    <w:rsid w:val="00A61A78"/>
    <w:rsid w:val="00A61BA9"/>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6C"/>
    <w:rsid w:val="00A72EE1"/>
    <w:rsid w:val="00A731F9"/>
    <w:rsid w:val="00A73408"/>
    <w:rsid w:val="00A73833"/>
    <w:rsid w:val="00A740C1"/>
    <w:rsid w:val="00A743B4"/>
    <w:rsid w:val="00A74C9E"/>
    <w:rsid w:val="00A7557C"/>
    <w:rsid w:val="00A75A04"/>
    <w:rsid w:val="00A76335"/>
    <w:rsid w:val="00A763F6"/>
    <w:rsid w:val="00A767F7"/>
    <w:rsid w:val="00A76A62"/>
    <w:rsid w:val="00A76EC2"/>
    <w:rsid w:val="00A7707E"/>
    <w:rsid w:val="00A77144"/>
    <w:rsid w:val="00A772FE"/>
    <w:rsid w:val="00A77A9F"/>
    <w:rsid w:val="00A77CA3"/>
    <w:rsid w:val="00A80E78"/>
    <w:rsid w:val="00A80EA6"/>
    <w:rsid w:val="00A810C8"/>
    <w:rsid w:val="00A8135D"/>
    <w:rsid w:val="00A81961"/>
    <w:rsid w:val="00A81CD2"/>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3555"/>
    <w:rsid w:val="00A94149"/>
    <w:rsid w:val="00A94168"/>
    <w:rsid w:val="00A944A8"/>
    <w:rsid w:val="00A94808"/>
    <w:rsid w:val="00A94B93"/>
    <w:rsid w:val="00A94C26"/>
    <w:rsid w:val="00A95222"/>
    <w:rsid w:val="00A959C9"/>
    <w:rsid w:val="00A95B33"/>
    <w:rsid w:val="00A95F48"/>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571"/>
    <w:rsid w:val="00AA667F"/>
    <w:rsid w:val="00AA69AD"/>
    <w:rsid w:val="00AA6B51"/>
    <w:rsid w:val="00AA6D42"/>
    <w:rsid w:val="00AA72D3"/>
    <w:rsid w:val="00AA7543"/>
    <w:rsid w:val="00AA7CFC"/>
    <w:rsid w:val="00AB02E4"/>
    <w:rsid w:val="00AB0818"/>
    <w:rsid w:val="00AB0BAB"/>
    <w:rsid w:val="00AB105E"/>
    <w:rsid w:val="00AB14BD"/>
    <w:rsid w:val="00AB1AEA"/>
    <w:rsid w:val="00AB23A2"/>
    <w:rsid w:val="00AB2707"/>
    <w:rsid w:val="00AB3250"/>
    <w:rsid w:val="00AB331D"/>
    <w:rsid w:val="00AB35C3"/>
    <w:rsid w:val="00AB39F5"/>
    <w:rsid w:val="00AB3D5D"/>
    <w:rsid w:val="00AB4671"/>
    <w:rsid w:val="00AB47D9"/>
    <w:rsid w:val="00AB4EC9"/>
    <w:rsid w:val="00AB5299"/>
    <w:rsid w:val="00AB5876"/>
    <w:rsid w:val="00AB5B8F"/>
    <w:rsid w:val="00AB6A80"/>
    <w:rsid w:val="00AB6D3B"/>
    <w:rsid w:val="00AB6E3D"/>
    <w:rsid w:val="00AB6F90"/>
    <w:rsid w:val="00AB7090"/>
    <w:rsid w:val="00AB72D2"/>
    <w:rsid w:val="00AB74A2"/>
    <w:rsid w:val="00AB75E5"/>
    <w:rsid w:val="00AB76CB"/>
    <w:rsid w:val="00AB7BBE"/>
    <w:rsid w:val="00AC00FF"/>
    <w:rsid w:val="00AC08B6"/>
    <w:rsid w:val="00AC110D"/>
    <w:rsid w:val="00AC16EB"/>
    <w:rsid w:val="00AC1D73"/>
    <w:rsid w:val="00AC2290"/>
    <w:rsid w:val="00AC2577"/>
    <w:rsid w:val="00AC25BC"/>
    <w:rsid w:val="00AC2BA2"/>
    <w:rsid w:val="00AC3051"/>
    <w:rsid w:val="00AC3453"/>
    <w:rsid w:val="00AC36DC"/>
    <w:rsid w:val="00AC3B8D"/>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6D78"/>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333"/>
    <w:rsid w:val="00AE3D40"/>
    <w:rsid w:val="00AE420F"/>
    <w:rsid w:val="00AE4B4D"/>
    <w:rsid w:val="00AE55EB"/>
    <w:rsid w:val="00AE5C36"/>
    <w:rsid w:val="00AE5F9B"/>
    <w:rsid w:val="00AE6743"/>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043"/>
    <w:rsid w:val="00AF67D6"/>
    <w:rsid w:val="00AF79AA"/>
    <w:rsid w:val="00B006DF"/>
    <w:rsid w:val="00B00934"/>
    <w:rsid w:val="00B0145C"/>
    <w:rsid w:val="00B01552"/>
    <w:rsid w:val="00B01775"/>
    <w:rsid w:val="00B01F1E"/>
    <w:rsid w:val="00B02228"/>
    <w:rsid w:val="00B026AD"/>
    <w:rsid w:val="00B02998"/>
    <w:rsid w:val="00B02DEA"/>
    <w:rsid w:val="00B02E7B"/>
    <w:rsid w:val="00B03936"/>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990"/>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063"/>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CA6"/>
    <w:rsid w:val="00B72DDF"/>
    <w:rsid w:val="00B7305B"/>
    <w:rsid w:val="00B732A1"/>
    <w:rsid w:val="00B73508"/>
    <w:rsid w:val="00B735E5"/>
    <w:rsid w:val="00B73B8A"/>
    <w:rsid w:val="00B73D21"/>
    <w:rsid w:val="00B73DB6"/>
    <w:rsid w:val="00B7450A"/>
    <w:rsid w:val="00B74946"/>
    <w:rsid w:val="00B74AB0"/>
    <w:rsid w:val="00B74AF6"/>
    <w:rsid w:val="00B74BA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7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584"/>
    <w:rsid w:val="00BB56D9"/>
    <w:rsid w:val="00BB5A90"/>
    <w:rsid w:val="00BB5B46"/>
    <w:rsid w:val="00BB5CC4"/>
    <w:rsid w:val="00BB6467"/>
    <w:rsid w:val="00BB6A95"/>
    <w:rsid w:val="00BB6D01"/>
    <w:rsid w:val="00BB6E37"/>
    <w:rsid w:val="00BB79D2"/>
    <w:rsid w:val="00BC0081"/>
    <w:rsid w:val="00BC00FD"/>
    <w:rsid w:val="00BC023C"/>
    <w:rsid w:val="00BC080B"/>
    <w:rsid w:val="00BC0A28"/>
    <w:rsid w:val="00BC0DAA"/>
    <w:rsid w:val="00BC0DE3"/>
    <w:rsid w:val="00BC0F7D"/>
    <w:rsid w:val="00BC122A"/>
    <w:rsid w:val="00BC1615"/>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D3A"/>
    <w:rsid w:val="00BE5555"/>
    <w:rsid w:val="00BE56B3"/>
    <w:rsid w:val="00BE594D"/>
    <w:rsid w:val="00BE5E32"/>
    <w:rsid w:val="00BE61B8"/>
    <w:rsid w:val="00BE6624"/>
    <w:rsid w:val="00BE6C2C"/>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100"/>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9F6"/>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75C"/>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E57"/>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6D3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2AFA"/>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85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0E0"/>
    <w:rsid w:val="00CC3EE9"/>
    <w:rsid w:val="00CC43BD"/>
    <w:rsid w:val="00CC4C2C"/>
    <w:rsid w:val="00CC5356"/>
    <w:rsid w:val="00CC5DC1"/>
    <w:rsid w:val="00CC5DCD"/>
    <w:rsid w:val="00CC6030"/>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E0E"/>
    <w:rsid w:val="00CD7F81"/>
    <w:rsid w:val="00CE0092"/>
    <w:rsid w:val="00CE05DA"/>
    <w:rsid w:val="00CE06D7"/>
    <w:rsid w:val="00CE0840"/>
    <w:rsid w:val="00CE0DBA"/>
    <w:rsid w:val="00CE1044"/>
    <w:rsid w:val="00CE13E9"/>
    <w:rsid w:val="00CE145D"/>
    <w:rsid w:val="00CE16CE"/>
    <w:rsid w:val="00CE195D"/>
    <w:rsid w:val="00CE1AE5"/>
    <w:rsid w:val="00CE1F2F"/>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AC"/>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9E2"/>
    <w:rsid w:val="00D25A0F"/>
    <w:rsid w:val="00D26499"/>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4E1"/>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49C4"/>
    <w:rsid w:val="00D55633"/>
    <w:rsid w:val="00D55BB3"/>
    <w:rsid w:val="00D55D4C"/>
    <w:rsid w:val="00D55F06"/>
    <w:rsid w:val="00D561F4"/>
    <w:rsid w:val="00D57240"/>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159"/>
    <w:rsid w:val="00D7616C"/>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0D1E"/>
    <w:rsid w:val="00D9134D"/>
    <w:rsid w:val="00D91988"/>
    <w:rsid w:val="00D91BD9"/>
    <w:rsid w:val="00D91FB6"/>
    <w:rsid w:val="00D920C8"/>
    <w:rsid w:val="00D92D37"/>
    <w:rsid w:val="00D93480"/>
    <w:rsid w:val="00D93568"/>
    <w:rsid w:val="00D93FD8"/>
    <w:rsid w:val="00D94060"/>
    <w:rsid w:val="00D941D5"/>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5BB7"/>
    <w:rsid w:val="00DA6033"/>
    <w:rsid w:val="00DA78DB"/>
    <w:rsid w:val="00DA7A03"/>
    <w:rsid w:val="00DA7CBF"/>
    <w:rsid w:val="00DB01E2"/>
    <w:rsid w:val="00DB0377"/>
    <w:rsid w:val="00DB04A1"/>
    <w:rsid w:val="00DB06D9"/>
    <w:rsid w:val="00DB0C25"/>
    <w:rsid w:val="00DB0DAD"/>
    <w:rsid w:val="00DB1818"/>
    <w:rsid w:val="00DB19C1"/>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ED4"/>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6F53"/>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135"/>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2F9C"/>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1E6"/>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1FD9"/>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762"/>
    <w:rsid w:val="00E31BFB"/>
    <w:rsid w:val="00E31DED"/>
    <w:rsid w:val="00E31F83"/>
    <w:rsid w:val="00E3243A"/>
    <w:rsid w:val="00E328D3"/>
    <w:rsid w:val="00E32A1F"/>
    <w:rsid w:val="00E32B67"/>
    <w:rsid w:val="00E334EC"/>
    <w:rsid w:val="00E33BC0"/>
    <w:rsid w:val="00E33FD1"/>
    <w:rsid w:val="00E341C8"/>
    <w:rsid w:val="00E3463D"/>
    <w:rsid w:val="00E347F6"/>
    <w:rsid w:val="00E35065"/>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78E"/>
    <w:rsid w:val="00E50DB7"/>
    <w:rsid w:val="00E512CD"/>
    <w:rsid w:val="00E51B66"/>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8BA"/>
    <w:rsid w:val="00E60986"/>
    <w:rsid w:val="00E60E52"/>
    <w:rsid w:val="00E613EA"/>
    <w:rsid w:val="00E616AF"/>
    <w:rsid w:val="00E61816"/>
    <w:rsid w:val="00E619D8"/>
    <w:rsid w:val="00E61DBD"/>
    <w:rsid w:val="00E62748"/>
    <w:rsid w:val="00E63583"/>
    <w:rsid w:val="00E63C50"/>
    <w:rsid w:val="00E63E1F"/>
    <w:rsid w:val="00E64A9A"/>
    <w:rsid w:val="00E65091"/>
    <w:rsid w:val="00E6537E"/>
    <w:rsid w:val="00E65C3D"/>
    <w:rsid w:val="00E66246"/>
    <w:rsid w:val="00E665B5"/>
    <w:rsid w:val="00E66858"/>
    <w:rsid w:val="00E678F1"/>
    <w:rsid w:val="00E67EE1"/>
    <w:rsid w:val="00E70274"/>
    <w:rsid w:val="00E7033B"/>
    <w:rsid w:val="00E703BF"/>
    <w:rsid w:val="00E70E90"/>
    <w:rsid w:val="00E70FF7"/>
    <w:rsid w:val="00E7133E"/>
    <w:rsid w:val="00E71509"/>
    <w:rsid w:val="00E7160B"/>
    <w:rsid w:val="00E7186F"/>
    <w:rsid w:val="00E71B43"/>
    <w:rsid w:val="00E72134"/>
    <w:rsid w:val="00E7275B"/>
    <w:rsid w:val="00E7283E"/>
    <w:rsid w:val="00E72BB5"/>
    <w:rsid w:val="00E72CC7"/>
    <w:rsid w:val="00E72DAA"/>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D7"/>
    <w:rsid w:val="00E8141F"/>
    <w:rsid w:val="00E81493"/>
    <w:rsid w:val="00E81663"/>
    <w:rsid w:val="00E81732"/>
    <w:rsid w:val="00E81EFE"/>
    <w:rsid w:val="00E81FA4"/>
    <w:rsid w:val="00E82479"/>
    <w:rsid w:val="00E82A1F"/>
    <w:rsid w:val="00E82A9B"/>
    <w:rsid w:val="00E82D67"/>
    <w:rsid w:val="00E83465"/>
    <w:rsid w:val="00E83482"/>
    <w:rsid w:val="00E834FA"/>
    <w:rsid w:val="00E84154"/>
    <w:rsid w:val="00E845D1"/>
    <w:rsid w:val="00E848F3"/>
    <w:rsid w:val="00E85A3E"/>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5F6F"/>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36F6"/>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0E2D"/>
    <w:rsid w:val="00EC13F7"/>
    <w:rsid w:val="00EC29D4"/>
    <w:rsid w:val="00EC3164"/>
    <w:rsid w:val="00EC345B"/>
    <w:rsid w:val="00EC35F2"/>
    <w:rsid w:val="00EC41A3"/>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D48"/>
    <w:rsid w:val="00EE4F6F"/>
    <w:rsid w:val="00EE565E"/>
    <w:rsid w:val="00EE5E4F"/>
    <w:rsid w:val="00EE5F2F"/>
    <w:rsid w:val="00EE6058"/>
    <w:rsid w:val="00EE67F4"/>
    <w:rsid w:val="00EE6D19"/>
    <w:rsid w:val="00EE774E"/>
    <w:rsid w:val="00EE7C8B"/>
    <w:rsid w:val="00EE7DC3"/>
    <w:rsid w:val="00EE7E93"/>
    <w:rsid w:val="00EF0ED9"/>
    <w:rsid w:val="00EF1384"/>
    <w:rsid w:val="00EF1E66"/>
    <w:rsid w:val="00EF27F4"/>
    <w:rsid w:val="00EF2E0D"/>
    <w:rsid w:val="00EF33E3"/>
    <w:rsid w:val="00EF35F1"/>
    <w:rsid w:val="00EF3894"/>
    <w:rsid w:val="00EF4142"/>
    <w:rsid w:val="00EF431D"/>
    <w:rsid w:val="00EF47A0"/>
    <w:rsid w:val="00EF4CDB"/>
    <w:rsid w:val="00EF5414"/>
    <w:rsid w:val="00EF5881"/>
    <w:rsid w:val="00EF5F71"/>
    <w:rsid w:val="00EF6034"/>
    <w:rsid w:val="00EF6405"/>
    <w:rsid w:val="00EF6479"/>
    <w:rsid w:val="00EF65B8"/>
    <w:rsid w:val="00EF6C38"/>
    <w:rsid w:val="00EF743C"/>
    <w:rsid w:val="00EF746F"/>
    <w:rsid w:val="00EF750C"/>
    <w:rsid w:val="00EF7BD1"/>
    <w:rsid w:val="00EF7C60"/>
    <w:rsid w:val="00F000C9"/>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959"/>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4D30"/>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8DC"/>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55FF"/>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4FC4"/>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582"/>
    <w:rsid w:val="00F85970"/>
    <w:rsid w:val="00F87D25"/>
    <w:rsid w:val="00F9004B"/>
    <w:rsid w:val="00F90445"/>
    <w:rsid w:val="00F90510"/>
    <w:rsid w:val="00F90989"/>
    <w:rsid w:val="00F90A7B"/>
    <w:rsid w:val="00F9115A"/>
    <w:rsid w:val="00F9209E"/>
    <w:rsid w:val="00F92FE8"/>
    <w:rsid w:val="00F9370C"/>
    <w:rsid w:val="00F9442C"/>
    <w:rsid w:val="00F94B75"/>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6F3"/>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273"/>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270"/>
    <w:rsid w:val="00FE24AE"/>
    <w:rsid w:val="00FE24DB"/>
    <w:rsid w:val="00FE3722"/>
    <w:rsid w:val="00FE47D9"/>
    <w:rsid w:val="00FE4863"/>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135341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213</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10226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73</cp:revision>
  <dcterms:created xsi:type="dcterms:W3CDTF">2021-11-22T02:43:00Z</dcterms:created>
  <dcterms:modified xsi:type="dcterms:W3CDTF">2022-03-08T17:44:00Z</dcterms:modified>
</cp:coreProperties>
</file>