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5pt;height:94.45pt" o:ole="">
                  <v:imagedata r:id="rId13" o:title=""/>
                </v:shape>
                <o:OLEObject Type="Embed" ProgID="Visio.Drawing.15" ShapeID="_x0000_i1025" DrawAspect="Content" ObjectID="_170765176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2.55pt;height:106.15pt" o:ole="">
                  <v:imagedata r:id="rId15" o:title=""/>
                </v:shape>
                <o:OLEObject Type="Embed" ProgID="Visio.Drawing.15" ShapeID="_x0000_i1026" DrawAspect="Content" ObjectID="_1707651766"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5.5pt;height:117.65pt" o:ole="">
                  <v:imagedata r:id="rId18" o:title=""/>
                </v:shape>
                <o:OLEObject Type="Embed" ProgID="Visio.Drawing.15" ShapeID="_x0000_i1027" DrawAspect="Content" ObjectID="_170765176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5pt;height:117.35pt" o:ole="">
                  <v:imagedata r:id="rId18" o:title=""/>
                </v:shape>
                <o:OLEObject Type="Embed" ProgID="Visio.Drawing.15" ShapeID="_x0000_i1028" DrawAspect="Content" ObjectID="_170765176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554F1AEF"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w:t>
            </w:r>
            <w:r w:rsidR="00CE1CA3">
              <w:rPr>
                <w:lang w:eastAsia="zh-CN"/>
              </w:rPr>
              <w:t>Huawei/Hisi</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B70817">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rFonts w:hint="eastAsia"/>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B45F00">
              <w:rPr>
                <w:rFonts w:ascii="Times" w:eastAsia="Batang" w:hAnsi="Times" w:cs="Times"/>
                <w:bCs/>
                <w:lang w:eastAsia="x-none"/>
              </w:rPr>
              <w:lastRenderedPageBreak/>
              <w:t>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lastRenderedPageBreak/>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1"/>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79.45pt;height:56.95pt" o:ole="">
                  <v:imagedata r:id="rId22" o:title=""/>
                </v:shape>
                <o:OLEObject Type="Embed" ProgID="Visio.Drawing.15" ShapeID="_x0000_i1029" DrawAspect="Content" ObjectID="_1707651769" r:id="rId23"/>
              </w:object>
            </w:r>
            <w:r>
              <w:object w:dxaOrig="5520" w:dyaOrig="1585" w14:anchorId="5EE4918A">
                <v:shape id="_x0000_i1030" type="#_x0000_t75" style="width:201.5pt;height:58.05pt" o:ole="">
                  <v:imagedata r:id="rId24" o:title=""/>
                </v:shape>
                <o:OLEObject Type="Embed" ProgID="Visio.Drawing.15" ShapeID="_x0000_i1030" DrawAspect="Content" ObjectID="_1707651770"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55pt;height:65pt" o:ole="">
                  <v:imagedata r:id="rId22" o:title=""/>
                </v:shape>
                <o:OLEObject Type="Embed" ProgID="Visio.Drawing.15" ShapeID="_x0000_i1031" DrawAspect="Content" ObjectID="_1707651771" r:id="rId26"/>
              </w:object>
            </w:r>
            <w:r>
              <w:object w:dxaOrig="5520" w:dyaOrig="1585" w14:anchorId="6995A10F">
                <v:shape id="_x0000_i1032" type="#_x0000_t75" style="width:201.5pt;height:57.95pt" o:ole="">
                  <v:imagedata r:id="rId24" o:title=""/>
                </v:shape>
                <o:OLEObject Type="Embed" ProgID="Visio.Drawing.15" ShapeID="_x0000_i1032" DrawAspect="Content" ObjectID="_1707651772"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5pt;height:57.95pt" o:ole="">
                  <v:imagedata r:id="rId24" o:title=""/>
                </v:shape>
                <o:OLEObject Type="Embed" ProgID="Visio.Drawing.15" ShapeID="_x0000_i1033" DrawAspect="Content" ObjectID="_170765177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5.15pt;height:93.5pt" o:ole="">
                  <v:imagedata r:id="rId49" o:title=""/>
                </v:shape>
                <o:OLEObject Type="Embed" ProgID="Visio.Drawing.11" ShapeID="_x0000_i1034" DrawAspect="Content" ObjectID="_1707651774"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75pt;height:263.7pt" o:ole="">
                  <v:imagedata r:id="rId56" o:title=""/>
                </v:shape>
                <o:OLEObject Type="Embed" ProgID="PBrush" ShapeID="_x0000_i1035" DrawAspect="Content" ObjectID="_1707651775"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2729DDF" w:rsidR="00175B43" w:rsidRPr="00B75A43" w:rsidRDefault="005B2331" w:rsidP="00B70817">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w:t>
            </w:r>
            <w:r w:rsidR="00E111F5">
              <w:rPr>
                <w:rFonts w:eastAsiaTheme="minorEastAsia" w:hint="eastAsia"/>
                <w:kern w:val="2"/>
                <w:lang w:eastAsia="zh-CN"/>
              </w:rPr>
              <w:t>H</w:t>
            </w:r>
            <w:r w:rsidR="00E111F5">
              <w:rPr>
                <w:rFonts w:eastAsiaTheme="minorEastAsia"/>
                <w:kern w:val="2"/>
                <w:lang w:eastAsia="zh-CN"/>
              </w:rPr>
              <w:t>uawei/Hisi</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 xml:space="preserve">Apple [16]: In some cases, the payload size may exceed the capacity of UCI part 1 or UCI part 2, then some dropping rules can be defined to handle those cases. For example, with HP </w:t>
      </w:r>
      <w:r w:rsidRPr="0064721A">
        <w:rPr>
          <w:lang w:val="en-US" w:eastAsia="zh-CN"/>
        </w:rPr>
        <w:lastRenderedPageBreak/>
        <w:t>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lastRenderedPageBreak/>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lastRenderedPageBreak/>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lastRenderedPageBreak/>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lastRenderedPageBreak/>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lastRenderedPageBreak/>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configured with Rel-16 PHY prioritization, the UE first performs Rel-16 UCI multiplexing and PHY </w:t>
            </w:r>
            <w:r w:rsidRPr="000E11E7">
              <w:rPr>
                <w:rFonts w:eastAsia="Times New Roman" w:cs="Times"/>
                <w:lang w:val="en-US" w:eastAsia="ko-KR"/>
              </w:rPr>
              <w:lastRenderedPageBreak/>
              <w:t>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6" type="#_x0000_t75" style="width:330.1pt;height:85.55pt" o:ole="">
                  <v:imagedata r:id="rId60" o:title=""/>
                </v:shape>
                <o:OLEObject Type="Embed" ProgID="Visio.Drawing.15" ShapeID="_x0000_i1036" DrawAspect="Content" ObjectID="_1707651776" r:id="rId6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3pt;height:85.55pt" o:ole="">
                  <v:imagedata r:id="rId62" o:title=""/>
                </v:shape>
                <o:OLEObject Type="Embed" ProgID="Visio.Drawing.15" ShapeID="_x0000_i1037" DrawAspect="Content" ObjectID="_1707651777"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8" type="#_x0000_t75" style="width:297.8pt;height:77.6pt" o:ole="">
                  <v:imagedata r:id="rId64" o:title=""/>
                </v:shape>
                <o:OLEObject Type="Embed" ProgID="Visio.Drawing.15" ShapeID="_x0000_i1038" DrawAspect="Content" ObjectID="_1707651778" r:id="rId6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9" type="#_x0000_t75" style="width:297.8pt;height:77.6pt" o:ole="">
                  <v:imagedata r:id="rId66" o:title=""/>
                </v:shape>
                <o:OLEObject Type="Embed" ProgID="Visio.Drawing.15" ShapeID="_x0000_i1039" DrawAspect="Content" ObjectID="_1707651779"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6.1pt;height:1in" o:ole="">
                  <v:imagedata r:id="rId68" o:title=""/>
                </v:shape>
                <o:OLEObject Type="Embed" ProgID="Visio.Drawing.15" ShapeID="_x0000_i1040" DrawAspect="Content" ObjectID="_1707651780"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6.1pt;height:93.5pt" o:ole="">
                  <v:imagedata r:id="rId49" o:title=""/>
                </v:shape>
                <o:OLEObject Type="Embed" ProgID="Visio.Drawing.11" ShapeID="_x0000_i1041" DrawAspect="Content" ObjectID="_1707651781"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B5EB593" w:rsidR="00175B43" w:rsidRPr="002331F3"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14104131" w:rsidR="00175B43" w:rsidRPr="00B75A43" w:rsidRDefault="004E2174" w:rsidP="00B70817">
            <w:pPr>
              <w:spacing w:beforeLines="50" w:before="120" w:after="0"/>
              <w:rPr>
                <w:kern w:val="2"/>
                <w:lang w:eastAsia="zh-CN"/>
              </w:rPr>
            </w:pPr>
            <w:r>
              <w:rPr>
                <w:kern w:val="2"/>
                <w:lang w:eastAsia="zh-CN"/>
              </w:rPr>
              <w:t>QC</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B70817">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hint="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hint="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A5600B9" w:rsidR="00175B43" w:rsidRPr="002331F3"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w:t>
            </w:r>
            <w:r w:rsidR="00A9377B">
              <w:rPr>
                <w:kern w:val="2"/>
                <w:lang w:eastAsia="zh-CN"/>
              </w:rPr>
              <w:t>Huawei/Hisi</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3C68760C" w:rsidR="00175B43" w:rsidRPr="002331F3" w:rsidRDefault="00CD4E2C" w:rsidP="00B70817">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w:t>
            </w:r>
            <w:r w:rsidR="00EF1A63">
              <w:rPr>
                <w:kern w:val="2"/>
                <w:lang w:eastAsia="zh-CN"/>
              </w:rPr>
              <w:t>Huawei/Hisi</w:t>
            </w: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hint="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bookmarkStart w:id="88" w:name="_GoBack"/>
            <w:bookmarkEnd w:id="88"/>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lastRenderedPageBreak/>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A4822"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A4822"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A4822"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6A4822"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6A4822"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D7018" w14:textId="77777777" w:rsidR="006A4822" w:rsidRDefault="006A4822">
      <w:r>
        <w:separator/>
      </w:r>
    </w:p>
  </w:endnote>
  <w:endnote w:type="continuationSeparator" w:id="0">
    <w:p w14:paraId="7AF0D7B2" w14:textId="77777777" w:rsidR="006A4822" w:rsidRDefault="006A4822">
      <w:r>
        <w:continuationSeparator/>
      </w:r>
    </w:p>
  </w:endnote>
  <w:endnote w:type="continuationNotice" w:id="1">
    <w:p w14:paraId="1863FEE2" w14:textId="77777777" w:rsidR="006A4822" w:rsidRDefault="006A48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46360D1A" w:rsidR="00963EF9" w:rsidRDefault="00963EF9">
        <w:pPr>
          <w:pStyle w:val="a9"/>
        </w:pPr>
        <w:r>
          <w:fldChar w:fldCharType="begin"/>
        </w:r>
        <w:r>
          <w:instrText>PAGE   \* MERGEFORMAT</w:instrText>
        </w:r>
        <w:r>
          <w:fldChar w:fldCharType="separate"/>
        </w:r>
        <w:r w:rsidR="000B4F3B" w:rsidRPr="000B4F3B">
          <w:rPr>
            <w:lang w:val="zh-CN" w:eastAsia="zh-CN"/>
          </w:rPr>
          <w:t>178</w:t>
        </w:r>
        <w:r>
          <w:fldChar w:fldCharType="end"/>
        </w:r>
      </w:p>
    </w:sdtContent>
  </w:sdt>
  <w:p w14:paraId="00A820FC" w14:textId="77777777" w:rsidR="00963EF9" w:rsidRDefault="00963EF9">
    <w:pPr>
      <w:pStyle w:val="a9"/>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57BCB" w14:textId="77777777" w:rsidR="006A4822" w:rsidRDefault="006A4822">
      <w:r>
        <w:separator/>
      </w:r>
    </w:p>
  </w:footnote>
  <w:footnote w:type="continuationSeparator" w:id="0">
    <w:p w14:paraId="6AA9F00C" w14:textId="77777777" w:rsidR="006A4822" w:rsidRDefault="006A4822">
      <w:r>
        <w:continuationSeparator/>
      </w:r>
    </w:p>
  </w:footnote>
  <w:footnote w:type="continuationNotice" w:id="1">
    <w:p w14:paraId="67B86E5C" w14:textId="77777777" w:rsidR="006A4822" w:rsidRDefault="006A482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5"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9"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4"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7"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9"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2"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3"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0"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3"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5"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4"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5"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6"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9"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1"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2"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4"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8"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5"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0"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3"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4"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8"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5"/>
  </w:num>
  <w:num w:numId="2">
    <w:abstractNumId w:val="7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1"/>
  </w:num>
  <w:num w:numId="4">
    <w:abstractNumId w:val="91"/>
  </w:num>
  <w:num w:numId="5">
    <w:abstractNumId w:val="7"/>
  </w:num>
  <w:num w:numId="6">
    <w:abstractNumId w:val="4"/>
  </w:num>
  <w:num w:numId="7">
    <w:abstractNumId w:val="60"/>
  </w:num>
  <w:num w:numId="8">
    <w:abstractNumId w:val="42"/>
  </w:num>
  <w:num w:numId="9">
    <w:abstractNumId w:val="42"/>
  </w:num>
  <w:num w:numId="10">
    <w:abstractNumId w:val="5"/>
  </w:num>
  <w:num w:numId="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2"/>
  </w:num>
  <w:num w:numId="13">
    <w:abstractNumId w:val="82"/>
  </w:num>
  <w:num w:numId="14">
    <w:abstractNumId w:val="72"/>
  </w:num>
  <w:num w:numId="15">
    <w:abstractNumId w:val="42"/>
  </w:num>
  <w:num w:numId="16">
    <w:abstractNumId w:val="79"/>
  </w:num>
  <w:num w:numId="17">
    <w:abstractNumId w:val="124"/>
  </w:num>
  <w:num w:numId="18">
    <w:abstractNumId w:val="154"/>
  </w:num>
  <w:num w:numId="19">
    <w:abstractNumId w:val="105"/>
  </w:num>
  <w:num w:numId="20">
    <w:abstractNumId w:val="73"/>
  </w:num>
  <w:num w:numId="21">
    <w:abstractNumId w:val="23"/>
  </w:num>
  <w:num w:numId="22">
    <w:abstractNumId w:val="12"/>
  </w:num>
  <w:num w:numId="23">
    <w:abstractNumId w:val="51"/>
  </w:num>
  <w:num w:numId="24">
    <w:abstractNumId w:val="134"/>
  </w:num>
  <w:num w:numId="25">
    <w:abstractNumId w:val="33"/>
  </w:num>
  <w:num w:numId="26">
    <w:abstractNumId w:val="149"/>
  </w:num>
  <w:num w:numId="27">
    <w:abstractNumId w:val="138"/>
  </w:num>
  <w:num w:numId="28">
    <w:abstractNumId w:val="151"/>
  </w:num>
  <w:num w:numId="29">
    <w:abstractNumId w:val="10"/>
  </w:num>
  <w:num w:numId="30">
    <w:abstractNumId w:val="117"/>
  </w:num>
  <w:num w:numId="31">
    <w:abstractNumId w:val="21"/>
  </w:num>
  <w:num w:numId="32">
    <w:abstractNumId w:val="90"/>
  </w:num>
  <w:num w:numId="33">
    <w:abstractNumId w:val="22"/>
  </w:num>
  <w:num w:numId="34">
    <w:abstractNumId w:val="89"/>
  </w:num>
  <w:num w:numId="35">
    <w:abstractNumId w:val="20"/>
  </w:num>
  <w:num w:numId="36">
    <w:abstractNumId w:val="139"/>
  </w:num>
  <w:num w:numId="37">
    <w:abstractNumId w:val="109"/>
  </w:num>
  <w:num w:numId="38">
    <w:abstractNumId w:val="150"/>
  </w:num>
  <w:num w:numId="39">
    <w:abstractNumId w:val="92"/>
  </w:num>
  <w:num w:numId="40">
    <w:abstractNumId w:val="80"/>
  </w:num>
  <w:num w:numId="41">
    <w:abstractNumId w:val="76"/>
  </w:num>
  <w:num w:numId="42">
    <w:abstractNumId w:val="106"/>
  </w:num>
  <w:num w:numId="43">
    <w:abstractNumId w:val="22"/>
  </w:num>
  <w:num w:numId="44">
    <w:abstractNumId w:val="52"/>
  </w:num>
  <w:num w:numId="45">
    <w:abstractNumId w:val="23"/>
  </w:num>
  <w:num w:numId="46">
    <w:abstractNumId w:val="51"/>
  </w:num>
  <w:num w:numId="47">
    <w:abstractNumId w:val="76"/>
  </w:num>
  <w:num w:numId="48">
    <w:abstractNumId w:val="93"/>
  </w:num>
  <w:num w:numId="49">
    <w:abstractNumId w:val="89"/>
  </w:num>
  <w:num w:numId="50">
    <w:abstractNumId w:val="87"/>
  </w:num>
  <w:num w:numId="51">
    <w:abstractNumId w:val="126"/>
  </w:num>
  <w:num w:numId="52">
    <w:abstractNumId w:val="110"/>
  </w:num>
  <w:num w:numId="53">
    <w:abstractNumId w:val="46"/>
  </w:num>
  <w:num w:numId="54">
    <w:abstractNumId w:val="53"/>
  </w:num>
  <w:num w:numId="55">
    <w:abstractNumId w:val="39"/>
  </w:num>
  <w:num w:numId="56">
    <w:abstractNumId w:val="129"/>
  </w:num>
  <w:num w:numId="57">
    <w:abstractNumId w:val="25"/>
  </w:num>
  <w:num w:numId="58">
    <w:abstractNumId w:val="34"/>
  </w:num>
  <w:num w:numId="59">
    <w:abstractNumId w:val="96"/>
  </w:num>
  <w:num w:numId="60">
    <w:abstractNumId w:val="104"/>
  </w:num>
  <w:num w:numId="61">
    <w:abstractNumId w:val="71"/>
  </w:num>
  <w:num w:numId="62">
    <w:abstractNumId w:val="59"/>
  </w:num>
  <w:num w:numId="63">
    <w:abstractNumId w:val="107"/>
  </w:num>
  <w:num w:numId="64">
    <w:abstractNumId w:val="28"/>
  </w:num>
  <w:num w:numId="65">
    <w:abstractNumId w:val="152"/>
  </w:num>
  <w:num w:numId="66">
    <w:abstractNumId w:val="3"/>
  </w:num>
  <w:num w:numId="67">
    <w:abstractNumId w:val="6"/>
  </w:num>
  <w:num w:numId="68">
    <w:abstractNumId w:val="29"/>
  </w:num>
  <w:num w:numId="69">
    <w:abstractNumId w:val="69"/>
  </w:num>
  <w:num w:numId="70">
    <w:abstractNumId w:val="114"/>
  </w:num>
  <w:num w:numId="71">
    <w:abstractNumId w:val="128"/>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1"/>
  </w:num>
  <w:num w:numId="74">
    <w:abstractNumId w:val="26"/>
  </w:num>
  <w:num w:numId="75">
    <w:abstractNumId w:val="56"/>
  </w:num>
  <w:num w:numId="76">
    <w:abstractNumId w:val="121"/>
  </w:num>
  <w:num w:numId="77">
    <w:abstractNumId w:val="148"/>
  </w:num>
  <w:num w:numId="78">
    <w:abstractNumId w:val="102"/>
  </w:num>
  <w:num w:numId="79">
    <w:abstractNumId w:val="119"/>
  </w:num>
  <w:num w:numId="80">
    <w:abstractNumId w:val="140"/>
  </w:num>
  <w:num w:numId="81">
    <w:abstractNumId w:val="44"/>
  </w:num>
  <w:num w:numId="82">
    <w:abstractNumId w:val="118"/>
  </w:num>
  <w:num w:numId="83">
    <w:abstractNumId w:val="133"/>
  </w:num>
  <w:num w:numId="84">
    <w:abstractNumId w:val="142"/>
  </w:num>
  <w:num w:numId="85">
    <w:abstractNumId w:val="48"/>
  </w:num>
  <w:num w:numId="86">
    <w:abstractNumId w:val="15"/>
  </w:num>
  <w:num w:numId="87">
    <w:abstractNumId w:val="61"/>
  </w:num>
  <w:num w:numId="88">
    <w:abstractNumId w:val="49"/>
  </w:num>
  <w:num w:numId="89">
    <w:abstractNumId w:val="136"/>
  </w:num>
  <w:num w:numId="90">
    <w:abstractNumId w:val="44"/>
  </w:num>
  <w:num w:numId="91">
    <w:abstractNumId w:val="103"/>
  </w:num>
  <w:num w:numId="92">
    <w:abstractNumId w:val="144"/>
  </w:num>
  <w:num w:numId="93">
    <w:abstractNumId w:val="153"/>
  </w:num>
  <w:num w:numId="94">
    <w:abstractNumId w:val="141"/>
  </w:num>
  <w:num w:numId="95">
    <w:abstractNumId w:val="32"/>
  </w:num>
  <w:num w:numId="96">
    <w:abstractNumId w:val="40"/>
  </w:num>
  <w:num w:numId="97">
    <w:abstractNumId w:val="81"/>
  </w:num>
  <w:num w:numId="98">
    <w:abstractNumId w:val="94"/>
  </w:num>
  <w:num w:numId="99">
    <w:abstractNumId w:val="101"/>
  </w:num>
  <w:num w:numId="100">
    <w:abstractNumId w:val="1"/>
  </w:num>
  <w:num w:numId="101">
    <w:abstractNumId w:val="2"/>
  </w:num>
  <w:num w:numId="102">
    <w:abstractNumId w:val="0"/>
  </w:num>
  <w:num w:numId="103">
    <w:abstractNumId w:val="123"/>
  </w:num>
  <w:num w:numId="104">
    <w:abstractNumId w:val="84"/>
  </w:num>
  <w:num w:numId="105">
    <w:abstractNumId w:val="147"/>
  </w:num>
  <w:num w:numId="106">
    <w:abstractNumId w:val="17"/>
  </w:num>
  <w:num w:numId="107">
    <w:abstractNumId w:val="97"/>
  </w:num>
  <w:num w:numId="108">
    <w:abstractNumId w:val="146"/>
  </w:num>
  <w:num w:numId="109">
    <w:abstractNumId w:val="100"/>
  </w:num>
  <w:num w:numId="110">
    <w:abstractNumId w:val="14"/>
  </w:num>
  <w:num w:numId="111">
    <w:abstractNumId w:val="75"/>
  </w:num>
  <w:num w:numId="112">
    <w:abstractNumId w:val="63"/>
  </w:num>
  <w:num w:numId="113">
    <w:abstractNumId w:val="65"/>
  </w:num>
  <w:num w:numId="114">
    <w:abstractNumId w:val="50"/>
  </w:num>
  <w:num w:numId="115">
    <w:abstractNumId w:val="99"/>
  </w:num>
  <w:num w:numId="116">
    <w:abstractNumId w:val="122"/>
  </w:num>
  <w:num w:numId="117">
    <w:abstractNumId w:val="55"/>
  </w:num>
  <w:num w:numId="118">
    <w:abstractNumId w:val="115"/>
  </w:num>
  <w:num w:numId="119">
    <w:abstractNumId w:val="70"/>
  </w:num>
  <w:num w:numId="120">
    <w:abstractNumId w:val="108"/>
  </w:num>
  <w:num w:numId="121">
    <w:abstractNumId w:val="116"/>
  </w:num>
  <w:num w:numId="122">
    <w:abstractNumId w:val="77"/>
  </w:num>
  <w:num w:numId="123">
    <w:abstractNumId w:val="130"/>
  </w:num>
  <w:num w:numId="124">
    <w:abstractNumId w:val="86"/>
  </w:num>
  <w:num w:numId="125">
    <w:abstractNumId w:val="66"/>
  </w:num>
  <w:num w:numId="126">
    <w:abstractNumId w:val="67"/>
  </w:num>
  <w:num w:numId="127">
    <w:abstractNumId w:val="85"/>
  </w:num>
  <w:num w:numId="128">
    <w:abstractNumId w:val="83"/>
  </w:num>
  <w:num w:numId="129">
    <w:abstractNumId w:val="27"/>
  </w:num>
  <w:num w:numId="130">
    <w:abstractNumId w:val="30"/>
  </w:num>
  <w:num w:numId="131">
    <w:abstractNumId w:val="36"/>
  </w:num>
  <w:num w:numId="132">
    <w:abstractNumId w:val="64"/>
  </w:num>
  <w:num w:numId="133">
    <w:abstractNumId w:val="18"/>
  </w:num>
  <w:num w:numId="134">
    <w:abstractNumId w:val="137"/>
  </w:num>
  <w:num w:numId="135">
    <w:abstractNumId w:val="120"/>
  </w:num>
  <w:num w:numId="136">
    <w:abstractNumId w:val="43"/>
  </w:num>
  <w:num w:numId="137">
    <w:abstractNumId w:val="58"/>
  </w:num>
  <w:num w:numId="138">
    <w:abstractNumId w:val="35"/>
  </w:num>
  <w:num w:numId="139">
    <w:abstractNumId w:val="37"/>
  </w:num>
  <w:num w:numId="140">
    <w:abstractNumId w:val="78"/>
  </w:num>
  <w:num w:numId="141">
    <w:abstractNumId w:val="68"/>
  </w:num>
  <w:num w:numId="142">
    <w:abstractNumId w:val="9"/>
  </w:num>
  <w:num w:numId="143">
    <w:abstractNumId w:val="88"/>
  </w:num>
  <w:num w:numId="144">
    <w:abstractNumId w:val="143"/>
  </w:num>
  <w:num w:numId="145">
    <w:abstractNumId w:val="112"/>
  </w:num>
  <w:num w:numId="146">
    <w:abstractNumId w:val="16"/>
  </w:num>
  <w:num w:numId="147">
    <w:abstractNumId w:val="47"/>
  </w:num>
  <w:num w:numId="148">
    <w:abstractNumId w:val="98"/>
  </w:num>
  <w:num w:numId="149">
    <w:abstractNumId w:val="19"/>
  </w:num>
  <w:num w:numId="150">
    <w:abstractNumId w:val="24"/>
  </w:num>
  <w:num w:numId="151">
    <w:abstractNumId w:val="11"/>
  </w:num>
  <w:num w:numId="152">
    <w:abstractNumId w:val="113"/>
  </w:num>
  <w:num w:numId="153">
    <w:abstractNumId w:val="38"/>
  </w:num>
  <w:num w:numId="154">
    <w:abstractNumId w:val="127"/>
  </w:num>
  <w:num w:numId="155">
    <w:abstractNumId w:val="95"/>
  </w:num>
  <w:num w:numId="156">
    <w:abstractNumId w:val="135"/>
  </w:num>
  <w:num w:numId="157">
    <w:abstractNumId w:val="62"/>
  </w:num>
  <w:num w:numId="158">
    <w:abstractNumId w:val="54"/>
  </w:num>
  <w:num w:numId="159">
    <w:abstractNumId w:val="57"/>
  </w:num>
  <w:num w:numId="160">
    <w:abstractNumId w:val="125"/>
  </w:num>
  <w:num w:numId="161">
    <w:abstractNumId w:val="13"/>
  </w:num>
  <w:num w:numId="162">
    <w:abstractNumId w:val="45"/>
  </w:num>
  <w:num w:numId="163">
    <w:abstractNumId w:val="41"/>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vsdx"/><Relationship Id="rId21" Type="http://schemas.openxmlformats.org/officeDocument/2006/relationships/package" Target="embeddings/Microsoft_Visio_Drawing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Drawing1011.vsdx"/><Relationship Id="rId68" Type="http://schemas.openxmlformats.org/officeDocument/2006/relationships/image" Target="media/image41.emf"/><Relationship Id="rId16" Type="http://schemas.openxmlformats.org/officeDocument/2006/relationships/package" Target="embeddings/Microsoft_Visio_Drawing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10.vsdx"/><Relationship Id="rId82" Type="http://schemas.openxmlformats.org/officeDocument/2006/relationships/theme" Target="theme/theme1.xml"/><Relationship Id="rId19" Type="http://schemas.openxmlformats.org/officeDocument/2006/relationships/package" Target="embeddings/Microsoft_Visio_Drawing23.vsdx"/><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14.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2.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vsdx"/><Relationship Id="rId28" Type="http://schemas.openxmlformats.org/officeDocument/2006/relationships/package" Target="embeddings/Microsoft_Visio_Drawing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12.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1.vsd"/><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EC81B9E7-FEC4-4F06-AED7-E6C6AA38F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220</Pages>
  <Words>83965</Words>
  <Characters>478607</Characters>
  <Application>Microsoft Office Word</Application>
  <DocSecurity>0</DocSecurity>
  <Lines>3988</Lines>
  <Paragraphs>1122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561450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 Yuan</cp:lastModifiedBy>
  <cp:revision>11</cp:revision>
  <cp:lastPrinted>1901-01-02T03:00:00Z</cp:lastPrinted>
  <dcterms:created xsi:type="dcterms:W3CDTF">2022-03-01T02:54:00Z</dcterms:created>
  <dcterms:modified xsi:type="dcterms:W3CDTF">2022-03-01T03:33:00Z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