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Header"/>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Heading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ListParagraph"/>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ListParagraph"/>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ListParagraph"/>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TableGrid"/>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ListParagraph"/>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ListParagraph"/>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ListParagraph"/>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ListParagraph"/>
              <w:numPr>
                <w:ilvl w:val="1"/>
                <w:numId w:val="16"/>
              </w:numPr>
              <w:jc w:val="both"/>
              <w:rPr>
                <w:i/>
                <w:iCs/>
              </w:rPr>
            </w:pPr>
            <w:r w:rsidRPr="00B45F00">
              <w:rPr>
                <w:i/>
                <w:iCs/>
              </w:rPr>
              <w:t xml:space="preserve">Note: part of </w:t>
            </w:r>
            <w:proofErr w:type="spellStart"/>
            <w:r w:rsidRPr="00B45F00">
              <w:rPr>
                <w:i/>
                <w:iCs/>
              </w:rPr>
              <w:t>sps</w:t>
            </w:r>
            <w:proofErr w:type="spellEnd"/>
            <w:r w:rsidRPr="00B45F00">
              <w:rPr>
                <w:i/>
                <w:iCs/>
              </w:rPr>
              <w:t>-config,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TableGrid"/>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w:t>
            </w:r>
            <w:proofErr w:type="spellEnd"/>
            <w:r w:rsidRPr="00B45F00">
              <w:rPr>
                <w:rFonts w:ascii="Times" w:eastAsia="Batang" w:hAnsi="Times"/>
                <w:lang w:eastAsia="x-none"/>
              </w:rPr>
              <w:t>-config,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proofErr w:type="gramStart"/>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proofErr w:type="gramEnd"/>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In step 1, k is increased on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“The next PUCCH slot” represents the slot on the PUCCH cell based on PUCCH cell pattern, which is mapped from the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xml:space="preserve"> value based on the granularity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 </w:t>
            </w:r>
            <w:proofErr w:type="spellStart"/>
            <w:r w:rsidRPr="003E1039">
              <w:rPr>
                <w:rFonts w:eastAsia="Times New Roman" w:cs="Times"/>
                <w:lang w:val="en-US" w:eastAsia="ko-KR"/>
              </w:rPr>
              <w:t>PScell</w:t>
            </w:r>
            <w:proofErr w:type="spellEnd"/>
            <w:r w:rsidRPr="003E1039">
              <w:rPr>
                <w:rFonts w:eastAsia="Times New Roman" w:cs="Times"/>
                <w:lang w:val="en-US" w:eastAsia="ko-KR"/>
              </w:rPr>
              <w:t>/PUSCCH-</w:t>
            </w:r>
            <w:proofErr w:type="spellStart"/>
            <w:r w:rsidRPr="003E1039">
              <w:rPr>
                <w:rFonts w:eastAsia="Times New Roman" w:cs="Times"/>
                <w:lang w:val="en-US" w:eastAsia="ko-KR"/>
              </w:rPr>
              <w:t>Scell</w:t>
            </w:r>
            <w:proofErr w:type="spellEnd"/>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r w:rsidRPr="0049197F">
                    <w:rPr>
                      <w:rFonts w:eastAsia="Batang"/>
                      <w:i/>
                      <w:iCs/>
                      <w:lang w:val="en-US" w:eastAsia="fr-FR"/>
                    </w:rPr>
                    <w:t>tdd-UL-DL-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proofErr w:type="spellStart"/>
            <w:r w:rsidRPr="00BA03E3">
              <w:rPr>
                <w:rFonts w:ascii="Times" w:eastAsia="Batang" w:hAnsi="Times"/>
                <w:bCs/>
                <w:i/>
                <w:iCs/>
                <w:szCs w:val="22"/>
                <w:lang w:val="en-US" w:eastAsia="zh-CN"/>
              </w:rPr>
              <w:t>HARQ_retx_offset</w:t>
            </w:r>
            <w:proofErr w:type="spellEnd"/>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ListParagraph"/>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ListParagraph"/>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ListParagraph"/>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ListParagraph"/>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ListParagraph"/>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ListParagraph"/>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ListParagraph"/>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ListParagraph"/>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ListParagraph"/>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ListParagraph"/>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w:t>
      </w:r>
      <w:proofErr w:type="spellStart"/>
      <w:r w:rsidRPr="005F3028">
        <w:rPr>
          <w:lang w:eastAsia="zh-CN"/>
        </w:rPr>
        <w:t>sidelink</w:t>
      </w:r>
      <w:proofErr w:type="spellEnd"/>
      <w:r w:rsidRPr="005F3028">
        <w:rPr>
          <w:lang w:eastAsia="zh-CN"/>
        </w:rPr>
        <w:t>, non-terrestrial network, etc can be considered)</w:t>
      </w:r>
    </w:p>
    <w:p w14:paraId="63F7EBA6" w14:textId="68211FEA" w:rsidR="00156706" w:rsidRPr="00156706" w:rsidRDefault="00156706" w:rsidP="00E67C01">
      <w:pPr>
        <w:pStyle w:val="ListParagraph"/>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ListParagraph"/>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ListParagraph"/>
        <w:numPr>
          <w:ilvl w:val="1"/>
          <w:numId w:val="79"/>
        </w:numPr>
        <w:spacing w:after="0"/>
        <w:rPr>
          <w:lang w:eastAsia="zh-CN"/>
        </w:rPr>
      </w:pPr>
      <w:r w:rsidRPr="007911F0">
        <w:rPr>
          <w:lang w:eastAsia="zh-CN"/>
        </w:rPr>
        <w:t xml:space="preserve">For the initial slot in </w:t>
      </w:r>
      <w:proofErr w:type="spellStart"/>
      <w:r w:rsidRPr="007911F0">
        <w:rPr>
          <w:lang w:eastAsia="zh-CN"/>
        </w:rPr>
        <w:t>PCell</w:t>
      </w:r>
      <w:proofErr w:type="spellEnd"/>
      <w:r w:rsidRPr="007911F0">
        <w:rPr>
          <w:lang w:eastAsia="zh-CN"/>
        </w:rPr>
        <w:t>, if the UE performs UCI multiplexing to determine whether the SPS HARQ-ACK is deferred, it should consider multiplexing the SPS HARQ-ACK to the overlapping PUCCH</w:t>
      </w:r>
      <w:r>
        <w:rPr>
          <w:lang w:eastAsia="zh-CN"/>
        </w:rPr>
        <w:t xml:space="preserve"> slot of the </w:t>
      </w:r>
      <w:proofErr w:type="spellStart"/>
      <w:r>
        <w:rPr>
          <w:lang w:eastAsia="zh-CN"/>
        </w:rPr>
        <w:t>Scell</w:t>
      </w:r>
      <w:proofErr w:type="spellEnd"/>
      <w:r>
        <w:rPr>
          <w:lang w:eastAsia="zh-CN"/>
        </w:rPr>
        <w:t xml:space="preserve"> based on the PUCCH cell switching pattern. </w:t>
      </w:r>
    </w:p>
    <w:p w14:paraId="4F43E8AC" w14:textId="04155A54" w:rsidR="007911F0" w:rsidRDefault="007911F0" w:rsidP="00E67C01">
      <w:pPr>
        <w:pStyle w:val="ListParagraph"/>
        <w:numPr>
          <w:ilvl w:val="2"/>
          <w:numId w:val="79"/>
        </w:numPr>
        <w:spacing w:after="0"/>
        <w:rPr>
          <w:lang w:eastAsia="zh-CN"/>
        </w:rPr>
      </w:pPr>
      <w:r>
        <w:rPr>
          <w:lang w:eastAsia="zh-CN"/>
        </w:rPr>
        <w:t xml:space="preserve">If the multiplexed PUCCH is valid in </w:t>
      </w:r>
      <w:proofErr w:type="spellStart"/>
      <w:r>
        <w:rPr>
          <w:lang w:eastAsia="zh-CN"/>
        </w:rPr>
        <w:t>Scell</w:t>
      </w:r>
      <w:proofErr w:type="spellEnd"/>
      <w:r>
        <w:rPr>
          <w:lang w:eastAsia="zh-CN"/>
        </w:rPr>
        <w:t xml:space="preserve"> slot, the SPS HARQ-ACK is transmitted in the multiplexed PUCCH slot; otherwise, the SPS HARQ-ACK is deferred.</w:t>
      </w:r>
    </w:p>
    <w:p w14:paraId="4236E98F" w14:textId="39BF356B" w:rsidR="007911F0" w:rsidRPr="007911F0" w:rsidRDefault="007911F0" w:rsidP="00E67C01">
      <w:pPr>
        <w:pStyle w:val="ListParagraph"/>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ListParagraph"/>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ListParagraph"/>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ListParagraph"/>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ListParagraph"/>
        <w:numPr>
          <w:ilvl w:val="2"/>
          <w:numId w:val="117"/>
        </w:numPr>
        <w:rPr>
          <w:lang w:eastAsia="zh-CN"/>
        </w:rPr>
      </w:pPr>
      <w:r w:rsidRPr="001D79D1">
        <w:rPr>
          <w:lang w:eastAsia="zh-CN"/>
        </w:rPr>
        <w:t xml:space="preserve">transmits the SPS HARQ bits to be deferred at the first available uplink resource after the Rel. 17 Type 3 HARQ CB </w:t>
      </w:r>
      <w:proofErr w:type="gramStart"/>
      <w:r w:rsidRPr="001D79D1">
        <w:rPr>
          <w:lang w:eastAsia="zh-CN"/>
        </w:rPr>
        <w:t>transmission, if</w:t>
      </w:r>
      <w:proofErr w:type="gramEnd"/>
      <w:r w:rsidRPr="001D79D1">
        <w:rPr>
          <w:lang w:eastAsia="zh-CN"/>
        </w:rPr>
        <w:t xml:space="preserve"> none of the deferred SPS HARQ bits is transmitted via Rel. 17 Type 3 HARQ CB.</w:t>
      </w:r>
    </w:p>
    <w:p w14:paraId="6967F0BA" w14:textId="1AFF3495" w:rsidR="001D79D1" w:rsidRP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ListParagraph"/>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ListParagraph"/>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ListParagraph"/>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ListParagraph"/>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ListParagraph"/>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ListParagraph"/>
        <w:ind w:left="1440"/>
        <w:rPr>
          <w:lang w:eastAsia="zh-CN"/>
        </w:rPr>
      </w:pPr>
    </w:p>
    <w:p w14:paraId="4EF40223" w14:textId="77777777" w:rsidR="0093524C" w:rsidRDefault="0093524C" w:rsidP="0093524C">
      <w:pPr>
        <w:pStyle w:val="ListParagraph"/>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TableGrid"/>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Heading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TableGrid"/>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Heading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TableGrid"/>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w:t>
            </w:r>
            <w:proofErr w:type="spellStart"/>
            <w:r>
              <w:rPr>
                <w:i/>
                <w:iCs/>
                <w:lang w:val="en-US" w:eastAsia="zh-CN"/>
              </w:rPr>
              <w:t>ConfigurationCommon</w:t>
            </w:r>
            <w:proofErr w:type="spellEnd"/>
            <w:r>
              <w:rPr>
                <w:lang w:val="en-US" w:eastAsia="zh-CN"/>
              </w:rPr>
              <w:t xml:space="preserve"> or </w:t>
            </w:r>
            <w:r>
              <w:rPr>
                <w:i/>
                <w:iCs/>
                <w:lang w:val="en-US" w:eastAsia="zh-CN"/>
              </w:rPr>
              <w:t>tdd-UL-DL-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 xml:space="preserve">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w:t>
            </w:r>
            <w:proofErr w:type="gramStart"/>
            <w:r>
              <w:rPr>
                <w:kern w:val="2"/>
                <w:lang w:eastAsia="zh-CN"/>
              </w:rPr>
              <w:t>implementable</w:t>
            </w:r>
            <w:proofErr w:type="gramEnd"/>
            <w:r>
              <w:rPr>
                <w:kern w:val="2"/>
                <w:lang w:eastAsia="zh-CN"/>
              </w:rPr>
              <w:t xml:space="preserv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have discussed this issue in 106-</w:t>
            </w:r>
            <w:proofErr w:type="gramStart"/>
            <w:r>
              <w:rPr>
                <w:rFonts w:eastAsiaTheme="minorEastAsia"/>
                <w:iCs/>
                <w:kern w:val="2"/>
                <w:lang w:eastAsia="zh-CN"/>
              </w:rPr>
              <w:t>e, and</w:t>
            </w:r>
            <w:proofErr w:type="gramEnd"/>
            <w:r>
              <w:rPr>
                <w:rFonts w:eastAsiaTheme="minorEastAsia"/>
                <w:iCs/>
                <w:kern w:val="2"/>
                <w:lang w:eastAsia="zh-CN"/>
              </w:rPr>
              <w:t xml:space="preserve">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TableGrid"/>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proofErr w:type="gramStart"/>
            <w:r w:rsidRPr="002D6399">
              <w:rPr>
                <w:rFonts w:eastAsia="Batang"/>
                <w:bCs/>
                <w:sz w:val="20"/>
                <w:lang w:eastAsia="zh-CN"/>
              </w:rPr>
              <w:t>receive</w:t>
            </w:r>
            <w:r w:rsidRPr="002D6399">
              <w:rPr>
                <w:rFonts w:eastAsia="Batang"/>
                <w:bCs/>
                <w:strike/>
                <w:color w:val="FF0000"/>
                <w:sz w:val="20"/>
                <w:lang w:eastAsia="zh-CN"/>
              </w:rPr>
              <w:t>s</w:t>
            </w:r>
            <w:proofErr w:type="gramEnd"/>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w:t>
            </w:r>
            <w:proofErr w:type="gramStart"/>
            <w:r>
              <w:rPr>
                <w:rFonts w:ascii="Times" w:eastAsia="Batang" w:hAnsi="Times"/>
                <w:szCs w:val="20"/>
              </w:rPr>
              <w:t>to reuse</w:t>
            </w:r>
            <w:proofErr w:type="gramEnd"/>
            <w:r>
              <w:rPr>
                <w:rFonts w:ascii="Times" w:eastAsia="Batang" w:hAnsi="Times"/>
                <w:szCs w:val="20"/>
              </w:rPr>
              <w:t xml:space="preserv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6A4FDB" w:rsidP="006A4FDB">
            <w:pPr>
              <w:spacing w:beforeLines="50" w:before="120" w:after="0"/>
              <w:rPr>
                <w:rFonts w:eastAsia="SimSun" w:cs="Times New Roman"/>
                <w:sz w:val="20"/>
                <w:szCs w:val="20"/>
              </w:rPr>
            </w:pPr>
            <w:r>
              <w:rPr>
                <w:rFonts w:eastAsia="SimSun"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35pt;height:94.4pt" o:ole="">
                  <v:imagedata r:id="rId13" o:title=""/>
                </v:shape>
                <o:OLEObject Type="Embed" ProgID="Visio.Drawing.15" ShapeID="_x0000_i1025" DrawAspect="Content" ObjectID="_1707232954"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w:t>
            </w:r>
            <w:proofErr w:type="spellStart"/>
            <w:r>
              <w:rPr>
                <w:kern w:val="2"/>
                <w:lang w:eastAsia="zh-CN"/>
              </w:rPr>
              <w:t>Hisi</w:t>
            </w:r>
            <w:proofErr w:type="spellEnd"/>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w:t>
            </w:r>
            <w:r>
              <w:rPr>
                <w:iCs/>
                <w:kern w:val="2"/>
                <w:lang w:eastAsia="zh-CN"/>
              </w:rPr>
              <w:t xml:space="preserve">to restrict gap between </w:t>
            </w:r>
            <w:r>
              <w:rPr>
                <w:rFonts w:ascii="Times" w:eastAsia="Batang" w:hAnsi="Times"/>
                <w:szCs w:val="20"/>
              </w:rPr>
              <w:t xml:space="preserve">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w:t>
            </w:r>
            <w:proofErr w:type="spellStart"/>
            <w:r>
              <w:rPr>
                <w:rFonts w:ascii="Times" w:eastAsia="Batang" w:hAnsi="Times"/>
                <w:lang w:eastAsia="ko-KR"/>
              </w:rPr>
              <w:t>CGtimer</w:t>
            </w:r>
            <w:proofErr w:type="spellEnd"/>
            <w:r>
              <w:rPr>
                <w:rFonts w:ascii="Times" w:eastAsia="Batang" w:hAnsi="Times"/>
                <w:lang w:eastAsia="ko-KR"/>
              </w:rPr>
              <w:t xml:space="preserve">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 xml:space="preserve">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w:t>
            </w:r>
            <w:proofErr w:type="gramStart"/>
            <w:r>
              <w:rPr>
                <w:rFonts w:eastAsiaTheme="minorEastAsia"/>
                <w:iCs/>
                <w:kern w:val="2"/>
                <w:lang w:eastAsia="zh-CN"/>
              </w:rPr>
              <w:t>gNB, but</w:t>
            </w:r>
            <w:proofErr w:type="gramEnd"/>
            <w:r>
              <w:rPr>
                <w:rFonts w:eastAsiaTheme="minorEastAsia"/>
                <w:iCs/>
                <w:kern w:val="2"/>
                <w:lang w:eastAsia="zh-CN"/>
              </w:rPr>
              <w:t xml:space="preserve">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SimSun" w:cs="Times New Roman"/>
                <w:sz w:val="20"/>
                <w:szCs w:val="20"/>
              </w:rPr>
              <w:object w:dxaOrig="5835" w:dyaOrig="2295" w14:anchorId="6D007B16">
                <v:shape id="_x0000_i1026" type="#_x0000_t75" style="width:274.4pt;height:107.3pt" o:ole="">
                  <v:imagedata r:id="rId15" o:title=""/>
                </v:shape>
                <o:OLEObject Type="Embed" ProgID="Visio.Drawing.15" ShapeID="_x0000_i1026" DrawAspect="Content" ObjectID="_1707232955"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 xml:space="preserve">We support this argument for a need of processing </w:t>
            </w:r>
            <w:proofErr w:type="gramStart"/>
            <w:r>
              <w:t>time</w:t>
            </w:r>
            <w:proofErr w:type="gramEnd"/>
            <w:r>
              <w:t xml:space="preserv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w:t>
      </w:r>
      <w:proofErr w:type="gramStart"/>
      <w:r w:rsidRPr="00384A8B">
        <w:rPr>
          <w:rFonts w:eastAsia="Calibri"/>
          <w:lang w:eastAsia="zh-CN"/>
        </w:rPr>
        <w:t>also still clarify the behaviour</w:t>
      </w:r>
      <w:proofErr w:type="gramEnd"/>
      <w:r w:rsidRPr="00384A8B">
        <w:rPr>
          <w:rFonts w:eastAsia="Calibri"/>
          <w:lang w:eastAsia="zh-CN"/>
        </w:rPr>
        <w:t xml:space="preserve">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 xml:space="preserve">We are wondering what </w:t>
            </w:r>
            <w:proofErr w:type="gramStart"/>
            <w:r>
              <w:rPr>
                <w:iCs/>
                <w:kern w:val="2"/>
                <w:lang w:eastAsia="zh-CN"/>
              </w:rPr>
              <w:t>would be the other interpretation</w:t>
            </w:r>
            <w:proofErr w:type="gramEnd"/>
            <w:r>
              <w:rPr>
                <w:iCs/>
                <w:kern w:val="2"/>
                <w:lang w:eastAsia="zh-CN"/>
              </w:rPr>
              <w:t xml:space="preserve">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 xml:space="preserve">The proposal </w:t>
            </w:r>
            <w:proofErr w:type="spellStart"/>
            <w:r>
              <w:rPr>
                <w:iCs/>
                <w:kern w:val="2"/>
                <w:lang w:eastAsia="zh-CN"/>
              </w:rPr>
              <w:t>can not</w:t>
            </w:r>
            <w:proofErr w:type="spellEnd"/>
            <w:r>
              <w:rPr>
                <w:iCs/>
                <w:kern w:val="2"/>
                <w:lang w:eastAsia="zh-CN"/>
              </w:rPr>
              <w:t xml:space="preserve">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ListParagraph"/>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first available PUCCH resource in </w:t>
            </w:r>
            <w:proofErr w:type="spellStart"/>
            <w:r>
              <w:rPr>
                <w:iCs/>
                <w:kern w:val="2"/>
                <w:lang w:eastAsia="zh-CN"/>
              </w:rPr>
              <w:t>Scell</w:t>
            </w:r>
            <w:proofErr w:type="spellEnd"/>
            <w:r>
              <w:rPr>
                <w:iCs/>
                <w:kern w:val="2"/>
                <w:lang w:eastAsia="zh-CN"/>
              </w:rPr>
              <w:t xml:space="preserve"> in slot N-1; PUCCH resource enough to accommodate new SPS HARQ or new DG HARQ CBs and deferred SPS HARQ CB</w:t>
            </w:r>
          </w:p>
          <w:p w14:paraId="3114A96A"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switches PUCCH transmission to </w:t>
            </w:r>
            <w:proofErr w:type="spellStart"/>
            <w:r>
              <w:rPr>
                <w:iCs/>
                <w:kern w:val="2"/>
                <w:lang w:eastAsia="zh-CN"/>
              </w:rPr>
              <w:t>Scell</w:t>
            </w:r>
            <w:proofErr w:type="spellEnd"/>
            <w:r>
              <w:rPr>
                <w:iCs/>
                <w:kern w:val="2"/>
                <w:lang w:eastAsia="zh-CN"/>
              </w:rPr>
              <w:t xml:space="preserve"> according to the semi-static PUCCH cell switching pattern</w:t>
            </w:r>
          </w:p>
          <w:p w14:paraId="2B9B689D"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tries to transmit in slot N – 1 in </w:t>
            </w:r>
            <w:proofErr w:type="spellStart"/>
            <w:r>
              <w:rPr>
                <w:iCs/>
                <w:kern w:val="2"/>
                <w:lang w:eastAsia="zh-CN"/>
              </w:rPr>
              <w:t>Scell</w:t>
            </w:r>
            <w:proofErr w:type="spellEnd"/>
            <w:r>
              <w:rPr>
                <w:iCs/>
                <w:kern w:val="2"/>
                <w:lang w:eastAsia="zh-CN"/>
              </w:rPr>
              <w:t>. The UE does not find PUCCH resource for all HARQ bits. The UE defers further the transmission of deferred HARQ bits to slot N + 1 or N + 2.</w:t>
            </w:r>
          </w:p>
          <w:p w14:paraId="04092266"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The UE could have transmitted new and deferred HARQ bits in slot N in </w:t>
            </w:r>
            <w:proofErr w:type="gramStart"/>
            <w:r>
              <w:rPr>
                <w:iCs/>
                <w:kern w:val="2"/>
                <w:lang w:eastAsia="zh-CN"/>
              </w:rPr>
              <w:t>Pcell, if</w:t>
            </w:r>
            <w:proofErr w:type="gramEnd"/>
            <w:r>
              <w:rPr>
                <w:iCs/>
                <w:kern w:val="2"/>
                <w:lang w:eastAsia="zh-CN"/>
              </w:rPr>
              <w:t xml:space="preserve">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ine with </w:t>
            </w:r>
            <w:proofErr w:type="gramStart"/>
            <w:r>
              <w:rPr>
                <w:rFonts w:eastAsiaTheme="minorEastAsia"/>
                <w:kern w:val="2"/>
                <w:lang w:eastAsia="zh-CN"/>
              </w:rPr>
              <w:t>clarification, but</w:t>
            </w:r>
            <w:proofErr w:type="gramEnd"/>
            <w:r>
              <w:rPr>
                <w:rFonts w:eastAsiaTheme="minorEastAsia"/>
                <w:kern w:val="2"/>
                <w:lang w:eastAsia="zh-CN"/>
              </w:rPr>
              <w:t xml:space="preserve">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TableGrid"/>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From CATT’s comment, it seems the target slot has </w:t>
            </w:r>
            <w:proofErr w:type="spellStart"/>
            <w:r>
              <w:rPr>
                <w:rFonts w:eastAsiaTheme="minorEastAsia"/>
                <w:kern w:val="2"/>
                <w:lang w:eastAsia="zh-CN"/>
              </w:rPr>
              <w:t>supporte</w:t>
            </w:r>
            <w:proofErr w:type="spellEnd"/>
            <w:r>
              <w:rPr>
                <w:rFonts w:eastAsiaTheme="minorEastAsia"/>
                <w:kern w:val="2"/>
                <w:lang w:eastAsia="zh-CN"/>
              </w:rPr>
              <w:t xml:space="preserv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@Intel @QC, I try to clarify the motivation matching the intention of PUCCH cell switch </w:t>
            </w:r>
            <w:proofErr w:type="spellStart"/>
            <w:r>
              <w:rPr>
                <w:rFonts w:eastAsiaTheme="minorEastAsia"/>
                <w:kern w:val="2"/>
                <w:lang w:eastAsia="zh-CN"/>
              </w:rPr>
              <w:t>t</w:t>
            </w:r>
            <w:proofErr w:type="spellEnd"/>
            <w:r>
              <w:rPr>
                <w:rFonts w:eastAsiaTheme="minorEastAsia"/>
                <w:kern w:val="2"/>
                <w:lang w:eastAsia="zh-CN"/>
              </w:rPr>
              <w:t xml:space="preserve">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 xml:space="preserve">Figure, a semi-static PUCCH cell switching is configured between the </w:t>
            </w:r>
            <w:proofErr w:type="spellStart"/>
            <w:r>
              <w:rPr>
                <w:rFonts w:eastAsia="SimSun" w:hint="eastAsia"/>
                <w:lang w:val="en-US" w:eastAsia="zh-CN"/>
              </w:rPr>
              <w:t>P</w:t>
            </w:r>
            <w:r>
              <w:rPr>
                <w:rFonts w:eastAsia="SimSun"/>
                <w:lang w:val="en-US" w:eastAsia="zh-CN"/>
              </w:rPr>
              <w:t>C</w:t>
            </w:r>
            <w:r>
              <w:rPr>
                <w:rFonts w:eastAsia="SimSun" w:hint="eastAsia"/>
                <w:lang w:val="en-US" w:eastAsia="zh-CN"/>
              </w:rPr>
              <w:t>ell</w:t>
            </w:r>
            <w:proofErr w:type="spellEnd"/>
            <w:r>
              <w:rPr>
                <w:rFonts w:eastAsia="SimSun" w:hint="eastAsia"/>
                <w:lang w:val="en-US" w:eastAsia="zh-CN"/>
              </w:rPr>
              <w:t xml:space="preserve"> and the SCell, and the PUCCH slot is marked in Figure based on the PUCCH cell switching pattern. For the initial slot n in the </w:t>
            </w:r>
            <w:proofErr w:type="spellStart"/>
            <w:r>
              <w:rPr>
                <w:rFonts w:eastAsia="SimSun" w:hint="eastAsia"/>
                <w:lang w:val="en-US" w:eastAsia="zh-CN"/>
              </w:rPr>
              <w:t>P</w:t>
            </w:r>
            <w:r>
              <w:rPr>
                <w:rFonts w:eastAsia="SimSun"/>
                <w:lang w:val="en-US" w:eastAsia="zh-CN"/>
              </w:rPr>
              <w:t>C</w:t>
            </w:r>
            <w:r>
              <w:rPr>
                <w:rFonts w:eastAsia="SimSun" w:hint="eastAsia"/>
                <w:lang w:val="en-US" w:eastAsia="zh-CN"/>
              </w:rPr>
              <w:t>ell</w:t>
            </w:r>
            <w:proofErr w:type="spellEnd"/>
            <w:r>
              <w:rPr>
                <w:rFonts w:eastAsia="SimSun" w:hint="eastAsia"/>
                <w:lang w:val="en-US" w:eastAsia="zh-CN"/>
              </w:rPr>
              <w:t xml:space="preserve">,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w:t>
            </w:r>
            <w:proofErr w:type="spellStart"/>
            <w:r>
              <w:rPr>
                <w:rFonts w:eastAsia="SimSun"/>
                <w:lang w:val="en-US" w:eastAsia="zh-CN"/>
              </w:rPr>
              <w:t>PCell</w:t>
            </w:r>
            <w:proofErr w:type="spellEnd"/>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 xml:space="preserve">slot m of the </w:t>
            </w:r>
            <w:proofErr w:type="spellStart"/>
            <w:r>
              <w:rPr>
                <w:rFonts w:eastAsia="SimSun" w:hint="eastAsia"/>
                <w:lang w:val="en-US" w:eastAsia="zh-CN"/>
              </w:rPr>
              <w:t>Scell</w:t>
            </w:r>
            <w:proofErr w:type="spellEnd"/>
            <w:r>
              <w:rPr>
                <w:rFonts w:eastAsia="SimSun" w:hint="eastAsia"/>
                <w:lang w:val="en-US" w:eastAsia="zh-CN"/>
              </w:rPr>
              <w:t xml:space="preserve">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 xml:space="preserve">procedure is valid according to the agreement of supporting the joint processing </w:t>
            </w:r>
            <w:proofErr w:type="spellStart"/>
            <w:r>
              <w:rPr>
                <w:rFonts w:eastAsia="SimSun"/>
                <w:lang w:val="en-US" w:eastAsia="zh-CN"/>
              </w:rPr>
              <w:t>bwtween</w:t>
            </w:r>
            <w:proofErr w:type="spellEnd"/>
            <w:r>
              <w:rPr>
                <w:rFonts w:eastAsia="SimSun"/>
                <w:lang w:val="en-US" w:eastAsia="zh-CN"/>
              </w:rPr>
              <w:t xml:space="preserve">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SimSun"/>
                <w:lang w:val="en-US" w:eastAsia="zh-CN"/>
              </w:rPr>
              <w:t xml:space="preserve">If it is not clarified, the HARQ-ACK multiplexing into </w:t>
            </w:r>
            <w:proofErr w:type="spellStart"/>
            <w:r>
              <w:rPr>
                <w:rFonts w:eastAsia="SimSun"/>
                <w:lang w:val="en-US" w:eastAsia="zh-CN"/>
              </w:rPr>
              <w:t>Scell</w:t>
            </w:r>
            <w:proofErr w:type="spellEnd"/>
            <w:r>
              <w:rPr>
                <w:rFonts w:eastAsia="SimSun"/>
                <w:lang w:val="en-US" w:eastAsia="zh-CN"/>
              </w:rPr>
              <w:t xml:space="preserve">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 xml:space="preserve">share the same understanding with CATT </w:t>
            </w:r>
            <w:proofErr w:type="spellStart"/>
            <w:r>
              <w:rPr>
                <w:rFonts w:eastAsiaTheme="minorEastAsia"/>
                <w:kern w:val="2"/>
                <w:lang w:eastAsia="zh-CN"/>
              </w:rPr>
              <w:t>anf</w:t>
            </w:r>
            <w:proofErr w:type="spellEnd"/>
            <w:r>
              <w:rPr>
                <w:rFonts w:eastAsiaTheme="minorEastAsia"/>
                <w:kern w:val="2"/>
                <w:lang w:eastAsia="zh-CN"/>
              </w:rPr>
              <w:t xml:space="preserve">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 xml:space="preserve">Thanks ZTE for the explanation.  We think the intention is to consider whether SCell can is available for SPS HARQ-ACK transmission before deferring.  Perhaps the formulation of the agreement isn’t </w:t>
            </w:r>
            <w:proofErr w:type="gramStart"/>
            <w:r>
              <w:rPr>
                <w:rFonts w:eastAsiaTheme="minorEastAsia"/>
                <w:kern w:val="2"/>
                <w:lang w:eastAsia="zh-CN"/>
              </w:rPr>
              <w:t>clear, and</w:t>
            </w:r>
            <w:proofErr w:type="gramEnd"/>
            <w:r>
              <w:rPr>
                <w:rFonts w:eastAsiaTheme="minorEastAsia"/>
                <w:kern w:val="2"/>
                <w:lang w:eastAsia="zh-CN"/>
              </w:rPr>
              <w:t xml:space="preserve">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proofErr w:type="spellStart"/>
            <w:r w:rsidRPr="00F55001">
              <w:rPr>
                <w:rFonts w:eastAsia="Batang"/>
                <w:b/>
                <w:dstrike/>
                <w:lang w:eastAsia="zh-CN"/>
              </w:rPr>
              <w:t>deferred</w:t>
            </w:r>
            <w:r w:rsidRPr="00F55001">
              <w:rPr>
                <w:rFonts w:eastAsia="Batang"/>
                <w:b/>
                <w:color w:val="7030A0"/>
                <w:lang w:eastAsia="zh-CN"/>
              </w:rPr>
              <w:t>dropped</w:t>
            </w:r>
            <w:proofErr w:type="spellEnd"/>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 xml:space="preserve">This is the only UE </w:t>
            </w:r>
            <w:proofErr w:type="spellStart"/>
            <w:r>
              <w:rPr>
                <w:rFonts w:eastAsiaTheme="minorEastAsia"/>
                <w:kern w:val="2"/>
                <w:lang w:eastAsia="zh-CN"/>
              </w:rPr>
              <w:t>behavior</w:t>
            </w:r>
            <w:proofErr w:type="spellEnd"/>
            <w:r>
              <w:rPr>
                <w:rFonts w:eastAsiaTheme="minorEastAsia"/>
                <w:kern w:val="2"/>
                <w:lang w:eastAsia="zh-CN"/>
              </w:rPr>
              <w:t xml:space="preserve">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Strong"/>
                <w:i/>
                <w:iCs/>
                <w:lang w:eastAsia="zh-CN"/>
              </w:rPr>
            </w:pPr>
            <w:r>
              <w:rPr>
                <w:color w:val="0070C0"/>
              </w:rPr>
              <w:t xml:space="preserve">Actually based on the other agreed conclusion by email: </w:t>
            </w:r>
            <w:r>
              <w:rPr>
                <w:color w:val="0070C0"/>
              </w:rPr>
              <w:br/>
            </w:r>
            <w:r w:rsidRPr="00F35B23">
              <w:rPr>
                <w:rStyle w:val="Strong"/>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w:t>
      </w:r>
      <w:proofErr w:type="spellStart"/>
      <w:r w:rsidRPr="00384A8B">
        <w:rPr>
          <w:rFonts w:eastAsia="Calibri"/>
          <w:lang w:eastAsia="zh-CN"/>
        </w:rPr>
        <w:t>behavior</w:t>
      </w:r>
      <w:proofErr w:type="spellEnd"/>
      <w:r w:rsidRPr="00384A8B">
        <w:rPr>
          <w:rFonts w:eastAsia="Calibri"/>
          <w:lang w:eastAsia="zh-CN"/>
        </w:rPr>
        <w:t xml:space="preserve">,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ListParagraph"/>
              <w:numPr>
                <w:ilvl w:val="0"/>
                <w:numId w:val="133"/>
              </w:numPr>
              <w:spacing w:beforeLines="50" w:before="120" w:after="0"/>
              <w:rPr>
                <w:kern w:val="2"/>
                <w:lang w:eastAsia="zh-CN"/>
              </w:rPr>
            </w:pPr>
            <w:r w:rsidRPr="001E09A8">
              <w:rPr>
                <w:kern w:val="2"/>
                <w:lang w:eastAsia="zh-CN"/>
              </w:rPr>
              <w:t xml:space="preserve">Let’s say there is trigger for </w:t>
            </w:r>
            <w:proofErr w:type="spellStart"/>
            <w:r w:rsidRPr="001E09A8">
              <w:rPr>
                <w:kern w:val="2"/>
                <w:lang w:eastAsia="zh-CN"/>
              </w:rPr>
              <w:t>eType</w:t>
            </w:r>
            <w:proofErr w:type="spellEnd"/>
            <w:r w:rsidRPr="001E09A8">
              <w:rPr>
                <w:kern w:val="2"/>
                <w:lang w:eastAsia="zh-CN"/>
              </w:rPr>
              <w:t xml:space="preserve"> 3 CB</w:t>
            </w:r>
            <w:r w:rsidR="001E09A8" w:rsidRPr="001E09A8">
              <w:rPr>
                <w:kern w:val="2"/>
                <w:lang w:eastAsia="zh-CN"/>
              </w:rPr>
              <w:t xml:space="preserve"> i</w:t>
            </w:r>
            <w:r w:rsidR="003066D8">
              <w:rPr>
                <w:kern w:val="2"/>
                <w:lang w:eastAsia="zh-CN"/>
              </w:rPr>
              <w:t xml:space="preserve">s configured for HARQ </w:t>
            </w:r>
            <w:proofErr w:type="spellStart"/>
            <w:r w:rsidR="003066D8">
              <w:rPr>
                <w:kern w:val="2"/>
                <w:lang w:eastAsia="zh-CN"/>
              </w:rPr>
              <w:t>procees</w:t>
            </w:r>
            <w:proofErr w:type="spellEnd"/>
            <w:r w:rsidR="003066D8">
              <w:rPr>
                <w:kern w:val="2"/>
                <w:lang w:eastAsia="zh-CN"/>
              </w:rPr>
              <w:t xml:space="preserve">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 xml:space="preserve">e Type </w:t>
            </w:r>
            <w:proofErr w:type="gramStart"/>
            <w:r w:rsidR="0006040A">
              <w:rPr>
                <w:kern w:val="2"/>
                <w:lang w:eastAsia="zh-CN"/>
              </w:rPr>
              <w:t>3, and</w:t>
            </w:r>
            <w:proofErr w:type="gramEnd"/>
            <w:r w:rsidR="0006040A">
              <w:rPr>
                <w:kern w:val="2"/>
                <w:lang w:eastAsia="zh-CN"/>
              </w:rPr>
              <w:t xml:space="preserve"> continue their deferral.</w:t>
            </w:r>
            <w:r w:rsidR="00AB060F">
              <w:rPr>
                <w:kern w:val="2"/>
                <w:lang w:eastAsia="zh-CN"/>
              </w:rPr>
              <w:t xml:space="preserve"> </w:t>
            </w:r>
          </w:p>
          <w:p w14:paraId="10ECEC14" w14:textId="57A92836" w:rsidR="001F72BF" w:rsidRDefault="001F72BF" w:rsidP="009A5CAA">
            <w:pPr>
              <w:pStyle w:val="ListParagraph"/>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proofErr w:type="spellStart"/>
            <w:r w:rsidR="001F72BF">
              <w:rPr>
                <w:kern w:val="2"/>
                <w:lang w:eastAsia="zh-CN"/>
              </w:rPr>
              <w:t>clarifcations</w:t>
            </w:r>
            <w:proofErr w:type="spellEnd"/>
            <w:r w:rsidR="001F72BF">
              <w:rPr>
                <w:kern w:val="2"/>
                <w:lang w:eastAsia="zh-CN"/>
              </w:rPr>
              <w:t xml:space="preserve">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w:t>
            </w:r>
            <w:proofErr w:type="gramStart"/>
            <w:r>
              <w:rPr>
                <w:kern w:val="2"/>
                <w:lang w:eastAsia="zh-CN"/>
              </w:rPr>
              <w:t>companies</w:t>
            </w:r>
            <w:proofErr w:type="gramEnd"/>
            <w:r>
              <w:rPr>
                <w:kern w:val="2"/>
                <w:lang w:eastAsia="zh-CN"/>
              </w:rPr>
              <w:t xml:space="preserve">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w:t>
            </w:r>
            <w:proofErr w:type="spellStart"/>
            <w:r>
              <w:rPr>
                <w:iCs/>
                <w:kern w:val="2"/>
                <w:lang w:eastAsia="zh-CN"/>
              </w:rPr>
              <w:t>behavior</w:t>
            </w:r>
            <w:proofErr w:type="spellEnd"/>
            <w:r>
              <w:rPr>
                <w:iCs/>
                <w:kern w:val="2"/>
                <w:lang w:eastAsia="zh-CN"/>
              </w:rPr>
              <w:t xml:space="preserve">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w:t>
            </w:r>
            <w:r>
              <w:rPr>
                <w:rFonts w:eastAsiaTheme="minorEastAsia"/>
                <w:iCs/>
                <w:kern w:val="2"/>
                <w:lang w:eastAsia="zh-CN"/>
              </w:rPr>
              <w:lastRenderedPageBreak/>
              <w:t xml:space="preserve">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don’t think overturning previous agreements is needed. In our understanding, it is clear that “stop the </w:t>
            </w:r>
            <w:proofErr w:type="spellStart"/>
            <w:r>
              <w:rPr>
                <w:rFonts w:eastAsiaTheme="minorEastAsia"/>
                <w:iCs/>
                <w:kern w:val="2"/>
                <w:lang w:eastAsia="zh-CN"/>
              </w:rPr>
              <w:t>deferreal</w:t>
            </w:r>
            <w:proofErr w:type="spellEnd"/>
            <w:r>
              <w:rPr>
                <w:rFonts w:eastAsiaTheme="minorEastAsia"/>
                <w:iCs/>
                <w:kern w:val="2"/>
                <w:lang w:eastAsia="zh-CN"/>
              </w:rPr>
              <w:t xml:space="preserve">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 xml:space="preserve">DL SPS HARQ-ACK corresponding to 1,2 which is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Continue deferring? Dropping? Or append to the </w:t>
            </w:r>
            <w:proofErr w:type="spellStart"/>
            <w:r>
              <w:rPr>
                <w:kern w:val="2"/>
                <w:lang w:eastAsia="zh-CN"/>
              </w:rPr>
              <w:t>eType</w:t>
            </w:r>
            <w:proofErr w:type="spellEnd"/>
            <w:r>
              <w:rPr>
                <w:kern w:val="2"/>
                <w:lang w:eastAsia="zh-CN"/>
              </w:rPr>
              <w:t xml:space="preserve"> 3 CB? From above comments, it seems much of companies think the deferring is ending and the HARQ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w:t>
            </w:r>
            <w:proofErr w:type="spellStart"/>
            <w:r>
              <w:rPr>
                <w:rFonts w:eastAsia="Malgun Gothic"/>
                <w:iCs/>
                <w:kern w:val="2"/>
                <w:lang w:eastAsia="ko-KR"/>
              </w:rPr>
              <w:t>behavior</w:t>
            </w:r>
            <w:proofErr w:type="spellEnd"/>
            <w:r>
              <w:rPr>
                <w:rFonts w:eastAsia="Malgun Gothic"/>
                <w:iCs/>
                <w:kern w:val="2"/>
                <w:lang w:eastAsia="ko-KR"/>
              </w:rPr>
              <w:t xml:space="preserve"> of the ongoing SPS HARQ deferral. </w:t>
            </w:r>
          </w:p>
          <w:p w14:paraId="5A39071F" w14:textId="77777777" w:rsidR="00F322F5" w:rsidRDefault="00F322F5" w:rsidP="00F322F5">
            <w:pPr>
              <w:spacing w:beforeLines="50" w:before="120" w:after="0"/>
              <w:rPr>
                <w:rFonts w:eastAsia="Malgun Gothic"/>
                <w:iCs/>
                <w:kern w:val="2"/>
                <w:lang w:eastAsia="ko-KR"/>
              </w:rPr>
            </w:pPr>
            <w:proofErr w:type="spellStart"/>
            <w:r>
              <w:rPr>
                <w:rFonts w:eastAsia="Malgun Gothic"/>
                <w:iCs/>
                <w:kern w:val="2"/>
                <w:lang w:eastAsia="ko-KR"/>
              </w:rPr>
              <w:t>Vivo’s</w:t>
            </w:r>
            <w:proofErr w:type="spellEnd"/>
            <w:r>
              <w:rPr>
                <w:rFonts w:eastAsia="Malgun Gothic"/>
                <w:iCs/>
                <w:kern w:val="2"/>
                <w:lang w:eastAsia="ko-KR"/>
              </w:rPr>
              <w:t xml:space="preserve">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ListParagraph"/>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TableGrid"/>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w:t>
                  </w:r>
                  <w:proofErr w:type="spellStart"/>
                  <w:r>
                    <w:rPr>
                      <w:iCs/>
                      <w:kern w:val="2"/>
                      <w:lang w:eastAsia="zh-CN"/>
                    </w:rPr>
                    <w:t>Hisi</w:t>
                  </w:r>
                  <w:proofErr w:type="spellEnd"/>
                  <w:r>
                    <w:rPr>
                      <w:iCs/>
                      <w:kern w:val="2"/>
                      <w:lang w:eastAsia="zh-CN"/>
                    </w:rPr>
                    <w:t xml:space="preserve">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xml:space="preserve">, </w:t>
                  </w:r>
                  <w:proofErr w:type="spellStart"/>
                  <w:r w:rsidRPr="00C64946">
                    <w:rPr>
                      <w:iCs/>
                      <w:kern w:val="2"/>
                      <w:lang w:eastAsia="zh-CN"/>
                    </w:rPr>
                    <w:t>Spreadtrum</w:t>
                  </w:r>
                  <w:proofErr w:type="spellEnd"/>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w:t>
                  </w:r>
                  <w:proofErr w:type="spellStart"/>
                  <w:r w:rsidRPr="008A727F">
                    <w:rPr>
                      <w:iCs/>
                      <w:kern w:val="2"/>
                      <w:highlight w:val="yellow"/>
                      <w:lang w:eastAsia="zh-CN"/>
                    </w:rPr>
                    <w:t>enh</w:t>
                  </w:r>
                  <w:proofErr w:type="spellEnd"/>
                  <w:r w:rsidRPr="008A727F">
                    <w:rPr>
                      <w:iCs/>
                      <w:kern w:val="2"/>
                      <w:highlight w:val="yellow"/>
                      <w:lang w:eastAsia="zh-CN"/>
                    </w:rPr>
                    <w:t xml:space="preserve">. Type 3 HARQ-ACK CB does not include the HARQ process(es) corresponding to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PDSCH,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w:t>
                  </w:r>
                  <w:proofErr w:type="spellStart"/>
                  <w:r>
                    <w:rPr>
                      <w:rFonts w:hint="eastAsia"/>
                      <w:kern w:val="2"/>
                      <w:lang w:eastAsia="zh-CN"/>
                    </w:rPr>
                    <w:t>tareget</w:t>
                  </w:r>
                  <w:proofErr w:type="spellEnd"/>
                  <w:r>
                    <w:rPr>
                      <w:rFonts w:hint="eastAsia"/>
                      <w:kern w:val="2"/>
                      <w:lang w:eastAsia="zh-CN"/>
                    </w:rPr>
                    <w:t xml:space="preserve">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w:t>
                  </w:r>
                  <w:proofErr w:type="spellStart"/>
                  <w:r>
                    <w:rPr>
                      <w:kern w:val="2"/>
                      <w:lang w:eastAsia="zh-CN"/>
                    </w:rPr>
                    <w:t>Hisi</w:t>
                  </w:r>
                  <w:proofErr w:type="spellEnd"/>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ListParagraph"/>
        <w:jc w:val="both"/>
        <w:rPr>
          <w:sz w:val="22"/>
          <w:lang w:eastAsia="zh-CN"/>
        </w:rPr>
      </w:pPr>
    </w:p>
    <w:p w14:paraId="5B0EE9FA" w14:textId="77777777" w:rsidR="00384A8B" w:rsidRPr="008E6CEE" w:rsidRDefault="00384A8B" w:rsidP="00384A8B">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xml:space="preserve">, </w:t>
            </w:r>
            <w:proofErr w:type="spellStart"/>
            <w:r w:rsidR="00CB56FA">
              <w:rPr>
                <w:kern w:val="2"/>
                <w:lang w:eastAsia="zh-CN"/>
              </w:rPr>
              <w:t>Lenovo</w:t>
            </w:r>
            <w:r w:rsidR="006A4FDB">
              <w:rPr>
                <w:kern w:val="2"/>
                <w:lang w:eastAsia="zh-CN"/>
              </w:rPr>
              <w:t>,OPPO</w:t>
            </w:r>
            <w:proofErr w:type="spellEnd"/>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w:t>
            </w:r>
            <w:proofErr w:type="spellStart"/>
            <w:r>
              <w:rPr>
                <w:rFonts w:eastAsiaTheme="minorEastAsia"/>
                <w:iCs/>
                <w:kern w:val="2"/>
                <w:lang w:eastAsia="zh-CN"/>
              </w:rPr>
              <w:t>repectition</w:t>
            </w:r>
            <w:proofErr w:type="spellEnd"/>
            <w:r>
              <w:rPr>
                <w:rFonts w:eastAsiaTheme="minorEastAsia"/>
                <w:iCs/>
                <w:kern w:val="2"/>
                <w:lang w:eastAsia="zh-CN"/>
              </w:rPr>
              <w:t xml:space="preserve">)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Update to 2.2.2, based on the suggestion by HW/</w:t>
      </w:r>
      <w:proofErr w:type="spellStart"/>
      <w:r>
        <w:t>HiSi</w:t>
      </w:r>
      <w:proofErr w:type="spellEnd"/>
      <w:r>
        <w:t xml:space="preserve">.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w:t>
            </w:r>
            <w:r w:rsidR="00BF0C2A">
              <w:rPr>
                <w:rFonts w:eastAsia="Malgun Gothic"/>
                <w:iCs/>
                <w:kern w:val="2"/>
                <w:lang w:eastAsia="ko-KR"/>
              </w:rPr>
              <w:t xml:space="preserve"> HARQ-ACK until that time point so that UE </w:t>
            </w:r>
            <w:proofErr w:type="spellStart"/>
            <w:r w:rsidR="00BF0C2A">
              <w:rPr>
                <w:rFonts w:eastAsia="Malgun Gothic"/>
                <w:iCs/>
                <w:kern w:val="2"/>
                <w:lang w:eastAsia="ko-KR"/>
              </w:rPr>
              <w:t>behaviors</w:t>
            </w:r>
            <w:proofErr w:type="spellEnd"/>
            <w:r w:rsidR="00BF0C2A">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15pt;height:118.85pt" o:ole="">
                  <v:imagedata r:id="rId18" o:title=""/>
                </v:shape>
                <o:OLEObject Type="Embed" ProgID="Visio.Drawing.15" ShapeID="_x0000_i1027" DrawAspect="Content" ObjectID="_1707232956"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w:t>
            </w:r>
            <w:proofErr w:type="spellStart"/>
            <w:r>
              <w:rPr>
                <w:kern w:val="2"/>
                <w:lang w:eastAsia="zh-CN"/>
              </w:rPr>
              <w:t>behavior</w:t>
            </w:r>
            <w:proofErr w:type="spellEnd"/>
            <w:r>
              <w:rPr>
                <w:kern w:val="2"/>
                <w:lang w:eastAsia="zh-CN"/>
              </w:rPr>
              <w:t xml:space="preserve">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BB35B5" w:rsidRDefault="00E26E8C" w:rsidP="00AF710F">
            <w:pPr>
              <w:tabs>
                <w:tab w:val="left" w:pos="4665"/>
              </w:tabs>
              <w:spacing w:beforeLines="50" w:before="120"/>
              <w:rPr>
                <w:iCs/>
                <w:kern w:val="2"/>
                <w:lang w:val="es-ES" w:eastAsia="zh-CN"/>
              </w:rPr>
            </w:pPr>
            <w:r w:rsidRPr="00BB35B5">
              <w:rPr>
                <w:rFonts w:hint="eastAsia"/>
                <w:iCs/>
                <w:kern w:val="2"/>
                <w:lang w:val="es-ES" w:eastAsia="zh-CN"/>
              </w:rPr>
              <w:t>H</w:t>
            </w:r>
            <w:r w:rsidRPr="00BB35B5">
              <w:rPr>
                <w:iCs/>
                <w:kern w:val="2"/>
                <w:lang w:val="es-ES" w:eastAsia="zh-CN"/>
              </w:rPr>
              <w:t>uawei/</w:t>
            </w:r>
            <w:proofErr w:type="spellStart"/>
            <w:r w:rsidRPr="00BB35B5">
              <w:rPr>
                <w:iCs/>
                <w:kern w:val="2"/>
                <w:lang w:val="es-ES" w:eastAsia="zh-CN"/>
              </w:rPr>
              <w:t>Hisi</w:t>
            </w:r>
            <w:proofErr w:type="spellEnd"/>
            <w:r w:rsidR="00085291" w:rsidRPr="00BB35B5">
              <w:rPr>
                <w:iCs/>
                <w:kern w:val="2"/>
                <w:lang w:val="es-ES" w:eastAsia="zh-CN"/>
              </w:rPr>
              <w:t>, DOCOMO</w:t>
            </w:r>
            <w:r w:rsidR="0025490E" w:rsidRPr="00BB35B5">
              <w:rPr>
                <w:iCs/>
                <w:kern w:val="2"/>
                <w:lang w:val="es-ES" w:eastAsia="zh-CN"/>
              </w:rPr>
              <w:t>, vivo</w:t>
            </w:r>
            <w:r w:rsidR="00163D7A" w:rsidRPr="00BB35B5">
              <w:rPr>
                <w:iCs/>
                <w:kern w:val="2"/>
                <w:lang w:val="es-ES"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77777777" w:rsidR="00226179" w:rsidRPr="00BB35B5" w:rsidRDefault="00226179" w:rsidP="00A81AB5">
            <w:pPr>
              <w:tabs>
                <w:tab w:val="left" w:pos="4665"/>
              </w:tabs>
              <w:spacing w:beforeLines="50" w:before="120"/>
              <w:rPr>
                <w:iCs/>
                <w:kern w:val="2"/>
                <w:lang w:val="es-ES" w:eastAsia="zh-CN"/>
              </w:rPr>
            </w:pPr>
            <w:r w:rsidRPr="00BB35B5">
              <w:rPr>
                <w:rFonts w:hint="eastAsia"/>
                <w:iCs/>
                <w:kern w:val="2"/>
                <w:lang w:val="es-ES" w:eastAsia="zh-CN"/>
              </w:rPr>
              <w:t>H</w:t>
            </w:r>
            <w:r w:rsidRPr="00BB35B5">
              <w:rPr>
                <w:iCs/>
                <w:kern w:val="2"/>
                <w:lang w:val="es-ES" w:eastAsia="zh-CN"/>
              </w:rPr>
              <w:t>uawei/</w:t>
            </w:r>
            <w:proofErr w:type="spellStart"/>
            <w:r w:rsidRPr="00BB35B5">
              <w:rPr>
                <w:iCs/>
                <w:kern w:val="2"/>
                <w:lang w:val="es-ES" w:eastAsia="zh-CN"/>
              </w:rPr>
              <w:t>Hisi</w:t>
            </w:r>
            <w:proofErr w:type="spellEnd"/>
            <w:r w:rsidRPr="00BB35B5">
              <w:rPr>
                <w:iCs/>
                <w:kern w:val="2"/>
                <w:lang w:val="es-ES" w:eastAsia="zh-CN"/>
              </w:rPr>
              <w:t>, DOCOMO, vivo, LG</w:t>
            </w:r>
            <w:r>
              <w:rPr>
                <w:iCs/>
                <w:kern w:val="2"/>
                <w:lang w:eastAsia="zh-CN"/>
              </w:rPr>
              <w:t xml:space="preserve">, ZTE, </w:t>
            </w:r>
            <w:r w:rsidRPr="00AB2F68">
              <w:rPr>
                <w:iCs/>
                <w:kern w:val="2"/>
                <w:highlight w:val="yellow"/>
                <w:lang w:eastAsia="zh-CN"/>
              </w:rPr>
              <w:t>[Samsung]</w:t>
            </w:r>
            <w:r>
              <w:rPr>
                <w:iCs/>
                <w:kern w:val="2"/>
                <w:lang w:eastAsia="zh-CN"/>
              </w:rPr>
              <w:t xml:space="preserve">, Intel, NEC, </w:t>
            </w:r>
            <w:proofErr w:type="spellStart"/>
            <w:r>
              <w:rPr>
                <w:iCs/>
                <w:kern w:val="2"/>
                <w:lang w:eastAsia="zh-CN"/>
              </w:rPr>
              <w:t>Spreadtrum</w:t>
            </w:r>
            <w:proofErr w:type="spellEnd"/>
            <w:r>
              <w:rPr>
                <w:iCs/>
                <w:kern w:val="2"/>
                <w:lang w:eastAsia="zh-CN"/>
              </w:rPr>
              <w:t xml:space="preserve">,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 xml:space="preserve">Then UE </w:t>
            </w:r>
            <w:proofErr w:type="spellStart"/>
            <w:r w:rsidRPr="00507067">
              <w:rPr>
                <w:rFonts w:eastAsiaTheme="minorHAnsi"/>
                <w:iCs/>
                <w:kern w:val="2"/>
                <w:sz w:val="22"/>
                <w:szCs w:val="22"/>
                <w:lang w:eastAsia="zh-CN"/>
              </w:rPr>
              <w:t>behavior</w:t>
            </w:r>
            <w:proofErr w:type="spellEnd"/>
            <w:r w:rsidRPr="00507067">
              <w:rPr>
                <w:rFonts w:eastAsiaTheme="minorHAnsi"/>
                <w:iCs/>
                <w:kern w:val="2"/>
                <w:sz w:val="22"/>
                <w:szCs w:val="22"/>
                <w:lang w:eastAsia="zh-CN"/>
              </w:rPr>
              <w:t xml:space="preserve">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AB2F68" w:rsidRDefault="00226179" w:rsidP="00A81AB5">
            <w:pPr>
              <w:pStyle w:val="NormalWeb"/>
              <w:shd w:val="clear" w:color="auto" w:fill="FFFFFF"/>
              <w:spacing w:before="0" w:beforeAutospacing="0" w:after="165" w:afterAutospacing="0"/>
              <w:rPr>
                <w:rFonts w:ascii="Times New Roman" w:hAnsi="Times New Roman" w:cs="Times New Roman"/>
                <w:sz w:val="20"/>
                <w:szCs w:val="20"/>
              </w:rPr>
            </w:pPr>
            <w:r w:rsidRPr="00D91544">
              <w:rPr>
                <w:rFonts w:ascii="Times New Roman" w:hAnsi="Times New Roman" w:cs="Times New Roman"/>
                <w:sz w:val="20"/>
                <w:szCs w:val="20"/>
              </w:rPr>
              <w:t xml:space="preserve">For the </w:t>
            </w:r>
            <w:proofErr w:type="spellStart"/>
            <w:r w:rsidRPr="00D91544">
              <w:rPr>
                <w:rFonts w:ascii="Times New Roman" w:hAnsi="Times New Roman" w:cs="Times New Roman"/>
                <w:sz w:val="20"/>
                <w:szCs w:val="20"/>
              </w:rPr>
              <w:t>proposal</w:t>
            </w:r>
            <w:proofErr w:type="spellEnd"/>
            <w:r w:rsidRPr="00D91544">
              <w:rPr>
                <w:rFonts w:ascii="Times New Roman" w:hAnsi="Times New Roman" w:cs="Times New Roman"/>
                <w:sz w:val="20"/>
                <w:szCs w:val="20"/>
              </w:rPr>
              <w:t xml:space="preserve"> 2.3.1, the new part </w:t>
            </w:r>
            <w:proofErr w:type="spellStart"/>
            <w:r w:rsidRPr="00D91544">
              <w:rPr>
                <w:rFonts w:ascii="Times New Roman" w:hAnsi="Times New Roman" w:cs="Times New Roman"/>
                <w:sz w:val="20"/>
                <w:szCs w:val="20"/>
              </w:rPr>
              <w:t>of</w:t>
            </w:r>
            <w:proofErr w:type="spellEnd"/>
            <w:r w:rsidRPr="00D91544">
              <w:rPr>
                <w:rFonts w:ascii="Times New Roman" w:hAnsi="Times New Roman" w:cs="Times New Roman"/>
                <w:sz w:val="20"/>
                <w:szCs w:val="20"/>
              </w:rPr>
              <w:t xml:space="preserve"> </w:t>
            </w:r>
            <w:r w:rsidRPr="00D91544">
              <w:rPr>
                <w:rFonts w:ascii="Times New Roman" w:hAnsi="Times New Roman" w:cs="Times New Roman"/>
                <w:color w:val="FF0000"/>
                <w:sz w:val="20"/>
                <w:szCs w:val="20"/>
              </w:rPr>
              <w:t>"</w:t>
            </w:r>
            <w:r w:rsidRPr="00D91544">
              <w:rPr>
                <w:rFonts w:ascii="Times New Roman" w:hAnsi="Times New Roman" w:cs="Times New Roman"/>
                <w:b/>
                <w:bCs/>
                <w:color w:val="FF0000"/>
                <w:sz w:val="20"/>
                <w:szCs w:val="20"/>
              </w:rPr>
              <w:t>in</w:t>
            </w:r>
            <w:r w:rsidRPr="00D91544">
              <w:rPr>
                <w:rStyle w:val="Emphasis"/>
                <w:rFonts w:ascii="Times New Roman" w:hAnsi="Times New Roman" w:cs="Times New Roman"/>
                <w:color w:val="FF0000"/>
                <w:sz w:val="20"/>
                <w:szCs w:val="20"/>
              </w:rPr>
              <w:t> SPS-PUCCH-AN-List</w:t>
            </w:r>
            <w:r w:rsidRPr="00D91544">
              <w:rPr>
                <w:rFonts w:ascii="Times New Roman" w:hAnsi="Times New Roman" w:cs="Times New Roman"/>
                <w:b/>
                <w:bCs/>
                <w:color w:val="FF0000"/>
                <w:sz w:val="20"/>
                <w:szCs w:val="20"/>
              </w:rPr>
              <w:t> or </w:t>
            </w:r>
            <w:r w:rsidRPr="00D91544">
              <w:rPr>
                <w:rStyle w:val="Emphasis"/>
                <w:rFonts w:ascii="Times New Roman" w:hAnsi="Times New Roman" w:cs="Times New Roman"/>
                <w:b/>
                <w:bCs/>
                <w:color w:val="FF0000"/>
                <w:sz w:val="20"/>
                <w:szCs w:val="20"/>
              </w:rPr>
              <w:t>n1PUCCH-AN</w:t>
            </w:r>
            <w:r w:rsidRPr="00D91544">
              <w:rPr>
                <w:rFonts w:ascii="Times New Roman" w:hAnsi="Times New Roman" w:cs="Times New Roman"/>
                <w:sz w:val="20"/>
                <w:szCs w:val="20"/>
              </w:rPr>
              <w:t xml:space="preserve">" </w:t>
            </w:r>
            <w:proofErr w:type="spellStart"/>
            <w:r w:rsidRPr="00D91544">
              <w:rPr>
                <w:rFonts w:ascii="Times New Roman" w:hAnsi="Times New Roman" w:cs="Times New Roman"/>
                <w:sz w:val="20"/>
                <w:szCs w:val="20"/>
              </w:rPr>
              <w:t>may</w:t>
            </w:r>
            <w:proofErr w:type="spellEnd"/>
            <w:r w:rsidRPr="00D91544">
              <w:rPr>
                <w:rFonts w:ascii="Times New Roman" w:hAnsi="Times New Roman" w:cs="Times New Roman"/>
                <w:sz w:val="20"/>
                <w:szCs w:val="20"/>
              </w:rPr>
              <w:t xml:space="preserve"> not </w:t>
            </w:r>
            <w:proofErr w:type="spellStart"/>
            <w:r w:rsidRPr="00D91544">
              <w:rPr>
                <w:rFonts w:ascii="Times New Roman" w:hAnsi="Times New Roman" w:cs="Times New Roman"/>
                <w:sz w:val="20"/>
                <w:szCs w:val="20"/>
              </w:rPr>
              <w:t>forbid</w:t>
            </w:r>
            <w:proofErr w:type="spellEnd"/>
            <w:r w:rsidRPr="00D91544">
              <w:rPr>
                <w:rFonts w:ascii="Times New Roman" w:hAnsi="Times New Roman" w:cs="Times New Roman"/>
                <w:sz w:val="20"/>
                <w:szCs w:val="20"/>
              </w:rPr>
              <w:t xml:space="preserve"> the joint </w:t>
            </w:r>
            <w:proofErr w:type="spellStart"/>
            <w:r w:rsidRPr="00D91544">
              <w:rPr>
                <w:rFonts w:ascii="Times New Roman" w:hAnsi="Times New Roman" w:cs="Times New Roman"/>
                <w:sz w:val="20"/>
                <w:szCs w:val="20"/>
              </w:rPr>
              <w:t>processing</w:t>
            </w:r>
            <w:proofErr w:type="spellEnd"/>
            <w:r w:rsidRPr="00D91544">
              <w:rPr>
                <w:rFonts w:ascii="Times New Roman" w:hAnsi="Times New Roman" w:cs="Times New Roman"/>
                <w:sz w:val="20"/>
                <w:szCs w:val="20"/>
              </w:rPr>
              <w:t xml:space="preserve"> </w:t>
            </w:r>
            <w:proofErr w:type="spellStart"/>
            <w:r w:rsidRPr="00D91544">
              <w:rPr>
                <w:rFonts w:ascii="Times New Roman" w:hAnsi="Times New Roman" w:cs="Times New Roman"/>
                <w:sz w:val="20"/>
                <w:szCs w:val="20"/>
              </w:rPr>
              <w:t>completely</w:t>
            </w:r>
            <w:proofErr w:type="spellEnd"/>
            <w:r w:rsidRPr="00D91544">
              <w:rPr>
                <w:rFonts w:ascii="Times New Roman" w:hAnsi="Times New Roman" w:cs="Times New Roman"/>
                <w:sz w:val="20"/>
                <w:szCs w:val="20"/>
              </w:rPr>
              <w:t> </w:t>
            </w:r>
            <w:proofErr w:type="spellStart"/>
            <w:r w:rsidRPr="00D91544">
              <w:rPr>
                <w:rFonts w:ascii="Times New Roman" w:hAnsi="Times New Roman" w:cs="Times New Roman"/>
                <w:sz w:val="20"/>
                <w:szCs w:val="20"/>
                <w:shd w:val="clear" w:color="auto" w:fill="FFFFFF"/>
              </w:rPr>
              <w:t>if</w:t>
            </w:r>
            <w:proofErr w:type="spellEnd"/>
            <w:r w:rsidRPr="00D91544">
              <w:rPr>
                <w:rFonts w:ascii="Times New Roman" w:hAnsi="Times New Roman" w:cs="Times New Roman"/>
                <w:sz w:val="20"/>
                <w:szCs w:val="20"/>
                <w:shd w:val="clear" w:color="auto" w:fill="FFFFFF"/>
              </w:rPr>
              <w:t xml:space="preserve"> </w:t>
            </w:r>
            <w:proofErr w:type="spellStart"/>
            <w:r w:rsidRPr="00D91544">
              <w:rPr>
                <w:rFonts w:ascii="Times New Roman" w:hAnsi="Times New Roman" w:cs="Times New Roman"/>
                <w:sz w:val="20"/>
                <w:szCs w:val="20"/>
                <w:shd w:val="clear" w:color="auto" w:fill="FFFFFF"/>
              </w:rPr>
              <w:t>there</w:t>
            </w:r>
            <w:proofErr w:type="spellEnd"/>
            <w:r w:rsidRPr="00D91544">
              <w:rPr>
                <w:rFonts w:ascii="Times New Roman" w:hAnsi="Times New Roman" w:cs="Times New Roman"/>
                <w:sz w:val="20"/>
                <w:szCs w:val="20"/>
                <w:shd w:val="clear" w:color="auto" w:fill="FFFFFF"/>
              </w:rPr>
              <w:t xml:space="preserve"> is DG PDSCH </w:t>
            </w:r>
            <w:proofErr w:type="spellStart"/>
            <w:r w:rsidRPr="00D91544">
              <w:rPr>
                <w:rFonts w:ascii="Times New Roman" w:hAnsi="Times New Roman" w:cs="Times New Roman"/>
                <w:sz w:val="20"/>
                <w:szCs w:val="20"/>
                <w:shd w:val="clear" w:color="auto" w:fill="FFFFFF"/>
              </w:rPr>
              <w:t>with</w:t>
            </w:r>
            <w:proofErr w:type="spellEnd"/>
            <w:r w:rsidRPr="00D91544">
              <w:rPr>
                <w:rFonts w:ascii="Times New Roman" w:hAnsi="Times New Roman" w:cs="Times New Roman"/>
                <w:sz w:val="20"/>
                <w:szCs w:val="20"/>
                <w:shd w:val="clear" w:color="auto" w:fill="FFFFFF"/>
              </w:rPr>
              <w:t xml:space="preserve"> PUCCH repetition is</w:t>
            </w:r>
            <w:r w:rsidRPr="00D91544">
              <w:rPr>
                <w:rFonts w:ascii="Times New Roman" w:hAnsi="Times New Roman" w:cs="Times New Roman"/>
                <w:sz w:val="20"/>
                <w:szCs w:val="20"/>
              </w:rPr>
              <w:t xml:space="preserve">, as </w:t>
            </w:r>
            <w:proofErr w:type="spellStart"/>
            <w:r w:rsidRPr="00D91544">
              <w:rPr>
                <w:rFonts w:ascii="Times New Roman" w:hAnsi="Times New Roman" w:cs="Times New Roman"/>
                <w:sz w:val="20"/>
                <w:szCs w:val="20"/>
              </w:rPr>
              <w:t>you</w:t>
            </w:r>
            <w:proofErr w:type="spellEnd"/>
            <w:r w:rsidRPr="00D91544">
              <w:rPr>
                <w:rFonts w:ascii="Times New Roman" w:hAnsi="Times New Roman" w:cs="Times New Roman"/>
                <w:sz w:val="20"/>
                <w:szCs w:val="20"/>
              </w:rPr>
              <w:t xml:space="preserve"> </w:t>
            </w:r>
            <w:proofErr w:type="spellStart"/>
            <w:r w:rsidRPr="00D91544">
              <w:rPr>
                <w:rFonts w:ascii="Times New Roman" w:hAnsi="Times New Roman" w:cs="Times New Roman"/>
                <w:sz w:val="20"/>
                <w:szCs w:val="20"/>
              </w:rPr>
              <w:t>said</w:t>
            </w:r>
            <w:proofErr w:type="spellEnd"/>
            <w:r w:rsidRPr="00D91544">
              <w:rPr>
                <w:rFonts w:ascii="Times New Roman" w:hAnsi="Times New Roman" w:cs="Times New Roman"/>
                <w:sz w:val="20"/>
                <w:szCs w:val="20"/>
              </w:rPr>
              <w:t xml:space="preserve"> in the </w:t>
            </w:r>
            <w:proofErr w:type="spellStart"/>
            <w:r w:rsidRPr="00D91544">
              <w:rPr>
                <w:rFonts w:ascii="Times New Roman" w:hAnsi="Times New Roman" w:cs="Times New Roman"/>
                <w:sz w:val="20"/>
                <w:szCs w:val="20"/>
              </w:rPr>
              <w:t>response</w:t>
            </w:r>
            <w:proofErr w:type="spellEnd"/>
            <w:r w:rsidRPr="00D91544">
              <w:rPr>
                <w:rFonts w:ascii="Times New Roman" w:hAnsi="Times New Roman" w:cs="Times New Roman"/>
                <w:sz w:val="20"/>
                <w:szCs w:val="20"/>
              </w:rPr>
              <w:t>, "</w:t>
            </w:r>
            <w:proofErr w:type="spellStart"/>
            <w:r w:rsidRPr="00D91544">
              <w:rPr>
                <w:rFonts w:ascii="Times New Roman" w:hAnsi="Times New Roman" w:cs="Times New Roman"/>
                <w:color w:val="0070C0"/>
                <w:sz w:val="20"/>
                <w:szCs w:val="20"/>
              </w:rPr>
              <w:t>Restricting</w:t>
            </w:r>
            <w:proofErr w:type="spellEnd"/>
            <w:r w:rsidRPr="00D91544">
              <w:rPr>
                <w:rFonts w:ascii="Times New Roman" w:hAnsi="Times New Roman" w:cs="Times New Roman"/>
                <w:color w:val="0070C0"/>
                <w:sz w:val="20"/>
                <w:szCs w:val="20"/>
              </w:rPr>
              <w:t xml:space="preserve"> </w:t>
            </w:r>
            <w:proofErr w:type="spellStart"/>
            <w:r w:rsidRPr="00D91544">
              <w:rPr>
                <w:rFonts w:ascii="Times New Roman" w:hAnsi="Times New Roman" w:cs="Times New Roman"/>
                <w:color w:val="0070C0"/>
                <w:sz w:val="20"/>
                <w:szCs w:val="20"/>
              </w:rPr>
              <w:t>this</w:t>
            </w:r>
            <w:proofErr w:type="spellEnd"/>
            <w:r w:rsidRPr="00D91544">
              <w:rPr>
                <w:rFonts w:ascii="Times New Roman" w:hAnsi="Times New Roman" w:cs="Times New Roman"/>
                <w:color w:val="0070C0"/>
                <w:sz w:val="20"/>
                <w:szCs w:val="20"/>
              </w:rPr>
              <w:t xml:space="preserve"> to </w:t>
            </w:r>
            <w:r w:rsidRPr="00D91544">
              <w:rPr>
                <w:rStyle w:val="Emphasis"/>
                <w:rFonts w:ascii="Times New Roman" w:hAnsi="Times New Roman" w:cs="Times New Roman"/>
                <w:color w:val="0070C0"/>
                <w:sz w:val="20"/>
                <w:szCs w:val="20"/>
              </w:rPr>
              <w:t>SPS-PUCCH-AN-List</w:t>
            </w:r>
            <w:r w:rsidRPr="00D91544">
              <w:rPr>
                <w:rFonts w:ascii="Times New Roman" w:hAnsi="Times New Roman" w:cs="Times New Roman"/>
                <w:color w:val="0070C0"/>
                <w:sz w:val="20"/>
                <w:szCs w:val="20"/>
              </w:rPr>
              <w:t xml:space="preserve"> or </w:t>
            </w:r>
            <w:r w:rsidRPr="00D91544">
              <w:rPr>
                <w:rStyle w:val="Emphasis"/>
                <w:rFonts w:ascii="Times New Roman" w:hAnsi="Times New Roman" w:cs="Times New Roman"/>
                <w:color w:val="0070C0"/>
                <w:sz w:val="20"/>
                <w:szCs w:val="20"/>
              </w:rPr>
              <w:t>n1PUCCH-AN</w:t>
            </w:r>
            <w:r w:rsidRPr="00D91544">
              <w:rPr>
                <w:rFonts w:ascii="Times New Roman" w:hAnsi="Times New Roman" w:cs="Times New Roman"/>
                <w:color w:val="0070C0"/>
                <w:sz w:val="20"/>
                <w:szCs w:val="20"/>
              </w:rPr>
              <w:t xml:space="preserve"> </w:t>
            </w:r>
            <w:proofErr w:type="spellStart"/>
            <w:r w:rsidRPr="00D91544">
              <w:rPr>
                <w:rFonts w:ascii="Times New Roman" w:hAnsi="Times New Roman" w:cs="Times New Roman"/>
                <w:color w:val="0070C0"/>
                <w:sz w:val="20"/>
                <w:szCs w:val="20"/>
              </w:rPr>
              <w:t>only</w:t>
            </w:r>
            <w:proofErr w:type="spellEnd"/>
            <w:r w:rsidRPr="00D91544">
              <w:rPr>
                <w:rFonts w:ascii="Times New Roman" w:hAnsi="Times New Roman" w:cs="Times New Roman"/>
                <w:color w:val="0070C0"/>
                <w:sz w:val="20"/>
                <w:szCs w:val="20"/>
              </w:rPr>
              <w:t xml:space="preserve"> </w:t>
            </w:r>
            <w:proofErr w:type="spellStart"/>
            <w:r w:rsidRPr="00D91544">
              <w:rPr>
                <w:rFonts w:ascii="Times New Roman" w:hAnsi="Times New Roman" w:cs="Times New Roman"/>
                <w:color w:val="0070C0"/>
                <w:sz w:val="20"/>
                <w:szCs w:val="20"/>
              </w:rPr>
              <w:t>will</w:t>
            </w:r>
            <w:proofErr w:type="spellEnd"/>
            <w:r w:rsidRPr="00D91544">
              <w:rPr>
                <w:rFonts w:ascii="Times New Roman" w:hAnsi="Times New Roman" w:cs="Times New Roman"/>
                <w:color w:val="0070C0"/>
                <w:sz w:val="20"/>
                <w:szCs w:val="20"/>
              </w:rPr>
              <w:t xml:space="preserve"> </w:t>
            </w:r>
            <w:proofErr w:type="spellStart"/>
            <w:r w:rsidRPr="00D91544">
              <w:rPr>
                <w:rFonts w:ascii="Times New Roman" w:hAnsi="Times New Roman" w:cs="Times New Roman"/>
                <w:color w:val="0070C0"/>
                <w:sz w:val="20"/>
                <w:szCs w:val="20"/>
              </w:rPr>
              <w:t>again</w:t>
            </w:r>
            <w:proofErr w:type="spellEnd"/>
            <w:r w:rsidRPr="00D91544">
              <w:rPr>
                <w:rFonts w:ascii="Times New Roman" w:hAnsi="Times New Roman" w:cs="Times New Roman"/>
                <w:color w:val="0070C0"/>
                <w:sz w:val="20"/>
                <w:szCs w:val="20"/>
              </w:rPr>
              <w:t xml:space="preserve"> </w:t>
            </w:r>
            <w:proofErr w:type="spellStart"/>
            <w:r w:rsidRPr="00D91544">
              <w:rPr>
                <w:rFonts w:ascii="Times New Roman" w:hAnsi="Times New Roman" w:cs="Times New Roman"/>
                <w:color w:val="0070C0"/>
                <w:sz w:val="20"/>
                <w:szCs w:val="20"/>
              </w:rPr>
              <w:t>create</w:t>
            </w:r>
            <w:proofErr w:type="spellEnd"/>
            <w:r w:rsidRPr="00D91544">
              <w:rPr>
                <w:rFonts w:ascii="Times New Roman" w:hAnsi="Times New Roman" w:cs="Times New Roman"/>
                <w:color w:val="0070C0"/>
                <w:sz w:val="20"/>
                <w:szCs w:val="20"/>
              </w:rPr>
              <w:t xml:space="preserve"> </w:t>
            </w:r>
            <w:proofErr w:type="spellStart"/>
            <w:r w:rsidRPr="00D91544">
              <w:rPr>
                <w:rFonts w:ascii="Times New Roman" w:hAnsi="Times New Roman" w:cs="Times New Roman"/>
                <w:color w:val="0070C0"/>
                <w:sz w:val="20"/>
                <w:szCs w:val="20"/>
              </w:rPr>
              <w:t>issues</w:t>
            </w:r>
            <w:proofErr w:type="spellEnd"/>
            <w:r w:rsidRPr="00D91544">
              <w:rPr>
                <w:rFonts w:ascii="Times New Roman" w:hAnsi="Times New Roman" w:cs="Times New Roman"/>
                <w:color w:val="0070C0"/>
                <w:sz w:val="20"/>
                <w:szCs w:val="20"/>
              </w:rPr>
              <w:t xml:space="preserve"> to be </w:t>
            </w:r>
            <w:proofErr w:type="spellStart"/>
            <w:r w:rsidRPr="00D91544">
              <w:rPr>
                <w:rFonts w:ascii="Times New Roman" w:hAnsi="Times New Roman" w:cs="Times New Roman"/>
                <w:color w:val="0070C0"/>
                <w:sz w:val="20"/>
                <w:szCs w:val="20"/>
              </w:rPr>
              <w:t>solved</w:t>
            </w:r>
            <w:proofErr w:type="spellEnd"/>
            <w:r w:rsidRPr="00D91544">
              <w:rPr>
                <w:rFonts w:ascii="Times New Roman" w:hAnsi="Times New Roman" w:cs="Times New Roman"/>
                <w:color w:val="0070C0"/>
                <w:sz w:val="20"/>
                <w:szCs w:val="20"/>
              </w:rPr>
              <w:t>. </w:t>
            </w:r>
            <w:r w:rsidRPr="00D91544">
              <w:rPr>
                <w:rFonts w:ascii="Times New Roman" w:hAnsi="Times New Roman" w:cs="Times New Roman"/>
                <w:sz w:val="20"/>
                <w:szCs w:val="20"/>
              </w:rPr>
              <w:t xml:space="preserve">". I </w:t>
            </w:r>
            <w:proofErr w:type="spellStart"/>
            <w:r w:rsidRPr="00D91544">
              <w:rPr>
                <w:rFonts w:ascii="Times New Roman" w:hAnsi="Times New Roman" w:cs="Times New Roman"/>
                <w:sz w:val="20"/>
                <w:szCs w:val="20"/>
              </w:rPr>
              <w:t>think</w:t>
            </w:r>
            <w:proofErr w:type="spellEnd"/>
            <w:r w:rsidRPr="00D91544">
              <w:rPr>
                <w:rFonts w:ascii="Times New Roman" w:hAnsi="Times New Roman" w:cs="Times New Roman"/>
                <w:sz w:val="20"/>
                <w:szCs w:val="20"/>
              </w:rPr>
              <w:t xml:space="preserve"> </w:t>
            </w:r>
            <w:proofErr w:type="spellStart"/>
            <w:r w:rsidRPr="00D91544">
              <w:rPr>
                <w:rFonts w:ascii="Times New Roman" w:hAnsi="Times New Roman" w:cs="Times New Roman"/>
                <w:sz w:val="20"/>
                <w:szCs w:val="20"/>
              </w:rPr>
              <w:t>your</w:t>
            </w:r>
            <w:proofErr w:type="spellEnd"/>
            <w:r w:rsidRPr="00D91544">
              <w:rPr>
                <w:rFonts w:ascii="Times New Roman" w:hAnsi="Times New Roman" w:cs="Times New Roman"/>
                <w:sz w:val="20"/>
                <w:szCs w:val="20"/>
              </w:rPr>
              <w:t xml:space="preserve"> </w:t>
            </w:r>
            <w:proofErr w:type="spellStart"/>
            <w:r w:rsidRPr="00D91544">
              <w:rPr>
                <w:rFonts w:ascii="Times New Roman" w:hAnsi="Times New Roman" w:cs="Times New Roman"/>
                <w:sz w:val="20"/>
                <w:szCs w:val="20"/>
              </w:rPr>
              <w:t>comment</w:t>
            </w:r>
            <w:proofErr w:type="spellEnd"/>
            <w:r w:rsidRPr="00D91544">
              <w:rPr>
                <w:rFonts w:ascii="Times New Roman" w:hAnsi="Times New Roman" w:cs="Times New Roman"/>
                <w:sz w:val="20"/>
                <w:szCs w:val="20"/>
              </w:rPr>
              <w:t xml:space="preserve"> is valid. </w:t>
            </w:r>
            <w:proofErr w:type="spellStart"/>
            <w:r w:rsidRPr="00D91544">
              <w:rPr>
                <w:rFonts w:ascii="Times New Roman" w:hAnsi="Times New Roman" w:cs="Times New Roman"/>
                <w:sz w:val="20"/>
                <w:szCs w:val="20"/>
              </w:rPr>
              <w:t>Please</w:t>
            </w:r>
            <w:proofErr w:type="spellEnd"/>
            <w:r w:rsidRPr="00D91544">
              <w:rPr>
                <w:rFonts w:ascii="Times New Roman" w:hAnsi="Times New Roman" w:cs="Times New Roman"/>
                <w:sz w:val="20"/>
                <w:szCs w:val="20"/>
              </w:rPr>
              <w:t xml:space="preserve"> all </w:t>
            </w:r>
            <w:proofErr w:type="spellStart"/>
            <w:r w:rsidRPr="00D91544">
              <w:rPr>
                <w:rFonts w:ascii="Times New Roman" w:hAnsi="Times New Roman" w:cs="Times New Roman"/>
                <w:sz w:val="20"/>
                <w:szCs w:val="20"/>
              </w:rPr>
              <w:t>interested</w:t>
            </w:r>
            <w:proofErr w:type="spellEnd"/>
            <w:r w:rsidRPr="00D91544">
              <w:rPr>
                <w:rFonts w:ascii="Times New Roman" w:hAnsi="Times New Roman" w:cs="Times New Roman"/>
                <w:sz w:val="20"/>
                <w:szCs w:val="20"/>
              </w:rPr>
              <w:t xml:space="preserve"> check the </w:t>
            </w:r>
            <w:proofErr w:type="spellStart"/>
            <w:r w:rsidRPr="00D91544">
              <w:rPr>
                <w:rFonts w:ascii="Times New Roman" w:hAnsi="Times New Roman" w:cs="Times New Roman"/>
                <w:sz w:val="20"/>
                <w:szCs w:val="20"/>
              </w:rPr>
              <w:t>below</w:t>
            </w:r>
            <w:proofErr w:type="spellEnd"/>
            <w:r w:rsidRPr="00D91544">
              <w:rPr>
                <w:rFonts w:ascii="Times New Roman" w:hAnsi="Times New Roman" w:cs="Times New Roman"/>
                <w:sz w:val="20"/>
                <w:szCs w:val="20"/>
              </w:rPr>
              <w:t xml:space="preserve"> </w:t>
            </w:r>
            <w:proofErr w:type="spellStart"/>
            <w:r w:rsidRPr="00D91544">
              <w:rPr>
                <w:rFonts w:ascii="Times New Roman" w:hAnsi="Times New Roman" w:cs="Times New Roman"/>
                <w:sz w:val="20"/>
                <w:szCs w:val="20"/>
              </w:rPr>
              <w:t>proposal</w:t>
            </w:r>
            <w:proofErr w:type="spellEnd"/>
            <w:r w:rsidRPr="00D91544">
              <w:rPr>
                <w:rFonts w:ascii="Times New Roman" w:hAnsi="Times New Roman" w:cs="Times New Roman"/>
                <w:sz w:val="20"/>
                <w:szCs w:val="20"/>
              </w:rPr>
              <w:t>.</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 xml:space="preserve">For the Mod NEW Proposal 2.3.1, we echo with </w:t>
            </w:r>
            <w:proofErr w:type="spellStart"/>
            <w:r>
              <w:rPr>
                <w:rFonts w:ascii="Calibri" w:hAnsi="Calibri"/>
                <w:color w:val="1F497D"/>
                <w:sz w:val="21"/>
                <w:szCs w:val="21"/>
              </w:rPr>
              <w:t>Junfeng</w:t>
            </w:r>
            <w:proofErr w:type="spellEnd"/>
            <w:r>
              <w:rPr>
                <w:rFonts w:ascii="Calibri" w:hAnsi="Calibri"/>
                <w:color w:val="1F497D"/>
                <w:sz w:val="21"/>
                <w:szCs w:val="21"/>
              </w:rPr>
              <w:t xml:space="preserve"> that the modified wording deviate from our understanding and does not preclude the interaction between DG PUCCH repetition and  SPS deferral. We think even this limited interaction may leave the door open for further discussions. Thus we recommend </w:t>
            </w:r>
            <w:proofErr w:type="gramStart"/>
            <w:r>
              <w:rPr>
                <w:rFonts w:ascii="Calibri" w:hAnsi="Calibri"/>
                <w:color w:val="1F497D"/>
                <w:sz w:val="21"/>
                <w:szCs w:val="21"/>
              </w:rPr>
              <w:t>to go</w:t>
            </w:r>
            <w:proofErr w:type="gramEnd"/>
            <w:r>
              <w:rPr>
                <w:rFonts w:ascii="Calibri" w:hAnsi="Calibri"/>
                <w:color w:val="1F497D"/>
                <w:sz w:val="21"/>
                <w:szCs w:val="21"/>
              </w:rPr>
              <w:t xml:space="preserve">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w:t>
            </w:r>
            <w:proofErr w:type="gramStart"/>
            <w:r w:rsidRPr="00507067">
              <w:rPr>
                <w:rFonts w:eastAsiaTheme="minorHAnsi" w:hint="eastAsia"/>
                <w:iCs/>
                <w:kern w:val="2"/>
                <w:sz w:val="22"/>
                <w:szCs w:val="22"/>
                <w:lang w:eastAsia="zh-CN"/>
              </w:rPr>
              <w:t>slot, but</w:t>
            </w:r>
            <w:proofErr w:type="gramEnd"/>
            <w:r w:rsidRPr="00507067">
              <w:rPr>
                <w:rFonts w:eastAsiaTheme="minorHAnsi" w:hint="eastAsia"/>
                <w:iCs/>
                <w:kern w:val="2"/>
                <w:sz w:val="22"/>
                <w:szCs w:val="22"/>
                <w:lang w:eastAsia="zh-CN"/>
              </w:rPr>
              <w:t xml:space="preserve"> would remain an issue on target slot handling (e.g., how to apply maximum deferral limit or target PUCCH selection). Considering that, we also suggest </w:t>
            </w:r>
            <w:proofErr w:type="gramStart"/>
            <w:r w:rsidRPr="00507067">
              <w:rPr>
                <w:rFonts w:eastAsiaTheme="minorHAnsi" w:hint="eastAsia"/>
                <w:iCs/>
                <w:kern w:val="2"/>
                <w:sz w:val="22"/>
                <w:szCs w:val="22"/>
                <w:lang w:eastAsia="zh-CN"/>
              </w:rPr>
              <w:t>to go</w:t>
            </w:r>
            <w:proofErr w:type="gramEnd"/>
            <w:r w:rsidRPr="00507067">
              <w:rPr>
                <w:rFonts w:eastAsiaTheme="minorHAnsi" w:hint="eastAsia"/>
                <w:iCs/>
                <w:kern w:val="2"/>
                <w:sz w:val="22"/>
                <w:szCs w:val="22"/>
                <w:lang w:eastAsia="zh-CN"/>
              </w:rPr>
              <w:t xml:space="preserve">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Emphasis"/>
                <w:sz w:val="22"/>
                <w:szCs w:val="22"/>
              </w:rPr>
              <w:t>SPS-PUCCH-AN-List</w:t>
            </w:r>
            <w:r w:rsidRPr="00643289">
              <w:rPr>
                <w:sz w:val="22"/>
                <w:szCs w:val="22"/>
              </w:rPr>
              <w:t> or </w:t>
            </w:r>
            <w:r w:rsidRPr="00643289">
              <w:rPr>
                <w:rStyle w:val="Emphasis"/>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ListParagraph"/>
        <w:numPr>
          <w:ilvl w:val="0"/>
          <w:numId w:val="21"/>
        </w:numPr>
      </w:pPr>
      <w:r w:rsidRPr="0074668F">
        <w:rPr>
          <w:shd w:val="clear" w:color="auto" w:fill="FFFF00"/>
        </w:rPr>
        <w:t>@LG:</w:t>
      </w:r>
      <w:r>
        <w:t xml:space="preserve"> clearly this is the most </w:t>
      </w:r>
      <w:proofErr w:type="gramStart"/>
      <w:r>
        <w:t>conservative, but</w:t>
      </w:r>
      <w:proofErr w:type="gramEnd"/>
      <w:r>
        <w:t xml:space="preserve"> will prevent ambiguity on the number of SPS HARQ-ACK bits that are still deferred at gNB side. It is only about storing the SPS HARQ-ACK </w:t>
      </w:r>
      <w:proofErr w:type="gramStart"/>
      <w:r>
        <w:t>bits, but</w:t>
      </w:r>
      <w:proofErr w:type="gramEnd"/>
      <w:r>
        <w:t xml:space="preserve"> does not mean the soft bits need to be stored. </w:t>
      </w:r>
    </w:p>
    <w:p w14:paraId="68713EE5"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4636D0CC"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Pr>
                <w:iCs/>
                <w:kern w:val="2"/>
                <w:lang w:eastAsia="zh-CN"/>
              </w:rPr>
              <w:t>, vivo, Samsung, Nokia/NSB, Sony, Ericsson</w:t>
            </w:r>
            <w:r>
              <w:rPr>
                <w:rFonts w:hint="eastAsia"/>
                <w:iCs/>
                <w:kern w:val="2"/>
                <w:lang w:eastAsia="zh-CN"/>
              </w:rPr>
              <w:t>, CATT</w:t>
            </w:r>
            <w:r>
              <w:rPr>
                <w:iCs/>
                <w:kern w:val="2"/>
                <w:lang w:eastAsia="zh-CN"/>
              </w:rPr>
              <w:t>, New H3C</w:t>
            </w:r>
            <w:r w:rsidR="009A001F">
              <w:rPr>
                <w:iCs/>
                <w:kern w:val="2"/>
                <w:lang w:eastAsia="zh-CN"/>
              </w:rPr>
              <w:t>, NEC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77777777" w:rsidR="00226179" w:rsidRPr="000E0E6D" w:rsidRDefault="00226179" w:rsidP="00A81AB5">
            <w:pPr>
              <w:widowControl w:val="0"/>
              <w:spacing w:beforeLines="50" w:before="120"/>
              <w:rPr>
                <w:rFonts w:eastAsiaTheme="minorEastAsia"/>
                <w:kern w:val="2"/>
                <w:lang w:eastAsia="zh-CN"/>
              </w:rPr>
            </w:pPr>
          </w:p>
        </w:tc>
      </w:tr>
    </w:tbl>
    <w:p w14:paraId="325A0297"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 HARQ-ACK until that time point so that UE </w:t>
            </w:r>
            <w:proofErr w:type="spellStart"/>
            <w:r>
              <w:rPr>
                <w:rFonts w:eastAsia="Malgun Gothic"/>
                <w:iCs/>
                <w:kern w:val="2"/>
                <w:lang w:eastAsia="ko-KR"/>
              </w:rPr>
              <w:t>behaviors</w:t>
            </w:r>
            <w:proofErr w:type="spellEnd"/>
            <w:r>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6.05pt;height:118.65pt" o:ole="">
                  <v:imagedata r:id="rId18" o:title=""/>
                </v:shape>
                <o:OLEObject Type="Embed" ProgID="Visio.Drawing.15" ShapeID="_x0000_i1028" DrawAspect="Content" ObjectID="_1707232957"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w:t>
            </w:r>
            <w:proofErr w:type="spellStart"/>
            <w:r>
              <w:rPr>
                <w:kern w:val="2"/>
                <w:lang w:eastAsia="zh-CN"/>
              </w:rPr>
              <w:t>behavior</w:t>
            </w:r>
            <w:proofErr w:type="spellEnd"/>
            <w:r>
              <w:rPr>
                <w:kern w:val="2"/>
                <w:lang w:eastAsia="zh-CN"/>
              </w:rPr>
              <w:t xml:space="preserve">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 xml:space="preserve">Second OPPO’s clarification. Moreover, there are also issues with the storage of the newly received </w:t>
            </w:r>
            <w:r>
              <w:rPr>
                <w:kern w:val="2"/>
                <w:lang w:eastAsia="zh-CN"/>
              </w:rPr>
              <w:lastRenderedPageBreak/>
              <w:t>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lastRenderedPageBreak/>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ListParagraph"/>
              <w:numPr>
                <w:ilvl w:val="0"/>
                <w:numId w:val="21"/>
              </w:numPr>
            </w:pPr>
            <w:r w:rsidRPr="0074668F">
              <w:rPr>
                <w:shd w:val="clear" w:color="auto" w:fill="FFFF00"/>
              </w:rPr>
              <w:t>@LG:</w:t>
            </w:r>
            <w:r>
              <w:t xml:space="preserve"> clearly this is the most </w:t>
            </w:r>
            <w:proofErr w:type="gramStart"/>
            <w:r>
              <w:t>conservative, but</w:t>
            </w:r>
            <w:proofErr w:type="gramEnd"/>
            <w:r>
              <w:t xml:space="preserve"> will prevent ambiguity on the number of SPS HARQ-ACK bits that are still deferred at gNB side. It is only about storing the SPS HARQ-ACK </w:t>
            </w:r>
            <w:proofErr w:type="gramStart"/>
            <w:r>
              <w:t>bits, but</w:t>
            </w:r>
            <w:proofErr w:type="gramEnd"/>
            <w:r>
              <w:t xml:space="preserve"> does not mean the soft bits need to be stored. </w:t>
            </w:r>
          </w:p>
          <w:p w14:paraId="3F14C6BE"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w:t>
            </w:r>
            <w:r>
              <w:lastRenderedPageBreak/>
              <w:t xml:space="preserve">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lastRenderedPageBreak/>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w:t>
            </w:r>
            <w:proofErr w:type="spellStart"/>
            <w:r>
              <w:rPr>
                <w:rFonts w:eastAsia="Malgun Gothic"/>
                <w:kern w:val="2"/>
                <w:lang w:eastAsia="ko-KR"/>
              </w:rPr>
              <w:t>modertor’s</w:t>
            </w:r>
            <w:proofErr w:type="spellEnd"/>
            <w:r>
              <w:rPr>
                <w:rFonts w:eastAsia="Malgun Gothic"/>
                <w:kern w:val="2"/>
                <w:lang w:eastAsia="ko-KR"/>
              </w:rPr>
              <w:t xml:space="preserve"> response, it seems that UE stores deferred HARQ-ACK bits but does not maintain soft buffer, so that UE </w:t>
            </w:r>
            <w:proofErr w:type="spellStart"/>
            <w:r>
              <w:rPr>
                <w:rFonts w:eastAsia="Malgun Gothic"/>
                <w:kern w:val="2"/>
                <w:lang w:eastAsia="ko-KR"/>
              </w:rPr>
              <w:t>tranmit</w:t>
            </w:r>
            <w:proofErr w:type="spellEnd"/>
            <w:r>
              <w:rPr>
                <w:rFonts w:eastAsia="Malgun Gothic"/>
                <w:kern w:val="2"/>
                <w:lang w:eastAsia="ko-KR"/>
              </w:rPr>
              <w:t xml:space="preserve">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w:t>
            </w:r>
            <w:proofErr w:type="gramStart"/>
            <w:r>
              <w:rPr>
                <w:rFonts w:eastAsia="Malgun Gothic"/>
                <w:kern w:val="2"/>
                <w:lang w:eastAsia="ko-KR"/>
              </w:rPr>
              <w:t>flushed</w:t>
            </w:r>
            <w:proofErr w:type="gramEnd"/>
            <w:r>
              <w:rPr>
                <w:rFonts w:eastAsia="Malgun Gothic"/>
                <w:kern w:val="2"/>
                <w:lang w:eastAsia="ko-KR"/>
              </w:rPr>
              <w:t xml:space="preserve">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w:t>
            </w:r>
            <w:proofErr w:type="gramStart"/>
            <w:r>
              <w:rPr>
                <w:rFonts w:eastAsia="Malgun Gothic"/>
                <w:kern w:val="2"/>
                <w:lang w:eastAsia="ko-KR"/>
              </w:rPr>
              <w:t>to accept</w:t>
            </w:r>
            <w:proofErr w:type="gramEnd"/>
            <w:r>
              <w:rPr>
                <w:rFonts w:eastAsia="Malgun Gothic"/>
                <w:kern w:val="2"/>
                <w:lang w:eastAsia="ko-KR"/>
              </w:rPr>
              <w:t xml:space="preserve">,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proofErr w:type="spellStart"/>
            <w:r w:rsidRPr="00CF578C">
              <w:rPr>
                <w:rFonts w:eastAsiaTheme="minorEastAsia"/>
                <w:iCs/>
                <w:kern w:val="2"/>
                <w:lang w:eastAsia="zh-CN"/>
              </w:rPr>
              <w:t>min_HARQ_retx_offset_value</w:t>
            </w:r>
            <w:proofErr w:type="spellEnd"/>
            <w:r>
              <w:rPr>
                <w:rFonts w:eastAsiaTheme="minorEastAsia"/>
                <w:iCs/>
                <w:kern w:val="2"/>
                <w:lang w:eastAsia="zh-CN"/>
              </w:rPr>
              <w:t xml:space="preserve"> and</w:t>
            </w:r>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lastRenderedPageBreak/>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ListParagraph"/>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ListParagraph"/>
        <w:numPr>
          <w:ilvl w:val="1"/>
          <w:numId w:val="147"/>
        </w:numPr>
        <w:spacing w:after="160" w:line="259" w:lineRule="auto"/>
        <w:rPr>
          <w:i/>
          <w:iCs/>
        </w:rPr>
      </w:pPr>
      <w:r w:rsidRPr="00F55530">
        <w:rPr>
          <w:i/>
          <w:iCs/>
        </w:rPr>
        <w:t>We think that it would still be good for the combination of deferred SPS HARQ information (i.e. first HARQ-ACK information), ‘HARQ-ACK re-</w:t>
      </w:r>
      <w:proofErr w:type="spellStart"/>
      <w:r w:rsidRPr="00F55530">
        <w:rPr>
          <w:i/>
          <w:iCs/>
        </w:rPr>
        <w:t>tx</w:t>
      </w:r>
      <w:proofErr w:type="spellEnd"/>
      <w:r w:rsidRPr="00F55530">
        <w:rPr>
          <w:i/>
          <w:iCs/>
        </w:rPr>
        <w:t>’ (i.e. second HARQ-ACK information) and ‘new, initial HARQ-ACK’ (i.e. third HARQ-ACK information) and to clarify the appending procedures of HARQ-ACK re-</w:t>
      </w:r>
      <w:proofErr w:type="spellStart"/>
      <w:r w:rsidRPr="00F55530">
        <w:rPr>
          <w:i/>
          <w:iCs/>
        </w:rPr>
        <w:t>tx</w:t>
      </w:r>
      <w:proofErr w:type="spellEnd"/>
      <w:r w:rsidRPr="00F55530">
        <w:rPr>
          <w:i/>
          <w:iCs/>
        </w:rPr>
        <w:t xml:space="preserve"> (appended to the initial HARQ-ACK CB) and SPS deferral (appending the deferred SPS HARQ last, i.e. to the combined HARQ information from HARQ re-</w:t>
      </w:r>
      <w:proofErr w:type="spellStart"/>
      <w:r w:rsidRPr="00F55530">
        <w:rPr>
          <w:i/>
          <w:iCs/>
        </w:rPr>
        <w:t>tx</w:t>
      </w:r>
      <w:proofErr w:type="spellEnd"/>
      <w:r w:rsidRPr="00F55530">
        <w:rPr>
          <w:i/>
          <w:iCs/>
        </w:rPr>
        <w:t xml:space="preserve"> and initial HARQ-ACK). </w:t>
      </w:r>
    </w:p>
    <w:p w14:paraId="37A2B360" w14:textId="77777777" w:rsidR="00226179" w:rsidRPr="00F55530" w:rsidRDefault="00226179" w:rsidP="00226179">
      <w:pPr>
        <w:pStyle w:val="ListParagraph"/>
        <w:spacing w:after="160" w:line="259" w:lineRule="auto"/>
        <w:ind w:left="1440"/>
        <w:rPr>
          <w:i/>
          <w:iCs/>
        </w:rPr>
      </w:pPr>
      <w:r w:rsidRPr="00F55530">
        <w:rPr>
          <w:i/>
          <w:iCs/>
        </w:rPr>
        <w:t>The current description is not clear on which one (in case of first to third HARQ information) is to be appended first – the re-</w:t>
      </w:r>
      <w:proofErr w:type="spellStart"/>
      <w:r w:rsidRPr="00F55530">
        <w:rPr>
          <w:i/>
          <w:iCs/>
        </w:rPr>
        <w:t>tx</w:t>
      </w:r>
      <w:proofErr w:type="spellEnd"/>
      <w:r w:rsidRPr="00F55530">
        <w:rPr>
          <w:i/>
          <w:iCs/>
        </w:rPr>
        <w:t xml:space="preserve"> HARQ CB or the deferred SPS HARQ-ACK CB.</w:t>
      </w:r>
    </w:p>
    <w:p w14:paraId="77C82909" w14:textId="77777777" w:rsidR="00226179" w:rsidRPr="00EA0140" w:rsidRDefault="00226179" w:rsidP="00226179">
      <w:pPr>
        <w:pStyle w:val="ListParagraph"/>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1C02B7F1"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5E7A5F">
              <w:rPr>
                <w:iCs/>
                <w:kern w:val="2"/>
                <w:lang w:eastAsia="zh-CN"/>
              </w:rPr>
              <w:t xml:space="preserve"> (in principle)</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w:t>
            </w:r>
            <w:proofErr w:type="spellStart"/>
            <w:r w:rsidRPr="0074791E">
              <w:rPr>
                <w:iCs/>
                <w:kern w:val="2"/>
                <w:lang w:eastAsia="zh-CN"/>
              </w:rPr>
              <w:t>tx</w:t>
            </w:r>
            <w:proofErr w:type="spellEnd"/>
            <w:r w:rsidRPr="0074791E">
              <w:rPr>
                <w:iCs/>
                <w:kern w:val="2"/>
                <w:lang w:eastAsia="zh-CN"/>
              </w:rPr>
              <w:t>’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rFonts w:hint="eastAsia"/>
                <w:iCs/>
                <w:color w:val="0070C0"/>
                <w:kern w:val="2"/>
                <w:lang w:eastAsia="zh-CN"/>
              </w:rPr>
            </w:pPr>
            <w:r w:rsidRPr="00613BC0">
              <w:rPr>
                <w:iCs/>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w:t>
            </w:r>
            <w:proofErr w:type="spellStart"/>
            <w:r w:rsidRPr="00613BC0">
              <w:rPr>
                <w:color w:val="0070C0"/>
                <w:lang w:eastAsia="zh-CN"/>
              </w:rPr>
              <w:t>oder</w:t>
            </w:r>
            <w:proofErr w:type="spellEnd"/>
            <w:r w:rsidRPr="00613BC0">
              <w:rPr>
                <w:color w:val="0070C0"/>
                <w:lang w:eastAsia="zh-CN"/>
              </w:rPr>
              <w:t xml:space="preserve"> of the handling, as the order will define the order of the HARQ bits. And we need to have a defined order – cannot be left to UE implementation. </w:t>
            </w:r>
          </w:p>
          <w:p w14:paraId="09CA163C" w14:textId="0B428BAC" w:rsidR="00613BC0" w:rsidRPr="00613BC0" w:rsidRDefault="00613BC0" w:rsidP="005E7A5F">
            <w:pPr>
              <w:rPr>
                <w:rFonts w:hint="eastAsia"/>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6724C546"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TableGrid"/>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proofErr w:type="spellStart"/>
            <w:r w:rsidRPr="00EA0140">
              <w:rPr>
                <w:i/>
                <w:iCs/>
                <w:lang w:eastAsia="zh-CN"/>
              </w:rPr>
              <w:t>spsHARQdeferral</w:t>
            </w:r>
            <w:proofErr w:type="spellEnd"/>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EA0140" w:rsidRDefault="00226179" w:rsidP="00A81AB5">
            <w:pPr>
              <w:ind w:left="568" w:hanging="284"/>
              <w:rPr>
                <w:lang w:val="de-AT"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EA0140">
              <w:rPr>
                <w:lang w:val="de-AT" w:eastAsia="zh-CN"/>
              </w:rPr>
              <w:t xml:space="preserve"> </w:t>
            </w:r>
            <w:proofErr w:type="spellStart"/>
            <w:r w:rsidRPr="00EA0140">
              <w:rPr>
                <w:lang w:val="de-AT" w:eastAsia="zh-CN"/>
              </w:rPr>
              <w:t>as</w:t>
            </w:r>
            <w:proofErr w:type="spellEnd"/>
            <w:r w:rsidRPr="00EA0140">
              <w:rPr>
                <w:lang w:val="de-AT" w:eastAsia="zh-CN"/>
              </w:rPr>
              <w:t xml:space="preserve"> </w:t>
            </w:r>
            <w:proofErr w:type="spellStart"/>
            <w:r w:rsidRPr="00EA0140">
              <w:rPr>
                <w:lang w:val="de-AT" w:eastAsia="zh-CN"/>
              </w:rPr>
              <w:t>described</w:t>
            </w:r>
            <w:proofErr w:type="spellEnd"/>
            <w:r w:rsidRPr="00EA0140">
              <w:rPr>
                <w:lang w:val="de-AT" w:eastAsia="zh-CN"/>
              </w:rPr>
              <w:t xml:space="preserve">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EA0140">
              <w:rPr>
                <w:lang w:val="de-AT" w:eastAsia="zh-CN"/>
              </w:rPr>
              <w:t xml:space="preserve"> </w:t>
            </w:r>
            <w:proofErr w:type="spellStart"/>
            <w:r w:rsidRPr="00EA0140">
              <w:rPr>
                <w:lang w:val="de-AT" w:eastAsia="zh-CN"/>
              </w:rPr>
              <w:t>is</w:t>
            </w:r>
            <w:proofErr w:type="spellEnd"/>
            <w:r w:rsidRPr="00EA0140">
              <w:rPr>
                <w:lang w:val="de-AT" w:eastAsia="zh-CN"/>
              </w:rPr>
              <w:t xml:space="preserve"> not </w:t>
            </w:r>
            <w:proofErr w:type="spellStart"/>
            <w:r w:rsidRPr="00EA0140">
              <w:rPr>
                <w:lang w:val="de-AT" w:eastAsia="zh-CN"/>
              </w:rPr>
              <w:t>provided</w:t>
            </w:r>
            <w:proofErr w:type="spellEnd"/>
          </w:p>
          <w:p w14:paraId="68E484B0" w14:textId="77777777" w:rsidR="00226179" w:rsidRPr="00EA0140" w:rsidRDefault="00226179" w:rsidP="00A81AB5">
            <w:pPr>
              <w:ind w:left="568" w:hanging="284"/>
              <w:rPr>
                <w:lang w:val="de-AT"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w:t>
            </w:r>
            <w:proofErr w:type="spellStart"/>
            <w:r w:rsidRPr="00EA0140">
              <w:rPr>
                <w:i/>
                <w:iCs/>
                <w:lang w:val="en-US" w:eastAsia="zh-CN"/>
              </w:rPr>
              <w:t>ConfigurationCommon</w:t>
            </w:r>
            <w:proofErr w:type="spellEnd"/>
            <w:r w:rsidRPr="00EA0140">
              <w:rPr>
                <w:lang w:val="en-US" w:eastAsia="zh-CN"/>
              </w:rPr>
              <w:t xml:space="preserve"> or </w:t>
            </w:r>
            <w:r w:rsidRPr="00EA0140">
              <w:rPr>
                <w:i/>
                <w:iCs/>
                <w:lang w:val="en-US" w:eastAsia="zh-CN"/>
              </w:rPr>
              <w:t>tdd-UL-DL-</w:t>
            </w:r>
            <w:proofErr w:type="spellStart"/>
            <w:r w:rsidRPr="00EA0140">
              <w:rPr>
                <w:i/>
                <w:iCs/>
                <w:lang w:val="en-US" w:eastAsia="zh-CN"/>
              </w:rPr>
              <w:t>ConfigDedicated</w:t>
            </w:r>
            <w:proofErr w:type="spellEnd"/>
            <w:r w:rsidRPr="00EA0140">
              <w:rPr>
                <w:lang w:val="en-US" w:eastAsia="zh-CN"/>
              </w:rPr>
              <w:t xml:space="preserve">, or indicated for a SS/PBCH block by </w:t>
            </w:r>
            <w:proofErr w:type="spellStart"/>
            <w:r w:rsidRPr="00EA0140">
              <w:rPr>
                <w:i/>
                <w:lang w:val="en-US" w:eastAsia="zh-CN"/>
              </w:rPr>
              <w:t>ssb-PositionsInBurst</w:t>
            </w:r>
            <w:proofErr w:type="spellEnd"/>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proofErr w:type="spellStart"/>
            <w:r w:rsidRPr="00EA0140">
              <w:rPr>
                <w:strike/>
                <w:lang w:val="en-US" w:eastAsia="zh-CN"/>
              </w:rPr>
              <w:t>multiplex</w:t>
            </w:r>
            <w:r w:rsidRPr="00EA0140">
              <w:rPr>
                <w:color w:val="FF0000"/>
                <w:lang w:val="en-US" w:eastAsia="zh-CN"/>
              </w:rPr>
              <w:t>transmit</w:t>
            </w:r>
            <w:proofErr w:type="spellEnd"/>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TableGrid"/>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08D94D91"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 xml:space="preserve">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given only for the presence of PUCCHs and/or PUSCH multiplexing, i.e., PUCCHs and/or PUSCH overlap each other in the time domain. We believe that the 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bl>
    <w:p w14:paraId="4E1EB460" w14:textId="77777777" w:rsidR="00226179" w:rsidRPr="00F55530" w:rsidRDefault="00226179" w:rsidP="00226179">
      <w:pPr>
        <w:spacing w:after="160" w:line="259" w:lineRule="auto"/>
        <w:jc w:val="both"/>
        <w:rPr>
          <w:rFonts w:eastAsiaTheme="minorHAnsi"/>
          <w:sz w:val="22"/>
          <w:szCs w:val="18"/>
          <w:lang w:val="en-US" w:eastAsia="zh-CN"/>
        </w:rPr>
      </w:pPr>
    </w:p>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Heading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lastRenderedPageBreak/>
        <w:t>RAN1#106-e (Aug. 2021)</w:t>
      </w:r>
    </w:p>
    <w:tbl>
      <w:tblPr>
        <w:tblStyle w:val="TableGrid"/>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w:t>
            </w:r>
            <w:proofErr w:type="spellStart"/>
            <w:r w:rsidRPr="000A6B19">
              <w:rPr>
                <w:rFonts w:cs="Times"/>
                <w:bCs/>
                <w:lang w:eastAsia="zh-CN"/>
              </w:rPr>
              <w:t>tx</w:t>
            </w:r>
            <w:proofErr w:type="spellEnd"/>
            <w:r w:rsidRPr="000A6B19">
              <w:rPr>
                <w:rFonts w:cs="Times"/>
                <w:bCs/>
                <w:lang w:eastAsia="zh-CN"/>
              </w:rPr>
              <w:t xml:space="preserve">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There is no consensus to support the simultaneous configuration of the Rel-17 Enhanced Type 3 HARQ-ACK CB and Rel-17 one-shot HARQ re-</w:t>
            </w:r>
            <w:proofErr w:type="spellStart"/>
            <w:r w:rsidRPr="000A6B19">
              <w:rPr>
                <w:rFonts w:cs="Times"/>
                <w:bCs/>
                <w:lang w:eastAsia="zh-CN"/>
              </w:rPr>
              <w:t>tx</w:t>
            </w:r>
            <w:proofErr w:type="spellEnd"/>
            <w:r w:rsidRPr="000A6B19">
              <w:rPr>
                <w:rFonts w:cs="Times"/>
                <w:bCs/>
                <w:lang w:eastAsia="zh-CN"/>
              </w:rPr>
              <w:t xml:space="preserve">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w:t>
            </w:r>
            <w:proofErr w:type="gramStart"/>
            <w:r w:rsidRPr="00B45F00">
              <w:rPr>
                <w:rFonts w:ascii="Times" w:eastAsia="Batang" w:hAnsi="Times" w:cs="Times"/>
                <w:lang w:eastAsia="zh-CN"/>
              </w:rPr>
              <w:t>size</w:t>
            </w:r>
            <w:proofErr w:type="gramEnd"/>
            <w:r w:rsidRPr="00B45F00">
              <w:rPr>
                <w:rFonts w:ascii="Times" w:eastAsia="Batang" w:hAnsi="Times" w:cs="Times"/>
                <w:lang w:eastAsia="zh-CN"/>
              </w:rPr>
              <w:t xml:space="preserv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Each of the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B45F00">
              <w:rPr>
                <w:rFonts w:ascii="Times" w:eastAsia="Batang" w:hAnsi="Times" w:cs="Times"/>
                <w:bCs/>
                <w:szCs w:val="22"/>
                <w:lang w:eastAsia="zh-CN"/>
              </w:rPr>
              <w:t>processs</w:t>
            </w:r>
            <w:proofErr w:type="spellEnd"/>
            <w:r w:rsidRPr="00B45F00">
              <w:rPr>
                <w:rFonts w:ascii="Times" w:eastAsia="Batang" w:hAnsi="Times" w:cs="Times"/>
                <w:bCs/>
                <w:szCs w:val="22"/>
                <w:lang w:eastAsia="zh-CN"/>
              </w:rPr>
              <w:t xml:space="preserve"> of all configured CCs as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w:t>
            </w:r>
            <w:proofErr w:type="spellStart"/>
            <w:r w:rsidRPr="00B45F00">
              <w:rPr>
                <w:rFonts w:ascii="Times" w:eastAsia="Batang" w:hAnsi="Times" w:cs="Times"/>
                <w:bCs/>
                <w:szCs w:val="22"/>
                <w:lang w:eastAsia="zh-CN"/>
              </w:rPr>
              <w:t>signaling</w:t>
            </w:r>
            <w:proofErr w:type="spellEnd"/>
            <w:r w:rsidRPr="00B45F00">
              <w:rPr>
                <w:rFonts w:ascii="Times" w:eastAsia="Batang" w:hAnsi="Times" w:cs="Times"/>
                <w:bCs/>
                <w:szCs w:val="22"/>
                <w:lang w:eastAsia="zh-CN"/>
              </w:rPr>
              <w:t xml:space="preserve"> (value range {1…X}) on the maximum number of supported simultaneously configured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FFS: additional </w:t>
            </w:r>
            <w:proofErr w:type="spellStart"/>
            <w:r w:rsidRPr="00B45F00">
              <w:rPr>
                <w:rFonts w:ascii="Times" w:eastAsia="Batang" w:hAnsi="Times" w:cs="Times"/>
                <w:bCs/>
                <w:szCs w:val="22"/>
              </w:rPr>
              <w:t>enh</w:t>
            </w:r>
            <w:proofErr w:type="spellEnd"/>
            <w:r w:rsidRPr="00B45F00">
              <w:rPr>
                <w:rFonts w:ascii="Times" w:eastAsia="Batang" w:hAnsi="Times" w:cs="Times"/>
                <w:bCs/>
                <w:szCs w:val="22"/>
              </w:rPr>
              <w:t>.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maximum number of simultaneously configurable enhanced Type 3 CB is indicated by the UE through UE capability </w:t>
            </w:r>
            <w:proofErr w:type="spellStart"/>
            <w:r w:rsidRPr="00B45F00">
              <w:rPr>
                <w:rFonts w:ascii="Times" w:eastAsia="Batang" w:hAnsi="Times" w:cs="Times"/>
                <w:bCs/>
                <w:lang w:eastAsia="zh-CN"/>
              </w:rPr>
              <w:t>signaling</w:t>
            </w:r>
            <w:proofErr w:type="spellEnd"/>
            <w:r w:rsidRPr="00B45F00">
              <w:rPr>
                <w:rFonts w:ascii="Times" w:eastAsia="Batang" w:hAnsi="Times" w:cs="Times"/>
                <w:bCs/>
                <w:lang w:eastAsia="zh-CN"/>
              </w:rPr>
              <w:t xml:space="preserve">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ListParagraph"/>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ListParagraph"/>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ListParagraph"/>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xml:space="preserve">. Type-3 HARQ-ACK codebook for the primary PUCCH cell group (that was lost when moving from v006 to v007 in the final RRC </w:t>
            </w:r>
            <w:r w:rsidRPr="001E4375">
              <w:rPr>
                <w:rFonts w:ascii="Times" w:eastAsia="Times New Roman" w:hAnsi="Times" w:cs="Times"/>
                <w:bCs/>
                <w:szCs w:val="24"/>
                <w:shd w:val="clear" w:color="auto" w:fill="FFFFFF"/>
                <w:lang w:val="en-US" w:eastAsia="ko-KR"/>
              </w:rPr>
              <w:lastRenderedPageBreak/>
              <w:t>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 xml:space="preserve">Support separate configuration of the DCI field presence for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lastRenderedPageBreak/>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the triggering DCI dynamically indicates a ‘HARQ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indicating the HARQ-ACK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in slot/sub-slot </w:t>
            </w:r>
            <w:proofErr w:type="spellStart"/>
            <w:r w:rsidRPr="00B45F00">
              <w:rPr>
                <w:rFonts w:ascii="Times" w:eastAsia="Batang" w:hAnsi="Times" w:cs="Times"/>
                <w:bCs/>
                <w:iCs/>
                <w:lang w:eastAsia="zh-CN"/>
              </w:rPr>
              <w:t>m+k</w:t>
            </w:r>
            <w:proofErr w:type="spellEnd"/>
            <w:r w:rsidRPr="00B45F00">
              <w:rPr>
                <w:rFonts w:ascii="Times" w:eastAsia="Batang" w:hAnsi="Times" w:cs="Times"/>
                <w:bCs/>
                <w:lang w:eastAsia="zh-CN"/>
              </w:rPr>
              <w:t xml:space="preserve"> and indicating </w:t>
            </w:r>
            <w:proofErr w:type="spellStart"/>
            <w:r w:rsidRPr="00B45F00">
              <w:rPr>
                <w:rFonts w:ascii="Times" w:eastAsia="Batang" w:hAnsi="Times" w:cs="Times"/>
                <w:bCs/>
                <w:iCs/>
                <w:lang w:eastAsia="zh-CN"/>
              </w:rPr>
              <w:t>HARQ_retx_offset</w:t>
            </w:r>
            <w:proofErr w:type="spellEnd"/>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w:t>
            </w:r>
            <w:proofErr w:type="spellStart"/>
            <w:r w:rsidRPr="00523C3F">
              <w:rPr>
                <w:rFonts w:ascii="Times" w:eastAsia="Batang" w:hAnsi="Times" w:cs="Times"/>
                <w:bCs/>
                <w:iCs/>
                <w:lang w:val="sv-SE" w:eastAsia="zh-CN"/>
              </w:rPr>
              <w:t>HARQ_retx_offset</w:t>
            </w:r>
            <w:proofErr w:type="spellEnd"/>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 xml:space="preserve">n = m + k - </w:t>
            </w:r>
            <w:proofErr w:type="spellStart"/>
            <w:r w:rsidRPr="00523C3F">
              <w:rPr>
                <w:rFonts w:ascii="Times" w:eastAsia="Batang" w:hAnsi="Times" w:cs="Times"/>
                <w:bCs/>
                <w:iCs/>
                <w:lang w:val="sv-SE" w:eastAsia="zh-CN"/>
              </w:rPr>
              <w:t>HARQ_retx_offset</w:t>
            </w:r>
            <w:proofErr w:type="spellEnd"/>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w:t>
            </w:r>
            <w:proofErr w:type="spellStart"/>
            <w:r w:rsidRPr="00B45F00">
              <w:rPr>
                <w:rFonts w:ascii="Times" w:eastAsia="Batang" w:hAnsi="Times" w:cs="Times"/>
                <w:bCs/>
                <w:iCs/>
                <w:lang w:eastAsia="zh-CN"/>
              </w:rPr>
              <w:t>retx_offset</w:t>
            </w:r>
            <w:proofErr w:type="spellEnd"/>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w:t>
            </w:r>
            <w:proofErr w:type="spellStart"/>
            <w:r w:rsidRPr="003E1039">
              <w:rPr>
                <w:rFonts w:eastAsia="Times New Roman" w:cs="Times"/>
                <w:color w:val="222222"/>
                <w:lang w:val="en-US" w:eastAsia="ko-KR"/>
              </w:rPr>
              <w:t>tx</w:t>
            </w:r>
            <w:proofErr w:type="spellEnd"/>
            <w:r w:rsidRPr="003E1039">
              <w:rPr>
                <w:rFonts w:eastAsia="Times New Roman" w:cs="Times"/>
                <w:color w:val="222222"/>
                <w:lang w:val="en-US" w:eastAsia="ko-KR"/>
              </w:rPr>
              <w:t xml:space="preserve"> offset’ is determined as Alt. 1: </w:t>
            </w:r>
            <w:r w:rsidRPr="003E1039">
              <w:rPr>
                <w:rFonts w:eastAsia="Times New Roman" w:cs="Times"/>
                <w:i/>
                <w:iCs/>
                <w:color w:val="222222"/>
                <w:lang w:val="en-US" w:eastAsia="ko-KR"/>
              </w:rPr>
              <w:t xml:space="preserve">n = m - </w:t>
            </w:r>
            <w:proofErr w:type="spellStart"/>
            <w:r w:rsidRPr="003E1039">
              <w:rPr>
                <w:rFonts w:eastAsia="Times New Roman" w:cs="Times"/>
                <w:i/>
                <w:iCs/>
                <w:color w:val="222222"/>
                <w:lang w:val="en-US" w:eastAsia="ko-KR"/>
              </w:rPr>
              <w:t>HARQ_retx_offset</w:t>
            </w:r>
            <w:proofErr w:type="spellEnd"/>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 xml:space="preserve">the ‘backward HARQ-ACK slot-offset’ is interpreted with the granularity of a PUCCH slot of the respective PHY priority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w:t>
            </w:r>
            <w:proofErr w:type="spellStart"/>
            <w:r w:rsidRPr="003E1039">
              <w:rPr>
                <w:rFonts w:eastAsia="Times New Roman" w:cs="Times"/>
                <w:lang w:val="en-US" w:eastAsia="ko-KR"/>
              </w:rPr>
              <w:t>PSCell</w:t>
            </w:r>
            <w:proofErr w:type="spellEnd"/>
            <w:r w:rsidRPr="003E1039">
              <w:rPr>
                <w:rFonts w:eastAsia="Times New Roman" w:cs="Times"/>
                <w:lang w:val="en-US" w:eastAsia="ko-KR"/>
              </w:rPr>
              <w:t xml:space="preserve">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FFS: which </w:t>
            </w:r>
            <w:proofErr w:type="spellStart"/>
            <w:r w:rsidRPr="00176316">
              <w:rPr>
                <w:rFonts w:eastAsia="Times New Roman" w:cs="Times"/>
                <w:lang w:val="en-US" w:eastAsia="ko-KR"/>
              </w:rPr>
              <w:t>unsed</w:t>
            </w:r>
            <w:proofErr w:type="spellEnd"/>
            <w:r w:rsidRPr="00176316">
              <w:rPr>
                <w:rFonts w:eastAsia="Times New Roman" w:cs="Times"/>
                <w:lang w:val="en-US" w:eastAsia="ko-KR"/>
              </w:rPr>
              <w:t xml:space="preserve">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proofErr w:type="spellStart"/>
            <w:r w:rsidRPr="000559BB">
              <w:rPr>
                <w:bCs/>
                <w:szCs w:val="22"/>
                <w:lang w:eastAsia="zh-CN"/>
              </w:rPr>
              <w:t>n</w:t>
            </w:r>
            <w:proofErr w:type="spellEnd"/>
            <w:r w:rsidRPr="000559BB">
              <w:rPr>
                <w:bCs/>
                <w:szCs w:val="22"/>
                <w:lang w:eastAsia="zh-CN"/>
              </w:rPr>
              <w:t xml:space="preserve">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ListParagraph"/>
              <w:numPr>
                <w:ilvl w:val="0"/>
                <w:numId w:val="66"/>
              </w:numPr>
              <w:spacing w:after="0"/>
              <w:ind w:left="567"/>
              <w:rPr>
                <w:bCs/>
                <w:szCs w:val="22"/>
              </w:rPr>
            </w:pPr>
            <w:r w:rsidRPr="000559BB">
              <w:rPr>
                <w:bCs/>
                <w:szCs w:val="22"/>
              </w:rPr>
              <w:lastRenderedPageBreak/>
              <w:t>Re-transmission triggering does not change processing for the initial PUCCH transmission (i.e., HARQ multiplexing / dropping / transmission)</w:t>
            </w:r>
          </w:p>
          <w:p w14:paraId="2E61B0C2" w14:textId="77777777" w:rsidR="00A83B39" w:rsidRPr="000559BB" w:rsidRDefault="00A83B39" w:rsidP="00DC38B6">
            <w:pPr>
              <w:pStyle w:val="ListParagraph"/>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ListParagraph"/>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w:t>
            </w:r>
            <w:proofErr w:type="spellStart"/>
            <w:r w:rsidRPr="008B2C20">
              <w:rPr>
                <w:bCs/>
                <w:lang w:eastAsia="zh-CN"/>
              </w:rPr>
              <w:t>tx</w:t>
            </w:r>
            <w:proofErr w:type="spellEnd"/>
            <w:r w:rsidRPr="008B2C20">
              <w:rPr>
                <w:bCs/>
                <w:lang w:eastAsia="zh-CN"/>
              </w:rPr>
              <w:t xml:space="preserve">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w:t>
            </w:r>
            <w:proofErr w:type="spellStart"/>
            <w:r w:rsidRPr="001E4375">
              <w:rPr>
                <w:rFonts w:ascii="Times" w:eastAsia="Times New Roman" w:hAnsi="Times" w:cs="Times"/>
                <w:bCs/>
                <w:shd w:val="clear" w:color="auto" w:fill="FFFFFF"/>
                <w:lang w:val="en-US" w:eastAsia="ko-KR"/>
              </w:rPr>
              <w:t>tx</w:t>
            </w:r>
            <w:proofErr w:type="spellEnd"/>
            <w:r w:rsidRPr="001E4375">
              <w:rPr>
                <w:rFonts w:ascii="Times" w:eastAsia="Times New Roman" w:hAnsi="Times" w:cs="Times"/>
                <w:bCs/>
                <w:shd w:val="clear" w:color="auto" w:fill="FFFFFF"/>
                <w:lang w:val="en-US" w:eastAsia="ko-KR"/>
              </w:rPr>
              <w:t xml:space="preserve"> offset is given by [</w:t>
            </w:r>
            <w:proofErr w:type="spellStart"/>
            <w:r w:rsidRPr="001E4375">
              <w:rPr>
                <w:rFonts w:ascii="Times" w:eastAsia="Times New Roman" w:hAnsi="Times" w:cs="Times"/>
                <w:bCs/>
                <w:i/>
                <w:iCs/>
                <w:shd w:val="clear" w:color="auto" w:fill="FFFFFF"/>
                <w:lang w:val="en-US" w:eastAsia="ko-KR"/>
              </w:rPr>
              <w:t>min_HARQ_retx_offset_value</w:t>
            </w:r>
            <w:proofErr w:type="spellEnd"/>
            <w:r w:rsidRPr="001E4375">
              <w:rPr>
                <w:rFonts w:ascii="Times" w:eastAsia="Times New Roman" w:hAnsi="Times" w:cs="Times"/>
                <w:bCs/>
                <w:shd w:val="clear" w:color="auto" w:fill="FFFFFF"/>
                <w:lang w:val="en-US" w:eastAsia="ko-KR"/>
              </w:rPr>
              <w:t>, </w:t>
            </w:r>
            <w:proofErr w:type="spellStart"/>
            <w:r w:rsidRPr="001E4375">
              <w:rPr>
                <w:rFonts w:ascii="Times" w:eastAsia="Times New Roman" w:hAnsi="Times" w:cs="Times"/>
                <w:bCs/>
                <w:i/>
                <w:iCs/>
                <w:shd w:val="clear" w:color="auto" w:fill="FFFFFF"/>
                <w:lang w:val="en-US" w:eastAsia="ko-KR"/>
              </w:rPr>
              <w:t>max_HARQ_retx_offset_value</w:t>
            </w:r>
            <w:proofErr w:type="spellEnd"/>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min_HARQ_retx_offset_value</w:t>
            </w:r>
            <w:proofErr w:type="spellEnd"/>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max_HARQ_retx_offset_value</w:t>
            </w:r>
            <w:proofErr w:type="spellEnd"/>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proofErr w:type="spellStart"/>
                  <w:r w:rsidRPr="001E4375">
                    <w:rPr>
                      <w:rFonts w:ascii="Times" w:eastAsia="Batang" w:hAnsi="Times"/>
                      <w:bCs/>
                      <w:szCs w:val="24"/>
                      <w:lang w:eastAsia="zh-CN"/>
                    </w:rPr>
                    <w:t>n</w:t>
                  </w:r>
                  <w:proofErr w:type="spellEnd"/>
                  <w:r w:rsidRPr="001E4375">
                    <w:rPr>
                      <w:rFonts w:ascii="Times" w:eastAsia="Batang" w:hAnsi="Times"/>
                      <w:bCs/>
                      <w:szCs w:val="24"/>
                      <w:lang w:eastAsia="zh-CN"/>
                    </w:rPr>
                    <w:t xml:space="preserve">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the minimum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the maximum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HARQ_retx_offset_value</w:t>
            </w:r>
            <w:proofErr w:type="spellEnd"/>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t>
            </w:r>
            <w:r w:rsidRPr="00BA03E3">
              <w:rPr>
                <w:rFonts w:ascii="Times" w:eastAsia="Batang" w:hAnsi="Times" w:cs="Times"/>
                <w:bCs/>
                <w:i/>
                <w:iCs/>
              </w:rPr>
              <w:t>in the scope of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i/>
                <w:iCs/>
              </w:rPr>
              <w:t>,</w:t>
            </w:r>
            <w:r w:rsidRPr="00BA03E3">
              <w:rPr>
                <w:rFonts w:ascii="Times" w:eastAsia="Batang" w:hAnsi="Times" w:cs="Times"/>
                <w:bCs/>
                <w:i/>
                <w:iCs/>
                <w:lang w:eastAsia="zh-CN"/>
              </w:rPr>
              <w:t xml:space="preserve">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HARQ_retx_offset_value</w:t>
            </w:r>
            <w:proofErr w:type="spellEnd"/>
            <w:r w:rsidRPr="00BA03E3">
              <w:rPr>
                <w:rFonts w:ascii="Times" w:eastAsia="Batang" w:hAnsi="Times" w:cs="Times"/>
                <w:bCs/>
                <w:i/>
                <w:iCs/>
              </w:rPr>
              <w:t xml:space="preserv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proofErr w:type="spellStart"/>
            <w:r w:rsidRPr="00BA03E3">
              <w:rPr>
                <w:rFonts w:ascii="Times" w:eastAsia="Batang" w:hAnsi="Times" w:cs="Times"/>
                <w:bCs/>
                <w:i/>
                <w:iCs/>
                <w:szCs w:val="22"/>
              </w:rPr>
              <w:t>HARQ_retx_offset</w:t>
            </w:r>
            <w:proofErr w:type="spellEnd"/>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lastRenderedPageBreak/>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ListParagraph"/>
        <w:numPr>
          <w:ilvl w:val="0"/>
          <w:numId w:val="27"/>
        </w:numPr>
        <w:rPr>
          <w:lang w:val="en-US" w:eastAsia="zh-CN"/>
        </w:rPr>
      </w:pPr>
      <w:bookmarkStart w:id="4" w:name="_Hlk95924191"/>
      <w:r w:rsidRPr="00847E38">
        <w:rPr>
          <w:lang w:val="en-US" w:eastAsia="zh-CN"/>
        </w:rPr>
        <w:t>HW/</w:t>
      </w:r>
      <w:proofErr w:type="spellStart"/>
      <w:r w:rsidRPr="00847E38">
        <w:rPr>
          <w:lang w:val="en-US" w:eastAsia="zh-CN"/>
        </w:rPr>
        <w:t>HiSi</w:t>
      </w:r>
      <w:proofErr w:type="spellEnd"/>
      <w:r w:rsidRPr="00847E38">
        <w:rPr>
          <w:lang w:val="en-US" w:eastAsia="zh-CN"/>
        </w:rPr>
        <w:t xml:space="preserve">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4"/>
    <w:p w14:paraId="07605B42" w14:textId="7AE304BB" w:rsidR="005A4A20" w:rsidRDefault="005A4A20" w:rsidP="00DC38B6">
      <w:pPr>
        <w:pStyle w:val="ListParagraph"/>
        <w:numPr>
          <w:ilvl w:val="0"/>
          <w:numId w:val="27"/>
        </w:numPr>
        <w:rPr>
          <w:lang w:val="en-US" w:eastAsia="zh-CN"/>
        </w:rPr>
      </w:pPr>
      <w:r>
        <w:rPr>
          <w:lang w:val="en-US" w:eastAsia="zh-CN"/>
        </w:rPr>
        <w:t xml:space="preserve">OPPO [7]: </w:t>
      </w:r>
      <w:bookmarkStart w:id="5" w:name="_Hlk95926047"/>
      <w:r w:rsidRPr="005A4A20">
        <w:rPr>
          <w:lang w:val="en-US" w:eastAsia="zh-CN"/>
        </w:rPr>
        <w:t xml:space="preserve">If an </w:t>
      </w:r>
      <w:proofErr w:type="spellStart"/>
      <w:r w:rsidRPr="005A4A20">
        <w:rPr>
          <w:lang w:val="en-US" w:eastAsia="zh-CN"/>
        </w:rPr>
        <w:t>eType</w:t>
      </w:r>
      <w:proofErr w:type="spellEnd"/>
      <w:r w:rsidRPr="005A4A20">
        <w:rPr>
          <w:lang w:val="en-US" w:eastAsia="zh-CN"/>
        </w:rPr>
        <w:t xml:space="preserve"> 3 HARQ-ACK CB is triggered in a given subslot, the HARQ-ACK information in a Type 1/2 HARQ-ACK CB to be transmitted in a slot/subslot overlapping with the given subslot should be mapped to the </w:t>
      </w:r>
      <w:proofErr w:type="spellStart"/>
      <w:r w:rsidRPr="005A4A20">
        <w:rPr>
          <w:lang w:val="en-US" w:eastAsia="zh-CN"/>
        </w:rPr>
        <w:t>eType</w:t>
      </w:r>
      <w:proofErr w:type="spellEnd"/>
      <w:r w:rsidRPr="005A4A20">
        <w:rPr>
          <w:lang w:val="en-US" w:eastAsia="zh-CN"/>
        </w:rPr>
        <w:t xml:space="preserve"> 3 HARQ-ACK CB</w:t>
      </w:r>
      <w:bookmarkEnd w:id="5"/>
      <w:r w:rsidRPr="005A4A20">
        <w:rPr>
          <w:lang w:val="en-US" w:eastAsia="zh-CN"/>
        </w:rPr>
        <w:t>.</w:t>
      </w:r>
    </w:p>
    <w:p w14:paraId="72397304" w14:textId="39791B85" w:rsidR="005A4A20" w:rsidRDefault="005A4A20" w:rsidP="00DC38B6">
      <w:pPr>
        <w:pStyle w:val="ListParagraph"/>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ListParagraph"/>
        <w:numPr>
          <w:ilvl w:val="0"/>
          <w:numId w:val="27"/>
        </w:numPr>
        <w:rPr>
          <w:lang w:val="en-US" w:eastAsia="zh-CN"/>
        </w:rPr>
      </w:pPr>
      <w:r>
        <w:rPr>
          <w:lang w:val="en-US" w:eastAsia="zh-CN"/>
        </w:rPr>
        <w:t xml:space="preserve">Intel [15]: </w:t>
      </w:r>
      <w:r w:rsidRPr="00D412D2">
        <w:rPr>
          <w:lang w:val="en-US" w:eastAsia="zh-CN"/>
        </w:rPr>
        <w:t xml:space="preserve">For </w:t>
      </w:r>
      <w:proofErr w:type="spellStart"/>
      <w:r w:rsidRPr="00D412D2">
        <w:rPr>
          <w:lang w:val="en-US" w:eastAsia="zh-CN"/>
        </w:rPr>
        <w:t>phy</w:t>
      </w:r>
      <w:proofErr w:type="spellEnd"/>
      <w:r w:rsidRPr="00D412D2">
        <w:rPr>
          <w:lang w:val="en-US" w:eastAsia="zh-CN"/>
        </w:rPr>
        <w:t xml:space="preserve"> prioritization between LP/HP PUCCH carrying (e)Type3 CB and HP/LP PUCCH carrying HARQ-ACK using Release 16 dropping</w:t>
      </w:r>
    </w:p>
    <w:p w14:paraId="7D8037B8" w14:textId="77777777" w:rsidR="00D412D2" w:rsidRPr="00D412D2" w:rsidRDefault="00D412D2" w:rsidP="00DC38B6">
      <w:pPr>
        <w:pStyle w:val="ListParagraph"/>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ListParagraph"/>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6"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ListParagraph"/>
        <w:numPr>
          <w:ilvl w:val="0"/>
          <w:numId w:val="73"/>
        </w:numPr>
        <w:jc w:val="both"/>
        <w:rPr>
          <w:szCs w:val="18"/>
          <w:lang w:val="en-US" w:eastAsia="zh-CN"/>
        </w:rPr>
      </w:pPr>
      <w:bookmarkStart w:id="7" w:name="_Hlk95926415"/>
      <w:bookmarkEnd w:id="6"/>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w:t>
      </w:r>
      <w:proofErr w:type="spellStart"/>
      <w:r w:rsidR="001576B5" w:rsidRPr="00F3425D">
        <w:rPr>
          <w:szCs w:val="18"/>
          <w:lang w:val="en-US" w:eastAsia="zh-CN"/>
        </w:rPr>
        <w:t>enh</w:t>
      </w:r>
      <w:proofErr w:type="spellEnd"/>
      <w:r w:rsidR="001576B5" w:rsidRPr="00F3425D">
        <w:rPr>
          <w:szCs w:val="18"/>
          <w:lang w:val="en-US" w:eastAsia="zh-CN"/>
        </w:rPr>
        <w:t xml:space="preserve">.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7"/>
    <w:p w14:paraId="504D90C2" w14:textId="77777777" w:rsidR="00FC5B5C" w:rsidRDefault="00FC5B5C" w:rsidP="00FC5B5C">
      <w:pPr>
        <w:pStyle w:val="ListParagraph"/>
        <w:ind w:left="2160"/>
        <w:jc w:val="both"/>
        <w:rPr>
          <w:szCs w:val="18"/>
          <w:lang w:val="en-US" w:eastAsia="zh-CN"/>
        </w:rPr>
      </w:pPr>
    </w:p>
    <w:tbl>
      <w:tblPr>
        <w:tblStyle w:val="TableGrid"/>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8"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proofErr w:type="spellStart"/>
            <w:r w:rsidRPr="00E7190E">
              <w:rPr>
                <w:i/>
                <w:lang w:eastAsia="zh-CN"/>
              </w:rPr>
              <w:t>pdsch</w:t>
            </w:r>
            <w:proofErr w:type="spellEnd"/>
            <w:r w:rsidRPr="00E7190E">
              <w:rPr>
                <w:i/>
                <w:lang w:eastAsia="zh-CN"/>
              </w:rPr>
              <w:t>-HARQ-ACK-</w:t>
            </w:r>
            <w:proofErr w:type="spellStart"/>
            <w:r w:rsidRPr="00E7190E">
              <w:rPr>
                <w:i/>
                <w:lang w:eastAsia="zh-CN"/>
              </w:rPr>
              <w:t>OneShotFeedback</w:t>
            </w:r>
            <w:proofErr w:type="spellEnd"/>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lastRenderedPageBreak/>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lang w:eastAsia="ja-JP"/>
              </w:rPr>
              <w:t>nrofHARQ-ProcessesForPDSCH</w:t>
            </w:r>
            <w:proofErr w:type="spellEnd"/>
            <w:r w:rsidRPr="00E7190E">
              <w:rPr>
                <w:i/>
                <w:lang w:eastAsia="ja-JP"/>
              </w:rPr>
              <w:t xml:space="preserve">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rPr>
              <w:t>maxNrofCodeWordsScheduledByDCI</w:t>
            </w:r>
            <w:proofErr w:type="spellEnd"/>
            <w:r w:rsidRPr="00E7190E">
              <w:t xml:space="preserve"> for serving cell </w:t>
            </w:r>
            <m:oMath>
              <m:r>
                <w:rPr>
                  <w:rFonts w:ascii="Cambria Math" w:hAnsi="Cambria Math"/>
                </w:rPr>
                <m:t>c</m:t>
              </m:r>
            </m:oMath>
            <w:r w:rsidRPr="00E7190E">
              <w:t xml:space="preserve"> if </w:t>
            </w:r>
            <w:proofErr w:type="spellStart"/>
            <w:r w:rsidRPr="00E7190E">
              <w:rPr>
                <w:rFonts w:eastAsia="Malgun Gothic"/>
                <w:i/>
              </w:rPr>
              <w:t>harq</w:t>
            </w:r>
            <w:proofErr w:type="spellEnd"/>
            <w:r w:rsidRPr="00E7190E">
              <w:rPr>
                <w:rFonts w:eastAsia="Malgun Gothic"/>
                <w:i/>
              </w:rPr>
              <w:t>-ACK-</w:t>
            </w:r>
            <w:proofErr w:type="spellStart"/>
            <w:r w:rsidRPr="00E7190E">
              <w:rPr>
                <w:rFonts w:eastAsia="Malgun Gothic"/>
                <w:i/>
              </w:rPr>
              <w:t>SpatialBundlingPUCCH</w:t>
            </w:r>
            <w:proofErr w:type="spellEnd"/>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proofErr w:type="spellStart"/>
            <w:r w:rsidRPr="00E7190E">
              <w:rPr>
                <w:i/>
              </w:rPr>
              <w:t>harq</w:t>
            </w:r>
            <w:proofErr w:type="spellEnd"/>
            <w:r w:rsidRPr="00E7190E">
              <w:rPr>
                <w:i/>
              </w:rPr>
              <w:t>-ACK-</w:t>
            </w:r>
            <w:proofErr w:type="spellStart"/>
            <w:r w:rsidRPr="00E7190E">
              <w:rPr>
                <w:i/>
              </w:rPr>
              <w:t>SpatialBundlingPUCCH</w:t>
            </w:r>
            <w:proofErr w:type="spellEnd"/>
            <w:r w:rsidRPr="00E7190E">
              <w:rPr>
                <w:rFonts w:hint="eastAsia"/>
                <w:lang w:eastAsia="zh-CN"/>
              </w:rPr>
              <w:t xml:space="preserve"> </w:t>
            </w:r>
            <w:r w:rsidRPr="00E7190E">
              <w:rPr>
                <w:lang w:eastAsia="zh-CN"/>
              </w:rPr>
              <w:t xml:space="preserve">is not provided, or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proofErr w:type="spellStart"/>
            <w:r w:rsidRPr="00E7190E">
              <w:rPr>
                <w:rFonts w:eastAsia="DengXian"/>
                <w:i/>
                <w:lang w:eastAsia="zh-CN"/>
              </w:rPr>
              <w:t>pdsch</w:t>
            </w:r>
            <w:proofErr w:type="spellEnd"/>
            <w:r w:rsidRPr="00E7190E">
              <w:rPr>
                <w:rFonts w:eastAsia="DengXian"/>
                <w:i/>
                <w:lang w:eastAsia="zh-CN"/>
              </w:rPr>
              <w:t>-HARQ-ACK-</w:t>
            </w:r>
            <w:proofErr w:type="spellStart"/>
            <w:r w:rsidRPr="00E7190E">
              <w:rPr>
                <w:rFonts w:eastAsia="DengXian"/>
                <w:i/>
                <w:lang w:eastAsia="zh-CN"/>
              </w:rPr>
              <w:t>OneShotFeedbackCBG</w:t>
            </w:r>
            <w:proofErr w:type="spellEnd"/>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proofErr w:type="spellStart"/>
            <w:r w:rsidRPr="00E7190E">
              <w:rPr>
                <w:i/>
              </w:rPr>
              <w:t>pdsch</w:t>
            </w:r>
            <w:proofErr w:type="spellEnd"/>
            <w:r w:rsidRPr="00E7190E">
              <w:rPr>
                <w:i/>
              </w:rPr>
              <w:t>-HARQ-ACK-</w:t>
            </w:r>
            <w:proofErr w:type="spellStart"/>
            <w:r w:rsidRPr="00E7190E">
              <w:rPr>
                <w:i/>
              </w:rPr>
              <w:t>OneShotFeedbackNDI</w:t>
            </w:r>
            <w:proofErr w:type="spellEnd"/>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lastRenderedPageBreak/>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proofErr w:type="spellStart"/>
            <w:r w:rsidRPr="00EC2D4F">
              <w:rPr>
                <w:i/>
                <w:lang w:val="x-none" w:eastAsia="en-GB"/>
              </w:rPr>
              <w:t>resourceAllocation</w:t>
            </w:r>
            <w:proofErr w:type="spellEnd"/>
            <w:r w:rsidRPr="00EC2D4F">
              <w:rPr>
                <w:i/>
                <w:lang w:val="x-none" w:eastAsia="en-GB"/>
              </w:rPr>
              <w:t xml:space="preserve"> = </w:t>
            </w:r>
            <w:proofErr w:type="spellStart"/>
            <w:r w:rsidRPr="00EC2D4F">
              <w:rPr>
                <w:i/>
                <w:lang w:val="x-none" w:eastAsia="en-GB"/>
              </w:rPr>
              <w:t>dynamicSwitch</w:t>
            </w:r>
            <w:proofErr w:type="spellEnd"/>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8"/>
    <w:p w14:paraId="489DE50C" w14:textId="77777777" w:rsidR="006B7F4C" w:rsidRPr="006B7F4C" w:rsidRDefault="006B7F4C" w:rsidP="00476334">
      <w:pPr>
        <w:pStyle w:val="ListParagraph"/>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ListParagraph"/>
        <w:jc w:val="both"/>
        <w:rPr>
          <w:sz w:val="22"/>
          <w:lang w:val="en-US" w:eastAsia="zh-CN"/>
        </w:rPr>
      </w:pPr>
    </w:p>
    <w:p w14:paraId="5054C6C9" w14:textId="339DBAB1" w:rsidR="00B30932" w:rsidRDefault="00B30932" w:rsidP="00E049BB">
      <w:pPr>
        <w:jc w:val="both"/>
        <w:rPr>
          <w:b/>
          <w:bCs/>
          <w:sz w:val="24"/>
          <w:szCs w:val="22"/>
          <w:lang w:val="en-US" w:eastAsia="zh-CN"/>
        </w:rPr>
      </w:pPr>
      <w:bookmarkStart w:id="9"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9"/>
    <w:p w14:paraId="51D49028" w14:textId="5BC2CB03" w:rsidR="00B30932" w:rsidRPr="00016DFF" w:rsidRDefault="00B30932" w:rsidP="00E67C01">
      <w:pPr>
        <w:pStyle w:val="ListParagraph"/>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ListParagraph"/>
        <w:numPr>
          <w:ilvl w:val="1"/>
          <w:numId w:val="73"/>
        </w:numPr>
        <w:jc w:val="both"/>
        <w:rPr>
          <w:i/>
          <w:iCs/>
          <w:szCs w:val="18"/>
          <w:lang w:val="en-US" w:eastAsia="zh-CN"/>
        </w:rPr>
      </w:pPr>
      <w:bookmarkStart w:id="10"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0"/>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1" w:name="_Hlk95923914"/>
      <w:r w:rsidRPr="005F7309">
        <w:rPr>
          <w:b/>
          <w:bCs/>
          <w:sz w:val="24"/>
          <w:szCs w:val="22"/>
          <w:lang w:val="it-IT" w:eastAsia="zh-CN"/>
        </w:rPr>
        <w:t xml:space="preserve">Multi-DCI </w:t>
      </w:r>
      <w:proofErr w:type="spellStart"/>
      <w:r w:rsidRPr="005F7309">
        <w:rPr>
          <w:b/>
          <w:bCs/>
          <w:sz w:val="24"/>
          <w:szCs w:val="22"/>
          <w:lang w:val="it-IT" w:eastAsia="zh-CN"/>
        </w:rPr>
        <w:t>configuration</w:t>
      </w:r>
      <w:proofErr w:type="spellEnd"/>
      <w:r w:rsidRPr="005F7309">
        <w:rPr>
          <w:b/>
          <w:bCs/>
          <w:sz w:val="24"/>
          <w:szCs w:val="22"/>
          <w:lang w:val="it-IT" w:eastAsia="zh-CN"/>
        </w:rPr>
        <w:t xml:space="preserve"> in  M-TRP: </w:t>
      </w:r>
    </w:p>
    <w:bookmarkEnd w:id="11"/>
    <w:p w14:paraId="06136EB0" w14:textId="331A171C" w:rsidR="00016DFF" w:rsidRPr="00016DFF" w:rsidRDefault="00F3425D" w:rsidP="00E67C01">
      <w:pPr>
        <w:pStyle w:val="ListParagraph"/>
        <w:numPr>
          <w:ilvl w:val="0"/>
          <w:numId w:val="73"/>
        </w:numPr>
        <w:jc w:val="both"/>
        <w:rPr>
          <w:szCs w:val="18"/>
          <w:lang w:val="en-US" w:eastAsia="zh-CN"/>
        </w:rPr>
      </w:pPr>
      <w:r>
        <w:rPr>
          <w:szCs w:val="18"/>
          <w:lang w:val="en-US" w:eastAsia="zh-CN"/>
        </w:rPr>
        <w:t xml:space="preserve">QC [19]: </w:t>
      </w:r>
      <w:bookmarkStart w:id="12" w:name="_Hlk95924061"/>
      <w:r w:rsidR="00016DFF" w:rsidRPr="00016DFF">
        <w:rPr>
          <w:szCs w:val="18"/>
          <w:lang w:val="en-US" w:eastAsia="zh-CN"/>
        </w:rPr>
        <w:t xml:space="preserve">For “triggered HARQ CB </w:t>
      </w:r>
      <w:proofErr w:type="spellStart"/>
      <w:r w:rsidR="00016DFF" w:rsidRPr="00016DFF">
        <w:rPr>
          <w:szCs w:val="18"/>
          <w:lang w:val="en-US" w:eastAsia="zh-CN"/>
        </w:rPr>
        <w:t>reTx</w:t>
      </w:r>
      <w:proofErr w:type="spellEnd"/>
      <w:r w:rsidR="00016DFF" w:rsidRPr="00016DFF">
        <w:rPr>
          <w:szCs w:val="18"/>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2"/>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w:t>
      </w:r>
      <w:proofErr w:type="spellStart"/>
      <w:r w:rsidRPr="004150D8">
        <w:rPr>
          <w:b/>
          <w:bCs/>
          <w:sz w:val="24"/>
          <w:szCs w:val="22"/>
          <w:lang w:val="en-US" w:eastAsia="zh-CN"/>
        </w:rPr>
        <w:t>tx</w:t>
      </w:r>
      <w:proofErr w:type="spellEnd"/>
      <w:r w:rsidRPr="004150D8">
        <w:rPr>
          <w:b/>
          <w:bCs/>
          <w:sz w:val="24"/>
          <w:szCs w:val="22"/>
          <w:lang w:val="en-US" w:eastAsia="zh-CN"/>
        </w:rPr>
        <w:t xml:space="preserve"> restrictions</w:t>
      </w:r>
      <w:r w:rsidRPr="000D2C3D">
        <w:rPr>
          <w:b/>
          <w:bCs/>
          <w:sz w:val="24"/>
          <w:szCs w:val="22"/>
          <w:lang w:val="en-US" w:eastAsia="zh-CN"/>
        </w:rPr>
        <w:t xml:space="preserve">: </w:t>
      </w:r>
    </w:p>
    <w:p w14:paraId="1FDAB31F" w14:textId="7AAED2F0" w:rsidR="002C2E65" w:rsidRDefault="002C2E65" w:rsidP="00DC38B6">
      <w:pPr>
        <w:pStyle w:val="ListParagraph"/>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ListParagraph"/>
        <w:numPr>
          <w:ilvl w:val="0"/>
          <w:numId w:val="30"/>
        </w:numPr>
        <w:rPr>
          <w:lang w:val="en-US" w:eastAsia="zh-CN"/>
        </w:rPr>
      </w:pPr>
      <w:bookmarkStart w:id="13" w:name="_Hlk95921110"/>
      <w:r w:rsidRPr="00CE11E7">
        <w:rPr>
          <w:lang w:val="en-US" w:eastAsia="zh-CN"/>
        </w:rPr>
        <w:lastRenderedPageBreak/>
        <w:t>If the content of one or more HARQ process of the requested for retransmission HARQ CB has changed, i.e. is replaced by new HARQ bits, the UE considers the request for HARQ CB retransmission void and transmits nothing</w:t>
      </w:r>
      <w:bookmarkEnd w:id="13"/>
      <w:r>
        <w:rPr>
          <w:lang w:val="en-US" w:eastAsia="zh-CN"/>
        </w:rPr>
        <w:t>: QC [19]</w:t>
      </w:r>
    </w:p>
    <w:p w14:paraId="78A62D4F" w14:textId="698DD560" w:rsidR="00B60693" w:rsidRDefault="00016DFF" w:rsidP="00DC38B6">
      <w:pPr>
        <w:pStyle w:val="ListParagraph"/>
        <w:numPr>
          <w:ilvl w:val="0"/>
          <w:numId w:val="30"/>
        </w:numPr>
        <w:rPr>
          <w:lang w:val="en-US" w:eastAsia="zh-CN"/>
        </w:rPr>
      </w:pPr>
      <w:bookmarkStart w:id="14" w:name="_Hlk95921348"/>
      <w:r w:rsidRPr="00016DFF">
        <w:rPr>
          <w:lang w:val="en-US" w:eastAsia="zh-CN"/>
        </w:rPr>
        <w:t>The CRC of the DCI triggering HARQ CB retransmission is not scrambled with CS-RNTI</w:t>
      </w:r>
      <w:bookmarkEnd w:id="14"/>
      <w:r>
        <w:rPr>
          <w:lang w:val="en-US" w:eastAsia="zh-CN"/>
        </w:rPr>
        <w:t>:  QC [19]</w:t>
      </w:r>
    </w:p>
    <w:p w14:paraId="4CD66D29" w14:textId="4B3984BD" w:rsidR="00163BFF" w:rsidRDefault="00163BFF" w:rsidP="00DC38B6">
      <w:pPr>
        <w:pStyle w:val="ListParagraph"/>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ListParagraph"/>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ListParagraph"/>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ListParagraph"/>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ListParagraph"/>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proofErr w:type="spellStart"/>
      <w:r w:rsidRPr="00463104">
        <w:rPr>
          <w:rFonts w:ascii="Times" w:eastAsia="Batang" w:hAnsi="Times" w:cs="Times"/>
          <w:bCs/>
          <w:i/>
          <w:iCs/>
        </w:rPr>
        <w:t>HARQ_retx_offset</w:t>
      </w:r>
      <w:proofErr w:type="spellEnd"/>
      <w:r w:rsidRPr="00463104">
        <w:rPr>
          <w:rFonts w:ascii="Times" w:eastAsia="Batang" w:hAnsi="Times" w:cs="Times"/>
          <w:bCs/>
        </w:rPr>
        <w:t xml:space="preserve"> </w:t>
      </w:r>
      <w:r w:rsidRPr="00463104">
        <w:rPr>
          <w:rFonts w:ascii="Times" w:eastAsia="Batang" w:hAnsi="Times" w:cs="Times"/>
          <w:bCs/>
          <w:i/>
          <w:iCs/>
        </w:rPr>
        <w:t>in the scope of [</w:t>
      </w:r>
      <w:proofErr w:type="spellStart"/>
      <w:r w:rsidRPr="00463104">
        <w:rPr>
          <w:rFonts w:ascii="Times" w:eastAsia="Batang" w:hAnsi="Times" w:cs="Times"/>
          <w:bCs/>
          <w:i/>
          <w:iCs/>
          <w:lang w:eastAsia="zh-CN"/>
        </w:rPr>
        <w:t>min_</w:t>
      </w:r>
      <w:r w:rsidRPr="00463104">
        <w:rPr>
          <w:rFonts w:ascii="Times" w:eastAsia="Batang" w:hAnsi="Times" w:cs="Times"/>
          <w:bCs/>
          <w:i/>
          <w:iCs/>
        </w:rPr>
        <w:t>HARQ_retx_offset_value</w:t>
      </w:r>
      <w:proofErr w:type="spellEnd"/>
      <w:r w:rsidRPr="00463104">
        <w:rPr>
          <w:rFonts w:ascii="Times" w:eastAsia="Batang" w:hAnsi="Times" w:cs="Times"/>
          <w:bCs/>
          <w:i/>
          <w:iCs/>
        </w:rPr>
        <w:t>,</w:t>
      </w:r>
      <w:r w:rsidRPr="00463104">
        <w:rPr>
          <w:rFonts w:ascii="Times" w:eastAsia="Batang" w:hAnsi="Times" w:cs="Times"/>
          <w:bCs/>
          <w:i/>
          <w:iCs/>
          <w:lang w:eastAsia="zh-CN"/>
        </w:rPr>
        <w:t xml:space="preserve"> </w:t>
      </w:r>
      <w:proofErr w:type="spellStart"/>
      <w:r w:rsidRPr="00463104">
        <w:rPr>
          <w:rFonts w:ascii="Times" w:eastAsia="Batang" w:hAnsi="Times" w:cs="Times"/>
          <w:bCs/>
          <w:i/>
          <w:iCs/>
          <w:lang w:eastAsia="zh-CN"/>
        </w:rPr>
        <w:t>max_</w:t>
      </w:r>
      <w:r w:rsidRPr="00463104">
        <w:rPr>
          <w:rFonts w:ascii="Times" w:eastAsia="Batang" w:hAnsi="Times" w:cs="Times"/>
          <w:bCs/>
          <w:i/>
          <w:iCs/>
        </w:rPr>
        <w:t>HARQ_retx_offset_value</w:t>
      </w:r>
      <w:proofErr w:type="spellEnd"/>
      <w:r w:rsidRPr="00463104">
        <w:rPr>
          <w:rFonts w:ascii="Times" w:eastAsia="Batang" w:hAnsi="Times" w:cs="Times"/>
          <w:bCs/>
          <w:i/>
          <w:iCs/>
        </w:rPr>
        <w:t xml:space="preserv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ListParagraph"/>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w:t>
      </w:r>
      <w:proofErr w:type="spellStart"/>
      <w:r w:rsidR="0089325A">
        <w:rPr>
          <w:b/>
          <w:bCs/>
          <w:sz w:val="28"/>
          <w:szCs w:val="28"/>
          <w:u w:val="single"/>
          <w:lang w:val="en-US" w:eastAsia="zh-CN"/>
        </w:rPr>
        <w:t>enh</w:t>
      </w:r>
      <w:proofErr w:type="spellEnd"/>
      <w:r w:rsidR="0089325A">
        <w:rPr>
          <w:b/>
          <w:bCs/>
          <w:sz w:val="28"/>
          <w:szCs w:val="28"/>
          <w:u w:val="single"/>
          <w:lang w:val="en-US" w:eastAsia="zh-CN"/>
        </w:rPr>
        <w:t>.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ListParagraph"/>
        <w:numPr>
          <w:ilvl w:val="0"/>
          <w:numId w:val="80"/>
        </w:numPr>
        <w:spacing w:afterLines="150" w:after="360"/>
        <w:contextualSpacing w:val="0"/>
        <w:jc w:val="both"/>
        <w:rPr>
          <w:i/>
          <w:szCs w:val="18"/>
          <w:lang w:val="en-US" w:eastAsia="zh-CN"/>
        </w:rPr>
      </w:pPr>
      <w:r w:rsidRPr="00EB28C1">
        <w:rPr>
          <w:i/>
          <w:szCs w:val="18"/>
          <w:lang w:val="en-US" w:eastAsia="zh-CN"/>
        </w:rPr>
        <w:t xml:space="preserve">Start </w:t>
      </w:r>
      <w:proofErr w:type="spellStart"/>
      <w:r w:rsidRPr="00EB28C1">
        <w:rPr>
          <w:i/>
          <w:szCs w:val="18"/>
          <w:lang w:val="en-US" w:eastAsia="zh-CN"/>
        </w:rPr>
        <w:t>drx-RetransmissionTimerDL</w:t>
      </w:r>
      <w:proofErr w:type="spellEnd"/>
      <w:r w:rsidRPr="00EB28C1">
        <w:rPr>
          <w:i/>
          <w:szCs w:val="18"/>
          <w:lang w:val="en-US" w:eastAsia="zh-CN"/>
        </w:rPr>
        <w:t xml:space="preserve">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HW/</w:t>
      </w:r>
      <w:proofErr w:type="spellStart"/>
      <w:r w:rsidRPr="002D6399">
        <w:rPr>
          <w:rFonts w:eastAsia="Calibri"/>
          <w:lang w:eastAsia="zh-CN"/>
        </w:rPr>
        <w:t>HiSi</w:t>
      </w:r>
      <w:proofErr w:type="spellEnd"/>
      <w:r w:rsidRPr="002D6399">
        <w:rPr>
          <w:rFonts w:eastAsia="Calibri"/>
          <w:lang w:eastAsia="zh-CN"/>
        </w:rPr>
        <w:t xml:space="preserve">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w:t>
            </w:r>
            <w:proofErr w:type="spellStart"/>
            <w:r w:rsidR="000F6995">
              <w:rPr>
                <w:kern w:val="2"/>
                <w:lang w:eastAsia="zh-CN"/>
              </w:rPr>
              <w:t>neeed</w:t>
            </w:r>
            <w:proofErr w:type="spellEnd"/>
            <w:r w:rsidR="000F6995">
              <w:rPr>
                <w:kern w:val="2"/>
                <w:lang w:eastAsia="zh-CN"/>
              </w:rPr>
              <w:t xml:space="preserve"> for special handling, or </w:t>
            </w:r>
            <w:proofErr w:type="spellStart"/>
            <w:r w:rsidR="000F6995">
              <w:rPr>
                <w:kern w:val="2"/>
                <w:lang w:eastAsia="zh-CN"/>
              </w:rPr>
              <w:t>tp</w:t>
            </w:r>
            <w:proofErr w:type="spellEnd"/>
            <w:r w:rsidR="000F6995">
              <w:rPr>
                <w:kern w:val="2"/>
                <w:lang w:eastAsia="zh-CN"/>
              </w:rPr>
              <w:t xml:space="preserve">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the minimum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min_</w:t>
            </w:r>
            <w:r w:rsidRPr="002D6399">
              <w:rPr>
                <w:rFonts w:eastAsia="Batang"/>
                <w:bCs/>
                <w:i/>
                <w:iCs/>
                <w:sz w:val="20"/>
              </w:rPr>
              <w:t>HARQ_retx_offset_value</w:t>
            </w:r>
            <w:proofErr w:type="spellEnd"/>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the maximum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max_</w:t>
            </w:r>
            <w:r w:rsidRPr="002D6399">
              <w:rPr>
                <w:rFonts w:eastAsia="Batang"/>
                <w:bCs/>
                <w:i/>
                <w:iCs/>
                <w:sz w:val="20"/>
              </w:rPr>
              <w:t>HARQ_retx_offset_value</w:t>
            </w:r>
            <w:proofErr w:type="spellEnd"/>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5" w:name="_Hlk95920912"/>
            <w:r w:rsidRPr="002D6399">
              <w:rPr>
                <w:rFonts w:eastAsia="Batang"/>
                <w:bCs/>
                <w:i/>
                <w:iCs/>
                <w:sz w:val="20"/>
                <w:highlight w:val="yellow"/>
                <w:lang w:eastAsia="zh-CN"/>
              </w:rPr>
              <w:t xml:space="preserve">Note: UE capability reporting on the UE supported value range for </w:t>
            </w:r>
            <w:proofErr w:type="spellStart"/>
            <w:r w:rsidRPr="002D6399">
              <w:rPr>
                <w:rFonts w:eastAsia="Batang"/>
                <w:bCs/>
                <w:i/>
                <w:iCs/>
                <w:sz w:val="20"/>
                <w:highlight w:val="yellow"/>
              </w:rPr>
              <w:t>HARQ_retx_offset</w:t>
            </w:r>
            <w:proofErr w:type="spellEnd"/>
            <w:r w:rsidRPr="002D6399">
              <w:rPr>
                <w:rFonts w:eastAsia="Batang"/>
                <w:bCs/>
                <w:sz w:val="20"/>
                <w:highlight w:val="yellow"/>
              </w:rPr>
              <w:t xml:space="preserve"> </w:t>
            </w:r>
            <w:r w:rsidRPr="002D6399">
              <w:rPr>
                <w:rFonts w:eastAsia="Batang"/>
                <w:bCs/>
                <w:i/>
                <w:iCs/>
                <w:sz w:val="20"/>
                <w:highlight w:val="yellow"/>
              </w:rPr>
              <w:t>in the scope of [</w:t>
            </w:r>
            <w:proofErr w:type="spellStart"/>
            <w:r w:rsidRPr="002D6399">
              <w:rPr>
                <w:rFonts w:eastAsia="Batang"/>
                <w:bCs/>
                <w:i/>
                <w:iCs/>
                <w:sz w:val="20"/>
                <w:highlight w:val="yellow"/>
                <w:lang w:eastAsia="zh-CN"/>
              </w:rPr>
              <w:t>min_</w:t>
            </w:r>
            <w:r w:rsidRPr="002D6399">
              <w:rPr>
                <w:rFonts w:eastAsia="Batang"/>
                <w:bCs/>
                <w:i/>
                <w:iCs/>
                <w:sz w:val="20"/>
                <w:highlight w:val="yellow"/>
              </w:rPr>
              <w:t>HARQ_retx_offset_value</w:t>
            </w:r>
            <w:proofErr w:type="spellEnd"/>
            <w:r w:rsidRPr="002D6399">
              <w:rPr>
                <w:rFonts w:eastAsia="Batang"/>
                <w:bCs/>
                <w:i/>
                <w:iCs/>
                <w:sz w:val="20"/>
                <w:highlight w:val="yellow"/>
              </w:rPr>
              <w:t>,</w:t>
            </w:r>
            <w:r w:rsidRPr="002D6399">
              <w:rPr>
                <w:rFonts w:eastAsia="Batang"/>
                <w:bCs/>
                <w:i/>
                <w:iCs/>
                <w:sz w:val="20"/>
                <w:highlight w:val="yellow"/>
                <w:lang w:eastAsia="zh-CN"/>
              </w:rPr>
              <w:t xml:space="preserve"> </w:t>
            </w:r>
            <w:proofErr w:type="spellStart"/>
            <w:r w:rsidRPr="002D6399">
              <w:rPr>
                <w:rFonts w:eastAsia="Batang"/>
                <w:bCs/>
                <w:i/>
                <w:iCs/>
                <w:sz w:val="20"/>
                <w:highlight w:val="yellow"/>
                <w:lang w:eastAsia="zh-CN"/>
              </w:rPr>
              <w:t>max_</w:t>
            </w:r>
            <w:r w:rsidRPr="002D6399">
              <w:rPr>
                <w:rFonts w:eastAsia="Batang"/>
                <w:bCs/>
                <w:i/>
                <w:iCs/>
                <w:sz w:val="20"/>
                <w:highlight w:val="yellow"/>
              </w:rPr>
              <w:t>HARQ_retx_offset_value</w:t>
            </w:r>
            <w:proofErr w:type="spellEnd"/>
            <w:r w:rsidRPr="002D6399">
              <w:rPr>
                <w:rFonts w:eastAsia="Batang"/>
                <w:bCs/>
                <w:i/>
                <w:iCs/>
                <w:sz w:val="20"/>
                <w:highlight w:val="yellow"/>
              </w:rPr>
              <w:t xml:space="preserv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5"/>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w:t>
            </w:r>
            <w:proofErr w:type="spellStart"/>
            <w:r w:rsidR="00A1414B">
              <w:rPr>
                <w:rFonts w:eastAsiaTheme="minorEastAsia"/>
                <w:kern w:val="2"/>
                <w:lang w:eastAsia="zh-CN"/>
              </w:rPr>
              <w:t>Hisi</w:t>
            </w:r>
            <w:proofErr w:type="spellEnd"/>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w:t>
            </w:r>
            <w:proofErr w:type="gramStart"/>
            <w:r>
              <w:rPr>
                <w:iCs/>
                <w:kern w:val="2"/>
                <w:lang w:eastAsia="zh-CN"/>
              </w:rPr>
              <w:t>taken into account</w:t>
            </w:r>
            <w:proofErr w:type="gramEnd"/>
            <w:r>
              <w:rPr>
                <w:iCs/>
                <w:kern w:val="2"/>
                <w:lang w:eastAsia="zh-CN"/>
              </w:rPr>
              <w:t xml:space="preserve">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w:t>
            </w:r>
            <w:proofErr w:type="spellStart"/>
            <w:r w:rsidRPr="002D6399">
              <w:rPr>
                <w:rFonts w:eastAsia="Batang"/>
                <w:bCs/>
                <w:sz w:val="20"/>
                <w:lang w:eastAsia="zh-CN"/>
              </w:rPr>
              <w:t>tx</w:t>
            </w:r>
            <w:proofErr w:type="spellEnd"/>
            <w:r w:rsidRPr="002D6399">
              <w:rPr>
                <w:rFonts w:eastAsia="Batang"/>
                <w:bCs/>
                <w:sz w:val="20"/>
                <w:lang w:eastAsia="zh-CN"/>
              </w:rPr>
              <w:t xml:space="preserve">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lastRenderedPageBreak/>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 xml:space="preserve">We support this </w:t>
            </w:r>
            <w:proofErr w:type="gramStart"/>
            <w:r>
              <w:rPr>
                <w:rFonts w:eastAsia="Malgun Gothic" w:hint="eastAsia"/>
                <w:kern w:val="2"/>
                <w:lang w:eastAsia="ko-KR"/>
              </w:rPr>
              <w:t>feature</w:t>
            </w:r>
            <w:proofErr w:type="gramEnd"/>
            <w:r>
              <w:rPr>
                <w:rFonts w:eastAsia="Malgun Gothic" w:hint="eastAsia"/>
                <w:kern w:val="2"/>
                <w:lang w:eastAsia="ko-KR"/>
              </w:rPr>
              <w:t xml:space="preserv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w:t>
            </w:r>
            <w:proofErr w:type="spellStart"/>
            <w:r>
              <w:rPr>
                <w:rFonts w:eastAsiaTheme="minorEastAsia"/>
                <w:iCs/>
                <w:kern w:val="2"/>
                <w:lang w:eastAsia="zh-CN"/>
              </w:rPr>
              <w:t>suffiecient</w:t>
            </w:r>
            <w:proofErr w:type="spellEnd"/>
            <w:r>
              <w:rPr>
                <w:rFonts w:eastAsiaTheme="minorEastAsia"/>
                <w:iCs/>
                <w:kern w:val="2"/>
                <w:lang w:eastAsia="zh-CN"/>
              </w:rPr>
              <w:t xml:space="preserve">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proofErr w:type="spellStart"/>
            <w:r w:rsidRPr="00777E53">
              <w:rPr>
                <w:rFonts w:eastAsia="Malgun Gothic"/>
                <w:bCs/>
                <w:i/>
                <w:iCs/>
                <w:kern w:val="2"/>
                <w:lang w:eastAsia="ko-KR"/>
              </w:rPr>
              <w:t>HARQ_retx_offset_value</w:t>
            </w:r>
            <w:proofErr w:type="spellEnd"/>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proofErr w:type="spellStart"/>
            <w:r w:rsidRPr="00777E53">
              <w:rPr>
                <w:rFonts w:eastAsia="Malgun Gothic"/>
                <w:bCs/>
                <w:i/>
                <w:iCs/>
                <w:kern w:val="2"/>
                <w:lang w:eastAsia="ko-KR"/>
              </w:rPr>
              <w:t>HARQ_retx_offset_value</w:t>
            </w:r>
            <w:proofErr w:type="spellEnd"/>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 xml:space="preserve">We consider that the discussion on invalid / unavailable CB is still open since the conclusion in the last meeting is related to CB size </w:t>
            </w:r>
            <w:proofErr w:type="spellStart"/>
            <w:r>
              <w:rPr>
                <w:iCs/>
                <w:kern w:val="2"/>
                <w:lang w:eastAsia="zh-CN"/>
              </w:rPr>
              <w:t>signaling</w:t>
            </w:r>
            <w:proofErr w:type="spellEnd"/>
            <w:r>
              <w:rPr>
                <w:iCs/>
                <w:kern w:val="2"/>
                <w:lang w:eastAsia="zh-CN"/>
              </w:rPr>
              <w:t xml:space="preserve">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w:t>
            </w:r>
            <w:proofErr w:type="gramStart"/>
            <w:r>
              <w:rPr>
                <w:kern w:val="2"/>
                <w:lang w:eastAsia="zh-CN"/>
              </w:rPr>
              <w:t>Intel</w:t>
            </w:r>
            <w:proofErr w:type="gramEnd"/>
            <w:r>
              <w:rPr>
                <w:kern w:val="2"/>
                <w:lang w:eastAsia="zh-CN"/>
              </w:rPr>
              <w:t xml:space="preserve">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 xml:space="preserve">Therefore, this case is </w:t>
            </w:r>
            <w:proofErr w:type="gramStart"/>
            <w:r w:rsidR="008B4A1F">
              <w:rPr>
                <w:kern w:val="2"/>
                <w:lang w:eastAsia="zh-CN"/>
              </w:rPr>
              <w:t>missing</w:t>
            </w:r>
            <w:proofErr w:type="gramEnd"/>
            <w:r w:rsidR="008B4A1F">
              <w:rPr>
                <w:kern w:val="2"/>
                <w:lang w:eastAsia="zh-CN"/>
              </w:rPr>
              <w:t xml:space="preserve">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 xml:space="preserve">We discussed this in the last meeting already (where it was proposed as a ‘proposed agreement’). At that time there had been companies </w:t>
            </w:r>
            <w:proofErr w:type="gramStart"/>
            <w:r w:rsidRPr="00F874FA">
              <w:rPr>
                <w:rFonts w:eastAsiaTheme="minorEastAsia"/>
                <w:iCs/>
                <w:color w:val="0070C0"/>
                <w:kern w:val="2"/>
                <w:lang w:eastAsia="zh-CN"/>
              </w:rPr>
              <w:t>saying,</w:t>
            </w:r>
            <w:proofErr w:type="gramEnd"/>
            <w:r w:rsidRPr="00F874FA">
              <w:rPr>
                <w:rFonts w:eastAsiaTheme="minorEastAsia"/>
                <w:iCs/>
                <w:color w:val="0070C0"/>
                <w:kern w:val="2"/>
                <w:lang w:eastAsia="zh-CN"/>
              </w:rPr>
              <w:t xml:space="preserve">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w:t>
            </w:r>
            <w:proofErr w:type="spellStart"/>
            <w:r w:rsidRPr="00F874FA">
              <w:rPr>
                <w:rFonts w:eastAsiaTheme="minorEastAsia"/>
                <w:iCs/>
                <w:color w:val="0070C0"/>
                <w:kern w:val="2"/>
                <w:lang w:eastAsia="zh-CN"/>
              </w:rPr>
              <w:t>behavior</w:t>
            </w:r>
            <w:proofErr w:type="spellEnd"/>
            <w:r w:rsidRPr="00F874FA">
              <w:rPr>
                <w:rFonts w:eastAsiaTheme="minorEastAsia"/>
                <w:iCs/>
                <w:color w:val="0070C0"/>
                <w:kern w:val="2"/>
                <w:lang w:eastAsia="zh-CN"/>
              </w:rPr>
              <w:t xml:space="preserve">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proposal can specify the UE behaviour, but </w:t>
            </w:r>
            <w:proofErr w:type="spellStart"/>
            <w:r>
              <w:rPr>
                <w:rFonts w:eastAsiaTheme="minorEastAsia"/>
                <w:iCs/>
                <w:kern w:val="2"/>
                <w:lang w:eastAsia="zh-CN"/>
              </w:rPr>
              <w:t>can not</w:t>
            </w:r>
            <w:proofErr w:type="spellEnd"/>
            <w:r>
              <w:rPr>
                <w:rFonts w:eastAsiaTheme="minorEastAsia"/>
                <w:iCs/>
                <w:kern w:val="2"/>
                <w:lang w:eastAsia="zh-CN"/>
              </w:rPr>
              <w:t xml:space="preserve"> solve the ambiguity on gNB. gNB doesn't judge the </w:t>
            </w:r>
            <w:proofErr w:type="spellStart"/>
            <w:r>
              <w:rPr>
                <w:rFonts w:eastAsiaTheme="minorEastAsia"/>
                <w:iCs/>
                <w:kern w:val="2"/>
                <w:lang w:eastAsia="zh-CN"/>
              </w:rPr>
              <w:t>non reception</w:t>
            </w:r>
            <w:proofErr w:type="spellEnd"/>
            <w:r>
              <w:rPr>
                <w:rFonts w:eastAsiaTheme="minorEastAsia"/>
                <w:iCs/>
                <w:kern w:val="2"/>
                <w:lang w:eastAsia="zh-CN"/>
              </w:rPr>
              <w:t xml:space="preserve"> of HARQ retransmission is due to the one-shot DCI missing or the missing of DCI for  generating the </w:t>
            </w:r>
            <w:proofErr w:type="spellStart"/>
            <w:r>
              <w:rPr>
                <w:rFonts w:eastAsiaTheme="minorEastAsia"/>
                <w:iCs/>
                <w:kern w:val="2"/>
                <w:lang w:eastAsia="zh-CN"/>
              </w:rPr>
              <w:t>orginal</w:t>
            </w:r>
            <w:proofErr w:type="spellEnd"/>
            <w:r>
              <w:rPr>
                <w:rFonts w:eastAsiaTheme="minorEastAsia"/>
                <w:iCs/>
                <w:kern w:val="2"/>
                <w:lang w:eastAsia="zh-CN"/>
              </w:rPr>
              <w:t xml:space="preserve">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 xml:space="preserve">Furthermore, if the retransmitted PUCCH is intended to </w:t>
            </w:r>
            <w:proofErr w:type="gramStart"/>
            <w:r>
              <w:rPr>
                <w:rFonts w:eastAsiaTheme="minorEastAsia"/>
                <w:iCs/>
                <w:kern w:val="2"/>
                <w:lang w:eastAsia="zh-CN"/>
              </w:rPr>
              <w:t>multiplexing</w:t>
            </w:r>
            <w:proofErr w:type="gramEnd"/>
            <w:r>
              <w:rPr>
                <w:rFonts w:eastAsiaTheme="minorEastAsia"/>
                <w:iCs/>
                <w:kern w:val="2"/>
                <w:lang w:eastAsia="zh-CN"/>
              </w:rPr>
              <w:t xml:space="preserve">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w:t>
            </w:r>
            <w:proofErr w:type="spellStart"/>
            <w:r>
              <w:rPr>
                <w:rFonts w:eastAsiaTheme="minorEastAsia"/>
                <w:iCs/>
                <w:kern w:val="2"/>
                <w:lang w:eastAsia="zh-CN"/>
              </w:rPr>
              <w:t>conlcusion</w:t>
            </w:r>
            <w:proofErr w:type="spellEnd"/>
            <w:r>
              <w:rPr>
                <w:rFonts w:eastAsiaTheme="minorEastAsia"/>
                <w:iCs/>
                <w:kern w:val="2"/>
                <w:lang w:eastAsia="zh-CN"/>
              </w:rPr>
              <w:t xml:space="preserve">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 xml:space="preserve">Agreement with ZTE, the proposal does not solve the issue. It is just a clarification on the UE </w:t>
            </w:r>
            <w:proofErr w:type="spellStart"/>
            <w:r>
              <w:rPr>
                <w:rFonts w:eastAsiaTheme="minorEastAsia"/>
                <w:iCs/>
                <w:kern w:val="2"/>
                <w:lang w:eastAsia="zh-CN"/>
              </w:rPr>
              <w:t>behavior</w:t>
            </w:r>
            <w:proofErr w:type="spellEnd"/>
            <w:r>
              <w:rPr>
                <w:rFonts w:eastAsiaTheme="minorEastAsia"/>
                <w:iCs/>
                <w:kern w:val="2"/>
                <w:lang w:eastAsia="zh-CN"/>
              </w:rPr>
              <w:t>.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lastRenderedPageBreak/>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w:t>
            </w:r>
            <w:proofErr w:type="spellStart"/>
            <w:r>
              <w:rPr>
                <w:kern w:val="2"/>
                <w:lang w:eastAsia="zh-CN"/>
              </w:rPr>
              <w:t>respectto</w:t>
            </w:r>
            <w:proofErr w:type="spellEnd"/>
            <w:r>
              <w:rPr>
                <w:kern w:val="2"/>
                <w:lang w:eastAsia="zh-CN"/>
              </w:rPr>
              <w:t xml:space="preserve"> UE </w:t>
            </w:r>
            <w:proofErr w:type="spellStart"/>
            <w:r>
              <w:rPr>
                <w:kern w:val="2"/>
                <w:lang w:eastAsia="zh-CN"/>
              </w:rPr>
              <w:t>implemtations</w:t>
            </w:r>
            <w:proofErr w:type="spellEnd"/>
            <w:r>
              <w:rPr>
                <w:kern w:val="2"/>
                <w:lang w:eastAsia="zh-CN"/>
              </w:rPr>
              <w:t xml:space="preserve"> and issues with storage, we </w:t>
            </w:r>
            <w:r w:rsidR="003F3B04">
              <w:rPr>
                <w:kern w:val="2"/>
                <w:lang w:eastAsia="zh-CN"/>
              </w:rPr>
              <w:t xml:space="preserve">cannot comment. However, the fact that the HARQ process can be </w:t>
            </w:r>
            <w:proofErr w:type="spellStart"/>
            <w:r w:rsidR="003F3B04">
              <w:rPr>
                <w:kern w:val="2"/>
                <w:lang w:eastAsia="zh-CN"/>
              </w:rPr>
              <w:t>resued</w:t>
            </w:r>
            <w:proofErr w:type="spellEnd"/>
            <w:r w:rsidR="003F3B04">
              <w:rPr>
                <w:kern w:val="2"/>
                <w:lang w:eastAsia="zh-CN"/>
              </w:rPr>
              <w:t xml:space="preserve">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ListParagraph"/>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ListParagraph"/>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 xml:space="preserve">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w:t>
            </w:r>
            <w:r>
              <w:rPr>
                <w:kern w:val="2"/>
                <w:lang w:eastAsia="zh-CN"/>
              </w:rPr>
              <w:lastRenderedPageBreak/>
              <w:t>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ListParagraph"/>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needs to store the list of HARQ processes contained in the retransmitted HARQ CB. This information is needed since the UE needs to start the </w:t>
            </w:r>
            <w:proofErr w:type="spellStart"/>
            <w:r>
              <w:rPr>
                <w:kern w:val="2"/>
                <w:lang w:eastAsia="zh-CN"/>
              </w:rPr>
              <w:t>drx</w:t>
            </w:r>
            <w:proofErr w:type="spellEnd"/>
            <w:r>
              <w:rPr>
                <w:kern w:val="2"/>
                <w:lang w:eastAsia="zh-CN"/>
              </w:rPr>
              <w:t>-HARQ-RTT-</w:t>
            </w:r>
            <w:proofErr w:type="spellStart"/>
            <w:r>
              <w:rPr>
                <w:kern w:val="2"/>
                <w:lang w:eastAsia="zh-CN"/>
              </w:rPr>
              <w:t>TimerDL</w:t>
            </w:r>
            <w:proofErr w:type="spellEnd"/>
            <w:r>
              <w:rPr>
                <w:kern w:val="2"/>
                <w:lang w:eastAsia="zh-CN"/>
              </w:rPr>
              <w:t xml:space="preserve">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proofErr w:type="spellStart"/>
            <w:r>
              <w:rPr>
                <w:b/>
                <w:bCs/>
                <w:i/>
                <w:iCs/>
                <w:color w:val="FF0000"/>
                <w:sz w:val="20"/>
                <w:szCs w:val="20"/>
                <w:lang w:eastAsia="ko-KR"/>
              </w:rPr>
              <w:t>drx</w:t>
            </w:r>
            <w:proofErr w:type="spellEnd"/>
            <w:r>
              <w:rPr>
                <w:b/>
                <w:bCs/>
                <w:i/>
                <w:iCs/>
                <w:color w:val="FF0000"/>
                <w:sz w:val="20"/>
                <w:szCs w:val="20"/>
                <w:lang w:eastAsia="ko-KR"/>
              </w:rPr>
              <w:t>-HARQ-RTT-</w:t>
            </w:r>
            <w:proofErr w:type="spellStart"/>
            <w:r>
              <w:rPr>
                <w:b/>
                <w:bCs/>
                <w:i/>
                <w:iCs/>
                <w:color w:val="FF0000"/>
                <w:sz w:val="20"/>
                <w:szCs w:val="20"/>
                <w:lang w:eastAsia="ko-KR"/>
              </w:rPr>
              <w:t>TimerDL</w:t>
            </w:r>
            <w:proofErr w:type="spellEnd"/>
            <w:r>
              <w:rPr>
                <w:b/>
                <w:bCs/>
                <w:color w:val="FF0000"/>
                <w:sz w:val="20"/>
                <w:szCs w:val="20"/>
                <w:lang w:eastAsia="ko-KR"/>
              </w:rPr>
              <w:t xml:space="preserve"> for the HARQ process(es) whose ACK/NACK status is reported.</w:t>
            </w:r>
          </w:p>
          <w:p w14:paraId="0AC40C06" w14:textId="77777777" w:rsidR="00A35E29" w:rsidRDefault="00A35E29" w:rsidP="00A35E29">
            <w:pPr>
              <w:pStyle w:val="ListParagraph"/>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ListParagraph"/>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ListParagraph"/>
              <w:numPr>
                <w:ilvl w:val="0"/>
                <w:numId w:val="39"/>
              </w:numPr>
              <w:spacing w:beforeLines="50" w:before="120" w:after="0"/>
              <w:ind w:left="1510"/>
              <w:rPr>
                <w:kern w:val="2"/>
                <w:lang w:eastAsia="zh-CN"/>
              </w:rPr>
            </w:pPr>
            <w:r>
              <w:rPr>
                <w:kern w:val="2"/>
                <w:lang w:eastAsia="zh-CN"/>
              </w:rPr>
              <w:t xml:space="preserve">Ignore the </w:t>
            </w:r>
            <w:proofErr w:type="spellStart"/>
            <w:r>
              <w:rPr>
                <w:kern w:val="2"/>
                <w:lang w:eastAsia="zh-CN"/>
              </w:rPr>
              <w:t>feeback</w:t>
            </w:r>
            <w:proofErr w:type="spellEnd"/>
            <w:r>
              <w:rPr>
                <w:kern w:val="2"/>
                <w:lang w:eastAsia="zh-CN"/>
              </w:rPr>
              <w:t xml:space="preserve">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w:t>
            </w:r>
            <w:proofErr w:type="spellStart"/>
            <w:r>
              <w:rPr>
                <w:rFonts w:eastAsiaTheme="minorEastAsia"/>
                <w:iCs/>
                <w:kern w:val="2"/>
                <w:lang w:eastAsia="zh-CN"/>
              </w:rPr>
              <w:t>underatnding</w:t>
            </w:r>
            <w:proofErr w:type="spellEnd"/>
            <w:r>
              <w:rPr>
                <w:rFonts w:eastAsiaTheme="minorEastAsia"/>
                <w:iCs/>
                <w:kern w:val="2"/>
                <w:lang w:eastAsia="zh-CN"/>
              </w:rPr>
              <w:t xml:space="preserve">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lastRenderedPageBreak/>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 xml:space="preserve">We are fine to discuss the proposal, at least to clarify whether or not the UE is expected to/needs to also store HARQ processes based on the developments in RAN2 as cited by </w:t>
            </w:r>
            <w:proofErr w:type="gramStart"/>
            <w:r>
              <w:rPr>
                <w:rFonts w:eastAsiaTheme="minorEastAsia"/>
                <w:iCs/>
                <w:kern w:val="2"/>
                <w:lang w:eastAsia="zh-CN"/>
              </w:rPr>
              <w:t>Qualcomm, and</w:t>
            </w:r>
            <w:proofErr w:type="gramEnd"/>
            <w:r>
              <w:rPr>
                <w:rFonts w:eastAsiaTheme="minorEastAsia"/>
                <w:iCs/>
                <w:kern w:val="2"/>
                <w:lang w:eastAsia="zh-CN"/>
              </w:rPr>
              <w:t xml:space="preserve">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QC [19] suggesting to not support the HARQ-ACK re-</w:t>
      </w:r>
      <w:proofErr w:type="spellStart"/>
      <w:r w:rsidRPr="002D6399">
        <w:rPr>
          <w:rFonts w:eastAsia="Calibri"/>
          <w:lang w:val="en-US" w:eastAsia="zh-CN"/>
        </w:rPr>
        <w:t>tx</w:t>
      </w:r>
      <w:proofErr w:type="spellEnd"/>
      <w:r w:rsidRPr="002D6399">
        <w:rPr>
          <w:rFonts w:eastAsia="Calibri"/>
          <w:lang w:val="en-US" w:eastAsia="zh-CN"/>
        </w:rPr>
        <w:t xml:space="preserve">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w:t>
            </w:r>
            <w:proofErr w:type="spellStart"/>
            <w:r w:rsidR="00C7114E">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lastRenderedPageBreak/>
        <w:t xml:space="preserve">Multi-DCI </w:t>
      </w:r>
      <w:proofErr w:type="spellStart"/>
      <w:r w:rsidRPr="005F7309">
        <w:rPr>
          <w:rFonts w:eastAsia="Calibri"/>
          <w:b/>
          <w:bCs/>
          <w:sz w:val="24"/>
          <w:szCs w:val="24"/>
          <w:lang w:val="it-IT" w:eastAsia="zh-CN"/>
        </w:rPr>
        <w:t>configuration</w:t>
      </w:r>
      <w:proofErr w:type="spellEnd"/>
      <w:r w:rsidRPr="005F7309">
        <w:rPr>
          <w:rFonts w:eastAsia="Calibri"/>
          <w:b/>
          <w:bCs/>
          <w:sz w:val="24"/>
          <w:szCs w:val="24"/>
          <w:lang w:val="it-IT" w:eastAsia="zh-CN"/>
        </w:rPr>
        <w:t xml:space="preserve">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 xml:space="preserve">For “triggered HARQ CB </w:t>
      </w:r>
      <w:proofErr w:type="spellStart"/>
      <w:r w:rsidRPr="002D6399">
        <w:rPr>
          <w:rFonts w:eastAsia="Calibri"/>
          <w:b/>
          <w:bCs/>
          <w:sz w:val="22"/>
          <w:szCs w:val="22"/>
          <w:lang w:val="en-US" w:eastAsia="zh-CN"/>
        </w:rPr>
        <w:t>reTx</w:t>
      </w:r>
      <w:proofErr w:type="spellEnd"/>
      <w:r w:rsidRPr="002D6399">
        <w:rPr>
          <w:rFonts w:eastAsia="Calibri"/>
          <w:b/>
          <w:bCs/>
          <w:sz w:val="22"/>
          <w:szCs w:val="22"/>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w:t>
            </w:r>
            <w:proofErr w:type="spellStart"/>
            <w:r>
              <w:rPr>
                <w:kern w:val="2"/>
                <w:lang w:eastAsia="zh-CN"/>
              </w:rPr>
              <w:t>ar</w:t>
            </w:r>
            <w:proofErr w:type="spellEnd"/>
            <w:r>
              <w:rPr>
                <w:kern w:val="2"/>
                <w:lang w:eastAsia="zh-CN"/>
              </w:rPr>
              <w:t xml:space="preserve"> </w:t>
            </w:r>
            <w:proofErr w:type="spellStart"/>
            <w:r>
              <w:rPr>
                <w:kern w:val="2"/>
                <w:lang w:eastAsia="zh-CN"/>
              </w:rPr>
              <w:t>eopen</w:t>
            </w:r>
            <w:proofErr w:type="spellEnd"/>
            <w:r>
              <w:rPr>
                <w:kern w:val="2"/>
                <w:lang w:eastAsia="zh-CN"/>
              </w:rPr>
              <w:t xml:space="preserve">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w:t>
            </w:r>
            <w:proofErr w:type="spellStart"/>
            <w:r>
              <w:rPr>
                <w:kern w:val="2"/>
                <w:lang w:eastAsia="zh-CN"/>
              </w:rPr>
              <w:t>mTRP</w:t>
            </w:r>
            <w:proofErr w:type="spellEnd"/>
            <w:r>
              <w:rPr>
                <w:kern w:val="2"/>
                <w:lang w:eastAsia="zh-CN"/>
              </w:rPr>
              <w:t xml:space="preserve"> – </w:t>
            </w:r>
            <w:proofErr w:type="spellStart"/>
            <w:r>
              <w:rPr>
                <w:kern w:val="2"/>
                <w:lang w:eastAsia="zh-CN"/>
              </w:rPr>
              <w:t>mDCI</w:t>
            </w:r>
            <w:proofErr w:type="spellEnd"/>
            <w:r>
              <w:rPr>
                <w:kern w:val="2"/>
                <w:lang w:eastAsia="zh-CN"/>
              </w:rPr>
              <w:t xml:space="preserve"> scenario in URLLC/IIOT is relevant does not justify the objection of the proposal. The group can educate the moderator. Indication of irresponsible/immature </w:t>
            </w:r>
            <w:proofErr w:type="spellStart"/>
            <w:r>
              <w:rPr>
                <w:kern w:val="2"/>
                <w:lang w:eastAsia="zh-CN"/>
              </w:rPr>
              <w:t>behavior</w:t>
            </w:r>
            <w:proofErr w:type="spellEnd"/>
            <w:r>
              <w:rPr>
                <w:kern w:val="2"/>
                <w:lang w:eastAsia="zh-CN"/>
              </w:rPr>
              <w:t xml:space="preserve">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w:t>
            </w:r>
            <w:proofErr w:type="spellStart"/>
            <w:r>
              <w:rPr>
                <w:rFonts w:eastAsiaTheme="minorEastAsia"/>
                <w:iCs/>
                <w:kern w:val="2"/>
                <w:lang w:eastAsia="zh-CN"/>
              </w:rPr>
              <w:t>triggred</w:t>
            </w:r>
            <w:proofErr w:type="spellEnd"/>
            <w:r>
              <w:rPr>
                <w:rFonts w:eastAsiaTheme="minorEastAsia"/>
                <w:iCs/>
                <w:kern w:val="2"/>
                <w:lang w:eastAsia="zh-CN"/>
              </w:rPr>
              <w:t xml:space="preserve">,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w:t>
            </w:r>
            <w:proofErr w:type="gramStart"/>
            <w:r>
              <w:rPr>
                <w:rFonts w:eastAsiaTheme="minorEastAsia"/>
                <w:iCs/>
                <w:kern w:val="2"/>
                <w:lang w:eastAsia="zh-CN"/>
              </w:rPr>
              <w:t>TRP</w:t>
            </w:r>
            <w:proofErr w:type="gramEnd"/>
            <w:r>
              <w:rPr>
                <w:rFonts w:eastAsiaTheme="minorEastAsia"/>
                <w:iCs/>
                <w:kern w:val="2"/>
                <w:lang w:eastAsia="zh-CN"/>
              </w:rPr>
              <w:t xml:space="preserve">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 xml:space="preserve">@QC / </w:t>
            </w:r>
            <w:proofErr w:type="spellStart"/>
            <w:r w:rsidRPr="00C227A5">
              <w:rPr>
                <w:rFonts w:eastAsiaTheme="minorEastAsia"/>
                <w:iCs/>
                <w:color w:val="0070C0"/>
                <w:kern w:val="2"/>
                <w:lang w:eastAsia="zh-CN"/>
              </w:rPr>
              <w:t>Konstantinous</w:t>
            </w:r>
            <w:proofErr w:type="spellEnd"/>
            <w:r w:rsidRPr="00C227A5">
              <w:rPr>
                <w:rFonts w:eastAsiaTheme="minorEastAsia"/>
                <w:iCs/>
                <w:color w:val="0070C0"/>
                <w:kern w:val="2"/>
                <w:lang w:eastAsia="zh-CN"/>
              </w:rPr>
              <w:t xml:space="preserve">: the moderator brought this (single company) proposal forward, so I don’t get the </w:t>
            </w:r>
            <w:proofErr w:type="spellStart"/>
            <w:r w:rsidRPr="00C227A5">
              <w:rPr>
                <w:rFonts w:eastAsiaTheme="minorEastAsia"/>
                <w:iCs/>
                <w:color w:val="0070C0"/>
                <w:kern w:val="2"/>
                <w:lang w:eastAsia="zh-CN"/>
              </w:rPr>
              <w:t>complain</w:t>
            </w:r>
            <w:proofErr w:type="spellEnd"/>
            <w:r w:rsidRPr="00C227A5">
              <w:rPr>
                <w:rFonts w:eastAsiaTheme="minorEastAsia"/>
                <w:iCs/>
                <w:color w:val="0070C0"/>
                <w:kern w:val="2"/>
                <w:lang w:eastAsia="zh-CN"/>
              </w:rPr>
              <w:t xml:space="preserve">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6"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w:t>
      </w:r>
      <w:proofErr w:type="spellStart"/>
      <w:r w:rsidRPr="002D6399">
        <w:rPr>
          <w:rFonts w:eastAsia="Calibri"/>
          <w:lang w:eastAsia="zh-CN"/>
        </w:rPr>
        <w:t>eType</w:t>
      </w:r>
      <w:proofErr w:type="spellEnd"/>
      <w:r w:rsidRPr="002D6399">
        <w:rPr>
          <w:rFonts w:eastAsia="Calibri"/>
          <w:lang w:eastAsia="zh-CN"/>
        </w:rPr>
        <w:t xml:space="preserve"> 3 HARQ-ACK CB is triggered in a given subslot, the HARQ-ACK information in a Type 1/2 HARQ-ACK CB to be transmitted in a slot/subslot overlapping with the given subslot should be mapped to the </w:t>
      </w:r>
      <w:proofErr w:type="spellStart"/>
      <w:r w:rsidRPr="002D6399">
        <w:rPr>
          <w:rFonts w:eastAsia="Calibri"/>
          <w:lang w:eastAsia="zh-CN"/>
        </w:rPr>
        <w:t>eType</w:t>
      </w:r>
      <w:proofErr w:type="spellEnd"/>
      <w:r w:rsidRPr="002D6399">
        <w:rPr>
          <w:rFonts w:eastAsia="Calibri"/>
          <w:lang w:eastAsia="zh-CN"/>
        </w:rPr>
        <w:t xml:space="preserv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 xml:space="preserve">If an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 is triggered in a given subslot, the HARQ-ACK information in a Type 1/2 HARQ-ACK CB to be transmitted in a slot/subslot overlapping with the given subslot should be mapped to the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2E2D56"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w:t>
            </w:r>
            <w:proofErr w:type="spellStart"/>
            <w:r w:rsidR="00D941A4" w:rsidRPr="005F7309">
              <w:rPr>
                <w:lang w:val="de-DE" w:eastAsia="zh-CN"/>
              </w:rPr>
              <w:t>Hisi</w:t>
            </w:r>
            <w:proofErr w:type="spellEnd"/>
            <w:r w:rsidR="00D941A4" w:rsidRPr="005F7309">
              <w:rPr>
                <w:lang w:val="de-DE" w:eastAsia="zh-CN"/>
              </w:rPr>
              <w:t xml:space="preserve">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w:t>
            </w:r>
            <w:proofErr w:type="spellStart"/>
            <w:r>
              <w:rPr>
                <w:iCs/>
                <w:kern w:val="2"/>
                <w:lang w:eastAsia="zh-CN"/>
              </w:rPr>
              <w:t>canceled</w:t>
            </w:r>
            <w:proofErr w:type="spellEnd"/>
            <w:r>
              <w:rPr>
                <w:iCs/>
                <w:kern w:val="2"/>
                <w:lang w:eastAsia="zh-CN"/>
              </w:rPr>
              <w:t xml:space="preserve">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w:t>
            </w:r>
            <w:proofErr w:type="spellStart"/>
            <w:r>
              <w:rPr>
                <w:rFonts w:eastAsiaTheme="minorEastAsia"/>
                <w:kern w:val="2"/>
                <w:lang w:eastAsia="zh-CN"/>
              </w:rPr>
              <w:t>maynot</w:t>
            </w:r>
            <w:proofErr w:type="spellEnd"/>
            <w:r>
              <w:rPr>
                <w:rFonts w:eastAsiaTheme="minorEastAsia"/>
                <w:kern w:val="2"/>
                <w:lang w:eastAsia="zh-CN"/>
              </w:rPr>
              <w:t xml:space="preserve"> satisfy the HP </w:t>
            </w:r>
            <w:proofErr w:type="spellStart"/>
            <w:r>
              <w:rPr>
                <w:rFonts w:eastAsiaTheme="minorEastAsia"/>
                <w:kern w:val="2"/>
                <w:lang w:eastAsia="zh-CN"/>
              </w:rPr>
              <w:t>requrirement</w:t>
            </w:r>
            <w:proofErr w:type="spellEnd"/>
            <w:r>
              <w:rPr>
                <w:rFonts w:eastAsiaTheme="minorEastAsia"/>
                <w:kern w:val="2"/>
                <w:lang w:eastAsia="zh-CN"/>
              </w:rPr>
              <w: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lastRenderedPageBreak/>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TableGrid"/>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Heading1"/>
                    <w:numPr>
                      <w:ilvl w:val="0"/>
                      <w:numId w:val="0"/>
                    </w:numPr>
                    <w:tabs>
                      <w:tab w:val="left" w:pos="1134"/>
                    </w:tabs>
                    <w:ind w:left="1140" w:hanging="1140"/>
                  </w:pPr>
                  <w:bookmarkStart w:id="17" w:name="_Toc12021466"/>
                  <w:bookmarkStart w:id="18" w:name="_Toc20311578"/>
                  <w:bookmarkStart w:id="19" w:name="_Toc26719403"/>
                  <w:bookmarkStart w:id="20" w:name="_Toc29894836"/>
                  <w:bookmarkStart w:id="21" w:name="_Toc29899135"/>
                  <w:bookmarkStart w:id="22" w:name="_Toc29899553"/>
                  <w:bookmarkStart w:id="23" w:name="_Toc29917290"/>
                  <w:bookmarkStart w:id="24" w:name="_Toc36498164"/>
                  <w:bookmarkStart w:id="25" w:name="_Toc45699190"/>
                  <w:bookmarkStart w:id="26" w:name="_Toc83289662"/>
                  <w:r w:rsidRPr="00B916EC">
                    <w:t>9</w:t>
                  </w:r>
                  <w:r w:rsidRPr="00B916EC">
                    <w:rPr>
                      <w:rFonts w:hint="eastAsia"/>
                    </w:rPr>
                    <w:tab/>
                  </w:r>
                  <w:r w:rsidRPr="00B916EC">
                    <w:rPr>
                      <w:rFonts w:cs="Arial"/>
                      <w:szCs w:val="36"/>
                    </w:rPr>
                    <w:t>UE procedure for reporting control information</w:t>
                  </w:r>
                  <w:bookmarkEnd w:id="17"/>
                  <w:bookmarkEnd w:id="18"/>
                  <w:bookmarkEnd w:id="19"/>
                  <w:bookmarkEnd w:id="20"/>
                  <w:bookmarkEnd w:id="21"/>
                  <w:bookmarkEnd w:id="22"/>
                  <w:bookmarkEnd w:id="23"/>
                  <w:bookmarkEnd w:id="24"/>
                  <w:bookmarkEnd w:id="25"/>
                  <w:bookmarkEnd w:id="26"/>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Heading3"/>
                    <w:numPr>
                      <w:ilvl w:val="0"/>
                      <w:numId w:val="0"/>
                    </w:numPr>
                    <w:ind w:left="1140" w:hanging="1140"/>
                  </w:pPr>
                  <w:bookmarkStart w:id="27" w:name="_Toc29894846"/>
                  <w:bookmarkStart w:id="28" w:name="_Toc29899145"/>
                  <w:bookmarkStart w:id="29" w:name="_Toc29899563"/>
                  <w:bookmarkStart w:id="30" w:name="_Toc29917300"/>
                  <w:bookmarkStart w:id="31" w:name="_Toc36498174"/>
                  <w:bookmarkStart w:id="32" w:name="_Toc45699200"/>
                  <w:bookmarkStart w:id="33" w:name="_Toc83289672"/>
                  <w:r>
                    <w:t>9.1.4</w:t>
                  </w:r>
                  <w:r w:rsidRPr="00B916EC">
                    <w:tab/>
                  </w:r>
                  <w:r>
                    <w:t>Type-3</w:t>
                  </w:r>
                  <w:r w:rsidRPr="00B916EC">
                    <w:t xml:space="preserve"> HARQ-ACK codebook</w:t>
                  </w:r>
                  <w:r w:rsidRPr="00B916EC">
                    <w:rPr>
                      <w:rFonts w:hint="eastAsia"/>
                    </w:rPr>
                    <w:t xml:space="preserve"> </w:t>
                  </w:r>
                  <w:r w:rsidRPr="00B916EC">
                    <w:t>determination</w:t>
                  </w:r>
                  <w:bookmarkEnd w:id="27"/>
                  <w:bookmarkEnd w:id="28"/>
                  <w:bookmarkEnd w:id="29"/>
                  <w:bookmarkEnd w:id="30"/>
                  <w:bookmarkEnd w:id="31"/>
                  <w:bookmarkEnd w:id="32"/>
                  <w:bookmarkEnd w:id="33"/>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lastRenderedPageBreak/>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w:t>
            </w:r>
            <w:proofErr w:type="spellStart"/>
            <w:r>
              <w:rPr>
                <w:rFonts w:eastAsiaTheme="minorEastAsia"/>
                <w:iCs/>
                <w:kern w:val="2"/>
                <w:lang w:eastAsia="zh-CN"/>
              </w:rPr>
              <w:t>there</w:t>
            </w:r>
            <w:proofErr w:type="spellEnd"/>
            <w:r>
              <w:rPr>
                <w:rFonts w:eastAsiaTheme="minorEastAsia"/>
                <w:iCs/>
                <w:kern w:val="2"/>
                <w:lang w:eastAsia="zh-CN"/>
              </w:rPr>
              <w:t xml:space="preserv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w:t>
            </w:r>
            <w:proofErr w:type="spellStart"/>
            <w:r>
              <w:rPr>
                <w:rFonts w:eastAsiaTheme="minorEastAsia"/>
                <w:iCs/>
                <w:kern w:val="2"/>
                <w:lang w:eastAsia="zh-CN"/>
              </w:rPr>
              <w:t>reations</w:t>
            </w:r>
            <w:proofErr w:type="spellEnd"/>
            <w:r>
              <w:rPr>
                <w:rFonts w:eastAsiaTheme="minorEastAsia"/>
                <w:iCs/>
                <w:kern w:val="2"/>
                <w:lang w:eastAsia="zh-CN"/>
              </w:rPr>
              <w:t xml:space="preserve">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ccording to discussions above, we suggest </w:t>
            </w:r>
            <w:proofErr w:type="gramStart"/>
            <w:r>
              <w:rPr>
                <w:rFonts w:eastAsiaTheme="minorEastAsia"/>
                <w:iCs/>
                <w:kern w:val="2"/>
                <w:lang w:eastAsia="zh-CN"/>
              </w:rPr>
              <w:t>to split</w:t>
            </w:r>
            <w:proofErr w:type="gramEnd"/>
            <w:r>
              <w:rPr>
                <w:rFonts w:eastAsiaTheme="minorEastAsia"/>
                <w:iCs/>
                <w:kern w:val="2"/>
                <w:lang w:eastAsia="zh-CN"/>
              </w:rPr>
              <w:t xml:space="preserve">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 xml:space="preserve">Regarding enhanced </w:t>
            </w:r>
            <w:proofErr w:type="spellStart"/>
            <w:r>
              <w:rPr>
                <w:rFonts w:eastAsiaTheme="minorEastAsia"/>
                <w:iCs/>
                <w:kern w:val="2"/>
                <w:lang w:eastAsia="zh-CN"/>
              </w:rPr>
              <w:t>typte</w:t>
            </w:r>
            <w:proofErr w:type="spellEnd"/>
            <w:r>
              <w:rPr>
                <w:rFonts w:eastAsiaTheme="minorEastAsia"/>
                <w:iCs/>
                <w:kern w:val="2"/>
                <w:lang w:eastAsia="zh-CN"/>
              </w:rPr>
              <w:t xml:space="preserv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w:t>
            </w:r>
            <w:proofErr w:type="spellStart"/>
            <w:r>
              <w:rPr>
                <w:rFonts w:eastAsiaTheme="minorEastAsia"/>
                <w:iCs/>
                <w:kern w:val="2"/>
                <w:lang w:eastAsia="zh-CN"/>
              </w:rPr>
              <w:t>eType</w:t>
            </w:r>
            <w:proofErr w:type="spellEnd"/>
            <w:r>
              <w:rPr>
                <w:rFonts w:eastAsiaTheme="minorEastAsia"/>
                <w:iCs/>
                <w:kern w:val="2"/>
                <w:lang w:eastAsia="zh-CN"/>
              </w:rPr>
              <w:t xml:space="preserv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proofErr w:type="spellStart"/>
            <w:r w:rsidRPr="00236F2E">
              <w:rPr>
                <w:rFonts w:eastAsiaTheme="minorEastAsia"/>
                <w:iCs/>
                <w:kern w:val="2"/>
                <w:lang w:eastAsia="zh-CN"/>
              </w:rPr>
              <w:t>menthioned</w:t>
            </w:r>
            <w:proofErr w:type="spellEnd"/>
            <w:r w:rsidRPr="00236F2E">
              <w:rPr>
                <w:rFonts w:eastAsiaTheme="minorEastAsia"/>
                <w:iCs/>
                <w:kern w:val="2"/>
                <w:lang w:eastAsia="zh-CN"/>
              </w:rPr>
              <w:t xml:space="preserve"> in the agreement</w:t>
            </w:r>
            <w:r>
              <w:rPr>
                <w:rFonts w:eastAsiaTheme="minorEastAsia"/>
                <w:iCs/>
                <w:kern w:val="2"/>
                <w:lang w:eastAsia="zh-CN"/>
              </w:rPr>
              <w:t xml:space="preserve">? In our understanding, </w:t>
            </w:r>
          </w:p>
          <w:p w14:paraId="54A01B5F"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lastRenderedPageBreak/>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ListParagraph"/>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BodyText"/>
              <w:spacing w:before="120"/>
              <w:ind w:left="23"/>
              <w:jc w:val="center"/>
            </w:pPr>
            <w:r w:rsidRPr="001F18D7">
              <w:rPr>
                <w:rFonts w:cs="Times New Roman"/>
                <w:iCs/>
                <w:kern w:val="2"/>
                <w:sz w:val="20"/>
                <w:szCs w:val="20"/>
              </w:rPr>
              <w:object w:dxaOrig="5520" w:dyaOrig="1836" w14:anchorId="03FEBEA6">
                <v:shape id="_x0000_i1029" type="#_x0000_t75" style="width:183.15pt;height:61.65pt" o:ole="">
                  <v:imagedata r:id="rId22" o:title=""/>
                </v:shape>
                <o:OLEObject Type="Embed" ProgID="Visio.Drawing.15" ShapeID="_x0000_i1029" DrawAspect="Content" ObjectID="_1707232958" r:id="rId23"/>
              </w:object>
            </w:r>
            <w:r>
              <w:object w:dxaOrig="5520" w:dyaOrig="1585" w14:anchorId="5EE4918A">
                <v:shape id="_x0000_i1030" type="#_x0000_t75" style="width:199.85pt;height:58.2pt" o:ole="">
                  <v:imagedata r:id="rId24" o:title=""/>
                </v:shape>
                <o:OLEObject Type="Embed" ProgID="Visio.Drawing.15" ShapeID="_x0000_i1030" DrawAspect="Content" ObjectID="_1707232959" r:id="rId25"/>
              </w:object>
            </w:r>
          </w:p>
          <w:p w14:paraId="75359D07" w14:textId="77777777" w:rsidR="006A4FDB" w:rsidRPr="001F18D7" w:rsidRDefault="006A4FDB" w:rsidP="006A4FDB">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BodyText"/>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 xml:space="preserve">Figure1: A subslot-based </w:t>
            </w:r>
            <w:proofErr w:type="spellStart"/>
            <w:r w:rsidRPr="001F18D7">
              <w:rPr>
                <w:rFonts w:ascii="Times New Roman" w:hAnsi="Times New Roman" w:cs="Arial"/>
                <w:iCs/>
                <w:kern w:val="2"/>
                <w:lang w:val="en-GB"/>
              </w:rPr>
              <w:t>eType</w:t>
            </w:r>
            <w:proofErr w:type="spellEnd"/>
            <w:r w:rsidRPr="001F18D7">
              <w:rPr>
                <w:rFonts w:ascii="Times New Roman" w:hAnsi="Times New Roman" w:cs="Arial"/>
                <w:iCs/>
                <w:kern w:val="2"/>
                <w:lang w:val="en-GB"/>
              </w:rPr>
              <w:t xml:space="preserv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 xml:space="preserve">should be mapped to the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3 can also address our concern but according to discussion in previous meeting, some companies regarded that it overturns the previous agreement, i.e. content in </w:t>
            </w:r>
            <w:proofErr w:type="spellStart"/>
            <w:r>
              <w:rPr>
                <w:rFonts w:eastAsiaTheme="minorEastAsia"/>
                <w:iCs/>
                <w:kern w:val="2"/>
                <w:lang w:eastAsia="zh-CN"/>
              </w:rPr>
              <w:t>eType</w:t>
            </w:r>
            <w:proofErr w:type="spellEnd"/>
            <w:r>
              <w:rPr>
                <w:rFonts w:eastAsiaTheme="minorEastAsia"/>
                <w:iCs/>
                <w:kern w:val="2"/>
                <w:lang w:eastAsia="zh-CN"/>
              </w:rPr>
              <w:t xml:space="preserv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w:t>
            </w:r>
            <w:proofErr w:type="spellStart"/>
            <w:r>
              <w:rPr>
                <w:rFonts w:eastAsiaTheme="minorEastAsia"/>
                <w:iCs/>
                <w:kern w:val="2"/>
                <w:lang w:eastAsia="zh-CN"/>
              </w:rPr>
              <w:t>aboving</w:t>
            </w:r>
            <w:proofErr w:type="spellEnd"/>
            <w:r>
              <w:rPr>
                <w:rFonts w:eastAsiaTheme="minorEastAsia"/>
                <w:iCs/>
                <w:kern w:val="2"/>
                <w:lang w:eastAsia="zh-CN"/>
              </w:rPr>
              <w:t xml:space="preserve">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proofErr w:type="spellStart"/>
            <w:r>
              <w:rPr>
                <w:rFonts w:eastAsiaTheme="minorEastAsia"/>
                <w:iCs/>
                <w:kern w:val="2"/>
                <w:lang w:eastAsia="zh-CN"/>
              </w:rPr>
              <w:t>eType</w:t>
            </w:r>
            <w:proofErr w:type="spellEnd"/>
            <w:r>
              <w:rPr>
                <w:rFonts w:eastAsiaTheme="minorEastAsia"/>
                <w:iCs/>
                <w:kern w:val="2"/>
                <w:lang w:eastAsia="zh-CN"/>
              </w:rPr>
              <w:t xml:space="preserv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w:t>
            </w:r>
            <w:proofErr w:type="spellStart"/>
            <w:r>
              <w:rPr>
                <w:iCs/>
                <w:color w:val="0070C0"/>
                <w:kern w:val="2"/>
                <w:lang w:eastAsia="zh-CN"/>
              </w:rPr>
              <w:t>enh</w:t>
            </w:r>
            <w:proofErr w:type="spellEnd"/>
            <w:r>
              <w:rPr>
                <w:iCs/>
                <w:color w:val="0070C0"/>
                <w:kern w:val="2"/>
                <w:lang w:eastAsia="zh-CN"/>
              </w:rPr>
              <w:t xml:space="preserve">.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lastRenderedPageBreak/>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t>
      </w:r>
      <w:proofErr w:type="spellStart"/>
      <w:r>
        <w:t>withina</w:t>
      </w:r>
      <w:proofErr w:type="spellEnd"/>
      <w:r>
        <w:t xml:space="preserve">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ListParagraph"/>
        <w:numPr>
          <w:ilvl w:val="0"/>
          <w:numId w:val="21"/>
        </w:numPr>
      </w:pPr>
      <w:r>
        <w:t>@DOCOMO / OPPO: as DOCOMO noted, there seems to be some similarity of Alt. 2 and Alt. 4!?</w:t>
      </w:r>
    </w:p>
    <w:p w14:paraId="0AFF4A3E" w14:textId="77777777" w:rsidR="00AC440F" w:rsidRDefault="00AC440F" w:rsidP="00AC440F">
      <w:pPr>
        <w:pStyle w:val="ListParagraph"/>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w:t>
      </w:r>
      <w:proofErr w:type="gramStart"/>
      <w:r w:rsidR="008070D2">
        <w:t>as</w:t>
      </w:r>
      <w:proofErr w:type="gramEnd"/>
      <w:r w:rsidR="008070D2">
        <w:t xml:space="preserve">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w:t>
      </w:r>
      <w:r w:rsidRPr="002D6399">
        <w:rPr>
          <w:rFonts w:eastAsia="Batang"/>
          <w:b/>
          <w:bCs/>
          <w:sz w:val="22"/>
          <w:szCs w:val="22"/>
          <w:lang w:eastAsia="zh-CN"/>
        </w:rPr>
        <w:lastRenderedPageBreak/>
        <w:t xml:space="preserve">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TableGrid"/>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TableGrid"/>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E612B" w:rsidRDefault="007C4435" w:rsidP="009E0702">
            <w:pPr>
              <w:jc w:val="both"/>
              <w:rPr>
                <w:lang w:val="es-ES" w:eastAsia="zh-CN"/>
              </w:rPr>
            </w:pPr>
            <w:r w:rsidRPr="006E612B">
              <w:rPr>
                <w:rFonts w:hint="eastAsia"/>
                <w:iCs/>
                <w:kern w:val="2"/>
                <w:lang w:val="es-ES" w:eastAsia="zh-CN"/>
              </w:rPr>
              <w:t>H</w:t>
            </w:r>
            <w:r w:rsidRPr="006E612B">
              <w:rPr>
                <w:iCs/>
                <w:kern w:val="2"/>
                <w:lang w:val="es-ES" w:eastAsia="zh-CN"/>
              </w:rPr>
              <w:t>uawei/</w:t>
            </w:r>
            <w:proofErr w:type="spellStart"/>
            <w:r w:rsidRPr="006E612B">
              <w:rPr>
                <w:iCs/>
                <w:kern w:val="2"/>
                <w:lang w:val="es-ES" w:eastAsia="zh-CN"/>
              </w:rPr>
              <w:t>Hisi</w:t>
            </w:r>
            <w:proofErr w:type="spellEnd"/>
            <w:r w:rsidR="00085291" w:rsidRPr="006E612B">
              <w:rPr>
                <w:iCs/>
                <w:kern w:val="2"/>
                <w:lang w:val="es-ES" w:eastAsia="zh-CN"/>
              </w:rPr>
              <w:t>, DOCOMO (2</w:t>
            </w:r>
            <w:r w:rsidR="00085291" w:rsidRPr="006E612B">
              <w:rPr>
                <w:iCs/>
                <w:kern w:val="2"/>
                <w:vertAlign w:val="superscript"/>
                <w:lang w:val="es-ES" w:eastAsia="zh-CN"/>
              </w:rPr>
              <w:t>nd</w:t>
            </w:r>
            <w:r w:rsidR="00085291" w:rsidRPr="006E612B">
              <w:rPr>
                <w:iCs/>
                <w:kern w:val="2"/>
                <w:lang w:val="es-ES" w:eastAsia="zh-CN"/>
              </w:rPr>
              <w:t xml:space="preserve"> </w:t>
            </w:r>
            <w:proofErr w:type="spellStart"/>
            <w:r w:rsidR="00085291" w:rsidRPr="006E612B">
              <w:rPr>
                <w:iCs/>
                <w:kern w:val="2"/>
                <w:lang w:val="es-ES" w:eastAsia="zh-CN"/>
              </w:rPr>
              <w:t>preference</w:t>
            </w:r>
            <w:proofErr w:type="spellEnd"/>
            <w:r w:rsidR="00085291" w:rsidRPr="006E612B">
              <w:rPr>
                <w:iCs/>
                <w:kern w:val="2"/>
                <w:lang w:val="es-ES" w:eastAsia="zh-CN"/>
              </w:rPr>
              <w:t>)</w:t>
            </w:r>
            <w:r w:rsidR="0025490E" w:rsidRPr="006E612B">
              <w:rPr>
                <w:iCs/>
                <w:kern w:val="2"/>
                <w:lang w:val="es-ES" w:eastAsia="zh-CN"/>
              </w:rPr>
              <w:t>, vivo</w:t>
            </w:r>
            <w:r w:rsidR="00A70472">
              <w:rPr>
                <w:iCs/>
                <w:kern w:val="2"/>
                <w:lang w:val="es-ES" w:eastAsia="zh-CN"/>
              </w:rPr>
              <w:t>, Samsung</w:t>
            </w:r>
            <w:r w:rsidR="005A196E">
              <w:rPr>
                <w:rFonts w:hint="eastAsia"/>
                <w:iCs/>
                <w:kern w:val="2"/>
                <w:lang w:val="es-ES" w:eastAsia="zh-CN"/>
              </w:rPr>
              <w:t>,</w:t>
            </w:r>
            <w:r w:rsidR="005A196E">
              <w:rPr>
                <w:iCs/>
                <w:kern w:val="2"/>
                <w:lang w:val="es-ES"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proofErr w:type="spellStart"/>
            <w:r w:rsidR="006E0C38">
              <w:rPr>
                <w:iCs/>
                <w:kern w:val="2"/>
                <w:lang w:eastAsia="zh-CN"/>
              </w:rPr>
              <w:t>Spreadtrum</w:t>
            </w:r>
            <w:proofErr w:type="spellEnd"/>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TableGrid"/>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 xml:space="preserve">Thus the R16 </w:t>
            </w:r>
            <w:proofErr w:type="spellStart"/>
            <w:r w:rsidR="00051C51">
              <w:rPr>
                <w:iCs/>
                <w:kern w:val="2"/>
                <w:lang w:eastAsia="zh-CN"/>
              </w:rPr>
              <w:t>behavior</w:t>
            </w:r>
            <w:proofErr w:type="spellEnd"/>
            <w:r w:rsidR="00051C51">
              <w:rPr>
                <w:iCs/>
                <w:kern w:val="2"/>
                <w:lang w:eastAsia="zh-CN"/>
              </w:rPr>
              <w:t xml:space="preserve">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TableGrid"/>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Heading3"/>
                    <w:numPr>
                      <w:ilvl w:val="0"/>
                      <w:numId w:val="0"/>
                    </w:numPr>
                    <w:ind w:left="1140" w:hanging="1140"/>
                  </w:pPr>
                  <w:r>
                    <w:lastRenderedPageBreak/>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 xml:space="preserve">e are fine with </w:t>
            </w:r>
            <w:proofErr w:type="gramStart"/>
            <w:r>
              <w:rPr>
                <w:iCs/>
                <w:kern w:val="2"/>
                <w:lang w:eastAsia="zh-CN"/>
              </w:rPr>
              <w:t>either fine</w:t>
            </w:r>
            <w:proofErr w:type="gramEnd"/>
            <w:r>
              <w:rPr>
                <w:iCs/>
                <w:kern w:val="2"/>
                <w:lang w:eastAsia="zh-CN"/>
              </w:rPr>
              <w:t>,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BodyText"/>
              <w:spacing w:before="120"/>
              <w:ind w:left="23"/>
              <w:jc w:val="center"/>
            </w:pPr>
            <w:r w:rsidRPr="001F18D7">
              <w:rPr>
                <w:rFonts w:cs="Times New Roman"/>
                <w:iCs/>
                <w:kern w:val="2"/>
                <w:sz w:val="20"/>
                <w:szCs w:val="20"/>
              </w:rPr>
              <w:object w:dxaOrig="5520" w:dyaOrig="1836" w14:anchorId="15DD65C3">
                <v:shape id="_x0000_i1031" type="#_x0000_t75" style="width:183.15pt;height:61.65pt" o:ole="">
                  <v:imagedata r:id="rId22" o:title=""/>
                </v:shape>
                <o:OLEObject Type="Embed" ProgID="Visio.Drawing.15" ShapeID="_x0000_i1031" DrawAspect="Content" ObjectID="_1707232960" r:id="rId26"/>
              </w:object>
            </w:r>
            <w:r>
              <w:object w:dxaOrig="5520" w:dyaOrig="1585" w14:anchorId="6995A10F">
                <v:shape id="_x0000_i1032" type="#_x0000_t75" style="width:199.85pt;height:58.2pt" o:ole="">
                  <v:imagedata r:id="rId24" o:title=""/>
                </v:shape>
                <o:OLEObject Type="Embed" ProgID="Visio.Drawing.15" ShapeID="_x0000_i1032" DrawAspect="Content" ObjectID="_1707232961" r:id="rId27"/>
              </w:object>
            </w:r>
          </w:p>
          <w:p w14:paraId="63AB4052" w14:textId="77777777" w:rsidR="001D0578" w:rsidRPr="001F18D7" w:rsidRDefault="001D0578" w:rsidP="001D0578">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199.85pt;height:58.2pt" o:ole="">
                  <v:imagedata r:id="rId24" o:title=""/>
                </v:shape>
                <o:OLEObject Type="Embed" ProgID="Visio.Drawing.15" ShapeID="_x0000_i1033" DrawAspect="Content" ObjectID="_1707232962"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 xml:space="preserve">We prefer to that eType3 HARQ-ACK CB contains the HARQ-ACK information carried in Type 1/2 HARQ-ACK CB which partially or fully overlaps with the PUCCH slot for eType3 HARQ-ACK CB. So we suggest </w:t>
            </w:r>
            <w:proofErr w:type="gramStart"/>
            <w:r>
              <w:rPr>
                <w:iCs/>
                <w:kern w:val="2"/>
                <w:lang w:eastAsia="zh-CN"/>
              </w:rPr>
              <w:t>to modify</w:t>
            </w:r>
            <w:proofErr w:type="gramEnd"/>
            <w:r>
              <w:rPr>
                <w:iCs/>
                <w:kern w:val="2"/>
                <w:lang w:eastAsia="zh-CN"/>
              </w:rPr>
              <w:t xml:space="preserve">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w:t>
            </w:r>
            <w:r w:rsidRPr="002D6399">
              <w:rPr>
                <w:rFonts w:eastAsia="Batang"/>
                <w:b/>
                <w:bCs/>
                <w:sz w:val="22"/>
                <w:szCs w:val="22"/>
                <w:lang w:eastAsia="zh-CN"/>
              </w:rPr>
              <w:lastRenderedPageBreak/>
              <w:t xml:space="preserve">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w:t>
            </w:r>
            <w:proofErr w:type="spellStart"/>
            <w:r>
              <w:rPr>
                <w:iCs/>
                <w:kern w:val="2"/>
                <w:lang w:eastAsia="zh-CN"/>
              </w:rPr>
              <w:t>sliglty</w:t>
            </w:r>
            <w:proofErr w:type="spellEnd"/>
            <w:r>
              <w:rPr>
                <w:iCs/>
                <w:kern w:val="2"/>
                <w:lang w:eastAsia="zh-CN"/>
              </w:rPr>
              <w:t xml:space="preserve"> prefer Alt.4. In our understanding, (enhanced) Type-3 HARQ-ACK CB is to avoid some unnecessary HARQ-ACK dropping to improve the spectrum </w:t>
            </w:r>
            <w:proofErr w:type="spellStart"/>
            <w:r>
              <w:rPr>
                <w:iCs/>
                <w:kern w:val="2"/>
                <w:lang w:eastAsia="zh-CN"/>
              </w:rPr>
              <w:t>effiency</w:t>
            </w:r>
            <w:proofErr w:type="spellEnd"/>
            <w:r>
              <w:rPr>
                <w:iCs/>
                <w:kern w:val="2"/>
                <w:lang w:eastAsia="zh-CN"/>
              </w:rPr>
              <w:t xml:space="preserve">,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w:t>
            </w:r>
            <w:proofErr w:type="spellStart"/>
            <w:r>
              <w:rPr>
                <w:iCs/>
                <w:kern w:val="2"/>
                <w:lang w:eastAsia="zh-CN"/>
              </w:rPr>
              <w:t>favor</w:t>
            </w:r>
            <w:proofErr w:type="spellEnd"/>
            <w:r>
              <w:rPr>
                <w:iCs/>
                <w:kern w:val="2"/>
                <w:lang w:eastAsia="zh-CN"/>
              </w:rPr>
              <w:t xml:space="preserve">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4"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lastRenderedPageBreak/>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w:t>
      </w:r>
      <w:proofErr w:type="spellStart"/>
      <w:r w:rsidRPr="00226179">
        <w:rPr>
          <w:rFonts w:eastAsia="Calibri"/>
          <w:b/>
          <w:bCs/>
          <w:color w:val="FF0000"/>
          <w:sz w:val="22"/>
          <w:szCs w:val="22"/>
          <w:lang w:eastAsia="zh-CN"/>
        </w:rPr>
        <w:t>enh</w:t>
      </w:r>
      <w:proofErr w:type="spellEnd"/>
      <w:r w:rsidRPr="00226179">
        <w:rPr>
          <w:rFonts w:eastAsia="Calibri"/>
          <w:b/>
          <w:bCs/>
          <w:color w:val="FF0000"/>
          <w:sz w:val="22"/>
          <w:szCs w:val="22"/>
          <w:lang w:eastAsia="zh-CN"/>
        </w:rPr>
        <w:t xml:space="preserve">.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4"/>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650BE419" w:rsidR="00226179" w:rsidRPr="00A81AB5"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 xml:space="preserve">Proposal 3.5.1 is line with Rel-16 operation. </w:t>
            </w:r>
            <w:proofErr w:type="spellStart"/>
            <w:r w:rsidRPr="00A903BD">
              <w:rPr>
                <w:rFonts w:eastAsiaTheme="minorEastAsia"/>
                <w:iCs/>
                <w:kern w:val="2"/>
                <w:lang w:eastAsia="zh-CN"/>
              </w:rPr>
              <w:t>Contactly</w:t>
            </w:r>
            <w:proofErr w:type="spellEnd"/>
            <w:r w:rsidRPr="00A903BD">
              <w:rPr>
                <w:rFonts w:eastAsiaTheme="minorEastAsia"/>
                <w:iCs/>
                <w:kern w:val="2"/>
                <w:lang w:eastAsia="zh-CN"/>
              </w:rPr>
              <w:t>. We think Alt 4 is more line with Rel-16 operation.</w:t>
            </w:r>
            <w:r>
              <w:rPr>
                <w:rFonts w:eastAsiaTheme="minorEastAsia"/>
                <w:iCs/>
                <w:kern w:val="2"/>
                <w:lang w:eastAsia="zh-CN"/>
              </w:rPr>
              <w:t xml:space="preserve"> In the Rel16, Type 3 HARQ-ACK CB overrides Type 1 or Type 2 HARQ-ACK CB of any priority. There is not any </w:t>
            </w:r>
            <w:proofErr w:type="spellStart"/>
            <w:r>
              <w:rPr>
                <w:rFonts w:eastAsiaTheme="minorEastAsia"/>
                <w:iCs/>
                <w:kern w:val="2"/>
                <w:lang w:eastAsia="zh-CN"/>
              </w:rPr>
              <w:t>piroirity</w:t>
            </w:r>
            <w:proofErr w:type="spellEnd"/>
            <w:r>
              <w:rPr>
                <w:rFonts w:eastAsiaTheme="minorEastAsia"/>
                <w:iCs/>
                <w:kern w:val="2"/>
                <w:lang w:eastAsia="zh-CN"/>
              </w:rPr>
              <w:t xml:space="preserve"> restriction in the following spec. </w:t>
            </w:r>
          </w:p>
          <w:tbl>
            <w:tblPr>
              <w:tblStyle w:val="TableGrid"/>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TableGrid"/>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 xml:space="preserve">roposal 3.5.1 indicates that </w:t>
            </w:r>
            <w:proofErr w:type="spellStart"/>
            <w:r>
              <w:rPr>
                <w:rFonts w:eastAsiaTheme="minorEastAsia"/>
                <w:iCs/>
                <w:kern w:val="2"/>
                <w:lang w:eastAsia="zh-CN"/>
              </w:rPr>
              <w:t>eType</w:t>
            </w:r>
            <w:proofErr w:type="spellEnd"/>
            <w:r>
              <w:rPr>
                <w:rFonts w:eastAsiaTheme="minorEastAsia"/>
                <w:iCs/>
                <w:kern w:val="2"/>
                <w:lang w:eastAsia="zh-CN"/>
              </w:rPr>
              <w:t xml:space="preserv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lastRenderedPageBreak/>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5F91A9" w14:textId="6FDD5806" w:rsidR="00226179" w:rsidRPr="000A0E2C" w:rsidRDefault="000A0E2C" w:rsidP="000A0E2C">
            <w:pPr>
              <w:spacing w:beforeLines="50" w:before="120" w:after="0"/>
              <w:rPr>
                <w:rFonts w:eastAsiaTheme="minorEastAsia"/>
                <w:kern w:val="2"/>
                <w:lang w:eastAsia="zh-CN"/>
              </w:rPr>
            </w:pPr>
            <w:r>
              <w:rPr>
                <w:rFonts w:eastAsiaTheme="minorEastAsia"/>
                <w:kern w:val="2"/>
                <w:lang w:eastAsia="zh-CN"/>
              </w:rPr>
              <w:t xml:space="preserve">Either Alt.3 or Alt.4 can work, but we prefer the Alt.4 as it is more </w:t>
            </w:r>
            <w:proofErr w:type="spellStart"/>
            <w:r>
              <w:rPr>
                <w:rFonts w:eastAsiaTheme="minorEastAsia"/>
                <w:kern w:val="2"/>
                <w:lang w:eastAsia="zh-CN"/>
              </w:rPr>
              <w:t>inline</w:t>
            </w:r>
            <w:proofErr w:type="spellEnd"/>
            <w:r>
              <w:rPr>
                <w:rFonts w:eastAsiaTheme="minorEastAsia"/>
                <w:kern w:val="2"/>
                <w:lang w:eastAsia="zh-CN"/>
              </w:rPr>
              <w:t xml:space="preserve"> with Rel-16 Type 3 CB design principle. But we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2A7FF79C" w14:textId="77777777" w:rsidR="00226179" w:rsidRPr="00226179" w:rsidRDefault="00226179" w:rsidP="00226179"/>
    <w:p w14:paraId="0A4AE927" w14:textId="77777777" w:rsidR="00226179" w:rsidRPr="00226179" w:rsidRDefault="00226179" w:rsidP="00226179"/>
    <w:p w14:paraId="76DF409A"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 xml:space="preserve">vivo [5] identified, that the two different ways to configure one </w:t>
      </w:r>
      <w:proofErr w:type="spellStart"/>
      <w:r w:rsidRPr="00226179">
        <w:rPr>
          <w:rFonts w:eastAsia="Calibri"/>
          <w:lang w:eastAsia="zh-CN"/>
        </w:rPr>
        <w:t>enh</w:t>
      </w:r>
      <w:proofErr w:type="spellEnd"/>
      <w:r w:rsidRPr="00226179">
        <w:rPr>
          <w:rFonts w:eastAsia="Calibri"/>
          <w:lang w:eastAsia="zh-CN"/>
        </w:rPr>
        <w:t>.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proofErr w:type="spellStart"/>
            <w:r w:rsidRPr="00226179">
              <w:rPr>
                <w:i/>
                <w:lang w:eastAsia="zh-CN"/>
              </w:rPr>
              <w:t>pdsch</w:t>
            </w:r>
            <w:proofErr w:type="spellEnd"/>
            <w:r w:rsidRPr="00226179">
              <w:rPr>
                <w:i/>
                <w:lang w:eastAsia="zh-CN"/>
              </w:rPr>
              <w:t>-HARQ-ACK-</w:t>
            </w:r>
            <w:proofErr w:type="spellStart"/>
            <w:r w:rsidRPr="00226179">
              <w:rPr>
                <w:i/>
                <w:lang w:eastAsia="zh-CN"/>
              </w:rPr>
              <w:t>OneShotFeedback</w:t>
            </w:r>
            <w:proofErr w:type="spellEnd"/>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w:t>
            </w:r>
            <w:r w:rsidRPr="00226179">
              <w:rPr>
                <w:lang w:eastAsia="fr-FR"/>
              </w:rPr>
              <w:lastRenderedPageBreak/>
              <w:t xml:space="preserve">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w:t>
            </w:r>
            <w:proofErr w:type="spellStart"/>
            <w:r w:rsidRPr="00226179">
              <w:rPr>
                <w:strike/>
                <w:color w:val="FF0000"/>
                <w:lang w:eastAsia="fr-FR"/>
              </w:rPr>
              <w:t>rocesses</w:t>
            </w:r>
            <w:proofErr w:type="spellEnd"/>
            <w:r w:rsidRPr="00226179">
              <w:rPr>
                <w:strike/>
                <w:color w:val="FF0000"/>
                <w:lang w:eastAsia="fr-FR"/>
              </w:rPr>
              <w:t xml:space="preserve">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ja-JP"/>
              </w:rPr>
              <w:t>nrofHARQ-ProcessesForPDSCH</w:t>
            </w:r>
            <w:proofErr w:type="spellEnd"/>
            <w:r w:rsidRPr="00226179">
              <w:rPr>
                <w:i/>
                <w:lang w:eastAsia="ja-JP"/>
              </w:rPr>
              <w:t xml:space="preserve">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fr-FR"/>
              </w:rPr>
              <w:t>maxNrofCodeWordsScheduledByDCI</w:t>
            </w:r>
            <w:proofErr w:type="spellEnd"/>
            <w:r w:rsidRPr="00226179">
              <w:rPr>
                <w:lang w:eastAsia="fr-FR"/>
              </w:rPr>
              <w:t xml:space="preserve"> for serving cell </w:t>
            </w:r>
            <m:oMath>
              <m:r>
                <w:rPr>
                  <w:rFonts w:ascii="Cambria Math" w:hAnsi="Cambria Math"/>
                  <w:lang w:eastAsia="fr-FR"/>
                </w:rPr>
                <m:t>c</m:t>
              </m:r>
            </m:oMath>
            <w:r w:rsidRPr="00226179">
              <w:rPr>
                <w:lang w:eastAsia="fr-FR"/>
              </w:rPr>
              <w:t xml:space="preserve"> if </w:t>
            </w:r>
            <w:proofErr w:type="spellStart"/>
            <w:r w:rsidRPr="00226179">
              <w:rPr>
                <w:rFonts w:eastAsia="Malgun Gothic"/>
                <w:i/>
                <w:lang w:eastAsia="fr-FR"/>
              </w:rPr>
              <w:t>harq</w:t>
            </w:r>
            <w:proofErr w:type="spellEnd"/>
            <w:r w:rsidRPr="00226179">
              <w:rPr>
                <w:rFonts w:eastAsia="Malgun Gothic"/>
                <w:i/>
                <w:lang w:eastAsia="fr-FR"/>
              </w:rPr>
              <w:t>-ACK-</w:t>
            </w:r>
            <w:proofErr w:type="spellStart"/>
            <w:r w:rsidRPr="00226179">
              <w:rPr>
                <w:rFonts w:eastAsia="Malgun Gothic"/>
                <w:i/>
                <w:lang w:eastAsia="fr-FR"/>
              </w:rPr>
              <w:t>SpatialBundlingPUCCH</w:t>
            </w:r>
            <w:proofErr w:type="spellEnd"/>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proofErr w:type="spellStart"/>
            <w:r w:rsidRPr="00226179">
              <w:rPr>
                <w:i/>
                <w:lang w:eastAsia="fr-FR"/>
              </w:rPr>
              <w:t>harq</w:t>
            </w:r>
            <w:proofErr w:type="spellEnd"/>
            <w:r w:rsidRPr="00226179">
              <w:rPr>
                <w:i/>
                <w:lang w:eastAsia="fr-FR"/>
              </w:rPr>
              <w:t>-ACK-</w:t>
            </w:r>
            <w:proofErr w:type="spellStart"/>
            <w:r w:rsidRPr="00226179">
              <w:rPr>
                <w:i/>
                <w:lang w:eastAsia="fr-FR"/>
              </w:rPr>
              <w:t>SpatialBundlingPUCCH</w:t>
            </w:r>
            <w:proofErr w:type="spellEnd"/>
            <w:r w:rsidRPr="00226179">
              <w:rPr>
                <w:lang w:eastAsia="zh-CN"/>
              </w:rPr>
              <w:t xml:space="preserve"> is not provided, or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proofErr w:type="spellStart"/>
            <w:r w:rsidRPr="00226179">
              <w:rPr>
                <w:rFonts w:eastAsia="DengXian"/>
                <w:i/>
                <w:lang w:eastAsia="zh-CN"/>
              </w:rPr>
              <w:t>pdsch</w:t>
            </w:r>
            <w:proofErr w:type="spellEnd"/>
            <w:r w:rsidRPr="00226179">
              <w:rPr>
                <w:rFonts w:eastAsia="DengXian"/>
                <w:i/>
                <w:lang w:eastAsia="zh-CN"/>
              </w:rPr>
              <w:t>-HARQ-ACK-</w:t>
            </w:r>
            <w:proofErr w:type="spellStart"/>
            <w:r w:rsidRPr="00226179">
              <w:rPr>
                <w:rFonts w:eastAsia="DengXian"/>
                <w:i/>
                <w:lang w:eastAsia="zh-CN"/>
              </w:rPr>
              <w:t>OneShotFeedbackCBG</w:t>
            </w:r>
            <w:proofErr w:type="spellEnd"/>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proofErr w:type="spellStart"/>
            <w:r w:rsidRPr="00226179">
              <w:rPr>
                <w:i/>
                <w:lang w:eastAsia="fr-FR"/>
              </w:rPr>
              <w:t>pdsch</w:t>
            </w:r>
            <w:proofErr w:type="spellEnd"/>
            <w:r w:rsidRPr="00226179">
              <w:rPr>
                <w:i/>
                <w:lang w:eastAsia="fr-FR"/>
              </w:rPr>
              <w:t>-HARQ-ACK-</w:t>
            </w:r>
            <w:proofErr w:type="spellStart"/>
            <w:r w:rsidRPr="00226179">
              <w:rPr>
                <w:i/>
                <w:lang w:eastAsia="fr-FR"/>
              </w:rPr>
              <w:t>OneShotFeedbackNDI</w:t>
            </w:r>
            <w:proofErr w:type="spellEnd"/>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w:lastRenderedPageBreak/>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proofErr w:type="spellStart"/>
            <w:r w:rsidRPr="00226179">
              <w:rPr>
                <w:i/>
                <w:lang w:val="x-none" w:eastAsia="en-GB"/>
              </w:rPr>
              <w:t>resourceAllocation</w:t>
            </w:r>
            <w:proofErr w:type="spellEnd"/>
            <w:r w:rsidRPr="00226179">
              <w:rPr>
                <w:i/>
                <w:lang w:val="x-none" w:eastAsia="en-GB"/>
              </w:rPr>
              <w:t xml:space="preserve"> = </w:t>
            </w:r>
            <w:proofErr w:type="spellStart"/>
            <w:r w:rsidRPr="00226179">
              <w:rPr>
                <w:i/>
                <w:lang w:val="x-none" w:eastAsia="en-GB"/>
              </w:rPr>
              <w:t>dynamicSwitch</w:t>
            </w:r>
            <w:proofErr w:type="spellEnd"/>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77777777" w:rsidR="00A81AB5" w:rsidRPr="0074791E"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7777777" w:rsidR="00A81AB5" w:rsidRPr="00226179" w:rsidRDefault="00A81AB5" w:rsidP="00A81AB5">
            <w:pPr>
              <w:spacing w:beforeLines="50" w:before="120" w:after="0"/>
              <w:rPr>
                <w:kern w:val="2"/>
                <w:lang w:eastAsia="zh-CN"/>
              </w:rPr>
            </w:pP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w:t>
            </w:r>
            <w:r>
              <w:rPr>
                <w:rFonts w:eastAsia="SimSun"/>
                <w:szCs w:val="20"/>
                <w:lang w:eastAsia="zh-CN"/>
              </w:rPr>
              <w:lastRenderedPageBreak/>
              <w:t xml:space="preserve">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bl>
    <w:p w14:paraId="01CA26CE" w14:textId="77777777" w:rsidR="00226179" w:rsidRPr="00A81AB5" w:rsidRDefault="00226179" w:rsidP="00226179">
      <w:pPr>
        <w:jc w:val="both"/>
        <w:rPr>
          <w:lang w:eastAsia="zh-CN"/>
        </w:rPr>
      </w:pPr>
    </w:p>
    <w:bookmarkEnd w:id="16"/>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ListParagraph"/>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ListParagraph"/>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ListParagraph"/>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 xml:space="preserve">The dynamic repetition indication solution for slot-based PUCCH repetition from the RAN1#105-e working assumption from </w:t>
            </w:r>
            <w:proofErr w:type="spellStart"/>
            <w:r w:rsidRPr="004545FA">
              <w:rPr>
                <w:rFonts w:ascii="Times" w:eastAsia="Batang" w:hAnsi="Times" w:cs="Times"/>
                <w:bCs/>
                <w:lang w:eastAsia="zh-CN"/>
              </w:rPr>
              <w:t>Cov</w:t>
            </w:r>
            <w:proofErr w:type="spellEnd"/>
            <w:r w:rsidRPr="004545FA">
              <w:rPr>
                <w:rFonts w:ascii="Times" w:eastAsia="Batang" w:hAnsi="Times" w:cs="Times"/>
                <w:bCs/>
                <w:lang w:eastAsia="zh-CN"/>
              </w:rPr>
              <w:t xml:space="preserve">. </w:t>
            </w:r>
            <w:proofErr w:type="spellStart"/>
            <w:r w:rsidRPr="004545FA">
              <w:rPr>
                <w:rFonts w:ascii="Times" w:eastAsia="Batang" w:hAnsi="Times" w:cs="Times"/>
                <w:bCs/>
                <w:lang w:eastAsia="zh-CN"/>
              </w:rPr>
              <w:t>Enh</w:t>
            </w:r>
            <w:proofErr w:type="spellEnd"/>
            <w:r w:rsidRPr="004545FA">
              <w:rPr>
                <w:rFonts w:ascii="Times" w:eastAsia="Batang" w:hAnsi="Times" w:cs="Times"/>
                <w:bCs/>
                <w:lang w:eastAsia="zh-CN"/>
              </w:rPr>
              <w:t>.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lastRenderedPageBreak/>
              <w:t>For sub-slot based PUCCH repetition for HARQ-ACK, semi-static configured PUCCH repetition (i.e. using</w:t>
            </w:r>
            <w:r w:rsidRPr="004545FA">
              <w:rPr>
                <w:rFonts w:ascii="Times" w:eastAsia="Batang" w:hAnsi="Times"/>
                <w:szCs w:val="24"/>
              </w:rPr>
              <w:t> </w:t>
            </w:r>
            <w:proofErr w:type="spellStart"/>
            <w:r w:rsidRPr="004545FA">
              <w:rPr>
                <w:rFonts w:ascii="Times" w:eastAsia="Batang" w:hAnsi="Times" w:cs="Times"/>
                <w:bCs/>
                <w:i/>
                <w:lang w:eastAsia="zh-CN"/>
              </w:rPr>
              <w:t>nrofSlots</w:t>
            </w:r>
            <w:proofErr w:type="spellEnd"/>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proofErr w:type="spellStart"/>
            <w:r w:rsidRPr="004545FA">
              <w:rPr>
                <w:rFonts w:ascii="Times" w:eastAsia="Batang" w:hAnsi="Times" w:cs="Times"/>
                <w:i/>
                <w:lang w:eastAsia="zh-CN"/>
              </w:rPr>
              <w:t>nrofSlots</w:t>
            </w:r>
            <w:proofErr w:type="spellEnd"/>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proofErr w:type="spellStart"/>
            <w:r w:rsidRPr="00B45F00">
              <w:rPr>
                <w:rFonts w:eastAsia="Batang"/>
                <w:bCs/>
                <w:i/>
                <w:iCs/>
                <w:color w:val="000000"/>
              </w:rPr>
              <w:t>nrofSlots</w:t>
            </w:r>
            <w:proofErr w:type="spellEnd"/>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 xml:space="preserve">for a PUCCH resource, if both a new repetition parameter corresponding to Rel-17 dynamic PUCCH repetition factor indication and the Rel-15/16 </w:t>
                  </w:r>
                  <w:proofErr w:type="spellStart"/>
                  <w:r w:rsidRPr="00B45F00">
                    <w:rPr>
                      <w:rFonts w:eastAsia="Batang"/>
                      <w:bCs/>
                      <w:i/>
                      <w:iCs/>
                      <w:lang w:eastAsia="x-none"/>
                    </w:rPr>
                    <w:t>nrofSlots</w:t>
                  </w:r>
                  <w:proofErr w:type="spellEnd"/>
                  <w:r w:rsidRPr="00B45F00">
                    <w:rPr>
                      <w:rFonts w:eastAsia="Batang"/>
                      <w:bCs/>
                      <w:i/>
                      <w:iCs/>
                      <w:lang w:eastAsia="x-none"/>
                    </w:rPr>
                    <w:t xml:space="preserve"> are configured, the new repetition parameter overrides </w:t>
                  </w:r>
                  <w:proofErr w:type="spellStart"/>
                  <w:r w:rsidRPr="00B45F00">
                    <w:rPr>
                      <w:rFonts w:eastAsia="Batang"/>
                      <w:bCs/>
                      <w:i/>
                      <w:iCs/>
                      <w:lang w:eastAsia="x-none"/>
                    </w:rPr>
                    <w:t>nrofSlots</w:t>
                  </w:r>
                  <w:proofErr w:type="spellEnd"/>
                  <w:r w:rsidRPr="00B45F00">
                    <w:rPr>
                      <w:rFonts w:eastAsia="Batang"/>
                      <w:bCs/>
                      <w:i/>
                      <w:iCs/>
                      <w:lang w:eastAsia="x-none"/>
                    </w:rPr>
                    <w:t>.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i/>
                <w:iCs/>
                <w:lang w:eastAsia="x-none"/>
              </w:rPr>
              <w:t xml:space="preserve"> </w:t>
            </w:r>
            <w:r w:rsidRPr="00B45F00">
              <w:rPr>
                <w:rFonts w:ascii="Times" w:eastAsia="Batang" w:hAnsi="Times"/>
                <w:bCs/>
                <w:lang w:eastAsia="x-none"/>
              </w:rPr>
              <w:t xml:space="preserve">and </w:t>
            </w:r>
            <w:proofErr w:type="spellStart"/>
            <w:r w:rsidRPr="00B45F00">
              <w:rPr>
                <w:rFonts w:ascii="Times" w:eastAsia="Batang" w:hAnsi="Times"/>
                <w:bCs/>
                <w:i/>
                <w:iCs/>
                <w:lang w:eastAsia="x-none"/>
              </w:rPr>
              <w:t>intraSlotFrequencyHopping</w:t>
            </w:r>
            <w:proofErr w:type="spellEnd"/>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w:t>
            </w:r>
            <w:proofErr w:type="spellStart"/>
            <w:r w:rsidRPr="00B45F00">
              <w:rPr>
                <w:rFonts w:ascii="Times" w:eastAsia="Batang" w:hAnsi="Times"/>
                <w:bCs/>
              </w:rPr>
              <w:t>Cov</w:t>
            </w:r>
            <w:proofErr w:type="spellEnd"/>
            <w:r w:rsidRPr="00B45F00">
              <w:rPr>
                <w:rFonts w:ascii="Times" w:eastAsia="Batang" w:hAnsi="Times"/>
                <w:bCs/>
              </w:rPr>
              <w:t xml:space="preserve">. </w:t>
            </w:r>
            <w:proofErr w:type="spellStart"/>
            <w:r w:rsidRPr="00B45F00">
              <w:rPr>
                <w:rFonts w:ascii="Times" w:eastAsia="Batang" w:hAnsi="Times"/>
                <w:bCs/>
              </w:rPr>
              <w:t>Enh</w:t>
            </w:r>
            <w:proofErr w:type="spellEnd"/>
            <w:r w:rsidRPr="00B45F00">
              <w:rPr>
                <w:rFonts w:ascii="Times" w:eastAsia="Batang" w:hAnsi="Times"/>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ListParagraph"/>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ListParagraph"/>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ListParagraph"/>
                    <w:numPr>
                      <w:ilvl w:val="1"/>
                      <w:numId w:val="57"/>
                    </w:numPr>
                    <w:spacing w:after="0"/>
                    <w:ind w:left="1080"/>
                  </w:pPr>
                  <w:r w:rsidRPr="00A16439">
                    <w:lastRenderedPageBreak/>
                    <w:t xml:space="preserve">The UE applies the inter-subslot FH operation from sub-slot to sub-slot, if configured with </w:t>
                  </w:r>
                  <w:r w:rsidRPr="00A16439">
                    <w:rPr>
                      <w:i/>
                      <w:iCs/>
                    </w:rPr>
                    <w:t>inter-</w:t>
                  </w:r>
                  <w:proofErr w:type="spellStart"/>
                  <w:r w:rsidRPr="00A16439">
                    <w:rPr>
                      <w:i/>
                      <w:iCs/>
                    </w:rPr>
                    <w:t>slotFrequencyHopping</w:t>
                  </w:r>
                  <w:proofErr w:type="spellEnd"/>
                  <w:r w:rsidRPr="00A16439">
                    <w:t xml:space="preserve"> in the respective </w:t>
                  </w:r>
                  <w:proofErr w:type="spellStart"/>
                  <w:r w:rsidRPr="00A16439">
                    <w:t>PUCCH_config</w:t>
                  </w:r>
                  <w:proofErr w:type="spellEnd"/>
                  <w:r w:rsidRPr="00A16439">
                    <w:t>.</w:t>
                  </w:r>
                </w:p>
              </w:tc>
            </w:tr>
          </w:tbl>
          <w:p w14:paraId="2EFF017E" w14:textId="17752636" w:rsidR="008E6CEE" w:rsidRDefault="00066AB4" w:rsidP="00DC38B6">
            <w:pPr>
              <w:pStyle w:val="ListParagraph"/>
              <w:numPr>
                <w:ilvl w:val="0"/>
                <w:numId w:val="17"/>
              </w:numPr>
              <w:spacing w:after="0"/>
              <w:jc w:val="both"/>
            </w:pPr>
            <w:r w:rsidRPr="00066AB4">
              <w:rPr>
                <w:color w:val="FF0000"/>
              </w:rPr>
              <w:lastRenderedPageBreak/>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ListParagraph"/>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ListParagraph"/>
        <w:spacing w:after="0"/>
        <w:rPr>
          <w:lang w:val="en-US"/>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ListParagraph"/>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ListParagraph"/>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lastRenderedPageBreak/>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be sent on a PUCCH on</w:t>
            </w:r>
            <w:r w:rsidRPr="00B45F00">
              <w:rPr>
                <w:rFonts w:eastAsia="Times New Roman"/>
                <w:i/>
                <w:iCs/>
              </w:rPr>
              <w:t> </w:t>
            </w:r>
            <w:r w:rsidRPr="00B45F00">
              <w:rPr>
                <w:rFonts w:ascii="Calibri" w:eastAsia="Times New Roman" w:hAnsi="Calibri" w:cs="Calibri"/>
                <w:i/>
                <w:iCs/>
              </w:rPr>
              <w:t xml:space="preserve">an </w:t>
            </w:r>
            <w:proofErr w:type="spellStart"/>
            <w:r w:rsidRPr="00B45F00">
              <w:rPr>
                <w:rFonts w:ascii="Calibri" w:eastAsia="Times New Roman" w:hAnsi="Calibri" w:cs="Calibri"/>
                <w:i/>
                <w:iCs/>
              </w:rPr>
              <w:t>Scell</w:t>
            </w:r>
            <w:proofErr w:type="spellEnd"/>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only be sent on 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ListParagraph"/>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ListParagraph"/>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ListParagraph"/>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ListParagraph"/>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ListParagraph"/>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ListParagraph"/>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ListParagraph"/>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ListParagraph"/>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proofErr w:type="spellStart"/>
            <w:r w:rsidRPr="00B45F00">
              <w:rPr>
                <w:rFonts w:ascii="Times" w:eastAsia="Batang" w:hAnsi="Times"/>
                <w:bCs/>
                <w:i/>
                <w:iCs/>
                <w:color w:val="FF0000"/>
              </w:rPr>
              <w:t>pucch</w:t>
            </w:r>
            <w:proofErr w:type="spellEnd"/>
            <w:r w:rsidRPr="00B45F00">
              <w:rPr>
                <w:rFonts w:ascii="Times" w:eastAsia="Batang" w:hAnsi="Times"/>
                <w:bCs/>
                <w:i/>
                <w:iCs/>
                <w:color w:val="FF0000"/>
              </w:rPr>
              <w:t>-Config / PUCCH-</w:t>
            </w:r>
            <w:proofErr w:type="spellStart"/>
            <w:r w:rsidRPr="00B45F00">
              <w:rPr>
                <w:rFonts w:ascii="Times" w:eastAsia="Batang" w:hAnsi="Times"/>
                <w:bCs/>
                <w:i/>
                <w:iCs/>
                <w:color w:val="FF0000"/>
              </w:rPr>
              <w:t>ConfigurationList</w:t>
            </w:r>
            <w:proofErr w:type="spellEnd"/>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lastRenderedPageBreak/>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TableGrid"/>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ListParagraph"/>
              <w:numPr>
                <w:ilvl w:val="0"/>
                <w:numId w:val="39"/>
              </w:numPr>
              <w:spacing w:after="0"/>
              <w:contextualSpacing w:val="0"/>
              <w:rPr>
                <w:rFonts w:cs="Times"/>
                <w:bCs/>
              </w:rPr>
            </w:pPr>
            <w:r w:rsidRPr="000A6B19">
              <w:rPr>
                <w:rFonts w:cs="Times"/>
                <w:bCs/>
              </w:rPr>
              <w:t>For dynamic PUCCH cell switching, the bit width of the PDSCH-to-</w:t>
            </w:r>
            <w:proofErr w:type="spellStart"/>
            <w:r w:rsidRPr="000A6B19">
              <w:rPr>
                <w:rFonts w:cs="Times"/>
                <w:bCs/>
              </w:rPr>
              <w:t>HARQ_feedback</w:t>
            </w:r>
            <w:proofErr w:type="spellEnd"/>
            <w:r w:rsidRPr="000A6B19">
              <w:rPr>
                <w:rFonts w:cs="Times"/>
                <w:bCs/>
              </w:rPr>
              <w:t xml:space="preserve">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i/>
                <w:iCs/>
              </w:rPr>
              <w:t xml:space="preserve">Note: for semi-static PUCCH cell switching only the K1 set of </w:t>
            </w:r>
            <w:proofErr w:type="spellStart"/>
            <w:r w:rsidRPr="000A6B19">
              <w:rPr>
                <w:rFonts w:cs="Times"/>
                <w:bCs/>
                <w:i/>
                <w:iCs/>
              </w:rPr>
              <w:t>PCell</w:t>
            </w:r>
            <w:proofErr w:type="spellEnd"/>
            <w:r w:rsidRPr="000A6B19">
              <w:rPr>
                <w:rFonts w:cs="Times"/>
                <w:bCs/>
                <w:i/>
                <w:iCs/>
              </w:rPr>
              <w:t xml:space="preserve"> is needed</w:t>
            </w:r>
          </w:p>
          <w:p w14:paraId="68555B74" w14:textId="77777777" w:rsidR="00D85E48" w:rsidRPr="000A6B19" w:rsidRDefault="00D85E48" w:rsidP="00E67C01">
            <w:pPr>
              <w:pStyle w:val="ListParagraph"/>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ListParagraph"/>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ListParagraph"/>
              <w:numPr>
                <w:ilvl w:val="0"/>
                <w:numId w:val="70"/>
              </w:numPr>
              <w:spacing w:after="0"/>
              <w:contextualSpacing w:val="0"/>
              <w:rPr>
                <w:rFonts w:cs="Times"/>
                <w:bCs/>
              </w:rPr>
            </w:pPr>
            <w:r w:rsidRPr="000A6B19">
              <w:rPr>
                <w:rFonts w:cs="Times"/>
                <w:bCs/>
              </w:rPr>
              <w:t xml:space="preserve">FFS: If similar handling is applied for </w:t>
            </w:r>
            <w:proofErr w:type="spellStart"/>
            <w:r w:rsidRPr="000A6B19">
              <w:rPr>
                <w:rFonts w:cs="Times"/>
                <w:bCs/>
                <w:i/>
                <w:iCs/>
              </w:rPr>
              <w:t>ChannelAccess-CPext</w:t>
            </w:r>
            <w:proofErr w:type="spellEnd"/>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proofErr w:type="spellStart"/>
            <w:r w:rsidRPr="000A6B19">
              <w:rPr>
                <w:rFonts w:cs="Times"/>
                <w:bCs/>
                <w:iCs/>
                <w:lang w:eastAsia="zh-CN"/>
              </w:rPr>
              <w:t>PL</w:t>
            </w:r>
            <w:r w:rsidRPr="000A6B19">
              <w:rPr>
                <w:rFonts w:cs="Times"/>
                <w:bCs/>
                <w:iCs/>
                <w:vertAlign w:val="subscript"/>
                <w:lang w:eastAsia="zh-CN"/>
              </w:rPr>
              <w:t>b,f,c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i.e., replace in the main bullet of the </w:t>
            </w:r>
            <w:proofErr w:type="spellStart"/>
            <w:r w:rsidRPr="000A6B19">
              <w:rPr>
                <w:rFonts w:cs="Times"/>
                <w:bCs/>
                <w:iCs/>
                <w:lang w:eastAsia="zh-CN"/>
              </w:rPr>
              <w:t>PL</w:t>
            </w:r>
            <w:r w:rsidRPr="000A6B19">
              <w:rPr>
                <w:rFonts w:cs="Times"/>
                <w:bCs/>
                <w:iCs/>
                <w:vertAlign w:val="subscript"/>
                <w:lang w:eastAsia="zh-CN"/>
              </w:rPr>
              <w:t>b,f,c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proofErr w:type="spellStart"/>
            <w:r w:rsidRPr="001E4375">
              <w:rPr>
                <w:rFonts w:ascii="Times" w:eastAsia="Batang" w:hAnsi="Times"/>
                <w:bCs/>
                <w:i/>
                <w:iCs/>
                <w:szCs w:val="22"/>
                <w:lang w:eastAsia="zh-CN"/>
              </w:rPr>
              <w:t>pucch-SpatialRelationInfoId</w:t>
            </w:r>
            <w:proofErr w:type="spellEnd"/>
            <w:r w:rsidRPr="001E4375">
              <w:rPr>
                <w:rFonts w:ascii="Times" w:eastAsia="Batang" w:hAnsi="Times"/>
                <w:bCs/>
                <w:szCs w:val="22"/>
                <w:lang w:eastAsia="zh-CN"/>
              </w:rPr>
              <w:t xml:space="preserve"> applicable to the alternative PUCCH </w:t>
            </w:r>
            <w:proofErr w:type="spellStart"/>
            <w:r w:rsidRPr="001E4375">
              <w:rPr>
                <w:rFonts w:ascii="Times" w:eastAsia="Batang" w:hAnsi="Times"/>
                <w:bCs/>
                <w:szCs w:val="22"/>
                <w:lang w:eastAsia="zh-CN"/>
              </w:rPr>
              <w:t>sSCell</w:t>
            </w:r>
            <w:proofErr w:type="spellEnd"/>
            <w:r w:rsidRPr="001E4375">
              <w:rPr>
                <w:rFonts w:ascii="Times" w:eastAsia="Batang" w:hAnsi="Times"/>
                <w:bCs/>
                <w:szCs w:val="22"/>
                <w:lang w:eastAsia="zh-CN"/>
              </w:rPr>
              <w:t xml:space="preserve">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 xml:space="preserve">For semi-static PUCCH cell switching, </w:t>
            </w:r>
            <w:proofErr w:type="spellStart"/>
            <w:r w:rsidRPr="00B45F00">
              <w:rPr>
                <w:rFonts w:ascii="Times" w:eastAsia="Batang" w:hAnsi="Times" w:cs="Times"/>
                <w:lang w:eastAsia="zh-CN"/>
              </w:rPr>
              <w:t>PCell</w:t>
            </w:r>
            <w:proofErr w:type="spellEnd"/>
            <w:r w:rsidRPr="00B45F00">
              <w:rPr>
                <w:rFonts w:ascii="Times" w:eastAsia="Batang" w:hAnsi="Times" w:cs="Times"/>
                <w:lang w:eastAsia="zh-CN"/>
              </w:rPr>
              <w:t xml:space="preserve"> / </w:t>
            </w:r>
            <w:proofErr w:type="spellStart"/>
            <w:r w:rsidRPr="00B45F00">
              <w:rPr>
                <w:rFonts w:ascii="Times" w:eastAsia="Batang" w:hAnsi="Times" w:cs="Times"/>
                <w:lang w:eastAsia="zh-CN"/>
              </w:rPr>
              <w:t>PSCell</w:t>
            </w:r>
            <w:proofErr w:type="spellEnd"/>
            <w:r w:rsidRPr="00B45F00">
              <w:rPr>
                <w:rFonts w:ascii="Times" w:eastAsia="Batang" w:hAnsi="Times" w:cs="Times"/>
                <w:lang w:eastAsia="zh-CN"/>
              </w:rPr>
              <w:t xml:space="preserve">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w:t>
            </w:r>
            <w:proofErr w:type="spellStart"/>
            <w:r w:rsidRPr="00B45F00">
              <w:rPr>
                <w:rFonts w:ascii="Times" w:eastAsia="Batang" w:hAnsi="Times" w:cs="Times"/>
                <w:bCs/>
                <w:lang w:eastAsia="zh-CN"/>
              </w:rPr>
              <w:t>configuraton</w:t>
            </w:r>
            <w:proofErr w:type="spellEnd"/>
            <w:r w:rsidRPr="00B45F00">
              <w:rPr>
                <w:rFonts w:ascii="Times" w:eastAsia="Batang" w:hAnsi="Times" w:cs="Times"/>
                <w:bCs/>
                <w:lang w:eastAsia="zh-CN"/>
              </w:rPr>
              <w:t xml:space="preserve"> of the time domain pattern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has a variable length of (1…</w:t>
            </w:r>
            <w:r w:rsidRPr="00B45F00">
              <w:rPr>
                <w:rFonts w:ascii="Times" w:eastAsia="Batang" w:hAnsi="Times" w:cs="Times"/>
              </w:rPr>
              <w:t xml:space="preserve"> </w:t>
            </w:r>
            <w:proofErr w:type="spellStart"/>
            <w:r w:rsidRPr="00B45F00">
              <w:rPr>
                <w:rFonts w:ascii="Times" w:eastAsia="Batang" w:hAnsi="Times" w:cs="Times"/>
                <w:bCs/>
                <w:i/>
                <w:iCs/>
                <w:lang w:eastAsia="zh-CN"/>
              </w:rPr>
              <w:t>maxNrofSlots</w:t>
            </w:r>
            <w:proofErr w:type="spellEnd"/>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longer than the target PUCCH cell slot or sub-slot (i.e. multiple target PUCCH cell slots overlapping with a single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1: the first target PUCCH slot overlapping with the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w:t>
            </w:r>
            <w:proofErr w:type="spellStart"/>
            <w:r w:rsidRPr="00B45F00">
              <w:rPr>
                <w:rFonts w:ascii="Times" w:eastAsia="Batang" w:hAnsi="Times" w:cs="Times"/>
                <w:bCs/>
                <w:lang w:eastAsia="x-none"/>
              </w:rPr>
              <w:t>slot_offset</w:t>
            </w:r>
            <w:proofErr w:type="spellEnd"/>
            <w:r w:rsidRPr="00B45F00">
              <w:rPr>
                <w:rFonts w:ascii="Times" w:eastAsia="Batang" w:hAnsi="Times" w:cs="Times"/>
                <w:bCs/>
                <w:lang w:eastAsia="x-none"/>
              </w:rPr>
              <w: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2: the UE does not expect the same UCI type (i.e. HARQ-ACK, SR or CSI) from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based on semi-static operation, for the case the </w:t>
            </w:r>
            <w:proofErr w:type="spellStart"/>
            <w:r w:rsidRPr="000A6B19">
              <w:rPr>
                <w:rFonts w:cs="Times"/>
                <w:bCs/>
                <w:lang w:eastAsia="zh-CN"/>
              </w:rPr>
              <w:t>PCell</w:t>
            </w:r>
            <w:proofErr w:type="spellEnd"/>
            <w:r w:rsidRPr="000A6B19">
              <w:rPr>
                <w:rFonts w:cs="Times"/>
                <w:bCs/>
                <w:lang w:eastAsia="zh-CN"/>
              </w:rPr>
              <w:t xml:space="preserve"> slot to be longer than the target PUCCH cell slot or sub-slot (i.e., multiple target PUCCH cell slots overlapping with a single </w:t>
            </w:r>
            <w:proofErr w:type="spellStart"/>
            <w:r w:rsidRPr="000A6B19">
              <w:rPr>
                <w:rFonts w:cs="Times"/>
                <w:bCs/>
                <w:lang w:eastAsia="zh-CN"/>
              </w:rPr>
              <w:t>PCell</w:t>
            </w:r>
            <w:proofErr w:type="spellEnd"/>
            <w:r w:rsidRPr="000A6B19">
              <w:rPr>
                <w:rFonts w:cs="Times"/>
                <w:bCs/>
                <w:lang w:eastAsia="zh-CN"/>
              </w:rPr>
              <w:t xml:space="preserve"> slot), adopt Alt 1, i.e., the first target PUCCH slot overlapping with the </w:t>
            </w:r>
            <w:proofErr w:type="spellStart"/>
            <w:r w:rsidRPr="000A6B19">
              <w:rPr>
                <w:rFonts w:cs="Times"/>
                <w:bCs/>
                <w:lang w:eastAsia="zh-CN"/>
              </w:rPr>
              <w:t>PCell</w:t>
            </w:r>
            <w:proofErr w:type="spellEnd"/>
            <w:r w:rsidRPr="000A6B19">
              <w:rPr>
                <w:rFonts w:cs="Times"/>
                <w:bCs/>
                <w:lang w:eastAsia="zh-CN"/>
              </w:rPr>
              <w:t xml:space="preserve">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w:t>
            </w:r>
            <w:proofErr w:type="spellStart"/>
            <w:r w:rsidRPr="00763CE4">
              <w:rPr>
                <w:rFonts w:eastAsia="Times New Roman" w:cs="Times"/>
                <w:i/>
                <w:iCs/>
                <w:lang w:eastAsia="ko-KR"/>
              </w:rPr>
              <w:t>ConfigurationCommon</w:t>
            </w:r>
            <w:proofErr w:type="spellEnd"/>
            <w:r w:rsidRPr="00763CE4">
              <w:rPr>
                <w:rFonts w:eastAsia="Times New Roman" w:cs="Times"/>
                <w:lang w:eastAsia="ko-KR"/>
              </w:rPr>
              <w:t xml:space="preserve"> and is common to every configured UL BWP (of </w:t>
            </w:r>
            <w:proofErr w:type="spellStart"/>
            <w:r w:rsidRPr="00763CE4">
              <w:rPr>
                <w:rFonts w:eastAsia="Times New Roman" w:cs="Times"/>
                <w:lang w:eastAsia="ko-KR"/>
              </w:rPr>
              <w:t>PCell</w:t>
            </w:r>
            <w:proofErr w:type="spellEnd"/>
            <w:r w:rsidRPr="00763CE4">
              <w:rPr>
                <w:rFonts w:eastAsia="Times New Roman" w:cs="Times"/>
                <w:lang w:eastAsia="ko-KR"/>
              </w:rPr>
              <w:t xml:space="preserve"> / </w:t>
            </w:r>
            <w:proofErr w:type="spellStart"/>
            <w:r w:rsidRPr="00763CE4">
              <w:rPr>
                <w:rFonts w:eastAsia="Times New Roman" w:cs="Times"/>
                <w:lang w:eastAsia="ko-KR"/>
              </w:rPr>
              <w:t>SPCell</w:t>
            </w:r>
            <w:proofErr w:type="spellEnd"/>
            <w:r w:rsidRPr="00763CE4">
              <w:rPr>
                <w:rFonts w:eastAsia="Times New Roman" w:cs="Times"/>
                <w:lang w:eastAsia="ko-KR"/>
              </w:rPr>
              <w:t xml:space="preserve">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85BD4">
              <w:rPr>
                <w:rFonts w:eastAsia="Times New Roman" w:cs="Times"/>
                <w:color w:val="222222"/>
                <w:lang w:eastAsia="ko-KR"/>
              </w:rPr>
              <w:t>PCell</w:t>
            </w:r>
            <w:proofErr w:type="spellEnd"/>
            <w:r w:rsidRPr="00B85BD4">
              <w:rPr>
                <w:rFonts w:eastAsia="Times New Roman" w:cs="Times"/>
                <w:color w:val="222222"/>
                <w:lang w:eastAsia="ko-KR"/>
              </w:rPr>
              <w:t xml:space="preserve">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 xml:space="preserve">For semi-static PUCCH cell switching, if the alternative PUCCH cell (i.e. PUCCH </w:t>
            </w:r>
            <w:proofErr w:type="spellStart"/>
            <w:r w:rsidRPr="00B85BD4">
              <w:rPr>
                <w:rFonts w:eastAsia="Times New Roman" w:cs="Times"/>
                <w:lang w:eastAsia="ko-KR"/>
              </w:rPr>
              <w:t>sCell</w:t>
            </w:r>
            <w:proofErr w:type="spellEnd"/>
            <w:r w:rsidRPr="00B85BD4">
              <w:rPr>
                <w:rFonts w:eastAsia="Times New Roman" w:cs="Times"/>
                <w:lang w:eastAsia="ko-KR"/>
              </w:rPr>
              <w:t xml:space="preserve">) is deactivated or the alternative PUCCH Cell is dormant, the UE does not apply time-domain pattern and the UCI is to be transmitted on </w:t>
            </w:r>
            <w:proofErr w:type="spellStart"/>
            <w:r w:rsidRPr="00B85BD4">
              <w:rPr>
                <w:rFonts w:eastAsia="Times New Roman" w:cs="Times"/>
                <w:lang w:eastAsia="ko-KR"/>
              </w:rPr>
              <w:t>PCell</w:t>
            </w:r>
            <w:proofErr w:type="spellEnd"/>
            <w:r w:rsidRPr="00B85BD4">
              <w:rPr>
                <w:rFonts w:eastAsia="Times New Roman" w:cs="Times"/>
                <w:lang w:eastAsia="ko-KR"/>
              </w:rPr>
              <w:t xml:space="preserve"> / </w:t>
            </w:r>
            <w:proofErr w:type="spellStart"/>
            <w:r w:rsidRPr="00B85BD4">
              <w:rPr>
                <w:rFonts w:eastAsia="Times New Roman" w:cs="Times"/>
                <w:lang w:eastAsia="ko-KR"/>
              </w:rPr>
              <w:t>SPCell</w:t>
            </w:r>
            <w:proofErr w:type="spellEnd"/>
            <w:r w:rsidRPr="00B85BD4">
              <w:rPr>
                <w:rFonts w:eastAsia="Times New Roman" w:cs="Times"/>
                <w:lang w:eastAsia="ko-KR"/>
              </w:rPr>
              <w:t xml:space="preserve">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lastRenderedPageBreak/>
              <w:t xml:space="preserve">For PUCCH cell switching based on semi-static time domain pattern, the Type 1 HARQ-ACK codebook construction is based on the k1 set(s) of the </w:t>
            </w:r>
            <w:proofErr w:type="spellStart"/>
            <w:r w:rsidRPr="001E4375">
              <w:rPr>
                <w:rFonts w:ascii="Times" w:eastAsia="Times New Roman" w:hAnsi="Times" w:cs="Times"/>
                <w:bCs/>
                <w:shd w:val="clear" w:color="auto" w:fill="FFFFFF"/>
                <w:lang w:val="en-US" w:eastAsia="ko-KR"/>
              </w:rPr>
              <w:t>PCell</w:t>
            </w:r>
            <w:proofErr w:type="spellEnd"/>
            <w:r w:rsidRPr="001E4375">
              <w:rPr>
                <w:rFonts w:ascii="Times" w:eastAsia="Times New Roman" w:hAnsi="Times" w:cs="Times"/>
                <w:bCs/>
                <w:shd w:val="clear" w:color="auto" w:fill="FFFFFF"/>
                <w:lang w:val="en-US" w:eastAsia="ko-KR"/>
              </w:rPr>
              <w:t xml:space="preserve"> / </w:t>
            </w:r>
            <w:proofErr w:type="spellStart"/>
            <w:r w:rsidRPr="001E4375">
              <w:rPr>
                <w:rFonts w:ascii="Times" w:eastAsia="Times New Roman" w:hAnsi="Times" w:cs="Times"/>
                <w:bCs/>
                <w:shd w:val="clear" w:color="auto" w:fill="FFFFFF"/>
                <w:lang w:val="en-US" w:eastAsia="ko-KR"/>
              </w:rPr>
              <w:t>SPCell</w:t>
            </w:r>
            <w:proofErr w:type="spellEnd"/>
            <w:r w:rsidRPr="001E4375">
              <w:rPr>
                <w:rFonts w:ascii="Times" w:eastAsia="Times New Roman" w:hAnsi="Times" w:cs="Times"/>
                <w:bCs/>
                <w:shd w:val="clear" w:color="auto" w:fill="FFFFFF"/>
                <w:lang w:val="en-US" w:eastAsia="ko-KR"/>
              </w:rPr>
              <w:t xml:space="preserve">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TableGrid"/>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triggered PUCCH for Rel-16 Type 3 CB, Rel-17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lastRenderedPageBreak/>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SCell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cell.</w:t>
            </w:r>
          </w:p>
          <w:p w14:paraId="10DBA0C3" w14:textId="77777777" w:rsidR="00D85E48" w:rsidRPr="00B86A3A" w:rsidRDefault="00D85E48" w:rsidP="00E67C01">
            <w:pPr>
              <w:pStyle w:val="ListParagraph"/>
              <w:numPr>
                <w:ilvl w:val="0"/>
                <w:numId w:val="69"/>
              </w:numPr>
              <w:spacing w:after="0"/>
              <w:rPr>
                <w:szCs w:val="22"/>
              </w:rPr>
            </w:pPr>
            <w:r w:rsidRPr="008B2C20">
              <w:rPr>
                <w:szCs w:val="22"/>
              </w:rPr>
              <w:t xml:space="preserve">The UCI on </w:t>
            </w:r>
            <w:proofErr w:type="spellStart"/>
            <w:r w:rsidRPr="008B2C20">
              <w:rPr>
                <w:szCs w:val="22"/>
              </w:rPr>
              <w:t>PCell</w:t>
            </w:r>
            <w:proofErr w:type="spellEnd"/>
            <w:r w:rsidRPr="008B2C20">
              <w:rPr>
                <w:szCs w:val="22"/>
              </w:rPr>
              <w:t xml:space="preserve"> /</w:t>
            </w:r>
            <w:proofErr w:type="spellStart"/>
            <w:r w:rsidRPr="008B2C20">
              <w:rPr>
                <w:szCs w:val="22"/>
              </w:rPr>
              <w:t>SPCell</w:t>
            </w:r>
            <w:proofErr w:type="spellEnd"/>
            <w:r w:rsidRPr="008B2C20">
              <w:rPr>
                <w:szCs w:val="22"/>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w:t>
      </w:r>
      <w:proofErr w:type="spellStart"/>
      <w:r w:rsidRPr="007911F0">
        <w:rPr>
          <w:color w:val="000000" w:themeColor="text1"/>
        </w:rPr>
        <w:t>PCell</w:t>
      </w:r>
      <w:proofErr w:type="spellEnd"/>
      <w:r w:rsidRPr="007911F0">
        <w:rPr>
          <w:color w:val="000000" w:themeColor="text1"/>
        </w:rPr>
        <w:t xml:space="preserve"> / </w:t>
      </w:r>
      <w:proofErr w:type="spellStart"/>
      <w:r w:rsidRPr="007911F0">
        <w:rPr>
          <w:color w:val="000000" w:themeColor="text1"/>
        </w:rPr>
        <w:t>SPCell</w:t>
      </w:r>
      <w:proofErr w:type="spellEnd"/>
      <w:r w:rsidRPr="007911F0">
        <w:rPr>
          <w:color w:val="000000" w:themeColor="text1"/>
        </w:rPr>
        <w:t xml:space="preserve"> / PUCCH </w:t>
      </w:r>
      <w:proofErr w:type="spellStart"/>
      <w:r w:rsidRPr="007911F0">
        <w:rPr>
          <w:color w:val="000000" w:themeColor="text1"/>
        </w:rPr>
        <w:t>Scell</w:t>
      </w:r>
      <w:proofErr w:type="spellEnd"/>
      <w:r w:rsidRPr="007911F0">
        <w:rPr>
          <w:color w:val="000000" w:themeColor="text1"/>
        </w:rPr>
        <w:t xml:space="preserve"> for semi-static PUCCH cell switching</w:t>
      </w:r>
    </w:p>
    <w:p w14:paraId="546CC04B"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 xml:space="preserve">the slot of the </w:t>
      </w:r>
      <w:proofErr w:type="spellStart"/>
      <w:r w:rsidRPr="007911F0">
        <w:rPr>
          <w:rFonts w:hint="eastAsia"/>
          <w:color w:val="FF0000"/>
        </w:rPr>
        <w:t>P</w:t>
      </w:r>
      <w:r w:rsidRPr="007911F0">
        <w:rPr>
          <w:color w:val="FF0000"/>
        </w:rPr>
        <w:t>C</w:t>
      </w:r>
      <w:r w:rsidRPr="007911F0">
        <w:rPr>
          <w:rFonts w:hint="eastAsia"/>
          <w:color w:val="FF0000"/>
        </w:rPr>
        <w:t>ell</w:t>
      </w:r>
      <w:proofErr w:type="spellEnd"/>
      <w:r w:rsidRPr="007911F0">
        <w:rPr>
          <w:rFonts w:hint="eastAsia"/>
          <w:color w:val="FF0000"/>
        </w:rPr>
        <w:t xml:space="preserve">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ListParagraph"/>
        <w:numPr>
          <w:ilvl w:val="1"/>
          <w:numId w:val="32"/>
        </w:numPr>
        <w:rPr>
          <w:color w:val="000000" w:themeColor="text1"/>
        </w:rPr>
      </w:pPr>
      <w:r w:rsidRPr="007911F0">
        <w:rPr>
          <w:color w:val="000000" w:themeColor="text1"/>
        </w:rPr>
        <w:t xml:space="preserve">If the indicated PUCCH cell for transmitting Type 1 codebook is </w:t>
      </w:r>
      <w:proofErr w:type="spellStart"/>
      <w:r w:rsidRPr="007911F0">
        <w:rPr>
          <w:color w:val="000000" w:themeColor="text1"/>
        </w:rPr>
        <w:t>PCell</w:t>
      </w:r>
      <w:proofErr w:type="spellEnd"/>
      <w:r w:rsidRPr="007911F0">
        <w:rPr>
          <w:color w:val="000000" w:themeColor="text1"/>
        </w:rPr>
        <w:t xml:space="preserve">,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ListParagraph"/>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is regarded as "</w:t>
      </w:r>
      <w:r w:rsidRPr="007911F0">
        <w:rPr>
          <w:color w:val="000000" w:themeColor="text1"/>
        </w:rPr>
        <w:t xml:space="preserve">Nominal </w:t>
      </w:r>
      <w:proofErr w:type="spellStart"/>
      <w:r w:rsidRPr="007911F0">
        <w:rPr>
          <w:rFonts w:hint="eastAsia"/>
          <w:color w:val="000000" w:themeColor="text1"/>
        </w:rPr>
        <w:t>Scell</w:t>
      </w:r>
      <w:proofErr w:type="spellEnd"/>
      <w:r w:rsidRPr="007911F0">
        <w:rPr>
          <w:rFonts w:hint="eastAsia"/>
          <w:color w:val="000000" w:themeColor="text1"/>
        </w:rPr>
        <w:t>",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and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Scell</w:t>
      </w:r>
      <w:proofErr w:type="spellEnd"/>
      <w:r w:rsidRPr="007911F0">
        <w:rPr>
          <w:rFonts w:hint="eastAsia"/>
          <w:color w:val="000000" w:themeColor="text1"/>
        </w:rPr>
        <w:t>".</w:t>
      </w:r>
    </w:p>
    <w:p w14:paraId="3A34E420" w14:textId="6505AC34" w:rsidR="007911F0" w:rsidRPr="00B2375D" w:rsidRDefault="007911F0" w:rsidP="00DC38B6">
      <w:pPr>
        <w:pStyle w:val="ListParagraph"/>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ListParagraph"/>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ListParagraph"/>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ListParagraph"/>
        <w:numPr>
          <w:ilvl w:val="0"/>
          <w:numId w:val="107"/>
        </w:numPr>
        <w:rPr>
          <w:b/>
          <w:bCs/>
          <w:lang w:val="en-US" w:eastAsia="zh-CN"/>
        </w:rPr>
      </w:pPr>
      <w:r>
        <w:sym w:font="Wingdings" w:char="F0E0"/>
      </w:r>
      <w:r>
        <w:t xml:space="preserve"> </w:t>
      </w:r>
      <w:r w:rsidRPr="00BC2CCF">
        <w:t>Either dormant BWP is allowed to configure or is prohibited to configure to the PUCCH-</w:t>
      </w:r>
      <w:proofErr w:type="spellStart"/>
      <w:r w:rsidRPr="00BC2CCF">
        <w:t>sSCell</w:t>
      </w:r>
      <w:proofErr w:type="spellEnd"/>
      <w:r w:rsidRPr="00BC2CCF">
        <w:t>.</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5" w:name="_Hlk95927074"/>
      <w:r w:rsidRPr="0083123F">
        <w:rPr>
          <w:b/>
          <w:bCs/>
          <w:lang w:val="en-US" w:eastAsia="zh-CN"/>
        </w:rPr>
        <w:lastRenderedPageBreak/>
        <w:t xml:space="preserve">Final points on DCI </w:t>
      </w:r>
      <w:r w:rsidR="005343CC">
        <w:rPr>
          <w:b/>
          <w:bCs/>
          <w:lang w:val="en-US" w:eastAsia="zh-CN"/>
        </w:rPr>
        <w:t xml:space="preserve">field size </w:t>
      </w:r>
      <w:r w:rsidRPr="0083123F">
        <w:rPr>
          <w:b/>
          <w:bCs/>
          <w:lang w:val="en-US" w:eastAsia="zh-CN"/>
        </w:rPr>
        <w:t xml:space="preserve">alignment by Intel </w:t>
      </w:r>
      <w:bookmarkEnd w:id="35"/>
      <w:r w:rsidRPr="0083123F">
        <w:rPr>
          <w:b/>
          <w:bCs/>
          <w:lang w:val="en-US" w:eastAsia="zh-CN"/>
        </w:rPr>
        <w:t xml:space="preserve">[15]: </w:t>
      </w:r>
    </w:p>
    <w:p w14:paraId="68C8D3A9" w14:textId="77777777" w:rsidR="0083123F" w:rsidRPr="0083123F" w:rsidRDefault="0083123F" w:rsidP="00E67C01">
      <w:pPr>
        <w:pStyle w:val="ListParagraph"/>
        <w:numPr>
          <w:ilvl w:val="0"/>
          <w:numId w:val="113"/>
        </w:numPr>
        <w:rPr>
          <w:lang w:val="en-US" w:eastAsia="zh-CN"/>
        </w:rPr>
      </w:pPr>
      <w:bookmarkStart w:id="36" w:name="_Hlk95927189"/>
      <w:r w:rsidRPr="0083123F">
        <w:rPr>
          <w:lang w:val="en-US" w:eastAsia="zh-CN"/>
        </w:rPr>
        <w:t>For PUCCH carrier switching based on dynamic indication and/or semi-static pattern, a UE does not expect the size/presence of ‘</w:t>
      </w:r>
      <w:proofErr w:type="spellStart"/>
      <w:r w:rsidRPr="0083123F">
        <w:rPr>
          <w:lang w:val="en-US" w:eastAsia="zh-CN"/>
        </w:rPr>
        <w:t>ChannelAccess-CPext</w:t>
      </w:r>
      <w:proofErr w:type="spellEnd"/>
      <w:r w:rsidRPr="0083123F">
        <w:rPr>
          <w:lang w:val="en-US" w:eastAsia="zh-CN"/>
        </w:rPr>
        <w:t xml:space="preserve">’ DCI field to vary across </w:t>
      </w:r>
      <w:proofErr w:type="spellStart"/>
      <w:r w:rsidRPr="0083123F">
        <w:rPr>
          <w:lang w:val="en-US" w:eastAsia="zh-CN"/>
        </w:rPr>
        <w:t>PCell</w:t>
      </w:r>
      <w:proofErr w:type="spellEnd"/>
      <w:r w:rsidRPr="0083123F">
        <w:rPr>
          <w:lang w:val="en-US" w:eastAsia="zh-CN"/>
        </w:rPr>
        <w:t xml:space="preserve"> / </w:t>
      </w:r>
      <w:proofErr w:type="spellStart"/>
      <w:r w:rsidRPr="0083123F">
        <w:rPr>
          <w:lang w:val="en-US" w:eastAsia="zh-CN"/>
        </w:rPr>
        <w:t>SPCell</w:t>
      </w:r>
      <w:proofErr w:type="spellEnd"/>
      <w:r w:rsidRPr="0083123F">
        <w:rPr>
          <w:lang w:val="en-US" w:eastAsia="zh-CN"/>
        </w:rPr>
        <w:t xml:space="preserve"> / PUCCH SCell and </w:t>
      </w:r>
      <w:proofErr w:type="spellStart"/>
      <w:r w:rsidRPr="0083123F">
        <w:rPr>
          <w:lang w:val="en-US" w:eastAsia="zh-CN"/>
        </w:rPr>
        <w:t>sSCell</w:t>
      </w:r>
      <w:proofErr w:type="spellEnd"/>
    </w:p>
    <w:p w14:paraId="1A5BF3CC" w14:textId="15035A30" w:rsidR="0083123F" w:rsidRPr="0083123F" w:rsidRDefault="0083123F" w:rsidP="00E67C01">
      <w:pPr>
        <w:pStyle w:val="ListParagraph"/>
        <w:numPr>
          <w:ilvl w:val="0"/>
          <w:numId w:val="113"/>
        </w:numPr>
        <w:rPr>
          <w:lang w:val="en-US" w:eastAsia="zh-CN"/>
        </w:rPr>
      </w:pPr>
      <w:bookmarkStart w:id="37" w:name="_Hlk95927304"/>
      <w:bookmarkEnd w:id="36"/>
      <w:r w:rsidRPr="0083123F">
        <w:rPr>
          <w:lang w:val="en-US" w:eastAsia="zh-CN"/>
        </w:rPr>
        <w:t xml:space="preserve">For PUCCH carrier switching based on dynamic indication and/or semi-static </w:t>
      </w:r>
      <w:proofErr w:type="spellStart"/>
      <w:r w:rsidRPr="0083123F">
        <w:rPr>
          <w:lang w:val="en-US" w:eastAsia="zh-CN"/>
        </w:rPr>
        <w:t>pattern,pply</w:t>
      </w:r>
      <w:proofErr w:type="spellEnd"/>
      <w:r w:rsidRPr="0083123F">
        <w:rPr>
          <w:lang w:val="en-US" w:eastAsia="zh-CN"/>
        </w:rPr>
        <w:t xml:space="preserve"> the same handling for ‘Second TPC command for scheduled PUCCH’ field size determination and zero-bit padding as for PRI and PDSCH-to-</w:t>
      </w:r>
      <w:proofErr w:type="spellStart"/>
      <w:r w:rsidRPr="0083123F">
        <w:rPr>
          <w:lang w:val="en-US" w:eastAsia="zh-CN"/>
        </w:rPr>
        <w:t>HARQ_feedback</w:t>
      </w:r>
      <w:proofErr w:type="spellEnd"/>
    </w:p>
    <w:bookmarkEnd w:id="37"/>
    <w:p w14:paraId="3F336E62" w14:textId="77777777" w:rsidR="0083123F" w:rsidRPr="0083123F" w:rsidRDefault="0083123F" w:rsidP="0083123F">
      <w:pPr>
        <w:pStyle w:val="ListParagraph"/>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ListParagraph"/>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8" w:name="_Hlk93395979"/>
      <w:r w:rsidRPr="006670FA">
        <w:rPr>
          <w:b/>
          <w:bCs/>
          <w:sz w:val="22"/>
          <w:szCs w:val="22"/>
          <w:lang w:eastAsia="zh-CN"/>
        </w:rPr>
        <w:t xml:space="preserve">For dynamic PUCCH cell switching, the HARQ-ACK of SPS PDSCH without associated DCI is to be transmitted on </w:t>
      </w:r>
      <w:proofErr w:type="spellStart"/>
      <w:r w:rsidRPr="006670FA">
        <w:rPr>
          <w:b/>
          <w:bCs/>
          <w:sz w:val="22"/>
          <w:szCs w:val="22"/>
          <w:lang w:eastAsia="zh-CN"/>
        </w:rPr>
        <w:t>PCell</w:t>
      </w:r>
      <w:proofErr w:type="spellEnd"/>
      <w:r w:rsidRPr="006670FA">
        <w:rPr>
          <w:b/>
          <w:bCs/>
          <w:sz w:val="22"/>
          <w:szCs w:val="22"/>
          <w:lang w:eastAsia="zh-CN"/>
        </w:rPr>
        <w:t xml:space="preserve"> / </w:t>
      </w:r>
      <w:proofErr w:type="spellStart"/>
      <w:r w:rsidRPr="006670FA">
        <w:rPr>
          <w:b/>
          <w:bCs/>
          <w:sz w:val="22"/>
          <w:szCs w:val="22"/>
          <w:lang w:eastAsia="zh-CN"/>
        </w:rPr>
        <w:t>SPCell</w:t>
      </w:r>
      <w:proofErr w:type="spellEnd"/>
      <w:r w:rsidRPr="006670FA">
        <w:rPr>
          <w:b/>
          <w:bCs/>
          <w:sz w:val="22"/>
          <w:szCs w:val="22"/>
          <w:lang w:eastAsia="zh-CN"/>
        </w:rPr>
        <w:t xml:space="preserve">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ListParagraph"/>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w:t>
      </w:r>
      <w:proofErr w:type="spellStart"/>
      <w:r w:rsidRPr="006670FA">
        <w:rPr>
          <w:b/>
          <w:bCs/>
          <w:i/>
          <w:iCs/>
          <w:sz w:val="22"/>
          <w:szCs w:val="22"/>
          <w:lang w:eastAsia="zh-CN"/>
        </w:rPr>
        <w:t>sSCell</w:t>
      </w:r>
      <w:proofErr w:type="spellEnd"/>
      <w:r w:rsidRPr="006670FA">
        <w:rPr>
          <w:b/>
          <w:bCs/>
          <w:i/>
          <w:iCs/>
          <w:sz w:val="22"/>
          <w:szCs w:val="22"/>
          <w:lang w:eastAsia="zh-CN"/>
        </w:rPr>
        <w:t xml:space="preserve"> in the SPS activation DCI in a slot overlapping with a </w:t>
      </w:r>
      <w:r w:rsidR="00AF40A3" w:rsidRPr="00AF40A3">
        <w:rPr>
          <w:b/>
          <w:bCs/>
          <w:i/>
          <w:iCs/>
          <w:color w:val="FF0000"/>
          <w:sz w:val="22"/>
          <w:szCs w:val="22"/>
          <w:lang w:eastAsia="zh-CN"/>
        </w:rPr>
        <w:t xml:space="preserve">PUCCH slot with UCI on </w:t>
      </w:r>
      <w:proofErr w:type="spellStart"/>
      <w:r w:rsidRPr="006670FA">
        <w:rPr>
          <w:b/>
          <w:bCs/>
          <w:i/>
          <w:iCs/>
          <w:sz w:val="22"/>
          <w:szCs w:val="22"/>
          <w:lang w:eastAsia="zh-CN"/>
        </w:rPr>
        <w:t>PCell</w:t>
      </w:r>
      <w:proofErr w:type="spellEnd"/>
      <w:r w:rsidRPr="006670FA">
        <w:rPr>
          <w:b/>
          <w:bCs/>
          <w:i/>
          <w:iCs/>
          <w:sz w:val="22"/>
          <w:szCs w:val="22"/>
          <w:lang w:eastAsia="zh-CN"/>
        </w:rPr>
        <w:t xml:space="preserve"> / </w:t>
      </w:r>
      <w:proofErr w:type="spellStart"/>
      <w:r w:rsidRPr="006670FA">
        <w:rPr>
          <w:b/>
          <w:bCs/>
          <w:i/>
          <w:iCs/>
          <w:sz w:val="22"/>
          <w:szCs w:val="22"/>
          <w:lang w:eastAsia="zh-CN"/>
        </w:rPr>
        <w:t>SPCell</w:t>
      </w:r>
      <w:proofErr w:type="spellEnd"/>
      <w:r w:rsidRPr="006670FA">
        <w:rPr>
          <w:b/>
          <w:bCs/>
          <w:i/>
          <w:iCs/>
          <w:sz w:val="22"/>
          <w:szCs w:val="22"/>
          <w:lang w:eastAsia="zh-CN"/>
        </w:rPr>
        <w:t xml:space="preserve"> / PUCCH-SCell slot. </w:t>
      </w:r>
    </w:p>
    <w:p w14:paraId="023D74E3" w14:textId="2CF40AB3" w:rsidR="00AF40A3" w:rsidRPr="00AF40A3" w:rsidRDefault="00AF40A3" w:rsidP="00E67C01">
      <w:pPr>
        <w:pStyle w:val="ListParagraph"/>
        <w:numPr>
          <w:ilvl w:val="2"/>
          <w:numId w:val="92"/>
        </w:numPr>
        <w:spacing w:after="0"/>
        <w:rPr>
          <w:b/>
          <w:bCs/>
          <w:i/>
          <w:iCs/>
          <w:sz w:val="24"/>
          <w:szCs w:val="24"/>
          <w:lang w:eastAsia="zh-CN"/>
        </w:rPr>
      </w:pPr>
      <w:r w:rsidRPr="00AF40A3">
        <w:rPr>
          <w:b/>
          <w:bCs/>
          <w:sz w:val="22"/>
          <w:szCs w:val="22"/>
          <w:lang w:val="en-US" w:eastAsia="zh-CN"/>
        </w:rPr>
        <w:t xml:space="preserve">The UCI on </w:t>
      </w:r>
      <w:proofErr w:type="spellStart"/>
      <w:r w:rsidRPr="00AF40A3">
        <w:rPr>
          <w:b/>
          <w:bCs/>
          <w:sz w:val="22"/>
          <w:szCs w:val="22"/>
          <w:lang w:val="en-US" w:eastAsia="zh-CN"/>
        </w:rPr>
        <w:t>PCell</w:t>
      </w:r>
      <w:proofErr w:type="spellEnd"/>
      <w:r w:rsidRPr="00AF40A3">
        <w:rPr>
          <w:b/>
          <w:bCs/>
          <w:sz w:val="22"/>
          <w:szCs w:val="22"/>
          <w:lang w:val="en-US" w:eastAsia="zh-CN"/>
        </w:rPr>
        <w:t xml:space="preserve"> /</w:t>
      </w:r>
      <w:proofErr w:type="spellStart"/>
      <w:r w:rsidRPr="00AF40A3">
        <w:rPr>
          <w:b/>
          <w:bCs/>
          <w:sz w:val="22"/>
          <w:szCs w:val="22"/>
          <w:lang w:val="en-US" w:eastAsia="zh-CN"/>
        </w:rPr>
        <w:t>SPCell</w:t>
      </w:r>
      <w:proofErr w:type="spellEnd"/>
      <w:r w:rsidRPr="00AF40A3">
        <w:rPr>
          <w:b/>
          <w:bCs/>
          <w:sz w:val="22"/>
          <w:szCs w:val="22"/>
          <w:lang w:val="en-US" w:eastAsia="zh-CN"/>
        </w:rPr>
        <w:t xml:space="preserve"> / PUCCH SCell dropped due to collision with semi-static DL symbols, SSB, and symbols indicated by pdcch-ConfigSIB1 in MIB for a CORESET for Type0-PDCCH CSS set is exempted and is not multiplexed on the PUCCH on the PUCCH </w:t>
      </w:r>
      <w:proofErr w:type="spellStart"/>
      <w:r w:rsidRPr="00AF40A3">
        <w:rPr>
          <w:rFonts w:eastAsiaTheme="minorEastAsia" w:hint="eastAsia"/>
          <w:b/>
          <w:bCs/>
          <w:sz w:val="22"/>
          <w:szCs w:val="22"/>
          <w:lang w:val="en-US" w:eastAsia="zh-CN"/>
        </w:rPr>
        <w:t>sS</w:t>
      </w:r>
      <w:r w:rsidRPr="00AF40A3">
        <w:rPr>
          <w:b/>
          <w:bCs/>
          <w:sz w:val="22"/>
          <w:szCs w:val="22"/>
          <w:lang w:val="en-US" w:eastAsia="zh-CN"/>
        </w:rPr>
        <w:t>cell</w:t>
      </w:r>
      <w:proofErr w:type="spellEnd"/>
      <w:r w:rsidRPr="00AF40A3">
        <w:rPr>
          <w:b/>
          <w:bCs/>
          <w:sz w:val="22"/>
          <w:szCs w:val="22"/>
          <w:lang w:val="en-US" w:eastAsia="zh-CN"/>
        </w:rPr>
        <w:t>.</w:t>
      </w:r>
    </w:p>
    <w:p w14:paraId="3563E171" w14:textId="5B66C3B8" w:rsidR="00B30932" w:rsidRPr="00B30932" w:rsidRDefault="000671D3" w:rsidP="00E67C01">
      <w:pPr>
        <w:pStyle w:val="ListParagraph"/>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HW/</w:t>
      </w:r>
      <w:proofErr w:type="spellStart"/>
      <w:r w:rsidR="00A70FD6">
        <w:rPr>
          <w:lang w:eastAsia="zh-CN"/>
        </w:rPr>
        <w:t>HiSi</w:t>
      </w:r>
      <w:proofErr w:type="spellEnd"/>
      <w:r w:rsidR="00A70FD6">
        <w:rPr>
          <w:lang w:eastAsia="zh-CN"/>
        </w:rPr>
        <w:t xml:space="preserve">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ListParagraph"/>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ListParagraph"/>
        <w:numPr>
          <w:ilvl w:val="2"/>
          <w:numId w:val="92"/>
        </w:numPr>
        <w:spacing w:after="0"/>
        <w:rPr>
          <w:lang w:eastAsia="zh-CN"/>
        </w:rPr>
      </w:pPr>
      <w:r>
        <w:rPr>
          <w:lang w:eastAsia="zh-CN"/>
        </w:rPr>
        <w:t>HW/</w:t>
      </w:r>
      <w:proofErr w:type="spellStart"/>
      <w:r>
        <w:rPr>
          <w:lang w:eastAsia="zh-CN"/>
        </w:rPr>
        <w:t>HiSi</w:t>
      </w:r>
      <w:proofErr w:type="spellEnd"/>
      <w:r>
        <w:rPr>
          <w:lang w:eastAsia="zh-CN"/>
        </w:rPr>
        <w:t xml:space="preserve"> [1]: For dynamic PUCCH cell switching, if the HARQ-ACK for the first SPS PDSCH is indicated on the PUCCH </w:t>
      </w:r>
      <w:proofErr w:type="spellStart"/>
      <w:r>
        <w:rPr>
          <w:lang w:eastAsia="zh-CN"/>
        </w:rPr>
        <w:t>sSCell</w:t>
      </w:r>
      <w:proofErr w:type="spellEnd"/>
      <w:r>
        <w:rPr>
          <w:lang w:eastAsia="zh-CN"/>
        </w:rPr>
        <w:t xml:space="preserve"> based on the activation DCI, </w:t>
      </w:r>
    </w:p>
    <w:p w14:paraId="03D25B6D" w14:textId="77777777" w:rsidR="00A70FD6" w:rsidRDefault="00A70FD6" w:rsidP="00E67C01">
      <w:pPr>
        <w:pStyle w:val="ListParagraph"/>
        <w:numPr>
          <w:ilvl w:val="3"/>
          <w:numId w:val="92"/>
        </w:numPr>
        <w:spacing w:after="0"/>
        <w:rPr>
          <w:lang w:eastAsia="zh-CN"/>
        </w:rPr>
      </w:pPr>
      <w:r>
        <w:rPr>
          <w:lang w:eastAsia="zh-CN"/>
        </w:rPr>
        <w:t xml:space="preserve">the UE determines for the first SPS PDSCH a k1 value from the PUCCH </w:t>
      </w:r>
      <w:proofErr w:type="spellStart"/>
      <w:r>
        <w:rPr>
          <w:lang w:eastAsia="zh-CN"/>
        </w:rPr>
        <w:t>sSCell’s</w:t>
      </w:r>
      <w:proofErr w:type="spellEnd"/>
      <w:r>
        <w:rPr>
          <w:lang w:eastAsia="zh-CN"/>
        </w:rPr>
        <w:t xml:space="preserve"> K1 set according to the K1 indicator field in the activation DCI</w:t>
      </w:r>
    </w:p>
    <w:p w14:paraId="380A0AF6" w14:textId="77777777" w:rsidR="00A70FD6" w:rsidRDefault="00A70FD6" w:rsidP="00E67C01">
      <w:pPr>
        <w:pStyle w:val="ListParagraph"/>
        <w:numPr>
          <w:ilvl w:val="3"/>
          <w:numId w:val="92"/>
        </w:numPr>
        <w:spacing w:after="0"/>
        <w:rPr>
          <w:lang w:eastAsia="zh-CN"/>
        </w:rPr>
      </w:pPr>
      <w:r>
        <w:rPr>
          <w:lang w:eastAsia="zh-CN"/>
        </w:rPr>
        <w:t xml:space="preserve">the UE determines for the other SPS PDSCHs without associated DCI a k1 value from </w:t>
      </w:r>
      <w:proofErr w:type="spellStart"/>
      <w:r>
        <w:rPr>
          <w:lang w:eastAsia="zh-CN"/>
        </w:rPr>
        <w:t>PCell’s</w:t>
      </w:r>
      <w:proofErr w:type="spellEnd"/>
      <w:r>
        <w:rPr>
          <w:lang w:eastAsia="zh-CN"/>
        </w:rPr>
        <w:t xml:space="preserve"> K1 set according to the K1 indicator field in the activation DCI</w:t>
      </w:r>
    </w:p>
    <w:p w14:paraId="52ADDC2F" w14:textId="33ACEC6F" w:rsidR="00AF40A3" w:rsidRPr="00B2375D" w:rsidRDefault="00B30932" w:rsidP="00E67C01">
      <w:pPr>
        <w:pStyle w:val="ListParagraph"/>
        <w:numPr>
          <w:ilvl w:val="2"/>
          <w:numId w:val="92"/>
        </w:numPr>
        <w:spacing w:after="0"/>
        <w:rPr>
          <w:i/>
          <w:iCs/>
          <w:lang w:eastAsia="zh-CN"/>
        </w:rPr>
      </w:pPr>
      <w:r w:rsidRPr="00B30932">
        <w:rPr>
          <w:lang w:eastAsia="zh-CN"/>
        </w:rPr>
        <w:t xml:space="preserve">vivo [5]: </w:t>
      </w:r>
      <w:r>
        <w:rPr>
          <w:lang w:eastAsia="zh-CN"/>
        </w:rPr>
        <w:t>W</w:t>
      </w:r>
      <w:r w:rsidRPr="00B30932">
        <w:rPr>
          <w:lang w:eastAsia="zh-CN"/>
        </w:rPr>
        <w:t xml:space="preserve">hen HARQ-ACK corresponding to the PDSCH scheduled by an SPS activation DCI is indicated to be reported on the PUCCH </w:t>
      </w:r>
      <w:proofErr w:type="spellStart"/>
      <w:r w:rsidRPr="00B30932">
        <w:rPr>
          <w:lang w:eastAsia="zh-CN"/>
        </w:rPr>
        <w:t>sSCell</w:t>
      </w:r>
      <w:proofErr w:type="spellEnd"/>
      <w:r w:rsidRPr="00B30932">
        <w:rPr>
          <w:lang w:eastAsia="zh-CN"/>
        </w:rPr>
        <w:t xml:space="preserve">, the K1 value for SPS PDSCH(s) corresponding to the SPS activation DCI is determined based on the K1 indicator field in the SPS activation DCI, as well as the K1 set for the </w:t>
      </w:r>
      <w:proofErr w:type="spellStart"/>
      <w:r w:rsidRPr="00B30932">
        <w:rPr>
          <w:lang w:eastAsia="zh-CN"/>
        </w:rPr>
        <w:t>PCell</w:t>
      </w:r>
      <w:proofErr w:type="spellEnd"/>
      <w:r w:rsidRPr="00B30932">
        <w:rPr>
          <w:lang w:eastAsia="zh-CN"/>
        </w:rPr>
        <w:t>/</w:t>
      </w:r>
      <w:proofErr w:type="spellStart"/>
      <w:r w:rsidRPr="00B30932">
        <w:rPr>
          <w:lang w:eastAsia="zh-CN"/>
        </w:rPr>
        <w:t>PSCell</w:t>
      </w:r>
      <w:proofErr w:type="spellEnd"/>
      <w:r w:rsidRPr="00B30932">
        <w:rPr>
          <w:lang w:eastAsia="zh-CN"/>
        </w:rPr>
        <w:t>/PUCCH-SCell.</w:t>
      </w:r>
    </w:p>
    <w:p w14:paraId="782929AC" w14:textId="0E1BE0E6" w:rsidR="00B2375D" w:rsidRPr="00B30932" w:rsidRDefault="00B2375D" w:rsidP="00E67C01">
      <w:pPr>
        <w:pStyle w:val="ListParagraph"/>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w:t>
      </w:r>
      <w:proofErr w:type="spellStart"/>
      <w:r w:rsidRPr="00B2375D">
        <w:rPr>
          <w:lang w:eastAsia="zh-CN"/>
        </w:rPr>
        <w:t>HARQ_feedback</w:t>
      </w:r>
      <w:proofErr w:type="spellEnd"/>
      <w:r w:rsidRPr="00B2375D">
        <w:rPr>
          <w:lang w:eastAsia="zh-CN"/>
        </w:rPr>
        <w:t xml:space="preserve"> timing indicator field value maps to the </w:t>
      </w:r>
      <w:proofErr w:type="spellStart"/>
      <w:r w:rsidRPr="00B2375D">
        <w:rPr>
          <w:lang w:eastAsia="zh-CN"/>
        </w:rPr>
        <w:t>Pcell’s</w:t>
      </w:r>
      <w:proofErr w:type="spellEnd"/>
      <w:r w:rsidRPr="00B2375D">
        <w:rPr>
          <w:lang w:eastAsia="zh-CN"/>
        </w:rPr>
        <w:t xml:space="preserve"> K1 set.</w:t>
      </w:r>
    </w:p>
    <w:p w14:paraId="77FD31E0" w14:textId="77777777" w:rsidR="00AF40A3" w:rsidRPr="00AF40A3" w:rsidRDefault="00AF40A3" w:rsidP="00E67C01">
      <w:pPr>
        <w:pStyle w:val="ListParagraph"/>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w:t>
      </w:r>
      <w:proofErr w:type="spellStart"/>
      <w:r w:rsidRPr="00AF40A3">
        <w:rPr>
          <w:b/>
          <w:bCs/>
          <w:sz w:val="22"/>
          <w:szCs w:val="22"/>
          <w:lang w:eastAsia="zh-CN"/>
        </w:rPr>
        <w:t>PCell</w:t>
      </w:r>
      <w:proofErr w:type="spellEnd"/>
      <w:r w:rsidRPr="00AF40A3">
        <w:rPr>
          <w:b/>
          <w:bCs/>
          <w:sz w:val="22"/>
          <w:szCs w:val="22"/>
          <w:lang w:eastAsia="zh-CN"/>
        </w:rPr>
        <w:t xml:space="preserve"> / </w:t>
      </w:r>
      <w:proofErr w:type="spellStart"/>
      <w:r w:rsidRPr="00AF40A3">
        <w:rPr>
          <w:b/>
          <w:bCs/>
          <w:sz w:val="22"/>
          <w:szCs w:val="22"/>
          <w:lang w:eastAsia="zh-CN"/>
        </w:rPr>
        <w:t>SPCell</w:t>
      </w:r>
      <w:proofErr w:type="spellEnd"/>
      <w:r w:rsidRPr="00AF40A3">
        <w:rPr>
          <w:b/>
          <w:bCs/>
          <w:sz w:val="22"/>
          <w:szCs w:val="22"/>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ListParagraph"/>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w:t>
      </w:r>
      <w:proofErr w:type="spellStart"/>
      <w:r w:rsidRPr="00AF40A3">
        <w:rPr>
          <w:b/>
          <w:bCs/>
          <w:color w:val="FF0000"/>
          <w:sz w:val="22"/>
          <w:szCs w:val="22"/>
          <w:lang w:eastAsia="zh-CN"/>
        </w:rPr>
        <w:t>sSCell</w:t>
      </w:r>
      <w:proofErr w:type="spellEnd"/>
      <w:r w:rsidRPr="00AF40A3">
        <w:rPr>
          <w:b/>
          <w:bCs/>
          <w:color w:val="FF0000"/>
          <w:sz w:val="22"/>
          <w:szCs w:val="22"/>
          <w:lang w:eastAsia="zh-CN"/>
        </w:rPr>
        <w:t xml:space="preserve"> in the SPS activation DCI. </w:t>
      </w:r>
    </w:p>
    <w:p w14:paraId="08C64503" w14:textId="3909E5D7" w:rsidR="00AF40A3" w:rsidRPr="00AF40A3" w:rsidRDefault="00AF40A3" w:rsidP="00E67C01">
      <w:pPr>
        <w:pStyle w:val="ListParagraph"/>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ListParagraph"/>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w:t>
      </w:r>
      <w:r w:rsidRPr="006670FA">
        <w:rPr>
          <w:b/>
          <w:bCs/>
          <w:color w:val="FF0000"/>
          <w:sz w:val="22"/>
          <w:szCs w:val="22"/>
          <w:lang w:eastAsia="zh-CN"/>
        </w:rPr>
        <w:lastRenderedPageBreak/>
        <w:t xml:space="preserve">transmitted on </w:t>
      </w:r>
      <w:proofErr w:type="spellStart"/>
      <w:r w:rsidRPr="006670FA">
        <w:rPr>
          <w:b/>
          <w:bCs/>
          <w:color w:val="FF0000"/>
          <w:sz w:val="22"/>
          <w:szCs w:val="22"/>
          <w:lang w:eastAsia="zh-CN"/>
        </w:rPr>
        <w:t>PCell</w:t>
      </w:r>
      <w:proofErr w:type="spellEnd"/>
      <w:r w:rsidRPr="006670FA">
        <w:rPr>
          <w:b/>
          <w:bCs/>
          <w:color w:val="FF0000"/>
          <w:sz w:val="22"/>
          <w:szCs w:val="22"/>
          <w:lang w:eastAsia="zh-CN"/>
        </w:rPr>
        <w:t xml:space="preserve"> / </w:t>
      </w:r>
      <w:proofErr w:type="spellStart"/>
      <w:r w:rsidRPr="006670FA">
        <w:rPr>
          <w:b/>
          <w:bCs/>
          <w:color w:val="FF0000"/>
          <w:sz w:val="22"/>
          <w:szCs w:val="22"/>
          <w:lang w:eastAsia="zh-CN"/>
        </w:rPr>
        <w:t>SPCell</w:t>
      </w:r>
      <w:proofErr w:type="spellEnd"/>
      <w:r w:rsidRPr="006670FA">
        <w:rPr>
          <w:b/>
          <w:bCs/>
          <w:color w:val="FF0000"/>
          <w:sz w:val="22"/>
          <w:szCs w:val="22"/>
          <w:lang w:eastAsia="zh-CN"/>
        </w:rPr>
        <w:t xml:space="preserve">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ListParagraph"/>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ListParagraph"/>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ListParagraph"/>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ListParagraph"/>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8"/>
    <w:p w14:paraId="0019C191" w14:textId="77777777" w:rsidR="006D7707" w:rsidRPr="006D7707" w:rsidRDefault="006D7707" w:rsidP="006D7707">
      <w:pPr>
        <w:pStyle w:val="ListParagraph"/>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ListParagraph"/>
        <w:numPr>
          <w:ilvl w:val="0"/>
          <w:numId w:val="27"/>
        </w:numPr>
        <w:rPr>
          <w:lang w:val="en-US" w:eastAsia="zh-CN"/>
        </w:rPr>
      </w:pPr>
      <w:r w:rsidRPr="00847E38">
        <w:rPr>
          <w:lang w:val="en-US" w:eastAsia="zh-CN"/>
        </w:rPr>
        <w:t>HW/</w:t>
      </w:r>
      <w:proofErr w:type="spellStart"/>
      <w:r w:rsidRPr="00847E38">
        <w:rPr>
          <w:lang w:val="en-US" w:eastAsia="zh-CN"/>
        </w:rPr>
        <w:t>HiSi</w:t>
      </w:r>
      <w:proofErr w:type="spellEnd"/>
      <w:r w:rsidRPr="00847E38">
        <w:rPr>
          <w:lang w:val="en-US" w:eastAsia="zh-CN"/>
        </w:rPr>
        <w:t xml:space="preserve"> [1]</w:t>
      </w:r>
      <w:r w:rsidR="00D40948">
        <w:rPr>
          <w:lang w:val="en-US" w:eastAsia="zh-CN"/>
        </w:rPr>
        <w:t>, Intel [15]</w:t>
      </w:r>
      <w:r w:rsidRPr="00847E38">
        <w:rPr>
          <w:lang w:val="en-US" w:eastAsia="zh-CN"/>
        </w:rPr>
        <w:t xml:space="preserve">: </w:t>
      </w:r>
      <w:bookmarkStart w:id="39"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39"/>
    <w:p w14:paraId="1A90A7E5" w14:textId="4A09A55E" w:rsidR="00D40948" w:rsidRDefault="00D40948" w:rsidP="00DC38B6">
      <w:pPr>
        <w:pStyle w:val="ListParagraph"/>
        <w:numPr>
          <w:ilvl w:val="1"/>
          <w:numId w:val="2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r w:rsidRPr="00847E38">
        <w:rPr>
          <w:lang w:val="en-US" w:eastAsia="zh-CN"/>
        </w:rPr>
        <w:t>with negligible spec impact</w:t>
      </w:r>
    </w:p>
    <w:p w14:paraId="06060368" w14:textId="5D04C1EE" w:rsidR="00D40948" w:rsidRPr="00D40948" w:rsidRDefault="00D40948" w:rsidP="00DC38B6">
      <w:pPr>
        <w:pStyle w:val="ListParagraph"/>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ListParagraph"/>
        <w:numPr>
          <w:ilvl w:val="0"/>
          <w:numId w:val="27"/>
        </w:numPr>
        <w:rPr>
          <w:lang w:val="en-US" w:eastAsia="zh-CN"/>
        </w:rPr>
      </w:pPr>
      <w:r w:rsidRPr="00B30932">
        <w:rPr>
          <w:lang w:val="en-US" w:eastAsia="zh-CN"/>
        </w:rPr>
        <w:t xml:space="preserve">vivo [5]: Clarify that </w:t>
      </w:r>
      <w:bookmarkStart w:id="40" w:name="_Hlk95930959"/>
      <w:r w:rsidRPr="00B30932">
        <w:rPr>
          <w:lang w:val="en-US" w:eastAsia="zh-CN"/>
        </w:rPr>
        <w:t xml:space="preserve">SR resource configuration(s) and/or CSI report configuration(s) </w:t>
      </w:r>
      <w:bookmarkEnd w:id="40"/>
      <w:r w:rsidRPr="00B30932">
        <w:rPr>
          <w:lang w:val="en-US" w:eastAsia="zh-CN"/>
        </w:rPr>
        <w:t xml:space="preserve">cannot be configured in the PUCCH Config(s) for the PUCCH </w:t>
      </w:r>
      <w:proofErr w:type="spellStart"/>
      <w:r w:rsidRPr="00B30932">
        <w:rPr>
          <w:lang w:val="en-US" w:eastAsia="zh-CN"/>
        </w:rPr>
        <w:t>sSCell</w:t>
      </w:r>
      <w:proofErr w:type="spellEnd"/>
      <w:r w:rsidRPr="00B30932">
        <w:rPr>
          <w:lang w:val="en-US" w:eastAsia="zh-CN"/>
        </w:rPr>
        <w:t xml:space="preserve"> (as SR and/or CSI transmission on PUCCH </w:t>
      </w:r>
      <w:proofErr w:type="spellStart"/>
      <w:r w:rsidRPr="00B30932">
        <w:rPr>
          <w:lang w:val="en-US" w:eastAsia="zh-CN"/>
        </w:rPr>
        <w:t>sSCell</w:t>
      </w:r>
      <w:proofErr w:type="spellEnd"/>
      <w:r w:rsidRPr="00B30932">
        <w:rPr>
          <w:lang w:val="en-US" w:eastAsia="zh-CN"/>
        </w:rPr>
        <w:t xml:space="preserve"> is not possible). </w:t>
      </w:r>
    </w:p>
    <w:p w14:paraId="04FE7772" w14:textId="615E5CAE" w:rsidR="00F465DE" w:rsidRPr="00716D36" w:rsidRDefault="00F465DE" w:rsidP="00DC38B6">
      <w:pPr>
        <w:pStyle w:val="ListParagraph"/>
        <w:numPr>
          <w:ilvl w:val="0"/>
          <w:numId w:val="27"/>
        </w:numPr>
        <w:rPr>
          <w:lang w:val="en-US" w:eastAsia="zh-CN"/>
        </w:rPr>
      </w:pPr>
      <w:r w:rsidRPr="00716D36">
        <w:rPr>
          <w:lang w:val="en-US" w:eastAsia="zh-CN"/>
        </w:rPr>
        <w:t xml:space="preserve">Intel [15] suggesting further clarification on the </w:t>
      </w:r>
      <w:proofErr w:type="spellStart"/>
      <w:r w:rsidRPr="00716D36">
        <w:rPr>
          <w:lang w:val="en-US" w:eastAsia="zh-CN"/>
        </w:rPr>
        <w:t>PCell</w:t>
      </w:r>
      <w:proofErr w:type="spellEnd"/>
      <w:r w:rsidRPr="00716D36">
        <w:rPr>
          <w:lang w:val="en-US" w:eastAsia="zh-CN"/>
        </w:rPr>
        <w:t xml:space="preserve"> / </w:t>
      </w:r>
      <w:r w:rsidR="00716D36">
        <w:rPr>
          <w:lang w:val="en-US" w:eastAsia="zh-CN"/>
        </w:rPr>
        <w:t xml:space="preserve">PUCCH </w:t>
      </w:r>
      <w:proofErr w:type="spellStart"/>
      <w:r w:rsidRPr="00716D36">
        <w:rPr>
          <w:lang w:val="en-US" w:eastAsia="zh-CN"/>
        </w:rPr>
        <w:t>s</w:t>
      </w:r>
      <w:r w:rsidR="00716D36">
        <w:rPr>
          <w:lang w:val="en-US" w:eastAsia="zh-CN"/>
        </w:rPr>
        <w:t>S</w:t>
      </w:r>
      <w:r w:rsidRPr="00716D36">
        <w:rPr>
          <w:lang w:val="en-US" w:eastAsia="zh-CN"/>
        </w:rPr>
        <w:t>Cell</w:t>
      </w:r>
      <w:proofErr w:type="spellEnd"/>
      <w:r w:rsidRPr="00716D36">
        <w:rPr>
          <w:lang w:val="en-US" w:eastAsia="zh-CN"/>
        </w:rPr>
        <w:t xml:space="preserve"> overlapping as:</w:t>
      </w:r>
    </w:p>
    <w:p w14:paraId="393DF039" w14:textId="77777777" w:rsidR="00F465DE" w:rsidRPr="00716D36" w:rsidRDefault="00F465DE" w:rsidP="00DC38B6">
      <w:pPr>
        <w:pStyle w:val="ListParagraph"/>
        <w:numPr>
          <w:ilvl w:val="1"/>
          <w:numId w:val="27"/>
        </w:numPr>
        <w:rPr>
          <w:lang w:val="en-US" w:eastAsia="zh-CN"/>
        </w:rPr>
      </w:pPr>
      <w:bookmarkStart w:id="41"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ListParagraph"/>
        <w:numPr>
          <w:ilvl w:val="1"/>
          <w:numId w:val="27"/>
        </w:numPr>
        <w:rPr>
          <w:lang w:val="en-US" w:eastAsia="zh-CN"/>
        </w:rPr>
      </w:pPr>
      <w:r w:rsidRPr="00716D36">
        <w:rPr>
          <w:lang w:val="en-US" w:eastAsia="zh-CN"/>
        </w:rPr>
        <w:t>Clarify that for different priority UCI, any PUCCH resource before multiplexing/prioritization is considered</w:t>
      </w:r>
    </w:p>
    <w:bookmarkEnd w:id="41"/>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ListParagraph"/>
        <w:numPr>
          <w:ilvl w:val="0"/>
          <w:numId w:val="28"/>
        </w:numPr>
        <w:rPr>
          <w:b/>
          <w:bCs/>
          <w:sz w:val="22"/>
          <w:szCs w:val="22"/>
          <w:lang w:val="en-US" w:eastAsia="zh-CN"/>
        </w:rPr>
      </w:pPr>
      <w:r w:rsidRPr="00387E1D">
        <w:rPr>
          <w:b/>
          <w:bCs/>
          <w:sz w:val="22"/>
          <w:szCs w:val="22"/>
          <w:lang w:val="en-US" w:eastAsia="zh-CN"/>
        </w:rPr>
        <w:t xml:space="preserve">Alt. 1: </w:t>
      </w:r>
      <w:bookmarkStart w:id="42"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2"/>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ListParagraph"/>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ListParagraph"/>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ListParagraph"/>
        <w:numPr>
          <w:ilvl w:val="2"/>
          <w:numId w:val="28"/>
        </w:numPr>
        <w:rPr>
          <w:lang w:val="en-US" w:eastAsia="zh-CN"/>
        </w:rPr>
      </w:pPr>
      <w:r>
        <w:rPr>
          <w:lang w:val="en-US" w:eastAsia="zh-CN"/>
        </w:rPr>
        <w:t>ZTE [6]</w:t>
      </w:r>
    </w:p>
    <w:p w14:paraId="266B5BC6" w14:textId="65A064A6" w:rsidR="007911F0" w:rsidRDefault="007911F0" w:rsidP="00DC38B6">
      <w:pPr>
        <w:pStyle w:val="ListParagraph"/>
        <w:numPr>
          <w:ilvl w:val="3"/>
          <w:numId w:val="28"/>
        </w:numPr>
        <w:rPr>
          <w:lang w:val="en-US" w:eastAsia="zh-CN"/>
        </w:rPr>
      </w:pPr>
      <w:r>
        <w:rPr>
          <w:lang w:val="en-US" w:eastAsia="zh-CN"/>
        </w:rPr>
        <w:t xml:space="preserve">Supported at least for equal PUCCH length on </w:t>
      </w:r>
      <w:proofErr w:type="spellStart"/>
      <w:r>
        <w:rPr>
          <w:lang w:val="en-US" w:eastAsia="zh-CN"/>
        </w:rPr>
        <w:t>PCell</w:t>
      </w:r>
      <w:proofErr w:type="spellEnd"/>
      <w:r>
        <w:rPr>
          <w:lang w:val="en-US" w:eastAsia="zh-CN"/>
        </w:rPr>
        <w:t xml:space="preserve"> and PUCCH </w:t>
      </w:r>
      <w:proofErr w:type="spellStart"/>
      <w:r>
        <w:rPr>
          <w:lang w:val="en-US" w:eastAsia="zh-CN"/>
        </w:rPr>
        <w:t>sSCell</w:t>
      </w:r>
      <w:proofErr w:type="spellEnd"/>
    </w:p>
    <w:p w14:paraId="0A833F8C" w14:textId="77777777" w:rsidR="007911F0" w:rsidRPr="007911F0" w:rsidRDefault="007911F0" w:rsidP="00DC38B6">
      <w:pPr>
        <w:pStyle w:val="ListParagraph"/>
        <w:numPr>
          <w:ilvl w:val="3"/>
          <w:numId w:val="28"/>
        </w:numPr>
        <w:rPr>
          <w:lang w:val="en-US" w:eastAsia="zh-CN"/>
        </w:rPr>
      </w:pPr>
      <w:bookmarkStart w:id="43"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ListParagraph"/>
        <w:numPr>
          <w:ilvl w:val="3"/>
          <w:numId w:val="28"/>
        </w:numPr>
        <w:rPr>
          <w:lang w:val="en-US" w:eastAsia="zh-CN"/>
        </w:rPr>
      </w:pPr>
      <w:bookmarkStart w:id="44" w:name="_Hlk95933930"/>
      <w:bookmarkEnd w:id="43"/>
      <w:r w:rsidRPr="007911F0">
        <w:rPr>
          <w:lang w:val="en-US" w:eastAsia="zh-CN"/>
        </w:rPr>
        <w:t xml:space="preserve">UE expects that PUCCH resources from </w:t>
      </w:r>
      <w:proofErr w:type="spellStart"/>
      <w:r w:rsidRPr="007911F0">
        <w:rPr>
          <w:lang w:val="en-US" w:eastAsia="zh-CN"/>
        </w:rPr>
        <w:t>PCell</w:t>
      </w:r>
      <w:proofErr w:type="spellEnd"/>
      <w:r w:rsidRPr="007911F0">
        <w:rPr>
          <w:lang w:val="en-US" w:eastAsia="zh-CN"/>
        </w:rPr>
        <w:t>/</w:t>
      </w:r>
      <w:proofErr w:type="spellStart"/>
      <w:r w:rsidRPr="007911F0">
        <w:rPr>
          <w:lang w:val="en-US" w:eastAsia="zh-CN"/>
        </w:rPr>
        <w:t>SPCell</w:t>
      </w:r>
      <w:proofErr w:type="spellEnd"/>
      <w:r w:rsidRPr="007911F0">
        <w:rPr>
          <w:lang w:val="en-US" w:eastAsia="zh-CN"/>
        </w:rPr>
        <w:t xml:space="preserve">/PUCCH SCell and PUCCH </w:t>
      </w:r>
      <w:proofErr w:type="spellStart"/>
      <w:r w:rsidRPr="007911F0">
        <w:rPr>
          <w:lang w:val="en-US" w:eastAsia="zh-CN"/>
        </w:rPr>
        <w:t>sScell</w:t>
      </w:r>
      <w:proofErr w:type="spellEnd"/>
      <w:r w:rsidRPr="007911F0">
        <w:rPr>
          <w:lang w:val="en-US" w:eastAsia="zh-CN"/>
        </w:rPr>
        <w:t xml:space="preserve"> have the same number of symbols for each PUCCH repetition.</w:t>
      </w:r>
    </w:p>
    <w:bookmarkEnd w:id="44"/>
    <w:p w14:paraId="510570F7" w14:textId="48CB1168" w:rsidR="00EB28C1" w:rsidRDefault="00B12050" w:rsidP="00DC38B6">
      <w:pPr>
        <w:pStyle w:val="ListParagraph"/>
        <w:numPr>
          <w:ilvl w:val="2"/>
          <w:numId w:val="28"/>
        </w:numPr>
        <w:rPr>
          <w:lang w:val="en-US" w:eastAsia="zh-CN"/>
        </w:rPr>
      </w:pPr>
      <w:r>
        <w:rPr>
          <w:lang w:val="en-US" w:eastAsia="zh-CN"/>
        </w:rPr>
        <w:t xml:space="preserve">Panasonic [13]: </w:t>
      </w:r>
    </w:p>
    <w:p w14:paraId="15A0D917" w14:textId="77777777" w:rsidR="00EB28C1" w:rsidRDefault="00B12050" w:rsidP="00DC38B6">
      <w:pPr>
        <w:pStyle w:val="ListParagraph"/>
        <w:numPr>
          <w:ilvl w:val="3"/>
          <w:numId w:val="28"/>
        </w:numPr>
        <w:rPr>
          <w:lang w:val="en-US" w:eastAsia="zh-CN"/>
        </w:rPr>
      </w:pPr>
      <w:bookmarkStart w:id="45"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ListParagraph"/>
        <w:numPr>
          <w:ilvl w:val="3"/>
          <w:numId w:val="28"/>
        </w:numPr>
        <w:rPr>
          <w:lang w:val="en-US" w:eastAsia="zh-CN"/>
        </w:rPr>
      </w:pPr>
      <w:bookmarkStart w:id="46" w:name="_Hlk95933819"/>
      <w:bookmarkEnd w:id="45"/>
      <w:r w:rsidRPr="00B12050">
        <w:rPr>
          <w:lang w:val="en-US" w:eastAsia="zh-CN"/>
        </w:rPr>
        <w:t>For the other cell, the effective PUCCH transmission is counted towards the required number of repetitions.</w:t>
      </w:r>
    </w:p>
    <w:bookmarkEnd w:id="46"/>
    <w:p w14:paraId="68BB7520" w14:textId="1E77DE52" w:rsidR="00B12050" w:rsidRDefault="00EB28C1" w:rsidP="00DC38B6">
      <w:pPr>
        <w:pStyle w:val="ListParagraph"/>
        <w:numPr>
          <w:ilvl w:val="2"/>
          <w:numId w:val="28"/>
        </w:numPr>
        <w:rPr>
          <w:lang w:val="en-US" w:eastAsia="zh-CN"/>
        </w:rPr>
      </w:pPr>
      <w:r>
        <w:rPr>
          <w:lang w:val="en-US" w:eastAsia="zh-CN"/>
        </w:rPr>
        <w:t xml:space="preserve">NEC [17]: </w:t>
      </w:r>
    </w:p>
    <w:p w14:paraId="7798A2F6" w14:textId="56B50EC3" w:rsidR="00EB28C1" w:rsidRDefault="00EB28C1" w:rsidP="00DC38B6">
      <w:pPr>
        <w:pStyle w:val="ListParagraph"/>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ListParagraph"/>
        <w:numPr>
          <w:ilvl w:val="3"/>
          <w:numId w:val="28"/>
        </w:numPr>
        <w:rPr>
          <w:lang w:val="en-US" w:eastAsia="zh-CN"/>
        </w:rPr>
      </w:pPr>
      <w:r w:rsidRPr="00EB28C1">
        <w:rPr>
          <w:lang w:val="en-US" w:eastAsia="zh-CN"/>
        </w:rPr>
        <w:lastRenderedPageBreak/>
        <w:t xml:space="preserve">In case of more than one overlapping PUCCH slot on the PUCCH SCell with a single PUCCH slot on </w:t>
      </w:r>
      <w:proofErr w:type="spellStart"/>
      <w:r w:rsidRPr="00EB28C1">
        <w:rPr>
          <w:lang w:val="en-US" w:eastAsia="zh-CN"/>
        </w:rPr>
        <w:t>PCell</w:t>
      </w:r>
      <w:proofErr w:type="spellEnd"/>
      <w:r w:rsidRPr="00EB28C1">
        <w:rPr>
          <w:lang w:val="en-US" w:eastAsia="zh-CN"/>
        </w:rPr>
        <w:t xml:space="preserve">, PUCCH repetitions are mapped to each of the overlapping PUCCH slot on the PUCCH </w:t>
      </w:r>
      <w:proofErr w:type="spellStart"/>
      <w:r w:rsidRPr="00EB28C1">
        <w:rPr>
          <w:lang w:val="en-US" w:eastAsia="zh-CN"/>
        </w:rPr>
        <w:t>sSCell</w:t>
      </w:r>
      <w:proofErr w:type="spellEnd"/>
      <w:r w:rsidRPr="00EB28C1">
        <w:rPr>
          <w:lang w:val="en-US" w:eastAsia="zh-CN"/>
        </w:rPr>
        <w:t>.</w:t>
      </w:r>
    </w:p>
    <w:p w14:paraId="342F2E15" w14:textId="34D517DF" w:rsidR="005836EF" w:rsidRDefault="005836EF" w:rsidP="00DC38B6">
      <w:pPr>
        <w:pStyle w:val="ListParagraph"/>
        <w:numPr>
          <w:ilvl w:val="2"/>
          <w:numId w:val="28"/>
        </w:numPr>
        <w:rPr>
          <w:lang w:val="en-US" w:eastAsia="zh-CN"/>
        </w:rPr>
      </w:pPr>
      <w:r>
        <w:rPr>
          <w:lang w:val="en-US" w:eastAsia="zh-CN"/>
        </w:rPr>
        <w:t>Samsung [18]</w:t>
      </w:r>
    </w:p>
    <w:p w14:paraId="6E019595" w14:textId="2D922EE8" w:rsidR="005836EF" w:rsidRDefault="005836EF" w:rsidP="00DC38B6">
      <w:pPr>
        <w:pStyle w:val="ListParagraph"/>
        <w:numPr>
          <w:ilvl w:val="3"/>
          <w:numId w:val="28"/>
        </w:numPr>
        <w:rPr>
          <w:lang w:val="en-US" w:eastAsia="zh-CN"/>
        </w:rPr>
      </w:pPr>
      <w:bookmarkStart w:id="47" w:name="_Hlk95933755"/>
      <w:r w:rsidRPr="005836EF">
        <w:rPr>
          <w:lang w:val="en-US" w:eastAsia="zh-CN"/>
        </w:rPr>
        <w:t>If more than one slot on the PUCCH-</w:t>
      </w:r>
      <w:proofErr w:type="spellStart"/>
      <w:r w:rsidRPr="005836EF">
        <w:rPr>
          <w:lang w:val="en-US" w:eastAsia="zh-CN"/>
        </w:rPr>
        <w:t>sSCell</w:t>
      </w:r>
      <w:proofErr w:type="spellEnd"/>
      <w:r w:rsidRPr="005836EF">
        <w:rPr>
          <w:lang w:val="en-US" w:eastAsia="zh-CN"/>
        </w:rPr>
        <w:t xml:space="preserve"> overlaps with a slot on the </w:t>
      </w:r>
      <w:proofErr w:type="spellStart"/>
      <w:r w:rsidRPr="005836EF">
        <w:rPr>
          <w:lang w:val="en-US" w:eastAsia="zh-CN"/>
        </w:rPr>
        <w:t>PCell</w:t>
      </w:r>
      <w:proofErr w:type="spellEnd"/>
      <w:r w:rsidRPr="005836EF">
        <w:rPr>
          <w:lang w:val="en-US" w:eastAsia="zh-CN"/>
        </w:rPr>
        <w:t>, all slots where the PUCCH can be transmitted on the PUCCH-</w:t>
      </w:r>
      <w:proofErr w:type="spellStart"/>
      <w:r w:rsidRPr="005836EF">
        <w:rPr>
          <w:lang w:val="en-US" w:eastAsia="zh-CN"/>
        </w:rPr>
        <w:t>sSCell</w:t>
      </w:r>
      <w:proofErr w:type="spellEnd"/>
      <w:r w:rsidRPr="005836EF">
        <w:rPr>
          <w:lang w:val="en-US" w:eastAsia="zh-CN"/>
        </w:rPr>
        <w:t xml:space="preserve"> are used.  </w:t>
      </w:r>
    </w:p>
    <w:bookmarkEnd w:id="47"/>
    <w:p w14:paraId="5C1E3300" w14:textId="667E56AE" w:rsidR="00016DFF" w:rsidRDefault="00016DFF" w:rsidP="00DC38B6">
      <w:pPr>
        <w:pStyle w:val="ListParagraph"/>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ListParagraph"/>
        <w:numPr>
          <w:ilvl w:val="3"/>
          <w:numId w:val="28"/>
        </w:numPr>
        <w:rPr>
          <w:lang w:val="en-US" w:eastAsia="zh-CN"/>
        </w:rPr>
      </w:pPr>
      <w:bookmarkStart w:id="48" w:name="_Hlk95933846"/>
      <w:r w:rsidRPr="00016DFF">
        <w:rPr>
          <w:lang w:val="en-US" w:eastAsia="zh-CN"/>
        </w:rPr>
        <w:t>A UE does not expect different number of REs in the PUCCH resources to transmit the repetition</w:t>
      </w:r>
      <w:bookmarkEnd w:id="48"/>
      <w:r w:rsidRPr="00016DFF">
        <w:rPr>
          <w:lang w:val="en-US" w:eastAsia="zh-CN"/>
        </w:rPr>
        <w:t xml:space="preserve">s. </w:t>
      </w:r>
    </w:p>
    <w:p w14:paraId="63969D0C" w14:textId="77777777" w:rsidR="00016DFF" w:rsidRPr="00EB28C1" w:rsidRDefault="00016DFF" w:rsidP="00016DFF">
      <w:pPr>
        <w:pStyle w:val="ListParagraph"/>
        <w:ind w:left="2880"/>
        <w:rPr>
          <w:lang w:val="en-US" w:eastAsia="zh-CN"/>
        </w:rPr>
      </w:pPr>
    </w:p>
    <w:p w14:paraId="10079285" w14:textId="77777777" w:rsidR="00B12050" w:rsidRPr="0053427B" w:rsidRDefault="00B12050" w:rsidP="00B12050">
      <w:pPr>
        <w:pStyle w:val="ListParagraph"/>
        <w:ind w:left="2880"/>
        <w:rPr>
          <w:lang w:val="en-US" w:eastAsia="zh-CN"/>
        </w:rPr>
      </w:pPr>
    </w:p>
    <w:p w14:paraId="2F8985C3" w14:textId="0B0D411B" w:rsidR="00987F45" w:rsidRDefault="00124AC1" w:rsidP="00DC38B6">
      <w:pPr>
        <w:pStyle w:val="ListParagraph"/>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ListParagraph"/>
        <w:numPr>
          <w:ilvl w:val="1"/>
          <w:numId w:val="28"/>
        </w:numPr>
        <w:spacing w:after="0"/>
        <w:jc w:val="both"/>
        <w:rPr>
          <w:rFonts w:eastAsia="Batang"/>
          <w:b/>
          <w:sz w:val="22"/>
          <w:szCs w:val="22"/>
        </w:rPr>
      </w:pPr>
      <w:bookmarkStart w:id="49"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w:t>
      </w:r>
      <w:proofErr w:type="spellStart"/>
      <w:r w:rsidRPr="00B12050">
        <w:rPr>
          <w:rFonts w:eastAsia="Batang"/>
          <w:b/>
          <w:i/>
          <w:color w:val="FF0000"/>
          <w:sz w:val="22"/>
          <w:szCs w:val="22"/>
          <w:lang w:eastAsia="x-none"/>
        </w:rPr>
        <w:t>poned</w:t>
      </w:r>
      <w:proofErr w:type="spellEnd"/>
      <w:r w:rsidRPr="00B12050">
        <w:rPr>
          <w:rFonts w:eastAsia="Batang"/>
          <w:b/>
          <w:i/>
          <w:color w:val="FF0000"/>
          <w:sz w:val="22"/>
          <w:szCs w:val="22"/>
          <w:lang w:eastAsia="x-none"/>
        </w:rPr>
        <w:t xml:space="preserve"> as in Rel-16</w:t>
      </w:r>
      <w:bookmarkEnd w:id="49"/>
      <w:r>
        <w:rPr>
          <w:rFonts w:eastAsia="Batang"/>
          <w:b/>
          <w:i/>
          <w:sz w:val="22"/>
          <w:szCs w:val="22"/>
          <w:lang w:eastAsia="x-none"/>
        </w:rPr>
        <w:t>.</w:t>
      </w:r>
    </w:p>
    <w:p w14:paraId="796BE0F0" w14:textId="16E94D9D" w:rsidR="006670FA" w:rsidRPr="00B12050" w:rsidRDefault="00987F45" w:rsidP="00E67C01">
      <w:pPr>
        <w:pStyle w:val="ListParagraph"/>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HW/</w:t>
      </w:r>
      <w:proofErr w:type="spellStart"/>
      <w:r w:rsidR="00A70FD6">
        <w:rPr>
          <w:sz w:val="22"/>
          <w:szCs w:val="22"/>
          <w:lang w:eastAsia="zh-CN"/>
        </w:rPr>
        <w:t>HiSi</w:t>
      </w:r>
      <w:proofErr w:type="spellEnd"/>
      <w:r w:rsidR="00A70FD6">
        <w:rPr>
          <w:sz w:val="22"/>
          <w:szCs w:val="22"/>
          <w:lang w:eastAsia="zh-CN"/>
        </w:rPr>
        <w:t xml:space="preserve">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ListParagraph"/>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ListParagraph"/>
        <w:numPr>
          <w:ilvl w:val="1"/>
          <w:numId w:val="28"/>
        </w:numPr>
        <w:spacing w:after="0"/>
        <w:jc w:val="both"/>
        <w:rPr>
          <w:b/>
          <w:bCs/>
          <w:i/>
          <w:iCs/>
          <w:sz w:val="22"/>
          <w:szCs w:val="22"/>
          <w:lang w:val="en-US" w:eastAsia="zh-CN"/>
        </w:rPr>
      </w:pPr>
      <w:bookmarkStart w:id="50"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0"/>
      <w:r w:rsidRPr="00B12050">
        <w:rPr>
          <w:b/>
          <w:bCs/>
          <w:i/>
          <w:iCs/>
          <w:sz w:val="22"/>
          <w:szCs w:val="22"/>
          <w:lang w:val="en-US" w:eastAsia="zh-CN"/>
        </w:rPr>
        <w:t>.</w:t>
      </w:r>
    </w:p>
    <w:p w14:paraId="49F96CED" w14:textId="05DAD878" w:rsidR="0083123F" w:rsidRPr="0083123F" w:rsidRDefault="00B12050" w:rsidP="00E67C01">
      <w:pPr>
        <w:pStyle w:val="ListParagraph"/>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ListParagraph"/>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ListParagraph"/>
        <w:numPr>
          <w:ilvl w:val="1"/>
          <w:numId w:val="28"/>
        </w:numPr>
        <w:spacing w:after="0"/>
        <w:jc w:val="both"/>
        <w:rPr>
          <w:b/>
          <w:bCs/>
          <w:i/>
          <w:iCs/>
          <w:sz w:val="22"/>
          <w:szCs w:val="22"/>
          <w:lang w:val="en-US" w:eastAsia="zh-CN"/>
        </w:rPr>
      </w:pPr>
      <w:bookmarkStart w:id="51"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1"/>
    </w:p>
    <w:p w14:paraId="33F14D35" w14:textId="7C8139E1" w:rsidR="0083123F" w:rsidRPr="0083123F" w:rsidRDefault="0083123F" w:rsidP="00DC38B6">
      <w:pPr>
        <w:pStyle w:val="ListParagraph"/>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2"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ListParagraph"/>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w:t>
      </w:r>
      <w:proofErr w:type="spellStart"/>
      <w:r>
        <w:rPr>
          <w:iCs/>
          <w:lang w:eastAsia="zh-CN"/>
        </w:rPr>
        <w:t>PCell</w:t>
      </w:r>
      <w:proofErr w:type="spellEnd"/>
      <w:r>
        <w:rPr>
          <w:iCs/>
          <w:lang w:eastAsia="zh-CN"/>
        </w:rPr>
        <w:t xml:space="preserve"> and PUCCH </w:t>
      </w:r>
      <w:proofErr w:type="spellStart"/>
      <w:r>
        <w:rPr>
          <w:iCs/>
          <w:lang w:eastAsia="zh-CN"/>
        </w:rPr>
        <w:t>sSCell</w:t>
      </w:r>
      <w:proofErr w:type="spellEnd"/>
      <w:r>
        <w:rPr>
          <w:iCs/>
          <w:lang w:eastAsia="zh-CN"/>
        </w:rPr>
        <w:t>. Two alternatives on the handling are presented (where Alt. 2 is having RRC impact):</w:t>
      </w:r>
    </w:p>
    <w:p w14:paraId="51C7D3B4" w14:textId="77777777" w:rsidR="00576168" w:rsidRPr="00576168" w:rsidRDefault="00576168" w:rsidP="00DC38B6">
      <w:pPr>
        <w:pStyle w:val="ListParagraph"/>
        <w:widowControl w:val="0"/>
        <w:numPr>
          <w:ilvl w:val="1"/>
          <w:numId w:val="28"/>
        </w:numPr>
        <w:spacing w:after="0"/>
        <w:contextualSpacing w:val="0"/>
        <w:jc w:val="both"/>
        <w:rPr>
          <w:bCs/>
          <w:i/>
          <w:lang w:eastAsia="zh-CN"/>
        </w:rPr>
      </w:pPr>
      <w:r w:rsidRPr="00576168">
        <w:rPr>
          <w:bCs/>
          <w:i/>
          <w:lang w:eastAsia="zh-CN"/>
        </w:rPr>
        <w:t xml:space="preserve">Alt. 1: SPS-Config-&gt;n1PUCCH-AN corresponds to a configured PUCCH resource on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 xml:space="preserve">/PUCCH-SCell, as well as a configured PUCCH resource on the PUCCH </w:t>
      </w:r>
      <w:proofErr w:type="spellStart"/>
      <w:r w:rsidRPr="00576168">
        <w:rPr>
          <w:bCs/>
          <w:i/>
          <w:lang w:eastAsia="zh-CN"/>
        </w:rPr>
        <w:t>sSCell</w:t>
      </w:r>
      <w:proofErr w:type="spellEnd"/>
      <w:r w:rsidRPr="00576168">
        <w:rPr>
          <w:bCs/>
          <w:i/>
          <w:lang w:eastAsia="zh-CN"/>
        </w:rPr>
        <w:t>, where the two configured PUCCH resources have the same resource ID.</w:t>
      </w:r>
    </w:p>
    <w:p w14:paraId="7A118936" w14:textId="77777777" w:rsidR="00576168" w:rsidRPr="00576168" w:rsidRDefault="00576168" w:rsidP="00DC38B6">
      <w:pPr>
        <w:pStyle w:val="ListParagraph"/>
        <w:widowControl w:val="0"/>
        <w:numPr>
          <w:ilvl w:val="1"/>
          <w:numId w:val="28"/>
        </w:numPr>
        <w:spacing w:afterLines="100" w:after="240"/>
        <w:contextualSpacing w:val="0"/>
        <w:jc w:val="both"/>
        <w:rPr>
          <w:bCs/>
          <w:i/>
          <w:lang w:eastAsia="zh-CN"/>
        </w:rPr>
      </w:pPr>
      <w:r w:rsidRPr="00576168">
        <w:rPr>
          <w:bCs/>
          <w:i/>
          <w:lang w:eastAsia="zh-CN"/>
        </w:rPr>
        <w:t xml:space="preserve">Alt. 2: SPS-Config-&gt;n1PUCCH-AN can be extended so that two resource IDs can be configured independently for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 xml:space="preserve">/PUCCH-SCell and the PUCCH </w:t>
      </w:r>
      <w:proofErr w:type="spellStart"/>
      <w:r w:rsidRPr="00576168">
        <w:rPr>
          <w:bCs/>
          <w:i/>
          <w:lang w:eastAsia="zh-CN"/>
        </w:rPr>
        <w:t>sSCell</w:t>
      </w:r>
      <w:proofErr w:type="spellEnd"/>
      <w:r w:rsidRPr="00576168">
        <w:rPr>
          <w:bCs/>
          <w:i/>
          <w:lang w:eastAsia="zh-CN"/>
        </w:rPr>
        <w:t>, respectively.</w:t>
      </w:r>
    </w:p>
    <w:bookmarkEnd w:id="52"/>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ListParagraph"/>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ListParagraph"/>
        <w:numPr>
          <w:ilvl w:val="1"/>
          <w:numId w:val="68"/>
        </w:numPr>
        <w:rPr>
          <w:lang w:val="en-US" w:eastAsia="zh-CN"/>
        </w:rPr>
      </w:pPr>
      <w:r w:rsidRPr="00576168">
        <w:rPr>
          <w:lang w:val="en-US" w:eastAsia="zh-CN"/>
        </w:rPr>
        <w:lastRenderedPageBreak/>
        <w:t xml:space="preserve">When CSI reporting on PUCCH is configured on both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/PUCCH-</w:t>
      </w:r>
      <w:proofErr w:type="spellStart"/>
      <w:r w:rsidRPr="00576168">
        <w:rPr>
          <w:lang w:val="en-US" w:eastAsia="zh-CN"/>
        </w:rPr>
        <w:t>Scell</w:t>
      </w:r>
      <w:proofErr w:type="spellEnd"/>
      <w:r w:rsidRPr="00576168">
        <w:rPr>
          <w:lang w:val="en-US" w:eastAsia="zh-CN"/>
        </w:rPr>
        <w:t xml:space="preserve"> and alternate </w:t>
      </w:r>
      <w:proofErr w:type="spellStart"/>
      <w:r w:rsidRPr="00576168">
        <w:rPr>
          <w:lang w:val="en-US" w:eastAsia="zh-CN"/>
        </w:rPr>
        <w:t>Scell</w:t>
      </w:r>
      <w:proofErr w:type="spellEnd"/>
      <w:r w:rsidRPr="00576168">
        <w:rPr>
          <w:lang w:val="en-US" w:eastAsia="zh-CN"/>
        </w:rPr>
        <w:t>,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ListParagraph"/>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ListParagraph"/>
        <w:numPr>
          <w:ilvl w:val="1"/>
          <w:numId w:val="68"/>
        </w:numPr>
        <w:rPr>
          <w:lang w:val="en-US" w:eastAsia="zh-CN"/>
        </w:rPr>
      </w:pPr>
      <w:bookmarkStart w:id="53" w:name="_Hlk95935447"/>
      <w:r w:rsidRPr="00576168">
        <w:rPr>
          <w:lang w:val="en-US" w:eastAsia="zh-CN"/>
        </w:rPr>
        <w:t xml:space="preserve">When CSI reporting on PUCCH is configured on both the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 xml:space="preserve">/PUCCH-SCell and the PUCCH </w:t>
      </w:r>
      <w:proofErr w:type="spellStart"/>
      <w:r w:rsidRPr="00576168">
        <w:rPr>
          <w:lang w:val="en-US" w:eastAsia="zh-CN"/>
        </w:rPr>
        <w:t>sSCell</w:t>
      </w:r>
      <w:proofErr w:type="spellEnd"/>
      <w:r w:rsidRPr="00576168">
        <w:rPr>
          <w:lang w:val="en-US" w:eastAsia="zh-CN"/>
        </w:rPr>
        <w:t xml:space="preserve">, </w:t>
      </w:r>
      <w:bookmarkStart w:id="54" w:name="_Hlk95935506"/>
      <w:bookmarkEnd w:id="53"/>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ListParagraph"/>
        <w:numPr>
          <w:ilvl w:val="0"/>
          <w:numId w:val="68"/>
        </w:numPr>
        <w:rPr>
          <w:lang w:val="en-US" w:eastAsia="zh-CN"/>
        </w:rPr>
      </w:pPr>
      <w:bookmarkStart w:id="55" w:name="_Hlk95935581"/>
      <w:bookmarkEnd w:id="54"/>
      <w:r w:rsidRPr="00576168">
        <w:rPr>
          <w:lang w:val="en-US" w:eastAsia="zh-CN"/>
        </w:rPr>
        <w:t>When an SR configuration is triggered, PUCCH resource(s) of the associated SR resource configuration(s) on corresponding PUCCH cell(s) will be validated based on the time domain pattern: vivo [5]</w:t>
      </w:r>
    </w:p>
    <w:bookmarkEnd w:id="55"/>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6"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ListParagraph"/>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6"/>
    <w:p w14:paraId="3A5403B7" w14:textId="22BE288B" w:rsidR="00D20479" w:rsidRDefault="00696109" w:rsidP="004341E0">
      <w:pPr>
        <w:rPr>
          <w:b/>
          <w:bCs/>
          <w:sz w:val="24"/>
          <w:szCs w:val="24"/>
          <w:lang w:val="en-US" w:eastAsia="zh-CN"/>
        </w:rPr>
      </w:pPr>
      <w:r w:rsidRPr="00696109">
        <w:rPr>
          <w:b/>
          <w:bCs/>
          <w:sz w:val="24"/>
          <w:szCs w:val="24"/>
          <w:lang w:val="en-US" w:eastAsia="zh-CN"/>
        </w:rPr>
        <w:t xml:space="preserve">Time point clarification on the activation / deactivation of </w:t>
      </w:r>
      <w:proofErr w:type="spellStart"/>
      <w:r w:rsidRPr="00696109">
        <w:rPr>
          <w:b/>
          <w:bCs/>
          <w:sz w:val="24"/>
          <w:szCs w:val="24"/>
          <w:lang w:val="en-US" w:eastAsia="zh-CN"/>
        </w:rPr>
        <w:t>Scell</w:t>
      </w:r>
      <w:proofErr w:type="spellEnd"/>
      <w:r w:rsidRPr="00696109">
        <w:rPr>
          <w:b/>
          <w:bCs/>
          <w:sz w:val="24"/>
          <w:szCs w:val="24"/>
          <w:lang w:val="en-US" w:eastAsia="zh-CN"/>
        </w:rPr>
        <w:t>:</w:t>
      </w:r>
    </w:p>
    <w:p w14:paraId="20449A11" w14:textId="1E0F6102" w:rsidR="00696109" w:rsidRPr="00696109" w:rsidRDefault="00696109" w:rsidP="00DC38B6">
      <w:pPr>
        <w:pStyle w:val="ListParagraph"/>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proofErr w:type="gramStart"/>
      <w:r w:rsidRPr="007B32E0">
        <w:rPr>
          <w:rFonts w:eastAsiaTheme="minorEastAsia" w:hint="eastAsia"/>
          <w:bCs/>
          <w:lang w:eastAsia="zh-CN"/>
        </w:rPr>
        <w:t>would</w:t>
      </w:r>
      <w:proofErr w:type="gramEnd"/>
      <w:r w:rsidRPr="007B32E0">
        <w:rPr>
          <w:rFonts w:eastAsiaTheme="minorEastAsia" w:hint="eastAsia"/>
          <w:bCs/>
          <w:lang w:eastAsia="zh-CN"/>
        </w:rPr>
        <w:t xml:space="preserve">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bCs/>
        </w:rPr>
        <w:t xml:space="preserve">If the </w:t>
      </w:r>
      <w:proofErr w:type="spellStart"/>
      <w:r w:rsidRPr="007B32E0">
        <w:rPr>
          <w:bCs/>
          <w:lang w:eastAsia="ja-JP"/>
        </w:rPr>
        <w:t>sCellDeactivationTimer</w:t>
      </w:r>
      <w:proofErr w:type="spellEnd"/>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ListParagraph"/>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proofErr w:type="gramStart"/>
      <w:r w:rsidRPr="007B32E0">
        <w:rPr>
          <w:rFonts w:eastAsiaTheme="minorEastAsia" w:hint="eastAsia"/>
          <w:bCs/>
          <w:lang w:eastAsia="zh-CN"/>
        </w:rPr>
        <w:t>would</w:t>
      </w:r>
      <w:proofErr w:type="gramEnd"/>
      <w:r w:rsidRPr="007B32E0">
        <w:rPr>
          <w:rFonts w:eastAsiaTheme="minorEastAsia" w:hint="eastAsia"/>
          <w:bCs/>
          <w:lang w:eastAsia="zh-CN"/>
        </w:rPr>
        <w:t xml:space="preserve">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ListParagraph"/>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w:t>
      </w:r>
      <w:proofErr w:type="spellStart"/>
      <w:r>
        <w:rPr>
          <w:lang w:val="en-US" w:eastAsia="zh-CN"/>
        </w:rPr>
        <w:t>Scell</w:t>
      </w:r>
      <w:proofErr w:type="spellEnd"/>
      <w:r>
        <w:rPr>
          <w:lang w:val="en-US" w:eastAsia="zh-CN"/>
        </w:rPr>
        <w:t xml:space="preserve">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ListParagraph"/>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ListParagraph"/>
        <w:numPr>
          <w:ilvl w:val="0"/>
          <w:numId w:val="27"/>
        </w:numPr>
        <w:rPr>
          <w:i/>
          <w:iCs/>
          <w:lang w:val="en-US" w:eastAsia="zh-CN"/>
        </w:rPr>
      </w:pPr>
      <w:r w:rsidRPr="00393270">
        <w:rPr>
          <w:lang w:val="en-US" w:eastAsia="zh-CN"/>
        </w:rPr>
        <w:t>Huawei/</w:t>
      </w:r>
      <w:proofErr w:type="spellStart"/>
      <w:r w:rsidRPr="00393270">
        <w:rPr>
          <w:lang w:val="en-US" w:eastAsia="zh-CN"/>
        </w:rPr>
        <w:t>HiSi</w:t>
      </w:r>
      <w:proofErr w:type="spellEnd"/>
      <w:r w:rsidRPr="00393270">
        <w:rPr>
          <w:lang w:val="en-US" w:eastAsia="zh-CN"/>
        </w:rPr>
        <w:t xml:space="preserve"> [</w:t>
      </w:r>
      <w:r w:rsidR="00393270">
        <w:rPr>
          <w:lang w:val="en-US" w:eastAsia="zh-CN"/>
        </w:rPr>
        <w:t>1</w:t>
      </w:r>
      <w:r w:rsidRPr="00393270">
        <w:rPr>
          <w:lang w:val="en-US" w:eastAsia="zh-CN"/>
        </w:rPr>
        <w:t xml:space="preserve">]: For PUCCH cell switching based on semi-static operation, for the case the </w:t>
      </w:r>
      <w:proofErr w:type="spellStart"/>
      <w:r w:rsidRPr="00393270">
        <w:rPr>
          <w:lang w:val="en-US" w:eastAsia="zh-CN"/>
        </w:rPr>
        <w:t>PCell</w:t>
      </w:r>
      <w:proofErr w:type="spellEnd"/>
      <w:r w:rsidRPr="00393270">
        <w:rPr>
          <w:lang w:val="en-US" w:eastAsia="zh-CN"/>
        </w:rPr>
        <w:t xml:space="preserve"> slot/sub-slot to be longer than the target PUCCH cell sub-slot and the earliest target PUCCH cell sub-slot is partially overlapping with the </w:t>
      </w:r>
      <w:proofErr w:type="spellStart"/>
      <w:r w:rsidRPr="00393270">
        <w:rPr>
          <w:lang w:val="en-US" w:eastAsia="zh-CN"/>
        </w:rPr>
        <w:t>PCell</w:t>
      </w:r>
      <w:proofErr w:type="spellEnd"/>
      <w:r w:rsidRPr="00393270">
        <w:rPr>
          <w:lang w:val="en-US" w:eastAsia="zh-CN"/>
        </w:rPr>
        <w:t xml:space="preserve"> slot/sub-slot, the first target PUCCH slot fully overlapping with the </w:t>
      </w:r>
      <w:proofErr w:type="spellStart"/>
      <w:r w:rsidRPr="00393270">
        <w:rPr>
          <w:lang w:val="en-US" w:eastAsia="zh-CN"/>
        </w:rPr>
        <w:t>PCell</w:t>
      </w:r>
      <w:proofErr w:type="spellEnd"/>
      <w:r w:rsidRPr="00393270">
        <w:rPr>
          <w:lang w:val="en-US" w:eastAsia="zh-CN"/>
        </w:rPr>
        <w:t xml:space="preserve"> slot is used for UCI transmission</w:t>
      </w:r>
    </w:p>
    <w:p w14:paraId="0CF093F0" w14:textId="200CDE72" w:rsidR="006B5873" w:rsidRPr="00393270" w:rsidRDefault="006D7707" w:rsidP="00DC38B6">
      <w:pPr>
        <w:pStyle w:val="ListParagraph"/>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ListParagraph"/>
        <w:ind w:left="1440"/>
        <w:rPr>
          <w:i/>
          <w:iCs/>
          <w:lang w:val="en-US" w:eastAsia="zh-CN"/>
        </w:rPr>
      </w:pPr>
      <w:r w:rsidRPr="0039327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393270">
        <w:rPr>
          <w:i/>
          <w:iCs/>
          <w:lang w:val="en-US" w:eastAsia="zh-CN"/>
        </w:rPr>
        <w:t>PCell</w:t>
      </w:r>
      <w:proofErr w:type="spellEnd"/>
      <w:r w:rsidRPr="00393270">
        <w:rPr>
          <w:i/>
          <w:iCs/>
          <w:lang w:val="en-US" w:eastAsia="zh-CN"/>
        </w:rPr>
        <w:t xml:space="preserve"> slot/sub-slot.</w:t>
      </w:r>
    </w:p>
    <w:p w14:paraId="646D36B3" w14:textId="38A1DFEC" w:rsidR="00EA67DC" w:rsidRPr="00B12050" w:rsidRDefault="00D72839" w:rsidP="00DC38B6">
      <w:pPr>
        <w:pStyle w:val="ListParagraph"/>
        <w:numPr>
          <w:ilvl w:val="0"/>
          <w:numId w:val="27"/>
        </w:numPr>
        <w:rPr>
          <w:lang w:val="en-US" w:eastAsia="zh-CN"/>
        </w:rPr>
      </w:pPr>
      <w:r w:rsidRPr="00B12050">
        <w:rPr>
          <w:lang w:val="en-US" w:eastAsia="zh-CN"/>
        </w:rPr>
        <w:lastRenderedPageBreak/>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ListParagraph"/>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ListParagraph"/>
        <w:ind w:left="1440"/>
        <w:rPr>
          <w:i/>
          <w:iCs/>
          <w:lang w:val="en-US" w:eastAsia="zh-CN"/>
        </w:rPr>
      </w:pPr>
      <w:r w:rsidRPr="00B1205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12050">
        <w:rPr>
          <w:i/>
          <w:iCs/>
          <w:lang w:val="en-US" w:eastAsia="zh-CN"/>
        </w:rPr>
        <w:t>PCell</w:t>
      </w:r>
      <w:proofErr w:type="spellEnd"/>
      <w:r w:rsidRPr="00B12050">
        <w:rPr>
          <w:i/>
          <w:iCs/>
          <w:lang w:val="en-US" w:eastAsia="zh-CN"/>
        </w:rPr>
        <w:t xml:space="preserve"> slot/sub-slot.</w:t>
      </w:r>
    </w:p>
    <w:p w14:paraId="36BC4791" w14:textId="77777777" w:rsidR="00D72839" w:rsidRPr="00016DFF" w:rsidRDefault="00D72839" w:rsidP="00D72839">
      <w:pPr>
        <w:pStyle w:val="ListParagraph"/>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ListParagraph"/>
        <w:ind w:left="1440"/>
        <w:rPr>
          <w:i/>
          <w:iCs/>
          <w:lang w:val="en-US" w:eastAsia="zh-CN"/>
        </w:rPr>
      </w:pPr>
    </w:p>
    <w:p w14:paraId="6FE81D63" w14:textId="77777777" w:rsidR="00D72839" w:rsidRPr="00FC5B5C" w:rsidRDefault="00D72839" w:rsidP="00D20479">
      <w:pPr>
        <w:pStyle w:val="ListParagraph"/>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ListParagraph"/>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w:t>
      </w:r>
      <w:proofErr w:type="spellStart"/>
      <w:r>
        <w:rPr>
          <w:b/>
          <w:bCs/>
          <w:i/>
          <w:iCs/>
          <w:sz w:val="22"/>
          <w:szCs w:val="22"/>
          <w:lang w:eastAsia="zh-CN"/>
        </w:rPr>
        <w:t>HiSi</w:t>
      </w:r>
      <w:proofErr w:type="spellEnd"/>
      <w:r>
        <w:rPr>
          <w:b/>
          <w:bCs/>
          <w:i/>
          <w:iCs/>
          <w:sz w:val="22"/>
          <w:szCs w:val="22"/>
          <w:lang w:eastAsia="zh-CN"/>
        </w:rPr>
        <w:t xml:space="preserve"> [1] raising the issue of the missing restrictions based on the following agreements: </w:t>
      </w:r>
    </w:p>
    <w:p w14:paraId="518BF733" w14:textId="77777777" w:rsidR="00A70FD6" w:rsidRDefault="00A70FD6" w:rsidP="00A70FD6"/>
    <w:tbl>
      <w:tblPr>
        <w:tblStyle w:val="TableGrid"/>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 xml:space="preserve">For dynamic PUCCH cell switching, the UE does not expect a PUCCH slot with UCI on </w:t>
            </w:r>
            <w:proofErr w:type="spellStart"/>
            <w:r w:rsidRPr="00806370">
              <w:t>PCell</w:t>
            </w:r>
            <w:proofErr w:type="spellEnd"/>
            <w:r w:rsidRPr="00806370">
              <w:t xml:space="preserve"> /</w:t>
            </w:r>
            <w:proofErr w:type="spellStart"/>
            <w:r w:rsidRPr="00806370">
              <w:t>SPCell</w:t>
            </w:r>
            <w:proofErr w:type="spellEnd"/>
            <w:r w:rsidRPr="00806370">
              <w:t xml:space="preserve"> / PUCCH SCell to overlap with a PUCCH slot with HARQ-ACK on the dynamically indicated alternative PUCCH </w:t>
            </w:r>
            <w:proofErr w:type="spellStart"/>
            <w:r w:rsidRPr="00806370">
              <w:t>PUCCH</w:t>
            </w:r>
            <w:proofErr w:type="spellEnd"/>
            <w:r w:rsidRPr="00806370">
              <w:t xml:space="preserve"> cell.</w:t>
            </w:r>
          </w:p>
          <w:p w14:paraId="42547ED3" w14:textId="77777777" w:rsidR="00A70FD6" w:rsidRPr="004855E9" w:rsidRDefault="00A70FD6" w:rsidP="00E67C01">
            <w:pPr>
              <w:pStyle w:val="ListParagraph"/>
              <w:widowControl w:val="0"/>
              <w:numPr>
                <w:ilvl w:val="0"/>
                <w:numId w:val="69"/>
              </w:numPr>
              <w:spacing w:after="0"/>
            </w:pPr>
            <w:r w:rsidRPr="00806370">
              <w:t xml:space="preserve">The UCI on </w:t>
            </w:r>
            <w:proofErr w:type="spellStart"/>
            <w:r w:rsidRPr="00806370">
              <w:t>PCell</w:t>
            </w:r>
            <w:proofErr w:type="spellEnd"/>
            <w:r w:rsidRPr="00806370">
              <w:t xml:space="preserve"> /</w:t>
            </w:r>
            <w:proofErr w:type="spellStart"/>
            <w:r w:rsidRPr="00806370">
              <w:t>SPCell</w:t>
            </w:r>
            <w:proofErr w:type="spellEnd"/>
            <w:r w:rsidRPr="00806370">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TableGrid"/>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w:t>
            </w:r>
            <w:proofErr w:type="spellStart"/>
            <w:r w:rsidRPr="00DD2AAA">
              <w:rPr>
                <w:lang w:eastAsia="zh-CN"/>
              </w:rPr>
              <w:t>sSCell</w:t>
            </w:r>
            <w:proofErr w:type="spellEnd"/>
            <w:r w:rsidRPr="00DD2AAA">
              <w:rPr>
                <w:lang w:eastAsia="zh-CN"/>
              </w:rPr>
              <w:t xml:space="preserve"> by</w:t>
            </w:r>
            <w:r w:rsidRPr="00DD2AAA">
              <w:t xml:space="preserve"> </w:t>
            </w:r>
            <w:proofErr w:type="spellStart"/>
            <w:r w:rsidRPr="00DD2AAA">
              <w:rPr>
                <w:i/>
                <w:iCs/>
              </w:rPr>
              <w:t>pucch-sSCell</w:t>
            </w:r>
            <w:proofErr w:type="spellEnd"/>
            <w:r w:rsidRPr="00DD2AAA">
              <w:t xml:space="preserve"> and the </w:t>
            </w:r>
            <w:r w:rsidRPr="00DD2AAA">
              <w:rPr>
                <w:lang w:eastAsia="zh-CN"/>
              </w:rPr>
              <w:t>PUCCH-</w:t>
            </w:r>
            <w:proofErr w:type="spellStart"/>
            <w:r w:rsidRPr="00DD2AAA">
              <w:rPr>
                <w:lang w:eastAsia="zh-CN"/>
              </w:rPr>
              <w:t>sSCell</w:t>
            </w:r>
            <w:proofErr w:type="spellEnd"/>
            <w:r w:rsidRPr="00DD2AAA">
              <w:rPr>
                <w:lang w:eastAsia="zh-CN"/>
              </w:rPr>
              <w:t xml:space="preserve">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proofErr w:type="spellStart"/>
            <w:r w:rsidRPr="00DD2AAA">
              <w:rPr>
                <w:i/>
                <w:iCs/>
              </w:rPr>
              <w:t>pucch-sSCellDyn</w:t>
            </w:r>
            <w:proofErr w:type="spellEnd"/>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w:t>
            </w:r>
            <w:proofErr w:type="spellStart"/>
            <w:r w:rsidRPr="00DD2AAA">
              <w:t>sSCell</w:t>
            </w:r>
            <w:proofErr w:type="spellEnd"/>
            <w:r w:rsidRPr="00DD2AAA">
              <w:t>.</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w:t>
            </w:r>
            <w:proofErr w:type="spellStart"/>
            <w:r w:rsidRPr="003A5E86">
              <w:rPr>
                <w:color w:val="FF0000"/>
              </w:rPr>
              <w:t>sSCell</w:t>
            </w:r>
            <w:proofErr w:type="spellEnd"/>
            <w:r w:rsidRPr="003A5E86">
              <w:rPr>
                <w:color w:val="FF0000"/>
              </w:rPr>
              <w:t xml:space="preserve"> to overlap with a slot including another UCI </w:t>
            </w:r>
            <w:r w:rsidRPr="003A5E86">
              <w:rPr>
                <w:color w:val="FF0000"/>
              </w:rPr>
              <w:lastRenderedPageBreak/>
              <w:t xml:space="preserve">on the active UL BWP of the </w:t>
            </w:r>
            <w:proofErr w:type="spellStart"/>
            <w:r w:rsidRPr="003A5E86">
              <w:rPr>
                <w:color w:val="FF0000"/>
              </w:rPr>
              <w:t>PCell</w:t>
            </w:r>
            <w:proofErr w:type="spellEnd"/>
            <w:r w:rsidRPr="003A5E86">
              <w:rPr>
                <w:color w:val="FF0000"/>
              </w:rPr>
              <w:t xml:space="preserve">, unless the UCI on the active UL BWP of the </w:t>
            </w:r>
            <w:proofErr w:type="spellStart"/>
            <w:r w:rsidRPr="003A5E86">
              <w:rPr>
                <w:color w:val="FF0000"/>
              </w:rPr>
              <w:t>PCell</w:t>
            </w:r>
            <w:proofErr w:type="spellEnd"/>
            <w:r w:rsidRPr="003A5E86">
              <w:rPr>
                <w:color w:val="FF0000"/>
              </w:rPr>
              <w:t xml:space="preserve"> overlaps with a symbol indicated as downlink by tdd-UL-DL-</w:t>
            </w:r>
            <w:proofErr w:type="spellStart"/>
            <w:r w:rsidRPr="003A5E86">
              <w:rPr>
                <w:color w:val="FF0000"/>
              </w:rPr>
              <w:t>ConfigurationCommon</w:t>
            </w:r>
            <w:proofErr w:type="spellEnd"/>
            <w:r w:rsidRPr="003A5E86">
              <w:rPr>
                <w:color w:val="FF0000"/>
              </w:rPr>
              <w:t xml:space="preserve"> or tdd-UL-DL-</w:t>
            </w:r>
            <w:proofErr w:type="spellStart"/>
            <w:r w:rsidRPr="003A5E86">
              <w:rPr>
                <w:color w:val="FF0000"/>
              </w:rPr>
              <w:t>ConfigDedicated</w:t>
            </w:r>
            <w:proofErr w:type="spellEnd"/>
            <w:r w:rsidRPr="003A5E86">
              <w:rPr>
                <w:color w:val="FF0000"/>
              </w:rPr>
              <w:t xml:space="preserve">, or indicated for a SS/PBCH block by </w:t>
            </w:r>
            <w:proofErr w:type="spellStart"/>
            <w:r w:rsidRPr="003A5E86">
              <w:rPr>
                <w:color w:val="FF0000"/>
              </w:rPr>
              <w:t>ssb-PositionsInBurst</w:t>
            </w:r>
            <w:proofErr w:type="spellEnd"/>
            <w:r w:rsidRPr="003A5E86">
              <w:rPr>
                <w:color w:val="FF0000"/>
              </w:rPr>
              <w: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 xml:space="preserve">the missing UL BWP change on PUCCH </w:t>
      </w:r>
      <w:proofErr w:type="spellStart"/>
      <w:r>
        <w:rPr>
          <w:b/>
          <w:bCs/>
          <w:i/>
          <w:iCs/>
          <w:sz w:val="22"/>
          <w:szCs w:val="22"/>
          <w:lang w:eastAsia="zh-CN"/>
        </w:rPr>
        <w:t>sSCell</w:t>
      </w:r>
      <w:proofErr w:type="spellEnd"/>
      <w:r>
        <w:rPr>
          <w:b/>
          <w:bCs/>
          <w:i/>
          <w:iCs/>
          <w:sz w:val="22"/>
          <w:szCs w:val="22"/>
          <w:lang w:eastAsia="zh-CN"/>
        </w:rPr>
        <w:t xml:space="preserve"> for Type 1 CB construction</w:t>
      </w:r>
      <w:r w:rsidRPr="000671D3">
        <w:rPr>
          <w:b/>
          <w:bCs/>
          <w:i/>
          <w:iCs/>
          <w:sz w:val="22"/>
          <w:szCs w:val="22"/>
          <w:lang w:eastAsia="zh-CN"/>
        </w:rPr>
        <w:t>:</w:t>
      </w:r>
    </w:p>
    <w:p w14:paraId="333E1528" w14:textId="4B634965" w:rsidR="00EB28C1" w:rsidRPr="005836EF" w:rsidRDefault="00EB28C1" w:rsidP="00E67C01">
      <w:pPr>
        <w:pStyle w:val="ListParagraph"/>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hile when the target cell is PUCCH-</w:t>
      </w:r>
      <w:proofErr w:type="spellStart"/>
      <w:r w:rsidRPr="00EB28C1">
        <w:rPr>
          <w:sz w:val="22"/>
          <w:lang w:eastAsia="zh-CN"/>
        </w:rPr>
        <w:t>sSCell</w:t>
      </w:r>
      <w:proofErr w:type="spellEnd"/>
      <w:r w:rsidRPr="00EB28C1">
        <w:rPr>
          <w:sz w:val="22"/>
          <w:lang w:eastAsia="zh-CN"/>
        </w:rPr>
        <w:t xml:space="preserve"> for Type-1 HARQ-ACK codebook transmission, if the active UL </w:t>
      </w:r>
      <w:r w:rsidRPr="00EB28C1">
        <w:rPr>
          <w:sz w:val="22"/>
          <w:szCs w:val="22"/>
          <w:lang w:val="x-none"/>
        </w:rPr>
        <w:t>BWP of PUCCH-</w:t>
      </w:r>
      <w:proofErr w:type="spellStart"/>
      <w:r w:rsidRPr="00EB28C1">
        <w:rPr>
          <w:sz w:val="22"/>
          <w:szCs w:val="22"/>
          <w:lang w:val="x-none"/>
        </w:rPr>
        <w:t>sSCell</w:t>
      </w:r>
      <w:proofErr w:type="spellEnd"/>
      <w:r w:rsidRPr="00EB28C1">
        <w:rPr>
          <w:sz w:val="22"/>
          <w:szCs w:val="22"/>
          <w:lang w:val="x-none"/>
        </w:rPr>
        <w:t xml:space="preserve">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w:t>
      </w:r>
    </w:p>
    <w:tbl>
      <w:tblPr>
        <w:tblStyle w:val="TableGrid"/>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sidRPr="00EB28C1">
              <w:rPr>
                <w:color w:val="FF0000"/>
                <w:lang w:val="en-US"/>
              </w:rPr>
              <w:t xml:space="preserve">or an active UL BWP change on the </w:t>
            </w:r>
            <w:r w:rsidRPr="00EB28C1">
              <w:rPr>
                <w:color w:val="FF0000"/>
                <w:lang w:val="x-none"/>
              </w:rPr>
              <w:t>PUCCH-</w:t>
            </w:r>
            <w:proofErr w:type="spellStart"/>
            <w:r w:rsidRPr="00EB28C1">
              <w:rPr>
                <w:color w:val="FF0000"/>
                <w:lang w:val="x-none"/>
              </w:rPr>
              <w:t>sSCell</w:t>
            </w:r>
            <w:proofErr w:type="spellEnd"/>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w:t>
            </w:r>
            <w:r w:rsidRPr="005836EF">
              <w:rPr>
                <w:color w:val="FF0000"/>
                <w:lang w:val="en-US"/>
              </w:rPr>
              <w:t xml:space="preserve">or an active UL BWP change on the </w:t>
            </w:r>
            <w:r w:rsidRPr="005836EF">
              <w:rPr>
                <w:color w:val="FF0000"/>
                <w:lang w:val="x-none"/>
              </w:rPr>
              <w:t>PUCCH-</w:t>
            </w:r>
            <w:proofErr w:type="spellStart"/>
            <w:r w:rsidRPr="005836EF">
              <w:rPr>
                <w:color w:val="FF0000"/>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7"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proofErr w:type="spellStart"/>
      <w:r w:rsidRPr="00B75A43">
        <w:rPr>
          <w:rFonts w:eastAsia="Calibri"/>
          <w:b/>
          <w:bCs/>
          <w:i/>
          <w:iCs/>
          <w:sz w:val="22"/>
          <w:szCs w:val="22"/>
          <w:lang w:eastAsia="zh-CN"/>
        </w:rPr>
        <w:t>ChannelAccess-CPext</w:t>
      </w:r>
      <w:proofErr w:type="spellEnd"/>
      <w:r w:rsidRPr="00B75A43">
        <w:rPr>
          <w:rFonts w:eastAsia="Calibri"/>
          <w:b/>
          <w:bCs/>
          <w:sz w:val="22"/>
          <w:szCs w:val="22"/>
          <w:lang w:eastAsia="zh-CN"/>
        </w:rPr>
        <w:t xml:space="preserve">’ DCI field to vary across </w:t>
      </w:r>
      <w:proofErr w:type="spellStart"/>
      <w:r w:rsidRPr="00B75A43">
        <w:rPr>
          <w:rFonts w:eastAsia="Calibri"/>
          <w:b/>
          <w:bCs/>
          <w:sz w:val="22"/>
          <w:szCs w:val="22"/>
          <w:lang w:eastAsia="zh-CN"/>
        </w:rPr>
        <w:t>PCell</w:t>
      </w:r>
      <w:proofErr w:type="spellEnd"/>
      <w:r w:rsidRPr="00B75A43">
        <w:rPr>
          <w:rFonts w:eastAsia="Calibri"/>
          <w:b/>
          <w:bCs/>
          <w:sz w:val="22"/>
          <w:szCs w:val="22"/>
          <w:lang w:eastAsia="zh-CN"/>
        </w:rPr>
        <w:t xml:space="preserve"> / </w:t>
      </w:r>
      <w:proofErr w:type="spellStart"/>
      <w:r w:rsidRPr="00B75A43">
        <w:rPr>
          <w:rFonts w:eastAsia="Calibri"/>
          <w:b/>
          <w:bCs/>
          <w:sz w:val="22"/>
          <w:szCs w:val="22"/>
          <w:lang w:eastAsia="zh-CN"/>
        </w:rPr>
        <w:t>SPCell</w:t>
      </w:r>
      <w:proofErr w:type="spellEnd"/>
      <w:r w:rsidRPr="00B75A43">
        <w:rPr>
          <w:rFonts w:eastAsia="Calibri"/>
          <w:b/>
          <w:bCs/>
          <w:sz w:val="22"/>
          <w:szCs w:val="22"/>
          <w:lang w:eastAsia="zh-CN"/>
        </w:rPr>
        <w:t xml:space="preserve"> / PUCCH SCell and PUCCH </w:t>
      </w:r>
      <w:proofErr w:type="spellStart"/>
      <w:r w:rsidRPr="00B75A43">
        <w:rPr>
          <w:rFonts w:eastAsia="Calibri"/>
          <w:b/>
          <w:bCs/>
          <w:sz w:val="22"/>
          <w:szCs w:val="22"/>
          <w:lang w:eastAsia="zh-CN"/>
        </w:rPr>
        <w:t>sSCell</w:t>
      </w:r>
      <w:proofErr w:type="spellEnd"/>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proofErr w:type="spellStart"/>
            <w:r w:rsidRPr="00B75A43">
              <w:rPr>
                <w:b/>
                <w:bCs/>
                <w:i/>
                <w:iCs/>
                <w:lang w:eastAsia="zh-CN"/>
              </w:rPr>
              <w:t>ChannelAccess-CPext</w:t>
            </w:r>
            <w:proofErr w:type="spellEnd"/>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 SCell and PUCCH </w:t>
            </w:r>
            <w:proofErr w:type="spellStart"/>
            <w:r w:rsidRPr="00B75A43">
              <w:rPr>
                <w:b/>
                <w:bCs/>
                <w:lang w:eastAsia="zh-CN"/>
              </w:rPr>
              <w:t>sSCell</w:t>
            </w:r>
            <w:proofErr w:type="spellEnd"/>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TableGrid"/>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proofErr w:type="spellStart"/>
                  <w:r>
                    <w:rPr>
                      <w:lang w:eastAsia="zh-CN"/>
                    </w:rPr>
                    <w:t>ChannelAccess-CPext</w:t>
                  </w:r>
                  <w:proofErr w:type="spellEnd"/>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proofErr w:type="spellStart"/>
                  <w:r w:rsidRPr="00F0038A">
                    <w:rPr>
                      <w:i/>
                      <w:iCs/>
                    </w:rPr>
                    <w:t>semistatic</w:t>
                  </w:r>
                  <w:proofErr w:type="spellEnd"/>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w:t>
      </w:r>
      <w:proofErr w:type="spellStart"/>
      <w:r w:rsidRPr="00B75A43">
        <w:rPr>
          <w:rFonts w:eastAsia="Calibri"/>
          <w:b/>
          <w:bCs/>
          <w:sz w:val="22"/>
          <w:szCs w:val="22"/>
          <w:lang w:eastAsia="zh-CN"/>
        </w:rPr>
        <w:t>HARQ_feedback</w:t>
      </w:r>
      <w:proofErr w:type="spellEnd"/>
      <w:r w:rsidRPr="00B75A43">
        <w:rPr>
          <w:rFonts w:eastAsia="Calibri"/>
          <w:b/>
          <w:bCs/>
          <w:sz w:val="22"/>
          <w:szCs w:val="22"/>
          <w:lang w:eastAsia="zh-CN"/>
        </w:rPr>
        <w:t xml:space="preserve">. </w:t>
      </w:r>
    </w:p>
    <w:bookmarkEnd w:id="57"/>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w:t>
            </w:r>
            <w:proofErr w:type="spellStart"/>
            <w:r w:rsidR="005C334B">
              <w:rPr>
                <w:iCs/>
                <w:kern w:val="2"/>
                <w:lang w:eastAsia="zh-CN"/>
              </w:rPr>
              <w:t>Hisi</w:t>
            </w:r>
            <w:proofErr w:type="spellEnd"/>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w:t>
            </w:r>
            <w:proofErr w:type="spellStart"/>
            <w:r w:rsidRPr="00520120">
              <w:rPr>
                <w:color w:val="0070C0"/>
                <w:kern w:val="2"/>
                <w:lang w:eastAsia="zh-CN"/>
              </w:rPr>
              <w:t>versionby</w:t>
            </w:r>
            <w:proofErr w:type="spellEnd"/>
            <w:r w:rsidRPr="00520120">
              <w:rPr>
                <w:color w:val="0070C0"/>
                <w:kern w:val="2"/>
                <w:lang w:eastAsia="zh-CN"/>
              </w:rPr>
              <w:t xml:space="preserve">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w:t>
      </w:r>
      <w:proofErr w:type="spellStart"/>
      <w:r w:rsidRPr="00B75A43">
        <w:rPr>
          <w:rFonts w:eastAsia="Calibri"/>
          <w:lang w:eastAsia="zh-CN"/>
        </w:rPr>
        <w:t>HiS</w:t>
      </w:r>
      <w:r w:rsidR="00BF3F09">
        <w:rPr>
          <w:rFonts w:eastAsia="Calibri"/>
          <w:lang w:eastAsia="zh-CN"/>
        </w:rPr>
        <w:t>i</w:t>
      </w:r>
      <w:proofErr w:type="spellEnd"/>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8"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8"/>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w:t>
            </w:r>
            <w:proofErr w:type="spellStart"/>
            <w:r w:rsidR="004B7C74">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w:t>
            </w:r>
            <w:proofErr w:type="gramStart"/>
            <w:r>
              <w:rPr>
                <w:iCs/>
                <w:kern w:val="2"/>
                <w:lang w:eastAsia="zh-CN"/>
              </w:rPr>
              <w:t>need</w:t>
            </w:r>
            <w:proofErr w:type="gramEnd"/>
            <w:r>
              <w:rPr>
                <w:iCs/>
                <w:kern w:val="2"/>
                <w:lang w:eastAsia="zh-CN"/>
              </w:rPr>
              <w:t xml:space="preserve"> and it is actually highly detrimental to have all PUCCH repetitions on the PUCCH-</w:t>
            </w:r>
            <w:proofErr w:type="spellStart"/>
            <w:r>
              <w:rPr>
                <w:iCs/>
                <w:kern w:val="2"/>
                <w:lang w:eastAsia="zh-CN"/>
              </w:rPr>
              <w:t>sSCell</w:t>
            </w:r>
            <w:proofErr w:type="spellEnd"/>
            <w:r>
              <w:rPr>
                <w:iCs/>
                <w:kern w:val="2"/>
                <w:lang w:eastAsia="zh-CN"/>
              </w:rPr>
              <w:t xml:space="preserve">.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w:t>
      </w:r>
      <w:proofErr w:type="spellStart"/>
      <w:r w:rsidRPr="00B75A43">
        <w:rPr>
          <w:rFonts w:eastAsia="Calibri"/>
          <w:lang w:eastAsia="zh-CN"/>
        </w:rPr>
        <w:t>sSCell</w:t>
      </w:r>
      <w:proofErr w:type="spellEnd"/>
      <w:r w:rsidRPr="00B75A43">
        <w:rPr>
          <w:rFonts w:eastAsia="Calibri"/>
          <w:lang w:eastAsia="zh-CN"/>
        </w:rPr>
        <w:t xml:space="preserve">, as SR and CSI transmission on the PUCCH </w:t>
      </w:r>
      <w:proofErr w:type="spellStart"/>
      <w:r w:rsidRPr="00B75A43">
        <w:rPr>
          <w:rFonts w:eastAsia="Calibri"/>
          <w:lang w:eastAsia="zh-CN"/>
        </w:rPr>
        <w:t>sSCell</w:t>
      </w:r>
      <w:proofErr w:type="spellEnd"/>
      <w:r w:rsidRPr="00B75A43">
        <w:rPr>
          <w:rFonts w:eastAsia="Calibri"/>
          <w:lang w:eastAsia="zh-CN"/>
        </w:rPr>
        <w:t xml:space="preserve">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w:t>
            </w:r>
            <w:proofErr w:type="spellStart"/>
            <w:r w:rsidR="003D3F50">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w:t>
            </w:r>
            <w:proofErr w:type="spellStart"/>
            <w:r w:rsidR="005F45D9">
              <w:rPr>
                <w:iCs/>
                <w:kern w:val="2"/>
                <w:lang w:eastAsia="zh-CN"/>
              </w:rPr>
              <w:t>sSCell</w:t>
            </w:r>
            <w:proofErr w:type="spellEnd"/>
            <w:r w:rsidR="005F45D9">
              <w:rPr>
                <w:iCs/>
                <w:kern w:val="2"/>
                <w:lang w:eastAsia="zh-CN"/>
              </w:rPr>
              <w:t xml:space="preserve">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w:t>
            </w:r>
            <w:proofErr w:type="spellStart"/>
            <w:r>
              <w:rPr>
                <w:iCs/>
                <w:kern w:val="2"/>
                <w:lang w:eastAsia="zh-CN"/>
              </w:rPr>
              <w:t>PsCell</w:t>
            </w:r>
            <w:proofErr w:type="spellEnd"/>
            <w:r>
              <w:rPr>
                <w:iCs/>
                <w:kern w:val="2"/>
                <w:lang w:eastAsia="zh-CN"/>
              </w:rPr>
              <w:t>/..)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w:t>
            </w:r>
            <w:proofErr w:type="gramStart"/>
            <w:r>
              <w:rPr>
                <w:kern w:val="2"/>
                <w:lang w:eastAsia="zh-CN"/>
              </w:rPr>
              <w:t>DCI</w:t>
            </w:r>
            <w:proofErr w:type="gramEnd"/>
            <w:r>
              <w:rPr>
                <w:kern w:val="2"/>
                <w:lang w:eastAsia="zh-CN"/>
              </w:rPr>
              <w:t xml:space="preserve">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w:t>
            </w:r>
            <w:proofErr w:type="spellStart"/>
            <w:r>
              <w:rPr>
                <w:kern w:val="2"/>
                <w:lang w:eastAsia="zh-CN"/>
              </w:rPr>
              <w:t>Scell</w:t>
            </w:r>
            <w:proofErr w:type="spellEnd"/>
            <w:r>
              <w:rPr>
                <w:kern w:val="2"/>
                <w:lang w:eastAsia="zh-CN"/>
              </w:rPr>
              <w:t xml:space="preserve">.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w:t>
            </w:r>
            <w:proofErr w:type="spellStart"/>
            <w:r>
              <w:rPr>
                <w:iCs/>
                <w:kern w:val="2"/>
                <w:lang w:eastAsia="zh-CN"/>
              </w:rPr>
              <w:t>PsCell</w:t>
            </w:r>
            <w:proofErr w:type="spellEnd"/>
            <w:r>
              <w:rPr>
                <w:iCs/>
                <w:kern w:val="2"/>
                <w:lang w:eastAsia="zh-CN"/>
              </w:rPr>
              <w:t>/..)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w:t>
      </w:r>
      <w:proofErr w:type="gramStart"/>
      <w:r w:rsidRPr="00B75A43">
        <w:rPr>
          <w:rFonts w:eastAsia="Calibri"/>
          <w:lang w:eastAsia="zh-CN"/>
        </w:rPr>
        <w:t>to clarify</w:t>
      </w:r>
      <w:proofErr w:type="gramEnd"/>
      <w:r w:rsidRPr="00B75A43">
        <w:rPr>
          <w:rFonts w:eastAsia="Calibri"/>
          <w:lang w:eastAsia="zh-CN"/>
        </w:rPr>
        <w:t xml:space="preserve">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to overlap with a PUCCH slot with HARQ-ACK on the dynamically indicated alternative PUCCH </w:t>
            </w:r>
            <w:proofErr w:type="spellStart"/>
            <w:r w:rsidRPr="00BF3F09">
              <w:rPr>
                <w:strike/>
                <w:color w:val="FF0000"/>
                <w:lang w:val="en-US" w:eastAsia="zh-CN"/>
              </w:rPr>
              <w:t>PUCCH</w:t>
            </w:r>
            <w:proofErr w:type="spellEnd"/>
            <w:r w:rsidRPr="00BF3F09">
              <w:rPr>
                <w:strike/>
                <w:color w:val="FF0000"/>
                <w:lang w:val="en-US" w:eastAsia="zh-CN"/>
              </w:rPr>
              <w:t xml:space="preserve">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w:t>
            </w:r>
            <w:proofErr w:type="spellStart"/>
            <w:r w:rsidR="004316F8">
              <w:rPr>
                <w:rFonts w:eastAsiaTheme="minorEastAsia"/>
                <w:kern w:val="2"/>
                <w:lang w:eastAsia="zh-CN"/>
              </w:rPr>
              <w:t>Hisi</w:t>
            </w:r>
            <w:proofErr w:type="spellEnd"/>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 xml:space="preserve">the cell  for PUCCH. After that is determined, everything else follows as if it was a </w:t>
            </w:r>
            <w:proofErr w:type="spellStart"/>
            <w:r w:rsidR="00851A08">
              <w:rPr>
                <w:iCs/>
                <w:kern w:val="2"/>
                <w:lang w:eastAsia="zh-CN"/>
              </w:rPr>
              <w:t>PCell</w:t>
            </w:r>
            <w:proofErr w:type="spellEnd"/>
            <w:r w:rsidR="00851A08">
              <w:rPr>
                <w:iCs/>
                <w:kern w:val="2"/>
                <w:lang w:eastAsia="zh-CN"/>
              </w:rPr>
              <w:t>,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w:t>
            </w:r>
            <w:proofErr w:type="spellStart"/>
            <w:r>
              <w:rPr>
                <w:kern w:val="2"/>
                <w:lang w:eastAsia="zh-CN"/>
              </w:rPr>
              <w:t>PCell</w:t>
            </w:r>
            <w:proofErr w:type="spellEnd"/>
            <w:r>
              <w:rPr>
                <w:kern w:val="2"/>
                <w:lang w:eastAsia="zh-CN"/>
              </w:rPr>
              <w:t>/</w:t>
            </w:r>
            <w:proofErr w:type="spellStart"/>
            <w:r>
              <w:rPr>
                <w:kern w:val="2"/>
                <w:lang w:eastAsia="zh-CN"/>
              </w:rPr>
              <w:t>SPCell</w:t>
            </w:r>
            <w:proofErr w:type="spellEnd"/>
            <w:r>
              <w:rPr>
                <w:kern w:val="2"/>
                <w:lang w:eastAsia="zh-CN"/>
              </w:rPr>
              <w:t xml:space="preserve">/PUCCH SCell follows whatever existing rule in spec. The key </w:t>
            </w:r>
            <w:proofErr w:type="gramStart"/>
            <w:r>
              <w:rPr>
                <w:kern w:val="2"/>
                <w:lang w:eastAsia="zh-CN"/>
              </w:rPr>
              <w:t>of</w:t>
            </w:r>
            <w:proofErr w:type="gramEnd"/>
            <w:r>
              <w:rPr>
                <w:kern w:val="2"/>
                <w:lang w:eastAsia="zh-CN"/>
              </w:rPr>
              <w:t xml:space="preserve">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w:t>
            </w:r>
            <w:proofErr w:type="spellStart"/>
            <w:r>
              <w:rPr>
                <w:lang w:val="en-US" w:eastAsia="zh-CN"/>
              </w:rPr>
              <w:t>conlusion</w:t>
            </w:r>
            <w:proofErr w:type="spellEnd"/>
            <w:r>
              <w:rPr>
                <w:lang w:val="en-US" w:eastAsia="zh-CN"/>
              </w:rPr>
              <w:t xml:space="preserve">,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w:t>
            </w:r>
            <w:proofErr w:type="spellStart"/>
            <w:r>
              <w:rPr>
                <w:lang w:val="en-US" w:eastAsia="zh-CN"/>
              </w:rPr>
              <w:t>maybe</w:t>
            </w:r>
            <w:proofErr w:type="spellEnd"/>
            <w:r>
              <w:rPr>
                <w:lang w:val="en-US" w:eastAsia="zh-CN"/>
              </w:rPr>
              <w:t xml:space="preserv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w:t>
            </w:r>
            <w:proofErr w:type="spellStart"/>
            <w:r>
              <w:rPr>
                <w:rFonts w:eastAsiaTheme="minorEastAsia"/>
                <w:kern w:val="2"/>
                <w:lang w:eastAsia="zh-CN"/>
              </w:rPr>
              <w:t>PCell</w:t>
            </w:r>
            <w:proofErr w:type="spellEnd"/>
            <w:r>
              <w:rPr>
                <w:rFonts w:eastAsiaTheme="minorEastAsia"/>
                <w:kern w:val="2"/>
                <w:lang w:eastAsia="zh-CN"/>
              </w:rPr>
              <w:t xml:space="preserve"> for the collision checking is before UCI multiplexing/prioritization on Pcell. </w:t>
            </w:r>
            <w:proofErr w:type="spellStart"/>
            <w:r w:rsidR="009145CD">
              <w:rPr>
                <w:rFonts w:eastAsiaTheme="minorEastAsia"/>
                <w:kern w:val="2"/>
                <w:lang w:eastAsia="zh-CN"/>
              </w:rPr>
              <w:t>Vivo’s</w:t>
            </w:r>
            <w:proofErr w:type="spellEnd"/>
            <w:r w:rsidR="009145CD">
              <w:rPr>
                <w:rFonts w:eastAsiaTheme="minorEastAsia"/>
                <w:kern w:val="2"/>
                <w:lang w:eastAsia="zh-CN"/>
              </w:rPr>
              <w:t xml:space="preserve"> </w:t>
            </w:r>
            <w:proofErr w:type="spellStart"/>
            <w:r w:rsidR="009145CD">
              <w:rPr>
                <w:rFonts w:eastAsiaTheme="minorEastAsia"/>
                <w:kern w:val="2"/>
                <w:lang w:eastAsia="zh-CN"/>
              </w:rPr>
              <w:t>mofication</w:t>
            </w:r>
            <w:proofErr w:type="spellEnd"/>
            <w:r w:rsidR="009145CD">
              <w:rPr>
                <w:rFonts w:eastAsiaTheme="minorEastAsia"/>
                <w:kern w:val="2"/>
                <w:lang w:eastAsia="zh-CN"/>
              </w:rPr>
              <w:t xml:space="preserve">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current specification describes the </w:t>
            </w:r>
            <w:proofErr w:type="spellStart"/>
            <w:r>
              <w:rPr>
                <w:rFonts w:eastAsiaTheme="minorEastAsia"/>
                <w:kern w:val="2"/>
                <w:lang w:eastAsia="zh-CN"/>
              </w:rPr>
              <w:t>the</w:t>
            </w:r>
            <w:proofErr w:type="spellEnd"/>
            <w:r>
              <w:rPr>
                <w:rFonts w:eastAsiaTheme="minorEastAsia"/>
                <w:kern w:val="2"/>
                <w:lang w:eastAsia="zh-CN"/>
              </w:rPr>
              <w:t xml:space="preserv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 xml:space="preserve">any collision/multiplexing handling between configured UCI transmission and dynamically switched HARQ-ACK transmission. Thus current agreement can be read as Alt. 2 in </w:t>
            </w:r>
            <w:proofErr w:type="spellStart"/>
            <w:r>
              <w:rPr>
                <w:rFonts w:eastAsia="Malgun Gothic"/>
                <w:kern w:val="2"/>
                <w:lang w:eastAsia="ko-KR"/>
              </w:rPr>
              <w:t>vivo’s</w:t>
            </w:r>
            <w:proofErr w:type="spellEnd"/>
            <w:r>
              <w:rPr>
                <w:rFonts w:eastAsia="Malgun Gothic"/>
                <w:kern w:val="2"/>
                <w:lang w:eastAsia="ko-KR"/>
              </w:rPr>
              <w:t xml:space="preserve">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 xml:space="preserve">A main reason for the agreement was to avoid additional complications in determining timelines, </w:t>
            </w:r>
            <w:proofErr w:type="spellStart"/>
            <w:r>
              <w:rPr>
                <w:rFonts w:eastAsiaTheme="minorEastAsia"/>
                <w:kern w:val="2"/>
                <w:lang w:eastAsia="zh-CN"/>
              </w:rPr>
              <w:t>expecially</w:t>
            </w:r>
            <w:proofErr w:type="spellEnd"/>
            <w:r>
              <w:rPr>
                <w:rFonts w:eastAsiaTheme="minorEastAsia"/>
                <w:kern w:val="2"/>
                <w:lang w:eastAsia="zh-CN"/>
              </w:rPr>
              <w:t xml:space="preserve">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w:t>
      </w:r>
      <w:proofErr w:type="spellStart"/>
      <w:r w:rsidRPr="00B75A43">
        <w:rPr>
          <w:iCs/>
          <w:lang w:eastAsia="zh-CN"/>
        </w:rPr>
        <w:t>PCell</w:t>
      </w:r>
      <w:proofErr w:type="spellEnd"/>
      <w:r w:rsidRPr="00B75A43">
        <w:rPr>
          <w:iCs/>
          <w:lang w:eastAsia="zh-CN"/>
        </w:rPr>
        <w:t xml:space="preserve"> and PUCCH </w:t>
      </w:r>
      <w:proofErr w:type="spellStart"/>
      <w:r w:rsidRPr="00B75A43">
        <w:rPr>
          <w:iCs/>
          <w:lang w:eastAsia="zh-CN"/>
        </w:rPr>
        <w:t>sSCell</w:t>
      </w:r>
      <w:proofErr w:type="spellEnd"/>
      <w:r w:rsidRPr="00B75A43">
        <w:rPr>
          <w:iCs/>
          <w:lang w:eastAsia="zh-CN"/>
        </w:rPr>
        <w:t>.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 xml:space="preserve">Alt. 1: SPS-Config-&gt;n1PUCCH-AN corresponds to a configured PUCCH resource on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 xml:space="preserve">/PUCCH-SCell, as well as a configured PUCCH resource on the PUCCH </w:t>
      </w:r>
      <w:proofErr w:type="spellStart"/>
      <w:r w:rsidRPr="00B75A43">
        <w:rPr>
          <w:bCs/>
          <w:i/>
          <w:lang w:eastAsia="zh-CN"/>
        </w:rPr>
        <w:t>sSCell</w:t>
      </w:r>
      <w:proofErr w:type="spellEnd"/>
      <w:r w:rsidRPr="00B75A43">
        <w:rPr>
          <w:bCs/>
          <w:i/>
          <w:lang w:eastAsia="zh-CN"/>
        </w:rPr>
        <w:t>,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 xml:space="preserve">Alt. 2: SPS-Config-&gt;n1PUCCH-AN can be extended so that two resource IDs can be configured independently for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 xml:space="preserve">/PUCCH-SCell and the PUCCH </w:t>
      </w:r>
      <w:proofErr w:type="spellStart"/>
      <w:r w:rsidRPr="00B75A43">
        <w:rPr>
          <w:bCs/>
          <w:i/>
          <w:lang w:eastAsia="zh-CN"/>
        </w:rPr>
        <w:t>sSCell</w:t>
      </w:r>
      <w:proofErr w:type="spellEnd"/>
      <w:r w:rsidRPr="00B75A43">
        <w:rPr>
          <w:bCs/>
          <w:i/>
          <w:lang w:eastAsia="zh-CN"/>
        </w:rPr>
        <w:t>,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w:t>
      </w:r>
      <w:proofErr w:type="spellStart"/>
      <w:r w:rsidR="002871AA">
        <w:rPr>
          <w:rFonts w:eastAsia="Calibri"/>
        </w:rPr>
        <w:t>PCell</w:t>
      </w:r>
      <w:proofErr w:type="spellEnd"/>
      <w:r w:rsidR="002871AA">
        <w:rPr>
          <w:rFonts w:eastAsia="Calibri"/>
        </w:rPr>
        <w:t xml:space="preserve"> &amp; PUCCH </w:t>
      </w:r>
      <w:proofErr w:type="spellStart"/>
      <w:r w:rsidR="002871AA">
        <w:rPr>
          <w:rFonts w:eastAsia="Calibri"/>
        </w:rPr>
        <w:t>sSCell</w:t>
      </w:r>
      <w:proofErr w:type="spellEnd"/>
      <w:r w:rsidR="002871AA">
        <w:rPr>
          <w:rFonts w:eastAsia="Calibri"/>
        </w:rPr>
        <w:t xml:space="preserve">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w:t>
      </w:r>
      <w:proofErr w:type="spellStart"/>
      <w:r w:rsidRPr="00B75A43">
        <w:rPr>
          <w:rFonts w:eastAsia="Calibri"/>
        </w:rPr>
        <w:t>sSCell</w:t>
      </w:r>
      <w:proofErr w:type="spellEnd"/>
      <w:r w:rsidRPr="00B75A43">
        <w:rPr>
          <w:rFonts w:eastAsia="Calibri"/>
        </w:rPr>
        <w:t xml:space="preserve">,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 xml:space="preserve">corresponds to a configured PUCCH resource on the </w:t>
      </w:r>
      <w:proofErr w:type="spellStart"/>
      <w:r w:rsidRPr="00B75A43">
        <w:rPr>
          <w:b/>
          <w:iCs/>
          <w:sz w:val="22"/>
          <w:szCs w:val="22"/>
          <w:lang w:eastAsia="zh-CN"/>
        </w:rPr>
        <w:t>PCell</w:t>
      </w:r>
      <w:proofErr w:type="spellEnd"/>
      <w:r w:rsidRPr="00B75A43">
        <w:rPr>
          <w:b/>
          <w:iCs/>
          <w:sz w:val="22"/>
          <w:szCs w:val="22"/>
          <w:lang w:eastAsia="zh-CN"/>
        </w:rPr>
        <w:t>/</w:t>
      </w:r>
      <w:proofErr w:type="spellStart"/>
      <w:r w:rsidRPr="00B75A43">
        <w:rPr>
          <w:b/>
          <w:iCs/>
          <w:sz w:val="22"/>
          <w:szCs w:val="22"/>
          <w:lang w:eastAsia="zh-CN"/>
        </w:rPr>
        <w:t>PSCell</w:t>
      </w:r>
      <w:proofErr w:type="spellEnd"/>
      <w:r w:rsidRPr="00B75A43">
        <w:rPr>
          <w:b/>
          <w:iCs/>
          <w:sz w:val="22"/>
          <w:szCs w:val="22"/>
          <w:lang w:eastAsia="zh-CN"/>
        </w:rPr>
        <w:t xml:space="preserve">/PUCCH-SCell, as well as a configured PUCCH resource on the PUCCH </w:t>
      </w:r>
      <w:proofErr w:type="spellStart"/>
      <w:r w:rsidRPr="00B75A43">
        <w:rPr>
          <w:b/>
          <w:iCs/>
          <w:sz w:val="22"/>
          <w:szCs w:val="22"/>
          <w:lang w:eastAsia="zh-CN"/>
        </w:rPr>
        <w:t>sSCell</w:t>
      </w:r>
      <w:proofErr w:type="spellEnd"/>
      <w:r w:rsidRPr="00B75A43">
        <w:rPr>
          <w:b/>
          <w:iCs/>
          <w:sz w:val="22"/>
          <w:szCs w:val="22"/>
          <w:lang w:eastAsia="zh-CN"/>
        </w:rPr>
        <w:t>,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w:t>
            </w:r>
            <w:proofErr w:type="spellStart"/>
            <w:r w:rsidR="00BD1173">
              <w:rPr>
                <w:rFonts w:eastAsiaTheme="minorEastAsia"/>
                <w:kern w:val="2"/>
                <w:lang w:eastAsia="zh-CN"/>
              </w:rPr>
              <w:t>Hisi</w:t>
            </w:r>
            <w:proofErr w:type="spellEnd"/>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w:t>
            </w:r>
            <w:proofErr w:type="spellStart"/>
            <w:r w:rsidR="00BE0FB9">
              <w:rPr>
                <w:kern w:val="2"/>
                <w:lang w:eastAsia="zh-CN"/>
              </w:rPr>
              <w:t>sSCell</w:t>
            </w:r>
            <w:proofErr w:type="spellEnd"/>
            <w:r w:rsidR="00BE0FB9">
              <w:rPr>
                <w:kern w:val="2"/>
                <w:lang w:eastAsia="zh-CN"/>
              </w:rPr>
              <w:t xml:space="preserve">, it would be cleaner to do the same extension for </w:t>
            </w:r>
            <w:proofErr w:type="spellStart"/>
            <w:r w:rsidR="001867B3">
              <w:rPr>
                <w:kern w:val="2"/>
                <w:lang w:eastAsia="zh-CN"/>
              </w:rPr>
              <w:t>PUCCh</w:t>
            </w:r>
            <w:proofErr w:type="spellEnd"/>
            <w:r w:rsidR="001867B3">
              <w:rPr>
                <w:kern w:val="2"/>
                <w:lang w:eastAsia="zh-CN"/>
              </w:rPr>
              <w:t xml:space="preserve">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w:t>
            </w:r>
            <w:proofErr w:type="spellStart"/>
            <w:r w:rsidR="000B46BC">
              <w:rPr>
                <w:kern w:val="2"/>
                <w:lang w:eastAsia="zh-CN"/>
              </w:rPr>
              <w:t>PUCCh</w:t>
            </w:r>
            <w:proofErr w:type="spellEnd"/>
            <w:r w:rsidR="000B46BC">
              <w:rPr>
                <w:kern w:val="2"/>
                <w:lang w:eastAsia="zh-CN"/>
              </w:rPr>
              <w:t xml:space="preserve">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 xml:space="preserve">We acknowledge this is high priority since it has </w:t>
            </w:r>
            <w:proofErr w:type="spellStart"/>
            <w:r w:rsidRPr="000B46BC">
              <w:rPr>
                <w:b/>
                <w:bCs/>
                <w:kern w:val="2"/>
                <w:lang w:eastAsia="zh-CN"/>
              </w:rPr>
              <w:t>RRc</w:t>
            </w:r>
            <w:proofErr w:type="spellEnd"/>
            <w:r w:rsidRPr="000B46BC">
              <w:rPr>
                <w:b/>
                <w:bCs/>
                <w:kern w:val="2"/>
                <w:lang w:eastAsia="zh-CN"/>
              </w:rPr>
              <w:t xml:space="preserve">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 xml:space="preserve">e </w:t>
            </w:r>
            <w:proofErr w:type="spellStart"/>
            <w:r>
              <w:rPr>
                <w:rFonts w:eastAsiaTheme="minorEastAsia"/>
                <w:kern w:val="2"/>
                <w:lang w:eastAsia="zh-CN"/>
              </w:rPr>
              <w:t>prefere</w:t>
            </w:r>
            <w:proofErr w:type="spellEnd"/>
            <w:r>
              <w:rPr>
                <w:rFonts w:eastAsiaTheme="minorEastAsia"/>
                <w:kern w:val="2"/>
                <w:lang w:eastAsia="zh-CN"/>
              </w:rPr>
              <w:t xml:space="preserv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proofErr w:type="gramStart"/>
            <w:r>
              <w:rPr>
                <w:rFonts w:eastAsiaTheme="minorEastAsia"/>
                <w:iCs/>
                <w:kern w:val="2"/>
                <w:lang w:eastAsia="zh-CN"/>
              </w:rPr>
              <w:t>Both two</w:t>
            </w:r>
            <w:proofErr w:type="gramEnd"/>
            <w:r>
              <w:rPr>
                <w:rFonts w:eastAsiaTheme="minorEastAsia"/>
                <w:iCs/>
                <w:kern w:val="2"/>
                <w:lang w:eastAsia="zh-CN"/>
              </w:rPr>
              <w:t xml:space="preserve">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w:t>
            </w:r>
            <w:proofErr w:type="spellStart"/>
            <w:r>
              <w:rPr>
                <w:rFonts w:eastAsia="Malgun Gothic"/>
                <w:iCs/>
                <w:kern w:val="2"/>
                <w:lang w:eastAsia="ko-KR"/>
              </w:rPr>
              <w:t>appropriorate</w:t>
            </w:r>
            <w:proofErr w:type="spellEnd"/>
            <w:r>
              <w:rPr>
                <w:rFonts w:eastAsia="Malgun Gothic"/>
                <w:iCs/>
                <w:kern w:val="2"/>
                <w:lang w:eastAsia="ko-KR"/>
              </w:rPr>
              <w:t xml:space="preserv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w:t>
            </w:r>
            <w:proofErr w:type="spellStart"/>
            <w:r w:rsidR="000A56DB">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proofErr w:type="gramStart"/>
            <w:r>
              <w:rPr>
                <w:rFonts w:eastAsiaTheme="minorEastAsia"/>
                <w:iCs/>
                <w:kern w:val="2"/>
                <w:lang w:eastAsia="zh-CN"/>
              </w:rPr>
              <w:t>Both two</w:t>
            </w:r>
            <w:proofErr w:type="gramEnd"/>
            <w:r>
              <w:rPr>
                <w:rFonts w:eastAsiaTheme="minorEastAsia"/>
                <w:iCs/>
                <w:kern w:val="2"/>
                <w:lang w:eastAsia="zh-CN"/>
              </w:rPr>
              <w:t xml:space="preserve">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TableGrid"/>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proofErr w:type="spellStart"/>
                  <w:r w:rsidRPr="00111FF6">
                    <w:rPr>
                      <w:i/>
                      <w:iCs/>
                    </w:rPr>
                    <w:t>pucch-sSCellPattern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w:t>
            </w:r>
            <w:proofErr w:type="spellStart"/>
            <w:r>
              <w:rPr>
                <w:kern w:val="2"/>
                <w:lang w:eastAsia="zh-CN"/>
              </w:rPr>
              <w:t>trasmissions</w:t>
            </w:r>
            <w:proofErr w:type="spellEnd"/>
            <w:r>
              <w:rPr>
                <w:kern w:val="2"/>
                <w:lang w:eastAsia="zh-CN"/>
              </w:rPr>
              <w:t xml:space="preserve">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proofErr w:type="spellStart"/>
            <w:r w:rsidRPr="005F512D">
              <w:rPr>
                <w:i/>
                <w:kern w:val="2"/>
                <w:lang w:eastAsia="zh-CN"/>
              </w:rPr>
              <w:t>schedulingRequestResourceToAddModList</w:t>
            </w:r>
            <w:proofErr w:type="spellEnd"/>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proofErr w:type="spellStart"/>
            <w:r w:rsidRPr="005F512D">
              <w:rPr>
                <w:i/>
                <w:kern w:val="2"/>
                <w:lang w:eastAsia="zh-CN"/>
              </w:rPr>
              <w:t>SchedulingRequestResourceConfig</w:t>
            </w:r>
            <w:proofErr w:type="spellEnd"/>
            <w:r>
              <w:rPr>
                <w:kern w:val="2"/>
                <w:lang w:eastAsia="zh-CN"/>
              </w:rPr>
              <w:t xml:space="preserve"> configured in </w:t>
            </w:r>
            <w:proofErr w:type="spellStart"/>
            <w:r w:rsidRPr="00926353">
              <w:rPr>
                <w:i/>
                <w:kern w:val="2"/>
                <w:lang w:eastAsia="zh-CN"/>
              </w:rPr>
              <w:t>schedulingRequestResourceToAddModList</w:t>
            </w:r>
            <w:proofErr w:type="spellEnd"/>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 xml:space="preserve">esides, in the clause 9.A of TS38.213, a general description for SR PUCCH resource validation based on the time domain pattern when semi-static PUCCH cell switching is enabled should also be added to clarify UE behaviour in terms of SR PUCCH </w:t>
            </w:r>
            <w:proofErr w:type="spellStart"/>
            <w:r>
              <w:rPr>
                <w:kern w:val="2"/>
                <w:lang w:eastAsia="zh-CN"/>
              </w:rPr>
              <w:t>trasmissions</w:t>
            </w:r>
            <w:proofErr w:type="spellEnd"/>
            <w:r>
              <w:rPr>
                <w:kern w:val="2"/>
                <w:lang w:eastAsia="zh-CN"/>
              </w:rPr>
              <w:t xml:space="preserve">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TableGrid"/>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w:t>
            </w:r>
            <w:proofErr w:type="spellStart"/>
            <w:r w:rsidR="00624E29">
              <w:rPr>
                <w:kern w:val="2"/>
                <w:lang w:eastAsia="zh-CN"/>
              </w:rPr>
              <w:t>Hisi</w:t>
            </w:r>
            <w:proofErr w:type="spellEnd"/>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 xml:space="preserve">We don’t think the conclusion is needed for Question 6.2.9. UE </w:t>
            </w:r>
            <w:proofErr w:type="spellStart"/>
            <w:r>
              <w:rPr>
                <w:kern w:val="2"/>
                <w:lang w:eastAsia="zh-CN"/>
              </w:rPr>
              <w:t>behavior</w:t>
            </w:r>
            <w:proofErr w:type="spellEnd"/>
            <w:r>
              <w:rPr>
                <w:kern w:val="2"/>
                <w:lang w:eastAsia="zh-CN"/>
              </w:rPr>
              <w:t xml:space="preserve">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w:t>
            </w:r>
            <w:proofErr w:type="spellStart"/>
            <w:r>
              <w:rPr>
                <w:kern w:val="2"/>
                <w:lang w:eastAsia="zh-CN"/>
              </w:rPr>
              <w:t>interpreatetd</w:t>
            </w:r>
            <w:proofErr w:type="spellEnd"/>
            <w:r>
              <w:rPr>
                <w:kern w:val="2"/>
                <w:lang w:eastAsia="zh-CN"/>
              </w:rPr>
              <w:t xml:space="preserve">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 xml:space="preserve">For the comment from DOCOMO, we think the agreement is not clear enough. It is also possible that UE determine the PUCCH resources twice based on </w:t>
            </w:r>
            <w:proofErr w:type="spellStart"/>
            <w:r>
              <w:rPr>
                <w:rFonts w:hint="eastAsia"/>
                <w:iCs/>
                <w:kern w:val="2"/>
                <w:lang w:eastAsia="zh-CN"/>
              </w:rPr>
              <w:t>PCell</w:t>
            </w:r>
            <w:proofErr w:type="spellEnd"/>
            <w:r>
              <w:rPr>
                <w:rFonts w:hint="eastAsia"/>
                <w:iCs/>
                <w:kern w:val="2"/>
                <w:lang w:eastAsia="zh-CN"/>
              </w:rPr>
              <w:t xml:space="preserve">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w:t>
            </w:r>
            <w:proofErr w:type="spellStart"/>
            <w:r w:rsidRPr="00B75A43">
              <w:rPr>
                <w:rFonts w:eastAsia="Batang"/>
                <w:lang w:eastAsia="ko-KR"/>
              </w:rPr>
              <w:t>sCell</w:t>
            </w:r>
            <w:proofErr w:type="spellEnd"/>
            <w:r w:rsidRPr="00B75A43">
              <w:rPr>
                <w:rFonts w:eastAsia="Batang"/>
                <w:lang w:eastAsia="ko-KR"/>
              </w:rPr>
              <w:t xml:space="preserve">) is deactivated or the alternative PUCCH Cell is dormant, the UE does not apply time-domain pattern and the UCI is to be transmitted on </w:t>
            </w:r>
            <w:proofErr w:type="spellStart"/>
            <w:r w:rsidRPr="00B75A43">
              <w:rPr>
                <w:rFonts w:eastAsia="Batang"/>
                <w:lang w:eastAsia="ko-KR"/>
              </w:rPr>
              <w:t>PCell</w:t>
            </w:r>
            <w:proofErr w:type="spellEnd"/>
            <w:r w:rsidRPr="00B75A43">
              <w:rPr>
                <w:rFonts w:eastAsia="Batang"/>
                <w:lang w:eastAsia="ko-KR"/>
              </w:rPr>
              <w:t xml:space="preserve"> / </w:t>
            </w:r>
            <w:proofErr w:type="spellStart"/>
            <w:r w:rsidRPr="00B75A43">
              <w:rPr>
                <w:rFonts w:eastAsia="Batang"/>
                <w:lang w:eastAsia="ko-KR"/>
              </w:rPr>
              <w:t>SPCell</w:t>
            </w:r>
            <w:proofErr w:type="spellEnd"/>
            <w:r w:rsidRPr="00B75A43">
              <w:rPr>
                <w:rFonts w:eastAsia="Batang"/>
                <w:lang w:eastAsia="ko-KR"/>
              </w:rPr>
              <w:t xml:space="preserve">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by</w:t>
            </w:r>
            <w:r w:rsidRPr="00B75A43">
              <w:rPr>
                <w:rFonts w:eastAsia="Batang"/>
                <w:szCs w:val="24"/>
                <w:lang w:eastAsia="ko-KR"/>
              </w:rPr>
              <w:t xml:space="preserve"> </w:t>
            </w:r>
            <w:proofErr w:type="spellStart"/>
            <w:r w:rsidRPr="00B75A43">
              <w:rPr>
                <w:rFonts w:eastAsia="Batang"/>
                <w:i/>
                <w:iCs/>
                <w:szCs w:val="24"/>
                <w:lang w:eastAsia="ko-KR"/>
              </w:rPr>
              <w:t>pucch-sSCell</w:t>
            </w:r>
            <w:proofErr w:type="spellEnd"/>
            <w:r w:rsidRPr="00B75A43">
              <w:rPr>
                <w:rFonts w:eastAsia="Batang"/>
                <w:szCs w:val="24"/>
                <w:lang w:eastAsia="ko-KR"/>
              </w:rPr>
              <w:t xml:space="preserve"> and the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w:t>
      </w:r>
      <w:proofErr w:type="spellStart"/>
      <w:r w:rsidRPr="00B75A43">
        <w:rPr>
          <w:rFonts w:eastAsia="Malgun Gothic"/>
          <w:lang w:eastAsia="ko-KR"/>
        </w:rPr>
        <w:t>sSCell</w:t>
      </w:r>
      <w:proofErr w:type="spellEnd"/>
      <w:r w:rsidRPr="00B75A43">
        <w:rPr>
          <w:rFonts w:eastAsia="Malgun Gothic"/>
          <w:lang w:eastAsia="ko-KR"/>
        </w:rPr>
        <w:t xml:space="preserve"> does not have a dormant BWP. In ETRI’s understanding, this serving cell can have a dormant BWP but does not fall into a dormant BWP, otherwise, the PUCCH-</w:t>
      </w:r>
      <w:proofErr w:type="spellStart"/>
      <w:r w:rsidRPr="00B75A43">
        <w:rPr>
          <w:rFonts w:eastAsia="Malgun Gothic"/>
          <w:lang w:eastAsia="ko-KR"/>
        </w:rPr>
        <w:t>sSCell</w:t>
      </w:r>
      <w:proofErr w:type="spellEnd"/>
      <w:r w:rsidRPr="00B75A43">
        <w:rPr>
          <w:rFonts w:eastAsia="Malgun Gothic"/>
          <w:lang w:eastAsia="ko-KR"/>
        </w:rPr>
        <w:t xml:space="preserve"> is not configured to have a dormant BWP. ETRI would like to clarify </w:t>
      </w:r>
      <w:proofErr w:type="gramStart"/>
      <w:r w:rsidRPr="00B75A43">
        <w:rPr>
          <w:rFonts w:eastAsia="Malgun Gothic"/>
          <w:lang w:eastAsia="ko-KR"/>
        </w:rPr>
        <w:t>either alternative</w:t>
      </w:r>
      <w:proofErr w:type="gramEnd"/>
      <w:r w:rsidRPr="00B75A43">
        <w:rPr>
          <w:rFonts w:eastAsia="Malgun Gothic"/>
          <w:lang w:eastAsia="ko-KR"/>
        </w:rPr>
        <w:t xml:space="preser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PUCCH-</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PUCCH-</w:t>
      </w:r>
      <w:proofErr w:type="spellStart"/>
      <w:r w:rsidRPr="00B75A43">
        <w:rPr>
          <w:rFonts w:eastAsia="Calibri"/>
          <w:b/>
          <w:bCs/>
          <w:sz w:val="22"/>
          <w:szCs w:val="22"/>
          <w:lang w:val="x-none" w:eastAsia="zh-CN"/>
        </w:rPr>
        <w:t>sSCell</w:t>
      </w:r>
      <w:proofErr w:type="spellEnd"/>
      <w:r w:rsidRPr="00B75A43">
        <w:rPr>
          <w:rFonts w:eastAsia="Calibri"/>
          <w:b/>
          <w:bCs/>
          <w:sz w:val="22"/>
          <w:szCs w:val="22"/>
          <w:lang w:val="x-none" w:eastAsia="zh-CN"/>
        </w:rPr>
        <w:t xml:space="preserve">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 xml:space="preserve">We are fine with Alt.2 </w:t>
            </w:r>
            <w:proofErr w:type="spellStart"/>
            <w:r>
              <w:rPr>
                <w:rFonts w:eastAsiaTheme="minorEastAsia"/>
                <w:iCs/>
                <w:kern w:val="2"/>
                <w:lang w:eastAsia="zh-CN"/>
              </w:rPr>
              <w:t>simialr</w:t>
            </w:r>
            <w:proofErr w:type="spellEnd"/>
            <w:r>
              <w:rPr>
                <w:rFonts w:eastAsiaTheme="minorEastAsia"/>
                <w:iCs/>
                <w:kern w:val="2"/>
                <w:lang w:eastAsia="zh-CN"/>
              </w:rPr>
              <w:t xml:space="preserve"> as PUCCH SCell. Alternatively, we are also fine with that UE can </w:t>
            </w:r>
            <w:proofErr w:type="gramStart"/>
            <w:r>
              <w:rPr>
                <w:rFonts w:eastAsiaTheme="minorEastAsia"/>
                <w:iCs/>
                <w:kern w:val="2"/>
                <w:lang w:eastAsia="zh-CN"/>
              </w:rPr>
              <w:t>just</w:t>
            </w:r>
            <w:proofErr w:type="gramEnd"/>
            <w:r>
              <w:rPr>
                <w:rFonts w:eastAsiaTheme="minorEastAsia"/>
                <w:iCs/>
                <w:kern w:val="2"/>
                <w:lang w:eastAsia="zh-CN"/>
              </w:rPr>
              <w:t xml:space="preserve"> fallback to </w:t>
            </w:r>
            <w:proofErr w:type="spellStart"/>
            <w:r>
              <w:rPr>
                <w:rFonts w:eastAsiaTheme="minorEastAsia"/>
                <w:iCs/>
                <w:kern w:val="2"/>
                <w:lang w:eastAsia="zh-CN"/>
              </w:rPr>
              <w:t>PCell</w:t>
            </w:r>
            <w:proofErr w:type="spellEnd"/>
            <w:r>
              <w:rPr>
                <w:rFonts w:eastAsiaTheme="minorEastAsia"/>
                <w:iCs/>
                <w:kern w:val="2"/>
                <w:lang w:eastAsia="zh-CN"/>
              </w:rPr>
              <w:t xml:space="preserve">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w:t>
            </w:r>
            <w:proofErr w:type="spellStart"/>
            <w:r>
              <w:rPr>
                <w:rFonts w:eastAsiaTheme="minorEastAsia"/>
                <w:iCs/>
                <w:kern w:val="2"/>
                <w:lang w:eastAsia="zh-CN"/>
              </w:rPr>
              <w:t>Scell</w:t>
            </w:r>
            <w:proofErr w:type="spellEnd"/>
            <w:r>
              <w:rPr>
                <w:rFonts w:eastAsiaTheme="minorEastAsia"/>
                <w:iCs/>
                <w:kern w:val="2"/>
                <w:lang w:eastAsia="zh-CN"/>
              </w:rPr>
              <w:t xml:space="preserve">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w:t>
            </w:r>
            <w:proofErr w:type="spellStart"/>
            <w:r>
              <w:rPr>
                <w:kern w:val="2"/>
                <w:lang w:eastAsia="zh-CN"/>
              </w:rPr>
              <w:t>PCell</w:t>
            </w:r>
            <w:proofErr w:type="spellEnd"/>
            <w:r>
              <w:rPr>
                <w:kern w:val="2"/>
                <w:lang w:eastAsia="zh-CN"/>
              </w:rPr>
              <w:t xml:space="preserve">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w:t>
            </w:r>
            <w:proofErr w:type="spellStart"/>
            <w:r>
              <w:rPr>
                <w:rFonts w:eastAsia="Malgun Gothic"/>
                <w:iCs/>
                <w:kern w:val="2"/>
                <w:lang w:eastAsia="ko-KR"/>
              </w:rPr>
              <w:t>behavior</w:t>
            </w:r>
            <w:proofErr w:type="spellEnd"/>
            <w:r>
              <w:rPr>
                <w:rFonts w:eastAsia="Malgun Gothic"/>
                <w:iCs/>
                <w:kern w:val="2"/>
                <w:lang w:eastAsia="ko-KR"/>
              </w:rPr>
              <w:t xml:space="preserve">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w:t>
            </w:r>
            <w:proofErr w:type="spellStart"/>
            <w:r>
              <w:rPr>
                <w:rFonts w:eastAsia="Malgun Gothic"/>
                <w:iCs/>
                <w:kern w:val="2"/>
                <w:lang w:eastAsia="ko-KR"/>
              </w:rPr>
              <w:t>SpCell</w:t>
            </w:r>
            <w:proofErr w:type="spellEnd"/>
            <w:r>
              <w:rPr>
                <w:rFonts w:eastAsia="Malgun Gothic"/>
                <w:iCs/>
                <w:kern w:val="2"/>
                <w:lang w:eastAsia="ko-KR"/>
              </w:rPr>
              <w:t xml:space="preserve"> does not have a dormant DL BWP, and it is about the search space monitoring. Anyway, the previous agreement does not allow dormant BWP in the activated PUCCH-</w:t>
            </w:r>
            <w:proofErr w:type="spellStart"/>
            <w:r>
              <w:rPr>
                <w:rFonts w:eastAsia="Malgun Gothic"/>
                <w:iCs/>
                <w:kern w:val="2"/>
                <w:lang w:eastAsia="ko-KR"/>
              </w:rPr>
              <w:t>sSCell</w:t>
            </w:r>
            <w:proofErr w:type="spellEnd"/>
            <w:r>
              <w:rPr>
                <w:rFonts w:eastAsia="Malgun Gothic"/>
                <w:iCs/>
                <w:kern w:val="2"/>
                <w:lang w:eastAsia="ko-KR"/>
              </w:rPr>
              <w:t>, though our understanding is that PUCCH could be transmitted for the UL BWP in the PUCCH-</w:t>
            </w:r>
            <w:proofErr w:type="spellStart"/>
            <w:r>
              <w:rPr>
                <w:rFonts w:eastAsia="Malgun Gothic"/>
                <w:iCs/>
                <w:kern w:val="2"/>
                <w:lang w:eastAsia="ko-KR"/>
              </w:rPr>
              <w:t>sSCell</w:t>
            </w:r>
            <w:proofErr w:type="spellEnd"/>
            <w:r>
              <w:rPr>
                <w:rFonts w:eastAsia="Malgun Gothic"/>
                <w:iCs/>
                <w:kern w:val="2"/>
                <w:lang w:eastAsia="ko-KR"/>
              </w:rPr>
              <w:t xml:space="preserve">.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w:t>
            </w:r>
            <w:proofErr w:type="spellStart"/>
            <w:r>
              <w:rPr>
                <w:rFonts w:eastAsia="Malgun Gothic"/>
                <w:iCs/>
                <w:kern w:val="2"/>
                <w:lang w:eastAsia="ko-KR"/>
              </w:rPr>
              <w:t>sSCell</w:t>
            </w:r>
            <w:proofErr w:type="spellEnd"/>
            <w:r>
              <w:rPr>
                <w:rFonts w:eastAsia="Malgun Gothic"/>
                <w:iCs/>
                <w:kern w:val="2"/>
                <w:lang w:eastAsia="ko-KR"/>
              </w:rPr>
              <w:t xml:space="preserve">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59"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SCell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HW/</w:t>
            </w:r>
            <w:proofErr w:type="spellStart"/>
            <w:r w:rsidRPr="00B75A43">
              <w:rPr>
                <w:lang w:eastAsia="zh-CN"/>
              </w:rPr>
              <w:t>HiSi</w:t>
            </w:r>
            <w:proofErr w:type="spellEnd"/>
            <w:r w:rsidRPr="00B75A43">
              <w:rPr>
                <w:lang w:eastAsia="zh-CN"/>
              </w:rPr>
              <w:t xml:space="preserve"> [1]: For dynamic PUCCH cell switching, if the HARQ-ACK for the first SPS PDSCH is indicated on the PUCCH </w:t>
            </w:r>
            <w:proofErr w:type="spellStart"/>
            <w:r w:rsidRPr="00B75A43">
              <w:rPr>
                <w:lang w:eastAsia="zh-CN"/>
              </w:rPr>
              <w:t>sSCell</w:t>
            </w:r>
            <w:proofErr w:type="spellEnd"/>
            <w:r w:rsidRPr="00B75A43">
              <w:rPr>
                <w:lang w:eastAsia="zh-CN"/>
              </w:rPr>
              <w:t xml:space="preserve">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first SPS PDSCH a k1 value from the PUCCH </w:t>
            </w:r>
            <w:proofErr w:type="spellStart"/>
            <w:r w:rsidRPr="00B75A43">
              <w:rPr>
                <w:lang w:eastAsia="zh-CN"/>
              </w:rPr>
              <w:t>sSCell’s</w:t>
            </w:r>
            <w:proofErr w:type="spellEnd"/>
            <w:r w:rsidRPr="00B75A43">
              <w:rPr>
                <w:lang w:eastAsia="zh-CN"/>
              </w:rPr>
              <w:t xml:space="preserve">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other SPS PDSCHs without associated DCI a k1 value from </w:t>
            </w:r>
            <w:proofErr w:type="spellStart"/>
            <w:r w:rsidRPr="00B75A43">
              <w:rPr>
                <w:lang w:eastAsia="zh-CN"/>
              </w:rPr>
              <w:t>PCell’s</w:t>
            </w:r>
            <w:proofErr w:type="spellEnd"/>
            <w:r w:rsidRPr="00B75A43">
              <w:rPr>
                <w:lang w:eastAsia="zh-CN"/>
              </w:rPr>
              <w:t xml:space="preserve">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w:t>
            </w:r>
            <w:proofErr w:type="spellStart"/>
            <w:r w:rsidRPr="00B75A43">
              <w:rPr>
                <w:lang w:eastAsia="zh-CN"/>
              </w:rPr>
              <w:t>sSCell</w:t>
            </w:r>
            <w:proofErr w:type="spellEnd"/>
            <w:r w:rsidRPr="00B75A43">
              <w:rPr>
                <w:lang w:eastAsia="zh-CN"/>
              </w:rPr>
              <w:t xml:space="preserve">, the K1 value for SPS PDSCH(s) corresponding to the SPS activation DCI is determined based on the K1 indicator field in the SPS activation DCI, as well as the K1 set for the </w:t>
            </w:r>
            <w:bookmarkStart w:id="60" w:name="_Hlk95928919"/>
            <w:proofErr w:type="spellStart"/>
            <w:r w:rsidRPr="00B75A43">
              <w:rPr>
                <w:lang w:eastAsia="zh-CN"/>
              </w:rPr>
              <w:t>PCell</w:t>
            </w:r>
            <w:proofErr w:type="spellEnd"/>
            <w:r w:rsidRPr="00B75A43">
              <w:rPr>
                <w:lang w:eastAsia="zh-CN"/>
              </w:rPr>
              <w:t>/</w:t>
            </w:r>
            <w:proofErr w:type="spellStart"/>
            <w:r w:rsidRPr="00B75A43">
              <w:rPr>
                <w:lang w:eastAsia="zh-CN"/>
              </w:rPr>
              <w:t>PSCell</w:t>
            </w:r>
            <w:proofErr w:type="spellEnd"/>
            <w:r w:rsidRPr="00B75A43">
              <w:rPr>
                <w:lang w:eastAsia="zh-CN"/>
              </w:rPr>
              <w:t>/PUCCH-SCell</w:t>
            </w:r>
            <w:bookmarkEnd w:id="60"/>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w:t>
            </w:r>
            <w:proofErr w:type="spellStart"/>
            <w:r w:rsidRPr="00B75A43">
              <w:rPr>
                <w:lang w:eastAsia="zh-CN"/>
              </w:rPr>
              <w:t>HARQ_feedback</w:t>
            </w:r>
            <w:proofErr w:type="spellEnd"/>
            <w:r w:rsidRPr="00B75A43">
              <w:rPr>
                <w:lang w:eastAsia="zh-CN"/>
              </w:rPr>
              <w:t xml:space="preserve"> timing indicator field value maps to the </w:t>
            </w:r>
            <w:proofErr w:type="spellStart"/>
            <w:r w:rsidRPr="00B75A43">
              <w:rPr>
                <w:lang w:eastAsia="zh-CN"/>
              </w:rPr>
              <w:t>Pcell’s</w:t>
            </w:r>
            <w:proofErr w:type="spellEnd"/>
            <w:r w:rsidRPr="00B75A43">
              <w:rPr>
                <w:lang w:eastAsia="zh-CN"/>
              </w:rPr>
              <w:t xml:space="preserve">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Clearly, Option 1 has the largest support between the options, but as discussed by HW/</w:t>
      </w:r>
      <w:proofErr w:type="spellStart"/>
      <w:r w:rsidRPr="00B75A43">
        <w:rPr>
          <w:rFonts w:eastAsia="Calibri"/>
          <w:lang w:eastAsia="zh-CN"/>
        </w:rPr>
        <w:t>HiSi</w:t>
      </w:r>
      <w:proofErr w:type="spellEnd"/>
      <w:r w:rsidRPr="00B75A43">
        <w:rPr>
          <w:rFonts w:eastAsia="Calibri"/>
          <w:lang w:eastAsia="zh-CN"/>
        </w:rPr>
        <w:t>, vivo &amp; CAICT, we still would need to define which K1 set is to be used by the UE for the first SPS PDSCH – namely the one of the indicated PUCCH cell (</w:t>
      </w:r>
      <w:proofErr w:type="spellStart"/>
      <w:r w:rsidRPr="00B75A43">
        <w:rPr>
          <w:rFonts w:eastAsia="Calibri"/>
          <w:lang w:eastAsia="zh-CN"/>
        </w:rPr>
        <w:t>PCell</w:t>
      </w:r>
      <w:proofErr w:type="spellEnd"/>
      <w:r w:rsidRPr="00B75A43">
        <w:rPr>
          <w:rFonts w:eastAsia="Calibri"/>
          <w:lang w:eastAsia="zh-CN"/>
        </w:rPr>
        <w:t xml:space="preserve"> or PUCCH </w:t>
      </w:r>
      <w:proofErr w:type="spellStart"/>
      <w:r w:rsidRPr="00B75A43">
        <w:rPr>
          <w:rFonts w:eastAsia="Calibri"/>
          <w:lang w:eastAsia="zh-CN"/>
        </w:rPr>
        <w:t>sSCell</w:t>
      </w:r>
      <w:proofErr w:type="spellEnd"/>
      <w:r w:rsidRPr="00B75A43">
        <w:rPr>
          <w:rFonts w:eastAsia="Calibri"/>
          <w:lang w:eastAsia="zh-CN"/>
        </w:rPr>
        <w:t>, depending on the indication) as proposed by HW/</w:t>
      </w:r>
      <w:proofErr w:type="spellStart"/>
      <w:r w:rsidRPr="00B75A43">
        <w:rPr>
          <w:rFonts w:eastAsia="Calibri"/>
          <w:lang w:eastAsia="zh-CN"/>
        </w:rPr>
        <w:t>HiSi</w:t>
      </w:r>
      <w:proofErr w:type="spellEnd"/>
      <w:r w:rsidRPr="00B75A43">
        <w:rPr>
          <w:rFonts w:eastAsia="Calibri"/>
          <w:lang w:eastAsia="zh-CN"/>
        </w:rPr>
        <w:t xml:space="preserve">, or if independently of the PUCCH cell indication always the set the K1 set(s)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 xml:space="preserve">/PUCCH-SCell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 xml:space="preserve">/PUCCH-SCell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w:t>
      </w:r>
      <w:proofErr w:type="spellStart"/>
      <w:r w:rsidRPr="00B75A43">
        <w:rPr>
          <w:rFonts w:eastAsia="Calibri"/>
          <w:b/>
          <w:bCs/>
          <w:sz w:val="22"/>
          <w:szCs w:val="22"/>
          <w:lang w:val="en-US" w:eastAsia="zh-CN"/>
        </w:rPr>
        <w:t>PCell</w:t>
      </w:r>
      <w:proofErr w:type="spellEnd"/>
      <w:r w:rsidRPr="00B75A43">
        <w:rPr>
          <w:rFonts w:eastAsia="Calibri"/>
          <w:b/>
          <w:bCs/>
          <w:sz w:val="22"/>
          <w:szCs w:val="22"/>
          <w:lang w:val="en-US" w:eastAsia="zh-CN"/>
        </w:rPr>
        <w:t>/</w:t>
      </w:r>
      <w:proofErr w:type="spellStart"/>
      <w:r w:rsidRPr="00B75A43">
        <w:rPr>
          <w:rFonts w:eastAsia="Calibri"/>
          <w:b/>
          <w:bCs/>
          <w:sz w:val="22"/>
          <w:szCs w:val="22"/>
          <w:lang w:val="en-US" w:eastAsia="zh-CN"/>
        </w:rPr>
        <w:t>PSCell</w:t>
      </w:r>
      <w:proofErr w:type="spellEnd"/>
      <w:r w:rsidRPr="00B75A43">
        <w:rPr>
          <w:rFonts w:eastAsia="Calibri"/>
          <w:b/>
          <w:bCs/>
          <w:sz w:val="22"/>
          <w:szCs w:val="22"/>
          <w:lang w:val="en-US" w:eastAsia="zh-CN"/>
        </w:rPr>
        <w:t xml:space="preserve">/PUCCH-SCell or PUCCH </w:t>
      </w:r>
      <w:proofErr w:type="spellStart"/>
      <w:r w:rsidRPr="00B75A43">
        <w:rPr>
          <w:rFonts w:eastAsia="Calibri"/>
          <w:b/>
          <w:bCs/>
          <w:sz w:val="22"/>
          <w:szCs w:val="22"/>
          <w:lang w:val="en-US" w:eastAsia="zh-CN"/>
        </w:rPr>
        <w:t>sSCell’s</w:t>
      </w:r>
      <w:proofErr w:type="spellEnd"/>
      <w:r w:rsidRPr="00B75A43">
        <w:rPr>
          <w:rFonts w:eastAsia="Calibri"/>
          <w:b/>
          <w:bCs/>
          <w:sz w:val="22"/>
          <w:szCs w:val="22"/>
          <w:lang w:val="en-US" w:eastAsia="zh-CN"/>
        </w:rPr>
        <w:t xml:space="preserve"> ) 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 xml:space="preserve">/PUCCH-SCell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 xml:space="preserve">/PUCCH-SCell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59"/>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w:t>
            </w:r>
            <w:proofErr w:type="spellStart"/>
            <w:r w:rsidR="00A74413" w:rsidRPr="006E612B">
              <w:rPr>
                <w:lang w:eastAsia="zh-CN"/>
              </w:rPr>
              <w:t>Hisi</w:t>
            </w:r>
            <w:proofErr w:type="spellEnd"/>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 xml:space="preserve">lt.2 is problematic since the </w:t>
            </w:r>
            <w:proofErr w:type="spellStart"/>
            <w:r>
              <w:rPr>
                <w:rFonts w:eastAsiaTheme="minorEastAsia"/>
                <w:iCs/>
                <w:kern w:val="2"/>
                <w:lang w:eastAsia="zh-CN"/>
              </w:rPr>
              <w:t>PCell</w:t>
            </w:r>
            <w:proofErr w:type="spellEnd"/>
            <w:r>
              <w:rPr>
                <w:rFonts w:eastAsiaTheme="minorEastAsia"/>
                <w:iCs/>
                <w:kern w:val="2"/>
                <w:lang w:eastAsia="zh-CN"/>
              </w:rPr>
              <w:t xml:space="preserve">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 xml:space="preserve">hough </w:t>
            </w:r>
            <w:proofErr w:type="spellStart"/>
            <w:r>
              <w:rPr>
                <w:rFonts w:eastAsiaTheme="minorEastAsia"/>
                <w:iCs/>
                <w:kern w:val="2"/>
                <w:lang w:eastAsia="zh-CN"/>
              </w:rPr>
              <w:t>Opt</w:t>
            </w:r>
            <w:proofErr w:type="spellEnd"/>
            <w:r>
              <w:rPr>
                <w:rFonts w:eastAsiaTheme="minorEastAsia"/>
                <w:iCs/>
                <w:kern w:val="2"/>
                <w:lang w:eastAsia="zh-CN"/>
              </w:rPr>
              <w:t xml:space="preserve">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w:t>
            </w:r>
            <w:proofErr w:type="gramStart"/>
            <w:r>
              <w:rPr>
                <w:rFonts w:eastAsiaTheme="minorEastAsia"/>
                <w:kern w:val="2"/>
                <w:lang w:eastAsia="zh-CN"/>
              </w:rPr>
              <w:t>choice,</w:t>
            </w:r>
            <w:proofErr w:type="gramEnd"/>
            <w:r>
              <w:rPr>
                <w:rFonts w:eastAsiaTheme="minorEastAsia"/>
                <w:kern w:val="2"/>
                <w:lang w:eastAsia="zh-CN"/>
              </w:rPr>
              <w:t xml:space="preserv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w:t>
            </w:r>
            <w:proofErr w:type="spellStart"/>
            <w:r w:rsidRPr="00AF3E92">
              <w:rPr>
                <w:iCs/>
                <w:color w:val="0070C0"/>
                <w:kern w:val="2"/>
                <w:lang w:eastAsia="zh-CN"/>
              </w:rPr>
              <w:t>favorite</w:t>
            </w:r>
            <w:proofErr w:type="spellEnd"/>
            <w:r w:rsidRPr="00AF3E92">
              <w:rPr>
                <w:iCs/>
                <w:color w:val="0070C0"/>
                <w:kern w:val="2"/>
                <w:lang w:eastAsia="zh-CN"/>
              </w:rPr>
              <w:t xml:space="preserv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ListParagraph"/>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ListParagraph"/>
        <w:numPr>
          <w:ilvl w:val="0"/>
          <w:numId w:val="124"/>
        </w:numPr>
        <w:spacing w:after="160" w:line="259" w:lineRule="auto"/>
      </w:pPr>
      <w:r w:rsidRPr="00EA0140">
        <w:rPr>
          <w:b/>
          <w:bCs/>
        </w:rPr>
        <w:t>(B)</w:t>
      </w:r>
      <w:r w:rsidRPr="00EA0140">
        <w:t xml:space="preserve"> If more than one slot on the PUCCH-</w:t>
      </w:r>
      <w:proofErr w:type="spellStart"/>
      <w:r w:rsidRPr="00EA0140">
        <w:t>sSCell</w:t>
      </w:r>
      <w:proofErr w:type="spellEnd"/>
      <w:r w:rsidRPr="00EA0140">
        <w:t xml:space="preserve"> overlaps with a slot on the </w:t>
      </w:r>
      <w:proofErr w:type="spellStart"/>
      <w:r w:rsidRPr="00EA0140">
        <w:t>PCell</w:t>
      </w:r>
      <w:proofErr w:type="spellEnd"/>
      <w:r w:rsidRPr="00EA0140">
        <w:t>, all slots where the PUCCH can be transmitted on the PUCCH-</w:t>
      </w:r>
      <w:proofErr w:type="spellStart"/>
      <w:r w:rsidRPr="00EA0140">
        <w:t>sSCell</w:t>
      </w:r>
      <w:proofErr w:type="spellEnd"/>
      <w:r w:rsidRPr="00EA0140">
        <w:t xml:space="preserve"> are used (Samsung)</w:t>
      </w:r>
    </w:p>
    <w:p w14:paraId="2C2480FA" w14:textId="77777777" w:rsidR="00B75A43" w:rsidRPr="00EA0140" w:rsidRDefault="00B75A43" w:rsidP="00E67C01">
      <w:pPr>
        <w:pStyle w:val="ListParagraph"/>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ListParagraph"/>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ListParagraph"/>
        <w:numPr>
          <w:ilvl w:val="0"/>
          <w:numId w:val="124"/>
        </w:numPr>
        <w:spacing w:after="160" w:line="259" w:lineRule="auto"/>
      </w:pPr>
      <w:r w:rsidRPr="00EA0140">
        <w:t>On ‘alignment’ of PUCCH resources:</w:t>
      </w:r>
    </w:p>
    <w:p w14:paraId="385DBB9D" w14:textId="77777777" w:rsidR="00B75A43" w:rsidRPr="00EA0140" w:rsidRDefault="00B75A43" w:rsidP="00E67C01">
      <w:pPr>
        <w:pStyle w:val="ListParagraph"/>
        <w:numPr>
          <w:ilvl w:val="1"/>
          <w:numId w:val="124"/>
        </w:numPr>
        <w:spacing w:after="160" w:line="259" w:lineRule="auto"/>
      </w:pPr>
      <w:r w:rsidRPr="00EA0140">
        <w:rPr>
          <w:b/>
          <w:bCs/>
        </w:rPr>
        <w:lastRenderedPageBreak/>
        <w:t>(E)</w:t>
      </w:r>
      <w:r w:rsidRPr="00EA0140">
        <w:t xml:space="preserve"> UE expects that PUCCH resources from </w:t>
      </w:r>
      <w:proofErr w:type="spellStart"/>
      <w:r w:rsidRPr="00EA0140">
        <w:t>PCell</w:t>
      </w:r>
      <w:proofErr w:type="spellEnd"/>
      <w:r w:rsidRPr="00EA0140">
        <w:t>/</w:t>
      </w:r>
      <w:proofErr w:type="spellStart"/>
      <w:r w:rsidRPr="00EA0140">
        <w:t>SPCell</w:t>
      </w:r>
      <w:proofErr w:type="spellEnd"/>
      <w:r w:rsidRPr="00EA0140">
        <w:t xml:space="preserve">/PUCCH SCell and PUCCH </w:t>
      </w:r>
      <w:proofErr w:type="spellStart"/>
      <w:r w:rsidRPr="00EA0140">
        <w:t>sScell</w:t>
      </w:r>
      <w:proofErr w:type="spellEnd"/>
      <w:r w:rsidRPr="00EA0140">
        <w:t xml:space="preserve"> have the same number of symbols for each PUCCH repetition (ZTE)</w:t>
      </w:r>
    </w:p>
    <w:p w14:paraId="7EF3435C" w14:textId="77777777" w:rsidR="00B75A43" w:rsidRPr="00EA0140" w:rsidRDefault="00B75A43" w:rsidP="00E67C01">
      <w:pPr>
        <w:pStyle w:val="ListParagraph"/>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TableGrid"/>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1"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w:t>
      </w:r>
      <w:proofErr w:type="spellStart"/>
      <w:r w:rsidRPr="000E11E7">
        <w:rPr>
          <w:b/>
          <w:bCs/>
          <w:sz w:val="22"/>
          <w:szCs w:val="22"/>
        </w:rPr>
        <w:t>PCell</w:t>
      </w:r>
      <w:proofErr w:type="spellEnd"/>
      <w:r w:rsidRPr="000E11E7">
        <w:rPr>
          <w:b/>
          <w:bCs/>
          <w:sz w:val="22"/>
          <w:szCs w:val="22"/>
        </w:rPr>
        <w:t>/</w:t>
      </w:r>
      <w:proofErr w:type="spellStart"/>
      <w:r w:rsidRPr="000E11E7">
        <w:rPr>
          <w:b/>
          <w:bCs/>
          <w:sz w:val="22"/>
          <w:szCs w:val="22"/>
        </w:rPr>
        <w:t>PSCell</w:t>
      </w:r>
      <w:proofErr w:type="spellEnd"/>
      <w:r w:rsidRPr="000E11E7">
        <w:rPr>
          <w:b/>
          <w:bCs/>
          <w:sz w:val="22"/>
          <w:szCs w:val="22"/>
        </w:rPr>
        <w:t xml:space="preserve">/PUCCH-SCell and the PUCCH </w:t>
      </w:r>
      <w:proofErr w:type="spellStart"/>
      <w:r w:rsidRPr="000E11E7">
        <w:rPr>
          <w:b/>
          <w:bCs/>
          <w:sz w:val="22"/>
          <w:szCs w:val="22"/>
        </w:rPr>
        <w:t>sSCell</w:t>
      </w:r>
      <w:proofErr w:type="spellEnd"/>
      <w:r w:rsidRPr="000E11E7">
        <w:rPr>
          <w:b/>
          <w:bCs/>
          <w:sz w:val="22"/>
          <w:szCs w:val="22"/>
        </w:rPr>
        <w:t>, which of the following formulations for a potential agreement do you prefer:</w:t>
      </w:r>
    </w:p>
    <w:p w14:paraId="703635E1"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TableGrid"/>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2" w:name="_Hlk95986385"/>
            <w:bookmarkEnd w:id="61"/>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3"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proofErr w:type="spellStart"/>
                  <w:r w:rsidRPr="00111FF6">
                    <w:rPr>
                      <w:i/>
                      <w:iCs/>
                    </w:rPr>
                    <w:t>pucch-sSCellPattern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w:t>
            </w:r>
            <w:proofErr w:type="spellStart"/>
            <w:r w:rsidRPr="00F8496C">
              <w:rPr>
                <w:kern w:val="2"/>
                <w:lang w:eastAsia="zh-CN"/>
              </w:rPr>
              <w:t>PCell</w:t>
            </w:r>
            <w:proofErr w:type="spellEnd"/>
            <w:r w:rsidRPr="00F8496C">
              <w:rPr>
                <w:kern w:val="2"/>
                <w:lang w:eastAsia="zh-CN"/>
              </w:rPr>
              <w:t>/</w:t>
            </w:r>
            <w:proofErr w:type="spellStart"/>
            <w:r w:rsidRPr="00F8496C">
              <w:rPr>
                <w:kern w:val="2"/>
                <w:lang w:eastAsia="zh-CN"/>
              </w:rPr>
              <w:t>PSCell</w:t>
            </w:r>
            <w:proofErr w:type="spellEnd"/>
            <w:r w:rsidRPr="00F8496C">
              <w:rPr>
                <w:kern w:val="2"/>
                <w:lang w:eastAsia="zh-CN"/>
              </w:rPr>
              <w:t xml:space="preserve">/PUCCH-SCell and the PUCCH </w:t>
            </w:r>
            <w:proofErr w:type="spellStart"/>
            <w:r w:rsidRPr="00F8496C">
              <w:rPr>
                <w:kern w:val="2"/>
                <w:lang w:eastAsia="zh-CN"/>
              </w:rPr>
              <w:t>sSCell</w:t>
            </w:r>
            <w:proofErr w:type="spellEnd"/>
            <w:r w:rsidRPr="00F8496C">
              <w:rPr>
                <w:kern w:val="2"/>
                <w:lang w:eastAsia="zh-CN"/>
              </w:rPr>
              <w:t xml:space="preserve">,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w:t>
            </w:r>
            <w:proofErr w:type="spellStart"/>
            <w:r w:rsidRPr="009525CC">
              <w:rPr>
                <w:kern w:val="2"/>
                <w:lang w:eastAsia="zh-CN"/>
              </w:rPr>
              <w:t>csi-MeasConfig</w:t>
            </w:r>
            <w:proofErr w:type="spellEnd"/>
            <w:r w:rsidRPr="009525CC">
              <w:rPr>
                <w:kern w:val="2"/>
                <w:lang w:eastAsia="zh-CN"/>
              </w:rPr>
              <w:t xml:space="preserve"> of a PUCCH cell, in the description for parameter </w:t>
            </w:r>
            <w:proofErr w:type="spellStart"/>
            <w:r w:rsidRPr="009525CC">
              <w:rPr>
                <w:kern w:val="2"/>
                <w:lang w:eastAsia="zh-CN"/>
              </w:rPr>
              <w:t>csi-ReportConfigToAddModList</w:t>
            </w:r>
            <w:proofErr w:type="spellEnd"/>
            <w:r w:rsidRPr="009525CC">
              <w:rPr>
                <w:kern w:val="2"/>
                <w:lang w:eastAsia="zh-CN"/>
              </w:rPr>
              <w:t xml:space="preserve">, it may be stated that a PUCCH resource configured by the parameter </w:t>
            </w:r>
            <w:proofErr w:type="spellStart"/>
            <w:r w:rsidRPr="009525CC">
              <w:rPr>
                <w:kern w:val="2"/>
                <w:lang w:eastAsia="zh-CN"/>
              </w:rPr>
              <w:t>pucch</w:t>
            </w:r>
            <w:proofErr w:type="spellEnd"/>
            <w:r w:rsidRPr="009525CC">
              <w:rPr>
                <w:kern w:val="2"/>
                <w:lang w:eastAsia="zh-CN"/>
              </w:rPr>
              <w:t>-Resource in a CSI-</w:t>
            </w:r>
            <w:proofErr w:type="spellStart"/>
            <w:r w:rsidRPr="009525CC">
              <w:rPr>
                <w:kern w:val="2"/>
                <w:lang w:eastAsia="zh-CN"/>
              </w:rPr>
              <w:t>ReportConfig</w:t>
            </w:r>
            <w:proofErr w:type="spellEnd"/>
            <w:r w:rsidRPr="009525CC">
              <w:rPr>
                <w:kern w:val="2"/>
                <w:lang w:eastAsia="zh-CN"/>
              </w:rPr>
              <w:t xml:space="preserve"> configured in </w:t>
            </w:r>
            <w:proofErr w:type="spellStart"/>
            <w:r w:rsidRPr="009525CC">
              <w:rPr>
                <w:kern w:val="2"/>
                <w:lang w:eastAsia="zh-CN"/>
              </w:rPr>
              <w:t>csi-ReportConfigToAddModList</w:t>
            </w:r>
            <w:proofErr w:type="spellEnd"/>
            <w:r w:rsidRPr="009525CC">
              <w:rPr>
                <w:kern w:val="2"/>
                <w:lang w:eastAsia="zh-CN"/>
              </w:rPr>
              <w:t xml:space="preserve">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 xml:space="preserve">Besides, in the clause 9.A of TS38.213, a general description for CSI PUCCH resource validation based on the time domain pattern when semi-static PUCCH cell switching is enabled can also be added to clarify UE behaviour in terms of CSI PUCCH </w:t>
            </w:r>
            <w:proofErr w:type="spellStart"/>
            <w:r w:rsidRPr="009525CC">
              <w:rPr>
                <w:kern w:val="2"/>
                <w:lang w:eastAsia="zh-CN"/>
              </w:rPr>
              <w:t>trasmissions</w:t>
            </w:r>
            <w:proofErr w:type="spellEnd"/>
            <w:r w:rsidRPr="009525CC">
              <w:rPr>
                <w:kern w:val="2"/>
                <w:lang w:eastAsia="zh-CN"/>
              </w:rPr>
              <w:t xml:space="preserve">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w:t>
            </w:r>
            <w:proofErr w:type="spellStart"/>
            <w:r>
              <w:rPr>
                <w:rFonts w:eastAsia="Malgun Gothic" w:hint="eastAsia"/>
                <w:iCs/>
                <w:kern w:val="2"/>
                <w:lang w:eastAsia="ko-KR"/>
              </w:rPr>
              <w:t>understaning</w:t>
            </w:r>
            <w:proofErr w:type="spellEnd"/>
            <w:r>
              <w:rPr>
                <w:rFonts w:eastAsia="Malgun Gothic" w:hint="eastAsia"/>
                <w:iCs/>
                <w:kern w:val="2"/>
                <w:lang w:eastAsia="ko-KR"/>
              </w:rPr>
              <w:t xml:space="preserve">, Alt. </w:t>
            </w:r>
            <w:r>
              <w:rPr>
                <w:rFonts w:eastAsia="Malgun Gothic"/>
                <w:iCs/>
                <w:kern w:val="2"/>
                <w:lang w:eastAsia="ko-KR"/>
              </w:rPr>
              <w:t>1 needs to configure alternative CSI configuration in PUCCH-</w:t>
            </w:r>
            <w:proofErr w:type="spellStart"/>
            <w:r>
              <w:rPr>
                <w:rFonts w:eastAsia="Malgun Gothic"/>
                <w:iCs/>
                <w:kern w:val="2"/>
                <w:lang w:eastAsia="ko-KR"/>
              </w:rPr>
              <w:t>sSCell</w:t>
            </w:r>
            <w:proofErr w:type="spellEnd"/>
            <w:r>
              <w:rPr>
                <w:rFonts w:eastAsia="Malgun Gothic"/>
                <w:iCs/>
                <w:kern w:val="2"/>
                <w:lang w:eastAsia="ko-KR"/>
              </w:rPr>
              <w:t xml:space="preserve">. Meanwhile, Alt 2 would require </w:t>
            </w:r>
            <w:proofErr w:type="gramStart"/>
            <w:r>
              <w:rPr>
                <w:rFonts w:eastAsia="Malgun Gothic"/>
                <w:iCs/>
                <w:kern w:val="2"/>
                <w:lang w:eastAsia="ko-KR"/>
              </w:rPr>
              <w:t>to configure</w:t>
            </w:r>
            <w:proofErr w:type="gramEnd"/>
            <w:r>
              <w:rPr>
                <w:rFonts w:eastAsia="Malgun Gothic"/>
                <w:iCs/>
                <w:kern w:val="2"/>
                <w:lang w:eastAsia="ko-KR"/>
              </w:rPr>
              <w:t xml:space="preserve"> alternative PUCCH resource for CSI configuration in PUCCH-</w:t>
            </w:r>
            <w:proofErr w:type="spellStart"/>
            <w:r>
              <w:rPr>
                <w:rFonts w:eastAsia="Malgun Gothic"/>
                <w:iCs/>
                <w:kern w:val="2"/>
                <w:lang w:eastAsia="ko-KR"/>
              </w:rPr>
              <w:t>sSCell</w:t>
            </w:r>
            <w:proofErr w:type="spellEnd"/>
            <w:r>
              <w:rPr>
                <w:rFonts w:eastAsia="Malgun Gothic"/>
                <w:iCs/>
                <w:kern w:val="2"/>
                <w:lang w:eastAsia="ko-KR"/>
              </w:rPr>
              <w:t xml:space="preserve">.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2"/>
    <w:bookmarkEnd w:id="63"/>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TableGrid"/>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w:t>
            </w:r>
            <w:proofErr w:type="spellStart"/>
            <w:r>
              <w:t>Hisi</w:t>
            </w:r>
            <w:proofErr w:type="spellEnd"/>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w:t>
            </w:r>
            <w:proofErr w:type="spellStart"/>
            <w:r w:rsidRPr="00EF6CFB">
              <w:rPr>
                <w:i/>
              </w:rPr>
              <w:t>pucch</w:t>
            </w:r>
            <w:proofErr w:type="spellEnd"/>
            <w:r w:rsidRPr="00EF6CFB">
              <w:rPr>
                <w:i/>
              </w:rPr>
              <w:t>-CSI-</w:t>
            </w:r>
            <w:proofErr w:type="spellStart"/>
            <w:r w:rsidRPr="00EF6CFB">
              <w:rPr>
                <w:i/>
              </w:rPr>
              <w:t>ResourceList</w:t>
            </w:r>
            <w:proofErr w:type="spellEnd"/>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w:t>
      </w:r>
      <w:proofErr w:type="spellStart"/>
      <w:r w:rsidRPr="00C41281">
        <w:rPr>
          <w:rFonts w:eastAsia="Calibri"/>
          <w:b/>
          <w:bCs/>
          <w:i/>
          <w:iCs/>
          <w:sz w:val="22"/>
          <w:szCs w:val="22"/>
        </w:rPr>
        <w:t>ReportConfig</w:t>
      </w:r>
      <w:proofErr w:type="spellEnd"/>
      <w:r>
        <w:rPr>
          <w:rFonts w:eastAsia="Calibri"/>
          <w:b/>
          <w:bCs/>
          <w:sz w:val="22"/>
          <w:szCs w:val="22"/>
        </w:rPr>
        <w:t xml:space="preserve"> to allow configuring a separate ‘</w:t>
      </w:r>
      <w:proofErr w:type="spellStart"/>
      <w:r w:rsidRPr="00C41281">
        <w:rPr>
          <w:rFonts w:eastAsia="Calibri"/>
          <w:b/>
          <w:bCs/>
          <w:i/>
          <w:iCs/>
          <w:sz w:val="22"/>
          <w:szCs w:val="22"/>
        </w:rPr>
        <w:t>pucch</w:t>
      </w:r>
      <w:proofErr w:type="spellEnd"/>
      <w:r w:rsidRPr="00C41281">
        <w:rPr>
          <w:rFonts w:eastAsia="Calibri"/>
          <w:b/>
          <w:bCs/>
          <w:i/>
          <w:iCs/>
          <w:sz w:val="22"/>
          <w:szCs w:val="22"/>
        </w:rPr>
        <w:t>-CSI-</w:t>
      </w:r>
      <w:proofErr w:type="spellStart"/>
      <w:r w:rsidRPr="00C41281">
        <w:rPr>
          <w:rFonts w:eastAsia="Calibri"/>
          <w:b/>
          <w:bCs/>
          <w:i/>
          <w:iCs/>
          <w:sz w:val="22"/>
          <w:szCs w:val="22"/>
        </w:rPr>
        <w:t>ResourceList</w:t>
      </w:r>
      <w:proofErr w:type="spellEnd"/>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TableGrid"/>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TableGrid"/>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overlaps with a slot on the </w:t>
      </w:r>
      <w:proofErr w:type="spellStart"/>
      <w:r w:rsidRPr="004C328A">
        <w:rPr>
          <w:rFonts w:eastAsia="Calibri"/>
          <w:b/>
          <w:bCs/>
          <w:color w:val="00B050"/>
          <w:sz w:val="22"/>
          <w:szCs w:val="22"/>
        </w:rPr>
        <w:t>PCell</w:t>
      </w:r>
      <w:proofErr w:type="spellEnd"/>
      <w:r w:rsidRPr="004C328A">
        <w:rPr>
          <w:rFonts w:eastAsia="Calibri"/>
          <w:b/>
          <w:bCs/>
          <w:color w:val="00B050"/>
          <w:sz w:val="22"/>
          <w:szCs w:val="22"/>
        </w:rPr>
        <w:t>, all slots where the PUCCH can be transmitted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TableGrid"/>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E612B" w:rsidRDefault="00DA60FE" w:rsidP="00DE2DFF">
            <w:pPr>
              <w:spacing w:beforeLines="50" w:before="120"/>
              <w:rPr>
                <w:iCs/>
                <w:kern w:val="2"/>
                <w:lang w:val="es-ES" w:eastAsia="zh-CN"/>
              </w:rPr>
            </w:pPr>
            <w:r w:rsidRPr="006E612B">
              <w:rPr>
                <w:lang w:val="es-ES"/>
              </w:rPr>
              <w:t>Huawei/</w:t>
            </w:r>
            <w:proofErr w:type="spellStart"/>
            <w:r w:rsidRPr="006E612B">
              <w:rPr>
                <w:lang w:val="es-ES"/>
              </w:rPr>
              <w:t>Hisi</w:t>
            </w:r>
            <w:proofErr w:type="spellEnd"/>
            <w:r w:rsidR="00CE5F21" w:rsidRPr="006E612B">
              <w:rPr>
                <w:lang w:val="es-ES"/>
              </w:rPr>
              <w:t>, DOCOMO</w:t>
            </w:r>
            <w:r w:rsidR="0025490E" w:rsidRPr="006E612B">
              <w:rPr>
                <w:lang w:val="es-ES"/>
              </w:rPr>
              <w:t>, vivo</w:t>
            </w:r>
            <w:r w:rsidR="00DF3D9C" w:rsidRPr="006E612B">
              <w:rPr>
                <w:lang w:val="es-ES"/>
              </w:rPr>
              <w:t>, LG</w:t>
            </w:r>
            <w:r w:rsidR="006E612B">
              <w:rPr>
                <w:lang w:val="es-ES"/>
              </w:rPr>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TableGrid"/>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E612B" w:rsidRDefault="00FE0AF0" w:rsidP="00DE2DFF">
            <w:pPr>
              <w:jc w:val="both"/>
              <w:rPr>
                <w:lang w:val="es-ES" w:eastAsia="zh-CN"/>
              </w:rPr>
            </w:pPr>
            <w:r w:rsidRPr="006E612B">
              <w:rPr>
                <w:lang w:val="es-ES"/>
              </w:rPr>
              <w:t>Huawei/</w:t>
            </w:r>
            <w:proofErr w:type="spellStart"/>
            <w:r w:rsidRPr="006E612B">
              <w:rPr>
                <w:lang w:val="es-ES"/>
              </w:rPr>
              <w:t>Hisi</w:t>
            </w:r>
            <w:proofErr w:type="spellEnd"/>
            <w:r w:rsidR="00CE5F21" w:rsidRPr="006E612B">
              <w:rPr>
                <w:lang w:val="es-ES"/>
              </w:rPr>
              <w:t xml:space="preserve">, </w:t>
            </w:r>
            <w:r w:rsidR="00CE5F21" w:rsidRPr="006E612B">
              <w:rPr>
                <w:rFonts w:hint="eastAsia"/>
                <w:lang w:val="es-ES" w:eastAsia="zh-CN"/>
              </w:rPr>
              <w:t>D</w:t>
            </w:r>
            <w:r w:rsidR="00CE5F21" w:rsidRPr="006E612B">
              <w:rPr>
                <w:lang w:val="es-ES" w:eastAsia="zh-CN"/>
              </w:rPr>
              <w:t>OCOMO (1</w:t>
            </w:r>
            <w:r w:rsidR="00CE5F21" w:rsidRPr="006E612B">
              <w:rPr>
                <w:vertAlign w:val="superscript"/>
                <w:lang w:val="es-ES" w:eastAsia="zh-CN"/>
              </w:rPr>
              <w:t>st</w:t>
            </w:r>
            <w:r w:rsidR="00CE5F21" w:rsidRPr="006E612B">
              <w:rPr>
                <w:lang w:val="es-ES" w:eastAsia="zh-CN"/>
              </w:rPr>
              <w:t xml:space="preserve"> </w:t>
            </w:r>
            <w:proofErr w:type="spellStart"/>
            <w:r w:rsidR="00CE5F21" w:rsidRPr="006E612B">
              <w:rPr>
                <w:lang w:val="es-ES" w:eastAsia="zh-CN"/>
              </w:rPr>
              <w:t>preference</w:t>
            </w:r>
            <w:proofErr w:type="spellEnd"/>
            <w:r w:rsidR="00CE5F21" w:rsidRPr="006E612B">
              <w:rPr>
                <w:lang w:val="es-ES" w:eastAsia="zh-CN"/>
              </w:rPr>
              <w:t>)</w:t>
            </w:r>
            <w:r w:rsidR="0025490E" w:rsidRPr="006E612B">
              <w:rPr>
                <w:lang w:val="es-ES" w:eastAsia="zh-CN"/>
              </w:rPr>
              <w:t>, vivo</w:t>
            </w:r>
            <w:r w:rsidR="00DF3D9C" w:rsidRPr="006E612B">
              <w:rPr>
                <w:lang w:val="es-ES" w:eastAsia="zh-CN"/>
              </w:rPr>
              <w:t>, LG</w:t>
            </w:r>
            <w:r w:rsidR="00E255DB">
              <w:rPr>
                <w:lang w:val="es-ES"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E612B" w:rsidRDefault="004C328A" w:rsidP="004C328A">
      <w:pPr>
        <w:jc w:val="both"/>
        <w:rPr>
          <w:lang w:val="es-ES" w:eastAsia="zh-CN"/>
        </w:rPr>
      </w:pPr>
    </w:p>
    <w:tbl>
      <w:tblPr>
        <w:tblStyle w:val="TableGrid"/>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 xml:space="preserve">1: For the first sub-bullet under Alt 1, for all PUCCH </w:t>
            </w:r>
            <w:proofErr w:type="spellStart"/>
            <w:r>
              <w:rPr>
                <w:iCs/>
                <w:kern w:val="2"/>
                <w:lang w:eastAsia="zh-CN"/>
              </w:rPr>
              <w:t>Scell</w:t>
            </w:r>
            <w:proofErr w:type="spellEnd"/>
            <w:r>
              <w:rPr>
                <w:iCs/>
                <w:kern w:val="2"/>
                <w:lang w:eastAsia="zh-CN"/>
              </w:rPr>
              <w:t xml:space="preserve"> slots overlapping with one </w:t>
            </w:r>
            <w:proofErr w:type="spellStart"/>
            <w:r>
              <w:rPr>
                <w:iCs/>
                <w:kern w:val="2"/>
                <w:lang w:eastAsia="zh-CN"/>
              </w:rPr>
              <w:t>PCell</w:t>
            </w:r>
            <w:proofErr w:type="spellEnd"/>
            <w:r>
              <w:rPr>
                <w:iCs/>
                <w:kern w:val="2"/>
                <w:lang w:eastAsia="zh-CN"/>
              </w:rPr>
              <w:t xml:space="preserve">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w:t>
            </w:r>
            <w:proofErr w:type="spellStart"/>
            <w:r w:rsidRPr="007A3016">
              <w:rPr>
                <w:i/>
              </w:rPr>
              <w:t>ResourceList</w:t>
            </w:r>
            <w:proofErr w:type="spellEnd"/>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 xml:space="preserve">repetition </w:t>
            </w:r>
            <w:proofErr w:type="spellStart"/>
            <w:r w:rsidR="0019191E">
              <w:rPr>
                <w:iCs/>
                <w:kern w:val="2"/>
                <w:lang w:eastAsia="zh-CN"/>
              </w:rPr>
              <w:t>ocassions</w:t>
            </w:r>
            <w:proofErr w:type="spellEnd"/>
            <w:r w:rsidR="0019191E">
              <w:rPr>
                <w:iCs/>
                <w:kern w:val="2"/>
                <w:lang w:eastAsia="zh-CN"/>
              </w:rPr>
              <w:t xml:space="preserve">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or the second sub-bullet of Alt.1, the PUCCH resources should be valid for transmission, e.g., the PUCCH resources colliding with DL </w:t>
            </w:r>
            <w:proofErr w:type="spellStart"/>
            <w:r>
              <w:rPr>
                <w:iCs/>
                <w:kern w:val="2"/>
                <w:lang w:eastAsia="zh-CN"/>
              </w:rPr>
              <w:t>can not</w:t>
            </w:r>
            <w:proofErr w:type="spellEnd"/>
            <w:r>
              <w:rPr>
                <w:iCs/>
                <w:kern w:val="2"/>
                <w:lang w:eastAsia="zh-CN"/>
              </w:rPr>
              <w:t xml:space="preserve">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w:t>
            </w:r>
            <w:proofErr w:type="spellStart"/>
            <w:r>
              <w:rPr>
                <w:kern w:val="2"/>
                <w:lang w:eastAsia="zh-CN"/>
              </w:rPr>
              <w:t>HiSi</w:t>
            </w:r>
            <w:proofErr w:type="spellEnd"/>
            <w:r>
              <w:rPr>
                <w:kern w:val="2"/>
                <w:lang w:eastAsia="zh-CN"/>
              </w:rPr>
              <w:t xml:space="preserve">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 xml:space="preserve">There is issue with Alt 1. For </w:t>
            </w:r>
            <w:proofErr w:type="spellStart"/>
            <w:r w:rsidRPr="00CF48DD">
              <w:rPr>
                <w:kern w:val="2"/>
                <w:lang w:eastAsia="zh-CN"/>
              </w:rPr>
              <w:t>semistatic</w:t>
            </w:r>
            <w:proofErr w:type="spellEnd"/>
            <w:r w:rsidRPr="00CF48DD">
              <w:rPr>
                <w:kern w:val="2"/>
                <w:lang w:eastAsia="zh-CN"/>
              </w:rPr>
              <w:t xml:space="preserve"> </w:t>
            </w:r>
            <w:proofErr w:type="spellStart"/>
            <w:r w:rsidRPr="00CF48DD">
              <w:rPr>
                <w:kern w:val="2"/>
                <w:lang w:eastAsia="zh-CN"/>
              </w:rPr>
              <w:t>PUCCh</w:t>
            </w:r>
            <w:proofErr w:type="spellEnd"/>
            <w:r w:rsidRPr="00CF48DD">
              <w:rPr>
                <w:kern w:val="2"/>
                <w:lang w:eastAsia="zh-CN"/>
              </w:rPr>
              <w:t xml:space="preserve"> cell switching, in case of different SCS between </w:t>
            </w:r>
            <w:proofErr w:type="spellStart"/>
            <w:r w:rsidRPr="00CF48DD">
              <w:rPr>
                <w:kern w:val="2"/>
                <w:lang w:eastAsia="zh-CN"/>
              </w:rPr>
              <w:t>PCell</w:t>
            </w:r>
            <w:proofErr w:type="spellEnd"/>
            <w:r w:rsidRPr="00CF48DD">
              <w:rPr>
                <w:kern w:val="2"/>
                <w:lang w:eastAsia="zh-CN"/>
              </w:rPr>
              <w:t xml:space="preserve"> and SCell, we agreed to pick up the first slot. Alt 1, 1st sub-bullet contradicts with this approach and suggests differently for case of repetition. If that is the intention of proponents, it is </w:t>
            </w:r>
            <w:proofErr w:type="gramStart"/>
            <w:r w:rsidRPr="00CF48DD">
              <w:rPr>
                <w:kern w:val="2"/>
                <w:lang w:eastAsia="zh-CN"/>
              </w:rPr>
              <w:t>OK</w:t>
            </w:r>
            <w:proofErr w:type="gramEnd"/>
            <w:r w:rsidRPr="00CF48DD">
              <w:rPr>
                <w:kern w:val="2"/>
                <w:lang w:eastAsia="zh-CN"/>
              </w:rPr>
              <w:t xml:space="preserve">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 xml:space="preserve">For the first question, we share common understanding. We think it’s better to be </w:t>
            </w:r>
            <w:proofErr w:type="spellStart"/>
            <w:r>
              <w:rPr>
                <w:kern w:val="2"/>
                <w:lang w:eastAsia="zh-CN"/>
              </w:rPr>
              <w:t>clairifed</w:t>
            </w:r>
            <w:proofErr w:type="spellEnd"/>
            <w:r>
              <w:rPr>
                <w:kern w:val="2"/>
                <w:lang w:eastAsia="zh-CN"/>
              </w:rPr>
              <w:t>,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xml:space="preserve">”, our question is how can it be ensured that there is SR/CSI resources configured in that overlapping slot? Our understanding is that CSI/SRS resource doesn’t necessarily exist in each </w:t>
            </w:r>
            <w:proofErr w:type="gramStart"/>
            <w:r>
              <w:rPr>
                <w:kern w:val="2"/>
                <w:lang w:eastAsia="zh-CN"/>
              </w:rPr>
              <w:t>slot, but</w:t>
            </w:r>
            <w:proofErr w:type="gramEnd"/>
            <w:r>
              <w:rPr>
                <w:kern w:val="2"/>
                <w:lang w:eastAsia="zh-CN"/>
              </w:rPr>
              <w:t xml:space="preserve"> exist in certain slots with the configured periodicity and offset. For example, if the periodicity of CSI/SR on the </w:t>
            </w:r>
            <w:proofErr w:type="spellStart"/>
            <w:r>
              <w:rPr>
                <w:kern w:val="2"/>
                <w:lang w:eastAsia="zh-CN"/>
              </w:rPr>
              <w:t>Scell</w:t>
            </w:r>
            <w:proofErr w:type="spellEnd"/>
            <w:r>
              <w:rPr>
                <w:kern w:val="2"/>
                <w:lang w:eastAsia="zh-CN"/>
              </w:rPr>
              <w:t xml:space="preserve">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w:t>
            </w:r>
            <w:proofErr w:type="spellStart"/>
            <w:r>
              <w:rPr>
                <w:kern w:val="2"/>
                <w:lang w:eastAsia="zh-CN"/>
              </w:rPr>
              <w:t>repetition?</w:t>
            </w:r>
            <w:r w:rsidR="000E237D">
              <w:rPr>
                <w:kern w:val="2"/>
                <w:lang w:eastAsia="zh-CN"/>
              </w:rPr>
              <w:t>s</w:t>
            </w:r>
            <w:proofErr w:type="spellEnd"/>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ListParagraph"/>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6100D69A" w14:textId="77777777" w:rsidR="009E0702" w:rsidRPr="001735AF" w:rsidRDefault="009E0702" w:rsidP="009E0702">
      <w:pPr>
        <w:pStyle w:val="ListParagraph"/>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7835B8AB" w14:textId="780B7C42" w:rsidR="009E0702" w:rsidRDefault="009E0702" w:rsidP="009E0702">
      <w:pPr>
        <w:pStyle w:val="ListParagraph"/>
      </w:pPr>
    </w:p>
    <w:p w14:paraId="6BAAE8FC" w14:textId="16B8F2E0" w:rsidR="009E0702" w:rsidRDefault="009E0702" w:rsidP="009E0702">
      <w:pPr>
        <w:pStyle w:val="ListParagraph"/>
      </w:pPr>
    </w:p>
    <w:tbl>
      <w:tblPr>
        <w:tblStyle w:val="TableGrid"/>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E612B" w:rsidRDefault="003120FE" w:rsidP="003120FE">
            <w:pPr>
              <w:jc w:val="both"/>
              <w:rPr>
                <w:lang w:val="es-ES" w:eastAsia="zh-CN"/>
              </w:rPr>
            </w:pPr>
            <w:r w:rsidRPr="006E612B">
              <w:rPr>
                <w:lang w:val="es-ES"/>
              </w:rPr>
              <w:t>Huawei/</w:t>
            </w:r>
            <w:proofErr w:type="spellStart"/>
            <w:r w:rsidRPr="006E612B">
              <w:rPr>
                <w:lang w:val="es-ES"/>
              </w:rPr>
              <w:t>Hisi</w:t>
            </w:r>
            <w:proofErr w:type="spellEnd"/>
            <w:r w:rsidRPr="006E612B">
              <w:rPr>
                <w:lang w:val="es-ES"/>
              </w:rPr>
              <w:t>(2</w:t>
            </w:r>
            <w:r w:rsidRPr="006E612B">
              <w:rPr>
                <w:vertAlign w:val="superscript"/>
                <w:lang w:val="es-ES"/>
              </w:rPr>
              <w:t>nd</w:t>
            </w:r>
            <w:r w:rsidRPr="006E612B">
              <w:rPr>
                <w:lang w:val="es-ES"/>
              </w:rPr>
              <w:t>)</w:t>
            </w:r>
            <w:r w:rsidR="00055A0E" w:rsidRPr="006E612B">
              <w:rPr>
                <w:lang w:val="es-ES"/>
              </w:rPr>
              <w:t>, DOCOMO (2</w:t>
            </w:r>
            <w:r w:rsidR="00055A0E" w:rsidRPr="006E612B">
              <w:rPr>
                <w:vertAlign w:val="superscript"/>
                <w:lang w:val="es-ES"/>
              </w:rPr>
              <w:t>nd</w:t>
            </w:r>
            <w:r w:rsidR="00055A0E" w:rsidRPr="006E612B">
              <w:rPr>
                <w:lang w:val="es-ES"/>
              </w:rPr>
              <w:t>)</w:t>
            </w:r>
            <w:r w:rsidR="0025490E" w:rsidRPr="006E612B">
              <w:rPr>
                <w:lang w:val="es-ES"/>
              </w:rPr>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w:t>
            </w:r>
            <w:proofErr w:type="spellStart"/>
            <w:r>
              <w:t>Hisi</w:t>
            </w:r>
            <w:proofErr w:type="spellEnd"/>
            <w:r>
              <w:t>(1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 xml:space="preserve">the UE does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SCell, by assuming the potential UCIs on </w:t>
            </w:r>
            <w:proofErr w:type="spellStart"/>
            <w:r>
              <w:rPr>
                <w:rFonts w:eastAsiaTheme="minorEastAsia"/>
                <w:kern w:val="2"/>
                <w:lang w:eastAsia="zh-CN"/>
              </w:rPr>
              <w:t>PCell</w:t>
            </w:r>
            <w:proofErr w:type="spellEnd"/>
            <w:r>
              <w:rPr>
                <w:rFonts w:eastAsiaTheme="minorEastAsia"/>
                <w:kern w:val="2"/>
                <w:lang w:eastAsia="zh-CN"/>
              </w:rPr>
              <w:t xml:space="preserve"> must be conflict the DL symbols. But we are also fine with Alt.1 as it is </w:t>
            </w:r>
            <w:proofErr w:type="gramStart"/>
            <w:r>
              <w:rPr>
                <w:rFonts w:eastAsiaTheme="minorEastAsia"/>
                <w:kern w:val="2"/>
                <w:lang w:eastAsia="zh-CN"/>
              </w:rPr>
              <w:t>more close</w:t>
            </w:r>
            <w:proofErr w:type="gramEnd"/>
            <w:r>
              <w:rPr>
                <w:rFonts w:eastAsiaTheme="minorEastAsia"/>
                <w:kern w:val="2"/>
                <w:lang w:eastAsia="zh-CN"/>
              </w:rPr>
              <w:t xml:space="preserv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w:t>
            </w:r>
            <w:proofErr w:type="spellStart"/>
            <w:r>
              <w:rPr>
                <w:iCs/>
                <w:kern w:val="2"/>
                <w:lang w:eastAsia="zh-CN"/>
              </w:rPr>
              <w:t>exmept</w:t>
            </w:r>
            <w:proofErr w:type="spellEnd"/>
            <w:r>
              <w:rPr>
                <w:iCs/>
                <w:kern w:val="2"/>
                <w:lang w:eastAsia="zh-CN"/>
              </w:rPr>
              <w:t xml:space="preserve"> resource on </w:t>
            </w:r>
            <w:proofErr w:type="spellStart"/>
            <w:r>
              <w:rPr>
                <w:iCs/>
                <w:kern w:val="2"/>
                <w:lang w:eastAsia="zh-CN"/>
              </w:rPr>
              <w:t>PCell</w:t>
            </w:r>
            <w:proofErr w:type="spellEnd"/>
            <w:r>
              <w:rPr>
                <w:iCs/>
                <w:kern w:val="2"/>
                <w:lang w:eastAsia="zh-CN"/>
              </w:rPr>
              <w:t xml:space="preserve">.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 xml:space="preserve">This is now only for same PHY priority, how about cross-priority operation? Can there actually be a LP PUCCH on </w:t>
            </w:r>
            <w:proofErr w:type="spellStart"/>
            <w:r>
              <w:rPr>
                <w:iCs/>
                <w:kern w:val="2"/>
                <w:lang w:eastAsia="zh-CN"/>
              </w:rPr>
              <w:t>PCell</w:t>
            </w:r>
            <w:proofErr w:type="spellEnd"/>
            <w:r>
              <w:rPr>
                <w:iCs/>
                <w:kern w:val="2"/>
                <w:lang w:eastAsia="zh-CN"/>
              </w:rPr>
              <w:t xml:space="preserve"> overlapping HP PUCCH on </w:t>
            </w:r>
            <w:proofErr w:type="spellStart"/>
            <w:r>
              <w:rPr>
                <w:iCs/>
                <w:kern w:val="2"/>
                <w:lang w:eastAsia="zh-CN"/>
              </w:rPr>
              <w:t>Scell</w:t>
            </w:r>
            <w:proofErr w:type="spellEnd"/>
            <w:r>
              <w:rPr>
                <w:iCs/>
                <w:kern w:val="2"/>
                <w:lang w:eastAsia="zh-CN"/>
              </w:rPr>
              <w:t>?</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w:t>
            </w:r>
            <w:proofErr w:type="spellStart"/>
            <w:r>
              <w:rPr>
                <w:iCs/>
                <w:kern w:val="2"/>
                <w:lang w:eastAsia="zh-CN"/>
              </w:rPr>
              <w:t>behavior</w:t>
            </w:r>
            <w:proofErr w:type="spellEnd"/>
            <w:r>
              <w:rPr>
                <w:iCs/>
                <w:kern w:val="2"/>
                <w:lang w:eastAsia="zh-CN"/>
              </w:rPr>
              <w:t xml:space="preserve">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w:t>
            </w:r>
            <w:proofErr w:type="spellStart"/>
            <w:r w:rsidRPr="006E120A">
              <w:rPr>
                <w:iCs/>
                <w:kern w:val="2"/>
                <w:lang w:eastAsia="zh-CN"/>
              </w:rPr>
              <w:t>irrepsecitve</w:t>
            </w:r>
            <w:proofErr w:type="spellEnd"/>
            <w:r w:rsidRPr="006E120A">
              <w:rPr>
                <w:iCs/>
                <w:kern w:val="2"/>
                <w:lang w:eastAsia="zh-CN"/>
              </w:rPr>
              <w:t xml:space="preserve"> of the priority. Good to clarify that. </w:t>
            </w:r>
            <w:proofErr w:type="spellStart"/>
            <w:r w:rsidRPr="006E120A">
              <w:rPr>
                <w:iCs/>
                <w:kern w:val="2"/>
                <w:lang w:eastAsia="zh-CN"/>
              </w:rPr>
              <w:t>Otheriwse</w:t>
            </w:r>
            <w:proofErr w:type="spellEnd"/>
            <w:r w:rsidRPr="006E120A">
              <w:rPr>
                <w:iCs/>
                <w:kern w:val="2"/>
                <w:lang w:eastAsia="zh-CN"/>
              </w:rPr>
              <w:t xml:space="preserv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ListParagraph"/>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4" w:name="_Hlk96459241"/>
            <w:r w:rsidRPr="00B75A43">
              <w:rPr>
                <w:b/>
                <w:bCs/>
                <w:lang w:eastAsia="zh-CN"/>
              </w:rPr>
              <w:t xml:space="preserve">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SCell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 xml:space="preserve">/PUCCH-SCell or PUCCH </w:t>
            </w:r>
            <w:proofErr w:type="spellStart"/>
            <w:r w:rsidRPr="008E5FA5">
              <w:rPr>
                <w:b/>
                <w:bCs/>
                <w:color w:val="00B050"/>
                <w:lang w:val="en-US" w:eastAsia="zh-CN"/>
              </w:rPr>
              <w:t>sSCell’s</w:t>
            </w:r>
            <w:proofErr w:type="spellEnd"/>
            <w:r w:rsidRPr="008E5FA5">
              <w:rPr>
                <w:b/>
                <w:bCs/>
                <w:color w:val="00B050"/>
                <w:lang w:val="en-US" w:eastAsia="zh-CN"/>
              </w:rPr>
              <w:t xml:space="preserve"> )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 xml:space="preserve">For all other SPS PDSCHs except the first SPS PDSCH, the UE determines a k1 value from K1 set(s) of the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/PUCCH-SCell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4"/>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ListParagraph"/>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ListParagraph"/>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ListParagraph"/>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TableGrid"/>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E612B" w:rsidRDefault="00917501" w:rsidP="005A196E">
            <w:pPr>
              <w:jc w:val="both"/>
              <w:rPr>
                <w:lang w:val="es-ES" w:eastAsia="zh-CN"/>
              </w:rPr>
            </w:pPr>
            <w:r w:rsidRPr="006E612B">
              <w:rPr>
                <w:lang w:val="es-ES"/>
              </w:rPr>
              <w:t>Huawei/</w:t>
            </w:r>
            <w:proofErr w:type="spellStart"/>
            <w:r w:rsidRPr="006E612B">
              <w:rPr>
                <w:lang w:val="es-ES"/>
              </w:rPr>
              <w:t>Hisi</w:t>
            </w:r>
            <w:proofErr w:type="spellEnd"/>
            <w:r w:rsidR="00390290" w:rsidRPr="006E612B">
              <w:rPr>
                <w:lang w:val="es-ES"/>
              </w:rPr>
              <w:t>, DOCOMO (1</w:t>
            </w:r>
            <w:r w:rsidR="00390290" w:rsidRPr="006E612B">
              <w:rPr>
                <w:vertAlign w:val="superscript"/>
                <w:lang w:val="es-ES"/>
              </w:rPr>
              <w:t>st</w:t>
            </w:r>
            <w:r w:rsidR="00390290" w:rsidRPr="006E612B">
              <w:rPr>
                <w:lang w:val="es-ES"/>
              </w:rPr>
              <w:t>)</w:t>
            </w:r>
            <w:r w:rsidR="0025490E" w:rsidRPr="006E612B">
              <w:rPr>
                <w:lang w:val="es-ES"/>
              </w:rPr>
              <w:t>, vivo</w:t>
            </w:r>
            <w:r w:rsidR="00D4276D">
              <w:rPr>
                <w:lang w:val="es-ES"/>
              </w:rPr>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proofErr w:type="spellStart"/>
            <w:r w:rsidR="006E0C38">
              <w:rPr>
                <w:iCs/>
                <w:kern w:val="2"/>
                <w:lang w:eastAsia="zh-CN"/>
              </w:rPr>
              <w:t>Spreadtrum</w:t>
            </w:r>
            <w:proofErr w:type="spellEnd"/>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EA0140"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EA0140" w:rsidRDefault="00390290" w:rsidP="00DE2DFF">
            <w:pPr>
              <w:jc w:val="both"/>
              <w:rPr>
                <w:lang w:eastAsia="zh-CN"/>
              </w:rPr>
            </w:pPr>
            <w:r>
              <w:rPr>
                <w:rFonts w:hint="eastAsia"/>
                <w:lang w:eastAsia="zh-CN"/>
              </w:rPr>
              <w:t>D</w:t>
            </w:r>
            <w:r>
              <w:rPr>
                <w:lang w:eastAsia="zh-CN"/>
              </w:rPr>
              <w:t>OCOMO (2</w:t>
            </w:r>
            <w:r w:rsidRPr="00390290">
              <w:rPr>
                <w:vertAlign w:val="superscript"/>
                <w:lang w:eastAsia="zh-CN"/>
              </w:rPr>
              <w:t>nd</w:t>
            </w:r>
            <w:r>
              <w:rPr>
                <w:lang w:eastAsia="zh-CN"/>
              </w:rPr>
              <w:t>)</w:t>
            </w:r>
            <w:r w:rsidR="0025490E">
              <w:rPr>
                <w:lang w:eastAsia="zh-CN"/>
              </w:rPr>
              <w:t>, vivo</w:t>
            </w:r>
            <w:r w:rsidR="005A196E">
              <w:rPr>
                <w:lang w:eastAsia="zh-CN"/>
              </w:rPr>
              <w:t>,</w:t>
            </w:r>
            <w:r w:rsidR="005A196E">
              <w:t xml:space="preserve"> NEC(1</w:t>
            </w:r>
            <w:r w:rsidR="005A196E" w:rsidRPr="005C4E0A">
              <w:rPr>
                <w:rFonts w:hint="eastAsia"/>
                <w:vertAlign w:val="superscript"/>
                <w:lang w:eastAsia="zh-CN"/>
              </w:rPr>
              <w:t>s</w:t>
            </w:r>
            <w:r w:rsidR="005A196E" w:rsidRPr="005C4E0A">
              <w:rPr>
                <w:vertAlign w:val="superscript"/>
                <w:lang w:eastAsia="zh-CN"/>
              </w:rPr>
              <w:t>t</w:t>
            </w:r>
            <w:r w:rsidR="005A196E">
              <w:t xml:space="preserve"> preference)</w:t>
            </w:r>
            <w:r w:rsidR="000A64FE">
              <w:t>, QC</w:t>
            </w:r>
          </w:p>
        </w:tc>
      </w:tr>
      <w:tr w:rsidR="008E5FA5" w:rsidRPr="00EA0140" w14:paraId="7C970F88" w14:textId="77777777" w:rsidTr="00DE2DFF">
        <w:tc>
          <w:tcPr>
            <w:tcW w:w="1624" w:type="dxa"/>
          </w:tcPr>
          <w:p w14:paraId="6529F2BA" w14:textId="112DEA51" w:rsidR="008E5FA5" w:rsidRPr="00EA0140" w:rsidRDefault="008E5FA5" w:rsidP="00DE2DFF">
            <w:pPr>
              <w:jc w:val="both"/>
              <w:rPr>
                <w:lang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TableGrid"/>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ListParagraph"/>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ListParagraph"/>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w:t>
      </w:r>
      <w:proofErr w:type="spellStart"/>
      <w:r w:rsidRPr="00226179">
        <w:rPr>
          <w:rFonts w:eastAsia="Calibri"/>
          <w:b/>
          <w:bCs/>
          <w:i/>
          <w:iCs/>
          <w:sz w:val="22"/>
          <w:szCs w:val="22"/>
        </w:rPr>
        <w:t>ReportConfig</w:t>
      </w:r>
      <w:proofErr w:type="spellEnd"/>
      <w:r w:rsidRPr="00226179">
        <w:rPr>
          <w:rFonts w:eastAsia="Calibri"/>
          <w:b/>
          <w:bCs/>
          <w:sz w:val="22"/>
          <w:szCs w:val="22"/>
        </w:rPr>
        <w:t xml:space="preserve"> to allow configuring a separate ‘</w:t>
      </w:r>
      <w:proofErr w:type="spellStart"/>
      <w:r w:rsidRPr="00226179">
        <w:rPr>
          <w:rFonts w:eastAsia="Calibri"/>
          <w:b/>
          <w:bCs/>
          <w:i/>
          <w:iCs/>
          <w:sz w:val="22"/>
          <w:szCs w:val="22"/>
        </w:rPr>
        <w:t>pucch</w:t>
      </w:r>
      <w:proofErr w:type="spellEnd"/>
      <w:r w:rsidRPr="00226179">
        <w:rPr>
          <w:rFonts w:eastAsia="Calibri"/>
          <w:b/>
          <w:bCs/>
          <w:i/>
          <w:iCs/>
          <w:sz w:val="22"/>
          <w:szCs w:val="22"/>
        </w:rPr>
        <w:t>-CSI-</w:t>
      </w:r>
      <w:proofErr w:type="spellStart"/>
      <w:r w:rsidRPr="00226179">
        <w:rPr>
          <w:rFonts w:eastAsia="Calibri"/>
          <w:b/>
          <w:bCs/>
          <w:i/>
          <w:iCs/>
          <w:sz w:val="22"/>
          <w:szCs w:val="22"/>
        </w:rPr>
        <w:t>ResourceList</w:t>
      </w:r>
      <w:proofErr w:type="spellEnd"/>
      <w:r w:rsidRPr="00226179">
        <w:rPr>
          <w:rFonts w:eastAsia="Calibri"/>
          <w:b/>
          <w:bCs/>
          <w:sz w:val="22"/>
          <w:szCs w:val="22"/>
        </w:rPr>
        <w:t xml:space="preserve">’ </w:t>
      </w:r>
      <w:r w:rsidRPr="00226179">
        <w:rPr>
          <w:b/>
          <w:iCs/>
          <w:color w:val="FF0000"/>
          <w:sz w:val="22"/>
          <w:szCs w:val="22"/>
          <w:lang w:eastAsia="zh-CN"/>
        </w:rPr>
        <w:t xml:space="preserve">for PUCCH </w:t>
      </w:r>
      <w:proofErr w:type="spellStart"/>
      <w:r w:rsidRPr="00226179">
        <w:rPr>
          <w:b/>
          <w:iCs/>
          <w:color w:val="FF0000"/>
          <w:sz w:val="22"/>
          <w:szCs w:val="22"/>
          <w:lang w:eastAsia="zh-CN"/>
        </w:rPr>
        <w:t>sSCell</w:t>
      </w:r>
      <w:proofErr w:type="spellEnd"/>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0A9C65A4"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xml:space="preserve">, ZTE, Samsung, Intel, </w:t>
            </w:r>
            <w:proofErr w:type="spellStart"/>
            <w:r w:rsidRPr="00226179">
              <w:rPr>
                <w:iCs/>
                <w:kern w:val="2"/>
                <w:sz w:val="20"/>
                <w:lang w:eastAsia="zh-CN"/>
              </w:rPr>
              <w:t>Spreadtrum</w:t>
            </w:r>
            <w:proofErr w:type="spellEnd"/>
            <w:r w:rsidRPr="00226179">
              <w:rPr>
                <w:iCs/>
                <w:kern w:val="2"/>
                <w:sz w:val="20"/>
                <w:lang w:eastAsia="zh-CN"/>
              </w:rPr>
              <w:t>, Nokia/NSB (can accept), Ericsson, QC</w:t>
            </w:r>
            <w:r w:rsidRPr="00226179">
              <w:rPr>
                <w:rFonts w:hint="eastAsia"/>
                <w:iCs/>
                <w:kern w:val="2"/>
                <w:sz w:val="20"/>
                <w:lang w:eastAsia="zh-CN"/>
              </w:rPr>
              <w:t>, CATT</w:t>
            </w:r>
            <w:r w:rsidRPr="00226179">
              <w:rPr>
                <w:iCs/>
                <w:kern w:val="2"/>
                <w:sz w:val="20"/>
                <w:lang w:eastAsia="zh-CN"/>
              </w:rPr>
              <w:t>, DOCOMO, New H3C</w:t>
            </w:r>
            <w:r w:rsidR="00E80747">
              <w:rPr>
                <w:iCs/>
                <w:kern w:val="2"/>
                <w:sz w:val="20"/>
                <w:lang w:eastAsia="zh-CN"/>
              </w:rPr>
              <w:t>, NEC</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450B2D3" w:rsidR="00226179" w:rsidRPr="00A81AB5" w:rsidRDefault="00A81AB5" w:rsidP="00226179">
            <w:pPr>
              <w:spacing w:beforeLines="50" w:before="120"/>
              <w:rPr>
                <w:rFonts w:eastAsiaTheme="minorEastAsia"/>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CSI-</w:t>
            </w:r>
            <w:proofErr w:type="spellStart"/>
            <w:r w:rsidRPr="00226179">
              <w:rPr>
                <w:i/>
                <w:iCs/>
                <w:sz w:val="20"/>
                <w:lang w:eastAsia="zh-CN"/>
              </w:rPr>
              <w:t>ReportConfig</w:t>
            </w:r>
            <w:proofErr w:type="spellEnd"/>
            <w:r w:rsidRPr="00226179">
              <w:rPr>
                <w:i/>
                <w:iCs/>
                <w:sz w:val="20"/>
                <w:lang w:eastAsia="zh-CN"/>
              </w:rPr>
              <w:t xml:space="preserve"> </w:t>
            </w:r>
            <w:r w:rsidRPr="00226179">
              <w:rPr>
                <w:color w:val="1F497D"/>
                <w:sz w:val="20"/>
                <w:lang w:eastAsia="zh-CN"/>
              </w:rPr>
              <w:t xml:space="preserve">should be included in the cell, which is Pcell (without considering </w:t>
            </w:r>
            <w:proofErr w:type="spellStart"/>
            <w:r w:rsidRPr="00226179">
              <w:rPr>
                <w:color w:val="1F497D"/>
                <w:sz w:val="20"/>
                <w:lang w:eastAsia="zh-CN"/>
              </w:rPr>
              <w:t>PScell</w:t>
            </w:r>
            <w:proofErr w:type="spellEnd"/>
            <w:r w:rsidRPr="00226179">
              <w:rPr>
                <w:color w:val="1F497D"/>
                <w:sz w:val="20"/>
                <w:lang w:eastAsia="zh-CN"/>
              </w:rPr>
              <w:t xml:space="preserve"> and PUCCH </w:t>
            </w:r>
            <w:proofErr w:type="spellStart"/>
            <w:r w:rsidRPr="00226179">
              <w:rPr>
                <w:color w:val="1F497D"/>
                <w:sz w:val="20"/>
                <w:lang w:eastAsia="zh-CN"/>
              </w:rPr>
              <w:t>Scell</w:t>
            </w:r>
            <w:proofErr w:type="spellEnd"/>
            <w:r w:rsidRPr="00226179">
              <w:rPr>
                <w:color w:val="1F497D"/>
                <w:sz w:val="20"/>
                <w:lang w:eastAsia="zh-CN"/>
              </w:rPr>
              <w:t>)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w:t>
            </w:r>
            <w:proofErr w:type="spellStart"/>
            <w:r w:rsidRPr="00226179">
              <w:rPr>
                <w:color w:val="1F497D"/>
                <w:sz w:val="20"/>
                <w:lang w:eastAsia="zh-CN"/>
              </w:rPr>
              <w:t>sScell</w:t>
            </w:r>
            <w:proofErr w:type="spellEnd"/>
            <w:r w:rsidRPr="00226179">
              <w:rPr>
                <w:color w:val="1F497D"/>
                <w:sz w:val="20"/>
                <w:lang w:eastAsia="zh-CN"/>
              </w:rPr>
              <w:t xml:space="preserve">.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w:t>
            </w:r>
            <w:proofErr w:type="spellStart"/>
            <w:r w:rsidRPr="00226179">
              <w:rPr>
                <w:i/>
                <w:iCs/>
                <w:sz w:val="20"/>
                <w:highlight w:val="yellow"/>
                <w:lang w:eastAsia="zh-CN"/>
              </w:rPr>
              <w:t>ReportConfig</w:t>
            </w:r>
            <w:proofErr w:type="spellEnd"/>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1"/>
                <w:szCs w:val="21"/>
                <w:lang w:eastAsia="zh-CN"/>
              </w:rPr>
              <w:t xml:space="preserve"> is only configur</w:t>
            </w:r>
            <w:r w:rsidRPr="00226179">
              <w:rPr>
                <w:color w:val="1F497D"/>
                <w:sz w:val="20"/>
                <w:lang w:eastAsia="zh-CN"/>
              </w:rPr>
              <w:t xml:space="preserve">ed on </w:t>
            </w:r>
            <w:proofErr w:type="spellStart"/>
            <w:r w:rsidRPr="00226179">
              <w:rPr>
                <w:color w:val="1F497D"/>
                <w:sz w:val="20"/>
                <w:lang w:eastAsia="zh-CN"/>
              </w:rPr>
              <w:t>PCell</w:t>
            </w:r>
            <w:proofErr w:type="spellEnd"/>
            <w:r w:rsidRPr="00226179">
              <w:rPr>
                <w:color w:val="1F497D"/>
                <w:sz w:val="20"/>
                <w:lang w:eastAsia="zh-CN"/>
              </w:rPr>
              <w:t>. When adding PUCCH-</w:t>
            </w:r>
            <w:proofErr w:type="spellStart"/>
            <w:r w:rsidRPr="00226179">
              <w:rPr>
                <w:color w:val="1F497D"/>
                <w:sz w:val="20"/>
                <w:lang w:eastAsia="zh-CN"/>
              </w:rPr>
              <w:t>sSCell</w:t>
            </w:r>
            <w:proofErr w:type="spellEnd"/>
            <w:r w:rsidRPr="00226179">
              <w:rPr>
                <w:color w:val="1F497D"/>
                <w:sz w:val="20"/>
                <w:lang w:eastAsia="zh-CN"/>
              </w:rPr>
              <w:t xml:space="preserve"> in R17, as per your logic, </w:t>
            </w:r>
            <w:r w:rsidRPr="00226179">
              <w:rPr>
                <w:color w:val="1F497D"/>
                <w:sz w:val="21"/>
                <w:szCs w:val="21"/>
                <w:lang w:eastAsia="zh-CN"/>
              </w:rPr>
              <w:t xml:space="preserve">two </w:t>
            </w:r>
            <w:r w:rsidRPr="00226179">
              <w:rPr>
                <w:i/>
                <w:iCs/>
                <w:color w:val="1F497D"/>
                <w:sz w:val="21"/>
                <w:szCs w:val="21"/>
                <w:lang w:eastAsia="zh-CN"/>
              </w:rPr>
              <w:t>CSI-</w:t>
            </w:r>
            <w:proofErr w:type="spellStart"/>
            <w:r w:rsidRPr="00226179">
              <w:rPr>
                <w:i/>
                <w:iCs/>
                <w:color w:val="1F497D"/>
                <w:sz w:val="21"/>
                <w:szCs w:val="21"/>
                <w:lang w:eastAsia="zh-CN"/>
              </w:rPr>
              <w:t>ReportConfigs</w:t>
            </w:r>
            <w:proofErr w:type="spellEnd"/>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w:t>
            </w:r>
            <w:proofErr w:type="spellStart"/>
            <w:r w:rsidRPr="00226179">
              <w:rPr>
                <w:color w:val="1F497D"/>
                <w:sz w:val="20"/>
                <w:lang w:eastAsia="zh-CN"/>
              </w:rPr>
              <w:t>donot</w:t>
            </w:r>
            <w:proofErr w:type="spellEnd"/>
            <w:r w:rsidRPr="00226179">
              <w:rPr>
                <w:color w:val="1F497D"/>
                <w:sz w:val="20"/>
                <w:lang w:eastAsia="zh-CN"/>
              </w:rPr>
              <w:t xml:space="preserve"> change anything at 331, then for a specific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0"/>
                <w:lang w:eastAsia="zh-CN"/>
              </w:rPr>
              <w:t xml:space="preserve">, how can it be linked with </w:t>
            </w:r>
            <w:proofErr w:type="spellStart"/>
            <w:r w:rsidRPr="00226179">
              <w:rPr>
                <w:color w:val="1F497D"/>
                <w:sz w:val="20"/>
                <w:lang w:eastAsia="zh-CN"/>
              </w:rPr>
              <w:t>PCell</w:t>
            </w:r>
            <w:proofErr w:type="spellEnd"/>
            <w:r w:rsidRPr="00226179">
              <w:rPr>
                <w:color w:val="1F497D"/>
                <w:sz w:val="20"/>
                <w:lang w:eastAsia="zh-CN"/>
              </w:rPr>
              <w:t xml:space="preserve"> or </w:t>
            </w:r>
            <w:proofErr w:type="spellStart"/>
            <w:r w:rsidRPr="00226179">
              <w:rPr>
                <w:color w:val="1F497D"/>
                <w:sz w:val="20"/>
                <w:lang w:eastAsia="zh-CN"/>
              </w:rPr>
              <w:t>sSCell</w:t>
            </w:r>
            <w:proofErr w:type="spellEnd"/>
            <w:r w:rsidRPr="00226179">
              <w:rPr>
                <w:color w:val="1F497D"/>
                <w:sz w:val="20"/>
                <w:lang w:eastAsia="zh-CN"/>
              </w:rPr>
              <w:t xml:space="preserve">? By directly reusing the current 331, we cannot get any hint for </w:t>
            </w:r>
            <w:proofErr w:type="spellStart"/>
            <w:r w:rsidRPr="00226179">
              <w:rPr>
                <w:color w:val="1F497D"/>
                <w:sz w:val="20"/>
                <w:lang w:eastAsia="zh-CN"/>
              </w:rPr>
              <w:t>PCell</w:t>
            </w:r>
            <w:proofErr w:type="spellEnd"/>
            <w:r w:rsidRPr="00226179">
              <w:rPr>
                <w:color w:val="1F497D"/>
                <w:sz w:val="20"/>
                <w:lang w:eastAsia="zh-CN"/>
              </w:rPr>
              <w:t>/</w:t>
            </w:r>
            <w:proofErr w:type="spellStart"/>
            <w:r w:rsidRPr="00226179">
              <w:rPr>
                <w:color w:val="1F497D"/>
                <w:sz w:val="20"/>
                <w:lang w:eastAsia="zh-CN"/>
              </w:rPr>
              <w:t>sSCell</w:t>
            </w:r>
            <w:proofErr w:type="spellEnd"/>
            <w:r w:rsidRPr="00226179">
              <w:rPr>
                <w:color w:val="1F497D"/>
                <w:sz w:val="20"/>
                <w:lang w:eastAsia="zh-CN"/>
              </w:rPr>
              <w:t xml:space="preserve"> linkage with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i/>
                <w:iCs/>
                <w:color w:val="1F497D"/>
                <w:sz w:val="21"/>
                <w:szCs w:val="21"/>
                <w:lang w:eastAsia="zh-CN"/>
              </w:rPr>
              <w:t xml:space="preserve">/PUCCH-CSI-Resource. </w:t>
            </w:r>
            <w:r w:rsidRPr="00226179">
              <w:rPr>
                <w:color w:val="1F497D"/>
                <w:sz w:val="21"/>
                <w:szCs w:val="21"/>
                <w:lang w:eastAsia="zh-CN"/>
              </w:rPr>
              <w:t xml:space="preserve">(note a PUCCH resource at </w:t>
            </w:r>
            <w:proofErr w:type="spellStart"/>
            <w:r w:rsidRPr="00226179">
              <w:rPr>
                <w:color w:val="1F497D"/>
                <w:sz w:val="21"/>
                <w:szCs w:val="21"/>
                <w:lang w:eastAsia="zh-CN"/>
              </w:rPr>
              <w:t>PCell</w:t>
            </w:r>
            <w:proofErr w:type="spellEnd"/>
            <w:r w:rsidRPr="00226179">
              <w:rPr>
                <w:color w:val="1F497D"/>
                <w:sz w:val="21"/>
                <w:szCs w:val="21"/>
                <w:lang w:eastAsia="zh-CN"/>
              </w:rPr>
              <w:t xml:space="preserve"> and a PUCCH resource at </w:t>
            </w:r>
            <w:proofErr w:type="spellStart"/>
            <w:r w:rsidRPr="00226179">
              <w:rPr>
                <w:color w:val="1F497D"/>
                <w:sz w:val="21"/>
                <w:szCs w:val="21"/>
                <w:lang w:eastAsia="zh-CN"/>
              </w:rPr>
              <w:t>sSCell</w:t>
            </w:r>
            <w:proofErr w:type="spellEnd"/>
            <w:r w:rsidRPr="00226179">
              <w:rPr>
                <w:color w:val="1F497D"/>
                <w:sz w:val="21"/>
                <w:szCs w:val="21"/>
                <w:lang w:eastAsia="zh-CN"/>
              </w:rPr>
              <w:t xml:space="preserve"> may share the same </w:t>
            </w:r>
            <w:r w:rsidRPr="00226179">
              <w:rPr>
                <w:i/>
                <w:iCs/>
                <w:color w:val="1F497D"/>
                <w:sz w:val="21"/>
                <w:szCs w:val="21"/>
                <w:lang w:eastAsia="zh-CN"/>
              </w:rPr>
              <w:t>PUCCH-</w:t>
            </w:r>
            <w:proofErr w:type="spellStart"/>
            <w:r w:rsidRPr="00226179">
              <w:rPr>
                <w:i/>
                <w:iCs/>
                <w:color w:val="1F497D"/>
                <w:sz w:val="21"/>
                <w:szCs w:val="21"/>
                <w:lang w:eastAsia="zh-CN"/>
              </w:rPr>
              <w:t>ResourceId</w:t>
            </w:r>
            <w:proofErr w:type="spellEnd"/>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w:t>
            </w:r>
            <w:proofErr w:type="spellStart"/>
            <w:r>
              <w:rPr>
                <w:i/>
                <w:iCs/>
                <w:color w:val="2F5597"/>
              </w:rPr>
              <w:t>ReportConfig</w:t>
            </w:r>
            <w:proofErr w:type="spellEnd"/>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w:t>
            </w:r>
            <w:proofErr w:type="spellStart"/>
            <w:r>
              <w:rPr>
                <w:i/>
                <w:iCs/>
                <w:color w:val="2F5597"/>
              </w:rPr>
              <w:t>ReportConfig</w:t>
            </w:r>
            <w:proofErr w:type="spellEnd"/>
            <w:r>
              <w:rPr>
                <w:color w:val="2F5597"/>
              </w:rPr>
              <w:t xml:space="preserve"> is included</w:t>
            </w:r>
            <w:r>
              <w:rPr>
                <w:color w:val="2F5597"/>
                <w:sz w:val="21"/>
                <w:szCs w:val="21"/>
              </w:rPr>
              <w:t>”</w:t>
            </w:r>
            <w:r>
              <w:rPr>
                <w:sz w:val="21"/>
                <w:szCs w:val="21"/>
              </w:rPr>
              <w:t xml:space="preserve">, if a </w:t>
            </w:r>
            <w:r>
              <w:rPr>
                <w:i/>
                <w:iCs/>
              </w:rPr>
              <w:t>CSI-</w:t>
            </w:r>
            <w:proofErr w:type="spellStart"/>
            <w:r>
              <w:rPr>
                <w:i/>
                <w:iCs/>
              </w:rPr>
              <w:t>ReportConfig</w:t>
            </w:r>
            <w:proofErr w:type="spellEnd"/>
            <w:r>
              <w:t xml:space="preserve"> is included in the PUCCH </w:t>
            </w:r>
            <w:proofErr w:type="spellStart"/>
            <w:r>
              <w:t>sSCell</w:t>
            </w:r>
            <w:proofErr w:type="spellEnd"/>
            <w:r>
              <w:t xml:space="preserve">, the corresponding CSI reporting on PUCCH should be transmitted on the PUCCH </w:t>
            </w:r>
            <w:proofErr w:type="spellStart"/>
            <w:r>
              <w:t>sSCell</w:t>
            </w:r>
            <w:proofErr w:type="spellEnd"/>
            <w:r>
              <w:t>.</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w:t>
            </w:r>
            <w:proofErr w:type="spellStart"/>
            <w:r>
              <w:rPr>
                <w:i/>
                <w:iCs/>
                <w:sz w:val="21"/>
                <w:szCs w:val="21"/>
              </w:rPr>
              <w:t>ReportConfig</w:t>
            </w:r>
            <w:proofErr w:type="spellEnd"/>
            <w:r>
              <w:rPr>
                <w:i/>
                <w:iCs/>
                <w:sz w:val="21"/>
                <w:szCs w:val="21"/>
              </w:rPr>
              <w:t>/PUCCH-CSI-Resource</w:t>
            </w:r>
            <w:r>
              <w:rPr>
                <w:sz w:val="21"/>
                <w:szCs w:val="21"/>
              </w:rPr>
              <w:t xml:space="preserve"> are configured for both </w:t>
            </w:r>
            <w:proofErr w:type="spellStart"/>
            <w:r>
              <w:rPr>
                <w:sz w:val="21"/>
                <w:szCs w:val="21"/>
              </w:rPr>
              <w:t>PCell</w:t>
            </w:r>
            <w:proofErr w:type="spellEnd"/>
            <w:r>
              <w:rPr>
                <w:sz w:val="21"/>
                <w:szCs w:val="21"/>
              </w:rPr>
              <w:t xml:space="preserve"> and PUCCH </w:t>
            </w:r>
            <w:proofErr w:type="spellStart"/>
            <w:r>
              <w:rPr>
                <w:sz w:val="21"/>
                <w:szCs w:val="21"/>
              </w:rPr>
              <w:t>sScell</w:t>
            </w:r>
            <w:proofErr w:type="spellEnd"/>
            <w:r>
              <w:rPr>
                <w:sz w:val="21"/>
                <w:szCs w:val="21"/>
              </w:rPr>
              <w:t xml:space="preserve"> respectively and independently, the linkage seems obvious, i.e. a </w:t>
            </w:r>
            <w:r>
              <w:rPr>
                <w:i/>
                <w:iCs/>
                <w:sz w:val="21"/>
                <w:szCs w:val="21"/>
              </w:rPr>
              <w:t>CSI-</w:t>
            </w:r>
            <w:proofErr w:type="spellStart"/>
            <w:r>
              <w:rPr>
                <w:i/>
                <w:iCs/>
                <w:sz w:val="21"/>
                <w:szCs w:val="21"/>
              </w:rPr>
              <w:t>ReportConfig</w:t>
            </w:r>
            <w:proofErr w:type="spellEnd"/>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w:t>
            </w:r>
            <w:proofErr w:type="spellStart"/>
            <w:r>
              <w:rPr>
                <w:i/>
                <w:iCs/>
                <w:sz w:val="21"/>
                <w:szCs w:val="21"/>
              </w:rPr>
              <w:t>ReportConfig</w:t>
            </w:r>
            <w:proofErr w:type="spellEnd"/>
            <w:r>
              <w:rPr>
                <w:sz w:val="21"/>
                <w:szCs w:val="21"/>
              </w:rPr>
              <w:t xml:space="preserve">, is only linked to the PUCCH cell where the </w:t>
            </w:r>
            <w:r>
              <w:rPr>
                <w:i/>
                <w:iCs/>
                <w:sz w:val="21"/>
                <w:szCs w:val="21"/>
              </w:rPr>
              <w:t>CSI-</w:t>
            </w:r>
            <w:proofErr w:type="spellStart"/>
            <w:r>
              <w:rPr>
                <w:i/>
                <w:iCs/>
                <w:sz w:val="21"/>
                <w:szCs w:val="21"/>
              </w:rPr>
              <w:t>ReportConfig</w:t>
            </w:r>
            <w:proofErr w:type="spellEnd"/>
            <w:r>
              <w:rPr>
                <w:i/>
                <w:iCs/>
                <w:sz w:val="21"/>
                <w:szCs w:val="21"/>
              </w:rPr>
              <w:t xml:space="preserve"> </w:t>
            </w:r>
            <w:r>
              <w:rPr>
                <w:sz w:val="21"/>
                <w:szCs w:val="21"/>
              </w:rPr>
              <w:t xml:space="preserve">is included/configured. Besides, the pool of </w:t>
            </w:r>
            <w:r>
              <w:rPr>
                <w:i/>
                <w:iCs/>
                <w:sz w:val="21"/>
                <w:szCs w:val="21"/>
              </w:rPr>
              <w:t>PUCCH-</w:t>
            </w:r>
            <w:proofErr w:type="spellStart"/>
            <w:r>
              <w:rPr>
                <w:i/>
                <w:iCs/>
                <w:sz w:val="21"/>
                <w:szCs w:val="21"/>
              </w:rPr>
              <w:t>ResourceIds</w:t>
            </w:r>
            <w:proofErr w:type="spellEnd"/>
            <w:r>
              <w:rPr>
                <w:i/>
                <w:iCs/>
                <w:sz w:val="21"/>
                <w:szCs w:val="21"/>
              </w:rPr>
              <w:t xml:space="preserve">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According to your proposal that introduce a new RRC parameter in CSI-</w:t>
            </w:r>
            <w:proofErr w:type="spellStart"/>
            <w:r>
              <w:t>ReportConfig</w:t>
            </w:r>
            <w:proofErr w:type="spellEnd"/>
            <w:r>
              <w:t xml:space="preserve"> to allow configuring a separate ‘</w:t>
            </w:r>
            <w:proofErr w:type="spellStart"/>
            <w:r>
              <w:t>pucch</w:t>
            </w:r>
            <w:proofErr w:type="spellEnd"/>
            <w:r>
              <w:t>-CSI-</w:t>
            </w:r>
            <w:proofErr w:type="spellStart"/>
            <w:r>
              <w:t>ResourceList</w:t>
            </w:r>
            <w:proofErr w:type="spellEnd"/>
            <w:r>
              <w:t xml:space="preserve">’ for PUCCH </w:t>
            </w:r>
            <w:proofErr w:type="spellStart"/>
            <w:r>
              <w:t>sSCell</w:t>
            </w:r>
            <w:proofErr w:type="spellEnd"/>
            <w:r>
              <w:t>, it seems the separate ‘</w:t>
            </w:r>
            <w:proofErr w:type="spellStart"/>
            <w:r>
              <w:t>pucch</w:t>
            </w:r>
            <w:proofErr w:type="spellEnd"/>
            <w:r>
              <w:t>-CSI-</w:t>
            </w:r>
            <w:proofErr w:type="spellStart"/>
            <w:r>
              <w:t>ResourceList</w:t>
            </w:r>
            <w:proofErr w:type="spellEnd"/>
            <w:r>
              <w:t xml:space="preserve">’ for PUCCH </w:t>
            </w:r>
            <w:proofErr w:type="spellStart"/>
            <w:r>
              <w:t>sSCell</w:t>
            </w:r>
            <w:proofErr w:type="spellEnd"/>
            <w:r>
              <w:t xml:space="preserve"> is under the </w:t>
            </w:r>
            <w:r>
              <w:rPr>
                <w:i/>
                <w:iCs/>
              </w:rPr>
              <w:t>CSI-</w:t>
            </w:r>
            <w:proofErr w:type="spellStart"/>
            <w:r>
              <w:rPr>
                <w:i/>
                <w:iCs/>
              </w:rPr>
              <w:t>ReportConfig</w:t>
            </w:r>
            <w:proofErr w:type="spellEnd"/>
            <w:r>
              <w:rPr>
                <w:i/>
                <w:iCs/>
              </w:rPr>
              <w:t xml:space="preserve"> </w:t>
            </w:r>
            <w:r>
              <w:t xml:space="preserve">configured for </w:t>
            </w:r>
            <w:proofErr w:type="spellStart"/>
            <w:r>
              <w:t>PCell</w:t>
            </w:r>
            <w:proofErr w:type="spellEnd"/>
            <w:r>
              <w:t>, the</w:t>
            </w:r>
            <w:r>
              <w:rPr>
                <w:i/>
                <w:iCs/>
              </w:rPr>
              <w:t xml:space="preserve"> CSI-</w:t>
            </w:r>
            <w:proofErr w:type="spellStart"/>
            <w:r>
              <w:rPr>
                <w:i/>
                <w:iCs/>
              </w:rPr>
              <w:t>MeasConfig</w:t>
            </w:r>
            <w:proofErr w:type="spellEnd"/>
            <w:r>
              <w:rPr>
                <w:i/>
                <w:iCs/>
              </w:rPr>
              <w:t>/CSI-</w:t>
            </w:r>
            <w:proofErr w:type="spellStart"/>
            <w:r>
              <w:rPr>
                <w:i/>
                <w:iCs/>
              </w:rPr>
              <w:t>ReportConfig</w:t>
            </w:r>
            <w:proofErr w:type="spellEnd"/>
            <w:r>
              <w:rPr>
                <w:i/>
                <w:iCs/>
              </w:rPr>
              <w:t xml:space="preserve"> </w:t>
            </w:r>
            <w:r>
              <w:t xml:space="preserve">cannot be configured for PUCCH </w:t>
            </w:r>
            <w:proofErr w:type="spellStart"/>
            <w:r>
              <w:t>sSCell</w:t>
            </w:r>
            <w:proofErr w:type="spellEnd"/>
            <w:r>
              <w:t xml:space="preserve">, but the used PUCCH resources in PUCCH-config still needs to be configured for PUCCH </w:t>
            </w:r>
            <w:proofErr w:type="spellStart"/>
            <w:r>
              <w:t>sSCell</w:t>
            </w:r>
            <w:proofErr w:type="spellEnd"/>
            <w:r>
              <w:t xml:space="preserve"> which conflicts the RRC configuration for CSI measure/report framework used in Rel-15/16 Pcell/</w:t>
            </w:r>
            <w:proofErr w:type="spellStart"/>
            <w:r>
              <w:t>PScell</w:t>
            </w:r>
            <w:proofErr w:type="spellEnd"/>
            <w:r>
              <w:t xml:space="preserve">/PUCCH </w:t>
            </w:r>
            <w:proofErr w:type="spellStart"/>
            <w:r>
              <w:t>Scell</w:t>
            </w:r>
            <w:proofErr w:type="spellEnd"/>
            <w:r>
              <w:t>.</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w:t>
            </w:r>
            <w:proofErr w:type="spellStart"/>
            <w:r>
              <w:rPr>
                <w:rFonts w:eastAsia="Malgun Gothic"/>
                <w:i/>
                <w:iCs/>
                <w:kern w:val="2"/>
                <w:sz w:val="20"/>
                <w:lang w:eastAsia="ko-KR"/>
              </w:rPr>
              <w:t>ReportConfig</w:t>
            </w:r>
            <w:proofErr w:type="spellEnd"/>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w:t>
            </w:r>
            <w:proofErr w:type="spellStart"/>
            <w:r>
              <w:rPr>
                <w:rFonts w:eastAsia="Malgun Gothic"/>
                <w:iCs/>
                <w:kern w:val="2"/>
                <w:sz w:val="20"/>
                <w:lang w:eastAsia="ko-KR"/>
              </w:rPr>
              <w:t>PCell</w:t>
            </w:r>
            <w:proofErr w:type="spellEnd"/>
            <w:r>
              <w:rPr>
                <w:rFonts w:eastAsia="Malgun Gothic"/>
                <w:iCs/>
                <w:kern w:val="2"/>
                <w:sz w:val="20"/>
                <w:lang w:eastAsia="ko-KR"/>
              </w:rPr>
              <w:t xml:space="preserve"> and PUCCH-</w:t>
            </w:r>
            <w:proofErr w:type="spellStart"/>
            <w:r>
              <w:rPr>
                <w:rFonts w:eastAsia="Malgun Gothic"/>
                <w:iCs/>
                <w:kern w:val="2"/>
                <w:sz w:val="20"/>
                <w:lang w:eastAsia="ko-KR"/>
              </w:rPr>
              <w:t>sSCell</w:t>
            </w:r>
            <w:proofErr w:type="spellEnd"/>
            <w:r>
              <w:rPr>
                <w:rFonts w:eastAsia="Malgun Gothic"/>
                <w:iCs/>
                <w:kern w:val="2"/>
                <w:sz w:val="20"/>
                <w:lang w:eastAsia="ko-KR"/>
              </w:rPr>
              <w:t>. In order to have the same level of flexibility, we may configure separated CSI-</w:t>
            </w:r>
            <w:proofErr w:type="spellStart"/>
            <w:r>
              <w:rPr>
                <w:rFonts w:eastAsia="Malgun Gothic"/>
                <w:iCs/>
                <w:kern w:val="2"/>
                <w:sz w:val="20"/>
                <w:lang w:eastAsia="ko-KR"/>
              </w:rPr>
              <w:t>MeasConfig</w:t>
            </w:r>
            <w:proofErr w:type="spellEnd"/>
            <w:r>
              <w:rPr>
                <w:rFonts w:eastAsia="Malgun Gothic"/>
                <w:iCs/>
                <w:kern w:val="2"/>
                <w:sz w:val="20"/>
                <w:lang w:eastAsia="ko-KR"/>
              </w:rPr>
              <w:t xml:space="preserve"> in PUCCH-</w:t>
            </w:r>
            <w:proofErr w:type="spellStart"/>
            <w:proofErr w:type="gramStart"/>
            <w:r>
              <w:rPr>
                <w:rFonts w:eastAsia="Malgun Gothic"/>
                <w:iCs/>
                <w:kern w:val="2"/>
                <w:sz w:val="20"/>
                <w:lang w:eastAsia="ko-KR"/>
              </w:rPr>
              <w:t>sSCell</w:t>
            </w:r>
            <w:proofErr w:type="spellEnd"/>
            <w:r>
              <w:rPr>
                <w:rFonts w:eastAsia="Malgun Gothic"/>
                <w:iCs/>
                <w:kern w:val="2"/>
                <w:sz w:val="20"/>
                <w:lang w:eastAsia="ko-KR"/>
              </w:rPr>
              <w:t>, or</w:t>
            </w:r>
            <w:proofErr w:type="gramEnd"/>
            <w:r>
              <w:rPr>
                <w:rFonts w:eastAsia="Malgun Gothic"/>
                <w:iCs/>
                <w:kern w:val="2"/>
                <w:sz w:val="20"/>
                <w:lang w:eastAsia="ko-KR"/>
              </w:rPr>
              <w:t xml:space="preserve"> configure additional PUCCH resource set for CSI in CSI-</w:t>
            </w:r>
            <w:proofErr w:type="spellStart"/>
            <w:r>
              <w:rPr>
                <w:rFonts w:eastAsia="Malgun Gothic"/>
                <w:iCs/>
                <w:kern w:val="2"/>
                <w:sz w:val="20"/>
                <w:lang w:eastAsia="ko-KR"/>
              </w:rPr>
              <w:t>ReportConfig</w:t>
            </w:r>
            <w:proofErr w:type="spellEnd"/>
            <w:r>
              <w:rPr>
                <w:rFonts w:eastAsia="Malgun Gothic"/>
                <w:iCs/>
                <w:kern w:val="2"/>
                <w:sz w:val="20"/>
                <w:lang w:eastAsia="ko-KR"/>
              </w:rPr>
              <w:t xml:space="preserve"> in </w:t>
            </w:r>
            <w:proofErr w:type="spellStart"/>
            <w:r>
              <w:rPr>
                <w:rFonts w:eastAsia="Malgun Gothic"/>
                <w:iCs/>
                <w:kern w:val="2"/>
                <w:sz w:val="20"/>
                <w:lang w:eastAsia="ko-KR"/>
              </w:rPr>
              <w:t>PCell</w:t>
            </w:r>
            <w:proofErr w:type="spellEnd"/>
            <w:r>
              <w:rPr>
                <w:rFonts w:eastAsia="Malgun Gothic"/>
                <w:iCs/>
                <w:kern w:val="2"/>
                <w:sz w:val="20"/>
                <w:lang w:eastAsia="ko-KR"/>
              </w:rPr>
              <w:t xml:space="preserve">. We prefer latter one, which have less impact (share CSI measurement/report config) and similar to n1PUCCH-AN handling. </w:t>
            </w:r>
          </w:p>
        </w:tc>
      </w:tr>
    </w:tbl>
    <w:p w14:paraId="5CCFAE37" w14:textId="77777777" w:rsidR="00226179" w:rsidRPr="00226179" w:rsidRDefault="00226179" w:rsidP="00226179">
      <w:pPr>
        <w:jc w:val="both"/>
        <w:rPr>
          <w:szCs w:val="18"/>
          <w:lang w:val="en-US"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226179">
      <w:pPr>
        <w:numPr>
          <w:ilvl w:val="0"/>
          <w:numId w:val="149"/>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226179">
      <w:pPr>
        <w:numPr>
          <w:ilvl w:val="1"/>
          <w:numId w:val="150"/>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overlaps with a slot on the </w:t>
      </w:r>
      <w:proofErr w:type="spellStart"/>
      <w:r w:rsidRPr="00226179">
        <w:rPr>
          <w:rFonts w:eastAsia="Calibri"/>
          <w:b/>
          <w:bCs/>
          <w:color w:val="00B050"/>
          <w:sz w:val="22"/>
          <w:szCs w:val="22"/>
        </w:rPr>
        <w:t>PCell</w:t>
      </w:r>
      <w:proofErr w:type="spellEnd"/>
      <w:r w:rsidRPr="00226179">
        <w:rPr>
          <w:rFonts w:eastAsia="Calibri"/>
          <w:b/>
          <w:bCs/>
          <w:color w:val="00B050"/>
          <w:sz w:val="22"/>
          <w:szCs w:val="22"/>
        </w:rPr>
        <w:t>, all slots where the PUCCH can be transmitted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are used</w:t>
      </w:r>
    </w:p>
    <w:p w14:paraId="7F7A524B" w14:textId="77777777" w:rsidR="00226179" w:rsidRPr="00226179" w:rsidRDefault="00226179" w:rsidP="00226179">
      <w:pPr>
        <w:numPr>
          <w:ilvl w:val="1"/>
          <w:numId w:val="150"/>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226179">
      <w:pPr>
        <w:numPr>
          <w:ilvl w:val="1"/>
          <w:numId w:val="150"/>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226179">
      <w:pPr>
        <w:numPr>
          <w:ilvl w:val="1"/>
          <w:numId w:val="150"/>
        </w:numPr>
        <w:spacing w:after="160" w:line="259" w:lineRule="auto"/>
        <w:contextualSpacing/>
        <w:rPr>
          <w:rFonts w:eastAsia="Calibri"/>
          <w:b/>
          <w:bCs/>
          <w:color w:val="FF0000"/>
          <w:sz w:val="22"/>
          <w:szCs w:val="22"/>
        </w:rPr>
      </w:pPr>
      <w:r w:rsidRPr="00226179">
        <w:rPr>
          <w:rFonts w:eastAsia="Calibri"/>
          <w:b/>
          <w:bCs/>
          <w:color w:val="FF0000"/>
          <w:sz w:val="22"/>
          <w:szCs w:val="22"/>
        </w:rPr>
        <w:t xml:space="preserve">UE expects that PUCCH resources from </w:t>
      </w:r>
      <w:proofErr w:type="spellStart"/>
      <w:r w:rsidRPr="00226179">
        <w:rPr>
          <w:rFonts w:eastAsia="Calibri"/>
          <w:b/>
          <w:bCs/>
          <w:color w:val="FF0000"/>
          <w:sz w:val="22"/>
          <w:szCs w:val="22"/>
        </w:rPr>
        <w:t>PCell</w:t>
      </w:r>
      <w:proofErr w:type="spellEnd"/>
      <w:r w:rsidRPr="00226179">
        <w:rPr>
          <w:rFonts w:eastAsia="Calibri"/>
          <w:b/>
          <w:bCs/>
          <w:color w:val="FF0000"/>
          <w:sz w:val="22"/>
          <w:szCs w:val="22"/>
        </w:rPr>
        <w:t>/</w:t>
      </w:r>
      <w:proofErr w:type="spellStart"/>
      <w:r w:rsidRPr="00226179">
        <w:rPr>
          <w:rFonts w:eastAsia="Calibri"/>
          <w:b/>
          <w:bCs/>
          <w:color w:val="FF0000"/>
          <w:sz w:val="22"/>
          <w:szCs w:val="22"/>
        </w:rPr>
        <w:t>SPCell</w:t>
      </w:r>
      <w:proofErr w:type="spellEnd"/>
      <w:r w:rsidRPr="00226179">
        <w:rPr>
          <w:rFonts w:eastAsia="Calibri"/>
          <w:b/>
          <w:bCs/>
          <w:color w:val="FF0000"/>
          <w:sz w:val="22"/>
          <w:szCs w:val="22"/>
        </w:rPr>
        <w:t xml:space="preserve">/PUCCH SCell and PUCCH </w:t>
      </w:r>
      <w:proofErr w:type="spellStart"/>
      <w:r w:rsidRPr="00226179">
        <w:rPr>
          <w:rFonts w:eastAsia="Calibri"/>
          <w:b/>
          <w:bCs/>
          <w:color w:val="FF0000"/>
          <w:sz w:val="22"/>
          <w:szCs w:val="22"/>
        </w:rPr>
        <w:t>sScell</w:t>
      </w:r>
      <w:proofErr w:type="spellEnd"/>
      <w:r w:rsidRPr="00226179">
        <w:rPr>
          <w:rFonts w:eastAsia="Calibri"/>
          <w:b/>
          <w:bCs/>
          <w:color w:val="FF0000"/>
          <w:sz w:val="22"/>
          <w:szCs w:val="22"/>
        </w:rPr>
        <w:t xml:space="preserve">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226179"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13DB0A9C" w:rsidR="00226179" w:rsidRPr="002924EF" w:rsidRDefault="002924EF" w:rsidP="00226179">
            <w:pPr>
              <w:spacing w:after="0"/>
              <w:jc w:val="both"/>
              <w:rPr>
                <w:rFonts w:eastAsiaTheme="minorEastAsia"/>
                <w:lang w:eastAsia="zh-CN"/>
              </w:rPr>
            </w:pPr>
            <w:r>
              <w:rPr>
                <w:rFonts w:eastAsiaTheme="minorEastAsia" w:hint="eastAsia"/>
                <w:lang w:eastAsia="zh-CN"/>
              </w:rPr>
              <w:t>N</w:t>
            </w:r>
            <w:r>
              <w:rPr>
                <w:rFonts w:eastAsiaTheme="minorEastAsia"/>
                <w:lang w:eastAsia="zh-CN"/>
              </w:rPr>
              <w:t>EC</w:t>
            </w:r>
            <w:r w:rsidR="00180306">
              <w:rPr>
                <w:rFonts w:eastAsiaTheme="minorEastAsia"/>
                <w:lang w:eastAsia="zh-CN"/>
              </w:rPr>
              <w:t>, Samsung</w:t>
            </w:r>
            <w:r w:rsidR="00D16513">
              <w:rPr>
                <w:rFonts w:hint="eastAsia"/>
                <w:iCs/>
                <w:kern w:val="2"/>
                <w:lang w:eastAsia="zh-CN"/>
              </w:rPr>
              <w:t xml:space="preserve"> H</w:t>
            </w:r>
            <w:r w:rsidR="00D16513">
              <w:rPr>
                <w:iCs/>
                <w:kern w:val="2"/>
                <w:lang w:eastAsia="zh-CN"/>
              </w:rPr>
              <w:t>uawei/</w:t>
            </w:r>
            <w:proofErr w:type="spellStart"/>
            <w:r w:rsidR="00D16513">
              <w:rPr>
                <w:iCs/>
                <w:kern w:val="2"/>
                <w:lang w:eastAsia="zh-CN"/>
              </w:rPr>
              <w:t>Hisi</w:t>
            </w:r>
            <w:proofErr w:type="spellEnd"/>
          </w:p>
        </w:tc>
      </w:tr>
      <w:tr w:rsidR="00226179" w:rsidRPr="00226179" w14:paraId="3E078638" w14:textId="77777777" w:rsidTr="00A81AB5">
        <w:tc>
          <w:tcPr>
            <w:tcW w:w="1624" w:type="dxa"/>
            <w:vMerge/>
          </w:tcPr>
          <w:p w14:paraId="57F13D40" w14:textId="77777777" w:rsidR="00226179" w:rsidRPr="00226179"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226179"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157721FF" w:rsidR="00226179" w:rsidRPr="002924EF" w:rsidRDefault="002924EF" w:rsidP="00226179">
            <w:pPr>
              <w:spacing w:after="0"/>
              <w:jc w:val="both"/>
              <w:rPr>
                <w:rFonts w:eastAsiaTheme="minorEastAsia"/>
                <w:lang w:eastAsia="zh-CN"/>
              </w:rPr>
            </w:pPr>
            <w:r>
              <w:rPr>
                <w:rFonts w:eastAsiaTheme="minorEastAsia" w:hint="eastAsia"/>
                <w:lang w:eastAsia="zh-CN"/>
              </w:rPr>
              <w:t>N</w:t>
            </w:r>
            <w:r>
              <w:rPr>
                <w:rFonts w:eastAsiaTheme="minorEastAsia"/>
                <w:lang w:eastAsia="zh-CN"/>
              </w:rPr>
              <w:t>EC</w:t>
            </w:r>
            <w:r w:rsidR="00180306">
              <w:rPr>
                <w:rFonts w:eastAsiaTheme="minorEastAsia"/>
                <w:lang w:eastAsia="zh-CN"/>
              </w:rPr>
              <w:t>, [Samsung]</w:t>
            </w:r>
            <w:r w:rsidR="00D16513">
              <w:rPr>
                <w:rFonts w:hint="eastAsia"/>
                <w:iCs/>
                <w:kern w:val="2"/>
                <w:lang w:eastAsia="zh-CN"/>
              </w:rPr>
              <w:t xml:space="preserve"> H</w:t>
            </w:r>
            <w:r w:rsidR="00D16513">
              <w:rPr>
                <w:iCs/>
                <w:kern w:val="2"/>
                <w:lang w:eastAsia="zh-CN"/>
              </w:rPr>
              <w:t>uawei/</w:t>
            </w:r>
            <w:proofErr w:type="spellStart"/>
            <w:r w:rsidR="00D16513">
              <w:rPr>
                <w:iCs/>
                <w:kern w:val="2"/>
                <w:lang w:eastAsia="zh-CN"/>
              </w:rPr>
              <w:t>Hisi</w:t>
            </w:r>
            <w:proofErr w:type="spellEnd"/>
          </w:p>
        </w:tc>
      </w:tr>
      <w:tr w:rsidR="00226179" w:rsidRPr="00226179" w14:paraId="69FB5330" w14:textId="77777777" w:rsidTr="00A81AB5">
        <w:tc>
          <w:tcPr>
            <w:tcW w:w="1624" w:type="dxa"/>
            <w:vMerge/>
          </w:tcPr>
          <w:p w14:paraId="4FE92F34" w14:textId="77777777" w:rsidR="00226179" w:rsidRPr="00226179"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165FF726" w:rsidR="00226179" w:rsidRPr="00226179" w:rsidRDefault="00D16513" w:rsidP="00226179">
            <w:pPr>
              <w:spacing w:after="0"/>
              <w:jc w:val="both"/>
              <w:rPr>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77777777" w:rsidR="00226179" w:rsidRPr="00226179" w:rsidRDefault="00226179" w:rsidP="00226179">
            <w:pPr>
              <w:spacing w:after="0"/>
              <w:jc w:val="both"/>
              <w:rPr>
                <w:lang w:eastAsia="zh-CN"/>
              </w:rPr>
            </w:pP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77777777" w:rsidR="00226179" w:rsidRPr="00226179" w:rsidRDefault="00226179" w:rsidP="00226179">
            <w:pPr>
              <w:spacing w:after="0"/>
              <w:jc w:val="both"/>
              <w:rPr>
                <w:lang w:eastAsia="zh-CN"/>
              </w:rPr>
            </w:pP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lastRenderedPageBreak/>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 xml:space="preserve">or 1, we are also fine on the other way like </w:t>
            </w:r>
            <w:proofErr w:type="spellStart"/>
            <w:r>
              <w:rPr>
                <w:rFonts w:eastAsiaTheme="minorEastAsia"/>
                <w:iCs/>
                <w:kern w:val="2"/>
                <w:lang w:eastAsia="zh-CN"/>
              </w:rPr>
              <w:t>PCell</w:t>
            </w:r>
            <w:proofErr w:type="spellEnd"/>
            <w:r>
              <w:rPr>
                <w:rFonts w:eastAsiaTheme="minorEastAsia"/>
                <w:iCs/>
                <w:kern w:val="2"/>
                <w:lang w:eastAsia="zh-CN"/>
              </w:rPr>
              <w:t xml:space="preserve"> to SCell mapping, i.e., one </w:t>
            </w:r>
            <w:proofErr w:type="spellStart"/>
            <w:r>
              <w:rPr>
                <w:rFonts w:eastAsiaTheme="minorEastAsia"/>
                <w:iCs/>
                <w:kern w:val="2"/>
                <w:lang w:eastAsia="zh-CN"/>
              </w:rPr>
              <w:t>PCell</w:t>
            </w:r>
            <w:proofErr w:type="spellEnd"/>
            <w:r>
              <w:rPr>
                <w:rFonts w:eastAsiaTheme="minorEastAsia"/>
                <w:iCs/>
                <w:kern w:val="2"/>
                <w:lang w:eastAsia="zh-CN"/>
              </w:rPr>
              <w:t xml:space="preserve">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226179"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7777777" w:rsidR="00226179" w:rsidRPr="00226179" w:rsidRDefault="00226179" w:rsidP="0022617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306CA" w14:textId="77777777" w:rsidR="00226179" w:rsidRPr="00226179" w:rsidRDefault="00226179" w:rsidP="00226179">
            <w:pPr>
              <w:spacing w:beforeLines="50" w:before="120" w:after="0"/>
              <w:jc w:val="both"/>
              <w:rPr>
                <w:iCs/>
                <w:kern w:val="2"/>
                <w:lang w:eastAsia="zh-CN"/>
              </w:rPr>
            </w:pPr>
          </w:p>
        </w:tc>
      </w:tr>
      <w:tr w:rsidR="00226179" w:rsidRPr="00226179" w14:paraId="2FB83253" w14:textId="77777777" w:rsidTr="00A81AB5">
        <w:tc>
          <w:tcPr>
            <w:tcW w:w="1529" w:type="dxa"/>
          </w:tcPr>
          <w:p w14:paraId="7AA361CA" w14:textId="77777777" w:rsidR="00226179" w:rsidRPr="00226179" w:rsidRDefault="00226179" w:rsidP="00226179">
            <w:pPr>
              <w:spacing w:beforeLines="50" w:before="120" w:after="0"/>
              <w:rPr>
                <w:iCs/>
                <w:kern w:val="2"/>
                <w:lang w:eastAsia="zh-CN"/>
              </w:rPr>
            </w:pPr>
          </w:p>
        </w:tc>
        <w:tc>
          <w:tcPr>
            <w:tcW w:w="8105" w:type="dxa"/>
          </w:tcPr>
          <w:p w14:paraId="68EB8E1F" w14:textId="77777777" w:rsidR="00226179" w:rsidRPr="00226179" w:rsidRDefault="00226179" w:rsidP="00226179">
            <w:pPr>
              <w:spacing w:beforeLines="50" w:before="120" w:after="0"/>
              <w:rPr>
                <w:iCs/>
                <w:kern w:val="2"/>
                <w:lang w:eastAsia="zh-CN"/>
              </w:rPr>
            </w:pP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 xml:space="preserve">The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226179" w:rsidRDefault="00226179" w:rsidP="00226179">
            <w:pPr>
              <w:jc w:val="both"/>
              <w:rPr>
                <w:sz w:val="20"/>
                <w:lang w:val="es-ES" w:eastAsia="zh-CN"/>
              </w:rPr>
            </w:pPr>
            <w:r w:rsidRPr="00226179">
              <w:rPr>
                <w:sz w:val="20"/>
                <w:lang w:val="es-ES"/>
              </w:rPr>
              <w:t>Huawei/</w:t>
            </w:r>
            <w:proofErr w:type="spellStart"/>
            <w:r w:rsidRPr="00226179">
              <w:rPr>
                <w:sz w:val="20"/>
                <w:lang w:val="es-ES"/>
              </w:rPr>
              <w:t>Hisi</w:t>
            </w:r>
            <w:proofErr w:type="spellEnd"/>
            <w:r w:rsidRPr="00226179">
              <w:rPr>
                <w:sz w:val="20"/>
                <w:lang w:val="es-ES"/>
              </w:rPr>
              <w:t>(2</w:t>
            </w:r>
            <w:r w:rsidRPr="00226179">
              <w:rPr>
                <w:sz w:val="20"/>
                <w:vertAlign w:val="superscript"/>
                <w:lang w:val="es-ES"/>
              </w:rPr>
              <w:t>nd</w:t>
            </w:r>
            <w:r w:rsidRPr="00226179">
              <w:rPr>
                <w:sz w:val="20"/>
                <w:lang w:val="es-ES"/>
              </w:rPr>
              <w:t>), DOCOMO (2</w:t>
            </w:r>
            <w:r w:rsidRPr="00226179">
              <w:rPr>
                <w:sz w:val="20"/>
                <w:vertAlign w:val="superscript"/>
                <w:lang w:val="es-ES"/>
              </w:rPr>
              <w:t>nd</w:t>
            </w:r>
            <w:r w:rsidRPr="00226179">
              <w:rPr>
                <w:sz w:val="20"/>
                <w:lang w:val="es-ES"/>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7A0AB2A9" w:rsidR="00226179" w:rsidRPr="00226179" w:rsidRDefault="00226179" w:rsidP="00226179">
            <w:pPr>
              <w:jc w:val="both"/>
              <w:rPr>
                <w:sz w:val="20"/>
                <w:lang w:eastAsia="zh-CN"/>
              </w:rPr>
            </w:pPr>
            <w:r w:rsidRPr="00226179">
              <w:rPr>
                <w:sz w:val="20"/>
              </w:rPr>
              <w:t>Huawei/</w:t>
            </w:r>
            <w:proofErr w:type="spellStart"/>
            <w:r w:rsidRPr="00226179">
              <w:rPr>
                <w:sz w:val="20"/>
              </w:rPr>
              <w:t>Hisi</w:t>
            </w:r>
            <w:proofErr w:type="spellEnd"/>
            <w:r w:rsidRPr="00226179">
              <w:rPr>
                <w:sz w:val="20"/>
              </w:rPr>
              <w:t>(1</w:t>
            </w:r>
            <w:r w:rsidRPr="00226179">
              <w:rPr>
                <w:sz w:val="20"/>
                <w:vertAlign w:val="superscript"/>
              </w:rPr>
              <w:t>st</w:t>
            </w:r>
            <w:r w:rsidRPr="00226179">
              <w:rPr>
                <w:sz w:val="20"/>
              </w:rPr>
              <w:t>), DOCOMO (1</w:t>
            </w:r>
            <w:r w:rsidRPr="00226179">
              <w:rPr>
                <w:sz w:val="20"/>
                <w:vertAlign w:val="superscript"/>
              </w:rPr>
              <w:t>st</w:t>
            </w:r>
            <w:r w:rsidRPr="00226179">
              <w:rPr>
                <w:sz w:val="20"/>
              </w:rPr>
              <w:t xml:space="preserve">), vivo, Samsung, Intel, NEC, </w:t>
            </w:r>
            <w:proofErr w:type="spellStart"/>
            <w:r w:rsidRPr="00226179">
              <w:rPr>
                <w:iCs/>
                <w:kern w:val="2"/>
                <w:sz w:val="20"/>
                <w:lang w:eastAsia="zh-CN"/>
              </w:rPr>
              <w:t>Spreadtrum</w:t>
            </w:r>
            <w:proofErr w:type="spellEnd"/>
            <w:r w:rsidRPr="00226179">
              <w:rPr>
                <w:iCs/>
                <w:kern w:val="2"/>
                <w:sz w:val="20"/>
                <w:lang w:eastAsia="zh-CN"/>
              </w:rPr>
              <w:t>, Nokia/NSB, Ericsson</w:t>
            </w:r>
            <w:r w:rsidRPr="00226179">
              <w:rPr>
                <w:rFonts w:hint="eastAsia"/>
                <w:iCs/>
                <w:kern w:val="2"/>
                <w:sz w:val="20"/>
                <w:lang w:eastAsia="zh-CN"/>
              </w:rPr>
              <w:t>, CATT</w:t>
            </w:r>
            <w:r w:rsidR="006A0700">
              <w:rPr>
                <w:iCs/>
                <w:kern w:val="2"/>
                <w:sz w:val="20"/>
                <w:lang w:eastAsia="zh-CN"/>
              </w:rPr>
              <w:t>, LG</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w:t>
            </w:r>
            <w:proofErr w:type="spellStart"/>
            <w:r w:rsidRPr="00226179">
              <w:rPr>
                <w:sz w:val="20"/>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 xml:space="preserve">the UE does not to handle/multiplex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when it receives the DCI indicating PUCCH on SCell, by assuming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must be conflict the DL symbols. But we are also fine with Alt.1 as it is </w:t>
            </w:r>
            <w:proofErr w:type="gramStart"/>
            <w:r w:rsidRPr="00226179">
              <w:rPr>
                <w:rFonts w:eastAsia="Times New Roman"/>
                <w:kern w:val="2"/>
                <w:sz w:val="20"/>
                <w:lang w:eastAsia="zh-CN"/>
              </w:rPr>
              <w:t>more close</w:t>
            </w:r>
            <w:proofErr w:type="gramEnd"/>
            <w:r w:rsidRPr="00226179">
              <w:rPr>
                <w:rFonts w:eastAsia="Times New Roman"/>
                <w:kern w:val="2"/>
                <w:sz w:val="20"/>
                <w:lang w:eastAsia="zh-CN"/>
              </w:rPr>
              <w:t xml:space="preserve"> to the description of the </w:t>
            </w:r>
            <w:r w:rsidRPr="00226179">
              <w:rPr>
                <w:rFonts w:eastAsia="Times New Roman"/>
                <w:kern w:val="2"/>
                <w:sz w:val="20"/>
                <w:lang w:eastAsia="zh-CN"/>
              </w:rPr>
              <w:lastRenderedPageBreak/>
              <w:t>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lastRenderedPageBreak/>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w:t>
            </w:r>
            <w:proofErr w:type="spellStart"/>
            <w:r w:rsidRPr="00226179">
              <w:rPr>
                <w:iCs/>
                <w:kern w:val="2"/>
                <w:sz w:val="20"/>
                <w:lang w:eastAsia="zh-CN"/>
              </w:rPr>
              <w:t>exmept</w:t>
            </w:r>
            <w:proofErr w:type="spellEnd"/>
            <w:r w:rsidRPr="00226179">
              <w:rPr>
                <w:iCs/>
                <w:kern w:val="2"/>
                <w:sz w:val="20"/>
                <w:lang w:eastAsia="zh-CN"/>
              </w:rPr>
              <w:t xml:space="preserve"> resource on </w:t>
            </w:r>
            <w:proofErr w:type="spellStart"/>
            <w:r w:rsidRPr="00226179">
              <w:rPr>
                <w:iCs/>
                <w:kern w:val="2"/>
                <w:sz w:val="20"/>
                <w:lang w:eastAsia="zh-CN"/>
              </w:rPr>
              <w:t>PCell</w:t>
            </w:r>
            <w:proofErr w:type="spellEnd"/>
            <w:r w:rsidRPr="00226179">
              <w:rPr>
                <w:iCs/>
                <w:kern w:val="2"/>
                <w:sz w:val="20"/>
                <w:lang w:eastAsia="zh-CN"/>
              </w:rPr>
              <w:t xml:space="preserve">.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 xml:space="preserve">This is now only for same PHY priority, how about cross-priority operation? Can there actually be a LP PUCCH on </w:t>
            </w:r>
            <w:proofErr w:type="spellStart"/>
            <w:r w:rsidRPr="00226179">
              <w:rPr>
                <w:iCs/>
                <w:kern w:val="2"/>
                <w:sz w:val="20"/>
                <w:lang w:eastAsia="zh-CN"/>
              </w:rPr>
              <w:t>PCell</w:t>
            </w:r>
            <w:proofErr w:type="spellEnd"/>
            <w:r w:rsidRPr="00226179">
              <w:rPr>
                <w:iCs/>
                <w:kern w:val="2"/>
                <w:sz w:val="20"/>
                <w:lang w:eastAsia="zh-CN"/>
              </w:rPr>
              <w:t xml:space="preserve"> overlapping HP PUCCH on </w:t>
            </w:r>
            <w:proofErr w:type="spellStart"/>
            <w:r w:rsidRPr="00226179">
              <w:rPr>
                <w:iCs/>
                <w:kern w:val="2"/>
                <w:sz w:val="20"/>
                <w:lang w:eastAsia="zh-CN"/>
              </w:rPr>
              <w:t>Scell</w:t>
            </w:r>
            <w:proofErr w:type="spellEnd"/>
            <w:r w:rsidRPr="00226179">
              <w:rPr>
                <w:iCs/>
                <w:kern w:val="2"/>
                <w:sz w:val="20"/>
                <w:lang w:eastAsia="zh-CN"/>
              </w:rPr>
              <w:t>?</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w:t>
            </w:r>
            <w:proofErr w:type="spellStart"/>
            <w:r w:rsidRPr="00226179">
              <w:rPr>
                <w:iCs/>
                <w:kern w:val="2"/>
                <w:sz w:val="20"/>
                <w:lang w:eastAsia="zh-CN"/>
              </w:rPr>
              <w:t>behavior</w:t>
            </w:r>
            <w:proofErr w:type="spellEnd"/>
            <w:r w:rsidRPr="00226179">
              <w:rPr>
                <w:iCs/>
                <w:kern w:val="2"/>
                <w:sz w:val="20"/>
                <w:lang w:eastAsia="zh-CN"/>
              </w:rPr>
              <w:t xml:space="preserve">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@Nokia: We thought that there will be one cell for PUCCH at a given time, </w:t>
            </w:r>
            <w:proofErr w:type="spellStart"/>
            <w:r w:rsidRPr="00226179">
              <w:rPr>
                <w:iCs/>
                <w:kern w:val="2"/>
                <w:sz w:val="20"/>
                <w:lang w:eastAsia="zh-CN"/>
              </w:rPr>
              <w:t>irrepsecitve</w:t>
            </w:r>
            <w:proofErr w:type="spellEnd"/>
            <w:r w:rsidRPr="00226179">
              <w:rPr>
                <w:iCs/>
                <w:kern w:val="2"/>
                <w:sz w:val="20"/>
                <w:lang w:eastAsia="zh-CN"/>
              </w:rPr>
              <w:t xml:space="preserve"> of the priority. Good to clarify that. </w:t>
            </w:r>
            <w:proofErr w:type="spellStart"/>
            <w:r w:rsidRPr="00226179">
              <w:rPr>
                <w:iCs/>
                <w:kern w:val="2"/>
                <w:sz w:val="20"/>
                <w:lang w:eastAsia="zh-CN"/>
              </w:rPr>
              <w:t>Otheriwse</w:t>
            </w:r>
            <w:proofErr w:type="spellEnd"/>
            <w:r w:rsidRPr="00226179">
              <w:rPr>
                <w:iCs/>
                <w:kern w:val="2"/>
                <w:sz w:val="20"/>
                <w:lang w:eastAsia="zh-CN"/>
              </w:rPr>
              <w:t xml:space="preserv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w:t>
            </w:r>
            <w:proofErr w:type="spellStart"/>
            <w:r w:rsidRPr="00226179">
              <w:rPr>
                <w:sz w:val="20"/>
              </w:rPr>
              <w:t>Hisi</w:t>
            </w:r>
            <w:proofErr w:type="spellEnd"/>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 xml:space="preserve">till slightly prefer Alt.2 for </w:t>
            </w:r>
            <w:proofErr w:type="gramStart"/>
            <w:r>
              <w:rPr>
                <w:rFonts w:eastAsiaTheme="minorEastAsia"/>
                <w:iCs/>
                <w:kern w:val="2"/>
                <w:sz w:val="20"/>
                <w:lang w:eastAsia="zh-CN"/>
              </w:rPr>
              <w:t>simplicity, but</w:t>
            </w:r>
            <w:proofErr w:type="gramEnd"/>
            <w:r>
              <w:rPr>
                <w:rFonts w:eastAsiaTheme="minorEastAsia"/>
                <w:iCs/>
                <w:kern w:val="2"/>
                <w:sz w:val="20"/>
                <w:lang w:eastAsia="zh-CN"/>
              </w:rPr>
              <w:t xml:space="preserve">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w:t>
            </w:r>
            <w:proofErr w:type="spellStart"/>
            <w:r w:rsidRPr="00226179">
              <w:rPr>
                <w:b/>
                <w:bCs/>
              </w:rPr>
              <w:t>PCell</w:t>
            </w:r>
            <w:proofErr w:type="spellEnd"/>
            <w:r w:rsidRPr="00226179">
              <w:rPr>
                <w:b/>
                <w:bCs/>
              </w:rPr>
              <w:t xml:space="preserve"> /</w:t>
            </w:r>
            <w:proofErr w:type="spellStart"/>
            <w:r w:rsidRPr="00226179">
              <w:rPr>
                <w:b/>
                <w:bCs/>
              </w:rPr>
              <w:t>SPCell</w:t>
            </w:r>
            <w:proofErr w:type="spellEnd"/>
            <w:r w:rsidRPr="00226179">
              <w:rPr>
                <w:b/>
                <w:bCs/>
              </w:rPr>
              <w:t xml:space="preserve"> / PUCCH </w:t>
            </w:r>
            <w:proofErr w:type="spellStart"/>
            <w:r w:rsidRPr="00226179">
              <w:rPr>
                <w:b/>
                <w:bCs/>
              </w:rPr>
              <w:t>Scell</w:t>
            </w:r>
            <w:proofErr w:type="spellEnd"/>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 xml:space="preserve">whether the UE performs the multiplexing on </w:t>
            </w:r>
            <w:proofErr w:type="spellStart"/>
            <w:r>
              <w:rPr>
                <w:iCs/>
                <w:sz w:val="20"/>
              </w:rPr>
              <w:t>PCell</w:t>
            </w:r>
            <w:proofErr w:type="spellEnd"/>
            <w:r>
              <w:rPr>
                <w:iCs/>
                <w:sz w:val="20"/>
              </w:rPr>
              <w:t xml:space="preserve"> is UE implementation, and the gNB will ensure that, regardless of the UE multiplex or not, the </w:t>
            </w:r>
            <w:proofErr w:type="spellStart"/>
            <w:r>
              <w:rPr>
                <w:iCs/>
                <w:sz w:val="20"/>
              </w:rPr>
              <w:t>PCell</w:t>
            </w:r>
            <w:proofErr w:type="spellEnd"/>
            <w:r>
              <w:rPr>
                <w:iCs/>
                <w:sz w:val="20"/>
              </w:rPr>
              <w:t xml:space="preserve"> UCI is invalid.</w:t>
            </w:r>
          </w:p>
        </w:tc>
      </w:tr>
      <w:tr w:rsidR="00226179" w:rsidRPr="00226179" w14:paraId="607858D7" w14:textId="77777777" w:rsidTr="00A81AB5">
        <w:tc>
          <w:tcPr>
            <w:tcW w:w="1529" w:type="dxa"/>
          </w:tcPr>
          <w:p w14:paraId="126B4C34" w14:textId="77777777" w:rsidR="00226179" w:rsidRPr="00226179" w:rsidRDefault="00226179" w:rsidP="00226179">
            <w:pPr>
              <w:spacing w:beforeLines="50" w:before="120"/>
              <w:rPr>
                <w:kern w:val="2"/>
                <w:sz w:val="20"/>
                <w:lang w:eastAsia="zh-CN"/>
              </w:rPr>
            </w:pPr>
          </w:p>
        </w:tc>
        <w:tc>
          <w:tcPr>
            <w:tcW w:w="8105" w:type="dxa"/>
          </w:tcPr>
          <w:p w14:paraId="39572D79" w14:textId="77777777" w:rsidR="00226179" w:rsidRPr="00226179" w:rsidRDefault="00226179" w:rsidP="00226179">
            <w:pPr>
              <w:spacing w:beforeLines="50" w:before="120"/>
              <w:jc w:val="both"/>
              <w:rPr>
                <w:iCs/>
                <w:kern w:val="2"/>
                <w:sz w:val="20"/>
                <w:lang w:eastAsia="zh-CN"/>
              </w:rPr>
            </w:pP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lastRenderedPageBreak/>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226179">
      <w:pPr>
        <w:numPr>
          <w:ilvl w:val="0"/>
          <w:numId w:val="151"/>
        </w:numPr>
        <w:contextualSpacing/>
        <w:rPr>
          <w:b/>
          <w:bCs/>
          <w:sz w:val="22"/>
          <w:szCs w:val="22"/>
        </w:rPr>
      </w:pPr>
      <w:r w:rsidRPr="00226179">
        <w:rPr>
          <w:b/>
          <w:bCs/>
          <w:sz w:val="22"/>
          <w:szCs w:val="22"/>
        </w:rPr>
        <w:t xml:space="preserve">After UCI multiplexing within a single priority, the UE does not expect a PUCCH for a certain priority on  </w:t>
      </w:r>
      <w:proofErr w:type="spellStart"/>
      <w:r w:rsidRPr="00226179">
        <w:rPr>
          <w:b/>
          <w:bCs/>
          <w:sz w:val="22"/>
          <w:szCs w:val="22"/>
          <w:lang w:val="en-US" w:eastAsia="zh-CN"/>
        </w:rPr>
        <w:t>PCell</w:t>
      </w:r>
      <w:proofErr w:type="spellEnd"/>
      <w:r w:rsidRPr="00226179">
        <w:rPr>
          <w:b/>
          <w:bCs/>
          <w:sz w:val="22"/>
          <w:szCs w:val="22"/>
          <w:lang w:val="en-US" w:eastAsia="zh-CN"/>
        </w:rPr>
        <w:t xml:space="preserve"> /</w:t>
      </w:r>
      <w:proofErr w:type="spellStart"/>
      <w:r w:rsidRPr="00226179">
        <w:rPr>
          <w:b/>
          <w:bCs/>
          <w:sz w:val="22"/>
          <w:szCs w:val="22"/>
          <w:lang w:val="en-US" w:eastAsia="zh-CN"/>
        </w:rPr>
        <w:t>SPCell</w:t>
      </w:r>
      <w:proofErr w:type="spellEnd"/>
      <w:r w:rsidRPr="00226179">
        <w:rPr>
          <w:b/>
          <w:bCs/>
          <w:sz w:val="22"/>
          <w:szCs w:val="22"/>
          <w:lang w:val="en-US" w:eastAsia="zh-CN"/>
        </w:rPr>
        <w:t xml:space="preserve"> / PUCCH SCell to overlap with a PUCCH of the other priority with HARQ-ACK on the dynamically indicated alternative PUCCH </w:t>
      </w:r>
      <w:proofErr w:type="spellStart"/>
      <w:r w:rsidRPr="00226179">
        <w:rPr>
          <w:b/>
          <w:bCs/>
          <w:sz w:val="22"/>
          <w:szCs w:val="22"/>
          <w:lang w:val="en-US" w:eastAsia="zh-CN"/>
        </w:rPr>
        <w:t>sScell</w:t>
      </w:r>
      <w:proofErr w:type="spellEnd"/>
      <w:r w:rsidRPr="00226179">
        <w:rPr>
          <w:b/>
          <w:bCs/>
          <w:sz w:val="22"/>
          <w:szCs w:val="22"/>
          <w:lang w:val="en-US" w:eastAsia="zh-CN"/>
        </w:rPr>
        <w:t>.</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226179"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0E539AF5" w:rsidR="00226179" w:rsidRPr="006A0700" w:rsidRDefault="006A0700" w:rsidP="00226179">
            <w:pPr>
              <w:spacing w:beforeLines="50" w:before="120" w:after="0"/>
              <w:rPr>
                <w:rFonts w:eastAsia="Malgun Gothic"/>
                <w:iCs/>
                <w:kern w:val="2"/>
                <w:lang w:eastAsia="ko-KR"/>
              </w:rPr>
            </w:pPr>
            <w:r>
              <w:rPr>
                <w:rFonts w:eastAsia="Malgun Gothic" w:hint="eastAsia"/>
                <w:iCs/>
                <w:kern w:val="2"/>
                <w:lang w:eastAsia="ko-KR"/>
              </w:rPr>
              <w:t>LG</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6C95F6CB"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xml:space="preserve">. Unified </w:t>
            </w:r>
            <w:proofErr w:type="spellStart"/>
            <w:r>
              <w:rPr>
                <w:rFonts w:eastAsiaTheme="minorEastAsia"/>
                <w:iCs/>
                <w:kern w:val="2"/>
                <w:lang w:eastAsia="zh-CN"/>
              </w:rPr>
              <w:t>behvaior</w:t>
            </w:r>
            <w:proofErr w:type="spellEnd"/>
            <w:r>
              <w:rPr>
                <w:rFonts w:eastAsiaTheme="minorEastAsia"/>
                <w:iCs/>
                <w:kern w:val="2"/>
                <w:lang w:eastAsia="zh-CN"/>
              </w:rPr>
              <w:t xml:space="preserve"> for single and two </w:t>
            </w:r>
            <w:proofErr w:type="spellStart"/>
            <w:r>
              <w:rPr>
                <w:rFonts w:eastAsiaTheme="minorEastAsia"/>
                <w:iCs/>
                <w:kern w:val="2"/>
                <w:lang w:eastAsia="zh-CN"/>
              </w:rPr>
              <w:t>phy</w:t>
            </w:r>
            <w:proofErr w:type="spellEnd"/>
            <w:r>
              <w:rPr>
                <w:rFonts w:eastAsiaTheme="minorEastAsia"/>
                <w:iCs/>
                <w:kern w:val="2"/>
                <w:lang w:eastAsia="zh-CN"/>
              </w:rPr>
              <w:t xml:space="preserve">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proofErr w:type="spellStart"/>
            <w:r>
              <w:rPr>
                <w:lang w:val="en-US" w:eastAsia="zh-CN"/>
              </w:rPr>
              <w:t>sS</w:t>
            </w:r>
            <w:r w:rsidRPr="00226179">
              <w:rPr>
                <w:lang w:val="en-US" w:eastAsia="zh-CN"/>
              </w:rPr>
              <w:t>cell</w:t>
            </w:r>
            <w:proofErr w:type="spellEnd"/>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w:t>
            </w:r>
            <w:proofErr w:type="spellStart"/>
            <w:r>
              <w:rPr>
                <w:rFonts w:eastAsiaTheme="minorEastAsia"/>
                <w:iCs/>
                <w:kern w:val="2"/>
                <w:lang w:eastAsia="zh-CN"/>
              </w:rPr>
              <w:t>afte</w:t>
            </w:r>
            <w:proofErr w:type="spellEnd"/>
            <w:r>
              <w:rPr>
                <w:rFonts w:eastAsiaTheme="minorEastAsia"/>
                <w:iCs/>
                <w:kern w:val="2"/>
                <w:lang w:eastAsia="zh-CN"/>
              </w:rPr>
              <w:t xml:space="preserve"> all Rel-16 multiplexing and prioritization between HP and LP PUCCH procedure, then if the final resultant PUCCH meet </w:t>
            </w:r>
            <w:proofErr w:type="spellStart"/>
            <w:r>
              <w:rPr>
                <w:rFonts w:eastAsiaTheme="minorEastAsia"/>
                <w:iCs/>
                <w:kern w:val="2"/>
                <w:lang w:eastAsia="zh-CN"/>
              </w:rPr>
              <w:t>meet</w:t>
            </w:r>
            <w:proofErr w:type="spellEnd"/>
            <w:r>
              <w:rPr>
                <w:rFonts w:eastAsiaTheme="minorEastAsia"/>
                <w:iCs/>
                <w:kern w:val="2"/>
                <w:lang w:eastAsia="zh-CN"/>
              </w:rPr>
              <w:t xml:space="preserve">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proofErr w:type="spellStart"/>
            <w:r>
              <w:rPr>
                <w:lang w:val="en-US" w:eastAsia="zh-CN"/>
              </w:rPr>
              <w:t>sS</w:t>
            </w:r>
            <w:r w:rsidRPr="00226179">
              <w:rPr>
                <w:lang w:val="en-US" w:eastAsia="zh-CN"/>
              </w:rPr>
              <w:t>cell</w:t>
            </w:r>
            <w:proofErr w:type="spellEnd"/>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w:t>
            </w:r>
            <w:proofErr w:type="spellStart"/>
            <w:r>
              <w:rPr>
                <w:rFonts w:eastAsiaTheme="minorEastAsia"/>
                <w:iCs/>
                <w:kern w:val="2"/>
                <w:lang w:val="en-US" w:eastAsia="zh-CN"/>
              </w:rPr>
              <w:t>casue</w:t>
            </w:r>
            <w:proofErr w:type="spellEnd"/>
            <w:r>
              <w:rPr>
                <w:rFonts w:eastAsiaTheme="minorEastAsia"/>
                <w:iCs/>
                <w:kern w:val="2"/>
                <w:lang w:val="en-US" w:eastAsia="zh-CN"/>
              </w:rPr>
              <w:t xml:space="preserv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following conclusion applies also to the case of two priorities. So the UE does not expect HP DCI and LP DCI both with carrier indicators will schedule two PUCCHs on </w:t>
            </w:r>
            <w:proofErr w:type="spellStart"/>
            <w:r>
              <w:rPr>
                <w:rFonts w:eastAsiaTheme="minorEastAsia"/>
                <w:iCs/>
                <w:kern w:val="2"/>
                <w:lang w:eastAsia="zh-CN"/>
              </w:rPr>
              <w:t>PCell</w:t>
            </w:r>
            <w:proofErr w:type="spellEnd"/>
            <w:r>
              <w:rPr>
                <w:rFonts w:eastAsiaTheme="minorEastAsia"/>
                <w:iCs/>
                <w:kern w:val="2"/>
                <w:lang w:eastAsia="zh-CN"/>
              </w:rPr>
              <w:t xml:space="preserve"> and SCell, respectively, at the same PUCCH slot. If the UCI, regardless of priority, is to be transmitted without cell indicator on </w:t>
            </w:r>
            <w:proofErr w:type="spellStart"/>
            <w:r>
              <w:rPr>
                <w:rFonts w:eastAsiaTheme="minorEastAsia"/>
                <w:iCs/>
                <w:kern w:val="2"/>
                <w:lang w:eastAsia="zh-CN"/>
              </w:rPr>
              <w:t>PCell</w:t>
            </w:r>
            <w:proofErr w:type="spellEnd"/>
            <w:r>
              <w:rPr>
                <w:rFonts w:eastAsiaTheme="minorEastAsia"/>
                <w:iCs/>
                <w:kern w:val="2"/>
                <w:lang w:eastAsia="zh-CN"/>
              </w:rPr>
              <w:t>, then it is expected to be dropped due to TDD collision.</w:t>
            </w:r>
          </w:p>
          <w:tbl>
            <w:tblPr>
              <w:tblStyle w:val="TableGrid"/>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SCell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cell.</w:t>
                  </w:r>
                </w:p>
                <w:p w14:paraId="1DC29C15" w14:textId="77777777" w:rsidR="00F4624F" w:rsidRPr="00AD11C1" w:rsidRDefault="00F4624F" w:rsidP="00F4624F">
                  <w:pPr>
                    <w:pStyle w:val="ListParagraph"/>
                    <w:numPr>
                      <w:ilvl w:val="0"/>
                      <w:numId w:val="151"/>
                    </w:numPr>
                    <w:spacing w:beforeLines="50" w:before="120" w:after="0"/>
                    <w:rPr>
                      <w:rFonts w:eastAsiaTheme="minorEastAsia"/>
                      <w:iCs/>
                      <w:kern w:val="2"/>
                      <w:lang w:eastAsia="zh-CN"/>
                    </w:rPr>
                  </w:pPr>
                  <w:r w:rsidRPr="00AD11C1">
                    <w:rPr>
                      <w:szCs w:val="22"/>
                    </w:rPr>
                    <w:t xml:space="preserve">The UCI on </w:t>
                  </w:r>
                  <w:proofErr w:type="spellStart"/>
                  <w:r w:rsidRPr="00AD11C1">
                    <w:rPr>
                      <w:szCs w:val="22"/>
                    </w:rPr>
                    <w:t>PCell</w:t>
                  </w:r>
                  <w:proofErr w:type="spellEnd"/>
                  <w:r w:rsidRPr="00AD11C1">
                    <w:rPr>
                      <w:szCs w:val="22"/>
                    </w:rPr>
                    <w:t xml:space="preserve"> /</w:t>
                  </w:r>
                  <w:proofErr w:type="spellStart"/>
                  <w:r w:rsidRPr="00AD11C1">
                    <w:rPr>
                      <w:szCs w:val="22"/>
                    </w:rPr>
                    <w:t>SPCell</w:t>
                  </w:r>
                  <w:proofErr w:type="spellEnd"/>
                  <w:r w:rsidRPr="00AD11C1">
                    <w:rPr>
                      <w:szCs w:val="22"/>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bl>
    <w:p w14:paraId="473E5EBF" w14:textId="77777777" w:rsidR="00226179" w:rsidRPr="00226179" w:rsidRDefault="00226179" w:rsidP="00226179">
      <w:pPr>
        <w:spacing w:after="160" w:line="259" w:lineRule="auto"/>
        <w:jc w:val="both"/>
        <w:rPr>
          <w:rFonts w:eastAsia="Calibri"/>
          <w:sz w:val="22"/>
          <w:szCs w:val="18"/>
          <w:lang w:val="en-US" w:eastAsia="zh-CN"/>
        </w:rPr>
      </w:pPr>
    </w:p>
    <w:p w14:paraId="3EC5B22F" w14:textId="77777777" w:rsidR="00226179" w:rsidRPr="00226179" w:rsidRDefault="00226179" w:rsidP="00226179"/>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Heading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w:t>
      </w:r>
      <w:proofErr w:type="spellStart"/>
      <w:r w:rsidRPr="00D65438">
        <w:rPr>
          <w:rFonts w:cs="MS Mincho"/>
          <w:i/>
          <w:sz w:val="22"/>
          <w:szCs w:val="22"/>
        </w:rPr>
        <w:t>MuxWithDifferentPriority</w:t>
      </w:r>
      <w:proofErr w:type="spellEnd"/>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Heading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ListParagraph"/>
        <w:numPr>
          <w:ilvl w:val="1"/>
          <w:numId w:val="77"/>
        </w:numPr>
        <w:rPr>
          <w:lang w:val="en-US" w:eastAsia="zh-CN"/>
        </w:rPr>
      </w:pPr>
      <w:r>
        <w:rPr>
          <w:lang w:val="en-US" w:eastAsia="zh-CN"/>
        </w:rPr>
        <w:t xml:space="preserve">Yes: </w:t>
      </w:r>
      <w:r w:rsidR="00EE7090">
        <w:rPr>
          <w:lang w:val="en-US" w:eastAsia="zh-CN"/>
        </w:rPr>
        <w:t>HW/</w:t>
      </w:r>
      <w:proofErr w:type="spellStart"/>
      <w:r w:rsidR="00EE7090">
        <w:rPr>
          <w:lang w:val="en-US" w:eastAsia="zh-CN"/>
        </w:rPr>
        <w:t>HiSi</w:t>
      </w:r>
      <w:proofErr w:type="spellEnd"/>
      <w:r w:rsidR="00EE7090">
        <w:rPr>
          <w:lang w:val="en-US" w:eastAsia="zh-CN"/>
        </w:rPr>
        <w:t xml:space="preserve">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ListParagraph"/>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ListParagraph"/>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ListParagraph"/>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ListParagraph"/>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ListParagraph"/>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ListParagraph"/>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ListParagraph"/>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ListParagraph"/>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ListParagraph"/>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ListParagraph"/>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ListParagraph"/>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ListParagraph"/>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w:t>
      </w:r>
      <w:proofErr w:type="spellStart"/>
      <w:r w:rsidR="00107F70" w:rsidRPr="00A70FD6">
        <w:rPr>
          <w:sz w:val="22"/>
          <w:szCs w:val="22"/>
          <w:lang w:eastAsia="zh-CN"/>
        </w:rPr>
        <w:t>HiSi</w:t>
      </w:r>
      <w:proofErr w:type="spellEnd"/>
      <w:r w:rsidR="00107F70" w:rsidRPr="00A70FD6">
        <w:rPr>
          <w:sz w:val="22"/>
          <w:szCs w:val="22"/>
          <w:lang w:eastAsia="zh-CN"/>
        </w:rPr>
        <w:t xml:space="preserve">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ListParagraph"/>
        <w:numPr>
          <w:ilvl w:val="2"/>
          <w:numId w:val="89"/>
        </w:numPr>
        <w:rPr>
          <w:lang w:eastAsia="zh-CN"/>
        </w:rPr>
      </w:pPr>
      <w:proofErr w:type="spellStart"/>
      <w:r>
        <w:rPr>
          <w:lang w:eastAsia="zh-CN"/>
        </w:rPr>
        <w:t>Spreadtrum</w:t>
      </w:r>
      <w:proofErr w:type="spellEnd"/>
      <w:r>
        <w:rPr>
          <w:lang w:eastAsia="zh-CN"/>
        </w:rPr>
        <w:t xml:space="preserve">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ListParagraph"/>
        <w:numPr>
          <w:ilvl w:val="2"/>
          <w:numId w:val="89"/>
        </w:numPr>
        <w:rPr>
          <w:lang w:eastAsia="zh-CN"/>
        </w:rPr>
      </w:pPr>
      <w:r>
        <w:rPr>
          <w:lang w:eastAsia="zh-CN"/>
        </w:rPr>
        <w:lastRenderedPageBreak/>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w:t>
      </w:r>
      <w:proofErr w:type="spellStart"/>
      <w:r w:rsidR="00393270">
        <w:rPr>
          <w:sz w:val="22"/>
          <w:szCs w:val="22"/>
          <w:lang w:eastAsia="zh-CN"/>
        </w:rPr>
        <w:t>HiSi</w:t>
      </w:r>
      <w:proofErr w:type="spellEnd"/>
      <w:r w:rsidR="00393270">
        <w:rPr>
          <w:sz w:val="22"/>
          <w:szCs w:val="22"/>
          <w:lang w:eastAsia="zh-CN"/>
        </w:rPr>
        <w:t xml:space="preserve">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ListParagraph"/>
        <w:numPr>
          <w:ilvl w:val="2"/>
          <w:numId w:val="89"/>
        </w:numPr>
        <w:rPr>
          <w:b/>
          <w:bCs/>
          <w:lang w:eastAsia="zh-CN"/>
        </w:rPr>
      </w:pPr>
      <w:r>
        <w:rPr>
          <w:lang w:eastAsia="zh-CN"/>
        </w:rPr>
        <w:t>HW/</w:t>
      </w:r>
      <w:proofErr w:type="spellStart"/>
      <w:r>
        <w:rPr>
          <w:lang w:eastAsia="zh-CN"/>
        </w:rPr>
        <w:t>HiSi</w:t>
      </w:r>
      <w:proofErr w:type="spellEnd"/>
      <w:r>
        <w:rPr>
          <w:lang w:eastAsia="zh-CN"/>
        </w:rPr>
        <w:t xml:space="preserve"> [1]: Some handling is needed if having parallel deferral of HP &amp; LP SPS HARQ with different PUCCH lengths / time units. </w:t>
      </w:r>
    </w:p>
    <w:p w14:paraId="41F19C16" w14:textId="77777777" w:rsidR="00EE7090" w:rsidRPr="00EE7090" w:rsidRDefault="00EE7090" w:rsidP="00E67C01">
      <w:pPr>
        <w:pStyle w:val="ListParagraph"/>
        <w:numPr>
          <w:ilvl w:val="3"/>
          <w:numId w:val="89"/>
        </w:numPr>
        <w:rPr>
          <w:lang w:eastAsia="zh-CN"/>
        </w:rPr>
      </w:pPr>
      <w:r w:rsidRPr="00EE7090">
        <w:rPr>
          <w:lang w:eastAsia="zh-CN"/>
        </w:rPr>
        <w:t xml:space="preserve">The target slot/sub-slot for the LP SPS HARQ-ACK and HP SPS HARQ-ACK are separately determined based on separate LP/HP time units without considering the existence of the other </w:t>
      </w:r>
      <w:proofErr w:type="gramStart"/>
      <w:r w:rsidRPr="00EE7090">
        <w:rPr>
          <w:lang w:eastAsia="zh-CN"/>
        </w:rPr>
        <w:t>priority, if</w:t>
      </w:r>
      <w:proofErr w:type="gramEnd"/>
      <w:r w:rsidRPr="00EE7090">
        <w:rPr>
          <w:lang w:eastAsia="zh-CN"/>
        </w:rPr>
        <w:t xml:space="preserve"> they are both subject to deferral.</w:t>
      </w:r>
    </w:p>
    <w:p w14:paraId="15FE295A" w14:textId="67AF46C6" w:rsidR="00EE7090" w:rsidRPr="00EE7090" w:rsidRDefault="00EE7090" w:rsidP="00E67C01">
      <w:pPr>
        <w:pStyle w:val="ListParagraph"/>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ListParagraph"/>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ListParagraph"/>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ListParagraph"/>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ListParagraph"/>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ListParagraph"/>
        <w:numPr>
          <w:ilvl w:val="2"/>
          <w:numId w:val="89"/>
        </w:numPr>
        <w:rPr>
          <w:lang w:eastAsia="zh-CN"/>
        </w:rPr>
      </w:pPr>
      <w:proofErr w:type="spellStart"/>
      <w:r>
        <w:rPr>
          <w:lang w:eastAsia="zh-CN"/>
        </w:rPr>
        <w:t>Spreadtrum</w:t>
      </w:r>
      <w:proofErr w:type="spellEnd"/>
      <w:r>
        <w:rPr>
          <w:lang w:eastAsia="zh-CN"/>
        </w:rPr>
        <w:t xml:space="preserve"> [10]: </w:t>
      </w:r>
      <w:r w:rsidRPr="00B36010">
        <w:rPr>
          <w:lang w:eastAsia="zh-CN"/>
        </w:rPr>
        <w:t xml:space="preserve">SPS HARQ for deferral of different PHY priorities can be separately deferred with the target PUCCHs separately be </w:t>
      </w:r>
      <w:proofErr w:type="spellStart"/>
      <w:r w:rsidRPr="00B36010">
        <w:rPr>
          <w:lang w:eastAsia="zh-CN"/>
        </w:rPr>
        <w:t>determinated</w:t>
      </w:r>
      <w:proofErr w:type="spellEnd"/>
      <w:r w:rsidRPr="00B36010">
        <w:rPr>
          <w:lang w:eastAsia="zh-CN"/>
        </w:rPr>
        <w:t xml:space="preserve">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ListParagraph"/>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ListParagraph"/>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ListParagraph"/>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Heading3"/>
        <w:numPr>
          <w:ilvl w:val="0"/>
          <w:numId w:val="0"/>
        </w:numPr>
        <w:rPr>
          <w:lang w:eastAsia="zh-CN"/>
        </w:rPr>
      </w:pPr>
      <w:r>
        <w:rPr>
          <w:lang w:eastAsia="zh-CN"/>
        </w:rPr>
        <w:lastRenderedPageBreak/>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w:t>
      </w:r>
      <w:proofErr w:type="spellStart"/>
      <w:r>
        <w:rPr>
          <w:b/>
          <w:bCs/>
          <w:sz w:val="24"/>
          <w:szCs w:val="24"/>
          <w:lang w:val="en-US" w:eastAsia="zh-CN"/>
        </w:rPr>
        <w:t>tx</w:t>
      </w:r>
      <w:proofErr w:type="spellEnd"/>
    </w:p>
    <w:p w14:paraId="68272D60" w14:textId="40BF36A2" w:rsidR="00A83B39" w:rsidRDefault="00A83B39" w:rsidP="00E67C01">
      <w:pPr>
        <w:pStyle w:val="ListParagraph"/>
        <w:numPr>
          <w:ilvl w:val="1"/>
          <w:numId w:val="77"/>
        </w:numPr>
        <w:rPr>
          <w:lang w:val="en-US" w:eastAsia="zh-CN"/>
        </w:rPr>
      </w:pPr>
      <w:r>
        <w:rPr>
          <w:lang w:val="en-US" w:eastAsia="zh-CN"/>
        </w:rPr>
        <w:t xml:space="preserve">Yes: </w:t>
      </w:r>
      <w:r w:rsidR="00393270">
        <w:rPr>
          <w:lang w:val="en-US" w:eastAsia="zh-CN"/>
        </w:rPr>
        <w:t>HW/</w:t>
      </w:r>
      <w:proofErr w:type="spellStart"/>
      <w:r w:rsidR="00393270">
        <w:rPr>
          <w:lang w:val="en-US" w:eastAsia="zh-CN"/>
        </w:rPr>
        <w:t>HiSi</w:t>
      </w:r>
      <w:proofErr w:type="spellEnd"/>
      <w:r w:rsidR="00393270">
        <w:rPr>
          <w:lang w:val="en-US" w:eastAsia="zh-CN"/>
        </w:rPr>
        <w:t xml:space="preserve">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ListParagraph"/>
        <w:numPr>
          <w:ilvl w:val="1"/>
          <w:numId w:val="77"/>
        </w:numPr>
        <w:rPr>
          <w:lang w:val="en-US" w:eastAsia="zh-CN"/>
        </w:rPr>
      </w:pPr>
      <w:r>
        <w:rPr>
          <w:lang w:val="en-US" w:eastAsia="zh-CN"/>
        </w:rPr>
        <w:t xml:space="preserve">No: </w:t>
      </w:r>
    </w:p>
    <w:p w14:paraId="48A4F479" w14:textId="2447F21E" w:rsidR="00A83B39" w:rsidRDefault="00A83B39" w:rsidP="00E67C01">
      <w:pPr>
        <w:pStyle w:val="ListParagraph"/>
        <w:numPr>
          <w:ilvl w:val="1"/>
          <w:numId w:val="77"/>
        </w:numPr>
        <w:rPr>
          <w:lang w:val="en-US" w:eastAsia="zh-CN"/>
        </w:rPr>
      </w:pPr>
      <w:r>
        <w:rPr>
          <w:lang w:val="en-US" w:eastAsia="zh-CN"/>
        </w:rPr>
        <w:t xml:space="preserve">FFS: </w:t>
      </w:r>
    </w:p>
    <w:p w14:paraId="7B43B479" w14:textId="77777777" w:rsidR="00A83B39" w:rsidRDefault="00A83B39" w:rsidP="00E67C01">
      <w:pPr>
        <w:pStyle w:val="ListParagraph"/>
        <w:numPr>
          <w:ilvl w:val="1"/>
          <w:numId w:val="77"/>
        </w:numPr>
        <w:rPr>
          <w:lang w:val="en-US" w:eastAsia="zh-CN"/>
        </w:rPr>
      </w:pPr>
      <w:r>
        <w:rPr>
          <w:lang w:val="en-US" w:eastAsia="zh-CN"/>
        </w:rPr>
        <w:t xml:space="preserve">Details: </w:t>
      </w:r>
    </w:p>
    <w:p w14:paraId="41950A05" w14:textId="74B6AD68" w:rsidR="00393270" w:rsidRDefault="00393270" w:rsidP="00E67C01">
      <w:pPr>
        <w:pStyle w:val="ListParagraph"/>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1F276C37" w14:textId="3BD00E51" w:rsidR="00393270" w:rsidRDefault="00393270" w:rsidP="00E67C01">
      <w:pPr>
        <w:pStyle w:val="ListParagraph"/>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ListParagraph"/>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just prevent any HP HARQ-ACK to collide / overlap with a re-</w:t>
      </w:r>
      <w:proofErr w:type="spellStart"/>
      <w:r w:rsidR="00780707">
        <w:rPr>
          <w:rFonts w:eastAsia="Batang"/>
        </w:rPr>
        <w:t>tx</w:t>
      </w:r>
      <w:proofErr w:type="spellEnd"/>
      <w:r w:rsidR="00780707">
        <w:rPr>
          <w:rFonts w:eastAsia="Batang"/>
        </w:rPr>
        <w:t xml:space="preserve">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ListParagraph"/>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ListParagraph"/>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ListParagraph"/>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ListParagraph"/>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ListParagraph"/>
        <w:numPr>
          <w:ilvl w:val="3"/>
          <w:numId w:val="77"/>
        </w:numPr>
        <w:spacing w:after="0"/>
        <w:jc w:val="both"/>
        <w:rPr>
          <w:i/>
          <w:iCs/>
          <w:sz w:val="22"/>
          <w:szCs w:val="22"/>
        </w:rPr>
      </w:pPr>
      <w:r w:rsidRPr="00987F45">
        <w:rPr>
          <w:rFonts w:cs="Times"/>
          <w:lang w:eastAsia="ko-KR"/>
        </w:rPr>
        <w:t xml:space="preserve">The ‘backward HARQ-ACK slot-offset’ is interpreted with the granularity of a PUCCH slot of the respective PHY priority of step 1 of </w:t>
      </w:r>
      <w:proofErr w:type="spellStart"/>
      <w:r w:rsidRPr="00987F45">
        <w:rPr>
          <w:rFonts w:cs="Times"/>
          <w:lang w:eastAsia="ko-KR"/>
        </w:rPr>
        <w:t>PCell</w:t>
      </w:r>
      <w:proofErr w:type="spellEnd"/>
      <w:r w:rsidRPr="00987F45">
        <w:rPr>
          <w:rFonts w:cs="Times"/>
          <w:lang w:eastAsia="ko-KR"/>
        </w:rPr>
        <w:t xml:space="preserve"> /</w:t>
      </w:r>
      <w:proofErr w:type="spellStart"/>
      <w:r w:rsidRPr="00987F45">
        <w:rPr>
          <w:rFonts w:cs="Times"/>
          <w:lang w:eastAsia="ko-KR"/>
        </w:rPr>
        <w:t>PSCell</w:t>
      </w:r>
      <w:proofErr w:type="spellEnd"/>
      <w:r w:rsidRPr="00987F45">
        <w:rPr>
          <w:rFonts w:cs="Times"/>
          <w:lang w:eastAsia="ko-KR"/>
        </w:rPr>
        <w:t xml:space="preserve"> / PUCCH SCell</w:t>
      </w:r>
    </w:p>
    <w:p w14:paraId="39068E59" w14:textId="1C8E6583" w:rsidR="00806263" w:rsidRPr="00806263" w:rsidRDefault="00806263" w:rsidP="00E67C01">
      <w:pPr>
        <w:pStyle w:val="ListParagraph"/>
        <w:numPr>
          <w:ilvl w:val="2"/>
          <w:numId w:val="77"/>
        </w:numPr>
        <w:spacing w:after="0"/>
        <w:jc w:val="both"/>
        <w:rPr>
          <w:i/>
          <w:iCs/>
        </w:rPr>
      </w:pPr>
      <w:r w:rsidRPr="00806263">
        <w:t xml:space="preserve">Vivo [5]: </w:t>
      </w:r>
    </w:p>
    <w:p w14:paraId="1DD90ADD" w14:textId="65BC4ABD" w:rsidR="00806263" w:rsidRPr="00806263" w:rsidRDefault="00806263" w:rsidP="00E67C01">
      <w:pPr>
        <w:pStyle w:val="ListParagraph"/>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w:t>
      </w:r>
      <w:proofErr w:type="gramStart"/>
      <w:r w:rsidRPr="00806263">
        <w:t>transmitted, and</w:t>
      </w:r>
      <w:proofErr w:type="gramEnd"/>
      <w:r w:rsidRPr="00806263">
        <w:t xml:space="preserve"> indicating the original PUCCH conveying the HARQ-ACK codebook by </w:t>
      </w:r>
      <w:proofErr w:type="spellStart"/>
      <w:r w:rsidRPr="00806263">
        <w:t>HARQ_retx_offset</w:t>
      </w:r>
      <w:proofErr w:type="spellEnd"/>
      <w:r w:rsidRPr="00806263">
        <w: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ListParagraph"/>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ListParagraph"/>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ListParagraph"/>
        <w:numPr>
          <w:ilvl w:val="2"/>
          <w:numId w:val="77"/>
        </w:numPr>
        <w:rPr>
          <w:lang w:eastAsia="zh-CN"/>
        </w:rPr>
      </w:pPr>
      <w:r>
        <w:rPr>
          <w:lang w:eastAsia="zh-CN"/>
        </w:rPr>
        <w:t xml:space="preserve">Intel [15]: </w:t>
      </w:r>
    </w:p>
    <w:p w14:paraId="35837794" w14:textId="6B49EFFE" w:rsidR="00183D0E" w:rsidRPr="00806263" w:rsidRDefault="00183D0E" w:rsidP="00E67C01">
      <w:pPr>
        <w:pStyle w:val="ListParagraph"/>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ListParagraph"/>
        <w:numPr>
          <w:ilvl w:val="2"/>
          <w:numId w:val="77"/>
        </w:numPr>
        <w:spacing w:after="0"/>
        <w:jc w:val="both"/>
      </w:pPr>
      <w:r>
        <w:t xml:space="preserve">Apple [16]: </w:t>
      </w:r>
    </w:p>
    <w:p w14:paraId="3B569FA5" w14:textId="6EE8AE0D" w:rsidR="00522E11" w:rsidRDefault="00522E11" w:rsidP="00E67C01">
      <w:pPr>
        <w:pStyle w:val="ListParagraph"/>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ListParagraph"/>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ListParagraph"/>
        <w:numPr>
          <w:ilvl w:val="2"/>
          <w:numId w:val="77"/>
        </w:numPr>
        <w:spacing w:after="0"/>
        <w:jc w:val="both"/>
      </w:pPr>
      <w:r>
        <w:t>LG [20]</w:t>
      </w:r>
    </w:p>
    <w:p w14:paraId="0F645F1F" w14:textId="77777777" w:rsidR="00163BFF" w:rsidRDefault="00163BFF" w:rsidP="00E67C01">
      <w:pPr>
        <w:pStyle w:val="ListParagraph"/>
        <w:numPr>
          <w:ilvl w:val="3"/>
          <w:numId w:val="77"/>
        </w:numPr>
        <w:spacing w:after="0"/>
        <w:jc w:val="both"/>
      </w:pPr>
      <w:r>
        <w:lastRenderedPageBreak/>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ListParagraph"/>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ListParagraph"/>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Heading3"/>
        <w:numPr>
          <w:ilvl w:val="0"/>
          <w:numId w:val="0"/>
        </w:numPr>
        <w:rPr>
          <w:lang w:eastAsia="zh-CN"/>
        </w:rPr>
      </w:pPr>
      <w:r>
        <w:rPr>
          <w:lang w:eastAsia="zh-CN"/>
        </w:rPr>
        <w:t xml:space="preserve">7.1.3 </w:t>
      </w:r>
      <w:r w:rsidRPr="00D65438">
        <w:rPr>
          <w:lang w:eastAsia="zh-CN"/>
        </w:rPr>
        <w:t xml:space="preserve">Joint Operation of R17 Intra-UE multiplexing and Type 3 / </w:t>
      </w:r>
      <w:proofErr w:type="spellStart"/>
      <w:r w:rsidRPr="00D65438">
        <w:rPr>
          <w:lang w:eastAsia="zh-CN"/>
        </w:rPr>
        <w:t>Enh</w:t>
      </w:r>
      <w:proofErr w:type="spellEnd"/>
      <w:r w:rsidRPr="00D65438">
        <w:rPr>
          <w:lang w:eastAsia="zh-CN"/>
        </w:rPr>
        <w:t xml:space="preserve">. Type 3 CB </w:t>
      </w:r>
    </w:p>
    <w:p w14:paraId="7C690814" w14:textId="77777777" w:rsidR="00A83B39" w:rsidRDefault="00A83B39" w:rsidP="00A83B39">
      <w:pPr>
        <w:pStyle w:val="ListParagraph"/>
        <w:jc w:val="both"/>
        <w:rPr>
          <w:lang w:eastAsia="zh-CN"/>
        </w:rPr>
      </w:pPr>
    </w:p>
    <w:p w14:paraId="6467DAF4"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proofErr w:type="spellStart"/>
      <w:r>
        <w:rPr>
          <w:b/>
          <w:bCs/>
          <w:sz w:val="24"/>
          <w:szCs w:val="24"/>
          <w:lang w:val="en-US" w:eastAsia="zh-CN"/>
        </w:rPr>
        <w:t>enh</w:t>
      </w:r>
      <w:proofErr w:type="spellEnd"/>
      <w:r>
        <w:rPr>
          <w:b/>
          <w:bCs/>
          <w:sz w:val="24"/>
          <w:szCs w:val="24"/>
          <w:lang w:val="en-US" w:eastAsia="zh-CN"/>
        </w:rPr>
        <w:t>. Type 3 CB</w:t>
      </w:r>
    </w:p>
    <w:p w14:paraId="7F47ADDC" w14:textId="54F74BCD" w:rsidR="00A83B39" w:rsidRPr="005F7309" w:rsidRDefault="00A83B39" w:rsidP="00E67C01">
      <w:pPr>
        <w:pStyle w:val="ListParagraph"/>
        <w:numPr>
          <w:ilvl w:val="1"/>
          <w:numId w:val="77"/>
        </w:numPr>
        <w:rPr>
          <w:lang w:val="es-ES" w:eastAsia="zh-CN"/>
        </w:rPr>
      </w:pPr>
      <w:r w:rsidRPr="005F7309">
        <w:rPr>
          <w:lang w:val="es-ES" w:eastAsia="zh-CN"/>
        </w:rPr>
        <w:t xml:space="preserve">Yes: </w:t>
      </w:r>
      <w:r w:rsidR="00393270" w:rsidRPr="005F7309">
        <w:rPr>
          <w:lang w:val="es-ES" w:eastAsia="zh-CN"/>
        </w:rPr>
        <w:t>HW/</w:t>
      </w:r>
      <w:proofErr w:type="spellStart"/>
      <w:r w:rsidR="00393270" w:rsidRPr="005F7309">
        <w:rPr>
          <w:lang w:val="es-ES" w:eastAsia="zh-CN"/>
        </w:rPr>
        <w:t>HiSi</w:t>
      </w:r>
      <w:proofErr w:type="spellEnd"/>
      <w:r w:rsidR="00393270" w:rsidRPr="005F7309">
        <w:rPr>
          <w:lang w:val="es-ES" w:eastAsia="zh-CN"/>
        </w:rPr>
        <w:t xml:space="preserve">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ListParagraph"/>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ListParagraph"/>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25D8259F" w14:textId="77777777" w:rsidR="00393270" w:rsidRPr="00393270" w:rsidRDefault="00393270" w:rsidP="00E67C01">
      <w:pPr>
        <w:pStyle w:val="ListParagraph"/>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ListParagraph"/>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ListParagraph"/>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ListParagraph"/>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ListParagraph"/>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ListParagraph"/>
        <w:numPr>
          <w:ilvl w:val="3"/>
          <w:numId w:val="77"/>
        </w:numPr>
        <w:rPr>
          <w:lang w:val="en-US" w:eastAsia="zh-CN"/>
        </w:rPr>
      </w:pPr>
      <w:r w:rsidRPr="00987F45">
        <w:rPr>
          <w:lang w:val="en-US" w:eastAsia="zh-CN"/>
        </w:rPr>
        <w:t xml:space="preserve">The enhanced Type 3 HARQ-ACK has the same structure, </w:t>
      </w:r>
      <w:proofErr w:type="gramStart"/>
      <w:r w:rsidRPr="00987F45">
        <w:rPr>
          <w:lang w:val="en-US" w:eastAsia="zh-CN"/>
        </w:rPr>
        <w:t>size</w:t>
      </w:r>
      <w:proofErr w:type="gramEnd"/>
      <w:r w:rsidRPr="00987F45">
        <w:rPr>
          <w:lang w:val="en-US" w:eastAsia="zh-CN"/>
        </w:rPr>
        <w:t xml:space="preserve"> and content (in terms of HARQ-IDs, CCs) irrespective of the PHY priority.  </w:t>
      </w:r>
    </w:p>
    <w:p w14:paraId="71B7D39D" w14:textId="0232D4C0" w:rsidR="00A83B39" w:rsidRDefault="00987F45" w:rsidP="00E67C01">
      <w:pPr>
        <w:pStyle w:val="ListParagraph"/>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ListParagraph"/>
        <w:numPr>
          <w:ilvl w:val="2"/>
          <w:numId w:val="77"/>
        </w:numPr>
        <w:rPr>
          <w:lang w:val="en-US" w:eastAsia="zh-CN"/>
        </w:rPr>
      </w:pPr>
      <w:r>
        <w:rPr>
          <w:lang w:val="en-US" w:eastAsia="zh-CN"/>
        </w:rPr>
        <w:t xml:space="preserve">Intel [15]: </w:t>
      </w:r>
      <w:r w:rsidRPr="00417477">
        <w:rPr>
          <w:lang w:val="en-US" w:eastAsia="zh-CN"/>
        </w:rPr>
        <w:t xml:space="preserve">For </w:t>
      </w:r>
      <w:proofErr w:type="spellStart"/>
      <w:r w:rsidRPr="00417477">
        <w:rPr>
          <w:lang w:val="en-US" w:eastAsia="zh-CN"/>
        </w:rPr>
        <w:t>phy</w:t>
      </w:r>
      <w:proofErr w:type="spellEnd"/>
      <w:r w:rsidRPr="00417477">
        <w:rPr>
          <w:lang w:val="en-US" w:eastAsia="zh-CN"/>
        </w:rPr>
        <w:t xml:space="preserve"> prioritization between LP/HP PUCCH carrying (e)Type3 CB and HP/LP PUCCH carrying HARQ-ACK using Release 17 multiplexing, follow the agreed behavior</w:t>
      </w:r>
    </w:p>
    <w:p w14:paraId="73188C22" w14:textId="03D1C589" w:rsidR="00163BFF" w:rsidRDefault="00163BFF" w:rsidP="00E67C01">
      <w:pPr>
        <w:pStyle w:val="ListParagraph"/>
        <w:numPr>
          <w:ilvl w:val="2"/>
          <w:numId w:val="77"/>
        </w:numPr>
        <w:rPr>
          <w:lang w:val="en-US" w:eastAsia="zh-CN"/>
        </w:rPr>
      </w:pPr>
      <w:r>
        <w:rPr>
          <w:lang w:val="en-US" w:eastAsia="zh-CN"/>
        </w:rPr>
        <w:t>LG [20]</w:t>
      </w:r>
    </w:p>
    <w:p w14:paraId="61F9B5E8" w14:textId="77777777" w:rsidR="00163BFF" w:rsidRPr="00163BFF" w:rsidRDefault="00163BFF" w:rsidP="00E67C01">
      <w:pPr>
        <w:pStyle w:val="ListParagraph"/>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ListParagraph"/>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Heading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ListParagraph"/>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ListParagraph"/>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ListParagraph"/>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ListParagraph"/>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ListParagraph"/>
        <w:numPr>
          <w:ilvl w:val="2"/>
          <w:numId w:val="89"/>
        </w:numPr>
        <w:rPr>
          <w:lang w:eastAsia="zh-CN"/>
        </w:rPr>
      </w:pPr>
      <w:r>
        <w:rPr>
          <w:lang w:eastAsia="zh-CN"/>
        </w:rPr>
        <w:lastRenderedPageBreak/>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6CE7D098" w14:textId="77777777" w:rsidR="00547703" w:rsidRDefault="00547703" w:rsidP="00E67C01">
      <w:pPr>
        <w:pStyle w:val="ListParagraph"/>
        <w:numPr>
          <w:ilvl w:val="2"/>
          <w:numId w:val="89"/>
        </w:numPr>
        <w:rPr>
          <w:lang w:eastAsia="zh-CN"/>
        </w:rPr>
      </w:pPr>
      <w:r>
        <w:rPr>
          <w:lang w:eastAsia="zh-CN"/>
        </w:rPr>
        <w:t xml:space="preserve">Ericsson [2]: </w:t>
      </w:r>
    </w:p>
    <w:p w14:paraId="3A4549C0" w14:textId="25483C0C" w:rsidR="00547703" w:rsidRDefault="00547703" w:rsidP="00E67C01">
      <w:pPr>
        <w:pStyle w:val="ListParagraph"/>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SCell or PUCCH </w:t>
      </w:r>
      <w:proofErr w:type="spellStart"/>
      <w:r>
        <w:rPr>
          <w:lang w:eastAsia="zh-CN"/>
        </w:rPr>
        <w:t>sScell</w:t>
      </w:r>
      <w:proofErr w:type="spellEnd"/>
      <w:r>
        <w:rPr>
          <w:lang w:eastAsia="zh-CN"/>
        </w:rPr>
        <w:t>).</w:t>
      </w:r>
    </w:p>
    <w:p w14:paraId="527E803A" w14:textId="73ADCF89"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ListParagraph"/>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Heading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ListParagraph"/>
        <w:numPr>
          <w:ilvl w:val="1"/>
          <w:numId w:val="89"/>
        </w:numPr>
        <w:rPr>
          <w:b/>
          <w:bCs/>
          <w:sz w:val="22"/>
          <w:szCs w:val="22"/>
          <w:lang w:eastAsia="zh-CN"/>
        </w:rPr>
      </w:pPr>
      <w:r>
        <w:rPr>
          <w:b/>
          <w:bCs/>
          <w:sz w:val="22"/>
          <w:szCs w:val="22"/>
          <w:lang w:eastAsia="zh-CN"/>
        </w:rPr>
        <w:t xml:space="preserve">Yes: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ListParagraph"/>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7E1C9BEB" w14:textId="77777777" w:rsidR="00547703" w:rsidRDefault="00547703" w:rsidP="00E67C01">
      <w:pPr>
        <w:pStyle w:val="ListParagraph"/>
        <w:numPr>
          <w:ilvl w:val="2"/>
          <w:numId w:val="89"/>
        </w:numPr>
        <w:rPr>
          <w:lang w:eastAsia="zh-CN"/>
        </w:rPr>
      </w:pPr>
      <w:r>
        <w:rPr>
          <w:lang w:eastAsia="zh-CN"/>
        </w:rPr>
        <w:t xml:space="preserve">Ericsson [2]: </w:t>
      </w:r>
    </w:p>
    <w:p w14:paraId="2A968A52" w14:textId="76F483E4" w:rsidR="00547703" w:rsidRDefault="00547703" w:rsidP="00E67C01">
      <w:pPr>
        <w:pStyle w:val="ListParagraph"/>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SCell or PUCCH </w:t>
      </w:r>
      <w:proofErr w:type="spellStart"/>
      <w:r>
        <w:rPr>
          <w:lang w:eastAsia="zh-CN"/>
        </w:rPr>
        <w:t>sScell</w:t>
      </w:r>
      <w:proofErr w:type="spellEnd"/>
      <w:r>
        <w:rPr>
          <w:lang w:eastAsia="zh-CN"/>
        </w:rPr>
        <w:t>).</w:t>
      </w:r>
    </w:p>
    <w:p w14:paraId="6C4540AE" w14:textId="77777777"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ListParagraph"/>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ListParagraph"/>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ListParagraph"/>
        <w:numPr>
          <w:ilvl w:val="2"/>
          <w:numId w:val="89"/>
        </w:numPr>
        <w:rPr>
          <w:lang w:eastAsia="zh-CN"/>
        </w:rPr>
      </w:pPr>
      <w:r>
        <w:rPr>
          <w:lang w:eastAsia="zh-CN"/>
        </w:rPr>
        <w:t xml:space="preserve">Intel [15]: For the conclusion that “For dynamic PUCCH cell switching, the UE does not expect a PUCCH slot with UCI on </w:t>
      </w:r>
      <w:proofErr w:type="spellStart"/>
      <w:r>
        <w:rPr>
          <w:lang w:eastAsia="zh-CN"/>
        </w:rPr>
        <w:t>PCell</w:t>
      </w:r>
      <w:proofErr w:type="spellEnd"/>
      <w:r>
        <w:rPr>
          <w:lang w:eastAsia="zh-CN"/>
        </w:rPr>
        <w:t xml:space="preserve"> /</w:t>
      </w:r>
      <w:proofErr w:type="spellStart"/>
      <w:r>
        <w:rPr>
          <w:lang w:eastAsia="zh-CN"/>
        </w:rPr>
        <w:t>SPCell</w:t>
      </w:r>
      <w:proofErr w:type="spellEnd"/>
      <w:r>
        <w:rPr>
          <w:lang w:eastAsia="zh-CN"/>
        </w:rPr>
        <w:t xml:space="preserve"> / PUCCH SCell to overlap with a PUCCH slot with HARQ-ACK on the dynamically indicated alternative PUCCH cell”,</w:t>
      </w:r>
    </w:p>
    <w:p w14:paraId="43CB6E4E" w14:textId="77777777" w:rsidR="00D412D2" w:rsidRDefault="00D412D2" w:rsidP="00E67C01">
      <w:pPr>
        <w:pStyle w:val="ListParagraph"/>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ListParagraph"/>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Heading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ListParagraph"/>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ListParagraph"/>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ListParagraph"/>
        <w:numPr>
          <w:ilvl w:val="1"/>
          <w:numId w:val="89"/>
        </w:numPr>
        <w:rPr>
          <w:b/>
          <w:bCs/>
          <w:sz w:val="22"/>
          <w:szCs w:val="22"/>
          <w:lang w:eastAsia="zh-CN"/>
        </w:rPr>
      </w:pPr>
      <w:r>
        <w:rPr>
          <w:b/>
          <w:bCs/>
          <w:sz w:val="22"/>
          <w:szCs w:val="22"/>
          <w:lang w:eastAsia="zh-CN"/>
        </w:rPr>
        <w:lastRenderedPageBreak/>
        <w:t xml:space="preserve">FFS: </w:t>
      </w:r>
    </w:p>
    <w:p w14:paraId="229B3359" w14:textId="7571EF4F" w:rsidR="00806263" w:rsidRDefault="00806263" w:rsidP="00E67C01">
      <w:pPr>
        <w:pStyle w:val="ListParagraph"/>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65"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w:t>
      </w:r>
      <w:proofErr w:type="spellStart"/>
      <w:r w:rsidRPr="000E11E7">
        <w:rPr>
          <w:rFonts w:eastAsia="Calibri"/>
          <w:b/>
          <w:bCs/>
          <w:sz w:val="22"/>
          <w:szCs w:val="22"/>
        </w:rPr>
        <w:t>tx</w:t>
      </w:r>
      <w:proofErr w:type="spellEnd"/>
      <w:r w:rsidRPr="000E11E7">
        <w:rPr>
          <w:rFonts w:eastAsia="Calibri"/>
          <w:b/>
          <w:bCs/>
          <w:sz w:val="22"/>
          <w:szCs w:val="22"/>
        </w:rPr>
        <w:t xml:space="preserve">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 xml:space="preserve">The ‘backward HARQ-ACK slot-offset’ is interpreted with the granularity of a PUCCH slot of the respective PHY priority of step 1 of </w:t>
      </w:r>
      <w:proofErr w:type="spellStart"/>
      <w:r w:rsidRPr="000E11E7">
        <w:rPr>
          <w:rFonts w:eastAsia="Calibri"/>
          <w:b/>
          <w:bCs/>
          <w:sz w:val="22"/>
          <w:szCs w:val="22"/>
          <w:lang w:eastAsia="ko-KR"/>
        </w:rPr>
        <w:t>PCell</w:t>
      </w:r>
      <w:proofErr w:type="spellEnd"/>
      <w:r w:rsidRPr="000E11E7">
        <w:rPr>
          <w:rFonts w:eastAsia="Calibri"/>
          <w:b/>
          <w:bCs/>
          <w:sz w:val="22"/>
          <w:szCs w:val="22"/>
          <w:lang w:eastAsia="ko-KR"/>
        </w:rPr>
        <w:t xml:space="preserve"> /</w:t>
      </w:r>
      <w:proofErr w:type="spellStart"/>
      <w:r w:rsidRPr="000E11E7">
        <w:rPr>
          <w:rFonts w:eastAsia="Calibri"/>
          <w:b/>
          <w:bCs/>
          <w:sz w:val="22"/>
          <w:szCs w:val="22"/>
          <w:lang w:eastAsia="ko-KR"/>
        </w:rPr>
        <w:t>PSCell</w:t>
      </w:r>
      <w:proofErr w:type="spellEnd"/>
      <w:r w:rsidRPr="000E11E7">
        <w:rPr>
          <w:rFonts w:eastAsia="Calibri"/>
          <w:b/>
          <w:bCs/>
          <w:sz w:val="22"/>
          <w:szCs w:val="22"/>
          <w:lang w:eastAsia="ko-KR"/>
        </w:rPr>
        <w:t xml:space="preserve">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65"/>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w:t>
            </w:r>
            <w:proofErr w:type="spellStart"/>
            <w:r w:rsidR="00DE4DCD">
              <w:rPr>
                <w:iCs/>
                <w:kern w:val="2"/>
                <w:lang w:eastAsia="zh-CN"/>
              </w:rPr>
              <w:t>Hisi</w:t>
            </w:r>
            <w:proofErr w:type="spellEnd"/>
            <w:r w:rsidR="00DE4DCD">
              <w:rPr>
                <w:iCs/>
                <w:kern w:val="2"/>
                <w:lang w:eastAsia="zh-CN"/>
              </w:rPr>
              <w:t xml:space="preserve">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lastRenderedPageBreak/>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lastRenderedPageBreak/>
              <w:t>Huawei/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ne clarification question for the last </w:t>
            </w:r>
            <w:proofErr w:type="spellStart"/>
            <w:r>
              <w:rPr>
                <w:rFonts w:eastAsiaTheme="minorEastAsia"/>
                <w:iCs/>
                <w:kern w:val="2"/>
                <w:lang w:eastAsia="zh-CN"/>
              </w:rPr>
              <w:t>subbullet</w:t>
            </w:r>
            <w:proofErr w:type="spellEnd"/>
            <w:r>
              <w:rPr>
                <w:rFonts w:eastAsiaTheme="minorEastAsia"/>
                <w:iCs/>
                <w:kern w:val="2"/>
                <w:lang w:eastAsia="zh-CN"/>
              </w:rPr>
              <w: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w:t>
            </w:r>
            <w:proofErr w:type="spellStart"/>
            <w:r w:rsidRPr="00A96BC8">
              <w:rPr>
                <w:bCs/>
              </w:rPr>
              <w:t>donot</w:t>
            </w:r>
            <w:proofErr w:type="spellEnd"/>
            <w:r w:rsidRPr="00A96BC8">
              <w:rPr>
                <w:bCs/>
              </w:rPr>
              <w:t xml:space="preserve"> </w:t>
            </w:r>
            <w:r>
              <w:rPr>
                <w:bCs/>
              </w:rPr>
              <w:t xml:space="preserve">support the multiplexing of LP one shot CB with HP PUCCH since the LP T-DAI in HP DCI, even if introduced, cannot indicate the CB size of one shot retransmission. But we can live with the </w:t>
            </w:r>
            <w:proofErr w:type="spellStart"/>
            <w:r>
              <w:rPr>
                <w:bCs/>
              </w:rPr>
              <w:t>subbullet</w:t>
            </w:r>
            <w:proofErr w:type="spellEnd"/>
            <w:r>
              <w:rPr>
                <w:bCs/>
              </w:rPr>
              <w:t xml:space="preserve">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@QC: The earlier agreement to moderator understanding was not to concatenate more than one HARQ-ACK re-</w:t>
            </w:r>
            <w:proofErr w:type="spellStart"/>
            <w:r w:rsidRPr="009948B6">
              <w:rPr>
                <w:color w:val="0070C0"/>
                <w:kern w:val="2"/>
                <w:lang w:eastAsia="zh-CN"/>
              </w:rPr>
              <w:t>tx</w:t>
            </w:r>
            <w:proofErr w:type="spellEnd"/>
            <w:r w:rsidRPr="009948B6">
              <w:rPr>
                <w:color w:val="0070C0"/>
                <w:kern w:val="2"/>
                <w:lang w:eastAsia="zh-CN"/>
              </w:rPr>
              <w:t xml:space="preserve">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w:t>
            </w:r>
            <w:proofErr w:type="spellStart"/>
            <w:r>
              <w:rPr>
                <w:rFonts w:eastAsiaTheme="minorEastAsia"/>
                <w:kern w:val="2"/>
                <w:lang w:eastAsia="zh-CN"/>
              </w:rPr>
              <w:t>subbullets</w:t>
            </w:r>
            <w:proofErr w:type="spellEnd"/>
            <w:r>
              <w:rPr>
                <w:rFonts w:eastAsiaTheme="minorEastAsia"/>
                <w:kern w:val="2"/>
                <w:lang w:eastAsia="zh-CN"/>
              </w:rPr>
              <w:t xml:space="preserve">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w:t>
            </w:r>
            <w:proofErr w:type="gramStart"/>
            <w:r>
              <w:rPr>
                <w:rFonts w:eastAsiaTheme="minorEastAsia"/>
                <w:iCs/>
                <w:kern w:val="2"/>
                <w:lang w:eastAsia="zh-CN"/>
              </w:rPr>
              <w:t>proposal?</w:t>
            </w:r>
            <w:proofErr w:type="gramEnd"/>
            <w:r>
              <w:rPr>
                <w:rFonts w:eastAsiaTheme="minorEastAsia"/>
                <w:iCs/>
                <w:kern w:val="2"/>
                <w:lang w:eastAsia="zh-CN"/>
              </w:rPr>
              <w:t xml:space="preserve">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w:t>
            </w:r>
            <w:proofErr w:type="spellStart"/>
            <w:r>
              <w:rPr>
                <w:rFonts w:eastAsiaTheme="minorEastAsia"/>
                <w:iCs/>
                <w:kern w:val="2"/>
                <w:lang w:eastAsia="zh-CN"/>
              </w:rPr>
              <w:t>ReTx</w:t>
            </w:r>
            <w:proofErr w:type="spellEnd"/>
            <w:r>
              <w:rPr>
                <w:rFonts w:eastAsiaTheme="minorEastAsia"/>
                <w:iCs/>
                <w:kern w:val="2"/>
                <w:lang w:eastAsia="zh-CN"/>
              </w:rPr>
              <w:t xml:space="preserve">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w:t>
            </w:r>
            <w:proofErr w:type="spellStart"/>
            <w:r w:rsidR="00263272">
              <w:rPr>
                <w:iCs/>
                <w:kern w:val="2"/>
                <w:lang w:eastAsia="zh-CN"/>
              </w:rPr>
              <w:t>Hisi</w:t>
            </w:r>
            <w:proofErr w:type="spellEnd"/>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w:t>
            </w:r>
            <w:proofErr w:type="spellStart"/>
            <w:r>
              <w:rPr>
                <w:iCs/>
                <w:kern w:val="2"/>
                <w:lang w:eastAsia="zh-CN"/>
              </w:rPr>
              <w:t>signaling</w:t>
            </w:r>
            <w:proofErr w:type="spellEnd"/>
            <w:r>
              <w:rPr>
                <w:iCs/>
                <w:kern w:val="2"/>
                <w:lang w:eastAsia="zh-CN"/>
              </w:rPr>
              <w:t xml:space="preserve">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w:t>
      </w:r>
      <w:proofErr w:type="spellStart"/>
      <w:r w:rsidRPr="000E11E7">
        <w:rPr>
          <w:rFonts w:eastAsia="Calibri"/>
        </w:rPr>
        <w:t>TDocs</w:t>
      </w:r>
      <w:proofErr w:type="spellEnd"/>
      <w:r w:rsidRPr="000E11E7">
        <w:rPr>
          <w:rFonts w:eastAsia="Calibri"/>
        </w:rPr>
        <w:t xml:space="preserve">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176AB7"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w:t>
            </w:r>
            <w:proofErr w:type="spellStart"/>
            <w:r w:rsidR="008A2C12" w:rsidRPr="006E612B">
              <w:rPr>
                <w:rFonts w:eastAsiaTheme="minorEastAsia"/>
                <w:iCs/>
                <w:kern w:val="2"/>
                <w:lang w:val="de-DE" w:eastAsia="zh-CN"/>
              </w:rPr>
              <w:t>Hisi</w:t>
            </w:r>
            <w:proofErr w:type="spellEnd"/>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w:t>
            </w:r>
            <w:proofErr w:type="spellStart"/>
            <w:r>
              <w:rPr>
                <w:iCs/>
                <w:kern w:val="2"/>
                <w:lang w:eastAsia="zh-CN"/>
              </w:rPr>
              <w:t>feaure</w:t>
            </w:r>
            <w:proofErr w:type="spellEnd"/>
            <w:r>
              <w:rPr>
                <w:iCs/>
                <w:kern w:val="2"/>
                <w:lang w:eastAsia="zh-CN"/>
              </w:rPr>
              <w:t xml:space="preserv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w:t>
            </w:r>
            <w:proofErr w:type="spellStart"/>
            <w:r>
              <w:rPr>
                <w:iCs/>
                <w:kern w:val="2"/>
                <w:lang w:eastAsia="zh-CN"/>
              </w:rPr>
              <w:t>interation</w:t>
            </w:r>
            <w:proofErr w:type="spellEnd"/>
            <w:r>
              <w:rPr>
                <w:iCs/>
                <w:kern w:val="2"/>
                <w:lang w:eastAsia="zh-CN"/>
              </w:rPr>
              <w:t xml:space="preserve">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proofErr w:type="spellStart"/>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he</w:t>
      </w:r>
      <w:proofErr w:type="spellEnd"/>
      <w:r w:rsidRPr="000E11E7">
        <w:rPr>
          <w:rFonts w:ascii="Times" w:eastAsia="Calibri" w:hAnsi="Times" w:cs="Times"/>
          <w:b/>
          <w:bCs/>
          <w:sz w:val="22"/>
          <w:szCs w:val="22"/>
          <w:lang w:val="x-none" w:eastAsia="zh-CN"/>
        </w:rPr>
        <w:t xml:space="preserv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A05A07" w:rsidRDefault="001A1DD4" w:rsidP="00BA5BCF">
            <w:pPr>
              <w:spacing w:beforeLines="50" w:before="120" w:after="0"/>
              <w:rPr>
                <w:rFonts w:eastAsiaTheme="minorEastAsia"/>
                <w:iCs/>
                <w:kern w:val="2"/>
                <w:lang w:val="es-ES" w:eastAsia="zh-CN"/>
              </w:rPr>
            </w:pPr>
            <w:r w:rsidRPr="006E612B">
              <w:rPr>
                <w:rFonts w:eastAsiaTheme="minorEastAsia"/>
                <w:iCs/>
                <w:kern w:val="2"/>
                <w:lang w:val="es-ES" w:eastAsia="zh-CN"/>
              </w:rPr>
              <w:t>V</w:t>
            </w:r>
            <w:r w:rsidR="002E072C" w:rsidRPr="006E612B">
              <w:rPr>
                <w:rFonts w:eastAsiaTheme="minorEastAsia"/>
                <w:iCs/>
                <w:kern w:val="2"/>
                <w:lang w:val="es-ES" w:eastAsia="zh-CN"/>
              </w:rPr>
              <w:t>ivo</w:t>
            </w:r>
            <w:r w:rsidRPr="006E612B">
              <w:rPr>
                <w:rFonts w:eastAsiaTheme="minorEastAsia"/>
                <w:iCs/>
                <w:kern w:val="2"/>
                <w:lang w:val="es-ES" w:eastAsia="zh-CN"/>
              </w:rPr>
              <w:t>, DOCOMO</w:t>
            </w:r>
            <w:r w:rsidR="00E7479F" w:rsidRPr="006E612B">
              <w:rPr>
                <w:rFonts w:eastAsiaTheme="minorEastAsia"/>
                <w:iCs/>
                <w:kern w:val="2"/>
                <w:lang w:val="es-ES" w:eastAsia="zh-CN"/>
              </w:rPr>
              <w:t>, Nokia/NSB</w:t>
            </w:r>
            <w:r w:rsidR="00F17EA9" w:rsidRPr="006E612B">
              <w:rPr>
                <w:rFonts w:eastAsiaTheme="minorEastAsia"/>
                <w:iCs/>
                <w:kern w:val="2"/>
                <w:lang w:val="es-ES" w:eastAsia="zh-CN"/>
              </w:rPr>
              <w:t>, ZTE</w:t>
            </w:r>
            <w:r w:rsidR="00090109" w:rsidRPr="006E612B">
              <w:rPr>
                <w:rFonts w:eastAsiaTheme="minorEastAsia"/>
                <w:iCs/>
                <w:kern w:val="2"/>
                <w:lang w:val="es-ES" w:eastAsia="zh-CN"/>
              </w:rPr>
              <w:t>,  Intel</w:t>
            </w:r>
            <w:r w:rsidR="00C0367F" w:rsidRPr="006E612B">
              <w:rPr>
                <w:rFonts w:eastAsiaTheme="minorEastAsia"/>
                <w:iCs/>
                <w:kern w:val="2"/>
                <w:lang w:val="es-ES" w:eastAsia="zh-CN"/>
              </w:rPr>
              <w:t>, LG</w:t>
            </w:r>
            <w:r w:rsidR="00D01D29" w:rsidRPr="006E612B">
              <w:rPr>
                <w:rFonts w:eastAsiaTheme="minorEastAsia"/>
                <w:iCs/>
                <w:kern w:val="2"/>
                <w:lang w:val="es-ES" w:eastAsia="zh-CN"/>
              </w:rPr>
              <w:t>, Sony</w:t>
            </w:r>
            <w:r w:rsidR="006E0C38">
              <w:rPr>
                <w:rFonts w:eastAsiaTheme="minorEastAsia"/>
                <w:iCs/>
                <w:kern w:val="2"/>
                <w:lang w:val="es-ES" w:eastAsia="zh-CN"/>
              </w:rPr>
              <w:t xml:space="preserve">, </w:t>
            </w:r>
            <w:proofErr w:type="spellStart"/>
            <w:r w:rsidR="006E0C38">
              <w:rPr>
                <w:iCs/>
                <w:kern w:val="2"/>
                <w:lang w:eastAsia="zh-CN"/>
              </w:rPr>
              <w:t>Spreadtrum</w:t>
            </w:r>
            <w:proofErr w:type="spellEnd"/>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0E11E7"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0E11E7" w:rsidRDefault="002C6592" w:rsidP="000E11E7">
            <w:pPr>
              <w:spacing w:beforeLines="50" w:before="120" w:after="0"/>
              <w:rPr>
                <w:kern w:val="2"/>
                <w:lang w:eastAsia="zh-CN"/>
              </w:rPr>
            </w:pPr>
            <w:r>
              <w:rPr>
                <w:kern w:val="2"/>
                <w:lang w:eastAsia="zh-CN"/>
              </w:rPr>
              <w:t>QC</w:t>
            </w:r>
            <w:r w:rsidR="008C5189">
              <w:rPr>
                <w:kern w:val="2"/>
                <w:lang w:eastAsia="zh-CN"/>
              </w:rPr>
              <w:t xml:space="preserve"> [Huawei/</w:t>
            </w:r>
            <w:proofErr w:type="spellStart"/>
            <w:r w:rsidR="008C5189">
              <w:rPr>
                <w:kern w:val="2"/>
                <w:lang w:eastAsia="zh-CN"/>
              </w:rPr>
              <w:t>Hisi</w:t>
            </w:r>
            <w:proofErr w:type="spellEnd"/>
            <w:r w:rsidR="008C5189">
              <w:rPr>
                <w:kern w:val="2"/>
                <w:lang w:eastAsia="zh-CN"/>
              </w:rPr>
              <w:t>]</w:t>
            </w:r>
            <w:r w:rsidR="00F55AA4">
              <w:rPr>
                <w:kern w:val="2"/>
                <w:lang w:eastAsia="zh-CN"/>
              </w:rPr>
              <w:t>, Samsung</w:t>
            </w:r>
            <w:r w:rsidR="00BA5BCF">
              <w:rPr>
                <w:kern w:val="2"/>
                <w:lang w:eastAsia="zh-CN"/>
              </w:rPr>
              <w:t>,</w:t>
            </w:r>
            <w:r w:rsidR="00BA5BCF">
              <w:rPr>
                <w:rFonts w:eastAsiaTheme="minorEastAsia"/>
                <w:iCs/>
                <w:kern w:val="2"/>
                <w:lang w:eastAsia="zh-CN"/>
              </w:rPr>
              <w:t xml:space="preserve"> New H3C</w:t>
            </w:r>
          </w:p>
        </w:tc>
      </w:tr>
    </w:tbl>
    <w:p w14:paraId="766D2B8E"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w:t>
            </w:r>
            <w:proofErr w:type="spellStart"/>
            <w:r>
              <w:rPr>
                <w:rFonts w:eastAsiaTheme="minorEastAsia"/>
                <w:kern w:val="2"/>
                <w:lang w:eastAsia="zh-CN"/>
              </w:rPr>
              <w:t>retx</w:t>
            </w:r>
            <w:proofErr w:type="spellEnd"/>
            <w:r>
              <w:rPr>
                <w:rFonts w:eastAsiaTheme="minorEastAsia"/>
                <w:kern w:val="2"/>
                <w:lang w:eastAsia="zh-CN"/>
              </w:rPr>
              <w:t xml:space="preserve"> triggering DCI can indicate the </w:t>
            </w:r>
            <w:proofErr w:type="spellStart"/>
            <w:r>
              <w:rPr>
                <w:rFonts w:eastAsiaTheme="minorEastAsia"/>
                <w:kern w:val="2"/>
                <w:lang w:eastAsia="zh-CN"/>
              </w:rPr>
              <w:t>retx</w:t>
            </w:r>
            <w:proofErr w:type="spellEnd"/>
            <w:r>
              <w:rPr>
                <w:rFonts w:eastAsiaTheme="minorEastAsia"/>
                <w:kern w:val="2"/>
                <w:lang w:eastAsia="zh-CN"/>
              </w:rPr>
              <w:t xml:space="preserve">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7C304545" w:rsidR="00BA5BCF" w:rsidRDefault="00BA5BCF" w:rsidP="005A196E">
            <w:pPr>
              <w:spacing w:beforeLines="50" w:before="120" w:after="0"/>
              <w:jc w:val="both"/>
              <w:rPr>
                <w:rFonts w:eastAsiaTheme="minorEastAsia"/>
                <w:lang w:eastAsia="zh-CN"/>
              </w:rPr>
            </w:pPr>
            <w:r>
              <w:rPr>
                <w:rFonts w:eastAsiaTheme="minorEastAsia"/>
                <w:lang w:eastAsia="zh-CN"/>
              </w:rPr>
              <w:t>We are fine with</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w:t>
      </w:r>
      <w:proofErr w:type="spellStart"/>
      <w:r w:rsidRPr="000E11E7">
        <w:rPr>
          <w:rFonts w:eastAsia="Calibri"/>
        </w:rPr>
        <w:t>behavior</w:t>
      </w:r>
      <w:proofErr w:type="spellEnd"/>
      <w:r w:rsidRPr="000E11E7">
        <w:rPr>
          <w:rFonts w:eastAsia="Calibri"/>
        </w:rPr>
        <w:t xml:space="preserve">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66"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lastRenderedPageBreak/>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66"/>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E612B"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w:t>
            </w:r>
            <w:proofErr w:type="spellStart"/>
            <w:r w:rsidRPr="006E612B">
              <w:rPr>
                <w:rFonts w:eastAsiaTheme="minorEastAsia"/>
                <w:lang w:val="es-ES" w:eastAsia="zh-CN"/>
              </w:rPr>
              <w:t>prefernce</w:t>
            </w:r>
            <w:proofErr w:type="spellEnd"/>
            <w:r w:rsidRPr="006E612B">
              <w:rPr>
                <w:rFonts w:eastAsiaTheme="minorEastAsia"/>
                <w:lang w:val="es-ES" w:eastAsia="zh-CN"/>
              </w:rPr>
              <w:t>)</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w:t>
            </w:r>
            <w:proofErr w:type="spellStart"/>
            <w:r>
              <w:rPr>
                <w:lang w:eastAsia="zh-CN"/>
              </w:rPr>
              <w:t>pref</w:t>
            </w:r>
            <w:proofErr w:type="spellEnd"/>
            <w:r>
              <w:rPr>
                <w:lang w:eastAsia="zh-CN"/>
              </w:rPr>
              <w:t>)</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r>
              <w:rPr>
                <w:rFonts w:eastAsiaTheme="minorEastAsia"/>
                <w:lang w:eastAsia="zh-CN"/>
              </w:rPr>
              <w:t>)</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w:t>
            </w:r>
            <w:proofErr w:type="spellStart"/>
            <w:r w:rsidR="00090109">
              <w:rPr>
                <w:lang w:eastAsia="zh-CN"/>
              </w:rPr>
              <w:t>pref</w:t>
            </w:r>
            <w:proofErr w:type="spellEnd"/>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w:t>
            </w:r>
            <w:proofErr w:type="spellStart"/>
            <w:r w:rsidR="006A71AB">
              <w:rPr>
                <w:rFonts w:eastAsiaTheme="minorEastAsia"/>
                <w:kern w:val="2"/>
                <w:lang w:eastAsia="zh-CN"/>
              </w:rPr>
              <w:t>Hisi</w:t>
            </w:r>
            <w:proofErr w:type="spellEnd"/>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 xml:space="preserve">Alt.1 may introduce redundant SPS HARQ-ACK </w:t>
            </w:r>
            <w:proofErr w:type="gramStart"/>
            <w:r>
              <w:rPr>
                <w:iCs/>
                <w:kern w:val="2"/>
                <w:lang w:eastAsia="zh-CN"/>
              </w:rPr>
              <w:t>transmission,</w:t>
            </w:r>
            <w:proofErr w:type="gramEnd"/>
            <w:r>
              <w:rPr>
                <w:iCs/>
                <w:kern w:val="2"/>
                <w:lang w:eastAsia="zh-CN"/>
              </w:rPr>
              <w:t xml:space="preserve">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w:t>
            </w:r>
            <w:proofErr w:type="gramStart"/>
            <w:r>
              <w:rPr>
                <w:rFonts w:eastAsia="Malgun Gothic"/>
                <w:iCs/>
                <w:kern w:val="2"/>
                <w:lang w:eastAsia="ko-KR"/>
              </w:rPr>
              <w:t>in to</w:t>
            </w:r>
            <w:proofErr w:type="gramEnd"/>
            <w:r>
              <w:rPr>
                <w:rFonts w:eastAsia="Malgun Gothic"/>
                <w:iCs/>
                <w:kern w:val="2"/>
                <w:lang w:eastAsia="ko-KR"/>
              </w:rPr>
              <w:t xml:space="preserve">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 2 is preferred, while Alt.1 should not be considered since the UE may receive DCI scheduling DG PUCCH/PUSCH on the slot, so it is not reasonable that the SPS deferral HARQ-ACK makes the deferral decision immediately after Step 1 and do not perform the multiplexing at Step 2 </w:t>
            </w:r>
            <w:proofErr w:type="gramStart"/>
            <w:r>
              <w:rPr>
                <w:rFonts w:eastAsiaTheme="minorEastAsia"/>
                <w:kern w:val="2"/>
                <w:lang w:eastAsia="zh-CN"/>
              </w:rPr>
              <w:t>taking into account</w:t>
            </w:r>
            <w:proofErr w:type="gramEnd"/>
            <w:r>
              <w:rPr>
                <w:rFonts w:eastAsiaTheme="minorEastAsia"/>
                <w:kern w:val="2"/>
                <w:lang w:eastAsia="zh-CN"/>
              </w:rPr>
              <w:t xml:space="preserve">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w:t>
            </w:r>
            <w:proofErr w:type="gramStart"/>
            <w:r>
              <w:rPr>
                <w:rFonts w:eastAsiaTheme="minorEastAsia"/>
                <w:color w:val="0070C0"/>
                <w:kern w:val="2"/>
                <w:lang w:eastAsia="zh-CN"/>
              </w:rPr>
              <w:t>also, in case</w:t>
            </w:r>
            <w:proofErr w:type="gramEnd"/>
            <w:r>
              <w:rPr>
                <w:rFonts w:eastAsiaTheme="minorEastAsia"/>
                <w:color w:val="0070C0"/>
                <w:kern w:val="2"/>
                <w:lang w:eastAsia="zh-CN"/>
              </w:rPr>
              <w:t xml:space="preserv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@HW: this is the initial slot (i.e. slot determined by n+k1), there should </w:t>
            </w:r>
            <w:proofErr w:type="spellStart"/>
            <w:r>
              <w:rPr>
                <w:rFonts w:eastAsiaTheme="minorEastAsia"/>
                <w:color w:val="0070C0"/>
                <w:kern w:val="2"/>
                <w:lang w:eastAsia="zh-CN"/>
              </w:rPr>
              <w:t>no</w:t>
            </w:r>
            <w:proofErr w:type="spellEnd"/>
            <w:r>
              <w:rPr>
                <w:rFonts w:eastAsiaTheme="minorEastAsia"/>
                <w:color w:val="0070C0"/>
                <w:kern w:val="2"/>
                <w:lang w:eastAsia="zh-CN"/>
              </w:rPr>
              <w:t xml:space="preserve"> be any issue there with HP &amp; LP SPS HARQ-ACK. The problem seems to just come in the </w:t>
            </w:r>
            <w:proofErr w:type="spellStart"/>
            <w:r>
              <w:rPr>
                <w:rFonts w:eastAsiaTheme="minorEastAsia"/>
                <w:color w:val="0070C0"/>
                <w:kern w:val="2"/>
                <w:lang w:eastAsia="zh-CN"/>
              </w:rPr>
              <w:t>the</w:t>
            </w:r>
            <w:proofErr w:type="spellEnd"/>
            <w:r>
              <w:rPr>
                <w:rFonts w:eastAsiaTheme="minorEastAsia"/>
                <w:color w:val="0070C0"/>
                <w:kern w:val="2"/>
                <w:lang w:eastAsia="zh-CN"/>
              </w:rPr>
              <w:t xml:space="preserv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lastRenderedPageBreak/>
              <w:t>H</w:t>
            </w:r>
            <w:r w:rsidRPr="00145847">
              <w:rPr>
                <w:iCs/>
                <w:kern w:val="2"/>
                <w:lang w:eastAsia="zh-CN"/>
              </w:rPr>
              <w:t>uawei/</w:t>
            </w:r>
            <w:proofErr w:type="spellStart"/>
            <w:r w:rsidRPr="00145847">
              <w:rPr>
                <w:iCs/>
                <w:kern w:val="2"/>
                <w:lang w:eastAsia="zh-CN"/>
              </w:rPr>
              <w:t>Hisi</w:t>
            </w:r>
            <w:proofErr w:type="spellEnd"/>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 xml:space="preserve">As a single </w:t>
            </w:r>
            <w:proofErr w:type="spellStart"/>
            <w:r>
              <w:rPr>
                <w:rFonts w:eastAsia="Malgun Gothic"/>
                <w:iCs/>
                <w:kern w:val="2"/>
                <w:lang w:eastAsia="ko-KR"/>
              </w:rPr>
              <w:t>intital</w:t>
            </w:r>
            <w:proofErr w:type="spellEnd"/>
            <w:r>
              <w:rPr>
                <w:rFonts w:eastAsia="Malgun Gothic"/>
                <w:iCs/>
                <w:kern w:val="2"/>
                <w:lang w:eastAsia="ko-KR"/>
              </w:rPr>
              <w:t xml:space="preserve">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lastRenderedPageBreak/>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E612B"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w:t>
            </w:r>
            <w:proofErr w:type="spellStart"/>
            <w:r w:rsidRPr="006E612B">
              <w:rPr>
                <w:rFonts w:eastAsiaTheme="minorEastAsia"/>
                <w:lang w:val="es-ES" w:eastAsia="zh-CN"/>
              </w:rPr>
              <w:t>prefernce</w:t>
            </w:r>
            <w:proofErr w:type="spellEnd"/>
            <w:r w:rsidRPr="006E612B">
              <w:rPr>
                <w:rFonts w:eastAsiaTheme="minorEastAsia"/>
                <w:lang w:val="es-ES" w:eastAsia="zh-CN"/>
              </w:rPr>
              <w:t>)</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r>
              <w:rPr>
                <w:rFonts w:eastAsiaTheme="minorEastAsia"/>
                <w:lang w:eastAsia="zh-CN"/>
              </w:rPr>
              <w:t>)</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w:t>
            </w:r>
            <w:proofErr w:type="spellStart"/>
            <w:r w:rsidR="009F2174">
              <w:rPr>
                <w:rFonts w:eastAsiaTheme="minorEastAsia"/>
                <w:lang w:eastAsia="zh-CN"/>
              </w:rPr>
              <w:t>Hisi</w:t>
            </w:r>
            <w:proofErr w:type="spellEnd"/>
            <w:r w:rsidR="009F2174">
              <w:rPr>
                <w:rFonts w:eastAsiaTheme="minorEastAsia"/>
                <w:lang w:eastAsia="zh-CN"/>
              </w:rPr>
              <w:t xml:space="preserve">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05"/>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lastRenderedPageBreak/>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CommentText"/>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CommentText"/>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CommentText"/>
            </w:pPr>
            <w:r>
              <w:t xml:space="preserve">If we go with joint determination, it seems more feasible to always treat deferred LP and HP as one UCI, e.g., as HP UCI. </w:t>
            </w:r>
          </w:p>
          <w:p w14:paraId="56C4E328" w14:textId="77777777" w:rsidR="00090109" w:rsidRDefault="00090109" w:rsidP="00090109">
            <w:pPr>
              <w:pStyle w:val="CommentText"/>
            </w:pPr>
            <w:proofErr w:type="gramStart"/>
            <w:r>
              <w:t>Or,</w:t>
            </w:r>
            <w:proofErr w:type="gramEnd"/>
            <w:r>
              <w:t xml:space="preserve"> target slot is </w:t>
            </w:r>
            <w:proofErr w:type="spellStart"/>
            <w:r>
              <w:t>separaetey</w:t>
            </w:r>
            <w:proofErr w:type="spellEnd"/>
            <w:r>
              <w:t xml:space="preserve"> determined for each priority, but not necessarily in certain order. </w:t>
            </w:r>
          </w:p>
          <w:p w14:paraId="5A4B4E9F" w14:textId="77777777" w:rsidR="00090109" w:rsidRDefault="00090109" w:rsidP="00090109">
            <w:pPr>
              <w:pStyle w:val="CommentText"/>
            </w:pPr>
            <w:r>
              <w:t xml:space="preserve">Figures below provide examples for separate determination. </w:t>
            </w:r>
          </w:p>
          <w:p w14:paraId="1614027B" w14:textId="77777777" w:rsidR="00090109" w:rsidRDefault="00090109" w:rsidP="00090109">
            <w:pPr>
              <w:pStyle w:val="CommentText"/>
            </w:pPr>
            <w:r w:rsidRPr="00912160">
              <w:rPr>
                <w:rFonts w:eastAsia="SimSun" w:cs="Times New Roman"/>
                <w:color w:val="FF0000"/>
                <w:sz w:val="20"/>
                <w:szCs w:val="20"/>
              </w:rPr>
              <w:object w:dxaOrig="16421" w:dyaOrig="4183" w14:anchorId="7C4E580D">
                <v:shape id="_x0000_i1034" type="#_x0000_t75" style="width:330.05pt;height:85.25pt" o:ole="">
                  <v:imagedata r:id="rId50" o:title=""/>
                </v:shape>
                <o:OLEObject Type="Embed" ProgID="Visio.Drawing.15" ShapeID="_x0000_i1034" DrawAspect="Content" ObjectID="_1707232963" r:id="rId51"/>
              </w:object>
            </w:r>
          </w:p>
          <w:p w14:paraId="18AFDE8F" w14:textId="77777777" w:rsidR="00090109" w:rsidRDefault="00090109" w:rsidP="00090109">
            <w:pPr>
              <w:pStyle w:val="CommentText"/>
            </w:pPr>
          </w:p>
          <w:p w14:paraId="20AD14C9" w14:textId="2DF9DE6E" w:rsidR="00090109" w:rsidRPr="000E11E7" w:rsidRDefault="00090109" w:rsidP="00090109">
            <w:pPr>
              <w:spacing w:beforeLines="50" w:before="120" w:after="0"/>
              <w:jc w:val="both"/>
              <w:rPr>
                <w:iCs/>
                <w:kern w:val="2"/>
                <w:lang w:eastAsia="zh-CN"/>
              </w:rPr>
            </w:pPr>
            <w:r w:rsidRPr="00912160">
              <w:rPr>
                <w:rFonts w:eastAsia="SimSun" w:cs="Times New Roman"/>
                <w:color w:val="FF0000"/>
                <w:sz w:val="20"/>
                <w:szCs w:val="20"/>
              </w:rPr>
              <w:object w:dxaOrig="16421" w:dyaOrig="4183" w14:anchorId="6494F603">
                <v:shape id="_x0000_i1035" type="#_x0000_t75" style="width:334.1pt;height:87pt" o:ole="">
                  <v:imagedata r:id="rId52" o:title=""/>
                </v:shape>
                <o:OLEObject Type="Embed" ProgID="Visio.Drawing.15" ShapeID="_x0000_i1035" DrawAspect="Content" ObjectID="_1707232964" r:id="rId5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lastRenderedPageBreak/>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lastRenderedPageBreak/>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w:t>
            </w:r>
            <w:proofErr w:type="spellStart"/>
            <w:r w:rsidRPr="00145847">
              <w:rPr>
                <w:rFonts w:eastAsiaTheme="minorEastAsia"/>
                <w:lang w:eastAsia="zh-CN"/>
              </w:rPr>
              <w:t>Hisi</w:t>
            </w:r>
            <w:proofErr w:type="spellEnd"/>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 xml:space="preserve">limiting the SPS deferral to single priority is due to the concern that the complicated design for handling two “sliding” SPS deferrals cannot be quickly converged, as a result of which, the joint configuration of both features cannot be supported. With such </w:t>
            </w:r>
            <w:r>
              <w:rPr>
                <w:rFonts w:eastAsiaTheme="minorEastAsia"/>
                <w:lang w:eastAsia="zh-CN"/>
              </w:rPr>
              <w:lastRenderedPageBreak/>
              <w:t>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CommentText"/>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CommentText"/>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CommentText"/>
              <w:numPr>
                <w:ilvl w:val="0"/>
                <w:numId w:val="144"/>
              </w:numPr>
              <w:rPr>
                <w:bCs/>
                <w:iCs/>
              </w:rPr>
            </w:pPr>
            <w:r>
              <w:rPr>
                <w:bCs/>
                <w:iCs/>
              </w:rPr>
              <w:lastRenderedPageBreak/>
              <w:t xml:space="preserve">If a LP PUCCH resource in a slot does not overlap with HP PUCCH, then it is the same as the case of no intra-UE multiplexing. </w:t>
            </w:r>
          </w:p>
          <w:p w14:paraId="01D52920" w14:textId="77777777" w:rsidR="00AF710F" w:rsidRDefault="00AF710F" w:rsidP="00AF710F">
            <w:pPr>
              <w:pStyle w:val="CommentText"/>
            </w:pPr>
            <w:r w:rsidRPr="00912160">
              <w:rPr>
                <w:rFonts w:eastAsia="SimSun" w:cs="Times New Roman"/>
                <w:color w:val="FF0000"/>
                <w:sz w:val="20"/>
                <w:szCs w:val="20"/>
              </w:rPr>
              <w:object w:dxaOrig="16421" w:dyaOrig="4183" w14:anchorId="2AABA2D9">
                <v:shape id="_x0000_i1036" type="#_x0000_t75" style="width:297.8pt;height:76.6pt" o:ole="">
                  <v:imagedata r:id="rId54" o:title=""/>
                </v:shape>
                <o:OLEObject Type="Embed" ProgID="Visio.Drawing.15" ShapeID="_x0000_i1036" DrawAspect="Content" ObjectID="_1707232965" r:id="rId55"/>
              </w:object>
            </w:r>
          </w:p>
          <w:p w14:paraId="69975410" w14:textId="77777777" w:rsidR="00AF710F" w:rsidRDefault="00AF710F" w:rsidP="00AF710F">
            <w:pPr>
              <w:pStyle w:val="CommentText"/>
              <w:rPr>
                <w:color w:val="FF0000"/>
              </w:rPr>
            </w:pPr>
            <w:r w:rsidRPr="00912160">
              <w:rPr>
                <w:rFonts w:eastAsia="SimSun" w:cs="Times New Roman"/>
                <w:color w:val="FF0000"/>
                <w:sz w:val="20"/>
                <w:szCs w:val="20"/>
              </w:rPr>
              <w:object w:dxaOrig="16421" w:dyaOrig="4183" w14:anchorId="15931588">
                <v:shape id="_x0000_i1037" type="#_x0000_t75" style="width:297.8pt;height:76.6pt" o:ole="">
                  <v:imagedata r:id="rId56" o:title=""/>
                </v:shape>
                <o:OLEObject Type="Embed" ProgID="Visio.Drawing.15" ShapeID="_x0000_i1037" DrawAspect="Content" ObjectID="_1707232966" r:id="rId57"/>
              </w:object>
            </w:r>
          </w:p>
          <w:p w14:paraId="6D80E6CB" w14:textId="77777777" w:rsidR="00AF710F" w:rsidRDefault="00AF710F" w:rsidP="00AF710F">
            <w:pPr>
              <w:spacing w:beforeLines="50" w:before="120" w:after="0"/>
            </w:pPr>
            <w:r>
              <w:rPr>
                <w:rFonts w:eastAsia="SimSun" w:cs="Times New Roman"/>
                <w:sz w:val="20"/>
                <w:szCs w:val="20"/>
              </w:rPr>
              <w:object w:dxaOrig="28981" w:dyaOrig="4846" w14:anchorId="46ADCCCF">
                <v:shape id="_x0000_i1038" type="#_x0000_t75" style="width:414.15pt;height:69.7pt" o:ole="">
                  <v:imagedata r:id="rId58" o:title=""/>
                </v:shape>
                <o:OLEObject Type="Embed" ProgID="Visio.Drawing.15" ShapeID="_x0000_i1038" DrawAspect="Content" ObjectID="_1707232967" r:id="rId5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CommentText"/>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w:t>
            </w:r>
            <w:proofErr w:type="spellStart"/>
            <w:r>
              <w:t>can not</w:t>
            </w:r>
            <w:proofErr w:type="spellEnd"/>
            <w:r>
              <w:t xml:space="preserve"> be </w:t>
            </w:r>
            <w:proofErr w:type="spellStart"/>
            <w:r>
              <w:t>futher</w:t>
            </w:r>
            <w:proofErr w:type="spellEnd"/>
            <w:r>
              <w:t xml:space="preserve">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ListParagraph"/>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ListParagraph"/>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ListParagraph"/>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ListParagraph"/>
              <w:numPr>
                <w:ilvl w:val="0"/>
                <w:numId w:val="146"/>
              </w:numPr>
              <w:spacing w:after="0"/>
            </w:pPr>
            <w:r>
              <w:lastRenderedPageBreak/>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that restriction is only applicable to the same PHY priority as the indicated PUCCH priority for the </w:t>
      </w:r>
      <w:proofErr w:type="spellStart"/>
      <w:r w:rsidRPr="000E11E7">
        <w:rPr>
          <w:rFonts w:eastAsia="Calibri"/>
        </w:rPr>
        <w:t>enh</w:t>
      </w:r>
      <w:proofErr w:type="spellEnd"/>
      <w:r w:rsidRPr="000E11E7">
        <w:rPr>
          <w:rFonts w:eastAsia="Calibri"/>
        </w:rPr>
        <w:t>.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UE does not expect a ‘LP’ Type 3 / </w:t>
      </w:r>
      <w:proofErr w:type="spellStart"/>
      <w:r w:rsidRPr="000E11E7">
        <w:rPr>
          <w:rFonts w:eastAsia="Calibri"/>
        </w:rPr>
        <w:t>enh</w:t>
      </w:r>
      <w:proofErr w:type="spellEnd"/>
      <w:r w:rsidRPr="000E11E7">
        <w:rPr>
          <w:rFonts w:eastAsia="Calibri"/>
        </w:rPr>
        <w:t>.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w:t>
      </w:r>
      <w:proofErr w:type="spellStart"/>
      <w:r w:rsidRPr="000E11E7">
        <w:rPr>
          <w:rFonts w:eastAsia="Calibri"/>
        </w:rPr>
        <w:t>behavior</w:t>
      </w:r>
      <w:proofErr w:type="spellEnd"/>
      <w:r w:rsidRPr="000E11E7">
        <w:rPr>
          <w:rFonts w:eastAsia="Calibri"/>
        </w:rPr>
        <w:t xml:space="preserve">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w:t>
      </w:r>
      <w:proofErr w:type="gramStart"/>
      <w:r>
        <w:rPr>
          <w:rFonts w:eastAsia="Calibri"/>
        </w:rPr>
        <w:t>cover also</w:t>
      </w:r>
      <w:proofErr w:type="gramEnd"/>
      <w:r>
        <w:rPr>
          <w:rFonts w:eastAsia="Calibri"/>
        </w:rPr>
        <w:t xml:space="preserve">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w:t>
      </w:r>
      <w:proofErr w:type="gramStart"/>
      <w:r w:rsidRPr="00626A24">
        <w:rPr>
          <w:rFonts w:eastAsia="Calibri"/>
          <w:b/>
          <w:bCs/>
          <w:color w:val="00B050"/>
          <w:sz w:val="22"/>
          <w:szCs w:val="22"/>
        </w:rPr>
        <w:t>1, and</w:t>
      </w:r>
      <w:proofErr w:type="gramEnd"/>
      <w:r w:rsidRPr="00626A24">
        <w:rPr>
          <w:rFonts w:eastAsia="Calibri"/>
          <w:b/>
          <w:bCs/>
          <w:color w:val="00B050"/>
          <w:sz w:val="22"/>
          <w:szCs w:val="22"/>
        </w:rPr>
        <w:t xml:space="preserve">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lastRenderedPageBreak/>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For PHY prioritization between LP/HP PUCCH carrying (e)Type3 CB and HP/LP PUCCH carrying HARQ-ACK using Release 17 multiplexing, follow the agreed </w:t>
      </w:r>
      <w:proofErr w:type="spellStart"/>
      <w:r w:rsidRPr="00626A24">
        <w:rPr>
          <w:rFonts w:eastAsia="Calibri"/>
          <w:b/>
          <w:bCs/>
          <w:strike/>
          <w:color w:val="00B050"/>
          <w:sz w:val="22"/>
          <w:szCs w:val="22"/>
        </w:rPr>
        <w:t>behavior</w:t>
      </w:r>
      <w:proofErr w:type="spellEnd"/>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w:t>
            </w:r>
            <w:proofErr w:type="spellStart"/>
            <w:r>
              <w:rPr>
                <w:rFonts w:eastAsiaTheme="minorEastAsia"/>
                <w:lang w:eastAsia="zh-CN"/>
              </w:rPr>
              <w:t>accpetable</w:t>
            </w:r>
            <w:proofErr w:type="spellEnd"/>
            <w:r>
              <w:rPr>
                <w:rFonts w:eastAsiaTheme="minorEastAsia"/>
                <w:lang w:eastAsia="zh-CN"/>
              </w:rPr>
              <w:t>)</w:t>
            </w:r>
            <w:r w:rsidR="003B11E0">
              <w:rPr>
                <w:rFonts w:eastAsiaTheme="minorEastAsia" w:hint="eastAsia"/>
                <w:kern w:val="2"/>
                <w:lang w:eastAsia="zh-CN"/>
              </w:rPr>
              <w:t xml:space="preserve"> H</w:t>
            </w:r>
            <w:r w:rsidR="003B11E0">
              <w:rPr>
                <w:rFonts w:eastAsiaTheme="minorEastAsia"/>
                <w:kern w:val="2"/>
                <w:lang w:eastAsia="zh-CN"/>
              </w:rPr>
              <w:t>uawei/</w:t>
            </w:r>
            <w:proofErr w:type="spellStart"/>
            <w:r w:rsidR="003B11E0">
              <w:rPr>
                <w:rFonts w:eastAsiaTheme="minorEastAsia"/>
                <w:kern w:val="2"/>
                <w:lang w:eastAsia="zh-CN"/>
              </w:rPr>
              <w:t>Hisi</w:t>
            </w:r>
            <w:proofErr w:type="spellEnd"/>
            <w:r w:rsidR="003B11E0">
              <w:rPr>
                <w:rFonts w:eastAsiaTheme="minorEastAsia"/>
                <w:kern w:val="2"/>
                <w:lang w:eastAsia="zh-CN"/>
              </w:rPr>
              <w:t xml:space="preserve">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67"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xml:space="preserve">, in R16, the HP/LP prioritization is performed without considering the HARQ-ACK CB type. Same principle should be adopted in R17, where the UE multiplex HP/LP HARQ-ACKs regardless of the HARQ CB type. Consider a case where a HP Type 1 HARQ-ACK CB collides with LP </w:t>
            </w:r>
            <w:proofErr w:type="spellStart"/>
            <w:r>
              <w:rPr>
                <w:rFonts w:eastAsiaTheme="minorEastAsia"/>
                <w:kern w:val="2"/>
                <w:lang w:eastAsia="zh-CN"/>
              </w:rPr>
              <w:t>enh</w:t>
            </w:r>
            <w:proofErr w:type="spellEnd"/>
            <w:r>
              <w:rPr>
                <w:rFonts w:eastAsiaTheme="minorEastAsia"/>
                <w:kern w:val="2"/>
                <w:lang w:eastAsia="zh-CN"/>
              </w:rPr>
              <w:t>.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lastRenderedPageBreak/>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lastRenderedPageBreak/>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w:t>
            </w:r>
            <w:proofErr w:type="spellStart"/>
            <w:r>
              <w:rPr>
                <w:rFonts w:eastAsiaTheme="minorEastAsia"/>
                <w:kern w:val="2"/>
                <w:lang w:eastAsia="zh-CN"/>
              </w:rPr>
              <w:t>enh</w:t>
            </w:r>
            <w:proofErr w:type="spellEnd"/>
            <w:r>
              <w:rPr>
                <w:rFonts w:eastAsiaTheme="minorEastAsia"/>
                <w:kern w:val="2"/>
                <w:lang w:eastAsia="zh-CN"/>
              </w:rPr>
              <w:t>.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w:t>
            </w:r>
            <w:proofErr w:type="spellStart"/>
            <w:r>
              <w:rPr>
                <w:iCs/>
                <w:kern w:val="2"/>
                <w:lang w:eastAsia="zh-CN"/>
              </w:rPr>
              <w:t>favor</w:t>
            </w:r>
            <w:proofErr w:type="spellEnd"/>
            <w:r>
              <w:rPr>
                <w:iCs/>
                <w:kern w:val="2"/>
                <w:lang w:eastAsia="zh-CN"/>
              </w:rPr>
              <w:t xml:space="preserve">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w:t>
            </w:r>
            <w:proofErr w:type="gramStart"/>
            <w:r>
              <w:rPr>
                <w:iCs/>
                <w:kern w:val="2"/>
                <w:lang w:eastAsia="zh-CN"/>
              </w:rPr>
              <w:t>implement, but</w:t>
            </w:r>
            <w:proofErr w:type="gramEnd"/>
            <w:r>
              <w:rPr>
                <w:iCs/>
                <w:kern w:val="2"/>
                <w:lang w:eastAsia="zh-CN"/>
              </w:rPr>
              <w:t xml:space="preserve">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 xml:space="preserve">@Sony: to my reading, the Alt. 1 now describes in more words exactly the original Intel </w:t>
            </w:r>
            <w:proofErr w:type="spellStart"/>
            <w:r>
              <w:rPr>
                <w:iCs/>
                <w:kern w:val="2"/>
                <w:lang w:eastAsia="zh-CN"/>
              </w:rPr>
              <w:t>behavior</w:t>
            </w:r>
            <w:proofErr w:type="spellEnd"/>
            <w:r>
              <w:rPr>
                <w:iCs/>
                <w:kern w:val="2"/>
                <w:lang w:eastAsia="zh-CN"/>
              </w:rPr>
              <w:t xml:space="preserve">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w:t>
            </w:r>
            <w:proofErr w:type="spellStart"/>
            <w:r w:rsidR="007D2169" w:rsidRPr="00E17909">
              <w:rPr>
                <w:rFonts w:eastAsiaTheme="minorEastAsia"/>
                <w:strike/>
                <w:color w:val="FF0000"/>
                <w:kern w:val="2"/>
                <w:lang w:eastAsia="zh-CN"/>
              </w:rPr>
              <w:t>Hisi</w:t>
            </w:r>
            <w:proofErr w:type="spellEnd"/>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w:t>
            </w:r>
            <w:proofErr w:type="spellStart"/>
            <w:r w:rsidR="007D2169" w:rsidRPr="00E17909">
              <w:rPr>
                <w:rFonts w:eastAsiaTheme="minorEastAsia"/>
                <w:color w:val="FF0000"/>
                <w:kern w:val="2"/>
                <w:lang w:eastAsia="zh-CN"/>
              </w:rPr>
              <w:t>Hisi</w:t>
            </w:r>
            <w:proofErr w:type="spellEnd"/>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w:t>
            </w:r>
            <w:proofErr w:type="spellStart"/>
            <w:r>
              <w:rPr>
                <w:rFonts w:eastAsiaTheme="minorEastAsia"/>
                <w:kern w:val="2"/>
                <w:lang w:eastAsia="zh-CN"/>
              </w:rPr>
              <w:t>implementiton</w:t>
            </w:r>
            <w:proofErr w:type="spellEnd"/>
            <w:r>
              <w:rPr>
                <w:rFonts w:eastAsiaTheme="minorEastAsia"/>
                <w:kern w:val="2"/>
                <w:lang w:eastAsia="zh-CN"/>
              </w:rPr>
              <w:t>.</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When dynamic PUCCH cell switching is enabled for a PUCCH group, at any given time the PUCCH resources would be allocated to a same cell (either </w:t>
      </w:r>
      <w:proofErr w:type="spellStart"/>
      <w:r w:rsidRPr="000E11E7">
        <w:rPr>
          <w:rFonts w:eastAsia="Calibri"/>
          <w:b/>
          <w:bCs/>
          <w:sz w:val="22"/>
          <w:szCs w:val="22"/>
        </w:rPr>
        <w:t>PCell</w:t>
      </w:r>
      <w:proofErr w:type="spellEnd"/>
      <w:r w:rsidRPr="000E11E7">
        <w:rPr>
          <w:rFonts w:eastAsia="Calibri"/>
          <w:b/>
          <w:bCs/>
          <w:sz w:val="22"/>
          <w:szCs w:val="22"/>
        </w:rPr>
        <w:t xml:space="preserve"> /</w:t>
      </w:r>
      <w:proofErr w:type="spellStart"/>
      <w:r w:rsidR="00BF3F09">
        <w:rPr>
          <w:rFonts w:eastAsia="Calibri"/>
          <w:b/>
          <w:bCs/>
          <w:sz w:val="22"/>
          <w:szCs w:val="22"/>
        </w:rPr>
        <w:t>S</w:t>
      </w:r>
      <w:r w:rsidRPr="000E11E7">
        <w:rPr>
          <w:rFonts w:eastAsia="Calibri"/>
          <w:b/>
          <w:bCs/>
          <w:sz w:val="22"/>
          <w:szCs w:val="22"/>
        </w:rPr>
        <w:t>PCell</w:t>
      </w:r>
      <w:proofErr w:type="spellEnd"/>
      <w:r w:rsidRPr="000E11E7">
        <w:rPr>
          <w:rFonts w:eastAsia="Calibri"/>
          <w:b/>
          <w:bCs/>
          <w:sz w:val="22"/>
          <w:szCs w:val="22"/>
        </w:rPr>
        <w:t xml:space="preserve"> / PUCCH SCell or PUCCH </w:t>
      </w:r>
      <w:proofErr w:type="spellStart"/>
      <w:r w:rsidRPr="000E11E7">
        <w:rPr>
          <w:rFonts w:eastAsia="Calibri"/>
          <w:b/>
          <w:bCs/>
          <w:sz w:val="22"/>
          <w:szCs w:val="22"/>
        </w:rPr>
        <w:t>sS</w:t>
      </w:r>
      <w:r w:rsidR="00BF3F09">
        <w:rPr>
          <w:rFonts w:eastAsia="Calibri"/>
          <w:b/>
          <w:bCs/>
          <w:sz w:val="22"/>
          <w:szCs w:val="22"/>
        </w:rPr>
        <w:t>C</w:t>
      </w:r>
      <w:r w:rsidRPr="000E11E7">
        <w:rPr>
          <w:rFonts w:eastAsia="Calibri"/>
          <w:b/>
          <w:bCs/>
          <w:sz w:val="22"/>
          <w:szCs w:val="22"/>
        </w:rPr>
        <w:t>ell</w:t>
      </w:r>
      <w:proofErr w:type="spellEnd"/>
      <w:r w:rsidRPr="000E11E7">
        <w:rPr>
          <w:rFonts w:eastAsia="Calibri"/>
          <w:b/>
          <w:bCs/>
          <w:sz w:val="22"/>
          <w:szCs w:val="22"/>
        </w:rPr>
        <w:t>).</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w:t>
            </w:r>
            <w:proofErr w:type="spellStart"/>
            <w:r w:rsidR="00A60FF8">
              <w:rPr>
                <w:rFonts w:eastAsiaTheme="minorEastAsia"/>
                <w:kern w:val="2"/>
                <w:lang w:eastAsia="zh-CN"/>
              </w:rPr>
              <w:t>Hisi</w:t>
            </w:r>
            <w:proofErr w:type="spellEnd"/>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 xml:space="preserve">“For dynamic PUCCH cell switching, the UE does not expect a PUCCH slot with UCI on </w:t>
            </w:r>
            <w:proofErr w:type="spellStart"/>
            <w:r w:rsidRPr="00AB234F">
              <w:rPr>
                <w:iCs/>
                <w:kern w:val="2"/>
                <w:lang w:eastAsia="zh-CN"/>
              </w:rPr>
              <w:t>PCell</w:t>
            </w:r>
            <w:proofErr w:type="spellEnd"/>
            <w:r w:rsidRPr="00AB234F">
              <w:rPr>
                <w:iCs/>
                <w:kern w:val="2"/>
                <w:lang w:eastAsia="zh-CN"/>
              </w:rPr>
              <w:t xml:space="preserve"> /</w:t>
            </w:r>
            <w:proofErr w:type="spellStart"/>
            <w:r w:rsidRPr="00AB234F">
              <w:rPr>
                <w:iCs/>
                <w:kern w:val="2"/>
                <w:lang w:eastAsia="zh-CN"/>
              </w:rPr>
              <w:t>SPCell</w:t>
            </w:r>
            <w:proofErr w:type="spellEnd"/>
            <w:r w:rsidRPr="00AB234F">
              <w:rPr>
                <w:iCs/>
                <w:kern w:val="2"/>
                <w:lang w:eastAsia="zh-CN"/>
              </w:rPr>
              <w:t xml:space="preserve">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w:t>
            </w:r>
            <w:proofErr w:type="spellStart"/>
            <w:r>
              <w:rPr>
                <w:iCs/>
                <w:kern w:val="2"/>
                <w:lang w:eastAsia="zh-CN"/>
              </w:rPr>
              <w:t>Scell</w:t>
            </w:r>
            <w:proofErr w:type="spellEnd"/>
            <w:r>
              <w:rPr>
                <w:iCs/>
                <w:kern w:val="2"/>
                <w:lang w:eastAsia="zh-CN"/>
              </w:rPr>
              <w:t xml:space="preserve">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w:t>
            </w:r>
            <w:proofErr w:type="spellStart"/>
            <w:r>
              <w:rPr>
                <w:rFonts w:eastAsiaTheme="minorEastAsia"/>
                <w:iCs/>
                <w:kern w:val="2"/>
                <w:lang w:eastAsia="zh-CN"/>
              </w:rPr>
              <w:t>priorization</w:t>
            </w:r>
            <w:proofErr w:type="spellEnd"/>
            <w:r>
              <w:rPr>
                <w:rFonts w:eastAsiaTheme="minorEastAsia"/>
                <w:iCs/>
                <w:kern w:val="2"/>
                <w:lang w:eastAsia="zh-CN"/>
              </w:rPr>
              <w:t xml:space="preserve"> should be clarified for inter-cell PUCCH collision checking. And we think UCI multiplexing on PUSCH also needs to </w:t>
            </w:r>
            <w:proofErr w:type="gramStart"/>
            <w:r>
              <w:rPr>
                <w:rFonts w:eastAsiaTheme="minorEastAsia"/>
                <w:iCs/>
                <w:kern w:val="2"/>
                <w:lang w:eastAsia="zh-CN"/>
              </w:rPr>
              <w:t>clarified</w:t>
            </w:r>
            <w:proofErr w:type="gramEnd"/>
            <w:r>
              <w:rPr>
                <w:rFonts w:eastAsiaTheme="minorEastAsia"/>
                <w:iCs/>
                <w:kern w:val="2"/>
                <w:lang w:eastAsia="zh-CN"/>
              </w:rPr>
              <w:t>.</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w:t>
            </w:r>
            <w:proofErr w:type="spellStart"/>
            <w:r>
              <w:rPr>
                <w:kern w:val="2"/>
                <w:lang w:eastAsia="zh-CN"/>
              </w:rPr>
              <w:t>sSCell</w:t>
            </w:r>
            <w:proofErr w:type="spellEnd"/>
            <w:r>
              <w:rPr>
                <w:kern w:val="2"/>
                <w:lang w:eastAsia="zh-CN"/>
              </w:rPr>
              <w:t xml:space="preserve">, while all the UCIs/PUCCHs without dynamic cell indication on </w:t>
            </w:r>
            <w:proofErr w:type="spellStart"/>
            <w:r>
              <w:rPr>
                <w:kern w:val="2"/>
                <w:lang w:eastAsia="zh-CN"/>
              </w:rPr>
              <w:t>PCell</w:t>
            </w:r>
            <w:proofErr w:type="spellEnd"/>
            <w:r>
              <w:rPr>
                <w:kern w:val="2"/>
                <w:lang w:eastAsia="zh-CN"/>
              </w:rPr>
              <w:t xml:space="preserve"> would be regarded as conflict with TDD DL (and there is no need to perform multiplexing among them on </w:t>
            </w:r>
            <w:proofErr w:type="spellStart"/>
            <w:r>
              <w:rPr>
                <w:kern w:val="2"/>
                <w:lang w:eastAsia="zh-CN"/>
              </w:rPr>
              <w:t>PCell</w:t>
            </w:r>
            <w:proofErr w:type="spellEnd"/>
            <w:r>
              <w:rPr>
                <w:kern w:val="2"/>
                <w:lang w:eastAsia="zh-CN"/>
              </w:rPr>
              <w:t>);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 xml:space="preserve">Our proposal would like to clarify that for the following case, LP SPS HARQ-ACK is not multiplexed with HP HARQ-ACK. It seems to us that it is the common understanding for all the three </w:t>
            </w:r>
            <w:proofErr w:type="gramStart"/>
            <w:r>
              <w:rPr>
                <w:rFonts w:eastAsiaTheme="minorEastAsia" w:hint="eastAsia"/>
                <w:iCs/>
                <w:kern w:val="2"/>
                <w:lang w:eastAsia="zh-CN"/>
              </w:rPr>
              <w:t>alternatives?</w:t>
            </w:r>
            <w:proofErr w:type="gramEnd"/>
          </w:p>
          <w:p w14:paraId="7D5864B8" w14:textId="34979490" w:rsidR="00A05A07" w:rsidRPr="00A05A07" w:rsidRDefault="00A05A07" w:rsidP="00A60FF8">
            <w:pPr>
              <w:spacing w:beforeLines="50" w:before="120" w:after="0"/>
              <w:rPr>
                <w:rFonts w:eastAsiaTheme="minorEastAsia"/>
                <w:iCs/>
                <w:kern w:val="2"/>
                <w:lang w:eastAsia="zh-CN"/>
              </w:rPr>
            </w:pPr>
            <w:r>
              <w:rPr>
                <w:rFonts w:eastAsia="SimSun" w:cs="Times New Roman"/>
                <w:sz w:val="20"/>
                <w:szCs w:val="20"/>
              </w:rPr>
              <w:object w:dxaOrig="6089" w:dyaOrig="2436" w14:anchorId="07DC96F3">
                <v:shape id="_x0000_i1039" type="#_x0000_t75" style="width:235pt;height:93.3pt" o:ole="">
                  <v:imagedata r:id="rId60" o:title=""/>
                </v:shape>
                <o:OLEObject Type="Embed" ProgID="Visio.Drawing.11" ShapeID="_x0000_i1039" DrawAspect="Content" ObjectID="_1707232968" r:id="rId61"/>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3E6F82B6" w:rsidR="000E11E7" w:rsidRPr="00F322F5" w:rsidRDefault="003773C9" w:rsidP="000E11E7">
            <w:pPr>
              <w:spacing w:beforeLines="50" w:before="120" w:after="0"/>
              <w:rPr>
                <w:rFonts w:eastAsiaTheme="minorEastAsia"/>
                <w:iCs/>
                <w:kern w:val="2"/>
                <w:lang w:val="de-DE" w:eastAsia="zh-CN"/>
              </w:rPr>
            </w:pPr>
            <w:r w:rsidRPr="00F322F5">
              <w:rPr>
                <w:rFonts w:eastAsiaTheme="minorEastAsia" w:hint="eastAsia"/>
                <w:iCs/>
                <w:kern w:val="2"/>
                <w:lang w:val="de-DE" w:eastAsia="zh-CN"/>
              </w:rPr>
              <w:t>D</w:t>
            </w:r>
            <w:r w:rsidRPr="00F322F5">
              <w:rPr>
                <w:rFonts w:eastAsiaTheme="minorEastAsia"/>
                <w:iCs/>
                <w:kern w:val="2"/>
                <w:lang w:val="de-DE" w:eastAsia="zh-CN"/>
              </w:rPr>
              <w:t>OCOMO</w:t>
            </w:r>
            <w:r w:rsidR="00F17EA9" w:rsidRPr="00F322F5">
              <w:rPr>
                <w:rFonts w:eastAsiaTheme="minorEastAsia"/>
                <w:lang w:val="de-DE" w:eastAsia="zh-CN"/>
              </w:rPr>
              <w:t>, ZTE</w:t>
            </w:r>
            <w:r w:rsidR="00090109" w:rsidRPr="00F322F5">
              <w:rPr>
                <w:rFonts w:eastAsiaTheme="minorEastAsia"/>
                <w:lang w:val="de-DE" w:eastAsia="zh-CN"/>
              </w:rPr>
              <w:t>, I</w:t>
            </w:r>
            <w:r w:rsidR="00D26D29" w:rsidRPr="00F322F5">
              <w:rPr>
                <w:rFonts w:eastAsiaTheme="minorEastAsia"/>
                <w:lang w:val="de-DE" w:eastAsia="zh-CN"/>
              </w:rPr>
              <w:t>n</w:t>
            </w:r>
            <w:r w:rsidR="00090109" w:rsidRPr="00F322F5">
              <w:rPr>
                <w:rFonts w:eastAsiaTheme="minorEastAsia"/>
                <w:lang w:val="de-DE" w:eastAsia="zh-CN"/>
              </w:rPr>
              <w:t>tel</w:t>
            </w:r>
            <w:r w:rsidR="00051DA6" w:rsidRPr="00F322F5">
              <w:rPr>
                <w:rFonts w:eastAsiaTheme="minorEastAsia" w:hint="eastAsia"/>
                <w:kern w:val="2"/>
                <w:lang w:val="de-DE" w:eastAsia="zh-CN"/>
              </w:rPr>
              <w:t xml:space="preserve"> H</w:t>
            </w:r>
            <w:r w:rsidR="00051DA6" w:rsidRPr="00F322F5">
              <w:rPr>
                <w:rFonts w:eastAsiaTheme="minorEastAsia"/>
                <w:kern w:val="2"/>
                <w:lang w:val="de-DE" w:eastAsia="zh-CN"/>
              </w:rPr>
              <w:t>uawei/</w:t>
            </w:r>
            <w:proofErr w:type="spellStart"/>
            <w:r w:rsidR="00051DA6" w:rsidRPr="00F322F5">
              <w:rPr>
                <w:rFonts w:eastAsiaTheme="minorEastAsia"/>
                <w:kern w:val="2"/>
                <w:lang w:val="de-DE" w:eastAsia="zh-CN"/>
              </w:rPr>
              <w:t>Hisi</w:t>
            </w:r>
            <w:r w:rsidR="005A196E">
              <w:rPr>
                <w:rFonts w:eastAsiaTheme="minorEastAsia"/>
                <w:kern w:val="2"/>
                <w:lang w:val="de-DE" w:eastAsia="zh-CN"/>
              </w:rPr>
              <w:t>,NEC</w:t>
            </w:r>
            <w:proofErr w:type="spellEnd"/>
            <w:r w:rsidR="00A05A07">
              <w:rPr>
                <w:rFonts w:eastAsiaTheme="minorEastAsia" w:hint="eastAsia"/>
                <w:kern w:val="2"/>
                <w:lang w:val="de-DE" w:eastAsia="zh-CN"/>
              </w:rPr>
              <w:t>, CATT</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77777777"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w:t>
      </w:r>
      <w:proofErr w:type="spellStart"/>
      <w:r>
        <w:rPr>
          <w:rFonts w:eastAsia="Calibri"/>
        </w:rPr>
        <w:t>prioritiziation</w:t>
      </w:r>
      <w:proofErr w:type="spellEnd"/>
      <w:r>
        <w:rPr>
          <w:rFonts w:eastAsia="Calibri"/>
        </w:rPr>
        <w:t xml:space="preserve">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w:t>
      </w:r>
      <w:proofErr w:type="gramStart"/>
      <w:r>
        <w:rPr>
          <w:rFonts w:eastAsia="Calibri"/>
        </w:rPr>
        <w:t>having</w:t>
      </w:r>
      <w:proofErr w:type="gramEnd"/>
      <w:r>
        <w:rPr>
          <w:rFonts w:eastAsia="Calibri"/>
        </w:rPr>
        <w:t xml:space="preserve"> higher chance of not </w:t>
      </w:r>
      <w:proofErr w:type="spellStart"/>
      <w:r>
        <w:rPr>
          <w:rFonts w:eastAsia="Calibri"/>
        </w:rPr>
        <w:t>loosing</w:t>
      </w:r>
      <w:proofErr w:type="spellEnd"/>
      <w:r>
        <w:rPr>
          <w:rFonts w:eastAsia="Calibri"/>
        </w:rPr>
        <w:t xml:space="preserve">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w:t>
      </w:r>
      <w:proofErr w:type="gramStart"/>
      <w:r>
        <w:rPr>
          <w:rFonts w:eastAsia="Calibri"/>
        </w:rPr>
        <w:t>more clear</w:t>
      </w:r>
      <w:proofErr w:type="gramEnd"/>
      <w:r>
        <w:rPr>
          <w:rFonts w:eastAsia="Calibri"/>
        </w:rPr>
        <w:t xml:space="preserve">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F24B17">
      <w:pPr>
        <w:pStyle w:val="ListParagraph"/>
        <w:numPr>
          <w:ilvl w:val="0"/>
          <w:numId w:val="151"/>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F24B17">
      <w:pPr>
        <w:numPr>
          <w:ilvl w:val="1"/>
          <w:numId w:val="151"/>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F24B17">
      <w:pPr>
        <w:numPr>
          <w:ilvl w:val="1"/>
          <w:numId w:val="151"/>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F24B17">
      <w:pPr>
        <w:numPr>
          <w:ilvl w:val="1"/>
          <w:numId w:val="151"/>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F24B17">
      <w:pPr>
        <w:pStyle w:val="ListParagraph"/>
        <w:numPr>
          <w:ilvl w:val="0"/>
          <w:numId w:val="151"/>
        </w:numPr>
        <w:spacing w:after="160" w:line="259" w:lineRule="auto"/>
        <w:rPr>
          <w:rFonts w:eastAsia="Calibri"/>
          <w:b/>
          <w:bCs/>
          <w:sz w:val="22"/>
          <w:szCs w:val="22"/>
        </w:rPr>
      </w:pPr>
      <w:r w:rsidRPr="00F24B17">
        <w:rPr>
          <w:rFonts w:eastAsia="Calibri"/>
          <w:b/>
          <w:bCs/>
          <w:sz w:val="22"/>
          <w:szCs w:val="22"/>
        </w:rPr>
        <w:lastRenderedPageBreak/>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F24B17">
      <w:pPr>
        <w:pStyle w:val="ListParagraph"/>
        <w:numPr>
          <w:ilvl w:val="1"/>
          <w:numId w:val="151"/>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F24B17">
      <w:pPr>
        <w:numPr>
          <w:ilvl w:val="2"/>
          <w:numId w:val="151"/>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F24B17">
      <w:pPr>
        <w:numPr>
          <w:ilvl w:val="2"/>
          <w:numId w:val="151"/>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F24B17">
      <w:pPr>
        <w:numPr>
          <w:ilvl w:val="1"/>
          <w:numId w:val="151"/>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F24B17">
      <w:pPr>
        <w:numPr>
          <w:ilvl w:val="2"/>
          <w:numId w:val="151"/>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F24B17">
      <w:pPr>
        <w:numPr>
          <w:ilvl w:val="2"/>
          <w:numId w:val="151"/>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F24B17">
      <w:pPr>
        <w:numPr>
          <w:ilvl w:val="1"/>
          <w:numId w:val="151"/>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F24B17">
      <w:pPr>
        <w:numPr>
          <w:ilvl w:val="2"/>
          <w:numId w:val="151"/>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F24B17">
      <w:pPr>
        <w:numPr>
          <w:ilvl w:val="2"/>
          <w:numId w:val="151"/>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TableGrid"/>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77777777" w:rsidR="00F24B17" w:rsidRPr="00EA0140" w:rsidRDefault="00F24B17" w:rsidP="00A81AB5">
            <w:pPr>
              <w:jc w:val="both"/>
              <w:rPr>
                <w:lang w:eastAsia="zh-CN"/>
              </w:rPr>
            </w:pP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23649D54" w:rsidR="00F24B17" w:rsidRPr="00EA0140" w:rsidRDefault="00E430E1" w:rsidP="00A81AB5">
            <w:pPr>
              <w:jc w:val="both"/>
              <w:rPr>
                <w:lang w:eastAsia="zh-CN"/>
              </w:rPr>
            </w:pPr>
            <w:r>
              <w:rPr>
                <w:lang w:eastAsia="zh-CN"/>
              </w:rPr>
              <w:t>Samsung</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lastRenderedPageBreak/>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77777777" w:rsidR="00F24B17" w:rsidRPr="00EA0140" w:rsidRDefault="00F24B17" w:rsidP="00A81AB5">
            <w:pPr>
              <w:jc w:val="both"/>
              <w:rPr>
                <w:lang w:eastAsia="zh-CN"/>
              </w:rPr>
            </w:pP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247E9ECF" w:rsidR="00F24B17" w:rsidRPr="00EA0140" w:rsidRDefault="00E430E1" w:rsidP="00A81AB5">
            <w:pPr>
              <w:jc w:val="both"/>
              <w:rPr>
                <w:lang w:eastAsia="zh-CN"/>
              </w:rPr>
            </w:pPr>
            <w:r>
              <w:rPr>
                <w:lang w:eastAsia="zh-CN"/>
              </w:rPr>
              <w:t>Samsung</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3A14F2AE" w:rsidR="00F24B17" w:rsidRPr="00EA0140" w:rsidRDefault="00E430E1" w:rsidP="00A81AB5">
            <w:pPr>
              <w:jc w:val="both"/>
              <w:rPr>
                <w:lang w:eastAsia="zh-CN"/>
              </w:rPr>
            </w:pPr>
            <w:r>
              <w:rPr>
                <w:lang w:eastAsia="zh-CN"/>
              </w:rPr>
              <w:t>Samsung</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77777777" w:rsidR="00F24B17" w:rsidRPr="00EA0140" w:rsidRDefault="00F24B17" w:rsidP="00A81AB5">
            <w:pPr>
              <w:jc w:val="both"/>
              <w:rPr>
                <w:lang w:eastAsia="zh-CN"/>
              </w:rPr>
            </w:pP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xml:space="preserve">, Alt. </w:t>
            </w:r>
            <w:proofErr w:type="gramStart"/>
            <w:r>
              <w:rPr>
                <w:b/>
                <w:bCs/>
                <w:color w:val="FF0000"/>
                <w:lang w:eastAsia="zh-CN"/>
              </w:rPr>
              <w:t>2</w:t>
            </w:r>
            <w:proofErr w:type="gramEnd"/>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77777777" w:rsidR="00F24B17" w:rsidRPr="00A5046C" w:rsidRDefault="00F24B17" w:rsidP="00A81AB5">
            <w:pPr>
              <w:jc w:val="both"/>
              <w:rPr>
                <w:lang w:eastAsia="zh-CN"/>
              </w:rPr>
            </w:pP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F24B17"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77777777" w:rsidR="00F24B17" w:rsidRPr="00F24B17" w:rsidRDefault="00F24B17" w:rsidP="00A81AB5">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5191C979" w14:textId="77777777" w:rsidR="00F24B17" w:rsidRPr="00F24B17" w:rsidRDefault="00F24B17" w:rsidP="00A81AB5">
            <w:pPr>
              <w:widowControl w:val="0"/>
              <w:spacing w:beforeLines="50" w:before="120" w:after="0"/>
              <w:rPr>
                <w:rFonts w:eastAsiaTheme="minorHAnsi"/>
                <w:kern w:val="2"/>
                <w:sz w:val="20"/>
                <w:szCs w:val="20"/>
                <w:lang w:eastAsia="zh-CN"/>
              </w:rPr>
            </w:pPr>
          </w:p>
        </w:tc>
      </w:tr>
      <w:tr w:rsidR="00F24B17"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77777777" w:rsidR="00F24B17" w:rsidRPr="00F24B17" w:rsidRDefault="00F24B17" w:rsidP="00A81AB5">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BC715E3" w14:textId="77777777" w:rsidR="00F24B17" w:rsidRPr="00F24B17" w:rsidRDefault="00F24B17" w:rsidP="00A81AB5">
            <w:pPr>
              <w:widowControl w:val="0"/>
              <w:spacing w:beforeLines="50" w:before="120" w:after="0"/>
              <w:rPr>
                <w:rFonts w:eastAsiaTheme="minorHAnsi"/>
                <w:kern w:val="2"/>
                <w:sz w:val="20"/>
                <w:szCs w:val="20"/>
                <w:lang w:eastAsia="zh-CN"/>
              </w:rPr>
            </w:pPr>
          </w:p>
        </w:tc>
      </w:tr>
      <w:tr w:rsidR="00F24B17"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77777777" w:rsidR="00F24B17" w:rsidRPr="00F24B17" w:rsidRDefault="00F24B17" w:rsidP="00A81AB5">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4A54245" w14:textId="77777777" w:rsidR="00F24B17" w:rsidRPr="00F24B17" w:rsidRDefault="00F24B17" w:rsidP="00A81AB5">
            <w:pPr>
              <w:widowControl w:val="0"/>
              <w:spacing w:beforeLines="50" w:before="120" w:after="0"/>
              <w:jc w:val="both"/>
              <w:rPr>
                <w:rFonts w:eastAsiaTheme="minorHAnsi"/>
                <w:iCs/>
                <w:kern w:val="2"/>
                <w:sz w:val="20"/>
                <w:szCs w:val="20"/>
                <w:lang w:eastAsia="zh-CN"/>
              </w:rPr>
            </w:pPr>
          </w:p>
        </w:tc>
      </w:tr>
    </w:tbl>
    <w:p w14:paraId="3D082C0F" w14:textId="77777777" w:rsidR="00F24B17" w:rsidRPr="00856826" w:rsidRDefault="00F24B17" w:rsidP="00F24B17">
      <w:pPr>
        <w:spacing w:after="160" w:line="259" w:lineRule="auto"/>
        <w:jc w:val="both"/>
        <w:rPr>
          <w:rFonts w:eastAsiaTheme="minorHAnsi"/>
          <w:sz w:val="22"/>
          <w:szCs w:val="18"/>
          <w:lang w:val="en-US" w:eastAsia="zh-CN"/>
        </w:rPr>
      </w:pPr>
    </w:p>
    <w:p w14:paraId="7D8F07BA" w14:textId="77777777" w:rsidR="00F24B17"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F24B17">
      <w:pPr>
        <w:pStyle w:val="ListParagraph"/>
        <w:numPr>
          <w:ilvl w:val="0"/>
          <w:numId w:val="152"/>
        </w:numPr>
        <w:spacing w:after="0" w:line="259" w:lineRule="auto"/>
        <w:rPr>
          <w:rFonts w:eastAsia="Calibri"/>
          <w:b/>
          <w:bCs/>
          <w:sz w:val="22"/>
          <w:szCs w:val="22"/>
        </w:rPr>
      </w:pPr>
      <w:r>
        <w:rPr>
          <w:b/>
          <w:bCs/>
          <w:sz w:val="22"/>
          <w:szCs w:val="22"/>
        </w:rPr>
        <w:lastRenderedPageBreak/>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F24B17">
      <w:pPr>
        <w:pStyle w:val="ListParagraph"/>
        <w:numPr>
          <w:ilvl w:val="0"/>
          <w:numId w:val="152"/>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856826"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0B7E4AB9" w:rsidR="00F24B17" w:rsidRPr="00856826" w:rsidRDefault="00E430E1" w:rsidP="00A81AB5">
            <w:pPr>
              <w:widowControl w:val="0"/>
              <w:spacing w:beforeLines="50" w:before="120" w:after="0"/>
              <w:rPr>
                <w:rFonts w:eastAsiaTheme="minorHAnsi"/>
                <w:kern w:val="2"/>
                <w:lang w:eastAsia="zh-CN"/>
              </w:rPr>
            </w:pPr>
            <w:r>
              <w:rPr>
                <w:rFonts w:eastAsiaTheme="minorHAnsi"/>
                <w:kern w:val="2"/>
                <w:lang w:eastAsia="zh-CN"/>
              </w:rPr>
              <w:t>Samsung</w:t>
            </w:r>
          </w:p>
        </w:tc>
      </w:tr>
    </w:tbl>
    <w:p w14:paraId="58C8EA3C" w14:textId="77777777" w:rsidR="00F24B17" w:rsidRDefault="00F24B17" w:rsidP="00F24B17">
      <w:pPr>
        <w:jc w:val="both"/>
        <w:rPr>
          <w:lang w:eastAsia="zh-CN"/>
        </w:rPr>
      </w:pPr>
    </w:p>
    <w:p w14:paraId="2ECEF5E3"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07173E"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7777777" w:rsidR="0007173E" w:rsidRPr="00F24B17" w:rsidRDefault="0007173E" w:rsidP="0007173E">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378E3185" w14:textId="77777777" w:rsidR="0007173E" w:rsidRPr="00F24B17" w:rsidRDefault="0007173E" w:rsidP="0007173E">
            <w:pPr>
              <w:widowControl w:val="0"/>
              <w:spacing w:beforeLines="50" w:before="120" w:after="0"/>
              <w:rPr>
                <w:rFonts w:eastAsiaTheme="minorHAnsi"/>
                <w:kern w:val="2"/>
                <w:sz w:val="20"/>
                <w:szCs w:val="20"/>
                <w:lang w:eastAsia="zh-CN"/>
              </w:rPr>
            </w:pPr>
          </w:p>
        </w:tc>
      </w:tr>
      <w:tr w:rsidR="0007173E"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77777777" w:rsidR="0007173E" w:rsidRPr="00F24B17" w:rsidRDefault="0007173E" w:rsidP="0007173E">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637A47C" w14:textId="77777777" w:rsidR="0007173E" w:rsidRPr="00F24B17" w:rsidRDefault="0007173E" w:rsidP="0007173E">
            <w:pPr>
              <w:widowControl w:val="0"/>
              <w:spacing w:beforeLines="50" w:before="120" w:after="0"/>
              <w:jc w:val="both"/>
              <w:rPr>
                <w:rFonts w:eastAsiaTheme="minorHAnsi"/>
                <w:iCs/>
                <w:kern w:val="2"/>
                <w:sz w:val="20"/>
                <w:szCs w:val="20"/>
                <w:lang w:eastAsia="zh-CN"/>
              </w:rPr>
            </w:pPr>
          </w:p>
        </w:tc>
      </w:tr>
    </w:tbl>
    <w:p w14:paraId="2F5BAB0A" w14:textId="77777777" w:rsidR="00F24B17" w:rsidRPr="00856826" w:rsidRDefault="00F24B17" w:rsidP="00F24B17">
      <w:pPr>
        <w:rPr>
          <w:lang w:val="en-US"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w:t>
      </w:r>
      <w:proofErr w:type="spellStart"/>
      <w:r>
        <w:t>prioritity</w:t>
      </w:r>
      <w:proofErr w:type="spellEnd"/>
      <w:r>
        <w:t xml:space="preserve">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w:t>
      </w:r>
      <w:proofErr w:type="gramStart"/>
      <w:r w:rsidRPr="00626A24">
        <w:rPr>
          <w:rFonts w:eastAsia="Calibri"/>
          <w:b/>
          <w:bCs/>
          <w:color w:val="00B050"/>
          <w:sz w:val="22"/>
          <w:szCs w:val="22"/>
        </w:rPr>
        <w:t>1, and</w:t>
      </w:r>
      <w:proofErr w:type="gramEnd"/>
      <w:r w:rsidRPr="00626A24">
        <w:rPr>
          <w:rFonts w:eastAsia="Calibri"/>
          <w:b/>
          <w:bCs/>
          <w:color w:val="00B050"/>
          <w:sz w:val="22"/>
          <w:szCs w:val="22"/>
        </w:rPr>
        <w:t xml:space="preserve">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lastRenderedPageBreak/>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47940F3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74439D68" w:rsidR="00F24B17" w:rsidRPr="00EA0140" w:rsidRDefault="00E430E1" w:rsidP="008F13E7">
            <w:pPr>
              <w:jc w:val="both"/>
              <w:rPr>
                <w:lang w:eastAsia="zh-CN"/>
              </w:rPr>
            </w:pPr>
            <w:r>
              <w:rPr>
                <w:lang w:eastAsia="zh-CN"/>
              </w:rPr>
              <w:t>Samsung</w:t>
            </w:r>
            <w:r w:rsidR="008F13E7">
              <w:rPr>
                <w:rFonts w:eastAsiaTheme="minorEastAsia" w:hint="eastAsia"/>
                <w:iCs/>
                <w:kern w:val="2"/>
                <w:lang w:eastAsia="zh-CN"/>
              </w:rPr>
              <w:t xml:space="preserve"> </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4A9B6BD"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A81AB5">
        <w:tc>
          <w:tcPr>
            <w:tcW w:w="1529"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A81AB5">
        <w:tc>
          <w:tcPr>
            <w:tcW w:w="1529"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w:t>
            </w:r>
            <w:proofErr w:type="spellStart"/>
            <w:r>
              <w:rPr>
                <w:iCs/>
                <w:kern w:val="2"/>
                <w:lang w:eastAsia="zh-CN"/>
              </w:rPr>
              <w:t>enh</w:t>
            </w:r>
            <w:proofErr w:type="spellEnd"/>
            <w:r>
              <w:rPr>
                <w:iCs/>
                <w:kern w:val="2"/>
                <w:lang w:eastAsia="zh-CN"/>
              </w:rPr>
              <w:t xml:space="preserve">. Type 3 CB) to </w:t>
            </w:r>
            <w:proofErr w:type="spellStart"/>
            <w:r>
              <w:rPr>
                <w:iCs/>
                <w:kern w:val="2"/>
                <w:lang w:eastAsia="zh-CN"/>
              </w:rPr>
              <w:t>overrid</w:t>
            </w:r>
            <w:proofErr w:type="spellEnd"/>
            <w:r>
              <w:rPr>
                <w:iCs/>
                <w:kern w:val="2"/>
                <w:lang w:eastAsia="zh-CN"/>
              </w:rPr>
              <w:t xml:space="preserve"> HP channel, which would cause the reliability to decline from 99.999% to 99%. Thus Case2 and Case4 should at least follow Alt.1. For Case3, it is possible that HP </w:t>
            </w:r>
            <w:proofErr w:type="spellStart"/>
            <w:r>
              <w:rPr>
                <w:iCs/>
                <w:kern w:val="2"/>
                <w:lang w:eastAsia="zh-CN"/>
              </w:rPr>
              <w:t>enh</w:t>
            </w:r>
            <w:proofErr w:type="spellEnd"/>
            <w:r>
              <w:rPr>
                <w:iCs/>
                <w:kern w:val="2"/>
                <w:lang w:eastAsia="zh-CN"/>
              </w:rPr>
              <w:t xml:space="preserve">. Type 3 CB may not include all HARQ IDs of LP Type 1/2 CB when the HP </w:t>
            </w:r>
            <w:proofErr w:type="spellStart"/>
            <w:r>
              <w:rPr>
                <w:iCs/>
                <w:kern w:val="2"/>
                <w:lang w:eastAsia="zh-CN"/>
              </w:rPr>
              <w:t>enh</w:t>
            </w:r>
            <w:proofErr w:type="spellEnd"/>
            <w:r>
              <w:rPr>
                <w:iCs/>
                <w:kern w:val="2"/>
                <w:lang w:eastAsia="zh-CN"/>
              </w:rPr>
              <w:t xml:space="preserve">. Type 3 CB is configured as a compact manner to optimize the UL reliability (while Type 1/2 CB is targeting for carrying heavy loaded eMBB with </w:t>
            </w:r>
            <w:proofErr w:type="spellStart"/>
            <w:r>
              <w:rPr>
                <w:iCs/>
                <w:kern w:val="2"/>
                <w:lang w:eastAsia="zh-CN"/>
              </w:rPr>
              <w:t>substancial</w:t>
            </w:r>
            <w:proofErr w:type="spellEnd"/>
            <w:r>
              <w:rPr>
                <w:iCs/>
                <w:kern w:val="2"/>
                <w:lang w:eastAsia="zh-CN"/>
              </w:rPr>
              <w:t xml:space="preserve"> HARQ-ACKs). It looks only Case1 is a valid case that HP Type 3 CB should </w:t>
            </w:r>
            <w:proofErr w:type="spellStart"/>
            <w:r>
              <w:rPr>
                <w:iCs/>
                <w:kern w:val="2"/>
                <w:lang w:eastAsia="zh-CN"/>
              </w:rPr>
              <w:t>overrid</w:t>
            </w:r>
            <w:proofErr w:type="spellEnd"/>
            <w:r>
              <w:rPr>
                <w:iCs/>
                <w:kern w:val="2"/>
                <w:lang w:eastAsia="zh-CN"/>
              </w:rPr>
              <w:t xml:space="preserve">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lastRenderedPageBreak/>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 xml:space="preserve">Case3: HP </w:t>
            </w:r>
            <w:proofErr w:type="spellStart"/>
            <w:r>
              <w:rPr>
                <w:iCs/>
                <w:kern w:val="2"/>
                <w:lang w:eastAsia="zh-CN"/>
              </w:rPr>
              <w:t>enh</w:t>
            </w:r>
            <w:proofErr w:type="spellEnd"/>
            <w:r>
              <w:rPr>
                <w:iCs/>
                <w:kern w:val="2"/>
                <w:lang w:eastAsia="zh-CN"/>
              </w:rPr>
              <w:t>.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 xml:space="preserve">Case4: LP </w:t>
            </w:r>
            <w:proofErr w:type="spellStart"/>
            <w:r>
              <w:rPr>
                <w:iCs/>
                <w:kern w:val="2"/>
                <w:lang w:eastAsia="zh-CN"/>
              </w:rPr>
              <w:t>enh</w:t>
            </w:r>
            <w:proofErr w:type="spellEnd"/>
            <w:r>
              <w:rPr>
                <w:iCs/>
                <w:kern w:val="2"/>
                <w:lang w:eastAsia="zh-CN"/>
              </w:rPr>
              <w:t>. Type 3 CB vs HP Type 1/2 CB</w:t>
            </w:r>
          </w:p>
        </w:tc>
      </w:tr>
      <w:tr w:rsidR="00F24B17" w:rsidRPr="00EA0140" w14:paraId="53AFBEEF" w14:textId="77777777" w:rsidTr="00A81AB5">
        <w:tc>
          <w:tcPr>
            <w:tcW w:w="1529" w:type="dxa"/>
            <w:tcBorders>
              <w:top w:val="single" w:sz="4" w:space="0" w:color="auto"/>
              <w:left w:val="single" w:sz="4" w:space="0" w:color="auto"/>
              <w:bottom w:val="single" w:sz="4" w:space="0" w:color="auto"/>
              <w:right w:val="single" w:sz="4" w:space="0" w:color="auto"/>
            </w:tcBorders>
          </w:tcPr>
          <w:p w14:paraId="6D8E2D3F"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6ABBB5" w14:textId="77777777" w:rsidR="00F24B17" w:rsidRPr="00EA0140" w:rsidRDefault="00F24B17" w:rsidP="00A81AB5">
            <w:pPr>
              <w:widowControl w:val="0"/>
              <w:spacing w:beforeLines="50" w:before="120"/>
              <w:rPr>
                <w:kern w:val="2"/>
                <w:lang w:eastAsia="zh-CN"/>
              </w:rPr>
            </w:pPr>
          </w:p>
        </w:tc>
      </w:tr>
      <w:tr w:rsidR="00F24B17" w:rsidRPr="00EA0140" w14:paraId="154FCE21" w14:textId="77777777" w:rsidTr="00A81AB5">
        <w:tc>
          <w:tcPr>
            <w:tcW w:w="1529" w:type="dxa"/>
            <w:tcBorders>
              <w:top w:val="single" w:sz="4" w:space="0" w:color="auto"/>
              <w:left w:val="single" w:sz="4" w:space="0" w:color="auto"/>
              <w:bottom w:val="single" w:sz="4" w:space="0" w:color="auto"/>
              <w:right w:val="single" w:sz="4" w:space="0" w:color="auto"/>
            </w:tcBorders>
          </w:tcPr>
          <w:p w14:paraId="183CA8CD"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248002" w14:textId="77777777" w:rsidR="00F24B17" w:rsidRPr="00EA0140" w:rsidRDefault="00F24B17" w:rsidP="00A81AB5">
            <w:pPr>
              <w:widowControl w:val="0"/>
              <w:spacing w:beforeLines="50" w:before="120"/>
              <w:jc w:val="both"/>
              <w:rPr>
                <w:iCs/>
                <w:kern w:val="2"/>
                <w:lang w:eastAsia="zh-CN"/>
              </w:rPr>
            </w:pPr>
          </w:p>
        </w:tc>
      </w:tr>
      <w:tr w:rsidR="00F24B17" w:rsidRPr="00EA0140" w14:paraId="5DC52F7E" w14:textId="77777777" w:rsidTr="00A81AB5">
        <w:tc>
          <w:tcPr>
            <w:tcW w:w="1529" w:type="dxa"/>
          </w:tcPr>
          <w:p w14:paraId="31A39611" w14:textId="77777777" w:rsidR="00F24B17" w:rsidRPr="00EA0140" w:rsidRDefault="00F24B17" w:rsidP="00A81AB5">
            <w:pPr>
              <w:spacing w:beforeLines="50" w:before="120"/>
              <w:rPr>
                <w:iCs/>
                <w:kern w:val="2"/>
                <w:lang w:eastAsia="zh-CN"/>
              </w:rPr>
            </w:pPr>
          </w:p>
        </w:tc>
        <w:tc>
          <w:tcPr>
            <w:tcW w:w="8105" w:type="dxa"/>
          </w:tcPr>
          <w:p w14:paraId="6BC0C7FD" w14:textId="77777777" w:rsidR="00F24B17" w:rsidRPr="00EA0140" w:rsidRDefault="00F24B17" w:rsidP="00A81AB5">
            <w:pPr>
              <w:spacing w:beforeLines="50" w:before="120"/>
              <w:rPr>
                <w:iCs/>
                <w:kern w:val="2"/>
                <w:lang w:eastAsia="zh-CN"/>
              </w:rPr>
            </w:pP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 xml:space="preserve">Anyhow, let’s as for </w:t>
      </w:r>
      <w:proofErr w:type="gramStart"/>
      <w:r>
        <w:t>the this</w:t>
      </w:r>
      <w:proofErr w:type="gramEnd"/>
      <w:r>
        <w:t xml:space="preserve">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 xml:space="preserve">When dynamic PUCCH cell switching is enabled for a PUCCH group, at any given time the PUCCH resources would be allocated to a same cell (either </w:t>
      </w:r>
      <w:proofErr w:type="spellStart"/>
      <w:r w:rsidRPr="0024069D">
        <w:rPr>
          <w:rFonts w:eastAsia="Calibri"/>
          <w:b/>
          <w:bCs/>
          <w:sz w:val="22"/>
          <w:szCs w:val="22"/>
        </w:rPr>
        <w:t>PCell</w:t>
      </w:r>
      <w:proofErr w:type="spellEnd"/>
      <w:r w:rsidRPr="0024069D">
        <w:rPr>
          <w:rFonts w:eastAsia="Calibri"/>
          <w:b/>
          <w:bCs/>
          <w:sz w:val="22"/>
          <w:szCs w:val="22"/>
        </w:rPr>
        <w:t xml:space="preserve"> /</w:t>
      </w:r>
      <w:proofErr w:type="spellStart"/>
      <w:r w:rsidRPr="0024069D">
        <w:rPr>
          <w:rFonts w:eastAsia="Calibri"/>
          <w:b/>
          <w:bCs/>
          <w:sz w:val="22"/>
          <w:szCs w:val="22"/>
        </w:rPr>
        <w:t>SPCell</w:t>
      </w:r>
      <w:proofErr w:type="spellEnd"/>
      <w:r w:rsidRPr="0024069D">
        <w:rPr>
          <w:rFonts w:eastAsia="Calibri"/>
          <w:b/>
          <w:bCs/>
          <w:sz w:val="22"/>
          <w:szCs w:val="22"/>
        </w:rPr>
        <w:t xml:space="preserve"> / PUCCH SCell or PUCCH </w:t>
      </w:r>
      <w:proofErr w:type="spellStart"/>
      <w:r w:rsidRPr="0024069D">
        <w:rPr>
          <w:rFonts w:eastAsia="Calibri"/>
          <w:b/>
          <w:bCs/>
          <w:sz w:val="22"/>
          <w:szCs w:val="22"/>
        </w:rPr>
        <w:t>sSCell</w:t>
      </w:r>
      <w:proofErr w:type="spellEnd"/>
      <w:r w:rsidRPr="0024069D">
        <w:rPr>
          <w:rFonts w:eastAsia="Calibri"/>
          <w:b/>
          <w:bCs/>
          <w:sz w:val="22"/>
          <w:szCs w:val="22"/>
        </w:rPr>
        <w:t>).</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D110597"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Pr>
                <w:rFonts w:eastAsiaTheme="minorEastAsia"/>
                <w:iCs/>
                <w:kern w:val="2"/>
                <w:lang w:eastAsia="zh-CN"/>
              </w:rPr>
              <w:t>(2</w:t>
            </w:r>
            <w:r w:rsidRPr="003D3936">
              <w:rPr>
                <w:rFonts w:eastAsiaTheme="minorEastAsia"/>
                <w:iCs/>
                <w:kern w:val="2"/>
                <w:vertAlign w:val="superscript"/>
                <w:lang w:eastAsia="zh-CN"/>
              </w:rPr>
              <w:t>nd</w:t>
            </w:r>
            <w:r>
              <w:rPr>
                <w:rFonts w:eastAsiaTheme="minorEastAsia"/>
                <w:iCs/>
                <w:kern w:val="2"/>
                <w:lang w:eastAsia="zh-CN"/>
              </w:rPr>
              <w:t>)</w:t>
            </w:r>
          </w:p>
        </w:tc>
      </w:tr>
      <w:tr w:rsidR="00F24B17" w:rsidRPr="00EA0140" w14:paraId="4434C96D" w14:textId="77777777" w:rsidTr="00A81AB5">
        <w:tc>
          <w:tcPr>
            <w:tcW w:w="1674" w:type="dxa"/>
            <w:vMerge/>
          </w:tcPr>
          <w:p w14:paraId="589D02DB" w14:textId="77777777" w:rsidR="00F24B17" w:rsidRPr="00A5046C"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lastRenderedPageBreak/>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1C85E1FD"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Pr>
                <w:rFonts w:eastAsiaTheme="minorEastAsia"/>
                <w:iCs/>
                <w:kern w:val="2"/>
                <w:lang w:eastAsia="zh-CN"/>
              </w:rPr>
              <w:t>(1</w:t>
            </w:r>
            <w:r w:rsidRPr="003D3936">
              <w:rPr>
                <w:rFonts w:eastAsiaTheme="minorEastAsia"/>
                <w:iCs/>
                <w:kern w:val="2"/>
                <w:vertAlign w:val="superscript"/>
                <w:lang w:eastAsia="zh-CN"/>
              </w:rPr>
              <w:t>st</w:t>
            </w:r>
            <w:r>
              <w:rPr>
                <w:rFonts w:eastAsiaTheme="minorEastAsia"/>
                <w:iCs/>
                <w:kern w:val="2"/>
                <w:lang w:eastAsia="zh-CN"/>
              </w:rPr>
              <w:t>)</w:t>
            </w:r>
            <w:r>
              <w:rPr>
                <w:rFonts w:eastAsiaTheme="minorEastAsia"/>
                <w:iCs/>
                <w:kern w:val="2"/>
                <w:lang w:eastAsia="zh-CN"/>
              </w:rPr>
              <w:tab/>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7574F900" w:rsidR="00F24B17" w:rsidRPr="00A5046C" w:rsidRDefault="00E430E1" w:rsidP="00A81AB5">
            <w:pPr>
              <w:jc w:val="both"/>
              <w:rPr>
                <w:lang w:eastAsia="zh-CN"/>
              </w:rPr>
            </w:pPr>
            <w:r>
              <w:rPr>
                <w:lang w:eastAsia="zh-CN"/>
              </w:rPr>
              <w:t>Samsung</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5D6B02B"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A81AB5">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A81AB5">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 xml:space="preserve">Can we understand Alt.1 is a </w:t>
            </w:r>
            <w:proofErr w:type="spellStart"/>
            <w:r>
              <w:rPr>
                <w:iCs/>
                <w:kern w:val="2"/>
                <w:lang w:eastAsia="zh-CN"/>
              </w:rPr>
              <w:t>defult</w:t>
            </w:r>
            <w:proofErr w:type="spellEnd"/>
            <w:r>
              <w:rPr>
                <w:iCs/>
                <w:kern w:val="2"/>
                <w:lang w:eastAsia="zh-CN"/>
              </w:rPr>
              <w:t xml:space="preserve">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 xml:space="preserve">As a clarification question, for the two </w:t>
            </w:r>
            <w:proofErr w:type="spellStart"/>
            <w:r>
              <w:rPr>
                <w:iCs/>
                <w:kern w:val="2"/>
                <w:lang w:eastAsia="zh-CN"/>
              </w:rPr>
              <w:t>subbullets</w:t>
            </w:r>
            <w:proofErr w:type="spellEnd"/>
            <w:r>
              <w:rPr>
                <w:iCs/>
                <w:kern w:val="2"/>
                <w:lang w:eastAsia="zh-CN"/>
              </w:rPr>
              <w:t xml:space="preserve"> of Alt.3 they seem to address the similar meaning (the first </w:t>
            </w:r>
            <w:proofErr w:type="spellStart"/>
            <w:r>
              <w:rPr>
                <w:iCs/>
                <w:kern w:val="2"/>
                <w:lang w:eastAsia="zh-CN"/>
              </w:rPr>
              <w:t>subbullet</w:t>
            </w:r>
            <w:proofErr w:type="spellEnd"/>
            <w:r>
              <w:rPr>
                <w:iCs/>
                <w:kern w:val="2"/>
                <w:lang w:eastAsia="zh-CN"/>
              </w:rPr>
              <w:t xml:space="preserve"> applies to single priority, while the second </w:t>
            </w:r>
            <w:proofErr w:type="spellStart"/>
            <w:r>
              <w:rPr>
                <w:iCs/>
                <w:kern w:val="2"/>
                <w:lang w:eastAsia="zh-CN"/>
              </w:rPr>
              <w:t>subbullet</w:t>
            </w:r>
            <w:proofErr w:type="spellEnd"/>
            <w:r>
              <w:rPr>
                <w:iCs/>
                <w:kern w:val="2"/>
                <w:lang w:eastAsia="zh-CN"/>
              </w:rPr>
              <w:t xml:space="preserve"> applies to cross priority)?</w:t>
            </w:r>
          </w:p>
        </w:tc>
      </w:tr>
      <w:tr w:rsidR="00F24B17" w:rsidRPr="00EA0140" w14:paraId="1F7F81A2" w14:textId="77777777" w:rsidTr="00A81AB5">
        <w:tc>
          <w:tcPr>
            <w:tcW w:w="1529" w:type="dxa"/>
            <w:tcBorders>
              <w:top w:val="single" w:sz="4" w:space="0" w:color="auto"/>
              <w:left w:val="single" w:sz="4" w:space="0" w:color="auto"/>
              <w:bottom w:val="single" w:sz="4" w:space="0" w:color="auto"/>
              <w:right w:val="single" w:sz="4" w:space="0" w:color="auto"/>
            </w:tcBorders>
          </w:tcPr>
          <w:p w14:paraId="6CED3A94"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ED3E65" w14:textId="77777777" w:rsidR="00F24B17" w:rsidRPr="00EA0140" w:rsidRDefault="00F24B17" w:rsidP="00A81AB5">
            <w:pPr>
              <w:widowControl w:val="0"/>
              <w:spacing w:beforeLines="50" w:before="120"/>
              <w:rPr>
                <w:kern w:val="2"/>
                <w:lang w:eastAsia="zh-CN"/>
              </w:rPr>
            </w:pPr>
          </w:p>
        </w:tc>
      </w:tr>
      <w:tr w:rsidR="00F24B17" w:rsidRPr="00EA0140" w14:paraId="602945E5" w14:textId="77777777" w:rsidTr="00A81AB5">
        <w:tc>
          <w:tcPr>
            <w:tcW w:w="1529" w:type="dxa"/>
            <w:tcBorders>
              <w:top w:val="single" w:sz="4" w:space="0" w:color="auto"/>
              <w:left w:val="single" w:sz="4" w:space="0" w:color="auto"/>
              <w:bottom w:val="single" w:sz="4" w:space="0" w:color="auto"/>
              <w:right w:val="single" w:sz="4" w:space="0" w:color="auto"/>
            </w:tcBorders>
          </w:tcPr>
          <w:p w14:paraId="799CEEA0"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7B7AF8" w14:textId="77777777" w:rsidR="00F24B17" w:rsidRPr="00EA0140" w:rsidRDefault="00F24B17" w:rsidP="00A81AB5">
            <w:pPr>
              <w:widowControl w:val="0"/>
              <w:spacing w:beforeLines="50" w:before="120"/>
              <w:jc w:val="both"/>
              <w:rPr>
                <w:iCs/>
                <w:kern w:val="2"/>
                <w:lang w:eastAsia="zh-CN"/>
              </w:rPr>
            </w:pPr>
          </w:p>
        </w:tc>
      </w:tr>
      <w:tr w:rsidR="00F24B17" w:rsidRPr="00EA0140" w14:paraId="485095E0" w14:textId="77777777" w:rsidTr="00A81AB5">
        <w:tc>
          <w:tcPr>
            <w:tcW w:w="1529" w:type="dxa"/>
          </w:tcPr>
          <w:p w14:paraId="2A6B5F2C" w14:textId="77777777" w:rsidR="00F24B17" w:rsidRPr="00EA0140" w:rsidRDefault="00F24B17" w:rsidP="00A81AB5">
            <w:pPr>
              <w:spacing w:beforeLines="50" w:before="120"/>
              <w:rPr>
                <w:iCs/>
                <w:kern w:val="2"/>
                <w:lang w:eastAsia="zh-CN"/>
              </w:rPr>
            </w:pPr>
          </w:p>
        </w:tc>
        <w:tc>
          <w:tcPr>
            <w:tcW w:w="8105" w:type="dxa"/>
          </w:tcPr>
          <w:p w14:paraId="742EF3EC" w14:textId="77777777" w:rsidR="00F24B17" w:rsidRPr="00EA0140" w:rsidRDefault="00F24B17" w:rsidP="00A81AB5">
            <w:pPr>
              <w:spacing w:beforeLines="50" w:before="120"/>
              <w:rPr>
                <w:iCs/>
                <w:kern w:val="2"/>
                <w:lang w:eastAsia="zh-CN"/>
              </w:rPr>
            </w:pPr>
          </w:p>
        </w:tc>
      </w:tr>
    </w:tbl>
    <w:p w14:paraId="56929701" w14:textId="77777777" w:rsidR="00F24B17" w:rsidRPr="00EA0140" w:rsidRDefault="00F24B17" w:rsidP="00F24B17">
      <w:pPr>
        <w:jc w:val="both"/>
        <w:rPr>
          <w:lang w:eastAsia="zh-CN"/>
        </w:rPr>
      </w:pPr>
    </w:p>
    <w:p w14:paraId="50B7D907" w14:textId="77777777" w:rsidR="00F24B17" w:rsidRPr="00A5046C" w:rsidRDefault="00F24B17" w:rsidP="00F24B17">
      <w:pPr>
        <w:rPr>
          <w:strike/>
        </w:rPr>
      </w:pPr>
    </w:p>
    <w:p w14:paraId="08FD17E8" w14:textId="77777777" w:rsidR="00F24B17" w:rsidRPr="000E11E7" w:rsidRDefault="00F24B17" w:rsidP="000E11E7">
      <w:pPr>
        <w:rPr>
          <w:lang w:val="en-US" w:eastAsia="zh-CN"/>
        </w:rPr>
      </w:pPr>
    </w:p>
    <w:p w14:paraId="57017DD0" w14:textId="3BC700A6" w:rsidR="00877D8F" w:rsidRPr="00BB3A4E" w:rsidRDefault="00877D8F" w:rsidP="00E17954">
      <w:pPr>
        <w:pStyle w:val="Heading1"/>
      </w:pPr>
      <w:r>
        <w:t>References</w:t>
      </w:r>
    </w:p>
    <w:p w14:paraId="0ECBA5DF" w14:textId="77777777" w:rsidR="00E92FD4" w:rsidRDefault="00E92FD4" w:rsidP="00E92FD4">
      <w:pPr>
        <w:pStyle w:val="ListParagraph"/>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ListParagraph"/>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ListParagraph"/>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ListParagraph"/>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ListParagraph"/>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ListParagraph"/>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ListParagraph"/>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ListParagraph"/>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ListParagraph"/>
        <w:numPr>
          <w:ilvl w:val="0"/>
          <w:numId w:val="1"/>
        </w:numPr>
        <w:rPr>
          <w:lang w:eastAsia="x-none"/>
        </w:rPr>
      </w:pPr>
      <w:r>
        <w:rPr>
          <w:lang w:eastAsia="x-none"/>
        </w:rPr>
        <w:lastRenderedPageBreak/>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ListParagraph"/>
        <w:numPr>
          <w:ilvl w:val="0"/>
          <w:numId w:val="1"/>
        </w:numPr>
        <w:rPr>
          <w:lang w:eastAsia="x-none"/>
        </w:rPr>
      </w:pPr>
      <w:r>
        <w:rPr>
          <w:lang w:eastAsia="x-none"/>
        </w:rPr>
        <w:t>R1-2201544</w:t>
      </w:r>
      <w:r>
        <w:rPr>
          <w:lang w:eastAsia="x-none"/>
        </w:rPr>
        <w:tab/>
        <w:t>Discussion on HARQ-ACK feedback enhancements for Rel-17 URLLC</w:t>
      </w:r>
      <w:r>
        <w:rPr>
          <w:lang w:eastAsia="x-none"/>
        </w:rPr>
        <w:tab/>
      </w:r>
      <w:proofErr w:type="spellStart"/>
      <w:r>
        <w:rPr>
          <w:lang w:eastAsia="x-none"/>
        </w:rPr>
        <w:t>Spreadtrum</w:t>
      </w:r>
      <w:proofErr w:type="spellEnd"/>
      <w:r>
        <w:rPr>
          <w:lang w:eastAsia="x-none"/>
        </w:rPr>
        <w:t xml:space="preserve"> Communications</w:t>
      </w:r>
    </w:p>
    <w:p w14:paraId="2E8B24D4" w14:textId="77777777" w:rsidR="00E92FD4" w:rsidRDefault="00E92FD4" w:rsidP="00E92FD4">
      <w:pPr>
        <w:pStyle w:val="ListParagraph"/>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ListParagraph"/>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ListParagraph"/>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ListParagraph"/>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ListParagraph"/>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ListParagraph"/>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ListParagraph"/>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ListParagraph"/>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ListParagraph"/>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ListParagraph"/>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ListParagraph"/>
        <w:numPr>
          <w:ilvl w:val="0"/>
          <w:numId w:val="5"/>
        </w:numPr>
        <w:spacing w:after="0"/>
        <w:ind w:left="567"/>
      </w:pPr>
      <w:r w:rsidRPr="0091423F">
        <w:t>This topic is to be considered as high priority</w:t>
      </w:r>
    </w:p>
    <w:p w14:paraId="54F4EA49" w14:textId="77777777" w:rsidR="0091423F" w:rsidRPr="0091423F" w:rsidRDefault="0091423F" w:rsidP="00DC38B6">
      <w:pPr>
        <w:pStyle w:val="ListParagraph"/>
        <w:numPr>
          <w:ilvl w:val="0"/>
          <w:numId w:val="5"/>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ListParagraph"/>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ListParagraph"/>
        <w:numPr>
          <w:ilvl w:val="0"/>
          <w:numId w:val="6"/>
        </w:numPr>
        <w:spacing w:after="0"/>
      </w:pPr>
      <w:r w:rsidRPr="0091423F">
        <w:t>SPS HARQ skipping for ‘skipped’ SPS PDSCH</w:t>
      </w:r>
    </w:p>
    <w:p w14:paraId="5439D477" w14:textId="77777777" w:rsidR="0091423F" w:rsidRPr="0091423F" w:rsidRDefault="0091423F" w:rsidP="00DC38B6">
      <w:pPr>
        <w:pStyle w:val="ListParagraph"/>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ListParagraph"/>
        <w:numPr>
          <w:ilvl w:val="0"/>
          <w:numId w:val="6"/>
        </w:numPr>
        <w:spacing w:after="0"/>
      </w:pPr>
      <w:r w:rsidRPr="0091423F">
        <w:t>Retransmission of cancelled HARQ</w:t>
      </w:r>
    </w:p>
    <w:p w14:paraId="03765B91" w14:textId="77777777" w:rsidR="0091423F" w:rsidRPr="0091423F" w:rsidRDefault="0091423F" w:rsidP="00DC38B6">
      <w:pPr>
        <w:pStyle w:val="ListParagraph"/>
        <w:numPr>
          <w:ilvl w:val="0"/>
          <w:numId w:val="6"/>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DC38B6">
      <w:pPr>
        <w:pStyle w:val="ListParagraph"/>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ListParagraph"/>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62"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ListParagraph"/>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ListParagraph"/>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ListParagraph"/>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ListParagraph"/>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ListParagraph"/>
        <w:numPr>
          <w:ilvl w:val="1"/>
          <w:numId w:val="16"/>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ListParagraph"/>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ListParagraph"/>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DC38B6">
      <w:pPr>
        <w:pStyle w:val="listparagraph0"/>
        <w:numPr>
          <w:ilvl w:val="0"/>
          <w:numId w:val="19"/>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0"/>
        <w:numPr>
          <w:ilvl w:val="0"/>
          <w:numId w:val="19"/>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an </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only be sent on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/PUCCH-SCell in the same PUCCH group.</w:t>
      </w:r>
    </w:p>
    <w:p w14:paraId="5D11391E" w14:textId="77777777" w:rsidR="00151A21" w:rsidRPr="00B740C1" w:rsidRDefault="00151A21" w:rsidP="00DC38B6">
      <w:pPr>
        <w:pStyle w:val="listparagraph0"/>
        <w:numPr>
          <w:ilvl w:val="0"/>
          <w:numId w:val="19"/>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ListParagraph"/>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ListParagraph"/>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ListParagraph"/>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ListParagraph"/>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ListParagraph"/>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ListParagraph"/>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63"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ListParagraph"/>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 xml:space="preserve">skipping and size </w:t>
      </w:r>
      <w:proofErr w:type="spellStart"/>
      <w:r>
        <w:rPr>
          <w:color w:val="FF0000"/>
        </w:rPr>
        <w:t>reduction</w:t>
      </w:r>
      <w:r>
        <w:rPr>
          <w:strike/>
          <w:color w:val="FF0000"/>
        </w:rPr>
        <w:t>bundling</w:t>
      </w:r>
      <w:proofErr w:type="spellEnd"/>
      <w:r>
        <w:rPr>
          <w:strike/>
          <w:color w:val="FF0000"/>
        </w:rPr>
        <w:t>/compression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 xml:space="preserve">Note: part of </w:t>
      </w:r>
      <w:proofErr w:type="spellStart"/>
      <w:r w:rsidRPr="00FC3B7F">
        <w:rPr>
          <w:rFonts w:ascii="Times" w:eastAsia="Batang" w:hAnsi="Times"/>
          <w:lang w:val="en-US" w:eastAsia="x-none"/>
        </w:rPr>
        <w:t>sps</w:t>
      </w:r>
      <w:proofErr w:type="spellEnd"/>
      <w:r w:rsidRPr="00FC3B7F">
        <w:rPr>
          <w:rFonts w:ascii="Times" w:eastAsia="Batang" w:hAnsi="Times"/>
          <w:lang w:val="en-US" w:eastAsia="x-none"/>
        </w:rPr>
        <w:t>-config,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proofErr w:type="spellStart"/>
      <w:r w:rsidRPr="00FC3B7F">
        <w:rPr>
          <w:rFonts w:ascii="Times" w:eastAsia="Batang" w:hAnsi="Times"/>
          <w:bCs/>
          <w:i/>
          <w:iCs/>
          <w:color w:val="FF0000"/>
        </w:rPr>
        <w:t>pucch</w:t>
      </w:r>
      <w:proofErr w:type="spellEnd"/>
      <w:r w:rsidRPr="00FC3B7F">
        <w:rPr>
          <w:rFonts w:ascii="Times" w:eastAsia="Batang" w:hAnsi="Times"/>
          <w:bCs/>
          <w:i/>
          <w:iCs/>
          <w:color w:val="FF0000"/>
        </w:rPr>
        <w:t>-Config / PUCCH-</w:t>
      </w:r>
      <w:proofErr w:type="spellStart"/>
      <w:r w:rsidRPr="00FC3B7F">
        <w:rPr>
          <w:rFonts w:ascii="Times" w:eastAsia="Batang" w:hAnsi="Times"/>
          <w:bCs/>
          <w:i/>
          <w:iCs/>
          <w:color w:val="FF0000"/>
        </w:rPr>
        <w:t>ConfigurationList</w:t>
      </w:r>
      <w:proofErr w:type="spellEnd"/>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w:t>
      </w:r>
      <w:proofErr w:type="gramStart"/>
      <w:r w:rsidRPr="00FC3B7F">
        <w:rPr>
          <w:rFonts w:ascii="Times" w:eastAsia="Batang" w:hAnsi="Times" w:cs="Times"/>
          <w:lang w:eastAsia="zh-CN"/>
        </w:rPr>
        <w:t>size</w:t>
      </w:r>
      <w:proofErr w:type="gramEnd"/>
      <w:r w:rsidRPr="00FC3B7F">
        <w:rPr>
          <w:rFonts w:ascii="Times" w:eastAsia="Batang" w:hAnsi="Times" w:cs="Times"/>
          <w:lang w:eastAsia="zh-CN"/>
        </w:rPr>
        <w:t xml:space="preserv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 xml:space="preserve">The dynamic repetition indication solution for slot-based PUCCH repetition from the RAN1#105-e working assumption from </w:t>
      </w:r>
      <w:proofErr w:type="spellStart"/>
      <w:r w:rsidRPr="00FC3B7F">
        <w:rPr>
          <w:rFonts w:ascii="Times" w:eastAsia="Batang" w:hAnsi="Times" w:cs="Times"/>
          <w:bCs/>
          <w:lang w:eastAsia="zh-CN"/>
        </w:rPr>
        <w:t>Cov</w:t>
      </w:r>
      <w:proofErr w:type="spellEnd"/>
      <w:r w:rsidRPr="00FC3B7F">
        <w:rPr>
          <w:rFonts w:ascii="Times" w:eastAsia="Batang" w:hAnsi="Times" w:cs="Times"/>
          <w:bCs/>
          <w:lang w:eastAsia="zh-CN"/>
        </w:rPr>
        <w:t xml:space="preserve">. </w:t>
      </w:r>
      <w:proofErr w:type="spellStart"/>
      <w:r w:rsidRPr="00FC3B7F">
        <w:rPr>
          <w:rFonts w:ascii="Times" w:eastAsia="Batang" w:hAnsi="Times" w:cs="Times"/>
          <w:bCs/>
          <w:lang w:eastAsia="zh-CN"/>
        </w:rPr>
        <w:t>Enh</w:t>
      </w:r>
      <w:proofErr w:type="spellEnd"/>
      <w:r w:rsidRPr="00FC3B7F">
        <w:rPr>
          <w:rFonts w:ascii="Times" w:eastAsia="Batang" w:hAnsi="Times" w:cs="Times"/>
          <w:bCs/>
          <w:lang w:eastAsia="zh-CN"/>
        </w:rPr>
        <w:t>.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proofErr w:type="spellStart"/>
      <w:r w:rsidRPr="00FC3B7F">
        <w:rPr>
          <w:rFonts w:ascii="Times" w:eastAsia="Batang" w:hAnsi="Times" w:cs="Times"/>
          <w:bCs/>
          <w:i/>
          <w:lang w:eastAsia="zh-CN"/>
        </w:rPr>
        <w:t>nrofSlots</w:t>
      </w:r>
      <w:proofErr w:type="spellEnd"/>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proofErr w:type="spellStart"/>
      <w:r w:rsidRPr="00FC3B7F">
        <w:rPr>
          <w:rFonts w:ascii="Times" w:eastAsia="Batang" w:hAnsi="Times" w:cs="Times"/>
          <w:i/>
          <w:lang w:eastAsia="zh-CN"/>
        </w:rPr>
        <w:t>nrofSlots</w:t>
      </w:r>
      <w:proofErr w:type="spellEnd"/>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w:t>
      </w:r>
      <w:proofErr w:type="spellStart"/>
      <w:r w:rsidRPr="00FC3B7F">
        <w:rPr>
          <w:rFonts w:ascii="Times" w:eastAsia="Batang" w:hAnsi="Times"/>
          <w:i/>
          <w:iCs/>
          <w:szCs w:val="24"/>
        </w:rPr>
        <w:t>ResourceSet</w:t>
      </w:r>
      <w:proofErr w:type="spellEnd"/>
      <w:r w:rsidRPr="00FC3B7F">
        <w:rPr>
          <w:rFonts w:ascii="Times" w:eastAsia="Batang" w:hAnsi="Times"/>
          <w:i/>
          <w:iCs/>
          <w:szCs w:val="24"/>
        </w:rPr>
        <w: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proofErr w:type="gramStart"/>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proofErr w:type="gramEnd"/>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Each of the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FC3B7F">
        <w:rPr>
          <w:rFonts w:ascii="Times" w:eastAsia="Batang" w:hAnsi="Times" w:cs="Times"/>
          <w:bCs/>
          <w:szCs w:val="22"/>
          <w:lang w:eastAsia="zh-CN"/>
        </w:rPr>
        <w:t>processs</w:t>
      </w:r>
      <w:proofErr w:type="spellEnd"/>
      <w:r w:rsidRPr="00FC3B7F">
        <w:rPr>
          <w:rFonts w:ascii="Times" w:eastAsia="Batang" w:hAnsi="Times" w:cs="Times"/>
          <w:bCs/>
          <w:szCs w:val="22"/>
          <w:lang w:eastAsia="zh-CN"/>
        </w:rPr>
        <w:t xml:space="preserve"> of all configured CCs as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w:t>
      </w:r>
      <w:proofErr w:type="spellStart"/>
      <w:r w:rsidRPr="00FC3B7F">
        <w:rPr>
          <w:rFonts w:ascii="Times" w:eastAsia="Batang" w:hAnsi="Times" w:cs="Times"/>
          <w:bCs/>
          <w:szCs w:val="22"/>
          <w:lang w:eastAsia="zh-CN"/>
        </w:rPr>
        <w:t>signaling</w:t>
      </w:r>
      <w:proofErr w:type="spellEnd"/>
      <w:r w:rsidRPr="00FC3B7F">
        <w:rPr>
          <w:rFonts w:ascii="Times" w:eastAsia="Batang" w:hAnsi="Times" w:cs="Times"/>
          <w:bCs/>
          <w:szCs w:val="22"/>
          <w:lang w:eastAsia="zh-CN"/>
        </w:rPr>
        <w:t xml:space="preserve"> (value range {1…X}) on the maximum number of supported simultaneously configured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FFS: additional </w:t>
      </w:r>
      <w:proofErr w:type="spellStart"/>
      <w:r w:rsidRPr="00FC3B7F">
        <w:rPr>
          <w:rFonts w:ascii="Times" w:eastAsia="Batang" w:hAnsi="Times" w:cs="Times"/>
          <w:bCs/>
          <w:szCs w:val="22"/>
        </w:rPr>
        <w:t>enh</w:t>
      </w:r>
      <w:proofErr w:type="spellEnd"/>
      <w:r w:rsidRPr="00FC3B7F">
        <w:rPr>
          <w:rFonts w:ascii="Times" w:eastAsia="Batang" w:hAnsi="Times" w:cs="Times"/>
          <w:bCs/>
          <w:szCs w:val="22"/>
        </w:rPr>
        <w:t>.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 xml:space="preserve">triggered PUCCH for Rel-16 Type 3 CB, Rel-17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 xml:space="preserve">For semi-static PUCCH cell switching, </w:t>
      </w:r>
      <w:proofErr w:type="spellStart"/>
      <w:r w:rsidRPr="00AB49B6">
        <w:rPr>
          <w:rFonts w:ascii="Times" w:eastAsia="Batang" w:hAnsi="Times" w:cs="Times"/>
          <w:lang w:val="en-US" w:eastAsia="zh-CN"/>
        </w:rPr>
        <w:t>PCell</w:t>
      </w:r>
      <w:proofErr w:type="spellEnd"/>
      <w:r w:rsidRPr="00AB49B6">
        <w:rPr>
          <w:rFonts w:ascii="Times" w:eastAsia="Batang" w:hAnsi="Times" w:cs="Times"/>
          <w:lang w:val="en-US" w:eastAsia="zh-CN"/>
        </w:rPr>
        <w:t xml:space="preserve"> / </w:t>
      </w:r>
      <w:proofErr w:type="spellStart"/>
      <w:r w:rsidRPr="00AB49B6">
        <w:rPr>
          <w:rFonts w:ascii="Times" w:eastAsia="Batang" w:hAnsi="Times" w:cs="Times"/>
          <w:lang w:val="en-US" w:eastAsia="zh-CN"/>
        </w:rPr>
        <w:t>PSCell</w:t>
      </w:r>
      <w:proofErr w:type="spellEnd"/>
      <w:r w:rsidRPr="00AB49B6">
        <w:rPr>
          <w:rFonts w:ascii="Times" w:eastAsia="Batang" w:hAnsi="Times" w:cs="Times"/>
          <w:lang w:val="en-US" w:eastAsia="zh-CN"/>
        </w:rPr>
        <w:t xml:space="preserve">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proofErr w:type="spellStart"/>
      <w:r w:rsidRPr="00AB49B6">
        <w:rPr>
          <w:rFonts w:eastAsia="Batang"/>
          <w:bCs/>
          <w:i/>
          <w:iCs/>
          <w:color w:val="000000"/>
        </w:rPr>
        <w:t>nrofSlots</w:t>
      </w:r>
      <w:proofErr w:type="spellEnd"/>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 xml:space="preserve">for a PUCCH resource, if both a new repetition parameter corresponding to Rel-17 dynamic PUCCH repetition factor indication and the Rel-15/16 </w:t>
            </w:r>
            <w:proofErr w:type="spellStart"/>
            <w:r w:rsidRPr="00AB49B6">
              <w:rPr>
                <w:rFonts w:eastAsia="Batang"/>
                <w:bCs/>
                <w:i/>
                <w:iCs/>
                <w:lang w:eastAsia="x-none"/>
              </w:rPr>
              <w:t>nrofSlots</w:t>
            </w:r>
            <w:proofErr w:type="spellEnd"/>
            <w:r w:rsidRPr="00AB49B6">
              <w:rPr>
                <w:rFonts w:eastAsia="Batang"/>
                <w:bCs/>
                <w:i/>
                <w:iCs/>
                <w:lang w:eastAsia="x-none"/>
              </w:rPr>
              <w:t xml:space="preserve"> are configured, the new repetition parameter overrides </w:t>
            </w:r>
            <w:proofErr w:type="spellStart"/>
            <w:r w:rsidRPr="00AB49B6">
              <w:rPr>
                <w:rFonts w:eastAsia="Batang"/>
                <w:bCs/>
                <w:i/>
                <w:iCs/>
                <w:lang w:eastAsia="x-none"/>
              </w:rPr>
              <w:t>nrofSlots</w:t>
            </w:r>
            <w:proofErr w:type="spellEnd"/>
            <w:r w:rsidRPr="00AB49B6">
              <w:rPr>
                <w:rFonts w:eastAsia="Batang"/>
                <w:bCs/>
                <w:i/>
                <w:iCs/>
                <w:lang w:eastAsia="x-none"/>
              </w:rPr>
              <w:t>.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w:t>
      </w:r>
      <w:proofErr w:type="spellStart"/>
      <w:r w:rsidRPr="00AB49B6">
        <w:rPr>
          <w:rFonts w:ascii="Times" w:eastAsia="Batang" w:hAnsi="Times" w:cs="Times"/>
          <w:bCs/>
          <w:lang w:eastAsia="zh-CN"/>
        </w:rPr>
        <w:t>configuraton</w:t>
      </w:r>
      <w:proofErr w:type="spellEnd"/>
      <w:r w:rsidRPr="00AB49B6">
        <w:rPr>
          <w:rFonts w:ascii="Times" w:eastAsia="Batang" w:hAnsi="Times" w:cs="Times"/>
          <w:bCs/>
          <w:lang w:eastAsia="zh-CN"/>
        </w:rPr>
        <w:t xml:space="preserve"> of the time domain pattern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has a variable length of (1…</w:t>
      </w:r>
      <w:r w:rsidRPr="00AB49B6">
        <w:rPr>
          <w:rFonts w:ascii="Times" w:eastAsia="Batang" w:hAnsi="Times" w:cs="Times"/>
        </w:rPr>
        <w:t xml:space="preserve"> </w:t>
      </w:r>
      <w:proofErr w:type="spellStart"/>
      <w:r w:rsidRPr="00AB49B6">
        <w:rPr>
          <w:rFonts w:ascii="Times" w:eastAsia="Batang" w:hAnsi="Times" w:cs="Times"/>
          <w:bCs/>
          <w:i/>
          <w:iCs/>
          <w:lang w:eastAsia="zh-CN"/>
        </w:rPr>
        <w:t>maxNrofSlots</w:t>
      </w:r>
      <w:proofErr w:type="spellEnd"/>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i/>
          <w:iCs/>
          <w:lang w:val="en-US" w:eastAsia="x-none"/>
        </w:rPr>
        <w:t xml:space="preserve"> </w:t>
      </w:r>
      <w:r w:rsidRPr="00AB49B6">
        <w:rPr>
          <w:rFonts w:ascii="Times" w:eastAsia="Batang" w:hAnsi="Times"/>
          <w:bCs/>
          <w:lang w:eastAsia="x-none"/>
        </w:rPr>
        <w:t xml:space="preserve">and </w:t>
      </w:r>
      <w:proofErr w:type="spellStart"/>
      <w:r w:rsidRPr="00AB49B6">
        <w:rPr>
          <w:rFonts w:ascii="Times" w:eastAsia="Batang" w:hAnsi="Times"/>
          <w:bCs/>
          <w:i/>
          <w:iCs/>
          <w:lang w:eastAsia="x-none"/>
        </w:rPr>
        <w:t>intraSlotFrequencyHopping</w:t>
      </w:r>
      <w:proofErr w:type="spellEnd"/>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w:t>
      </w:r>
      <w:proofErr w:type="spellStart"/>
      <w:r w:rsidRPr="00AB49B6">
        <w:rPr>
          <w:rFonts w:ascii="Times" w:eastAsia="Batang" w:hAnsi="Times"/>
          <w:bCs/>
        </w:rPr>
        <w:t>Cov</w:t>
      </w:r>
      <w:proofErr w:type="spellEnd"/>
      <w:r w:rsidRPr="00AB49B6">
        <w:rPr>
          <w:rFonts w:ascii="Times" w:eastAsia="Batang" w:hAnsi="Times"/>
          <w:bCs/>
        </w:rPr>
        <w:t xml:space="preserve">. </w:t>
      </w:r>
      <w:proofErr w:type="spellStart"/>
      <w:r w:rsidRPr="00AB49B6">
        <w:rPr>
          <w:rFonts w:ascii="Times" w:eastAsia="Batang" w:hAnsi="Times"/>
          <w:bCs/>
        </w:rPr>
        <w:t>Enh</w:t>
      </w:r>
      <w:proofErr w:type="spellEnd"/>
      <w:r w:rsidRPr="00AB49B6">
        <w:rPr>
          <w:rFonts w:ascii="Times" w:eastAsia="Batang" w:hAnsi="Times"/>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w:t>
            </w:r>
            <w:proofErr w:type="spellStart"/>
            <w:r w:rsidRPr="00AB49B6">
              <w:rPr>
                <w:rFonts w:ascii="Times" w:eastAsia="Batang" w:hAnsi="Times"/>
                <w:i/>
                <w:iCs/>
                <w:strike/>
                <w:color w:val="FF0000"/>
              </w:rPr>
              <w:t>ResourceSet</w:t>
            </w:r>
            <w:proofErr w:type="spellEnd"/>
            <w:r w:rsidRPr="00AB49B6">
              <w:rPr>
                <w:rFonts w:ascii="Times" w:eastAsia="Batang" w:hAnsi="Times"/>
                <w:i/>
                <w:iCs/>
                <w:strike/>
                <w:color w:val="FF0000"/>
              </w:rPr>
              <w: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AB49B6">
        <w:rPr>
          <w:rFonts w:ascii="Times" w:eastAsia="Batang" w:hAnsi="Times" w:cs="Times"/>
          <w:bCs/>
          <w:lang w:eastAsia="zh-CN"/>
        </w:rPr>
        <w:t>determinated</w:t>
      </w:r>
      <w:proofErr w:type="spellEnd"/>
      <w:r w:rsidRPr="00AB49B6">
        <w:rPr>
          <w:rFonts w:ascii="Times" w:eastAsia="Batang" w:hAnsi="Times" w:cs="Times"/>
          <w:bCs/>
          <w:lang w:eastAsia="zh-CN"/>
        </w:rPr>
        <w:t xml:space="preserve">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the triggering DCI dynamically indicates a ‘HARQ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indicating the HARQ-ACK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in slot/sub-slot </w:t>
      </w:r>
      <w:proofErr w:type="spellStart"/>
      <w:r w:rsidRPr="00AB49B6">
        <w:rPr>
          <w:rFonts w:ascii="Times" w:eastAsia="Batang" w:hAnsi="Times" w:cs="Times"/>
          <w:bCs/>
          <w:iCs/>
          <w:lang w:eastAsia="zh-CN"/>
        </w:rPr>
        <w:t>m+k</w:t>
      </w:r>
      <w:proofErr w:type="spellEnd"/>
      <w:r w:rsidRPr="00AB49B6">
        <w:rPr>
          <w:rFonts w:ascii="Times" w:eastAsia="Batang" w:hAnsi="Times" w:cs="Times"/>
          <w:bCs/>
          <w:lang w:eastAsia="zh-CN"/>
        </w:rPr>
        <w:t xml:space="preserve"> and indicating </w:t>
      </w:r>
      <w:proofErr w:type="spellStart"/>
      <w:r w:rsidRPr="00AB49B6">
        <w:rPr>
          <w:rFonts w:ascii="Times" w:eastAsia="Batang" w:hAnsi="Times" w:cs="Times"/>
          <w:bCs/>
          <w:iCs/>
          <w:lang w:eastAsia="zh-CN"/>
        </w:rPr>
        <w:t>HARQ_retx_offset</w:t>
      </w:r>
      <w:proofErr w:type="spellEnd"/>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w:t>
      </w:r>
      <w:proofErr w:type="spellStart"/>
      <w:r w:rsidRPr="00AB49B6">
        <w:rPr>
          <w:rFonts w:ascii="Times" w:eastAsia="Batang" w:hAnsi="Times" w:cs="Times"/>
          <w:bCs/>
          <w:iCs/>
          <w:lang w:val="sv-SE" w:eastAsia="zh-CN"/>
        </w:rPr>
        <w:t>HARQ_retx_offset</w:t>
      </w:r>
      <w:proofErr w:type="spellEnd"/>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 xml:space="preserve">n = m + k - </w:t>
      </w:r>
      <w:proofErr w:type="spellStart"/>
      <w:r w:rsidRPr="00AB49B6">
        <w:rPr>
          <w:rFonts w:ascii="Times" w:eastAsia="Batang" w:hAnsi="Times" w:cs="Times"/>
          <w:bCs/>
          <w:iCs/>
          <w:lang w:val="sv-SE" w:eastAsia="zh-CN"/>
        </w:rPr>
        <w:t>HARQ_retx_offset</w:t>
      </w:r>
      <w:proofErr w:type="spellEnd"/>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w:t>
      </w:r>
      <w:proofErr w:type="spellStart"/>
      <w:r w:rsidRPr="00AB49B6">
        <w:rPr>
          <w:rFonts w:ascii="Times" w:eastAsia="Batang" w:hAnsi="Times" w:cs="Times"/>
          <w:bCs/>
          <w:iCs/>
          <w:lang w:eastAsia="zh-CN"/>
        </w:rPr>
        <w:t>retx_offset</w:t>
      </w:r>
      <w:proofErr w:type="spellEnd"/>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longer than the target PUCCH cell slot or sub-slot (i.e. multiple target PUCCH cell slots overlapping with a single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1: the first target PUCCH slot overlapping with the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w:t>
      </w:r>
      <w:proofErr w:type="spellStart"/>
      <w:r w:rsidRPr="00AB49B6">
        <w:rPr>
          <w:rFonts w:ascii="Times" w:eastAsia="Batang" w:hAnsi="Times" w:cs="Times"/>
          <w:bCs/>
          <w:lang w:eastAsia="x-none"/>
        </w:rPr>
        <w:t>slot_offset</w:t>
      </w:r>
      <w:proofErr w:type="spellEnd"/>
      <w:r w:rsidRPr="00AB49B6">
        <w:rPr>
          <w:rFonts w:ascii="Times" w:eastAsia="Batang" w:hAnsi="Times" w:cs="Times"/>
          <w:bCs/>
          <w:lang w:eastAsia="x-none"/>
        </w:rPr>
        <w: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2: the UE does not expect the same UCI type (i.e. HARQ-ACK, SR or CSI) from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w:t>
      </w:r>
      <w:proofErr w:type="spellStart"/>
      <w:r w:rsidRPr="00D85E48">
        <w:rPr>
          <w:rFonts w:ascii="Times" w:eastAsia="Times New Roman" w:hAnsi="Times" w:cs="Times"/>
          <w:color w:val="222222"/>
          <w:lang w:val="en-US" w:eastAsia="ko-KR"/>
        </w:rPr>
        <w:t>tx</w:t>
      </w:r>
      <w:proofErr w:type="spellEnd"/>
      <w:r w:rsidRPr="00D85E48">
        <w:rPr>
          <w:rFonts w:ascii="Times" w:eastAsia="Times New Roman" w:hAnsi="Times" w:cs="Times"/>
          <w:color w:val="222222"/>
          <w:lang w:val="en-US" w:eastAsia="ko-KR"/>
        </w:rPr>
        <w:t xml:space="preserve"> offset’ is determined as Alt. 1: </w:t>
      </w:r>
      <w:r w:rsidRPr="00D85E48">
        <w:rPr>
          <w:rFonts w:ascii="Times" w:eastAsia="Times New Roman" w:hAnsi="Times" w:cs="Times"/>
          <w:i/>
          <w:iCs/>
          <w:color w:val="222222"/>
          <w:lang w:val="en-US" w:eastAsia="ko-KR"/>
        </w:rPr>
        <w:t xml:space="preserve">n = m - </w:t>
      </w:r>
      <w:proofErr w:type="spellStart"/>
      <w:r w:rsidRPr="00D85E48">
        <w:rPr>
          <w:rFonts w:ascii="Times" w:eastAsia="Times New Roman" w:hAnsi="Times" w:cs="Times"/>
          <w:i/>
          <w:iCs/>
          <w:color w:val="222222"/>
          <w:lang w:val="en-US" w:eastAsia="ko-KR"/>
        </w:rPr>
        <w:t>HARQ_retx_offset</w:t>
      </w:r>
      <w:proofErr w:type="spellEnd"/>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‘backward HARQ-ACK slot-offset’ is interpreted with the granularity of a PUCCH slot of the respective PHY priority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 xml:space="preserve">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w:t>
            </w:r>
            <w:proofErr w:type="spellStart"/>
            <w:r w:rsidRPr="00D85E48">
              <w:rPr>
                <w:rFonts w:ascii="Times" w:eastAsia="Batang" w:hAnsi="Times"/>
                <w:i/>
                <w:iCs/>
                <w:lang w:eastAsia="x-none"/>
              </w:rPr>
              <w:t>slotFrequencyHopping</w:t>
            </w:r>
            <w:proofErr w:type="spellEnd"/>
            <w:r w:rsidRPr="00D85E48">
              <w:rPr>
                <w:rFonts w:ascii="Times" w:eastAsia="Batang" w:hAnsi="Times"/>
                <w:lang w:eastAsia="x-none"/>
              </w:rPr>
              <w:t xml:space="preserve"> in the respective </w:t>
            </w:r>
            <w:proofErr w:type="spellStart"/>
            <w:r w:rsidRPr="00D85E48">
              <w:rPr>
                <w:rFonts w:ascii="Times" w:eastAsia="Batang" w:hAnsi="Times"/>
                <w:lang w:eastAsia="x-none"/>
              </w:rPr>
              <w:t>PUCCH_config</w:t>
            </w:r>
            <w:proofErr w:type="spellEnd"/>
            <w:r w:rsidRPr="00D85E48">
              <w:rPr>
                <w:rFonts w:ascii="Times" w:eastAsia="Batang" w:hAnsi="Times"/>
                <w:lang w:eastAsia="x-none"/>
              </w:rPr>
              <w:t>.</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FFS: which </w:t>
      </w:r>
      <w:proofErr w:type="spellStart"/>
      <w:r w:rsidRPr="00D85E48">
        <w:rPr>
          <w:rFonts w:ascii="Times" w:eastAsia="Times New Roman" w:hAnsi="Times" w:cs="Times"/>
          <w:lang w:val="en-US" w:eastAsia="ko-KR"/>
        </w:rPr>
        <w:t>unsed</w:t>
      </w:r>
      <w:proofErr w:type="spellEnd"/>
      <w:r w:rsidRPr="00D85E48">
        <w:rPr>
          <w:rFonts w:ascii="Times" w:eastAsia="Times New Roman" w:hAnsi="Times" w:cs="Times"/>
          <w:lang w:val="en-US" w:eastAsia="ko-KR"/>
        </w:rPr>
        <w:t xml:space="preserve">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There is no consensus to support the simultaneous configuration of the Rel-17 Enhanced Type 3 HARQ-ACK CB and Rel-17 one-shot HARQ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w:t>
      </w:r>
      <w:proofErr w:type="spellStart"/>
      <w:r w:rsidRPr="00D85E48">
        <w:rPr>
          <w:rFonts w:ascii="Times" w:eastAsia="Batang" w:hAnsi="Times" w:cs="Times"/>
          <w:bCs/>
          <w:lang w:eastAsia="zh-CN"/>
        </w:rPr>
        <w:t>HARQ_feedback</w:t>
      </w:r>
      <w:proofErr w:type="spellEnd"/>
      <w:r w:rsidRPr="00D85E48">
        <w:rPr>
          <w:rFonts w:ascii="Times" w:eastAsia="Batang" w:hAnsi="Times" w:cs="Times"/>
          <w:bCs/>
          <w:lang w:eastAsia="zh-CN"/>
        </w:rPr>
        <w:t xml:space="preserve">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 xml:space="preserve">Note: for semi-static PUCCH cell switching only the K1 set of </w:t>
      </w:r>
      <w:proofErr w:type="spellStart"/>
      <w:r w:rsidRPr="00D85E48">
        <w:rPr>
          <w:rFonts w:ascii="Times" w:eastAsia="Batang" w:hAnsi="Times" w:cs="Times"/>
          <w:bCs/>
          <w:i/>
          <w:iCs/>
          <w:lang w:eastAsia="zh-CN"/>
        </w:rPr>
        <w:t>PCell</w:t>
      </w:r>
      <w:proofErr w:type="spellEnd"/>
      <w:r w:rsidRPr="00D85E48">
        <w:rPr>
          <w:rFonts w:ascii="Times" w:eastAsia="Batang" w:hAnsi="Times" w:cs="Times"/>
          <w:bCs/>
          <w:i/>
          <w:iCs/>
          <w:lang w:eastAsia="zh-CN"/>
        </w:rPr>
        <w:t xml:space="preserve">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proofErr w:type="spellStart"/>
      <w:r w:rsidRPr="00D85E48">
        <w:rPr>
          <w:rFonts w:ascii="Times" w:eastAsia="Batang" w:hAnsi="Times" w:cs="Times"/>
          <w:bCs/>
          <w:i/>
          <w:iCs/>
          <w:lang w:eastAsia="zh-CN"/>
        </w:rPr>
        <w:t>ChannelAccess-CPext</w:t>
      </w:r>
      <w:proofErr w:type="spellEnd"/>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proofErr w:type="spellStart"/>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proofErr w:type="spellStart"/>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 xml:space="preserve">For PUCCH cell switching based on semi-static operation, for the case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to be longer than the target PUCCH cell slot or sub-slot (i.e., multiple target PUCCH cell slots overlapping with a single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adopt Alt 1, i.e., the first target PUCCH slot overlapping with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w:t>
      </w:r>
      <w:proofErr w:type="spellStart"/>
      <w:r w:rsidRPr="00D85E48">
        <w:rPr>
          <w:rFonts w:ascii="Times" w:eastAsia="Times New Roman" w:hAnsi="Times" w:cs="Times"/>
          <w:i/>
          <w:iCs/>
          <w:lang w:eastAsia="ko-KR"/>
        </w:rPr>
        <w:t>ConfigurationCommon</w:t>
      </w:r>
      <w:proofErr w:type="spellEnd"/>
      <w:r w:rsidRPr="00D85E48">
        <w:rPr>
          <w:rFonts w:ascii="Times" w:eastAsia="Times New Roman" w:hAnsi="Times" w:cs="Times"/>
          <w:lang w:eastAsia="ko-KR"/>
        </w:rPr>
        <w:t xml:space="preserve"> and is common to every configured UL BWP (of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D85E48">
        <w:rPr>
          <w:rFonts w:ascii="Times" w:eastAsia="Times New Roman" w:hAnsi="Times" w:cs="Times"/>
          <w:color w:val="222222"/>
          <w:lang w:eastAsia="ko-KR"/>
        </w:rPr>
        <w:t>PCell</w:t>
      </w:r>
      <w:proofErr w:type="spellEnd"/>
      <w:r w:rsidRPr="00D85E48">
        <w:rPr>
          <w:rFonts w:ascii="Times" w:eastAsia="Times New Roman" w:hAnsi="Times" w:cs="Times"/>
          <w:color w:val="222222"/>
          <w:lang w:eastAsia="ko-KR"/>
        </w:rPr>
        <w:t xml:space="preserve">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 xml:space="preserve">For semi-static PUCCH cell switching, if the alternative PUCCH cell (i.e. PUCCH </w:t>
      </w:r>
      <w:proofErr w:type="spellStart"/>
      <w:r w:rsidRPr="00D85E48">
        <w:rPr>
          <w:rFonts w:ascii="Times" w:eastAsia="Times New Roman" w:hAnsi="Times" w:cs="Times"/>
          <w:lang w:eastAsia="ko-KR"/>
        </w:rPr>
        <w:t>sCell</w:t>
      </w:r>
      <w:proofErr w:type="spellEnd"/>
      <w:r w:rsidRPr="00D85E48">
        <w:rPr>
          <w:rFonts w:ascii="Times" w:eastAsia="Times New Roman" w:hAnsi="Times" w:cs="Times"/>
          <w:lang w:eastAsia="ko-KR"/>
        </w:rPr>
        <w:t xml:space="preserve">) is deactivated or the alternative PUCCH Cell is dormant, the UE does not apply time-domain pattern and the UCI is to be transmitted on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proofErr w:type="spellStart"/>
      <w:r w:rsidRPr="00D85E48">
        <w:rPr>
          <w:rFonts w:ascii="Times" w:eastAsia="Batang" w:hAnsi="Times"/>
          <w:bCs/>
          <w:szCs w:val="22"/>
          <w:lang w:eastAsia="zh-CN"/>
        </w:rPr>
        <w:t>n</w:t>
      </w:r>
      <w:proofErr w:type="spellEnd"/>
      <w:r w:rsidRPr="00D85E48">
        <w:rPr>
          <w:rFonts w:ascii="Times" w:eastAsia="Batang" w:hAnsi="Times"/>
          <w:bCs/>
          <w:szCs w:val="22"/>
          <w:lang w:eastAsia="zh-CN"/>
        </w:rPr>
        <w:t xml:space="preserve">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w:t>
      </w:r>
      <w:proofErr w:type="spellStart"/>
      <w:r w:rsidRPr="00D85E48">
        <w:rPr>
          <w:rFonts w:ascii="Times" w:eastAsia="Batang" w:hAnsi="Times"/>
          <w:bCs/>
          <w:lang w:eastAsia="zh-CN"/>
        </w:rPr>
        <w:t>tx</w:t>
      </w:r>
      <w:proofErr w:type="spellEnd"/>
      <w:r w:rsidRPr="00D85E48">
        <w:rPr>
          <w:rFonts w:ascii="Times" w:eastAsia="Batang" w:hAnsi="Times"/>
          <w:bCs/>
          <w:lang w:eastAsia="zh-CN"/>
        </w:rPr>
        <w:t xml:space="preserve">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 xml:space="preserve">For dynamic PUCCH cell switching, the UE does not expect a PUCCH slot with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SCell to overlap with a PUCCH slot with HARQ-ACK on the dynamically indicated alternative PUCCH </w:t>
      </w:r>
      <w:proofErr w:type="spellStart"/>
      <w:r w:rsidRPr="00D85E48">
        <w:rPr>
          <w:rFonts w:ascii="Times" w:eastAsia="Batang" w:hAnsi="Times"/>
          <w:szCs w:val="22"/>
          <w:lang w:val="en-US" w:eastAsia="zh-CN"/>
        </w:rPr>
        <w:t>PUCCH</w:t>
      </w:r>
      <w:proofErr w:type="spellEnd"/>
      <w:r w:rsidRPr="00D85E48">
        <w:rPr>
          <w:rFonts w:ascii="Times" w:eastAsia="Batang" w:hAnsi="Times"/>
          <w:szCs w:val="22"/>
          <w:lang w:val="en-US" w:eastAsia="zh-CN"/>
        </w:rPr>
        <w:t xml:space="preserve">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 xml:space="preserve">The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w:t>
      </w:r>
      <w:proofErr w:type="spellStart"/>
      <w:r w:rsidRPr="00904589">
        <w:rPr>
          <w:rFonts w:eastAsia="Times New Roman" w:cs="Times"/>
          <w:bCs/>
          <w:shd w:val="clear" w:color="auto" w:fill="FFFFFF"/>
          <w:lang w:val="en-US" w:eastAsia="ko-KR"/>
        </w:rPr>
        <w:t>tx</w:t>
      </w:r>
      <w:proofErr w:type="spellEnd"/>
      <w:r w:rsidRPr="00904589">
        <w:rPr>
          <w:rFonts w:eastAsia="Times New Roman" w:cs="Times"/>
          <w:bCs/>
          <w:shd w:val="clear" w:color="auto" w:fill="FFFFFF"/>
          <w:lang w:val="en-US" w:eastAsia="ko-KR"/>
        </w:rPr>
        <w:t xml:space="preserve"> offset is given by [</w:t>
      </w:r>
      <w:proofErr w:type="spellStart"/>
      <w:r w:rsidRPr="00904589">
        <w:rPr>
          <w:rFonts w:eastAsia="Times New Roman" w:cs="Times"/>
          <w:bCs/>
          <w:i/>
          <w:iCs/>
          <w:shd w:val="clear" w:color="auto" w:fill="FFFFFF"/>
          <w:lang w:val="en-US" w:eastAsia="ko-KR"/>
        </w:rPr>
        <w:t>min_HARQ_retx_offset_value</w:t>
      </w:r>
      <w:proofErr w:type="spellEnd"/>
      <w:r w:rsidRPr="00904589">
        <w:rPr>
          <w:rFonts w:eastAsia="Times New Roman" w:cs="Times"/>
          <w:bCs/>
          <w:shd w:val="clear" w:color="auto" w:fill="FFFFFF"/>
          <w:lang w:val="en-US" w:eastAsia="ko-KR"/>
        </w:rPr>
        <w:t>, </w:t>
      </w:r>
      <w:proofErr w:type="spellStart"/>
      <w:r w:rsidRPr="00904589">
        <w:rPr>
          <w:rFonts w:eastAsia="Times New Roman" w:cs="Times"/>
          <w:bCs/>
          <w:i/>
          <w:iCs/>
          <w:shd w:val="clear" w:color="auto" w:fill="FFFFFF"/>
          <w:lang w:val="en-US" w:eastAsia="ko-KR"/>
        </w:rPr>
        <w:t>max_HARQ_retx_offset_value</w:t>
      </w:r>
      <w:proofErr w:type="spellEnd"/>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min_HARQ_retx_offset_value</w:t>
      </w:r>
      <w:proofErr w:type="spellEnd"/>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max_HARQ_retx_offset_value</w:t>
      </w:r>
      <w:proofErr w:type="spellEnd"/>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904589">
        <w:rPr>
          <w:rFonts w:eastAsia="Times New Roman" w:cs="Times"/>
          <w:bCs/>
          <w:shd w:val="clear" w:color="auto" w:fill="FFFFFF"/>
          <w:lang w:val="en-US" w:eastAsia="ko-KR"/>
        </w:rPr>
        <w:t>PCell</w:t>
      </w:r>
      <w:proofErr w:type="spellEnd"/>
      <w:r w:rsidRPr="00904589">
        <w:rPr>
          <w:rFonts w:eastAsia="Times New Roman" w:cs="Times"/>
          <w:bCs/>
          <w:shd w:val="clear" w:color="auto" w:fill="FFFFFF"/>
          <w:lang w:val="en-US" w:eastAsia="ko-KR"/>
        </w:rPr>
        <w:t xml:space="preserve"> / </w:t>
      </w:r>
      <w:proofErr w:type="spellStart"/>
      <w:r w:rsidRPr="00904589">
        <w:rPr>
          <w:rFonts w:eastAsia="Times New Roman" w:cs="Times"/>
          <w:bCs/>
          <w:shd w:val="clear" w:color="auto" w:fill="FFFFFF"/>
          <w:lang w:val="en-US" w:eastAsia="ko-KR"/>
        </w:rPr>
        <w:t>SPCell</w:t>
      </w:r>
      <w:proofErr w:type="spellEnd"/>
      <w:r w:rsidRPr="00904589">
        <w:rPr>
          <w:rFonts w:eastAsia="Times New Roman" w:cs="Times"/>
          <w:bCs/>
          <w:shd w:val="clear" w:color="auto" w:fill="FFFFFF"/>
          <w:lang w:val="en-US" w:eastAsia="ko-KR"/>
        </w:rPr>
        <w:t xml:space="preserve">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w:t>
      </w:r>
      <w:proofErr w:type="spellStart"/>
      <w:r w:rsidRPr="006566FE">
        <w:rPr>
          <w:rFonts w:eastAsia="Times New Roman" w:cs="Times"/>
          <w:bCs/>
          <w:shd w:val="clear" w:color="auto" w:fill="FFFFFF"/>
          <w:lang w:val="en-US" w:eastAsia="ko-KR"/>
        </w:rPr>
        <w:t>Enh</w:t>
      </w:r>
      <w:proofErr w:type="spellEnd"/>
      <w:r w:rsidRPr="006566FE">
        <w:rPr>
          <w:rFonts w:eastAsia="Times New Roman" w:cs="Times"/>
          <w:bCs/>
          <w:shd w:val="clear" w:color="auto" w:fill="FFFFFF"/>
          <w:lang w:val="en-US" w:eastAsia="ko-KR"/>
        </w:rPr>
        <w:t>.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Support separate configuration of the DCI field presence for </w:t>
      </w:r>
      <w:proofErr w:type="spellStart"/>
      <w:r w:rsidRPr="00904589">
        <w:rPr>
          <w:rFonts w:eastAsia="Times New Roman" w:cs="Times"/>
          <w:bCs/>
          <w:shd w:val="clear" w:color="auto" w:fill="FFFFFF"/>
          <w:lang w:val="en-US" w:eastAsia="ko-KR"/>
        </w:rPr>
        <w:t>enh</w:t>
      </w:r>
      <w:proofErr w:type="spellEnd"/>
      <w:r w:rsidRPr="00904589">
        <w:rPr>
          <w:rFonts w:eastAsia="Times New Roman" w:cs="Times"/>
          <w:bCs/>
          <w:shd w:val="clear" w:color="auto" w:fill="FFFFFF"/>
          <w:lang w:val="en-US" w:eastAsia="ko-KR"/>
        </w:rPr>
        <w:t>.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proofErr w:type="spellStart"/>
            <w:r w:rsidRPr="00850F63">
              <w:rPr>
                <w:bCs/>
                <w:lang w:eastAsia="zh-CN"/>
              </w:rPr>
              <w:t>n</w:t>
            </w:r>
            <w:proofErr w:type="spellEnd"/>
            <w:r w:rsidRPr="00850F63">
              <w:rPr>
                <w:bCs/>
                <w:lang w:eastAsia="zh-CN"/>
              </w:rPr>
              <w:t xml:space="preserve">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ListParagraph"/>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ListParagraph"/>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ListParagraph"/>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proofErr w:type="spellStart"/>
      <w:r w:rsidRPr="00904589">
        <w:rPr>
          <w:bCs/>
          <w:i/>
          <w:iCs/>
          <w:szCs w:val="22"/>
          <w:lang w:eastAsia="zh-CN"/>
        </w:rPr>
        <w:t>pucch-SpatialRelationInfoId</w:t>
      </w:r>
      <w:proofErr w:type="spellEnd"/>
      <w:r w:rsidRPr="00904589">
        <w:rPr>
          <w:bCs/>
          <w:szCs w:val="22"/>
          <w:lang w:eastAsia="zh-CN"/>
        </w:rPr>
        <w:t xml:space="preserve"> applicable to the alternative PUCCH </w:t>
      </w:r>
      <w:proofErr w:type="spellStart"/>
      <w:r w:rsidRPr="00904589">
        <w:rPr>
          <w:bCs/>
          <w:szCs w:val="22"/>
          <w:lang w:eastAsia="zh-CN"/>
        </w:rPr>
        <w:t>sSCell</w:t>
      </w:r>
      <w:proofErr w:type="spellEnd"/>
      <w:r w:rsidRPr="00904589">
        <w:rPr>
          <w:bCs/>
          <w:szCs w:val="22"/>
          <w:lang w:eastAsia="zh-CN"/>
        </w:rPr>
        <w:t xml:space="preserve">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proofErr w:type="spellStart"/>
            <w:r w:rsidRPr="006F2081">
              <w:rPr>
                <w:i/>
                <w:iCs/>
                <w:lang w:val="en-US" w:eastAsia="zh-CN"/>
              </w:rPr>
              <w:t>spsHARQdeferral</w:t>
            </w:r>
            <w:proofErr w:type="spellEnd"/>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w:t>
            </w:r>
            <w:proofErr w:type="spellStart"/>
            <w:r w:rsidRPr="006F2081">
              <w:rPr>
                <w:i/>
                <w:iCs/>
                <w:lang w:val="en-US" w:eastAsia="fr-FR"/>
              </w:rPr>
              <w:t>ConfigurationCommon</w:t>
            </w:r>
            <w:proofErr w:type="spellEnd"/>
            <w:r w:rsidRPr="006F2081">
              <w:rPr>
                <w:lang w:val="en-US" w:eastAsia="fr-FR"/>
              </w:rPr>
              <w:t xml:space="preserve"> or </w:t>
            </w:r>
            <w:r w:rsidRPr="006F2081">
              <w:rPr>
                <w:i/>
                <w:iCs/>
                <w:lang w:val="en-US" w:eastAsia="fr-FR"/>
              </w:rPr>
              <w:t>tdd-UL-DL-</w:t>
            </w:r>
            <w:proofErr w:type="spellStart"/>
            <w:r w:rsidRPr="006F2081">
              <w:rPr>
                <w:i/>
                <w:iCs/>
                <w:lang w:val="en-US" w:eastAsia="fr-FR"/>
              </w:rPr>
              <w:t>ConfigDedicated</w:t>
            </w:r>
            <w:proofErr w:type="spellEnd"/>
            <w:r w:rsidRPr="006F2081">
              <w:rPr>
                <w:lang w:val="en-US" w:eastAsia="fr-FR"/>
              </w:rPr>
              <w:t xml:space="preserve">, or indicated for a SS/PBCH block by </w:t>
            </w:r>
            <w:proofErr w:type="spellStart"/>
            <w:r w:rsidRPr="006F2081">
              <w:rPr>
                <w:i/>
                <w:iCs/>
                <w:lang w:val="en-US" w:eastAsia="fr-FR"/>
              </w:rPr>
              <w:t>ssb-PositionsInBurst</w:t>
            </w:r>
            <w:proofErr w:type="spellEnd"/>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proofErr w:type="spellStart"/>
            <w:r w:rsidRPr="006F2081">
              <w:rPr>
                <w:i/>
                <w:iCs/>
                <w:lang w:val="en-US" w:eastAsia="fr-FR"/>
              </w:rPr>
              <w:t>pucch-sSCellPattern</w:t>
            </w:r>
            <w:proofErr w:type="spellEnd"/>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the minimum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the maximum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max_</w:t>
      </w:r>
      <w:r w:rsidRPr="00080B19">
        <w:rPr>
          <w:rFonts w:cs="Times"/>
          <w:bCs/>
          <w:i/>
          <w:iCs/>
        </w:rPr>
        <w:t>HARQ_retx_offset_value</w:t>
      </w:r>
      <w:proofErr w:type="spellEnd"/>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proofErr w:type="spellStart"/>
      <w:r w:rsidRPr="00080B19">
        <w:rPr>
          <w:rFonts w:cs="Times"/>
          <w:bCs/>
          <w:i/>
          <w:iCs/>
        </w:rPr>
        <w:t>HARQ_retx_offset</w:t>
      </w:r>
      <w:proofErr w:type="spellEnd"/>
      <w:r w:rsidRPr="00080B19">
        <w:rPr>
          <w:rFonts w:cs="Times"/>
          <w:bCs/>
        </w:rPr>
        <w:t xml:space="preserve"> </w:t>
      </w:r>
      <w:r w:rsidRPr="00080B19">
        <w:rPr>
          <w:rFonts w:cs="Times"/>
          <w:bCs/>
          <w:i/>
          <w:iCs/>
        </w:rPr>
        <w:t>in the scope of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i/>
          <w:iCs/>
        </w:rPr>
        <w:t>,</w:t>
      </w:r>
      <w:r w:rsidRPr="00080B19">
        <w:rPr>
          <w:rFonts w:cs="Times"/>
          <w:bCs/>
          <w:i/>
          <w:iCs/>
          <w:lang w:eastAsia="zh-CN"/>
        </w:rPr>
        <w:t xml:space="preserve"> </w:t>
      </w:r>
      <w:proofErr w:type="spellStart"/>
      <w:r w:rsidRPr="00080B19">
        <w:rPr>
          <w:rFonts w:cs="Times"/>
          <w:bCs/>
          <w:i/>
          <w:iCs/>
          <w:lang w:eastAsia="zh-CN"/>
        </w:rPr>
        <w:t>max_</w:t>
      </w:r>
      <w:r w:rsidRPr="00080B19">
        <w:rPr>
          <w:rFonts w:cs="Times"/>
          <w:bCs/>
          <w:i/>
          <w:iCs/>
        </w:rPr>
        <w:t>HARQ_retx_offset_value</w:t>
      </w:r>
      <w:proofErr w:type="spellEnd"/>
      <w:r w:rsidRPr="00080B19">
        <w:rPr>
          <w:rFonts w:cs="Times"/>
          <w:bCs/>
          <w:i/>
          <w:iCs/>
        </w:rPr>
        <w:t xml:space="preserv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proofErr w:type="spellStart"/>
      <w:r w:rsidRPr="00080B19">
        <w:rPr>
          <w:rFonts w:cs="Times"/>
          <w:bCs/>
          <w:i/>
          <w:iCs/>
          <w:szCs w:val="22"/>
        </w:rPr>
        <w:t>HARQ_retx_offset</w:t>
      </w:r>
      <w:proofErr w:type="spellEnd"/>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ListParagraph"/>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ListParagraph"/>
        <w:numPr>
          <w:ilvl w:val="0"/>
          <w:numId w:val="82"/>
        </w:numPr>
        <w:spacing w:after="0"/>
        <w:jc w:val="both"/>
        <w:rPr>
          <w:bCs/>
          <w:szCs w:val="22"/>
        </w:rPr>
      </w:pPr>
      <w:r w:rsidRPr="00D93C17">
        <w:rPr>
          <w:bCs/>
          <w:szCs w:val="22"/>
          <w:lang w:val="en-US" w:eastAsia="zh-CN"/>
        </w:rPr>
        <w:t xml:space="preserve">If the PUCCH slot indicated by the </w:t>
      </w:r>
      <w:proofErr w:type="spellStart"/>
      <w:r w:rsidRPr="00D93C17">
        <w:rPr>
          <w:bCs/>
          <w:i/>
          <w:iCs/>
          <w:szCs w:val="22"/>
          <w:lang w:val="en-US" w:eastAsia="zh-CN"/>
        </w:rPr>
        <w:t>HARQ_retx_offset</w:t>
      </w:r>
      <w:proofErr w:type="spellEnd"/>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ListParagraph"/>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ListParagraph"/>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ListParagraph"/>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ListParagraph"/>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ListParagraph"/>
        <w:ind w:left="0"/>
        <w:jc w:val="both"/>
        <w:rPr>
          <w:b/>
          <w:bCs/>
          <w:szCs w:val="22"/>
          <w:lang w:eastAsia="zh-CN"/>
        </w:rPr>
      </w:pPr>
    </w:p>
    <w:p w14:paraId="5FDC414D" w14:textId="77777777" w:rsidR="00A0741A" w:rsidRPr="00D93C17" w:rsidRDefault="00A0741A" w:rsidP="00A0741A">
      <w:pPr>
        <w:pStyle w:val="ListParagraph"/>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ListParagraph"/>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proofErr w:type="spellStart"/>
      <w:r w:rsidRPr="00D93C17">
        <w:rPr>
          <w:rFonts w:cs="Times"/>
          <w:bCs/>
          <w:i/>
          <w:iCs/>
        </w:rPr>
        <w:t>HARQ_retx_offset</w:t>
      </w:r>
      <w:proofErr w:type="spellEnd"/>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Heading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ListParagraph"/>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ListParagraph"/>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ListParagraph"/>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ListParagraph"/>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ListParagraph"/>
        <w:numPr>
          <w:ilvl w:val="0"/>
          <w:numId w:val="111"/>
        </w:numPr>
        <w:spacing w:after="0"/>
        <w:contextualSpacing w:val="0"/>
        <w:jc w:val="both"/>
        <w:rPr>
          <w:b/>
          <w:bCs/>
          <w:i/>
        </w:rPr>
      </w:pPr>
      <w:r>
        <w:rPr>
          <w:b/>
          <w:bCs/>
          <w:i/>
        </w:rPr>
        <w:t xml:space="preserve">The target slot/sub-slot for the LP SPS HARQ-ACK and HP SPS HARQ-ACK are separately determined based on separate LP/HP time units without considering the existence of the other </w:t>
      </w:r>
      <w:proofErr w:type="gramStart"/>
      <w:r>
        <w:rPr>
          <w:b/>
          <w:bCs/>
          <w:i/>
        </w:rPr>
        <w:t>priority, if</w:t>
      </w:r>
      <w:proofErr w:type="gramEnd"/>
      <w:r>
        <w:rPr>
          <w:b/>
          <w:bCs/>
          <w:i/>
        </w:rPr>
        <w:t xml:space="preserve"> they are both subject to deferral.</w:t>
      </w:r>
    </w:p>
    <w:p w14:paraId="6AEF2945" w14:textId="77777777" w:rsidR="00646CFA" w:rsidRDefault="00646CFA" w:rsidP="00E67C01">
      <w:pPr>
        <w:pStyle w:val="ListParagraph"/>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w:t>
      </w:r>
      <w:proofErr w:type="spellStart"/>
      <w:r>
        <w:rPr>
          <w:b/>
          <w:i/>
        </w:rPr>
        <w:t>PCell</w:t>
      </w:r>
      <w:proofErr w:type="spellEnd"/>
      <w:r>
        <w:rPr>
          <w:b/>
          <w:i/>
        </w:rPr>
        <w:t xml:space="preserve"> / </w:t>
      </w:r>
      <w:proofErr w:type="spellStart"/>
      <w:r>
        <w:rPr>
          <w:b/>
          <w:i/>
        </w:rPr>
        <w:t>SPCell</w:t>
      </w:r>
      <w:proofErr w:type="spellEnd"/>
      <w:r>
        <w:rPr>
          <w:b/>
          <w:i/>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ListParagraph"/>
        <w:numPr>
          <w:ilvl w:val="0"/>
          <w:numId w:val="111"/>
        </w:numPr>
        <w:spacing w:after="0"/>
        <w:jc w:val="both"/>
        <w:rPr>
          <w:b/>
          <w:bCs/>
          <w:i/>
        </w:rPr>
      </w:pPr>
      <w:r>
        <w:rPr>
          <w:b/>
          <w:bCs/>
          <w:i/>
        </w:rPr>
        <w:t xml:space="preserve">The UE does not expect to be dynamically indicated for PUCCH transmission on the PUCCH </w:t>
      </w:r>
      <w:proofErr w:type="spellStart"/>
      <w:r>
        <w:rPr>
          <w:b/>
          <w:bCs/>
          <w:i/>
        </w:rPr>
        <w:t>sSCell</w:t>
      </w:r>
      <w:proofErr w:type="spellEnd"/>
      <w:r>
        <w:rPr>
          <w:b/>
          <w:bCs/>
          <w:i/>
        </w:rPr>
        <w:t xml:space="preserve"> in the SPS activation DCI in a slot overlapping with a </w:t>
      </w:r>
      <w:proofErr w:type="spellStart"/>
      <w:r>
        <w:rPr>
          <w:b/>
          <w:bCs/>
          <w:i/>
        </w:rPr>
        <w:t>PCell</w:t>
      </w:r>
      <w:proofErr w:type="spellEnd"/>
      <w:r>
        <w:rPr>
          <w:b/>
          <w:bCs/>
          <w:i/>
        </w:rPr>
        <w:t xml:space="preserve"> / </w:t>
      </w:r>
      <w:proofErr w:type="spellStart"/>
      <w:r>
        <w:rPr>
          <w:b/>
          <w:bCs/>
          <w:i/>
        </w:rPr>
        <w:t>SPCell</w:t>
      </w:r>
      <w:proofErr w:type="spellEnd"/>
      <w:r>
        <w:rPr>
          <w:b/>
          <w:bCs/>
          <w:i/>
        </w:rPr>
        <w:t xml:space="preserve">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w:t>
      </w:r>
      <w:proofErr w:type="spellStart"/>
      <w:r>
        <w:rPr>
          <w:b/>
          <w:i/>
        </w:rPr>
        <w:t>sSCell</w:t>
      </w:r>
      <w:proofErr w:type="spellEnd"/>
      <w:r>
        <w:rPr>
          <w:b/>
          <w:i/>
        </w:rPr>
        <w:t xml:space="preserve"> based on the activation DCI, </w:t>
      </w:r>
    </w:p>
    <w:p w14:paraId="3957C48B" w14:textId="77777777" w:rsidR="00646CFA" w:rsidRDefault="00646CFA" w:rsidP="00E67C01">
      <w:pPr>
        <w:pStyle w:val="ListParagraph"/>
        <w:numPr>
          <w:ilvl w:val="0"/>
          <w:numId w:val="111"/>
        </w:numPr>
        <w:spacing w:after="0"/>
        <w:contextualSpacing w:val="0"/>
        <w:jc w:val="both"/>
        <w:rPr>
          <w:b/>
          <w:bCs/>
          <w:i/>
        </w:rPr>
      </w:pPr>
      <w:r>
        <w:rPr>
          <w:b/>
          <w:bCs/>
          <w:i/>
        </w:rPr>
        <w:t xml:space="preserve">the UE determines for the first SPS PDSCH a k1 value from the PUCCH </w:t>
      </w:r>
      <w:proofErr w:type="spellStart"/>
      <w:r>
        <w:rPr>
          <w:b/>
          <w:bCs/>
          <w:i/>
        </w:rPr>
        <w:t>sSCell’s</w:t>
      </w:r>
      <w:proofErr w:type="spellEnd"/>
      <w:r>
        <w:rPr>
          <w:b/>
          <w:bCs/>
          <w:i/>
        </w:rPr>
        <w:t xml:space="preserve"> K1 set according to the K1 indicator field in the activation DCI</w:t>
      </w:r>
    </w:p>
    <w:p w14:paraId="771BEE05" w14:textId="77777777" w:rsidR="00646CFA" w:rsidRDefault="00646CFA" w:rsidP="00E67C01">
      <w:pPr>
        <w:pStyle w:val="ListParagraph"/>
        <w:numPr>
          <w:ilvl w:val="0"/>
          <w:numId w:val="111"/>
        </w:numPr>
        <w:spacing w:after="0"/>
        <w:contextualSpacing w:val="0"/>
        <w:jc w:val="both"/>
      </w:pPr>
      <w:r>
        <w:rPr>
          <w:b/>
          <w:bCs/>
          <w:i/>
        </w:rPr>
        <w:t xml:space="preserve">the UE determines for the other SPS PDSCHs without associated DCI a k1 value from </w:t>
      </w:r>
      <w:proofErr w:type="spellStart"/>
      <w:r>
        <w:rPr>
          <w:b/>
          <w:bCs/>
          <w:i/>
        </w:rPr>
        <w:t>PCell’s</w:t>
      </w:r>
      <w:proofErr w:type="spellEnd"/>
      <w:r>
        <w:rPr>
          <w:b/>
          <w:bCs/>
          <w:i/>
        </w:rPr>
        <w:t xml:space="preserve">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w:t>
      </w:r>
      <w:proofErr w:type="spellStart"/>
      <w:r>
        <w:rPr>
          <w:b/>
          <w:bCs/>
          <w:i/>
        </w:rPr>
        <w:t>PCell</w:t>
      </w:r>
      <w:proofErr w:type="spellEnd"/>
      <w:r>
        <w:rPr>
          <w:b/>
          <w:bCs/>
          <w:i/>
        </w:rPr>
        <w:t xml:space="preserve">: </w:t>
      </w:r>
    </w:p>
    <w:tbl>
      <w:tblPr>
        <w:tblStyle w:val="TableGrid"/>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This clause is applicable when a UE is provided a PUCCH-</w:t>
            </w:r>
            <w:proofErr w:type="spellStart"/>
            <w:r>
              <w:rPr>
                <w:lang w:eastAsia="zh-CN"/>
              </w:rPr>
              <w:t>sSCell</w:t>
            </w:r>
            <w:proofErr w:type="spellEnd"/>
            <w:r>
              <w:rPr>
                <w:lang w:eastAsia="zh-CN"/>
              </w:rPr>
              <w:t xml:space="preserve"> by </w:t>
            </w:r>
            <w:proofErr w:type="spellStart"/>
            <w:r>
              <w:rPr>
                <w:i/>
                <w:iCs/>
                <w:lang w:eastAsia="zh-CN"/>
              </w:rPr>
              <w:t>pucch-sSCell</w:t>
            </w:r>
            <w:proofErr w:type="spellEnd"/>
            <w:r>
              <w:rPr>
                <w:lang w:eastAsia="zh-CN"/>
              </w:rPr>
              <w:t xml:space="preserve"> and the PUCCH-</w:t>
            </w:r>
            <w:proofErr w:type="spellStart"/>
            <w:r>
              <w:rPr>
                <w:lang w:eastAsia="zh-CN"/>
              </w:rPr>
              <w:t>sSCell</w:t>
            </w:r>
            <w:proofErr w:type="spellEnd"/>
            <w:r>
              <w:rPr>
                <w:lang w:eastAsia="zh-CN"/>
              </w:rPr>
              <w:t xml:space="preserve">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proofErr w:type="spellStart"/>
            <w:r>
              <w:rPr>
                <w:i/>
                <w:iCs/>
                <w:lang w:eastAsia="zh-CN"/>
              </w:rPr>
              <w:t>pucch-sSCellDyn</w:t>
            </w:r>
            <w:proofErr w:type="spellEnd"/>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w:t>
            </w:r>
            <w:proofErr w:type="spellStart"/>
            <w:r>
              <w:rPr>
                <w:lang w:eastAsia="zh-CN"/>
              </w:rPr>
              <w:t>sSCell</w:t>
            </w:r>
            <w:proofErr w:type="spellEnd"/>
            <w:r>
              <w:rPr>
                <w:lang w:eastAsia="zh-CN"/>
              </w:rPr>
              <w:t>.</w:t>
            </w:r>
          </w:p>
          <w:p w14:paraId="796C4547" w14:textId="77777777" w:rsidR="00646CFA" w:rsidRDefault="00646CFA">
            <w:pPr>
              <w:pStyle w:val="B1"/>
              <w:ind w:left="0" w:firstLine="0"/>
              <w:jc w:val="both"/>
              <w:rPr>
                <w:rFonts w:eastAsia="Times New Roman"/>
                <w:color w:val="FF0000"/>
                <w:lang w:val="en-US" w:eastAsia="en-GB"/>
              </w:rPr>
            </w:pPr>
            <w:r>
              <w:rPr>
                <w:color w:val="FF0000"/>
              </w:rPr>
              <w:t>The UE does not expect to be indicated by a DCI with the PUCCH cell indicator field to transmit HARQ-ACK information on a slot for the active UL BWP of the PUCCH-</w:t>
            </w:r>
            <w:proofErr w:type="spellStart"/>
            <w:r>
              <w:rPr>
                <w:color w:val="FF0000"/>
              </w:rPr>
              <w:t>sSCell</w:t>
            </w:r>
            <w:proofErr w:type="spellEnd"/>
            <w:r>
              <w:rPr>
                <w:color w:val="FF0000"/>
              </w:rPr>
              <w:t xml:space="preserve"> to overlap with a slot including another UCI on the active UL BWP of the </w:t>
            </w:r>
            <w:proofErr w:type="spellStart"/>
            <w:r>
              <w:rPr>
                <w:color w:val="FF0000"/>
              </w:rPr>
              <w:t>PCell</w:t>
            </w:r>
            <w:proofErr w:type="spellEnd"/>
            <w:r>
              <w:rPr>
                <w:color w:val="FF0000"/>
              </w:rPr>
              <w:t xml:space="preserve">, unless the UCI on the active UL BWP of the </w:t>
            </w:r>
            <w:proofErr w:type="spellStart"/>
            <w:r>
              <w:rPr>
                <w:color w:val="FF0000"/>
              </w:rPr>
              <w:t>PCell</w:t>
            </w:r>
            <w:proofErr w:type="spellEnd"/>
            <w:r>
              <w:rPr>
                <w:color w:val="FF0000"/>
              </w:rPr>
              <w:t xml:space="preserve"> overlaps with a symbol </w:t>
            </w:r>
            <w:r>
              <w:rPr>
                <w:color w:val="FF0000"/>
              </w:rPr>
              <w:lastRenderedPageBreak/>
              <w:t>indicated as downlink by tdd-UL-DL-</w:t>
            </w:r>
            <w:proofErr w:type="spellStart"/>
            <w:r>
              <w:rPr>
                <w:color w:val="FF0000"/>
              </w:rPr>
              <w:t>ConfigurationCommon</w:t>
            </w:r>
            <w:proofErr w:type="spellEnd"/>
            <w:r>
              <w:rPr>
                <w:color w:val="FF0000"/>
              </w:rPr>
              <w:t xml:space="preserve"> or tdd-UL-DL-</w:t>
            </w:r>
            <w:proofErr w:type="spellStart"/>
            <w:r>
              <w:rPr>
                <w:color w:val="FF0000"/>
              </w:rPr>
              <w:t>ConfigDedicated</w:t>
            </w:r>
            <w:proofErr w:type="spellEnd"/>
            <w:r>
              <w:rPr>
                <w:color w:val="FF0000"/>
              </w:rPr>
              <w:t xml:space="preserve">, or indicated for a SS/PBCH block by </w:t>
            </w:r>
            <w:proofErr w:type="spellStart"/>
            <w:r>
              <w:rPr>
                <w:color w:val="FF0000"/>
              </w:rPr>
              <w:t>ssb-PositionsInBurst</w:t>
            </w:r>
            <w:proofErr w:type="spellEnd"/>
            <w:r>
              <w:rPr>
                <w:color w:val="FF0000"/>
              </w:rPr>
              <w: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ListParagraph"/>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 xml:space="preserve">For PUCCH cell switching based on semi-static operation, for the case the </w:t>
      </w:r>
      <w:proofErr w:type="spellStart"/>
      <w:r>
        <w:rPr>
          <w:rFonts w:cs="Times"/>
          <w:b/>
          <w:bCs/>
          <w:i/>
          <w:lang w:eastAsia="zh-CN"/>
        </w:rPr>
        <w:t>PCell</w:t>
      </w:r>
      <w:proofErr w:type="spellEnd"/>
      <w:r>
        <w:rPr>
          <w:rFonts w:cs="Times"/>
          <w:b/>
          <w:bCs/>
          <w:i/>
          <w:lang w:eastAsia="zh-CN"/>
        </w:rPr>
        <w:t xml:space="preserve"> slot/sub-slot to be longer than the target SCell sub-slot and the earliest sub-slot of the target SCell is partially overlapping with the </w:t>
      </w:r>
      <w:proofErr w:type="spellStart"/>
      <w:r>
        <w:rPr>
          <w:rFonts w:cs="Times"/>
          <w:b/>
          <w:bCs/>
          <w:i/>
          <w:lang w:eastAsia="zh-CN"/>
        </w:rPr>
        <w:t>PCell</w:t>
      </w:r>
      <w:proofErr w:type="spellEnd"/>
      <w:r>
        <w:rPr>
          <w:rFonts w:cs="Times"/>
          <w:b/>
          <w:bCs/>
          <w:i/>
          <w:lang w:eastAsia="zh-CN"/>
        </w:rPr>
        <w:t xml:space="preserve"> slot/sub-slot, the first sub-slot of the target SCell fully overlapping with the </w:t>
      </w:r>
      <w:proofErr w:type="spellStart"/>
      <w:r>
        <w:rPr>
          <w:rFonts w:cs="Times"/>
          <w:b/>
          <w:bCs/>
          <w:i/>
          <w:lang w:eastAsia="zh-CN"/>
        </w:rPr>
        <w:t>PCell</w:t>
      </w:r>
      <w:proofErr w:type="spellEnd"/>
      <w:r>
        <w:rPr>
          <w:rFonts w:cs="Times"/>
          <w:b/>
          <w:bCs/>
          <w:i/>
          <w:lang w:eastAsia="zh-CN"/>
        </w:rPr>
        <w:t xml:space="preserve">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ListParagraph"/>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ListParagraph"/>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ListParagraph"/>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Heading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TableofFigures"/>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Hyperlink"/>
            <w:rFonts w:cs="Arial"/>
            <w:noProof/>
          </w:rPr>
          <w:t>Observation 1</w:t>
        </w:r>
        <w:r>
          <w:rPr>
            <w:rFonts w:asciiTheme="minorHAnsi" w:hAnsiTheme="minorHAnsi"/>
            <w:b w:val="0"/>
            <w:noProof/>
          </w:rPr>
          <w:tab/>
        </w:r>
        <w:r w:rsidRPr="005B1CB1">
          <w:rPr>
            <w:rStyle w:val="Hyperlink"/>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613BC0" w:rsidP="00393270">
      <w:pPr>
        <w:pStyle w:val="TableofFigures"/>
        <w:tabs>
          <w:tab w:val="right" w:leader="dot" w:pos="9629"/>
        </w:tabs>
        <w:rPr>
          <w:rFonts w:asciiTheme="minorHAnsi" w:hAnsiTheme="minorHAnsi"/>
          <w:b w:val="0"/>
          <w:noProof/>
        </w:rPr>
      </w:pPr>
      <w:hyperlink w:anchor="_Toc94824673" w:history="1">
        <w:r w:rsidR="00393270" w:rsidRPr="005B1CB1">
          <w:rPr>
            <w:rStyle w:val="Hyperlink"/>
            <w:rFonts w:cs="Arial"/>
            <w:noProof/>
          </w:rPr>
          <w:t>Observation 2</w:t>
        </w:r>
        <w:r w:rsidR="00393270">
          <w:rPr>
            <w:rFonts w:asciiTheme="minorHAnsi" w:hAnsiTheme="minorHAnsi"/>
            <w:b w:val="0"/>
            <w:noProof/>
          </w:rPr>
          <w:tab/>
        </w:r>
        <w:r w:rsidR="00393270" w:rsidRPr="005B1CB1">
          <w:rPr>
            <w:rStyle w:val="Hyperlink"/>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613BC0" w:rsidP="00393270">
      <w:pPr>
        <w:pStyle w:val="TableofFigures"/>
        <w:tabs>
          <w:tab w:val="right" w:leader="dot" w:pos="9629"/>
        </w:tabs>
        <w:rPr>
          <w:rFonts w:asciiTheme="minorHAnsi" w:hAnsiTheme="minorHAnsi"/>
          <w:b w:val="0"/>
          <w:noProof/>
        </w:rPr>
      </w:pPr>
      <w:hyperlink w:anchor="_Toc94824674" w:history="1">
        <w:r w:rsidR="00393270" w:rsidRPr="005B1CB1">
          <w:rPr>
            <w:rStyle w:val="Hyperlink"/>
            <w:noProof/>
          </w:rPr>
          <w:t>Observation 3</w:t>
        </w:r>
        <w:r w:rsidR="00393270">
          <w:rPr>
            <w:rFonts w:asciiTheme="minorHAnsi" w:hAnsiTheme="minorHAnsi"/>
            <w:b w:val="0"/>
            <w:noProof/>
          </w:rPr>
          <w:tab/>
        </w:r>
        <w:r w:rsidR="00393270" w:rsidRPr="005B1CB1">
          <w:rPr>
            <w:rStyle w:val="Hyperlink"/>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BodyText"/>
        <w:rPr>
          <w:b/>
          <w:sz w:val="20"/>
          <w:szCs w:val="20"/>
        </w:rPr>
      </w:pPr>
      <w:r w:rsidRPr="005152FF">
        <w:rPr>
          <w:b/>
          <w:bCs/>
          <w:sz w:val="20"/>
          <w:szCs w:val="20"/>
        </w:rPr>
        <w:fldChar w:fldCharType="end"/>
      </w:r>
    </w:p>
    <w:p w14:paraId="620F5344" w14:textId="77777777" w:rsidR="00393270" w:rsidRPr="00CD1732" w:rsidRDefault="00393270" w:rsidP="00393270">
      <w:pPr>
        <w:pStyle w:val="BodyText"/>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TableofFigures"/>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Hyperlink"/>
            <w:rFonts w:cs="Arial"/>
            <w:noProof/>
          </w:rPr>
          <w:t>Proposal 1</w:t>
        </w:r>
        <w:r>
          <w:rPr>
            <w:rFonts w:asciiTheme="minorHAnsi" w:hAnsiTheme="minorHAnsi"/>
            <w:b w:val="0"/>
            <w:noProof/>
          </w:rPr>
          <w:tab/>
        </w:r>
        <w:r w:rsidRPr="00AF2BA1">
          <w:rPr>
            <w:rStyle w:val="Hyperlink"/>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613BC0" w:rsidP="00393270">
      <w:pPr>
        <w:pStyle w:val="TableofFigures"/>
        <w:tabs>
          <w:tab w:val="right" w:leader="dot" w:pos="9629"/>
        </w:tabs>
        <w:rPr>
          <w:rFonts w:asciiTheme="minorHAnsi" w:hAnsiTheme="minorHAnsi"/>
          <w:b w:val="0"/>
          <w:noProof/>
        </w:rPr>
      </w:pPr>
      <w:hyperlink w:anchor="_Toc94824676" w:history="1">
        <w:r w:rsidR="00393270" w:rsidRPr="00AF2BA1">
          <w:rPr>
            <w:rStyle w:val="Hyperlink"/>
            <w:rFonts w:cs="Arial"/>
            <w:noProof/>
          </w:rPr>
          <w:t>Proposal 2</w:t>
        </w:r>
        <w:r w:rsidR="00393270">
          <w:rPr>
            <w:rFonts w:asciiTheme="minorHAnsi" w:hAnsiTheme="minorHAnsi"/>
            <w:b w:val="0"/>
            <w:noProof/>
          </w:rPr>
          <w:tab/>
        </w:r>
        <w:r w:rsidR="00393270" w:rsidRPr="00AF2BA1">
          <w:rPr>
            <w:rStyle w:val="Hyperlink"/>
            <w:noProof/>
            <w:lang w:eastAsia="ja-JP"/>
          </w:rPr>
          <w:t>SPS HARQ-ACK of different PHY priorities can be separately deferred with the target PUCCHs separately determined according to their respective PHY priorities. T</w:t>
        </w:r>
        <w:r w:rsidR="00393270" w:rsidRPr="00AF2BA1">
          <w:rPr>
            <w:rStyle w:val="Hyperlink"/>
            <w:rFonts w:cs="Arial"/>
            <w:noProof/>
            <w:lang w:eastAsia="ja-JP"/>
          </w:rPr>
          <w:t>hen depending on where the target slot(s) is/are located, Rel-17 intra UE multiplexing can be applied when applicable.</w:t>
        </w:r>
      </w:hyperlink>
    </w:p>
    <w:p w14:paraId="5302E11C" w14:textId="77777777" w:rsidR="00393270" w:rsidRDefault="00613BC0" w:rsidP="00393270">
      <w:pPr>
        <w:pStyle w:val="TableofFigures"/>
        <w:tabs>
          <w:tab w:val="right" w:leader="dot" w:pos="9629"/>
        </w:tabs>
        <w:rPr>
          <w:rFonts w:asciiTheme="minorHAnsi" w:hAnsiTheme="minorHAnsi"/>
          <w:b w:val="0"/>
          <w:noProof/>
        </w:rPr>
      </w:pPr>
      <w:hyperlink w:anchor="_Toc94824677" w:history="1">
        <w:r w:rsidR="00393270" w:rsidRPr="00AF2BA1">
          <w:rPr>
            <w:rStyle w:val="Hyperlink"/>
            <w:rFonts w:cs="Arial"/>
            <w:noProof/>
          </w:rPr>
          <w:t>Proposal 3</w:t>
        </w:r>
        <w:r w:rsidR="00393270">
          <w:rPr>
            <w:rFonts w:asciiTheme="minorHAnsi" w:hAnsiTheme="minorHAnsi"/>
            <w:b w:val="0"/>
            <w:noProof/>
          </w:rPr>
          <w:tab/>
        </w:r>
        <w:r w:rsidR="00393270" w:rsidRPr="00AF2BA1">
          <w:rPr>
            <w:rStyle w:val="Hyperlink"/>
            <w:noProof/>
          </w:rPr>
          <w:t>Joint configuration of dynamic/semi-static PUCCH cell switching and Rel-16/Rel-17 intra-UE multiplexing is supported.</w:t>
        </w:r>
      </w:hyperlink>
    </w:p>
    <w:p w14:paraId="3082CEBF" w14:textId="77777777" w:rsidR="00393270" w:rsidRDefault="00613BC0" w:rsidP="00393270">
      <w:pPr>
        <w:pStyle w:val="TableofFigures"/>
        <w:tabs>
          <w:tab w:val="right" w:leader="dot" w:pos="9629"/>
        </w:tabs>
        <w:rPr>
          <w:rFonts w:asciiTheme="minorHAnsi" w:hAnsiTheme="minorHAnsi"/>
          <w:b w:val="0"/>
          <w:noProof/>
        </w:rPr>
      </w:pPr>
      <w:hyperlink w:anchor="_Toc94824678" w:history="1">
        <w:r w:rsidR="00393270" w:rsidRPr="00AF2BA1">
          <w:rPr>
            <w:rStyle w:val="Hyperlink"/>
            <w:rFonts w:cs="Arial"/>
            <w:noProof/>
          </w:rPr>
          <w:t>Proposal 4</w:t>
        </w:r>
        <w:r w:rsidR="00393270">
          <w:rPr>
            <w:rFonts w:asciiTheme="minorHAnsi" w:hAnsiTheme="minorHAnsi"/>
            <w:b w:val="0"/>
            <w:noProof/>
          </w:rPr>
          <w:tab/>
        </w:r>
        <w:r w:rsidR="00393270" w:rsidRPr="00AF2BA1">
          <w:rPr>
            <w:rStyle w:val="Hyperlink"/>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Heading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ListParagraph"/>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ListParagraph"/>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ListParagraph"/>
        <w:rPr>
          <w:b/>
          <w:bCs/>
          <w:sz w:val="22"/>
          <w:szCs w:val="22"/>
        </w:rPr>
      </w:pPr>
    </w:p>
    <w:p w14:paraId="722611B9" w14:textId="77777777" w:rsidR="00175EE0" w:rsidRPr="0000574B" w:rsidRDefault="00175EE0" w:rsidP="00E67C01">
      <w:pPr>
        <w:pStyle w:val="ListParagraph"/>
        <w:numPr>
          <w:ilvl w:val="0"/>
          <w:numId w:val="75"/>
        </w:numPr>
        <w:spacing w:after="0"/>
        <w:jc w:val="both"/>
        <w:rPr>
          <w:b/>
          <w:bCs/>
          <w:sz w:val="22"/>
          <w:szCs w:val="22"/>
        </w:rPr>
      </w:pPr>
      <w:r w:rsidRPr="0000574B">
        <w:rPr>
          <w:b/>
          <w:bCs/>
          <w:sz w:val="22"/>
          <w:szCs w:val="22"/>
        </w:rPr>
        <w:t xml:space="preserve">Proposal 2.2: For dynamic PUCCH cell switching, the HARQ-ACK feedback for all SPS PDSCH(s), including the first SPS PDSCH after activation, are sent on </w:t>
      </w:r>
      <w:proofErr w:type="spellStart"/>
      <w:r w:rsidRPr="0000574B">
        <w:rPr>
          <w:b/>
          <w:bCs/>
          <w:sz w:val="22"/>
          <w:szCs w:val="22"/>
        </w:rPr>
        <w:t>PCell</w:t>
      </w:r>
      <w:proofErr w:type="spellEnd"/>
      <w:r w:rsidRPr="0000574B">
        <w:rPr>
          <w:b/>
          <w:bCs/>
          <w:sz w:val="22"/>
          <w:szCs w:val="22"/>
        </w:rPr>
        <w:t xml:space="preserve">/ </w:t>
      </w:r>
      <w:proofErr w:type="spellStart"/>
      <w:r w:rsidRPr="0000574B">
        <w:rPr>
          <w:b/>
          <w:bCs/>
          <w:sz w:val="22"/>
          <w:szCs w:val="22"/>
        </w:rPr>
        <w:t>PSCell</w:t>
      </w:r>
      <w:proofErr w:type="spellEnd"/>
      <w:r w:rsidRPr="0000574B">
        <w:rPr>
          <w:b/>
          <w:bCs/>
          <w:sz w:val="22"/>
          <w:szCs w:val="22"/>
        </w:rPr>
        <w:t>/PUCCH SCell.</w:t>
      </w:r>
    </w:p>
    <w:p w14:paraId="3982E476" w14:textId="77777777" w:rsidR="00175EE0" w:rsidRPr="0000574B" w:rsidRDefault="00175EE0" w:rsidP="00175EE0">
      <w:pPr>
        <w:pStyle w:val="ListParagraph"/>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ListParagraph"/>
        <w:rPr>
          <w:b/>
          <w:bCs/>
          <w:i/>
          <w:iCs/>
          <w:sz w:val="22"/>
          <w:szCs w:val="22"/>
        </w:rPr>
      </w:pPr>
    </w:p>
    <w:p w14:paraId="2D5C6C04"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ListParagraph"/>
        <w:rPr>
          <w:sz w:val="22"/>
          <w:szCs w:val="22"/>
        </w:rPr>
      </w:pPr>
    </w:p>
    <w:p w14:paraId="57C78B0B"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ListParagraph"/>
        <w:rPr>
          <w:sz w:val="22"/>
          <w:szCs w:val="22"/>
        </w:rPr>
      </w:pPr>
    </w:p>
    <w:p w14:paraId="09709F97"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ListParagraph"/>
        <w:rPr>
          <w:sz w:val="22"/>
          <w:szCs w:val="22"/>
        </w:rPr>
      </w:pPr>
    </w:p>
    <w:p w14:paraId="64343530"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ListParagraph"/>
        <w:rPr>
          <w:sz w:val="22"/>
          <w:szCs w:val="22"/>
        </w:rPr>
      </w:pPr>
    </w:p>
    <w:p w14:paraId="31E5E603"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ListParagraph"/>
        <w:rPr>
          <w:sz w:val="22"/>
          <w:szCs w:val="22"/>
        </w:rPr>
      </w:pPr>
    </w:p>
    <w:p w14:paraId="6A01751D"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ListParagraph"/>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ListParagraph"/>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w:t>
      </w:r>
      <w:proofErr w:type="spellStart"/>
      <w:r w:rsidRPr="0000574B">
        <w:rPr>
          <w:b/>
          <w:sz w:val="22"/>
          <w:szCs w:val="22"/>
          <w:u w:val="single"/>
        </w:rPr>
        <w:t>tx</w:t>
      </w:r>
      <w:proofErr w:type="spellEnd"/>
    </w:p>
    <w:p w14:paraId="3E1C1B15" w14:textId="77777777" w:rsidR="00175EE0" w:rsidRPr="0000574B" w:rsidRDefault="00175EE0" w:rsidP="00175EE0">
      <w:pPr>
        <w:pStyle w:val="ListParagraph"/>
        <w:ind w:left="823"/>
        <w:rPr>
          <w:b/>
          <w:sz w:val="22"/>
          <w:szCs w:val="22"/>
        </w:rPr>
      </w:pPr>
    </w:p>
    <w:p w14:paraId="5747CB05"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ListParagraph"/>
        <w:rPr>
          <w:b/>
          <w:bCs/>
          <w:i/>
          <w:iCs/>
          <w:sz w:val="22"/>
          <w:szCs w:val="22"/>
        </w:rPr>
      </w:pPr>
    </w:p>
    <w:p w14:paraId="73853A1F" w14:textId="77777777" w:rsidR="00175EE0" w:rsidRPr="0000574B" w:rsidRDefault="00175EE0" w:rsidP="00E67C01">
      <w:pPr>
        <w:pStyle w:val="ListParagraph"/>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ListParagraph"/>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ListParagraph"/>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ListParagraph"/>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ListParagraph"/>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 xml:space="preserve">of </w:t>
      </w:r>
      <w:proofErr w:type="spellStart"/>
      <w:r w:rsidRPr="0000574B">
        <w:rPr>
          <w:rFonts w:cs="Times"/>
          <w:b/>
          <w:sz w:val="22"/>
          <w:szCs w:val="22"/>
          <w:lang w:eastAsia="ko-KR"/>
        </w:rPr>
        <w:t>PCell</w:t>
      </w:r>
      <w:proofErr w:type="spellEnd"/>
      <w:r w:rsidRPr="0000574B">
        <w:rPr>
          <w:rFonts w:cs="Times"/>
          <w:b/>
          <w:sz w:val="22"/>
          <w:szCs w:val="22"/>
          <w:lang w:eastAsia="ko-KR"/>
        </w:rPr>
        <w:t xml:space="preserve"> /</w:t>
      </w:r>
      <w:proofErr w:type="spellStart"/>
      <w:r w:rsidRPr="0000574B">
        <w:rPr>
          <w:rFonts w:cs="Times"/>
          <w:b/>
          <w:sz w:val="22"/>
          <w:szCs w:val="22"/>
          <w:lang w:eastAsia="ko-KR"/>
        </w:rPr>
        <w:t>PSCell</w:t>
      </w:r>
      <w:proofErr w:type="spellEnd"/>
      <w:r w:rsidRPr="0000574B">
        <w:rPr>
          <w:rFonts w:cs="Times"/>
          <w:b/>
          <w:sz w:val="22"/>
          <w:szCs w:val="22"/>
          <w:lang w:eastAsia="ko-KR"/>
        </w:rPr>
        <w:t xml:space="preserve"> / PUCCH SCell</w:t>
      </w:r>
    </w:p>
    <w:p w14:paraId="2CA73A5C" w14:textId="77777777" w:rsidR="00175EE0" w:rsidRPr="0000574B" w:rsidRDefault="00175EE0" w:rsidP="00175EE0">
      <w:pPr>
        <w:pStyle w:val="ListParagraph"/>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ListParagraph"/>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w:t>
      </w:r>
      <w:proofErr w:type="spellStart"/>
      <w:r w:rsidRPr="0000574B">
        <w:rPr>
          <w:rFonts w:cs="MS Mincho"/>
          <w:b/>
          <w:i/>
          <w:sz w:val="22"/>
          <w:szCs w:val="22"/>
        </w:rPr>
        <w:t>MuxWithDifferentPriority</w:t>
      </w:r>
      <w:proofErr w:type="spellEnd"/>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w:t>
      </w:r>
      <w:proofErr w:type="gramStart"/>
      <w:r w:rsidRPr="0000574B">
        <w:rPr>
          <w:rFonts w:ascii="Times" w:eastAsia="Batang" w:hAnsi="Times" w:cs="Times"/>
          <w:b/>
          <w:bCs/>
          <w:sz w:val="22"/>
          <w:szCs w:val="22"/>
          <w:lang w:eastAsia="zh-CN"/>
        </w:rPr>
        <w:t>size</w:t>
      </w:r>
      <w:proofErr w:type="gramEnd"/>
      <w:r w:rsidRPr="0000574B">
        <w:rPr>
          <w:rFonts w:ascii="Times" w:eastAsia="Batang" w:hAnsi="Times" w:cs="Times"/>
          <w:b/>
          <w:bCs/>
          <w:sz w:val="22"/>
          <w:szCs w:val="22"/>
          <w:lang w:eastAsia="zh-CN"/>
        </w:rPr>
        <w:t xml:space="preserve"> and content (in terms of HARQ-IDs, CCs) irrespective of the PHY priority.  </w:t>
      </w:r>
    </w:p>
    <w:p w14:paraId="735DC9C2" w14:textId="77777777" w:rsidR="00175EE0" w:rsidRPr="0000574B" w:rsidRDefault="00175EE0" w:rsidP="00E67C01">
      <w:pPr>
        <w:pStyle w:val="ListParagraph"/>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ListParagraph"/>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ListParagraph"/>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ListParagraph"/>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ListParagraph"/>
        <w:rPr>
          <w:b/>
          <w:bCs/>
          <w:sz w:val="22"/>
          <w:szCs w:val="22"/>
        </w:rPr>
      </w:pPr>
    </w:p>
    <w:p w14:paraId="00B5380E" w14:textId="77777777" w:rsidR="00175EE0" w:rsidRPr="0000574B" w:rsidRDefault="00175EE0" w:rsidP="00E67C01">
      <w:pPr>
        <w:pStyle w:val="ListParagraph"/>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TableGrid"/>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Heading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TableGrid"/>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Heading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Heading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ListParagraph"/>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w:t>
      </w:r>
      <w:proofErr w:type="spellStart"/>
      <w:r>
        <w:rPr>
          <w:b/>
          <w:bCs/>
        </w:rPr>
        <w:t>PCell</w:t>
      </w:r>
      <w:proofErr w:type="spellEnd"/>
      <w:r>
        <w:rPr>
          <w:b/>
          <w:bCs/>
        </w:rPr>
        <w:t xml:space="preserve"> / </w:t>
      </w:r>
      <w:proofErr w:type="spellStart"/>
      <w:r>
        <w:rPr>
          <w:b/>
          <w:bCs/>
        </w:rPr>
        <w:t>SPCell</w:t>
      </w:r>
      <w:proofErr w:type="spellEnd"/>
      <w:r>
        <w:rPr>
          <w:b/>
          <w:bCs/>
        </w:rPr>
        <w:t xml:space="preserve">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ListParagraph"/>
        <w:numPr>
          <w:ilvl w:val="0"/>
          <w:numId w:val="93"/>
        </w:numPr>
        <w:spacing w:after="120"/>
        <w:contextualSpacing w:val="0"/>
        <w:jc w:val="both"/>
        <w:rPr>
          <w:rFonts w:eastAsia="PMingLiU"/>
          <w:b/>
          <w:bCs/>
        </w:rPr>
      </w:pPr>
      <w:r>
        <w:rPr>
          <w:rFonts w:eastAsia="PMingLiU"/>
          <w:b/>
          <w:bCs/>
        </w:rPr>
        <w:t xml:space="preserve">The UE does not expected to be dynamically indicated for PUCCH transmission on the PUCCH </w:t>
      </w:r>
      <w:proofErr w:type="spellStart"/>
      <w:r>
        <w:rPr>
          <w:rFonts w:eastAsia="PMingLiU"/>
          <w:b/>
          <w:bCs/>
        </w:rPr>
        <w:t>sSCell</w:t>
      </w:r>
      <w:proofErr w:type="spellEnd"/>
      <w:r>
        <w:rPr>
          <w:rFonts w:eastAsia="PMingLiU"/>
          <w:b/>
          <w:bCs/>
        </w:rPr>
        <w:t xml:space="preserve"> in the SPS activation DCI in a slot overlapping with a </w:t>
      </w:r>
      <w:proofErr w:type="spellStart"/>
      <w:r>
        <w:rPr>
          <w:rFonts w:eastAsia="PMingLiU"/>
          <w:b/>
          <w:bCs/>
        </w:rPr>
        <w:t>PCell</w:t>
      </w:r>
      <w:proofErr w:type="spellEnd"/>
      <w:r>
        <w:rPr>
          <w:rFonts w:eastAsia="PMingLiU"/>
          <w:b/>
          <w:bCs/>
        </w:rPr>
        <w:t xml:space="preserve"> / </w:t>
      </w:r>
      <w:proofErr w:type="spellStart"/>
      <w:r>
        <w:rPr>
          <w:rFonts w:eastAsia="PMingLiU"/>
          <w:b/>
          <w:bCs/>
        </w:rPr>
        <w:t>SPCell</w:t>
      </w:r>
      <w:proofErr w:type="spellEnd"/>
      <w:r>
        <w:rPr>
          <w:rFonts w:eastAsia="PMingLiU"/>
          <w:b/>
          <w:bCs/>
        </w:rPr>
        <w:t xml:space="preserve">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Heading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ListParagraph"/>
        <w:widowControl w:val="0"/>
        <w:numPr>
          <w:ilvl w:val="0"/>
          <w:numId w:val="95"/>
        </w:numPr>
        <w:spacing w:afterLines="100" w:after="240"/>
        <w:ind w:left="396" w:hanging="198"/>
        <w:contextualSpacing w:val="0"/>
        <w:jc w:val="both"/>
        <w:rPr>
          <w:lang w:eastAsia="zh-CN"/>
        </w:rPr>
      </w:pPr>
      <w:r w:rsidRPr="001D735F">
        <w:rPr>
          <w:b/>
          <w:i/>
          <w:lang w:eastAsia="zh-CN"/>
        </w:rPr>
        <w:t xml:space="preserve">When a UE receives a one-shot triggering DCI for HARQ-ACK </w:t>
      </w:r>
      <w:proofErr w:type="gramStart"/>
      <w:r w:rsidRPr="001D735F">
        <w:rPr>
          <w:b/>
          <w:i/>
          <w:lang w:eastAsia="zh-CN"/>
        </w:rPr>
        <w:t>re-transmission, and</w:t>
      </w:r>
      <w:proofErr w:type="gramEnd"/>
      <w:r w:rsidRPr="001D735F">
        <w:rPr>
          <w:b/>
          <w:i/>
          <w:lang w:eastAsia="zh-CN"/>
        </w:rPr>
        <w:t xml:space="preserve">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 xml:space="preserve">is always transmitted on the </w:t>
      </w:r>
      <w:proofErr w:type="spellStart"/>
      <w:r w:rsidRPr="00111B58">
        <w:rPr>
          <w:b/>
          <w:i/>
          <w:lang w:eastAsia="zh-CN"/>
        </w:rPr>
        <w:t>PCell</w:t>
      </w:r>
      <w:proofErr w:type="spellEnd"/>
      <w:r w:rsidRPr="00111B58">
        <w:rPr>
          <w:b/>
          <w:i/>
          <w:lang w:eastAsia="zh-CN"/>
        </w:rPr>
        <w:t>/</w:t>
      </w:r>
      <w:proofErr w:type="spellStart"/>
      <w:r w:rsidRPr="00111B58">
        <w:rPr>
          <w:b/>
          <w:i/>
          <w:lang w:eastAsia="zh-CN"/>
        </w:rPr>
        <w:t>PSCell</w:t>
      </w:r>
      <w:proofErr w:type="spellEnd"/>
      <w:r w:rsidRPr="00111B58">
        <w:rPr>
          <w:b/>
          <w:i/>
          <w:lang w:eastAsia="zh-CN"/>
        </w:rPr>
        <w:t>/PUCCH-SCell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ListParagraph"/>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w:t>
      </w:r>
      <w:proofErr w:type="spellStart"/>
      <w:r w:rsidRPr="003F2849">
        <w:rPr>
          <w:b/>
          <w:i/>
          <w:szCs w:val="24"/>
          <w:lang w:eastAsia="zh-CN"/>
        </w:rPr>
        <w:t>sSCell</w:t>
      </w:r>
      <w:proofErr w:type="spellEnd"/>
      <w:r w:rsidRPr="003F2849">
        <w:rPr>
          <w:b/>
          <w:i/>
          <w:szCs w:val="24"/>
          <w:lang w:eastAsia="zh-CN"/>
        </w:rPr>
        <w:t xml:space="preserve">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 xml:space="preserve">on the </w:t>
      </w:r>
      <w:proofErr w:type="spellStart"/>
      <w:r w:rsidRPr="00985BD8">
        <w:rPr>
          <w:b/>
          <w:i/>
          <w:szCs w:val="24"/>
          <w:lang w:eastAsia="zh-CN"/>
        </w:rPr>
        <w:t>PCell</w:t>
      </w:r>
      <w:proofErr w:type="spellEnd"/>
      <w:r w:rsidRPr="00985BD8">
        <w:rPr>
          <w:b/>
          <w:i/>
          <w:szCs w:val="24"/>
          <w:lang w:eastAsia="zh-CN"/>
        </w:rPr>
        <w:t>/</w:t>
      </w:r>
      <w:proofErr w:type="spellStart"/>
      <w:r w:rsidRPr="00985BD8">
        <w:rPr>
          <w:b/>
          <w:i/>
          <w:szCs w:val="24"/>
          <w:lang w:eastAsia="zh-CN"/>
        </w:rPr>
        <w:t>PSCell</w:t>
      </w:r>
      <w:proofErr w:type="spellEnd"/>
      <w:r w:rsidRPr="00985BD8">
        <w:rPr>
          <w:b/>
          <w:i/>
          <w:szCs w:val="24"/>
          <w:lang w:eastAsia="zh-CN"/>
        </w:rPr>
        <w:t>/PUCCH-SCell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w:t>
      </w:r>
      <w:proofErr w:type="spellStart"/>
      <w:r>
        <w:rPr>
          <w:b/>
          <w:i/>
          <w:lang w:eastAsia="zh-CN"/>
        </w:rPr>
        <w:t>sSCell</w:t>
      </w:r>
      <w:proofErr w:type="spellEnd"/>
      <w:r>
        <w:rPr>
          <w:b/>
          <w:i/>
          <w:lang w:eastAsia="zh-CN"/>
        </w:rPr>
        <w:t xml:space="preserve">, the K1 value for SPS PDSCH(s) corresponding to the SPS activation DCI is determined based on the K1 indicator field in the SPS activation DCI, as well as the K1 set for </w:t>
      </w:r>
      <w:r w:rsidRPr="006804ED">
        <w:rPr>
          <w:b/>
          <w:i/>
          <w:lang w:eastAsia="zh-CN"/>
        </w:rPr>
        <w:t xml:space="preserve">the </w:t>
      </w:r>
      <w:proofErr w:type="spellStart"/>
      <w:r w:rsidRPr="006804ED">
        <w:rPr>
          <w:b/>
          <w:i/>
          <w:lang w:eastAsia="zh-CN"/>
        </w:rPr>
        <w:t>PCell</w:t>
      </w:r>
      <w:proofErr w:type="spellEnd"/>
      <w:r w:rsidRPr="006804ED">
        <w:rPr>
          <w:b/>
          <w:i/>
          <w:lang w:eastAsia="zh-CN"/>
        </w:rPr>
        <w:t>/</w:t>
      </w:r>
      <w:proofErr w:type="spellStart"/>
      <w:r w:rsidRPr="006804ED">
        <w:rPr>
          <w:b/>
          <w:i/>
          <w:lang w:eastAsia="zh-CN"/>
        </w:rPr>
        <w:t>PSCell</w:t>
      </w:r>
      <w:proofErr w:type="spellEnd"/>
      <w:r w:rsidRPr="006804ED">
        <w:rPr>
          <w:b/>
          <w:i/>
          <w:lang w:eastAsia="zh-CN"/>
        </w:rPr>
        <w:t>/PUCCH-SCell.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 xml:space="preserve">for the PUCCH </w:t>
      </w:r>
      <w:proofErr w:type="spellStart"/>
      <w:r w:rsidRPr="0042159D">
        <w:rPr>
          <w:b/>
          <w:i/>
          <w:lang w:eastAsia="zh-CN"/>
        </w:rPr>
        <w:t>sSCell</w:t>
      </w:r>
      <w:proofErr w:type="spellEnd"/>
      <w:r w:rsidRPr="0042159D">
        <w:rPr>
          <w:b/>
          <w:i/>
          <w:lang w:eastAsia="zh-CN"/>
        </w:rPr>
        <w:t>.</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ListParagraph"/>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 xml:space="preserve">/PUCCH-SCell, as well as a configured PUCCH resource </w:t>
      </w:r>
      <w:r>
        <w:rPr>
          <w:b/>
          <w:i/>
          <w:lang w:eastAsia="zh-CN"/>
        </w:rPr>
        <w:t>o</w:t>
      </w:r>
      <w:r w:rsidRPr="008E08FA">
        <w:rPr>
          <w:b/>
          <w:i/>
          <w:lang w:eastAsia="zh-CN"/>
        </w:rPr>
        <w:t xml:space="preserve">n the PUCCH </w:t>
      </w:r>
      <w:proofErr w:type="spellStart"/>
      <w:r w:rsidRPr="008E08FA">
        <w:rPr>
          <w:b/>
          <w:i/>
          <w:lang w:eastAsia="zh-CN"/>
        </w:rPr>
        <w:t>sSCell</w:t>
      </w:r>
      <w:proofErr w:type="spellEnd"/>
      <w:r w:rsidRPr="008E08FA">
        <w:rPr>
          <w:b/>
          <w:i/>
          <w:lang w:eastAsia="zh-CN"/>
        </w:rPr>
        <w:t>, where the two configured PUCCH resources have the same resource ID.</w:t>
      </w:r>
    </w:p>
    <w:p w14:paraId="28286FCD" w14:textId="77777777" w:rsidR="00A125A9" w:rsidRPr="008E08FA" w:rsidRDefault="00A125A9" w:rsidP="00E67C01">
      <w:pPr>
        <w:pStyle w:val="ListParagraph"/>
        <w:widowControl w:val="0"/>
        <w:numPr>
          <w:ilvl w:val="0"/>
          <w:numId w:val="95"/>
        </w:numPr>
        <w:spacing w:afterLines="100" w:after="240"/>
        <w:ind w:left="396" w:hanging="198"/>
        <w:contextualSpacing w:val="0"/>
        <w:jc w:val="both"/>
        <w:rPr>
          <w:b/>
          <w:i/>
          <w:lang w:eastAsia="zh-CN"/>
        </w:rPr>
      </w:pPr>
      <w:r w:rsidRPr="008E08FA">
        <w:rPr>
          <w:b/>
          <w:i/>
          <w:lang w:eastAsia="zh-CN"/>
        </w:rPr>
        <w:t xml:space="preserve">Alt. 2: SPS-Config-&gt;n1PUCCH-AN can be extended so that two resource IDs can be configured independently for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 xml:space="preserve">/PUCCH-SCell and the PUCCH </w:t>
      </w:r>
      <w:proofErr w:type="spellStart"/>
      <w:r w:rsidRPr="008E08FA">
        <w:rPr>
          <w:b/>
          <w:i/>
          <w:lang w:eastAsia="zh-CN"/>
        </w:rPr>
        <w:t>sSCell</w:t>
      </w:r>
      <w:proofErr w:type="spellEnd"/>
      <w:r w:rsidRPr="008E08FA">
        <w:rPr>
          <w:b/>
          <w:i/>
          <w:lang w:eastAsia="zh-CN"/>
        </w:rPr>
        <w:t>,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proofErr w:type="spellStart"/>
      <w:r w:rsidRPr="001908F5">
        <w:rPr>
          <w:b/>
          <w:i/>
          <w:lang w:eastAsia="zh-CN"/>
        </w:rPr>
        <w:t>PCell</w:t>
      </w:r>
      <w:proofErr w:type="spellEnd"/>
      <w:r w:rsidRPr="001908F5">
        <w:rPr>
          <w:b/>
          <w:i/>
          <w:lang w:eastAsia="zh-CN"/>
        </w:rPr>
        <w:t>/</w:t>
      </w:r>
      <w:proofErr w:type="spellStart"/>
      <w:r w:rsidRPr="001908F5">
        <w:rPr>
          <w:b/>
          <w:i/>
          <w:lang w:eastAsia="zh-CN"/>
        </w:rPr>
        <w:t>PSCell</w:t>
      </w:r>
      <w:proofErr w:type="spellEnd"/>
      <w:r w:rsidRPr="001908F5">
        <w:rPr>
          <w:b/>
          <w:i/>
          <w:lang w:eastAsia="zh-CN"/>
        </w:rPr>
        <w:t xml:space="preserve">/PUCCH-SCell and the PUCCH </w:t>
      </w:r>
      <w:proofErr w:type="spellStart"/>
      <w:r w:rsidRPr="001908F5">
        <w:rPr>
          <w:b/>
          <w:i/>
          <w:lang w:eastAsia="zh-CN"/>
        </w:rPr>
        <w:t>sSCell</w:t>
      </w:r>
      <w:proofErr w:type="spellEnd"/>
      <w:r w:rsidRPr="001908F5">
        <w:rPr>
          <w:b/>
          <w:i/>
          <w:lang w:eastAsia="zh-CN"/>
        </w:rPr>
        <w:t>,</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Heading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TableGrid"/>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w:t>
            </w:r>
            <w:proofErr w:type="spellStart"/>
            <w:r>
              <w:rPr>
                <w:i/>
                <w:iCs/>
                <w:lang w:val="en-US" w:eastAsia="zh-CN"/>
              </w:rPr>
              <w:t>ConfigurationCommon</w:t>
            </w:r>
            <w:proofErr w:type="spellEnd"/>
            <w:r>
              <w:rPr>
                <w:lang w:val="en-US" w:eastAsia="zh-CN"/>
              </w:rPr>
              <w:t xml:space="preserve"> or </w:t>
            </w:r>
            <w:r>
              <w:rPr>
                <w:i/>
                <w:iCs/>
                <w:lang w:val="en-US" w:eastAsia="zh-CN"/>
              </w:rPr>
              <w:t>tdd-UL-DL-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w:t>
      </w:r>
      <w:proofErr w:type="spellStart"/>
      <w:r>
        <w:rPr>
          <w:i/>
          <w:lang w:val="en-US" w:eastAsia="zh-CN"/>
        </w:rPr>
        <w:t>PCell</w:t>
      </w:r>
      <w:proofErr w:type="spellEnd"/>
      <w:r>
        <w:rPr>
          <w:i/>
          <w:lang w:val="en-US" w:eastAsia="zh-CN"/>
        </w:rPr>
        <w:t xml:space="preserve">, if the UE performs UCI multiplexing to determine whether the SPS HARQ-ACK is deferred, it should consider multiplexing the SPS HARQ-ACK to the overlapping PUCCH slot of the </w:t>
      </w:r>
      <w:proofErr w:type="spellStart"/>
      <w:r>
        <w:rPr>
          <w:i/>
          <w:lang w:val="en-US" w:eastAsia="zh-CN"/>
        </w:rPr>
        <w:t>Scell</w:t>
      </w:r>
      <w:proofErr w:type="spellEnd"/>
      <w:r>
        <w:rPr>
          <w:i/>
          <w:lang w:val="en-US" w:eastAsia="zh-CN"/>
        </w:rPr>
        <w:t xml:space="preserve">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 xml:space="preserve">If the multiplexed PUCCH is valid in </w:t>
      </w:r>
      <w:proofErr w:type="spellStart"/>
      <w:r>
        <w:rPr>
          <w:i/>
          <w:lang w:val="en-US" w:eastAsia="zh-CN"/>
        </w:rPr>
        <w:t>Scell</w:t>
      </w:r>
      <w:proofErr w:type="spellEnd"/>
      <w:r>
        <w:rPr>
          <w:i/>
          <w:lang w:val="en-US" w:eastAsia="zh-CN"/>
        </w:rPr>
        <w:t xml:space="preserve">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w:t>
      </w:r>
      <w:proofErr w:type="spellStart"/>
      <w:r>
        <w:rPr>
          <w:i/>
          <w:iCs/>
          <w:lang w:val="en-US" w:eastAsia="zh-CN"/>
        </w:rPr>
        <w:t>PCell</w:t>
      </w:r>
      <w:proofErr w:type="spellEnd"/>
      <w:r>
        <w:rPr>
          <w:i/>
          <w:iCs/>
          <w:lang w:val="en-US" w:eastAsia="zh-CN"/>
        </w:rPr>
        <w:t>/</w:t>
      </w:r>
      <w:proofErr w:type="spellStart"/>
      <w:r>
        <w:rPr>
          <w:i/>
          <w:iCs/>
          <w:lang w:val="en-US" w:eastAsia="zh-CN"/>
        </w:rPr>
        <w:t>SPCell</w:t>
      </w:r>
      <w:proofErr w:type="spellEnd"/>
      <w:r>
        <w:rPr>
          <w:i/>
          <w:iCs/>
          <w:lang w:val="en-US" w:eastAsia="zh-CN"/>
        </w:rPr>
        <w:t xml:space="preserve">/PUCCH SCell and PUCCH </w:t>
      </w:r>
      <w:proofErr w:type="spellStart"/>
      <w:r>
        <w:rPr>
          <w:i/>
          <w:iCs/>
          <w:lang w:val="en-US" w:eastAsia="zh-CN"/>
        </w:rPr>
        <w:t>sScell</w:t>
      </w:r>
      <w:proofErr w:type="spellEnd"/>
      <w:r>
        <w:rPr>
          <w:i/>
          <w:iCs/>
          <w:lang w:val="en-US" w:eastAsia="zh-CN"/>
        </w:rPr>
        <w:t xml:space="preserve">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 xml:space="preserve">UE expects that PUCCH resources from </w:t>
      </w:r>
      <w:proofErr w:type="spellStart"/>
      <w:r>
        <w:rPr>
          <w:rFonts w:cs="Times"/>
          <w:i/>
          <w:iCs/>
          <w:lang w:val="en-US" w:eastAsia="ko-KR"/>
        </w:rPr>
        <w:t>PCell</w:t>
      </w:r>
      <w:proofErr w:type="spellEnd"/>
      <w:r>
        <w:rPr>
          <w:rFonts w:cs="Times"/>
          <w:i/>
          <w:iCs/>
          <w:lang w:val="en-US" w:eastAsia="ko-KR"/>
        </w:rPr>
        <w:t>/</w:t>
      </w:r>
      <w:proofErr w:type="spellStart"/>
      <w:r>
        <w:rPr>
          <w:rFonts w:cs="Times"/>
          <w:i/>
          <w:iCs/>
          <w:lang w:val="en-US" w:eastAsia="ko-KR"/>
        </w:rPr>
        <w:t>SPCell</w:t>
      </w:r>
      <w:proofErr w:type="spellEnd"/>
      <w:r>
        <w:rPr>
          <w:rFonts w:cs="Times"/>
          <w:i/>
          <w:iCs/>
          <w:lang w:val="en-US" w:eastAsia="ko-KR"/>
        </w:rPr>
        <w:t xml:space="preserve">/PUCCH SCell and PUCCH </w:t>
      </w:r>
      <w:proofErr w:type="spellStart"/>
      <w:r>
        <w:rPr>
          <w:rFonts w:cs="Times"/>
          <w:i/>
          <w:iCs/>
          <w:lang w:val="en-US" w:eastAsia="ko-KR"/>
        </w:rPr>
        <w:t>sScell</w:t>
      </w:r>
      <w:proofErr w:type="spellEnd"/>
      <w:r>
        <w:rPr>
          <w:rFonts w:cs="Times"/>
          <w:i/>
          <w:iCs/>
          <w:lang w:val="en-US" w:eastAsia="ko-KR"/>
        </w:rPr>
        <w:t xml:space="preserve">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w:t>
      </w:r>
      <w:proofErr w:type="spellStart"/>
      <w:r>
        <w:rPr>
          <w:i/>
          <w:iCs/>
          <w:lang w:val="en-US" w:eastAsia="zh-CN"/>
        </w:rPr>
        <w:t>PCell</w:t>
      </w:r>
      <w:proofErr w:type="spellEnd"/>
      <w:r>
        <w:rPr>
          <w:i/>
          <w:iCs/>
          <w:lang w:val="en-US" w:eastAsia="zh-CN"/>
        </w:rPr>
        <w:t xml:space="preserve"> / </w:t>
      </w:r>
      <w:proofErr w:type="spellStart"/>
      <w:r>
        <w:rPr>
          <w:i/>
          <w:iCs/>
          <w:lang w:val="en-US" w:eastAsia="zh-CN"/>
        </w:rPr>
        <w:t>SPCell</w:t>
      </w:r>
      <w:proofErr w:type="spellEnd"/>
      <w:r>
        <w:rPr>
          <w:i/>
          <w:iCs/>
          <w:lang w:val="en-US" w:eastAsia="zh-CN"/>
        </w:rPr>
        <w:t xml:space="preserve"> / PUCCH </w:t>
      </w:r>
      <w:proofErr w:type="spellStart"/>
      <w:r>
        <w:rPr>
          <w:i/>
          <w:iCs/>
          <w:lang w:val="en-US" w:eastAsia="zh-CN"/>
        </w:rPr>
        <w:t>Scell</w:t>
      </w:r>
      <w:proofErr w:type="spellEnd"/>
      <w:r>
        <w:rPr>
          <w:i/>
          <w:iCs/>
          <w:lang w:val="en-US" w:eastAsia="zh-CN"/>
        </w:rPr>
        <w:t xml:space="preserve">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 xml:space="preserve">If the determined PUCCH cell for transmitting the Type 1 codebook is </w:t>
      </w:r>
      <w:proofErr w:type="spellStart"/>
      <w:r>
        <w:rPr>
          <w:i/>
          <w:iCs/>
          <w:lang w:val="en-US" w:eastAsia="zh-CN"/>
        </w:rPr>
        <w:t>PCell</w:t>
      </w:r>
      <w:proofErr w:type="spellEnd"/>
      <w:r>
        <w:rPr>
          <w:i/>
          <w:iCs/>
          <w:lang w:val="en-US" w:eastAsia="zh-CN"/>
        </w:rPr>
        <w:t>,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 xml:space="preserve">the slot of the </w:t>
      </w:r>
      <w:proofErr w:type="spellStart"/>
      <w:r>
        <w:rPr>
          <w:i/>
          <w:iCs/>
          <w:color w:val="FF0000"/>
          <w:lang w:val="en-US" w:eastAsia="zh-CN"/>
        </w:rPr>
        <w:t>PCell</w:t>
      </w:r>
      <w:proofErr w:type="spellEnd"/>
      <w:r>
        <w:rPr>
          <w:i/>
          <w:iCs/>
          <w:color w:val="FF0000"/>
          <w:lang w:val="en-US" w:eastAsia="zh-CN"/>
        </w:rPr>
        <w:t xml:space="preserve">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 xml:space="preserve">If the indicated PUCCH cell for transmitting Type 1 codebook is </w:t>
      </w:r>
      <w:proofErr w:type="spellStart"/>
      <w:r>
        <w:rPr>
          <w:i/>
          <w:iCs/>
          <w:lang w:val="en-US" w:eastAsia="zh-CN"/>
        </w:rPr>
        <w:t>PCell</w:t>
      </w:r>
      <w:proofErr w:type="spellEnd"/>
      <w:r>
        <w:rPr>
          <w:i/>
          <w:iCs/>
          <w:lang w:val="en-US" w:eastAsia="zh-CN"/>
        </w:rPr>
        <w:t>,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 xml:space="preserve">the indicated PUCCH cell is regarded as "Nominal </w:t>
      </w:r>
      <w:proofErr w:type="spellStart"/>
      <w:r>
        <w:rPr>
          <w:i/>
          <w:iCs/>
          <w:lang w:val="en-US" w:eastAsia="zh-CN"/>
        </w:rPr>
        <w:t>PCell</w:t>
      </w:r>
      <w:proofErr w:type="spellEnd"/>
      <w:r>
        <w:rPr>
          <w:i/>
          <w:iCs/>
          <w:lang w:val="en-US" w:eastAsia="zh-CN"/>
        </w:rPr>
        <w:t xml:space="preserve">", the </w:t>
      </w:r>
      <w:proofErr w:type="spellStart"/>
      <w:r>
        <w:rPr>
          <w:i/>
          <w:iCs/>
          <w:lang w:val="en-US" w:eastAsia="zh-CN"/>
        </w:rPr>
        <w:t>PCell</w:t>
      </w:r>
      <w:proofErr w:type="spellEnd"/>
      <w:r>
        <w:rPr>
          <w:i/>
          <w:iCs/>
          <w:lang w:val="en-US" w:eastAsia="zh-CN"/>
        </w:rPr>
        <w:t xml:space="preserve"> is regarded as "Nominal </w:t>
      </w:r>
      <w:proofErr w:type="spellStart"/>
      <w:r>
        <w:rPr>
          <w:i/>
          <w:iCs/>
          <w:lang w:val="en-US" w:eastAsia="zh-CN"/>
        </w:rPr>
        <w:t>Scell</w:t>
      </w:r>
      <w:proofErr w:type="spellEnd"/>
      <w:r>
        <w:rPr>
          <w:i/>
          <w:iCs/>
          <w:lang w:val="en-US" w:eastAsia="zh-CN"/>
        </w:rPr>
        <w:t xml:space="preserve">", and the indicated PUCCH slot is regarded as "Nominal slot n", then UE completes the Type 1 codebook construction based on "Nominal slot n" by reusing the current Type 1 codebook construction mechanism between the "Nominal </w:t>
      </w:r>
      <w:proofErr w:type="spellStart"/>
      <w:r>
        <w:rPr>
          <w:i/>
          <w:iCs/>
          <w:lang w:val="en-US" w:eastAsia="zh-CN"/>
        </w:rPr>
        <w:t>PCell</w:t>
      </w:r>
      <w:proofErr w:type="spellEnd"/>
      <w:r>
        <w:rPr>
          <w:i/>
          <w:iCs/>
          <w:lang w:val="en-US" w:eastAsia="zh-CN"/>
        </w:rPr>
        <w:t xml:space="preserve">" and the "Nominal </w:t>
      </w:r>
      <w:proofErr w:type="spellStart"/>
      <w:r>
        <w:rPr>
          <w:i/>
          <w:iCs/>
          <w:lang w:val="en-US" w:eastAsia="zh-CN"/>
        </w:rPr>
        <w:t>Scell</w:t>
      </w:r>
      <w:proofErr w:type="spellEnd"/>
      <w:r>
        <w:rPr>
          <w:i/>
          <w:iCs/>
          <w:lang w:val="en-US" w:eastAsia="zh-CN"/>
        </w:rPr>
        <w:t>".</w:t>
      </w:r>
    </w:p>
    <w:p w14:paraId="02CAD7DC" w14:textId="77777777" w:rsidR="00806263" w:rsidRPr="00806263" w:rsidRDefault="00806263" w:rsidP="00806263">
      <w:pPr>
        <w:rPr>
          <w:lang w:val="en-US"/>
        </w:rPr>
      </w:pPr>
    </w:p>
    <w:p w14:paraId="61607B78" w14:textId="46960A71" w:rsidR="00E92FD4" w:rsidRDefault="00E92FD4" w:rsidP="00E92FD4">
      <w:pPr>
        <w:pStyle w:val="Heading3"/>
        <w:numPr>
          <w:ilvl w:val="0"/>
          <w:numId w:val="3"/>
        </w:numPr>
      </w:pPr>
      <w:r>
        <w:t>R1-2201295</w:t>
      </w:r>
      <w:r>
        <w:tab/>
        <w:t>HARQ-ACK enhancements for Rel-17 URLLC/IIoT</w:t>
      </w:r>
      <w:r>
        <w:tab/>
        <w:t>OPPO</w:t>
      </w:r>
    </w:p>
    <w:p w14:paraId="0609F7C1" w14:textId="77777777" w:rsidR="00A7043F" w:rsidRPr="00A7043F" w:rsidRDefault="00A7043F" w:rsidP="00A7043F">
      <w:pPr>
        <w:pStyle w:val="BodyText"/>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BodyText"/>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w:t>
      </w:r>
      <w:proofErr w:type="spellStart"/>
      <w:r w:rsidRPr="00A7043F">
        <w:rPr>
          <w:b/>
          <w:i/>
          <w:sz w:val="20"/>
          <w:szCs w:val="20"/>
        </w:rPr>
        <w:t>eType</w:t>
      </w:r>
      <w:proofErr w:type="spellEnd"/>
      <w:r w:rsidRPr="00A7043F">
        <w:rPr>
          <w:b/>
          <w:i/>
          <w:sz w:val="20"/>
          <w:szCs w:val="20"/>
        </w:rPr>
        <w:t xml:space="preserve"> 3 HARQ-ACK CB is triggered in a given subslot, the HARQ-ACK information in a Type 1/2 HARQ-ACK CB to be transmitted in a slot/subslot overlapping with the given subslot should be mapped to the </w:t>
      </w:r>
      <w:proofErr w:type="spellStart"/>
      <w:r w:rsidRPr="00A7043F">
        <w:rPr>
          <w:b/>
          <w:i/>
          <w:sz w:val="20"/>
          <w:szCs w:val="20"/>
        </w:rPr>
        <w:t>eType</w:t>
      </w:r>
      <w:proofErr w:type="spellEnd"/>
      <w:r w:rsidRPr="00A7043F">
        <w:rPr>
          <w:b/>
          <w:i/>
          <w:sz w:val="20"/>
          <w:szCs w:val="20"/>
        </w:rPr>
        <w:t xml:space="preserve"> 3 HARQ-ACK CB.</w:t>
      </w:r>
    </w:p>
    <w:p w14:paraId="61D01030" w14:textId="77777777" w:rsidR="00A7043F" w:rsidRPr="00A7043F" w:rsidRDefault="00A7043F" w:rsidP="00A7043F">
      <w:pPr>
        <w:rPr>
          <w:lang w:val="en-US"/>
        </w:rPr>
      </w:pPr>
    </w:p>
    <w:p w14:paraId="4D6D9CB6" w14:textId="5C0F0593" w:rsidR="00E92FD4" w:rsidRDefault="00E92FD4" w:rsidP="00E92FD4">
      <w:pPr>
        <w:pStyle w:val="Heading3"/>
        <w:numPr>
          <w:ilvl w:val="0"/>
          <w:numId w:val="3"/>
        </w:numPr>
      </w:pPr>
      <w:r>
        <w:t>R1-2201356</w:t>
      </w:r>
      <w:r>
        <w:tab/>
        <w:t>UE feedback enhancements for HARQ-ACK</w:t>
      </w:r>
      <w:r>
        <w:tab/>
        <w:t>CATT</w:t>
      </w:r>
    </w:p>
    <w:p w14:paraId="3EC05964" w14:textId="77777777" w:rsidR="00696109" w:rsidRPr="00696109" w:rsidRDefault="00696109" w:rsidP="00696109">
      <w:pPr>
        <w:pStyle w:val="BodyText"/>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proofErr w:type="gramStart"/>
      <w:r w:rsidRPr="00696109">
        <w:rPr>
          <w:rFonts w:eastAsiaTheme="minorEastAsia"/>
          <w:b/>
          <w:i/>
          <w:lang w:eastAsia="zh-CN"/>
        </w:rPr>
        <w:t>would</w:t>
      </w:r>
      <w:proofErr w:type="gramEnd"/>
      <w:r w:rsidRPr="00696109">
        <w:rPr>
          <w:rFonts w:eastAsiaTheme="minorEastAsia"/>
          <w:b/>
          <w:i/>
          <w:lang w:eastAsia="zh-CN"/>
        </w:rPr>
        <w:t xml:space="preserve">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proofErr w:type="spellStart"/>
      <w:r w:rsidRPr="00696109">
        <w:rPr>
          <w:b/>
          <w:i/>
          <w:lang w:eastAsia="ja-JP"/>
        </w:rPr>
        <w:t>sCellDeactivationTimer</w:t>
      </w:r>
      <w:proofErr w:type="spellEnd"/>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ListParagraph"/>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proofErr w:type="gramStart"/>
      <w:r w:rsidRPr="00696109">
        <w:rPr>
          <w:rFonts w:eastAsiaTheme="minorEastAsia"/>
          <w:b/>
          <w:i/>
          <w:lang w:eastAsia="zh-CN"/>
        </w:rPr>
        <w:t>would</w:t>
      </w:r>
      <w:proofErr w:type="gramEnd"/>
      <w:r w:rsidRPr="00696109">
        <w:rPr>
          <w:rFonts w:eastAsiaTheme="minorEastAsia"/>
          <w:b/>
          <w:i/>
          <w:lang w:eastAsia="zh-CN"/>
        </w:rPr>
        <w:t xml:space="preserve">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TableGrid"/>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w:t>
            </w:r>
            <w:proofErr w:type="spellStart"/>
            <w:r w:rsidRPr="00F80762">
              <w:rPr>
                <w:bCs/>
                <w:lang w:eastAsia="zh-CN"/>
              </w:rPr>
              <w:t>PCell</w:t>
            </w:r>
            <w:proofErr w:type="spellEnd"/>
            <w:r w:rsidRPr="00F80762">
              <w:rPr>
                <w:bCs/>
                <w:lang w:eastAsia="zh-CN"/>
              </w:rPr>
              <w:t xml:space="preserve"> / </w:t>
            </w:r>
            <w:proofErr w:type="spellStart"/>
            <w:r w:rsidRPr="00F80762">
              <w:rPr>
                <w:bCs/>
                <w:lang w:eastAsia="zh-CN"/>
              </w:rPr>
              <w:t>SPCell</w:t>
            </w:r>
            <w:proofErr w:type="spellEnd"/>
            <w:r w:rsidRPr="00F80762">
              <w:rPr>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w:t>
            </w:r>
            <w:proofErr w:type="spellStart"/>
            <w:r w:rsidRPr="00F80762">
              <w:rPr>
                <w:bCs/>
                <w:lang w:eastAsia="zh-CN"/>
              </w:rPr>
              <w:t>sSCell</w:t>
            </w:r>
            <w:proofErr w:type="spellEnd"/>
            <w:r w:rsidRPr="00F80762">
              <w:rPr>
                <w:bCs/>
                <w:lang w:eastAsia="zh-CN"/>
              </w:rPr>
              <w:t xml:space="preserve">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w:t>
            </w:r>
            <w:proofErr w:type="spellStart"/>
            <w:r w:rsidRPr="007372A4">
              <w:rPr>
                <w:bCs/>
                <w:lang w:eastAsia="zh-CN"/>
              </w:rPr>
              <w:t>PCell</w:t>
            </w:r>
            <w:proofErr w:type="spellEnd"/>
            <w:r w:rsidRPr="007372A4">
              <w:rPr>
                <w:bCs/>
                <w:lang w:eastAsia="zh-CN"/>
              </w:rPr>
              <w:t xml:space="preserve"> / </w:t>
            </w:r>
            <w:proofErr w:type="spellStart"/>
            <w:r w:rsidRPr="007372A4">
              <w:rPr>
                <w:bCs/>
                <w:lang w:eastAsia="zh-CN"/>
              </w:rPr>
              <w:t>SPCell</w:t>
            </w:r>
            <w:proofErr w:type="spellEnd"/>
            <w:r w:rsidRPr="007372A4">
              <w:rPr>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ListParagraph"/>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w:t>
            </w:r>
            <w:proofErr w:type="spellStart"/>
            <w:r w:rsidRPr="00DE3205">
              <w:rPr>
                <w:bCs/>
                <w:color w:val="00B050"/>
                <w:lang w:eastAsia="zh-CN"/>
              </w:rPr>
              <w:t>sSCell</w:t>
            </w:r>
            <w:proofErr w:type="spellEnd"/>
            <w:r w:rsidRPr="00DE3205">
              <w:rPr>
                <w:bCs/>
                <w:color w:val="00B050"/>
                <w:lang w:eastAsia="zh-CN"/>
              </w:rPr>
              <w:t xml:space="preserve"> in the SPS activation DCI in a slot overlapping with a </w:t>
            </w:r>
            <w:r w:rsidRPr="002C51E3">
              <w:rPr>
                <w:rFonts w:eastAsiaTheme="minorEastAsia" w:hint="eastAsia"/>
                <w:bCs/>
                <w:color w:val="FF0000"/>
                <w:lang w:eastAsia="zh-CN"/>
              </w:rPr>
              <w:t xml:space="preserve">PUCCH slot with UCI on </w:t>
            </w:r>
            <w:proofErr w:type="spellStart"/>
            <w:r w:rsidRPr="00DE3205">
              <w:rPr>
                <w:bCs/>
                <w:color w:val="00B050"/>
                <w:lang w:eastAsia="zh-CN"/>
              </w:rPr>
              <w:t>PCell</w:t>
            </w:r>
            <w:proofErr w:type="spellEnd"/>
            <w:r w:rsidRPr="00DE3205">
              <w:rPr>
                <w:bCs/>
                <w:color w:val="00B050"/>
                <w:lang w:eastAsia="zh-CN"/>
              </w:rPr>
              <w:t xml:space="preserve"> / </w:t>
            </w:r>
            <w:proofErr w:type="spellStart"/>
            <w:r w:rsidRPr="00DE3205">
              <w:rPr>
                <w:bCs/>
                <w:color w:val="00B050"/>
                <w:lang w:eastAsia="zh-CN"/>
              </w:rPr>
              <w:t>SPCell</w:t>
            </w:r>
            <w:proofErr w:type="spellEnd"/>
            <w:r w:rsidRPr="00DE3205">
              <w:rPr>
                <w:bCs/>
                <w:color w:val="00B050"/>
                <w:lang w:eastAsia="zh-CN"/>
              </w:rPr>
              <w:t xml:space="preserve">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BodyText"/>
              <w:numPr>
                <w:ilvl w:val="1"/>
                <w:numId w:val="91"/>
              </w:numPr>
              <w:spacing w:afterLines="50" w:line="240" w:lineRule="auto"/>
              <w:ind w:left="1440"/>
              <w:rPr>
                <w:b/>
                <w:i/>
                <w:iCs/>
                <w:kern w:val="2"/>
              </w:rPr>
            </w:pPr>
            <w:r w:rsidRPr="002C51E3">
              <w:rPr>
                <w:rFonts w:ascii="Times" w:eastAsia="Batang" w:hAnsi="Times"/>
                <w:color w:val="FF0000"/>
              </w:rPr>
              <w:t xml:space="preserve">The UCI on </w:t>
            </w:r>
            <w:proofErr w:type="spellStart"/>
            <w:r w:rsidRPr="002C51E3">
              <w:rPr>
                <w:rFonts w:ascii="Times" w:eastAsia="Batang" w:hAnsi="Times"/>
                <w:color w:val="FF0000"/>
              </w:rPr>
              <w:t>PCell</w:t>
            </w:r>
            <w:proofErr w:type="spellEnd"/>
            <w:r w:rsidRPr="002C51E3">
              <w:rPr>
                <w:rFonts w:ascii="Times" w:eastAsia="Batang" w:hAnsi="Times"/>
                <w:color w:val="FF0000"/>
              </w:rPr>
              <w:t xml:space="preserve"> /</w:t>
            </w:r>
            <w:proofErr w:type="spellStart"/>
            <w:r w:rsidRPr="002C51E3">
              <w:rPr>
                <w:rFonts w:ascii="Times" w:eastAsia="Batang" w:hAnsi="Times"/>
                <w:color w:val="FF0000"/>
              </w:rPr>
              <w:t>SPCell</w:t>
            </w:r>
            <w:proofErr w:type="spellEnd"/>
            <w:r w:rsidRPr="002C51E3">
              <w:rPr>
                <w:rFonts w:ascii="Times" w:eastAsia="Batang" w:hAnsi="Times"/>
                <w:color w:val="FF0000"/>
              </w:rPr>
              <w:t xml:space="preserve"> / PUCCH SCell dropped due to collision with semi-static DL symbols, SSB, and symbols indicated by pdcch-ConfigSIB1 in MIB for a CORESET for Type0-PDCCH CSS set is exempted and is not multiplexed on the PUCCH on the PUCCH </w:t>
            </w:r>
            <w:proofErr w:type="spellStart"/>
            <w:r>
              <w:rPr>
                <w:rFonts w:hint="eastAsia"/>
                <w:color w:val="FF0000"/>
              </w:rPr>
              <w:t>sS</w:t>
            </w:r>
            <w:r w:rsidRPr="002C51E3">
              <w:rPr>
                <w:rFonts w:ascii="Times" w:eastAsia="Batang" w:hAnsi="Times"/>
                <w:color w:val="FF0000"/>
              </w:rPr>
              <w:t>cell</w:t>
            </w:r>
            <w:proofErr w:type="spellEnd"/>
            <w:r w:rsidRPr="002C51E3">
              <w:rPr>
                <w:rFonts w:ascii="Times" w:eastAsia="Batang" w:hAnsi="Times"/>
                <w:color w:val="FF0000"/>
              </w:rPr>
              <w:t>.</w:t>
            </w:r>
          </w:p>
        </w:tc>
      </w:tr>
    </w:tbl>
    <w:p w14:paraId="4DC3E822" w14:textId="77777777" w:rsidR="00696109" w:rsidRDefault="00696109" w:rsidP="00696109">
      <w:pPr>
        <w:pStyle w:val="BodyText"/>
        <w:rPr>
          <w:rFonts w:ascii="Times New Roman" w:hAnsi="Times New Roman" w:cs="Times New Roman"/>
          <w:b/>
          <w:i/>
          <w:sz w:val="20"/>
          <w:szCs w:val="20"/>
        </w:rPr>
      </w:pPr>
    </w:p>
    <w:p w14:paraId="693FDF27" w14:textId="15F75D53"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BodyText"/>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Heading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xml:space="preserve">: When CSI reporting on PUCCH is configured on both </w:t>
      </w:r>
      <w:proofErr w:type="spellStart"/>
      <w:r w:rsidRPr="00F36359">
        <w:rPr>
          <w:b/>
          <w:bCs/>
          <w:lang w:eastAsia="zh-CN"/>
        </w:rPr>
        <w:t>PCell</w:t>
      </w:r>
      <w:proofErr w:type="spellEnd"/>
      <w:r w:rsidRPr="00F36359">
        <w:rPr>
          <w:b/>
          <w:bCs/>
          <w:lang w:eastAsia="zh-CN"/>
        </w:rPr>
        <w:t>/</w:t>
      </w:r>
      <w:proofErr w:type="spellStart"/>
      <w:r w:rsidRPr="00F36359">
        <w:rPr>
          <w:b/>
          <w:bCs/>
          <w:lang w:eastAsia="zh-CN"/>
        </w:rPr>
        <w:t>PScell</w:t>
      </w:r>
      <w:proofErr w:type="spellEnd"/>
      <w:r w:rsidRPr="00F36359">
        <w:rPr>
          <w:b/>
          <w:bCs/>
          <w:lang w:eastAsia="zh-CN"/>
        </w:rPr>
        <w:t>/PUCCH-</w:t>
      </w:r>
      <w:proofErr w:type="spellStart"/>
      <w:r w:rsidRPr="00F36359">
        <w:rPr>
          <w:b/>
          <w:bCs/>
          <w:lang w:eastAsia="zh-CN"/>
        </w:rPr>
        <w:t>Scell</w:t>
      </w:r>
      <w:proofErr w:type="spellEnd"/>
      <w:r w:rsidRPr="00F36359">
        <w:rPr>
          <w:b/>
          <w:bCs/>
          <w:lang w:eastAsia="zh-CN"/>
        </w:rPr>
        <w:t xml:space="preserve"> and alternate </w:t>
      </w:r>
      <w:proofErr w:type="spellStart"/>
      <w:r w:rsidRPr="00F36359">
        <w:rPr>
          <w:b/>
          <w:bCs/>
          <w:lang w:eastAsia="zh-CN"/>
        </w:rPr>
        <w:t>Scell</w:t>
      </w:r>
      <w:proofErr w:type="spellEnd"/>
      <w:r w:rsidRPr="00F36359">
        <w:rPr>
          <w:b/>
          <w:bCs/>
          <w:lang w:eastAsia="zh-CN"/>
        </w:rPr>
        <w:t>,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 xml:space="preserve">roposal 3: Support HARQ-ACK of SPS PDSCH without associated DCI (including the first SPS PDSCH activated by Activation DCI) to be transmitted on </w:t>
      </w:r>
      <w:proofErr w:type="spellStart"/>
      <w:r w:rsidRPr="002A569F">
        <w:rPr>
          <w:b/>
          <w:bCs/>
          <w:lang w:eastAsia="zh-CN"/>
        </w:rPr>
        <w:t>PCell</w:t>
      </w:r>
      <w:proofErr w:type="spellEnd"/>
      <w:r w:rsidRPr="002A569F">
        <w:rPr>
          <w:b/>
          <w:bCs/>
          <w:lang w:eastAsia="zh-CN"/>
        </w:rPr>
        <w:t xml:space="preserve"> / </w:t>
      </w:r>
      <w:proofErr w:type="spellStart"/>
      <w:r w:rsidRPr="002A569F">
        <w:rPr>
          <w:b/>
          <w:bCs/>
          <w:lang w:eastAsia="zh-CN"/>
        </w:rPr>
        <w:t>SPCell</w:t>
      </w:r>
      <w:proofErr w:type="spellEnd"/>
      <w:r w:rsidRPr="002A569F">
        <w:rPr>
          <w:b/>
          <w:bCs/>
          <w:lang w:eastAsia="zh-CN"/>
        </w:rPr>
        <w:t xml:space="preserve">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Heading3"/>
        <w:numPr>
          <w:ilvl w:val="0"/>
          <w:numId w:val="3"/>
        </w:numPr>
      </w:pPr>
      <w:r>
        <w:t>R1-2201544</w:t>
      </w:r>
      <w:r>
        <w:tab/>
        <w:t>Discussion on HARQ-ACK feedback enhancements for Rel-17 URLLC</w:t>
      </w:r>
      <w:r>
        <w:tab/>
      </w:r>
      <w:proofErr w:type="spellStart"/>
      <w:r>
        <w:t>Spreadtrum</w:t>
      </w:r>
      <w:proofErr w:type="spellEnd"/>
      <w:r>
        <w:t xml:space="preserve">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ListParagraph"/>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proofErr w:type="spellStart"/>
      <w:r w:rsidRPr="00554E95">
        <w:rPr>
          <w:b/>
          <w:bCs/>
          <w:i/>
          <w:sz w:val="22"/>
          <w:szCs w:val="22"/>
        </w:rPr>
        <w:t>determinated</w:t>
      </w:r>
      <w:proofErr w:type="spellEnd"/>
      <w:r w:rsidRPr="00554E95">
        <w:rPr>
          <w:b/>
          <w:bCs/>
          <w:i/>
          <w:sz w:val="22"/>
          <w:szCs w:val="22"/>
        </w:rPr>
        <w:t xml:space="preserve"> according to their respective PHY priorities.</w:t>
      </w:r>
    </w:p>
    <w:p w14:paraId="44DAD4A0" w14:textId="77777777" w:rsidR="00275EAE" w:rsidRDefault="00275EAE" w:rsidP="00E67C01">
      <w:pPr>
        <w:pStyle w:val="ListParagraph"/>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ListParagraph"/>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w:t>
      </w:r>
      <w:proofErr w:type="spellStart"/>
      <w:r w:rsidRPr="00E36CA2">
        <w:rPr>
          <w:b/>
          <w:bCs/>
          <w:i/>
          <w:sz w:val="22"/>
          <w:szCs w:val="22"/>
        </w:rPr>
        <w:t>poned</w:t>
      </w:r>
      <w:proofErr w:type="spellEnd"/>
      <w:r w:rsidRPr="00E36CA2">
        <w:rPr>
          <w:b/>
          <w:bCs/>
          <w:i/>
          <w:sz w:val="22"/>
          <w:szCs w:val="22"/>
        </w:rPr>
        <w:t xml:space="preserve"> as in Rel-16.</w:t>
      </w:r>
    </w:p>
    <w:p w14:paraId="79B6676C" w14:textId="77777777" w:rsidR="00275EAE" w:rsidRPr="00621D14" w:rsidRDefault="00275EAE" w:rsidP="00E67C01">
      <w:pPr>
        <w:pStyle w:val="ListParagraph"/>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w:t>
      </w:r>
      <w:proofErr w:type="spellStart"/>
      <w:r w:rsidRPr="00EF1BE9">
        <w:rPr>
          <w:b/>
          <w:bCs/>
          <w:i/>
          <w:sz w:val="22"/>
          <w:szCs w:val="22"/>
          <w:lang w:eastAsia="zh-CN"/>
        </w:rPr>
        <w:t>PCell</w:t>
      </w:r>
      <w:proofErr w:type="spellEnd"/>
      <w:r w:rsidRPr="00EF1BE9">
        <w:rPr>
          <w:b/>
          <w:bCs/>
          <w:i/>
          <w:sz w:val="22"/>
          <w:szCs w:val="22"/>
          <w:lang w:eastAsia="zh-CN"/>
        </w:rPr>
        <w:t xml:space="preserve"> / </w:t>
      </w:r>
      <w:proofErr w:type="spellStart"/>
      <w:r w:rsidRPr="00EF1BE9">
        <w:rPr>
          <w:b/>
          <w:bCs/>
          <w:i/>
          <w:sz w:val="22"/>
          <w:szCs w:val="22"/>
          <w:lang w:eastAsia="zh-CN"/>
        </w:rPr>
        <w:t>SPCell</w:t>
      </w:r>
      <w:proofErr w:type="spellEnd"/>
      <w:r w:rsidRPr="00EF1BE9">
        <w:rPr>
          <w:b/>
          <w:bCs/>
          <w:i/>
          <w:sz w:val="22"/>
          <w:szCs w:val="22"/>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ListParagraph"/>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ListParagraph"/>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w:t>
      </w:r>
      <w:proofErr w:type="spellStart"/>
      <w:r w:rsidRPr="00EF1BE9">
        <w:rPr>
          <w:b/>
          <w:bCs/>
          <w:i/>
          <w:sz w:val="22"/>
          <w:szCs w:val="22"/>
          <w:lang w:eastAsia="zh-CN"/>
        </w:rPr>
        <w:t>sSCell</w:t>
      </w:r>
      <w:proofErr w:type="spellEnd"/>
      <w:r w:rsidRPr="00EF1BE9">
        <w:rPr>
          <w:b/>
          <w:bCs/>
          <w:i/>
          <w:sz w:val="22"/>
          <w:szCs w:val="22"/>
          <w:lang w:eastAsia="zh-CN"/>
        </w:rPr>
        <w:t xml:space="preserve">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Heading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Heading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ListParagraph"/>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w:t>
      </w:r>
      <w:proofErr w:type="spellStart"/>
      <w:r w:rsidRPr="0099526E">
        <w:rPr>
          <w:b/>
          <w:bCs/>
          <w:i/>
          <w:sz w:val="22"/>
          <w:szCs w:val="22"/>
        </w:rPr>
        <w:t>sSCell</w:t>
      </w:r>
      <w:proofErr w:type="spellEnd"/>
      <w:r w:rsidRPr="0099526E">
        <w:rPr>
          <w:b/>
          <w:bCs/>
          <w:i/>
          <w:sz w:val="22"/>
          <w:szCs w:val="22"/>
        </w:rPr>
        <w:t xml:space="preserve"> in the SPS activation DCI in a slot overlapping with a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w:t>
      </w:r>
      <w:proofErr w:type="spellStart"/>
      <w:r w:rsidRPr="0099526E">
        <w:rPr>
          <w:b/>
          <w:i/>
          <w:sz w:val="22"/>
          <w:szCs w:val="22"/>
        </w:rPr>
        <w:t>HARQ_feedback</w:t>
      </w:r>
      <w:proofErr w:type="spellEnd"/>
      <w:r w:rsidRPr="0099526E">
        <w:rPr>
          <w:b/>
          <w:i/>
          <w:sz w:val="22"/>
          <w:szCs w:val="22"/>
        </w:rPr>
        <w:t xml:space="preserve"> timing indicator field value maps to the </w:t>
      </w:r>
      <w:proofErr w:type="spellStart"/>
      <w:r w:rsidRPr="0099526E">
        <w:rPr>
          <w:b/>
          <w:i/>
          <w:sz w:val="22"/>
          <w:szCs w:val="22"/>
        </w:rPr>
        <w:t>Pcell’s</w:t>
      </w:r>
      <w:proofErr w:type="spellEnd"/>
      <w:r w:rsidRPr="0099526E">
        <w:rPr>
          <w:b/>
          <w:i/>
          <w:sz w:val="22"/>
          <w:szCs w:val="22"/>
        </w:rPr>
        <w:t xml:space="preserve">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ListParagraph"/>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w:t>
      </w:r>
      <w:proofErr w:type="spellStart"/>
      <w:r w:rsidRPr="0099526E">
        <w:rPr>
          <w:rFonts w:eastAsia="Batang"/>
          <w:b/>
          <w:bCs/>
          <w:i/>
          <w:sz w:val="22"/>
          <w:szCs w:val="22"/>
        </w:rPr>
        <w:t>poned</w:t>
      </w:r>
      <w:proofErr w:type="spellEnd"/>
      <w:r w:rsidRPr="0099526E">
        <w:rPr>
          <w:rFonts w:eastAsia="Batang"/>
          <w:b/>
          <w:bCs/>
          <w:i/>
          <w:sz w:val="22"/>
          <w:szCs w:val="22"/>
        </w:rPr>
        <w:t xml:space="preserve">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Heading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proofErr w:type="spellStart"/>
      <w:r w:rsidRPr="00C83B08">
        <w:rPr>
          <w:b/>
          <w:bCs/>
          <w:lang w:eastAsia="ja-JP"/>
        </w:rPr>
        <w:t>PCell</w:t>
      </w:r>
      <w:proofErr w:type="spellEnd"/>
      <w:r w:rsidRPr="00C83B08">
        <w:rPr>
          <w:b/>
          <w:bCs/>
          <w:lang w:eastAsia="ja-JP"/>
        </w:rPr>
        <w:t xml:space="preserve"> / </w:t>
      </w:r>
      <w:proofErr w:type="spellStart"/>
      <w:r w:rsidRPr="00C83B08">
        <w:rPr>
          <w:b/>
          <w:bCs/>
          <w:lang w:eastAsia="ja-JP"/>
        </w:rPr>
        <w:t>P</w:t>
      </w:r>
      <w:r>
        <w:rPr>
          <w:b/>
          <w:bCs/>
          <w:lang w:eastAsia="ja-JP"/>
        </w:rPr>
        <w:t>S</w:t>
      </w:r>
      <w:r w:rsidRPr="00C83B08">
        <w:rPr>
          <w:b/>
          <w:bCs/>
          <w:lang w:eastAsia="ja-JP"/>
        </w:rPr>
        <w:t>Cell</w:t>
      </w:r>
      <w:proofErr w:type="spellEnd"/>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Heading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Heading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w:t>
      </w:r>
      <w:proofErr w:type="spellStart"/>
      <w:r w:rsidRPr="00C55485">
        <w:rPr>
          <w:rFonts w:ascii="Times New Roman" w:hAnsi="Times New Roman"/>
          <w:i/>
          <w:iCs/>
          <w:lang w:val="en-US"/>
        </w:rPr>
        <w:t>ChannelAccess-CPext</w:t>
      </w:r>
      <w:proofErr w:type="spellEnd"/>
      <w:r w:rsidRPr="00C55485">
        <w:rPr>
          <w:rFonts w:ascii="Times New Roman" w:hAnsi="Times New Roman"/>
          <w:i/>
          <w:iCs/>
          <w:lang w:val="en-US"/>
        </w:rPr>
        <w:t xml:space="preserve">’ DCI field to vary across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SCell and </w:t>
      </w:r>
      <w:proofErr w:type="spellStart"/>
      <w:r w:rsidRPr="00C55485">
        <w:rPr>
          <w:rFonts w:ascii="Times New Roman" w:hAnsi="Times New Roman"/>
          <w:i/>
          <w:iCs/>
          <w:lang w:val="en-US"/>
        </w:rPr>
        <w:t>sSCell</w:t>
      </w:r>
      <w:proofErr w:type="spellEnd"/>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w:t>
      </w:r>
      <w:proofErr w:type="spellStart"/>
      <w:r w:rsidRPr="00C55485">
        <w:rPr>
          <w:rFonts w:ascii="Times New Roman" w:hAnsi="Times New Roman"/>
          <w:i/>
          <w:iCs/>
          <w:lang w:val="en-US" w:eastAsia="zh-CN"/>
        </w:rPr>
        <w:t>HARQ_feedback</w:t>
      </w:r>
      <w:proofErr w:type="spellEnd"/>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Alt. 1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 in a slot overlapping with a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Alt.2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the conclusion that “For dynamic PUCCH cell switching, the UE does not expect a PUCCH slot with UCI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8"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9" w:name="_Hlk95924839"/>
      <w:bookmarkEnd w:id="68"/>
      <w:r w:rsidRPr="00C55485">
        <w:rPr>
          <w:rFonts w:ascii="Times New Roman" w:hAnsi="Times New Roman"/>
          <w:i/>
          <w:iCs/>
          <w:lang w:val="en-US"/>
        </w:rPr>
        <w:t>LP PUCCH is dropped according to Release 16 procedures</w:t>
      </w:r>
    </w:p>
    <w:bookmarkEnd w:id="69"/>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Heading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Heading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 xml:space="preserve">In case of more than one overlapping PUCCH slot on the PUCCH SCell with a single PUCCH slot on </w:t>
      </w:r>
      <w:proofErr w:type="spellStart"/>
      <w:r w:rsidRPr="00E35380">
        <w:rPr>
          <w:i/>
          <w:sz w:val="22"/>
          <w:lang w:val="en-US" w:eastAsia="zh-CN"/>
        </w:rPr>
        <w:t>PCell</w:t>
      </w:r>
      <w:proofErr w:type="spellEnd"/>
      <w:r w:rsidRPr="00E35380">
        <w:rPr>
          <w:i/>
          <w:sz w:val="22"/>
          <w:lang w:val="en-US" w:eastAsia="zh-CN"/>
        </w:rPr>
        <w:t xml:space="preserve">, PUCCH repetitions are mapped to each of the overlapping PUCCH slot on the PUCCH </w:t>
      </w:r>
      <w:proofErr w:type="spellStart"/>
      <w:r w:rsidRPr="00E35380">
        <w:rPr>
          <w:i/>
          <w:sz w:val="22"/>
          <w:lang w:val="en-US" w:eastAsia="zh-CN"/>
        </w:rPr>
        <w:t>sSCell</w:t>
      </w:r>
      <w:proofErr w:type="spellEnd"/>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ListParagraph"/>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w:t>
      </w:r>
      <w:proofErr w:type="spellStart"/>
      <w:r w:rsidRPr="003364C3">
        <w:rPr>
          <w:i/>
          <w:sz w:val="22"/>
          <w:lang w:val="en-US" w:eastAsia="zh-CN"/>
        </w:rPr>
        <w:t>PCell</w:t>
      </w:r>
      <w:proofErr w:type="spellEnd"/>
      <w:r w:rsidRPr="003364C3">
        <w:rPr>
          <w:i/>
          <w:sz w:val="22"/>
          <w:lang w:val="en-US" w:eastAsia="zh-CN"/>
        </w:rPr>
        <w:t xml:space="preserve"> / </w:t>
      </w:r>
      <w:proofErr w:type="spellStart"/>
      <w:r w:rsidRPr="003364C3">
        <w:rPr>
          <w:i/>
          <w:sz w:val="22"/>
          <w:lang w:val="en-US" w:eastAsia="zh-CN"/>
        </w:rPr>
        <w:t>SPCell</w:t>
      </w:r>
      <w:proofErr w:type="spellEnd"/>
      <w:r w:rsidRPr="003364C3">
        <w:rPr>
          <w:i/>
          <w:sz w:val="22"/>
          <w:lang w:val="en-US" w:eastAsia="zh-CN"/>
        </w:rPr>
        <w:t xml:space="preserve"> / PUCCH-SCell independently of the dynamically indicated PUCCH cell in the SPS activation DCI. </w:t>
      </w:r>
    </w:p>
    <w:p w14:paraId="405A0F79"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ListParagraph"/>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TableGrid"/>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Pr>
                <w:lang w:val="en-US"/>
              </w:rPr>
              <w:t xml:space="preserve">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ListParagraph"/>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 xml:space="preserve">tart </w:t>
      </w:r>
      <w:proofErr w:type="spellStart"/>
      <w:r w:rsidRPr="009C507C">
        <w:rPr>
          <w:i/>
          <w:sz w:val="22"/>
          <w:lang w:val="en-US" w:eastAsia="zh-CN"/>
        </w:rPr>
        <w:t>drx-RetransmissionTimerDL</w:t>
      </w:r>
      <w:proofErr w:type="spellEnd"/>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Heading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w:t>
      </w:r>
      <w:proofErr w:type="spellStart"/>
      <w:r w:rsidRPr="00B2375D">
        <w:rPr>
          <w:b/>
          <w:lang w:eastAsia="zh-CN"/>
        </w:rPr>
        <w:t>PCell</w:t>
      </w:r>
      <w:proofErr w:type="spellEnd"/>
      <w:r w:rsidRPr="00B2375D">
        <w:rPr>
          <w:b/>
          <w:lang w:eastAsia="zh-CN"/>
        </w:rPr>
        <w:t xml:space="preserve"> and PUCCH-</w:t>
      </w:r>
      <w:proofErr w:type="spellStart"/>
      <w:r w:rsidRPr="00B2375D">
        <w:rPr>
          <w:b/>
          <w:lang w:eastAsia="zh-CN"/>
        </w:rPr>
        <w:t>sSCell</w:t>
      </w:r>
      <w:proofErr w:type="spellEnd"/>
      <w:r w:rsidRPr="00B2375D">
        <w:rPr>
          <w:b/>
          <w:lang w:eastAsia="zh-CN"/>
        </w:rPr>
        <w:t xml:space="preserve">. If more than one slot </w:t>
      </w:r>
      <w:r w:rsidRPr="00B2375D">
        <w:rPr>
          <w:b/>
          <w:lang w:val="en-US" w:eastAsia="ko-KR"/>
        </w:rPr>
        <w:t>on the PUCCH-</w:t>
      </w:r>
      <w:proofErr w:type="spellStart"/>
      <w:r w:rsidRPr="00B2375D">
        <w:rPr>
          <w:b/>
          <w:lang w:val="en-US" w:eastAsia="ko-KR"/>
        </w:rPr>
        <w:t>sSCell</w:t>
      </w:r>
      <w:proofErr w:type="spellEnd"/>
      <w:r w:rsidRPr="00B2375D">
        <w:rPr>
          <w:b/>
          <w:lang w:val="en-US" w:eastAsia="ko-KR"/>
        </w:rPr>
        <w:t xml:space="preserve"> overlaps with a slot on the </w:t>
      </w:r>
      <w:proofErr w:type="spellStart"/>
      <w:r w:rsidRPr="00B2375D">
        <w:rPr>
          <w:b/>
          <w:lang w:val="en-US" w:eastAsia="ko-KR"/>
        </w:rPr>
        <w:t>PCell</w:t>
      </w:r>
      <w:proofErr w:type="spellEnd"/>
      <w:r w:rsidRPr="00B2375D">
        <w:rPr>
          <w:b/>
          <w:lang w:val="en-US" w:eastAsia="ko-KR"/>
        </w:rPr>
        <w:t>, all slots where the PUCCH can be transmitted on the PUCCH-</w:t>
      </w:r>
      <w:proofErr w:type="spellStart"/>
      <w:r w:rsidRPr="00B2375D">
        <w:rPr>
          <w:b/>
          <w:lang w:val="en-US" w:eastAsia="ko-KR"/>
        </w:rPr>
        <w:t>sSCell</w:t>
      </w:r>
      <w:proofErr w:type="spellEnd"/>
      <w:r w:rsidRPr="00B2375D">
        <w:rPr>
          <w:b/>
          <w:lang w:val="en-US" w:eastAsia="ko-KR"/>
        </w:rPr>
        <w:t xml:space="preserve">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Heading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 xml:space="preserve">RAN 1 to clarify the UE </w:t>
      </w:r>
      <w:proofErr w:type="spellStart"/>
      <w:r w:rsidRPr="00111156">
        <w:rPr>
          <w:b/>
          <w:bCs/>
          <w:i/>
          <w:iCs/>
          <w:lang w:eastAsia="zh-CN"/>
        </w:rPr>
        <w:t>behavior</w:t>
      </w:r>
      <w:proofErr w:type="spellEnd"/>
      <w:r w:rsidRPr="00111156">
        <w:rPr>
          <w:b/>
          <w:bCs/>
          <w:i/>
          <w:iCs/>
          <w:lang w:eastAsia="zh-CN"/>
        </w:rPr>
        <w:t xml:space="preserve">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w:t>
      </w:r>
      <w:proofErr w:type="spellStart"/>
      <w:r w:rsidRPr="00111156">
        <w:rPr>
          <w:b/>
          <w:bCs/>
          <w:i/>
          <w:iCs/>
          <w:lang w:eastAsia="zh-CN"/>
        </w:rPr>
        <w:t>behavior</w:t>
      </w:r>
      <w:proofErr w:type="spellEnd"/>
      <w:r w:rsidRPr="00111156">
        <w:rPr>
          <w:b/>
          <w:bCs/>
          <w:i/>
          <w:iCs/>
          <w:lang w:eastAsia="zh-CN"/>
        </w:rPr>
        <w:t xml:space="preserve">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 xml:space="preserve">RAN 1 to clarify the UE </w:t>
      </w:r>
      <w:proofErr w:type="spellStart"/>
      <w:r w:rsidRPr="009A3F5A">
        <w:rPr>
          <w:b/>
          <w:bCs/>
          <w:i/>
          <w:iCs/>
          <w:lang w:eastAsia="zh-CN"/>
        </w:rPr>
        <w:t>behavior</w:t>
      </w:r>
      <w:proofErr w:type="spellEnd"/>
      <w:r w:rsidRPr="009A3F5A">
        <w:rPr>
          <w:b/>
          <w:bCs/>
          <w:i/>
          <w:iCs/>
          <w:lang w:eastAsia="zh-CN"/>
        </w:rPr>
        <w:t xml:space="preserve">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 xml:space="preserve">RAN 1 to clarify the UE </w:t>
      </w:r>
      <w:proofErr w:type="spellStart"/>
      <w:r w:rsidRPr="004A67BD">
        <w:rPr>
          <w:b/>
          <w:bCs/>
          <w:lang w:eastAsia="zh-CN"/>
        </w:rPr>
        <w:t>behavior</w:t>
      </w:r>
      <w:proofErr w:type="spellEnd"/>
      <w:r w:rsidRPr="004A67BD">
        <w:rPr>
          <w:b/>
          <w:bCs/>
          <w:lang w:eastAsia="zh-CN"/>
        </w:rPr>
        <w:t xml:space="preserve">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w:t>
      </w:r>
      <w:proofErr w:type="gramStart"/>
      <w:r>
        <w:rPr>
          <w:b/>
          <w:bCs/>
          <w:i/>
          <w:iCs/>
          <w:lang w:eastAsia="zh-CN"/>
        </w:rPr>
        <w:t>transmission</w:t>
      </w:r>
      <w:r w:rsidRPr="00832801">
        <w:rPr>
          <w:b/>
          <w:bCs/>
          <w:i/>
          <w:iCs/>
          <w:lang w:eastAsia="zh-CN"/>
        </w:rPr>
        <w:t>, if</w:t>
      </w:r>
      <w:proofErr w:type="gramEnd"/>
      <w:r w:rsidRPr="00832801">
        <w:rPr>
          <w:b/>
          <w:bCs/>
          <w:i/>
          <w:iCs/>
          <w:lang w:eastAsia="zh-CN"/>
        </w:rPr>
        <w:t xml:space="preserve">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 xml:space="preserve">For “triggered HARQ CB </w:t>
      </w:r>
      <w:proofErr w:type="spellStart"/>
      <w:r w:rsidRPr="00E507CF">
        <w:rPr>
          <w:b/>
          <w:bCs/>
          <w:i/>
          <w:iCs/>
          <w:lang w:eastAsia="zh-CN"/>
        </w:rPr>
        <w:t>reTx</w:t>
      </w:r>
      <w:proofErr w:type="spellEnd"/>
      <w:r w:rsidRPr="00E507CF">
        <w:rPr>
          <w:b/>
          <w:bCs/>
          <w:i/>
          <w:iCs/>
          <w:lang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ListParagraph"/>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ListParagraph"/>
        <w:numPr>
          <w:ilvl w:val="0"/>
          <w:numId w:val="114"/>
        </w:numPr>
        <w:spacing w:after="0"/>
        <w:contextualSpacing w:val="0"/>
        <w:rPr>
          <w:b/>
          <w:bCs/>
          <w:i/>
          <w:iCs/>
        </w:rPr>
      </w:pPr>
      <w:r w:rsidRPr="00682ED8">
        <w:rPr>
          <w:b/>
          <w:bCs/>
          <w:i/>
          <w:iCs/>
        </w:rPr>
        <w:t xml:space="preserve">Option 2: </w:t>
      </w:r>
      <w:r w:rsidRPr="00682ED8">
        <w:rPr>
          <w:rFonts w:eastAsia="Times New Roman"/>
          <w:b/>
          <w:bCs/>
          <w:i/>
          <w:iCs/>
        </w:rPr>
        <w:t xml:space="preserve">all PUCCH repetitions are allowed to switch between Pcell and PUCCH </w:t>
      </w:r>
      <w:proofErr w:type="spellStart"/>
      <w:r w:rsidRPr="00682ED8">
        <w:rPr>
          <w:rFonts w:eastAsia="Times New Roman"/>
          <w:b/>
          <w:bCs/>
          <w:i/>
          <w:iCs/>
        </w:rPr>
        <w:t>sScell</w:t>
      </w:r>
      <w:proofErr w:type="spellEnd"/>
      <w:r w:rsidRPr="00682ED8">
        <w:rPr>
          <w:rFonts w:eastAsia="Times New Roman"/>
          <w:b/>
          <w:bCs/>
          <w:i/>
          <w:iCs/>
        </w:rPr>
        <w:t>.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ListParagraph"/>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Heading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w:t>
      </w:r>
      <w:proofErr w:type="spellStart"/>
      <w:r w:rsidRPr="006C0CF7">
        <w:t>PCell</w:t>
      </w:r>
      <w:proofErr w:type="spellEnd"/>
      <w:r w:rsidRPr="006C0CF7">
        <w:t xml:space="preserve"> / </w:t>
      </w:r>
      <w:proofErr w:type="spellStart"/>
      <w:r w:rsidRPr="006C0CF7">
        <w:t>SPCell</w:t>
      </w:r>
      <w:proofErr w:type="spellEnd"/>
      <w:r w:rsidRPr="006C0CF7">
        <w:t xml:space="preserve">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 xml:space="preserve">Consider </w:t>
      </w:r>
      <w:proofErr w:type="gramStart"/>
      <w:r>
        <w:t>to introduce</w:t>
      </w:r>
      <w:proofErr w:type="gramEnd"/>
      <w:r>
        <w:t xml:space="preserv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65"/>
      <w:footerReference w:type="default" r:id="rId66"/>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AFD736" w14:textId="77777777" w:rsidR="006B3CF0" w:rsidRDefault="006B3CF0">
      <w:r>
        <w:separator/>
      </w:r>
    </w:p>
  </w:endnote>
  <w:endnote w:type="continuationSeparator" w:id="0">
    <w:p w14:paraId="36B641F6" w14:textId="77777777" w:rsidR="006B3CF0" w:rsidRDefault="006B3CF0">
      <w:r>
        <w:continuationSeparator/>
      </w:r>
    </w:p>
  </w:endnote>
  <w:endnote w:type="continuationNotice" w:id="1">
    <w:p w14:paraId="5F084B10" w14:textId="77777777" w:rsidR="006B3CF0" w:rsidRDefault="006B3CF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Arial"/>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Content>
      <w:p w14:paraId="42F76C3F" w14:textId="3D1F7C3F" w:rsidR="00613BC0" w:rsidRDefault="00613BC0">
        <w:pPr>
          <w:pStyle w:val="Footer"/>
        </w:pPr>
        <w:r>
          <w:fldChar w:fldCharType="begin"/>
        </w:r>
        <w:r>
          <w:instrText>PAGE   \* MERGEFORMAT</w:instrText>
        </w:r>
        <w:r>
          <w:fldChar w:fldCharType="separate"/>
        </w:r>
        <w:r w:rsidRPr="00B34270">
          <w:rPr>
            <w:lang w:val="zh-CN" w:eastAsia="zh-CN"/>
          </w:rPr>
          <w:t>141</w:t>
        </w:r>
        <w:r>
          <w:fldChar w:fldCharType="end"/>
        </w:r>
      </w:p>
    </w:sdtContent>
  </w:sdt>
  <w:p w14:paraId="00A820FC" w14:textId="77777777" w:rsidR="00613BC0" w:rsidRDefault="00613BC0">
    <w:pPr>
      <w:pStyle w:val="Footer"/>
    </w:pPr>
  </w:p>
  <w:p w14:paraId="4A48D3F3" w14:textId="77777777" w:rsidR="00613BC0" w:rsidRDefault="00613BC0"/>
  <w:p w14:paraId="46E31D82" w14:textId="77777777" w:rsidR="00613BC0" w:rsidRDefault="00613BC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A5FDBF" w14:textId="77777777" w:rsidR="006B3CF0" w:rsidRDefault="006B3CF0">
      <w:r>
        <w:separator/>
      </w:r>
    </w:p>
  </w:footnote>
  <w:footnote w:type="continuationSeparator" w:id="0">
    <w:p w14:paraId="7F201774" w14:textId="77777777" w:rsidR="006B3CF0" w:rsidRDefault="006B3CF0">
      <w:r>
        <w:continuationSeparator/>
      </w:r>
    </w:p>
  </w:footnote>
  <w:footnote w:type="continuationNotice" w:id="1">
    <w:p w14:paraId="23EAB320" w14:textId="77777777" w:rsidR="006B3CF0" w:rsidRDefault="006B3CF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613BC0" w:rsidRDefault="00613BC0">
    <w:pPr>
      <w:pStyle w:val="Header"/>
      <w:tabs>
        <w:tab w:val="right" w:pos="9639"/>
      </w:tabs>
    </w:pPr>
    <w:r>
      <w:tab/>
    </w:r>
  </w:p>
  <w:p w14:paraId="246D48EC" w14:textId="77777777" w:rsidR="00613BC0" w:rsidRDefault="00613BC0"/>
  <w:p w14:paraId="4F6F578E" w14:textId="77777777" w:rsidR="00613BC0" w:rsidRDefault="00613BC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9"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5"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0"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2"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3"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5"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6"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3"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8"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5"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6"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8"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6"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7"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8"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1"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2"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3"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4"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6"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0"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2"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6"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1"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14"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5"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8"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2"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8"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5"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7"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8"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9"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1"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2"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3"/>
  </w:num>
  <w:num w:numId="2">
    <w:abstractNumId w:val="6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0"/>
  </w:num>
  <w:num w:numId="4">
    <w:abstractNumId w:val="84"/>
  </w:num>
  <w:num w:numId="5">
    <w:abstractNumId w:val="7"/>
  </w:num>
  <w:num w:numId="6">
    <w:abstractNumId w:val="4"/>
  </w:num>
  <w:num w:numId="7">
    <w:abstractNumId w:val="54"/>
  </w:num>
  <w:num w:numId="8">
    <w:abstractNumId w:val="39"/>
  </w:num>
  <w:num w:numId="9">
    <w:abstractNumId w:val="39"/>
  </w:num>
  <w:num w:numId="10">
    <w:abstractNumId w:val="5"/>
  </w:num>
  <w:num w:numId="1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1"/>
  </w:num>
  <w:num w:numId="13">
    <w:abstractNumId w:val="75"/>
  </w:num>
  <w:num w:numId="14">
    <w:abstractNumId w:val="65"/>
  </w:num>
  <w:num w:numId="15">
    <w:abstractNumId w:val="39"/>
  </w:num>
  <w:num w:numId="16">
    <w:abstractNumId w:val="72"/>
  </w:num>
  <w:num w:numId="17">
    <w:abstractNumId w:val="115"/>
  </w:num>
  <w:num w:numId="18">
    <w:abstractNumId w:val="142"/>
  </w:num>
  <w:num w:numId="19">
    <w:abstractNumId w:val="97"/>
  </w:num>
  <w:num w:numId="20">
    <w:abstractNumId w:val="66"/>
  </w:num>
  <w:num w:numId="21">
    <w:abstractNumId w:val="22"/>
  </w:num>
  <w:num w:numId="22">
    <w:abstractNumId w:val="12"/>
  </w:num>
  <w:num w:numId="23">
    <w:abstractNumId w:val="47"/>
  </w:num>
  <w:num w:numId="24">
    <w:abstractNumId w:val="123"/>
  </w:num>
  <w:num w:numId="25">
    <w:abstractNumId w:val="32"/>
  </w:num>
  <w:num w:numId="26">
    <w:abstractNumId w:val="137"/>
  </w:num>
  <w:num w:numId="27">
    <w:abstractNumId w:val="126"/>
  </w:num>
  <w:num w:numId="28">
    <w:abstractNumId w:val="139"/>
  </w:num>
  <w:num w:numId="29">
    <w:abstractNumId w:val="10"/>
  </w:num>
  <w:num w:numId="30">
    <w:abstractNumId w:val="108"/>
  </w:num>
  <w:num w:numId="31">
    <w:abstractNumId w:val="20"/>
  </w:num>
  <w:num w:numId="32">
    <w:abstractNumId w:val="83"/>
  </w:num>
  <w:num w:numId="33">
    <w:abstractNumId w:val="21"/>
  </w:num>
  <w:num w:numId="34">
    <w:abstractNumId w:val="82"/>
  </w:num>
  <w:num w:numId="35">
    <w:abstractNumId w:val="19"/>
  </w:num>
  <w:num w:numId="36">
    <w:abstractNumId w:val="127"/>
  </w:num>
  <w:num w:numId="37">
    <w:abstractNumId w:val="101"/>
  </w:num>
  <w:num w:numId="38">
    <w:abstractNumId w:val="138"/>
  </w:num>
  <w:num w:numId="39">
    <w:abstractNumId w:val="85"/>
  </w:num>
  <w:num w:numId="40">
    <w:abstractNumId w:val="73"/>
  </w:num>
  <w:num w:numId="41">
    <w:abstractNumId w:val="69"/>
  </w:num>
  <w:num w:numId="42">
    <w:abstractNumId w:val="98"/>
  </w:num>
  <w:num w:numId="43">
    <w:abstractNumId w:val="21"/>
  </w:num>
  <w:num w:numId="44">
    <w:abstractNumId w:val="48"/>
  </w:num>
  <w:num w:numId="45">
    <w:abstractNumId w:val="22"/>
  </w:num>
  <w:num w:numId="46">
    <w:abstractNumId w:val="47"/>
  </w:num>
  <w:num w:numId="47">
    <w:abstractNumId w:val="69"/>
  </w:num>
  <w:num w:numId="48">
    <w:abstractNumId w:val="86"/>
  </w:num>
  <w:num w:numId="49">
    <w:abstractNumId w:val="82"/>
  </w:num>
  <w:num w:numId="50">
    <w:abstractNumId w:val="80"/>
  </w:num>
  <w:num w:numId="51">
    <w:abstractNumId w:val="116"/>
  </w:num>
  <w:num w:numId="52">
    <w:abstractNumId w:val="102"/>
  </w:num>
  <w:num w:numId="53">
    <w:abstractNumId w:val="42"/>
  </w:num>
  <w:num w:numId="54">
    <w:abstractNumId w:val="49"/>
  </w:num>
  <w:num w:numId="55">
    <w:abstractNumId w:val="37"/>
  </w:num>
  <w:num w:numId="56">
    <w:abstractNumId w:val="118"/>
  </w:num>
  <w:num w:numId="57">
    <w:abstractNumId w:val="24"/>
  </w:num>
  <w:num w:numId="58">
    <w:abstractNumId w:val="33"/>
  </w:num>
  <w:num w:numId="59">
    <w:abstractNumId w:val="88"/>
  </w:num>
  <w:num w:numId="60">
    <w:abstractNumId w:val="96"/>
  </w:num>
  <w:num w:numId="61">
    <w:abstractNumId w:val="64"/>
  </w:num>
  <w:num w:numId="62">
    <w:abstractNumId w:val="53"/>
  </w:num>
  <w:num w:numId="63">
    <w:abstractNumId w:val="99"/>
  </w:num>
  <w:num w:numId="64">
    <w:abstractNumId w:val="27"/>
  </w:num>
  <w:num w:numId="65">
    <w:abstractNumId w:val="140"/>
  </w:num>
  <w:num w:numId="66">
    <w:abstractNumId w:val="3"/>
  </w:num>
  <w:num w:numId="67">
    <w:abstractNumId w:val="6"/>
  </w:num>
  <w:num w:numId="68">
    <w:abstractNumId w:val="28"/>
  </w:num>
  <w:num w:numId="69">
    <w:abstractNumId w:val="62"/>
  </w:num>
  <w:num w:numId="70">
    <w:abstractNumId w:val="105"/>
  </w:num>
  <w:num w:numId="71">
    <w:abstractNumId w:val="117"/>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0"/>
  </w:num>
  <w:num w:numId="74">
    <w:abstractNumId w:val="25"/>
  </w:num>
  <w:num w:numId="75">
    <w:abstractNumId w:val="51"/>
  </w:num>
  <w:num w:numId="76">
    <w:abstractNumId w:val="112"/>
  </w:num>
  <w:num w:numId="77">
    <w:abstractNumId w:val="136"/>
  </w:num>
  <w:num w:numId="78">
    <w:abstractNumId w:val="94"/>
  </w:num>
  <w:num w:numId="79">
    <w:abstractNumId w:val="110"/>
  </w:num>
  <w:num w:numId="80">
    <w:abstractNumId w:val="128"/>
  </w:num>
  <w:num w:numId="81">
    <w:abstractNumId w:val="41"/>
  </w:num>
  <w:num w:numId="82">
    <w:abstractNumId w:val="109"/>
  </w:num>
  <w:num w:numId="83">
    <w:abstractNumId w:val="122"/>
  </w:num>
  <w:num w:numId="84">
    <w:abstractNumId w:val="130"/>
  </w:num>
  <w:num w:numId="85">
    <w:abstractNumId w:val="44"/>
  </w:num>
  <w:num w:numId="86">
    <w:abstractNumId w:val="14"/>
  </w:num>
  <w:num w:numId="87">
    <w:abstractNumId w:val="55"/>
  </w:num>
  <w:num w:numId="88">
    <w:abstractNumId w:val="45"/>
  </w:num>
  <w:num w:numId="89">
    <w:abstractNumId w:val="124"/>
  </w:num>
  <w:num w:numId="90">
    <w:abstractNumId w:val="41"/>
  </w:num>
  <w:num w:numId="91">
    <w:abstractNumId w:val="95"/>
  </w:num>
  <w:num w:numId="92">
    <w:abstractNumId w:val="132"/>
  </w:num>
  <w:num w:numId="93">
    <w:abstractNumId w:val="141"/>
  </w:num>
  <w:num w:numId="94">
    <w:abstractNumId w:val="129"/>
  </w:num>
  <w:num w:numId="95">
    <w:abstractNumId w:val="31"/>
  </w:num>
  <w:num w:numId="96">
    <w:abstractNumId w:val="38"/>
  </w:num>
  <w:num w:numId="97">
    <w:abstractNumId w:val="74"/>
  </w:num>
  <w:num w:numId="98">
    <w:abstractNumId w:val="87"/>
  </w:num>
  <w:num w:numId="99">
    <w:abstractNumId w:val="93"/>
  </w:num>
  <w:num w:numId="100">
    <w:abstractNumId w:val="1"/>
  </w:num>
  <w:num w:numId="101">
    <w:abstractNumId w:val="2"/>
  </w:num>
  <w:num w:numId="102">
    <w:abstractNumId w:val="0"/>
  </w:num>
  <w:num w:numId="103">
    <w:abstractNumId w:val="114"/>
  </w:num>
  <w:num w:numId="104">
    <w:abstractNumId w:val="77"/>
  </w:num>
  <w:num w:numId="105">
    <w:abstractNumId w:val="135"/>
  </w:num>
  <w:num w:numId="106">
    <w:abstractNumId w:val="16"/>
  </w:num>
  <w:num w:numId="107">
    <w:abstractNumId w:val="89"/>
  </w:num>
  <w:num w:numId="108">
    <w:abstractNumId w:val="134"/>
  </w:num>
  <w:num w:numId="109">
    <w:abstractNumId w:val="92"/>
  </w:num>
  <w:num w:numId="110">
    <w:abstractNumId w:val="13"/>
  </w:num>
  <w:num w:numId="111">
    <w:abstractNumId w:val="68"/>
  </w:num>
  <w:num w:numId="112">
    <w:abstractNumId w:val="56"/>
  </w:num>
  <w:num w:numId="113">
    <w:abstractNumId w:val="58"/>
  </w:num>
  <w:num w:numId="114">
    <w:abstractNumId w:val="46"/>
  </w:num>
  <w:num w:numId="115">
    <w:abstractNumId w:val="91"/>
  </w:num>
  <w:num w:numId="116">
    <w:abstractNumId w:val="113"/>
  </w:num>
  <w:num w:numId="117">
    <w:abstractNumId w:val="50"/>
  </w:num>
  <w:num w:numId="118">
    <w:abstractNumId w:val="106"/>
  </w:num>
  <w:num w:numId="119">
    <w:abstractNumId w:val="63"/>
  </w:num>
  <w:num w:numId="120">
    <w:abstractNumId w:val="100"/>
  </w:num>
  <w:num w:numId="121">
    <w:abstractNumId w:val="107"/>
  </w:num>
  <w:num w:numId="122">
    <w:abstractNumId w:val="70"/>
  </w:num>
  <w:num w:numId="123">
    <w:abstractNumId w:val="119"/>
  </w:num>
  <w:num w:numId="124">
    <w:abstractNumId w:val="79"/>
  </w:num>
  <w:num w:numId="125">
    <w:abstractNumId w:val="59"/>
  </w:num>
  <w:num w:numId="126">
    <w:abstractNumId w:val="60"/>
  </w:num>
  <w:num w:numId="127">
    <w:abstractNumId w:val="78"/>
  </w:num>
  <w:num w:numId="128">
    <w:abstractNumId w:val="76"/>
  </w:num>
  <w:num w:numId="129">
    <w:abstractNumId w:val="26"/>
  </w:num>
  <w:num w:numId="130">
    <w:abstractNumId w:val="29"/>
  </w:num>
  <w:num w:numId="131">
    <w:abstractNumId w:val="35"/>
  </w:num>
  <w:num w:numId="132">
    <w:abstractNumId w:val="57"/>
  </w:num>
  <w:num w:numId="133">
    <w:abstractNumId w:val="17"/>
  </w:num>
  <w:num w:numId="134">
    <w:abstractNumId w:val="125"/>
  </w:num>
  <w:num w:numId="135">
    <w:abstractNumId w:val="111"/>
  </w:num>
  <w:num w:numId="136">
    <w:abstractNumId w:val="40"/>
  </w:num>
  <w:num w:numId="137">
    <w:abstractNumId w:val="52"/>
  </w:num>
  <w:num w:numId="138">
    <w:abstractNumId w:val="34"/>
  </w:num>
  <w:num w:numId="139">
    <w:abstractNumId w:val="36"/>
  </w:num>
  <w:num w:numId="140">
    <w:abstractNumId w:val="71"/>
  </w:num>
  <w:num w:numId="141">
    <w:abstractNumId w:val="61"/>
  </w:num>
  <w:num w:numId="142">
    <w:abstractNumId w:val="9"/>
  </w:num>
  <w:num w:numId="143">
    <w:abstractNumId w:val="81"/>
  </w:num>
  <w:num w:numId="144">
    <w:abstractNumId w:val="131"/>
  </w:num>
  <w:num w:numId="145">
    <w:abstractNumId w:val="104"/>
  </w:num>
  <w:num w:numId="146">
    <w:abstractNumId w:val="15"/>
  </w:num>
  <w:num w:numId="147">
    <w:abstractNumId w:val="43"/>
  </w:num>
  <w:num w:numId="148">
    <w:abstractNumId w:val="19"/>
  </w:num>
  <w:num w:numId="149">
    <w:abstractNumId w:val="90"/>
  </w:num>
  <w:num w:numId="150">
    <w:abstractNumId w:val="18"/>
  </w:num>
  <w:num w:numId="151">
    <w:abstractNumId w:val="23"/>
  </w:num>
  <w:num w:numId="152">
    <w:abstractNumId w:val="11"/>
  </w:num>
  <w:numIdMacAtCleanup w:val="1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0"/>
  <w:activeWritingStyle w:appName="MSWord" w:lang="en-US" w:vendorID="64" w:dllVersion="6" w:nlCheck="1" w:checkStyle="0"/>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66"/>
    <w:rsid w:val="00007953"/>
    <w:rsid w:val="00007B08"/>
    <w:rsid w:val="00007CAD"/>
    <w:rsid w:val="00007F32"/>
    <w:rsid w:val="00007F3E"/>
    <w:rsid w:val="00010650"/>
    <w:rsid w:val="00010766"/>
    <w:rsid w:val="000108CC"/>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EF"/>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C4E"/>
    <w:rsid w:val="000A6CE0"/>
    <w:rsid w:val="000A705B"/>
    <w:rsid w:val="000A7129"/>
    <w:rsid w:val="000A73DA"/>
    <w:rsid w:val="000A75C1"/>
    <w:rsid w:val="000A7872"/>
    <w:rsid w:val="000A7A37"/>
    <w:rsid w:val="000A7B75"/>
    <w:rsid w:val="000B010A"/>
    <w:rsid w:val="000B0C22"/>
    <w:rsid w:val="000B0DEE"/>
    <w:rsid w:val="000B1783"/>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949"/>
    <w:rsid w:val="000B4CE9"/>
    <w:rsid w:val="000B50BE"/>
    <w:rsid w:val="000B51F2"/>
    <w:rsid w:val="000B530B"/>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B41"/>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713F"/>
    <w:rsid w:val="00217271"/>
    <w:rsid w:val="0021780D"/>
    <w:rsid w:val="00217D05"/>
    <w:rsid w:val="00217D2F"/>
    <w:rsid w:val="00220129"/>
    <w:rsid w:val="002202F6"/>
    <w:rsid w:val="00220450"/>
    <w:rsid w:val="0022071A"/>
    <w:rsid w:val="00220806"/>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521A"/>
    <w:rsid w:val="0024528A"/>
    <w:rsid w:val="0024574E"/>
    <w:rsid w:val="002459FE"/>
    <w:rsid w:val="00245B20"/>
    <w:rsid w:val="00246A27"/>
    <w:rsid w:val="00246A95"/>
    <w:rsid w:val="00246BD0"/>
    <w:rsid w:val="00247222"/>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6D1"/>
    <w:rsid w:val="002A1831"/>
    <w:rsid w:val="002A1B3D"/>
    <w:rsid w:val="002A1C01"/>
    <w:rsid w:val="002A1ECA"/>
    <w:rsid w:val="002A2120"/>
    <w:rsid w:val="002A219B"/>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5276"/>
    <w:rsid w:val="0031534E"/>
    <w:rsid w:val="00315A16"/>
    <w:rsid w:val="00315AAE"/>
    <w:rsid w:val="00315E2B"/>
    <w:rsid w:val="003167A8"/>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29D"/>
    <w:rsid w:val="004352B8"/>
    <w:rsid w:val="004352FE"/>
    <w:rsid w:val="00435B69"/>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DD"/>
    <w:rsid w:val="005A1959"/>
    <w:rsid w:val="005A196E"/>
    <w:rsid w:val="005A1B1D"/>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40207"/>
    <w:rsid w:val="0074026C"/>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D4"/>
    <w:rsid w:val="007A3FD5"/>
    <w:rsid w:val="007A410D"/>
    <w:rsid w:val="007A43F8"/>
    <w:rsid w:val="007A4596"/>
    <w:rsid w:val="007A45AC"/>
    <w:rsid w:val="007A48B6"/>
    <w:rsid w:val="007A5363"/>
    <w:rsid w:val="007A5502"/>
    <w:rsid w:val="007A554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A15"/>
    <w:rsid w:val="007E6A1B"/>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20CE"/>
    <w:rsid w:val="00842168"/>
    <w:rsid w:val="0084229B"/>
    <w:rsid w:val="00842470"/>
    <w:rsid w:val="008424A7"/>
    <w:rsid w:val="0084259D"/>
    <w:rsid w:val="008425B4"/>
    <w:rsid w:val="00842D30"/>
    <w:rsid w:val="0084341D"/>
    <w:rsid w:val="008436F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B91"/>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EEA"/>
    <w:rsid w:val="00887FDE"/>
    <w:rsid w:val="0089042F"/>
    <w:rsid w:val="00890591"/>
    <w:rsid w:val="0089081C"/>
    <w:rsid w:val="00890861"/>
    <w:rsid w:val="0089091E"/>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BE4"/>
    <w:rsid w:val="00A100CD"/>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51DB"/>
    <w:rsid w:val="00AE5263"/>
    <w:rsid w:val="00AE5325"/>
    <w:rsid w:val="00AE5693"/>
    <w:rsid w:val="00AE5715"/>
    <w:rsid w:val="00AE571D"/>
    <w:rsid w:val="00AE580E"/>
    <w:rsid w:val="00AE5B9E"/>
    <w:rsid w:val="00AE5C70"/>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137"/>
    <w:rsid w:val="00B23303"/>
    <w:rsid w:val="00B2375D"/>
    <w:rsid w:val="00B238F3"/>
    <w:rsid w:val="00B23955"/>
    <w:rsid w:val="00B23E13"/>
    <w:rsid w:val="00B24382"/>
    <w:rsid w:val="00B248E0"/>
    <w:rsid w:val="00B24B99"/>
    <w:rsid w:val="00B24C43"/>
    <w:rsid w:val="00B24D72"/>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41AA"/>
    <w:rsid w:val="00BB4373"/>
    <w:rsid w:val="00BB4481"/>
    <w:rsid w:val="00BB448E"/>
    <w:rsid w:val="00BB4709"/>
    <w:rsid w:val="00BB481A"/>
    <w:rsid w:val="00BB49C3"/>
    <w:rsid w:val="00BB4CA1"/>
    <w:rsid w:val="00BB5023"/>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8E1"/>
    <w:rsid w:val="00BC6D0A"/>
    <w:rsid w:val="00BC6D1F"/>
    <w:rsid w:val="00BC6D78"/>
    <w:rsid w:val="00BC6E90"/>
    <w:rsid w:val="00BC6F71"/>
    <w:rsid w:val="00BC70DF"/>
    <w:rsid w:val="00BC7189"/>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CC9"/>
    <w:rsid w:val="00CB4F82"/>
    <w:rsid w:val="00CB5155"/>
    <w:rsid w:val="00CB5339"/>
    <w:rsid w:val="00CB56FA"/>
    <w:rsid w:val="00CB5835"/>
    <w:rsid w:val="00CB5913"/>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6091"/>
    <w:rsid w:val="00D061AA"/>
    <w:rsid w:val="00D06313"/>
    <w:rsid w:val="00D0652A"/>
    <w:rsid w:val="00D0665F"/>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213"/>
    <w:rsid w:val="00DC72E4"/>
    <w:rsid w:val="00DC75B2"/>
    <w:rsid w:val="00DC790B"/>
    <w:rsid w:val="00DC7B22"/>
    <w:rsid w:val="00DD0349"/>
    <w:rsid w:val="00DD0707"/>
    <w:rsid w:val="00DD0B33"/>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6BE"/>
    <w:rsid w:val="00E8176F"/>
    <w:rsid w:val="00E81C89"/>
    <w:rsid w:val="00E81DF7"/>
    <w:rsid w:val="00E8219D"/>
    <w:rsid w:val="00E8223F"/>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8E"/>
    <w:rsid w:val="00F46F6D"/>
    <w:rsid w:val="00F470C0"/>
    <w:rsid w:val="00F47167"/>
    <w:rsid w:val="00F476F3"/>
    <w:rsid w:val="00F501F2"/>
    <w:rsid w:val="00F5020C"/>
    <w:rsid w:val="00F5037E"/>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2F9"/>
    <w:rsid w:val="00F963FF"/>
    <w:rsid w:val="00F96E50"/>
    <w:rsid w:val="00F97235"/>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4C41CB3B-11D0-4342-81AE-382ED03F1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5FA5"/>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Normal"/>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DefaultParagraphFont"/>
    <w:link w:val="EQ"/>
    <w:locked/>
    <w:rsid w:val="00884147"/>
    <w:rPr>
      <w:rFonts w:ascii="Times New Roman" w:hAnsi="Times New Roman"/>
      <w:noProof/>
      <w:lang w:val="en-GB" w:eastAsia="en-US"/>
    </w:rPr>
  </w:style>
  <w:style w:type="character" w:customStyle="1" w:styleId="Heading3Char">
    <w:name w:val="Heading 3 Char"/>
    <w:basedOn w:val="DefaultParagraphFont"/>
    <w:link w:val="Heading3"/>
    <w:rsid w:val="003C69BE"/>
    <w:rPr>
      <w:rFonts w:ascii="Arial" w:hAnsi="Arial"/>
      <w:sz w:val="28"/>
      <w:lang w:val="en-US" w:eastAsia="en-US"/>
    </w:rPr>
  </w:style>
  <w:style w:type="character" w:customStyle="1" w:styleId="10">
    <w:name w:val="未处理的提及1"/>
    <w:basedOn w:val="DefaultParagraphFont"/>
    <w:uiPriority w:val="99"/>
    <w:unhideWhenUsed/>
    <w:rsid w:val="00E9725F"/>
    <w:rPr>
      <w:color w:val="605E5C"/>
      <w:shd w:val="clear" w:color="auto" w:fill="E1DFDD"/>
    </w:rPr>
  </w:style>
  <w:style w:type="character" w:customStyle="1" w:styleId="11">
    <w:name w:val="@他1"/>
    <w:basedOn w:val="DefaultParagraphFont"/>
    <w:uiPriority w:val="99"/>
    <w:unhideWhenUsed/>
    <w:rsid w:val="00E9725F"/>
    <w:rPr>
      <w:color w:val="2B579A"/>
      <w:shd w:val="clear" w:color="auto" w:fill="E1DFDD"/>
    </w:rPr>
  </w:style>
  <w:style w:type="table" w:customStyle="1" w:styleId="TableGrid10">
    <w:name w:val="TableGrid1"/>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TableNormal"/>
    <w:next w:val="TableGrid"/>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__677.vsdx"/><Relationship Id="rId39" Type="http://schemas.openxmlformats.org/officeDocument/2006/relationships/image" Target="media/image18.wmf"/><Relationship Id="rId21" Type="http://schemas.openxmlformats.org/officeDocument/2006/relationships/package" Target="embeddings/Microsoft_Visio___344.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image" Target="media/image29.emf"/><Relationship Id="rId55" Type="http://schemas.openxmlformats.org/officeDocument/2006/relationships/package" Target="embeddings/Microsoft_Visio___111212.vsdx"/><Relationship Id="rId63" Type="http://schemas.openxmlformats.org/officeDocument/2006/relationships/hyperlink" Target="https://www.3gpp.org/ftp/TSG_RAN/TSG_RAN/TSGR_92e/Docs/RP-211569.zip" TargetMode="External"/><Relationship Id="rId68" Type="http://schemas.microsoft.com/office/2011/relationships/people" Target="peop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package" Target="embeddings/Microsoft_Visio___122.vsdx"/><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package" Target="embeddings/Microsoft_Visio___101111.vsdx"/><Relationship Id="rId58" Type="http://schemas.openxmlformats.org/officeDocument/2006/relationships/image" Target="media/image33.emf"/><Relationship Id="rId66"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package" Target="embeddings/Microsoft_Visio___455.vsdx"/><Relationship Id="rId28" Type="http://schemas.openxmlformats.org/officeDocument/2006/relationships/package" Target="embeddings/Microsoft_Visio___899.vsdx"/><Relationship Id="rId36" Type="http://schemas.openxmlformats.org/officeDocument/2006/relationships/image" Target="media/image15.wmf"/><Relationship Id="rId49" Type="http://schemas.openxmlformats.org/officeDocument/2006/relationships/image" Target="media/image28.png"/><Relationship Id="rId57" Type="http://schemas.openxmlformats.org/officeDocument/2006/relationships/package" Target="embeddings/Microsoft_Visio___121313.vsdx"/><Relationship Id="rId61" Type="http://schemas.openxmlformats.org/officeDocument/2006/relationships/oleObject" Target="embeddings/Microsoft_Visio_2003-2010___11.vsd"/><Relationship Id="rId10" Type="http://schemas.openxmlformats.org/officeDocument/2006/relationships/webSettings" Target="webSettings.xml"/><Relationship Id="rId19" Type="http://schemas.openxmlformats.org/officeDocument/2006/relationships/package" Target="embeddings/Microsoft_Visio___233.vsdx"/><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emf"/><Relationship Id="rId60" Type="http://schemas.openxmlformats.org/officeDocument/2006/relationships/image" Target="media/image34.emf"/><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Visio___11.vsdx"/><Relationship Id="rId22" Type="http://schemas.openxmlformats.org/officeDocument/2006/relationships/image" Target="media/image6.emf"/><Relationship Id="rId27" Type="http://schemas.openxmlformats.org/officeDocument/2006/relationships/package" Target="embeddings/Microsoft_Visio___78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2.emf"/><Relationship Id="rId64" Type="http://schemas.openxmlformats.org/officeDocument/2006/relationships/image" Target="media/image35.emf"/><Relationship Id="rId69" Type="http://schemas.openxmlformats.org/officeDocument/2006/relationships/theme" Target="theme/theme1.xml"/><Relationship Id="rId8" Type="http://schemas.openxmlformats.org/officeDocument/2006/relationships/styles" Target="styles.xml"/><Relationship Id="rId51" Type="http://schemas.openxmlformats.org/officeDocument/2006/relationships/package" Target="embeddings/Microsoft_Visio___91010.vsd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6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package" Target="embeddings/Microsoft_Visio___131414.vsdx"/><Relationship Id="rId67"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1.emf"/><Relationship Id="rId62" Type="http://schemas.openxmlformats.org/officeDocument/2006/relationships/hyperlink" Target="http://www.3gpp.org/ftp/tsg_ran/TSG_RAN/TSGR_90e/Docs/RP-202872.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F64A01-9C29-4221-A8F1-FD23E4CEA472}">
  <ds:schemaRefs>
    <ds:schemaRef ds:uri="http://schemas.openxmlformats.org/officeDocument/2006/bibliography"/>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83D526AE-E2F5-472D-8396-E1708FBA86A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181</Pages>
  <Words>70297</Words>
  <Characters>400693</Characters>
  <Application>Microsoft Office Word</Application>
  <DocSecurity>0</DocSecurity>
  <Lines>3339</Lines>
  <Paragraphs>940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470050</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Hugl, Klaus (Nokia - AT/Vienna)</cp:lastModifiedBy>
  <cp:revision>3</cp:revision>
  <cp:lastPrinted>1901-01-02T03:00:00Z</cp:lastPrinted>
  <dcterms:created xsi:type="dcterms:W3CDTF">2022-02-24T17:19:00Z</dcterms:created>
  <dcterms:modified xsi:type="dcterms:W3CDTF">2022-02-24T17:19:00Z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1636506564</vt:lpwstr>
  </property>
</Properties>
</file>