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921E" w14:textId="77777777" w:rsidR="00903A0E" w:rsidRPr="00434D06" w:rsidRDefault="00903A0E" w:rsidP="00903A0E">
      <w:pPr>
        <w:snapToGrid w:val="0"/>
        <w:spacing w:after="0"/>
        <w:rPr>
          <w:rFonts w:cs="Arial"/>
          <w:b/>
          <w:color w:val="000000"/>
          <w:sz w:val="28"/>
          <w:szCs w:val="28"/>
        </w:rPr>
      </w:pPr>
      <w:bookmarkStart w:id="0" w:name="_Hlk507769600"/>
      <w:bookmarkStart w:id="1" w:name="OLE_LINK3"/>
      <w:bookmarkStart w:id="2" w:name="_Ref24117420"/>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EAF2A7" w14:textId="678B5E51" w:rsidR="00E03B9D" w:rsidRPr="00832F61" w:rsidRDefault="00903A0E" w:rsidP="00903A0E">
      <w:pPr>
        <w:snapToGrid w:val="0"/>
        <w:spacing w:after="0"/>
        <w:rPr>
          <w:rFonts w:cs="Arial"/>
          <w:b/>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223357C9"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w:t>
      </w:r>
      <w:r w:rsidR="00903A0E">
        <w:rPr>
          <w:rFonts w:eastAsia="MS Mincho"/>
          <w:b/>
          <w:noProof/>
          <w:sz w:val="24"/>
          <w:lang w:eastAsia="x-none"/>
        </w:rPr>
        <w:t>6</w:t>
      </w:r>
      <w:r w:rsidR="0046198D" w:rsidRPr="0046198D">
        <w:rPr>
          <w:rFonts w:eastAsia="MS Mincho"/>
          <w:b/>
          <w:noProof/>
          <w:sz w:val="24"/>
          <w:lang w:eastAsia="x-none"/>
        </w:rPr>
        <w:t>.</w:t>
      </w:r>
      <w:r w:rsidR="00A03F0E">
        <w:rPr>
          <w:rFonts w:eastAsia="MS Mincho"/>
          <w:b/>
          <w:noProof/>
          <w:sz w:val="24"/>
          <w:lang w:eastAsia="x-none"/>
        </w:rPr>
        <w:t>1</w:t>
      </w:r>
    </w:p>
    <w:p w14:paraId="03AD16E9" w14:textId="03CB401E"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w:t>
      </w:r>
      <w:r w:rsidR="00903A0E">
        <w:rPr>
          <w:b/>
          <w:color w:val="000000"/>
          <w:sz w:val="24"/>
          <w:szCs w:val="24"/>
        </w:rPr>
        <w:t>6</w:t>
      </w:r>
      <w:r w:rsidR="0046198D" w:rsidRPr="008509C5">
        <w:rPr>
          <w:b/>
          <w:color w:val="000000"/>
          <w:sz w:val="24"/>
          <w:szCs w:val="24"/>
        </w:rPr>
        <w:t>.</w:t>
      </w:r>
      <w:r w:rsidR="00A03F0E">
        <w:rPr>
          <w:b/>
          <w:color w:val="000000"/>
          <w:sz w:val="24"/>
          <w:szCs w:val="24"/>
        </w:rPr>
        <w:t>1</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45E96691" w:rsidR="00E03B9D" w:rsidRDefault="0046198D" w:rsidP="00E03B9D">
      <w:pPr>
        <w:pStyle w:val="Heading4"/>
        <w:numPr>
          <w:ilvl w:val="0"/>
          <w:numId w:val="0"/>
        </w:numPr>
        <w:ind w:left="864" w:hanging="864"/>
      </w:pPr>
      <w:bookmarkStart w:id="6" w:name="_Toc38197081"/>
      <w:bookmarkEnd w:id="5"/>
      <w:r>
        <w:t>8</w:t>
      </w:r>
      <w:r w:rsidR="00E03B9D">
        <w:t>.</w:t>
      </w:r>
      <w:r>
        <w:t>1</w:t>
      </w:r>
      <w:r w:rsidR="00903A0E">
        <w:t>6</w:t>
      </w:r>
      <w:r w:rsidR="00E03B9D">
        <w:t>.</w:t>
      </w:r>
      <w:r w:rsidR="00A03F0E">
        <w:t>1</w:t>
      </w:r>
      <w:r w:rsidR="00E03B9D">
        <w:tab/>
      </w:r>
      <w:bookmarkStart w:id="7" w:name="_Toc86838815"/>
      <w:bookmarkEnd w:id="6"/>
      <w:r w:rsidR="00517960" w:rsidRPr="002D4D40">
        <w:t xml:space="preserve">UE features </w:t>
      </w:r>
      <w:bookmarkEnd w:id="7"/>
      <w:r w:rsidR="00AC276B" w:rsidRPr="002D4D40">
        <w:t>for further enhancements on NR-MIMO</w:t>
      </w:r>
    </w:p>
    <w:p w14:paraId="509E687D" w14:textId="174839FE" w:rsidR="00084442" w:rsidRDefault="00084442" w:rsidP="00084442">
      <w:pPr>
        <w:rPr>
          <w:rFonts w:cs="Arial"/>
        </w:rPr>
      </w:pPr>
    </w:p>
    <w:p w14:paraId="4D1D1AA2" w14:textId="77777777" w:rsidR="00903A0E" w:rsidRDefault="00903A0E" w:rsidP="00903A0E">
      <w:pPr>
        <w:rPr>
          <w:lang w:eastAsia="x-none"/>
        </w:rPr>
      </w:pPr>
      <w:r w:rsidRPr="00EC01E4">
        <w:rPr>
          <w:highlight w:val="cyan"/>
          <w:lang w:eastAsia="x-none"/>
        </w:rPr>
        <w:t>[</w:t>
      </w:r>
      <w:r>
        <w:rPr>
          <w:highlight w:val="cyan"/>
          <w:lang w:eastAsia="x-none"/>
        </w:rPr>
        <w:t>108-e-R17-UE-features-MIMO-01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709385A7" w14:textId="77777777" w:rsidR="00903A0E" w:rsidRDefault="00903A0E" w:rsidP="006A450C">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67B3879" w14:textId="77777777" w:rsidR="00903A0E" w:rsidRDefault="00903A0E" w:rsidP="006A450C">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3BC04766" w14:textId="77777777" w:rsidR="00903A0E" w:rsidRPr="00903A0E" w:rsidRDefault="00903A0E" w:rsidP="00903A0E">
      <w:pPr>
        <w:rPr>
          <w:rFonts w:cs="Arial"/>
        </w:rPr>
      </w:pPr>
    </w:p>
    <w:p w14:paraId="12C44E4E" w14:textId="1F89DFCF" w:rsidR="00903A0E" w:rsidRPr="00F96A58" w:rsidRDefault="009B6384" w:rsidP="00903A0E">
      <w:pPr>
        <w:pStyle w:val="maintext"/>
        <w:ind w:firstLineChars="90" w:firstLine="180"/>
        <w:rPr>
          <w:rFonts w:ascii="Calibri" w:hAnsi="Calibri" w:cs="Arial"/>
          <w:color w:val="000000"/>
        </w:rPr>
      </w:pPr>
      <w:r w:rsidRPr="009D1AF0">
        <w:rPr>
          <w:rFonts w:ascii="Calibri" w:hAnsi="Calibri" w:cs="Arial"/>
          <w:b/>
          <w:highlight w:val="green"/>
        </w:rPr>
        <w:t>Agreement</w:t>
      </w:r>
      <w:r w:rsidR="00903A0E" w:rsidRPr="009D1AF0">
        <w:rPr>
          <w:rFonts w:ascii="Calibri" w:hAnsi="Calibri" w:cs="Arial"/>
          <w:b/>
          <w:highlight w:val="green"/>
        </w:rPr>
        <w:t>:</w:t>
      </w:r>
      <w:r w:rsidR="00903A0E">
        <w:rPr>
          <w:rFonts w:ascii="Calibri" w:hAnsi="Calibri" w:cs="Arial"/>
          <w:b/>
        </w:rPr>
        <w:t xml:space="preserve"> </w:t>
      </w:r>
      <w:r w:rsidR="00903A0E" w:rsidRPr="004F18ED">
        <w:rPr>
          <w:rFonts w:ascii="Calibri" w:hAnsi="Calibri" w:cs="Arial"/>
          <w:b/>
        </w:rPr>
        <w:t>Adopt the following changes highlighted in chromatic fonts, while keeping the yellow highlighting</w:t>
      </w:r>
      <w:r w:rsidR="00903A0E">
        <w:rPr>
          <w:rFonts w:ascii="Calibri" w:hAnsi="Calibri" w:cs="Arial"/>
          <w:b/>
        </w:rPr>
        <w:t>, if any,</w:t>
      </w:r>
      <w:r w:rsidR="00903A0E"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64"/>
        <w:gridCol w:w="670"/>
        <w:gridCol w:w="6553"/>
        <w:gridCol w:w="8160"/>
        <w:gridCol w:w="616"/>
        <w:gridCol w:w="222"/>
        <w:gridCol w:w="222"/>
        <w:gridCol w:w="222"/>
        <w:gridCol w:w="222"/>
        <w:gridCol w:w="222"/>
        <w:gridCol w:w="222"/>
        <w:gridCol w:w="222"/>
        <w:gridCol w:w="1147"/>
        <w:gridCol w:w="2217"/>
      </w:tblGrid>
      <w:tr w:rsidR="009B6384" w14:paraId="686FC7F9" w14:textId="77777777" w:rsidTr="00BA27F9">
        <w:tc>
          <w:tcPr>
            <w:tcW w:w="0" w:type="auto"/>
          </w:tcPr>
          <w:p w14:paraId="43C0180D" w14:textId="278FCCEB" w:rsidR="00DC2FDB" w:rsidRPr="009B6384" w:rsidRDefault="00DC2FDB" w:rsidP="00DC2FDB">
            <w:pPr>
              <w:rPr>
                <w:rFonts w:cs="Arial"/>
              </w:rPr>
            </w:pPr>
            <w:r w:rsidRPr="009B6384">
              <w:rPr>
                <w:rFonts w:cs="Arial"/>
                <w:color w:val="000000"/>
                <w:sz w:val="18"/>
                <w:szCs w:val="18"/>
                <w:lang w:eastAsia="ja-JP"/>
              </w:rPr>
              <w:t xml:space="preserve"> 23. </w:t>
            </w:r>
            <w:proofErr w:type="spellStart"/>
            <w:r w:rsidRPr="009B6384">
              <w:rPr>
                <w:rFonts w:cs="Arial"/>
                <w:color w:val="000000"/>
                <w:sz w:val="18"/>
                <w:szCs w:val="18"/>
                <w:lang w:eastAsia="ja-JP"/>
              </w:rPr>
              <w:t>NR_FeMIMO</w:t>
            </w:r>
            <w:proofErr w:type="spellEnd"/>
          </w:p>
        </w:tc>
        <w:tc>
          <w:tcPr>
            <w:tcW w:w="0" w:type="auto"/>
          </w:tcPr>
          <w:p w14:paraId="3B677521" w14:textId="52B51FCC" w:rsidR="00DC2FDB" w:rsidRPr="009B6384" w:rsidRDefault="00DC2FDB" w:rsidP="00DC2FDB">
            <w:pPr>
              <w:rPr>
                <w:rFonts w:cs="Arial"/>
              </w:rPr>
            </w:pPr>
            <w:r w:rsidRPr="009B6384">
              <w:rPr>
                <w:rFonts w:cs="Arial"/>
                <w:color w:val="000000"/>
                <w:sz w:val="18"/>
                <w:szCs w:val="18"/>
                <w:lang w:eastAsia="ja-JP"/>
              </w:rPr>
              <w:t>23-1-1</w:t>
            </w:r>
          </w:p>
        </w:tc>
        <w:tc>
          <w:tcPr>
            <w:tcW w:w="0" w:type="auto"/>
          </w:tcPr>
          <w:p w14:paraId="0B0534A1" w14:textId="0991B971" w:rsidR="00DC2FDB" w:rsidRDefault="00DC2FDB" w:rsidP="00DC2FDB">
            <w:pPr>
              <w:rPr>
                <w:rFonts w:cs="Arial"/>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 xml:space="preserve">TCI </w:t>
            </w:r>
            <w:r w:rsidRPr="00C34A6C">
              <w:rPr>
                <w:rFonts w:eastAsia="SimSun" w:cs="Arial"/>
                <w:strike/>
                <w:color w:val="FF0000"/>
                <w:sz w:val="18"/>
                <w:szCs w:val="18"/>
                <w:lang w:eastAsia="zh-CN"/>
              </w:rPr>
              <w:t>[</w:t>
            </w:r>
            <w:r w:rsidRPr="00C34A6C">
              <w:rPr>
                <w:rFonts w:eastAsia="SimSun" w:cs="Arial"/>
                <w:color w:val="000000"/>
                <w:sz w:val="18"/>
                <w:szCs w:val="18"/>
                <w:lang w:eastAsia="zh-CN"/>
              </w:rPr>
              <w:t>with joint DL/UL TCI update</w:t>
            </w:r>
            <w:r w:rsidRPr="00C34A6C">
              <w:rPr>
                <w:rFonts w:eastAsia="SimSun" w:cs="Arial"/>
                <w:strike/>
                <w:color w:val="FF0000"/>
                <w:sz w:val="18"/>
                <w:szCs w:val="18"/>
                <w:lang w:eastAsia="zh-CN"/>
              </w:rPr>
              <w:t>]</w:t>
            </w:r>
            <w:r w:rsidRPr="00C34A6C">
              <w:rPr>
                <w:rFonts w:eastAsia="SimSun" w:cs="Arial"/>
                <w:color w:val="000000"/>
                <w:sz w:val="18"/>
                <w:szCs w:val="18"/>
                <w:lang w:eastAsia="zh-CN"/>
              </w:rPr>
              <w:t xml:space="preserv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3683DFD8" w14:textId="36B8E6BF" w:rsidR="00DC2FD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251AEEA9" w14:textId="207CA899"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color w:val="000000"/>
                <w:sz w:val="18"/>
                <w:szCs w:val="18"/>
                <w:highlight w:val="darkYellow"/>
              </w:rPr>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505817BA" w14:textId="29EB88CB"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strike/>
                <w:color w:val="FF0000"/>
                <w:sz w:val="18"/>
                <w:szCs w:val="18"/>
              </w:rPr>
              <w:t>a) The maximum number of</w:t>
            </w:r>
            <w:r w:rsidRPr="009770EB">
              <w:rPr>
                <w:rFonts w:cs="Arial"/>
                <w:color w:val="000000"/>
                <w:sz w:val="18"/>
                <w:szCs w:val="18"/>
              </w:rPr>
              <w:t xml:space="preserve"> </w:t>
            </w:r>
            <w:r>
              <w:rPr>
                <w:rFonts w:cs="Arial"/>
                <w:color w:val="FF0000"/>
                <w:sz w:val="18"/>
                <w:szCs w:val="18"/>
              </w:rPr>
              <w:t xml:space="preserve">One </w:t>
            </w:r>
            <w:r w:rsidRPr="009770EB">
              <w:rPr>
                <w:rFonts w:cs="Arial"/>
                <w:color w:val="000000"/>
                <w:sz w:val="18"/>
                <w:szCs w:val="18"/>
              </w:rPr>
              <w:t>MAC-CE activated joint TCI state</w:t>
            </w:r>
            <w:r w:rsidRPr="00743B19">
              <w:rPr>
                <w:rFonts w:cs="Arial"/>
                <w:strike/>
                <w:color w:val="FF0000"/>
                <w:sz w:val="18"/>
                <w:szCs w:val="18"/>
              </w:rPr>
              <w:t>s</w:t>
            </w:r>
            <w:r w:rsidRPr="009770EB">
              <w:rPr>
                <w:rFonts w:cs="Arial"/>
                <w:color w:val="000000"/>
                <w:sz w:val="18"/>
                <w:szCs w:val="18"/>
              </w:rPr>
              <w:t xml:space="preserve"> per CC </w:t>
            </w:r>
            <w:r w:rsidRPr="009770EB">
              <w:rPr>
                <w:rFonts w:cs="Arial"/>
                <w:color w:val="000000"/>
                <w:sz w:val="18"/>
                <w:szCs w:val="18"/>
                <w:highlight w:val="yellow"/>
              </w:rPr>
              <w:t>[in a band] [in a band combination]</w:t>
            </w:r>
          </w:p>
          <w:p w14:paraId="7C2F395B" w14:textId="17327F4F" w:rsidR="00DC2FDB" w:rsidRPr="00BA27F9" w:rsidRDefault="00074095"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BA27F9">
              <w:rPr>
                <w:rFonts w:cs="Arial"/>
                <w:color w:val="000000"/>
                <w:sz w:val="18"/>
                <w:szCs w:val="18"/>
              </w:rPr>
              <w:br/>
            </w:r>
          </w:p>
          <w:p w14:paraId="3AB85ABC" w14:textId="77777777" w:rsidR="00DC2FDB" w:rsidRPr="00074095" w:rsidRDefault="00DC2FDB" w:rsidP="00EC6B75">
            <w:pPr>
              <w:snapToGrid w:val="0"/>
              <w:spacing w:line="259" w:lineRule="auto"/>
              <w:jc w:val="left"/>
              <w:rPr>
                <w:rFonts w:cs="Arial"/>
                <w:color w:val="FF0000"/>
                <w:sz w:val="18"/>
                <w:szCs w:val="18"/>
              </w:rPr>
            </w:pPr>
            <w:r w:rsidRPr="00BA27F9">
              <w:rPr>
                <w:rFonts w:cs="Arial"/>
                <w:color w:val="000000" w:themeColor="text1"/>
                <w:sz w:val="18"/>
                <w:szCs w:val="18"/>
                <w:highlight w:val="yellow"/>
              </w:rPr>
              <w:t xml:space="preserve">FFS: whether to include the following components </w:t>
            </w:r>
            <w:r w:rsidRPr="00BA27F9">
              <w:rPr>
                <w:rFonts w:cs="Arial"/>
                <w:strike/>
                <w:color w:val="FF0000"/>
                <w:sz w:val="18"/>
                <w:szCs w:val="18"/>
                <w:highlight w:val="yellow"/>
              </w:rPr>
              <w:t>2-14</w:t>
            </w:r>
            <w:r w:rsidRPr="00BA27F9">
              <w:rPr>
                <w:rFonts w:cs="Arial"/>
                <w:color w:val="000000" w:themeColor="text1"/>
                <w:sz w:val="18"/>
                <w:szCs w:val="18"/>
                <w:highlight w:val="yellow"/>
              </w:rPr>
              <w:t xml:space="preserve"> into this FG or one or more separate FGs</w:t>
            </w:r>
          </w:p>
          <w:p w14:paraId="4D7DAFBE"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69CBF6DE" w14:textId="77777777" w:rsidR="00DC2FDB" w:rsidRPr="00D71979" w:rsidRDefault="00DC2FDB" w:rsidP="00EC6B75">
            <w:pPr>
              <w:snapToGrid w:val="0"/>
              <w:spacing w:line="259" w:lineRule="auto"/>
              <w:jc w:val="left"/>
              <w:rPr>
                <w:rFonts w:cs="Arial"/>
                <w:strike/>
                <w:color w:val="FF0000"/>
                <w:sz w:val="18"/>
                <w:szCs w:val="18"/>
              </w:rPr>
            </w:pPr>
            <w:r w:rsidRPr="00D71979">
              <w:rPr>
                <w:rFonts w:cs="Arial"/>
                <w:strike/>
                <w:color w:val="FF0000"/>
                <w:sz w:val="18"/>
                <w:szCs w:val="18"/>
              </w:rPr>
              <w:t>FFS: basic FGs for UEs supporting CA</w:t>
            </w:r>
          </w:p>
          <w:p w14:paraId="50CAA399"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56BD21B4" w14:textId="54653A9E" w:rsidR="00BA27F9" w:rsidRPr="0022023D" w:rsidRDefault="00BA27F9" w:rsidP="006A450C">
            <w:pPr>
              <w:pStyle w:val="ListParagraph"/>
              <w:numPr>
                <w:ilvl w:val="0"/>
                <w:numId w:val="13"/>
              </w:numPr>
              <w:snapToGrid w:val="0"/>
              <w:spacing w:line="259" w:lineRule="auto"/>
              <w:jc w:val="left"/>
              <w:rPr>
                <w:rFonts w:cs="Arial"/>
                <w:color w:val="000000"/>
                <w:sz w:val="18"/>
                <w:szCs w:val="18"/>
              </w:rPr>
            </w:pPr>
            <w:r w:rsidRPr="0022023D">
              <w:rPr>
                <w:rFonts w:cs="Arial"/>
                <w:color w:val="000000"/>
                <w:sz w:val="18"/>
                <w:szCs w:val="18"/>
              </w:rPr>
              <w:t>For PUCCH, PUSCH, and SRS, association between TCI state and UL PC settings except for PL RS</w:t>
            </w:r>
          </w:p>
          <w:p w14:paraId="24D889A1" w14:textId="074AAC35" w:rsidR="001D66F2" w:rsidRPr="009B6384" w:rsidRDefault="001D66F2"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MAC-CE activated joint TCI states across all CCs </w:t>
            </w:r>
            <w:r w:rsidRPr="009B6384">
              <w:rPr>
                <w:rFonts w:cs="Arial"/>
                <w:color w:val="000000" w:themeColor="text1"/>
                <w:sz w:val="18"/>
                <w:szCs w:val="18"/>
                <w:highlight w:val="yellow"/>
              </w:rPr>
              <w:t>[in a band] [in a band combination]</w:t>
            </w:r>
          </w:p>
          <w:p w14:paraId="08F31594" w14:textId="4CF24AF6" w:rsidR="00DC2FDB" w:rsidRPr="009D1AF0" w:rsidRDefault="00DC2FDB" w:rsidP="006A450C">
            <w:pPr>
              <w:pStyle w:val="ListParagraph"/>
              <w:numPr>
                <w:ilvl w:val="0"/>
                <w:numId w:val="13"/>
              </w:numPr>
              <w:snapToGrid w:val="0"/>
              <w:spacing w:line="259" w:lineRule="auto"/>
              <w:jc w:val="left"/>
              <w:rPr>
                <w:rFonts w:cs="Arial"/>
                <w:color w:val="000000" w:themeColor="text1"/>
                <w:sz w:val="18"/>
                <w:szCs w:val="18"/>
              </w:rPr>
            </w:pPr>
            <w:r w:rsidRPr="009D1AF0">
              <w:rPr>
                <w:rFonts w:cs="Arial"/>
                <w:color w:val="000000" w:themeColor="text1"/>
                <w:sz w:val="18"/>
                <w:szCs w:val="18"/>
              </w:rPr>
              <w:t>Common multi-CC TCI</w:t>
            </w:r>
            <w:r w:rsidR="00357B6B">
              <w:rPr>
                <w:rFonts w:cs="Arial"/>
                <w:color w:val="000000" w:themeColor="text1"/>
                <w:sz w:val="18"/>
                <w:szCs w:val="18"/>
              </w:rPr>
              <w:t xml:space="preserve"> </w:t>
            </w:r>
            <w:r w:rsidR="00357B6B">
              <w:rPr>
                <w:rFonts w:cs="Arial"/>
                <w:color w:val="FF0000"/>
                <w:sz w:val="18"/>
                <w:szCs w:val="18"/>
              </w:rPr>
              <w:t>state ID</w:t>
            </w:r>
            <w:r w:rsidRPr="009D1AF0">
              <w:rPr>
                <w:rFonts w:cs="Arial"/>
                <w:color w:val="000000" w:themeColor="text1"/>
                <w:sz w:val="18"/>
                <w:szCs w:val="18"/>
              </w:rPr>
              <w:t xml:space="preserve"> update and activation </w:t>
            </w:r>
          </w:p>
          <w:p w14:paraId="56BD2DA1" w14:textId="165810FB" w:rsidR="00DC2FDB" w:rsidRPr="00743B19"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strike/>
                <w:color w:val="FF0000"/>
                <w:sz w:val="18"/>
                <w:szCs w:val="18"/>
              </w:rPr>
              <w:t>[The minimum beam application time between PUCCH of ACK and the first slot in Y symbols per SCS]</w:t>
            </w:r>
          </w:p>
          <w:p w14:paraId="328C64DD" w14:textId="61EF6F26"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color w:val="000000"/>
                <w:sz w:val="18"/>
                <w:szCs w:val="18"/>
              </w:rPr>
              <w:t>Beam misalignment between the DL source RS in the TCI state to provide spatial relation indication and</w:t>
            </w:r>
            <w:r w:rsidRPr="009770EB">
              <w:rPr>
                <w:rFonts w:cs="Arial"/>
                <w:color w:val="000000"/>
                <w:sz w:val="18"/>
                <w:szCs w:val="18"/>
              </w:rPr>
              <w:t xml:space="preserve"> the PL-RS </w:t>
            </w:r>
          </w:p>
          <w:p w14:paraId="4F0630ED" w14:textId="4B903D0F" w:rsidR="00DC2FDB" w:rsidRPr="00743B19" w:rsidRDefault="00DC2FDB" w:rsidP="006A450C">
            <w:pPr>
              <w:pStyle w:val="ListParagraph"/>
              <w:numPr>
                <w:ilvl w:val="0"/>
                <w:numId w:val="13"/>
              </w:numPr>
              <w:snapToGrid w:val="0"/>
              <w:spacing w:line="259" w:lineRule="auto"/>
              <w:jc w:val="left"/>
              <w:rPr>
                <w:rFonts w:cs="Arial"/>
                <w:strike/>
                <w:color w:val="FF0000"/>
                <w:sz w:val="18"/>
                <w:szCs w:val="18"/>
              </w:rPr>
            </w:pPr>
            <w:r w:rsidRPr="00743B19">
              <w:rPr>
                <w:rFonts w:cs="Arial"/>
                <w:strike/>
                <w:color w:val="FF0000"/>
                <w:sz w:val="18"/>
                <w:szCs w:val="18"/>
              </w:rPr>
              <w:t xml:space="preserve">TCI state indication </w:t>
            </w:r>
            <w:r w:rsidRPr="00743B19">
              <w:rPr>
                <w:rFonts w:cs="Arial"/>
                <w:strike/>
                <w:color w:val="FF0000"/>
                <w:sz w:val="18"/>
                <w:szCs w:val="18"/>
                <w:highlight w:val="yellow"/>
              </w:rPr>
              <w:t>[mode]</w:t>
            </w:r>
            <w:r w:rsidRPr="00743B19">
              <w:rPr>
                <w:rFonts w:cs="Arial"/>
                <w:strike/>
                <w:color w:val="FF0000"/>
                <w:sz w:val="18"/>
                <w:szCs w:val="18"/>
              </w:rPr>
              <w:t xml:space="preserve">: update and activation </w:t>
            </w:r>
            <w:r w:rsidRPr="00743B19">
              <w:rPr>
                <w:rFonts w:cs="Arial"/>
                <w:strike/>
                <w:color w:val="FF0000"/>
                <w:sz w:val="18"/>
                <w:szCs w:val="18"/>
                <w:highlight w:val="yellow"/>
              </w:rPr>
              <w:t>[in case of updates]</w:t>
            </w:r>
            <w:r w:rsidR="0042061C" w:rsidRPr="00743B19">
              <w:rPr>
                <w:rFonts w:cs="Arial"/>
                <w:b/>
                <w:strike/>
                <w:color w:val="FF0000"/>
                <w:sz w:val="18"/>
                <w:szCs w:val="18"/>
              </w:rPr>
              <w:t xml:space="preserve"> </w:t>
            </w:r>
            <w:r w:rsidRPr="00743B19">
              <w:rPr>
                <w:rFonts w:cs="Arial"/>
                <w:strike/>
                <w:color w:val="FF0000"/>
                <w:sz w:val="18"/>
                <w:szCs w:val="18"/>
              </w:rPr>
              <w:br/>
              <w:t>b) MAC-CE+DCI-based TCI state indication (use of DCI formats 1_1/1_2 with DL assignment)</w:t>
            </w:r>
            <w:r w:rsidRPr="00743B19">
              <w:rPr>
                <w:rFonts w:cs="Arial"/>
                <w:strike/>
                <w:color w:val="FF0000"/>
                <w:sz w:val="18"/>
                <w:szCs w:val="18"/>
              </w:rPr>
              <w:br/>
              <w:t>c) MAC-CE+DCI-based TCI state indication (use of DCI formats 1_1/1_2 without DL assignment)</w:t>
            </w:r>
          </w:p>
          <w:p w14:paraId="3B8FC83E" w14:textId="1D3E95F5"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Reference BWP/CC configured with reference TCI state pool shared by a set of BWP/CC</w:t>
            </w:r>
            <w:r w:rsidRPr="009B6384">
              <w:rPr>
                <w:rFonts w:cs="Arial"/>
                <w:color w:val="000000" w:themeColor="text1"/>
                <w:sz w:val="18"/>
                <w:szCs w:val="18"/>
              </w:rPr>
              <w:br/>
            </w:r>
            <w:r w:rsidRPr="009B6384">
              <w:rPr>
                <w:rFonts w:cs="Arial"/>
                <w:color w:val="000000" w:themeColor="text1"/>
                <w:sz w:val="18"/>
                <w:szCs w:val="18"/>
                <w:highlight w:val="yellow"/>
              </w:rPr>
              <w:t>Note: agree component, final wording may change (e.g., when this is merged with other components/FGs)</w:t>
            </w:r>
          </w:p>
          <w:p w14:paraId="1601CBB1" w14:textId="2166058B"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00746778" w:rsidRPr="009770EB">
              <w:rPr>
                <w:rFonts w:cs="Arial"/>
                <w:color w:val="000000"/>
                <w:sz w:val="18"/>
                <w:szCs w:val="18"/>
              </w:rPr>
              <w:t xml:space="preserve">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5DEFFE9F" w14:textId="76177940"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5B07F1E0" w14:textId="0A2DE1DD"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configured joint TCI state pools across all BWPs and all CCs in a band </w:t>
            </w:r>
            <w:r w:rsidRPr="009B6384">
              <w:rPr>
                <w:rFonts w:cs="Arial"/>
                <w:color w:val="000000" w:themeColor="text1"/>
                <w:sz w:val="18"/>
                <w:szCs w:val="18"/>
                <w:highlight w:val="yellow"/>
              </w:rPr>
              <w:t>[in a band combination]</w:t>
            </w:r>
            <w:r w:rsidR="00C32C59" w:rsidRPr="009B6384">
              <w:rPr>
                <w:rFonts w:cs="Arial"/>
                <w:color w:val="000000" w:themeColor="text1"/>
                <w:sz w:val="18"/>
                <w:szCs w:val="18"/>
              </w:rPr>
              <w:t xml:space="preserve"> </w:t>
            </w:r>
            <w:r w:rsidRPr="009B6384">
              <w:rPr>
                <w:rFonts w:cs="Arial"/>
                <w:color w:val="000000" w:themeColor="text1"/>
                <w:sz w:val="18"/>
                <w:szCs w:val="18"/>
              </w:rPr>
              <w:br/>
            </w:r>
            <w:r w:rsidRPr="009B6384">
              <w:rPr>
                <w:rFonts w:cs="Arial"/>
                <w:strike/>
                <w:color w:val="FF0000"/>
                <w:sz w:val="18"/>
                <w:szCs w:val="18"/>
              </w:rPr>
              <w:t>FFS: Whether to make component 9 a prerequisite or merge with 9</w:t>
            </w:r>
          </w:p>
          <w:p w14:paraId="5AD70F97" w14:textId="050B941A" w:rsidR="00DC2FDB" w:rsidRPr="009B6384" w:rsidRDefault="00DC2FDB" w:rsidP="006A450C">
            <w:pPr>
              <w:pStyle w:val="ListParagraph"/>
              <w:numPr>
                <w:ilvl w:val="0"/>
                <w:numId w:val="13"/>
              </w:numPr>
              <w:spacing w:before="0" w:after="0"/>
              <w:contextualSpacing w:val="0"/>
              <w:jc w:val="left"/>
              <w:rPr>
                <w:rFonts w:cs="Arial"/>
                <w:color w:val="000000" w:themeColor="text1"/>
                <w:sz w:val="18"/>
                <w:szCs w:val="18"/>
                <w:highlight w:val="yellow"/>
              </w:rPr>
            </w:pPr>
            <w:r w:rsidRPr="009B6384">
              <w:rPr>
                <w:rFonts w:cs="Arial"/>
                <w:color w:val="000000" w:themeColor="text1"/>
                <w:sz w:val="18"/>
                <w:szCs w:val="18"/>
                <w:highlight w:val="yellow"/>
              </w:rPr>
              <w:lastRenderedPageBreak/>
              <w:t>[Alt. 1: [The maximum number of PDSCH-Configs containing TCI states that can referred to from a PDSCH-Config without TCI states</w:t>
            </w:r>
            <w:r w:rsidRPr="009B6384">
              <w:rPr>
                <w:rFonts w:cs="Arial"/>
                <w:color w:val="000000" w:themeColor="text1"/>
                <w:sz w:val="18"/>
                <w:szCs w:val="18"/>
                <w:highlight w:val="yellow"/>
              </w:rPr>
              <w:br/>
              <w:t>Alt. 2: Support PDSCH-Config which contains a reference to another CC/BWP, in which the PDSCH-Config contains the TCI state list]</w:t>
            </w:r>
          </w:p>
          <w:p w14:paraId="61C0BC75" w14:textId="6325CAB1" w:rsidR="00DC2FDB" w:rsidRPr="00BA27F9" w:rsidRDefault="00DC2FDB" w:rsidP="00EC6B75">
            <w:pPr>
              <w:jc w:val="left"/>
              <w:rPr>
                <w:rFonts w:cs="Arial"/>
                <w:b/>
              </w:rPr>
            </w:pPr>
            <w:r w:rsidRPr="00BA27F9">
              <w:rPr>
                <w:rFonts w:cs="Arial"/>
                <w:color w:val="000000" w:themeColor="text1"/>
                <w:sz w:val="18"/>
                <w:szCs w:val="18"/>
                <w:highlight w:val="yellow"/>
              </w:rPr>
              <w:t>[1</w:t>
            </w:r>
            <w:r w:rsidR="00C32C59">
              <w:rPr>
                <w:rFonts w:cs="Arial"/>
                <w:color w:val="000000" w:themeColor="text1"/>
                <w:sz w:val="18"/>
                <w:szCs w:val="18"/>
                <w:highlight w:val="yellow"/>
              </w:rPr>
              <w:t>6</w:t>
            </w:r>
            <w:r w:rsidRPr="00BA27F9">
              <w:rPr>
                <w:rFonts w:cs="Arial"/>
                <w:color w:val="000000" w:themeColor="text1"/>
                <w:sz w:val="18"/>
                <w:szCs w:val="18"/>
                <w:highlight w:val="yellow"/>
              </w:rPr>
              <w:t>.  The minimum time gap between the beam indication PDCCH and first slot where beam is applied]</w:t>
            </w:r>
          </w:p>
        </w:tc>
        <w:tc>
          <w:tcPr>
            <w:tcW w:w="0" w:type="auto"/>
          </w:tcPr>
          <w:p w14:paraId="3A0AC8A5" w14:textId="77777777" w:rsidR="00DC2FDB" w:rsidRDefault="00DC2FDB" w:rsidP="00DC2FDB">
            <w:pPr>
              <w:rPr>
                <w:rFonts w:cs="Arial"/>
              </w:rPr>
            </w:pPr>
          </w:p>
        </w:tc>
        <w:tc>
          <w:tcPr>
            <w:tcW w:w="0" w:type="auto"/>
          </w:tcPr>
          <w:p w14:paraId="4AC02A3F" w14:textId="77777777" w:rsidR="00DC2FDB" w:rsidRDefault="00DC2FDB" w:rsidP="00DC2FDB">
            <w:pPr>
              <w:rPr>
                <w:rFonts w:cs="Arial"/>
              </w:rPr>
            </w:pPr>
          </w:p>
        </w:tc>
        <w:tc>
          <w:tcPr>
            <w:tcW w:w="0" w:type="auto"/>
          </w:tcPr>
          <w:p w14:paraId="49219797" w14:textId="77777777" w:rsidR="00DC2FDB" w:rsidRDefault="00DC2FDB" w:rsidP="00DC2FDB">
            <w:pPr>
              <w:rPr>
                <w:rFonts w:cs="Arial"/>
              </w:rPr>
            </w:pPr>
          </w:p>
        </w:tc>
        <w:tc>
          <w:tcPr>
            <w:tcW w:w="0" w:type="auto"/>
          </w:tcPr>
          <w:p w14:paraId="28C15A7E" w14:textId="77777777" w:rsidR="00DC2FDB" w:rsidRDefault="00DC2FDB" w:rsidP="00DC2FDB">
            <w:pPr>
              <w:rPr>
                <w:rFonts w:cs="Arial"/>
              </w:rPr>
            </w:pPr>
          </w:p>
        </w:tc>
        <w:tc>
          <w:tcPr>
            <w:tcW w:w="0" w:type="auto"/>
          </w:tcPr>
          <w:p w14:paraId="1CB95710" w14:textId="77777777" w:rsidR="00DC2FDB" w:rsidRDefault="00DC2FDB" w:rsidP="00DC2FDB">
            <w:pPr>
              <w:rPr>
                <w:rFonts w:cs="Arial"/>
              </w:rPr>
            </w:pPr>
          </w:p>
        </w:tc>
        <w:tc>
          <w:tcPr>
            <w:tcW w:w="0" w:type="auto"/>
          </w:tcPr>
          <w:p w14:paraId="0D4DB8A3" w14:textId="77777777" w:rsidR="00DC2FDB" w:rsidRDefault="00DC2FDB" w:rsidP="00DC2FDB">
            <w:pPr>
              <w:rPr>
                <w:rFonts w:cs="Arial"/>
              </w:rPr>
            </w:pPr>
          </w:p>
        </w:tc>
        <w:tc>
          <w:tcPr>
            <w:tcW w:w="0" w:type="auto"/>
          </w:tcPr>
          <w:p w14:paraId="79B1050D" w14:textId="77777777" w:rsidR="00DC2FDB" w:rsidRDefault="00DC2FDB" w:rsidP="00DC2FDB">
            <w:pPr>
              <w:rPr>
                <w:rFonts w:cs="Arial"/>
              </w:rPr>
            </w:pPr>
          </w:p>
        </w:tc>
        <w:tc>
          <w:tcPr>
            <w:tcW w:w="0" w:type="auto"/>
          </w:tcPr>
          <w:p w14:paraId="171BBAA3" w14:textId="77777777" w:rsidR="00DC2FDB" w:rsidRDefault="00DC2FDB" w:rsidP="00DC2FDB">
            <w:pPr>
              <w:rPr>
                <w:rFonts w:cs="Arial"/>
              </w:rPr>
            </w:pPr>
          </w:p>
        </w:tc>
        <w:tc>
          <w:tcPr>
            <w:tcW w:w="1147" w:type="dxa"/>
          </w:tcPr>
          <w:p w14:paraId="1DD3BCE2" w14:textId="77777777" w:rsidR="00DC2FDB" w:rsidRDefault="00DC2FDB" w:rsidP="00DC2FDB">
            <w:pPr>
              <w:rPr>
                <w:rFonts w:cs="Arial"/>
              </w:rPr>
            </w:pPr>
          </w:p>
        </w:tc>
        <w:tc>
          <w:tcPr>
            <w:tcW w:w="2217" w:type="dxa"/>
          </w:tcPr>
          <w:p w14:paraId="5F01F062" w14:textId="07B818F3" w:rsidR="00DC2FDB" w:rsidRDefault="00DC2FDB" w:rsidP="00DC2FDB">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r w:rsidR="009B6384" w:rsidRPr="00743B19" w14:paraId="1B374F4B" w14:textId="77777777" w:rsidTr="00BA27F9">
        <w:tc>
          <w:tcPr>
            <w:tcW w:w="0" w:type="auto"/>
          </w:tcPr>
          <w:p w14:paraId="7C724A95" w14:textId="441572FE"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 xml:space="preserve"> 23. </w:t>
            </w:r>
            <w:proofErr w:type="spellStart"/>
            <w:r w:rsidRPr="009B6384">
              <w:rPr>
                <w:rFonts w:cs="Arial"/>
                <w:color w:val="FF0000"/>
                <w:sz w:val="18"/>
                <w:szCs w:val="18"/>
                <w:lang w:eastAsia="ja-JP"/>
              </w:rPr>
              <w:t>NR_FeMIMO</w:t>
            </w:r>
            <w:proofErr w:type="spellEnd"/>
          </w:p>
        </w:tc>
        <w:tc>
          <w:tcPr>
            <w:tcW w:w="0" w:type="auto"/>
          </w:tcPr>
          <w:p w14:paraId="47A43129" w14:textId="4845E735"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23-1-1b</w:t>
            </w:r>
          </w:p>
        </w:tc>
        <w:tc>
          <w:tcPr>
            <w:tcW w:w="0" w:type="auto"/>
          </w:tcPr>
          <w:p w14:paraId="00FED5A1" w14:textId="31F2A7C5" w:rsidR="00BA27F9" w:rsidRPr="00BA27F9" w:rsidRDefault="00BA27F9" w:rsidP="00BA27F9">
            <w:pPr>
              <w:rPr>
                <w:rFonts w:eastAsia="SimSun" w:cs="Arial"/>
                <w:color w:val="FF0000"/>
                <w:sz w:val="18"/>
                <w:szCs w:val="18"/>
                <w:lang w:eastAsia="zh-CN"/>
              </w:rPr>
            </w:pPr>
            <w:r w:rsidRPr="00BA27F9">
              <w:rPr>
                <w:rFonts w:eastAsia="SimSun" w:cs="Arial"/>
                <w:color w:val="FF0000"/>
                <w:sz w:val="18"/>
                <w:szCs w:val="18"/>
                <w:lang w:eastAsia="zh-CN"/>
              </w:rPr>
              <w:t xml:space="preserve">Unified TCI with joint DL/UL TCI update for intra- </w:t>
            </w:r>
            <w:r w:rsidRPr="00BA27F9">
              <w:rPr>
                <w:rFonts w:eastAsia="SimSun" w:cs="Arial"/>
                <w:color w:val="FF0000"/>
                <w:sz w:val="18"/>
                <w:szCs w:val="18"/>
                <w:highlight w:val="yellow"/>
                <w:lang w:eastAsia="zh-CN"/>
              </w:rPr>
              <w:t>[and inter-cell]</w:t>
            </w:r>
            <w:r w:rsidRPr="00BA27F9">
              <w:rPr>
                <w:rFonts w:eastAsia="SimSun" w:cs="Arial"/>
                <w:color w:val="FF0000"/>
                <w:sz w:val="18"/>
                <w:szCs w:val="18"/>
                <w:lang w:eastAsia="zh-CN"/>
              </w:rPr>
              <w:t xml:space="preserve"> beam management with more than one MAC-CE activated joint TCI state</w:t>
            </w:r>
          </w:p>
        </w:tc>
        <w:tc>
          <w:tcPr>
            <w:tcW w:w="0" w:type="auto"/>
          </w:tcPr>
          <w:p w14:paraId="0337E9D2" w14:textId="492186DC"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rPr>
              <w:t xml:space="preserve">TCI state indication </w:t>
            </w:r>
            <w:r w:rsidRPr="00743B19">
              <w:rPr>
                <w:rFonts w:cs="Arial"/>
                <w:color w:val="FF0000"/>
                <w:sz w:val="18"/>
                <w:szCs w:val="18"/>
                <w:highlight w:val="yellow"/>
              </w:rPr>
              <w:t>[mode]</w:t>
            </w:r>
            <w:r w:rsidRPr="00743B19">
              <w:rPr>
                <w:rFonts w:cs="Arial"/>
                <w:color w:val="FF0000"/>
                <w:sz w:val="18"/>
                <w:szCs w:val="18"/>
              </w:rPr>
              <w:t xml:space="preserve">: update and activation </w:t>
            </w:r>
            <w:r w:rsidRPr="00743B19">
              <w:rPr>
                <w:rFonts w:cs="Arial"/>
                <w:color w:val="FF0000"/>
                <w:sz w:val="18"/>
                <w:szCs w:val="18"/>
                <w:highlight w:val="yellow"/>
              </w:rPr>
              <w:t>[in case of updates]</w:t>
            </w:r>
            <w:r w:rsidRPr="00743B19">
              <w:rPr>
                <w:rFonts w:cs="Arial"/>
                <w:b/>
                <w:color w:val="FF0000"/>
                <w:sz w:val="18"/>
                <w:szCs w:val="18"/>
              </w:rPr>
              <w:t xml:space="preserve"> </w:t>
            </w:r>
            <w:r w:rsidRPr="00743B19">
              <w:rPr>
                <w:rFonts w:cs="Arial"/>
                <w:color w:val="FF0000"/>
                <w:sz w:val="18"/>
                <w:szCs w:val="18"/>
              </w:rPr>
              <w:br/>
              <w:t>b) MAC-CE+DCI-based TCI state indication (use of DCI formats 1_1/1_2 with DL assignment)</w:t>
            </w:r>
            <w:r w:rsidRPr="00743B19">
              <w:rPr>
                <w:rFonts w:cs="Arial"/>
                <w:color w:val="FF0000"/>
                <w:sz w:val="18"/>
                <w:szCs w:val="18"/>
              </w:rPr>
              <w:br/>
              <w:t>c) MAC-CE+DCI-based TCI state indication (use of DCI formats 1_1/1_2 without DL assignment)</w:t>
            </w:r>
          </w:p>
          <w:p w14:paraId="0FA25FF8" w14:textId="1F17D8C4" w:rsidR="00BA27F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highlight w:val="yellow"/>
              </w:rPr>
              <w:t>[The minimum beam application time between PUCCH of ACK and the first slot in Y symbols per SCS]</w:t>
            </w:r>
          </w:p>
          <w:p w14:paraId="4B562BE6" w14:textId="68A2C5BD"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BA27F9">
              <w:rPr>
                <w:rFonts w:cs="Arial"/>
                <w:color w:val="FF0000"/>
                <w:sz w:val="18"/>
                <w:szCs w:val="18"/>
              </w:rPr>
              <w:t xml:space="preserve">The maximum number of MAC-CE activated joint TCI states per CC </w:t>
            </w:r>
            <w:r w:rsidRPr="00BA27F9">
              <w:rPr>
                <w:rFonts w:cs="Arial"/>
                <w:color w:val="FF0000"/>
                <w:sz w:val="18"/>
                <w:szCs w:val="18"/>
                <w:highlight w:val="yellow"/>
              </w:rPr>
              <w:t>[in a band] [in a band combination]</w:t>
            </w:r>
            <w:r w:rsidRPr="00743B19">
              <w:rPr>
                <w:rFonts w:cs="Arial"/>
                <w:color w:val="FF0000"/>
                <w:sz w:val="18"/>
                <w:szCs w:val="18"/>
              </w:rPr>
              <w:br/>
            </w:r>
          </w:p>
        </w:tc>
        <w:tc>
          <w:tcPr>
            <w:tcW w:w="0" w:type="auto"/>
          </w:tcPr>
          <w:p w14:paraId="43DEE90D" w14:textId="07060A41" w:rsidR="00BA27F9" w:rsidRPr="00743B19" w:rsidRDefault="00BA27F9" w:rsidP="00BA27F9">
            <w:pPr>
              <w:rPr>
                <w:rFonts w:cs="Arial"/>
                <w:color w:val="FF0000"/>
                <w:sz w:val="18"/>
                <w:szCs w:val="18"/>
              </w:rPr>
            </w:pPr>
            <w:r w:rsidRPr="00C32C59">
              <w:rPr>
                <w:rFonts w:cs="Arial"/>
                <w:color w:val="FF0000"/>
                <w:sz w:val="18"/>
                <w:szCs w:val="18"/>
              </w:rPr>
              <w:t>23-1-1</w:t>
            </w:r>
          </w:p>
        </w:tc>
        <w:tc>
          <w:tcPr>
            <w:tcW w:w="0" w:type="auto"/>
          </w:tcPr>
          <w:p w14:paraId="599F7C80" w14:textId="77777777" w:rsidR="00BA27F9" w:rsidRPr="00743B19" w:rsidRDefault="00BA27F9" w:rsidP="00BA27F9">
            <w:pPr>
              <w:rPr>
                <w:rFonts w:cs="Arial"/>
                <w:color w:val="FF0000"/>
                <w:sz w:val="18"/>
                <w:szCs w:val="18"/>
              </w:rPr>
            </w:pPr>
          </w:p>
        </w:tc>
        <w:tc>
          <w:tcPr>
            <w:tcW w:w="0" w:type="auto"/>
          </w:tcPr>
          <w:p w14:paraId="5678201A" w14:textId="77777777" w:rsidR="00BA27F9" w:rsidRPr="00743B19" w:rsidRDefault="00BA27F9" w:rsidP="00BA27F9">
            <w:pPr>
              <w:rPr>
                <w:rFonts w:cs="Arial"/>
                <w:color w:val="FF0000"/>
                <w:sz w:val="18"/>
                <w:szCs w:val="18"/>
              </w:rPr>
            </w:pPr>
          </w:p>
        </w:tc>
        <w:tc>
          <w:tcPr>
            <w:tcW w:w="0" w:type="auto"/>
          </w:tcPr>
          <w:p w14:paraId="59746AF9" w14:textId="77777777" w:rsidR="00BA27F9" w:rsidRPr="00743B19" w:rsidRDefault="00BA27F9" w:rsidP="00BA27F9">
            <w:pPr>
              <w:rPr>
                <w:rFonts w:cs="Arial"/>
                <w:color w:val="FF0000"/>
                <w:sz w:val="18"/>
                <w:szCs w:val="18"/>
              </w:rPr>
            </w:pPr>
          </w:p>
        </w:tc>
        <w:tc>
          <w:tcPr>
            <w:tcW w:w="0" w:type="auto"/>
          </w:tcPr>
          <w:p w14:paraId="6238B104" w14:textId="77777777" w:rsidR="00BA27F9" w:rsidRPr="00743B19" w:rsidRDefault="00BA27F9" w:rsidP="00BA27F9">
            <w:pPr>
              <w:rPr>
                <w:rFonts w:cs="Arial"/>
                <w:color w:val="FF0000"/>
                <w:sz w:val="18"/>
                <w:szCs w:val="18"/>
              </w:rPr>
            </w:pPr>
          </w:p>
        </w:tc>
        <w:tc>
          <w:tcPr>
            <w:tcW w:w="0" w:type="auto"/>
          </w:tcPr>
          <w:p w14:paraId="33EBC922" w14:textId="77777777" w:rsidR="00BA27F9" w:rsidRPr="00743B19" w:rsidRDefault="00BA27F9" w:rsidP="00BA27F9">
            <w:pPr>
              <w:rPr>
                <w:rFonts w:cs="Arial"/>
                <w:color w:val="FF0000"/>
                <w:sz w:val="18"/>
                <w:szCs w:val="18"/>
              </w:rPr>
            </w:pPr>
          </w:p>
        </w:tc>
        <w:tc>
          <w:tcPr>
            <w:tcW w:w="0" w:type="auto"/>
          </w:tcPr>
          <w:p w14:paraId="778FFFA8" w14:textId="77777777" w:rsidR="00BA27F9" w:rsidRPr="00743B19" w:rsidRDefault="00BA27F9" w:rsidP="00BA27F9">
            <w:pPr>
              <w:rPr>
                <w:rFonts w:cs="Arial"/>
                <w:color w:val="FF0000"/>
                <w:sz w:val="18"/>
                <w:szCs w:val="18"/>
              </w:rPr>
            </w:pPr>
          </w:p>
        </w:tc>
        <w:tc>
          <w:tcPr>
            <w:tcW w:w="0" w:type="auto"/>
          </w:tcPr>
          <w:p w14:paraId="6A4FB5DB" w14:textId="77777777" w:rsidR="00BA27F9" w:rsidRPr="00743B19" w:rsidRDefault="00BA27F9" w:rsidP="00BA27F9">
            <w:pPr>
              <w:rPr>
                <w:rFonts w:cs="Arial"/>
                <w:color w:val="FF0000"/>
                <w:sz w:val="18"/>
                <w:szCs w:val="18"/>
              </w:rPr>
            </w:pPr>
          </w:p>
        </w:tc>
        <w:tc>
          <w:tcPr>
            <w:tcW w:w="1147" w:type="dxa"/>
          </w:tcPr>
          <w:p w14:paraId="0F008D12" w14:textId="4FE11B0B" w:rsidR="00BA27F9" w:rsidRPr="00BA27F9" w:rsidRDefault="00BA27F9" w:rsidP="00BA27F9">
            <w:pPr>
              <w:snapToGrid w:val="0"/>
              <w:spacing w:line="259" w:lineRule="auto"/>
              <w:jc w:val="left"/>
              <w:rPr>
                <w:rFonts w:cs="Arial"/>
                <w:color w:val="FF0000"/>
                <w:sz w:val="18"/>
                <w:szCs w:val="18"/>
              </w:rPr>
            </w:pPr>
            <w:r w:rsidRPr="00BA27F9">
              <w:rPr>
                <w:rFonts w:cs="Arial"/>
                <w:color w:val="FF0000"/>
                <w:sz w:val="18"/>
                <w:szCs w:val="18"/>
              </w:rPr>
              <w:t>Component 3 candidate values: {2, …}</w:t>
            </w:r>
          </w:p>
        </w:tc>
        <w:tc>
          <w:tcPr>
            <w:tcW w:w="2217" w:type="dxa"/>
          </w:tcPr>
          <w:p w14:paraId="23309E58" w14:textId="2140B571" w:rsidR="00BA27F9" w:rsidRPr="00BA27F9" w:rsidRDefault="00BA27F9" w:rsidP="00BA27F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r w:rsidR="009B6384" w:rsidRPr="00C32C59" w14:paraId="442726CE" w14:textId="77777777" w:rsidTr="0022023D">
        <w:tc>
          <w:tcPr>
            <w:tcW w:w="0" w:type="auto"/>
            <w:shd w:val="clear" w:color="auto" w:fill="FFFF00"/>
          </w:tcPr>
          <w:p w14:paraId="71D83BFC" w14:textId="04D2EB92"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 xml:space="preserve"> 23. </w:t>
            </w:r>
            <w:proofErr w:type="spellStart"/>
            <w:r w:rsidRPr="00C32C59">
              <w:rPr>
                <w:rFonts w:cs="Arial"/>
                <w:color w:val="FF0000"/>
                <w:sz w:val="18"/>
                <w:szCs w:val="18"/>
                <w:lang w:eastAsia="ja-JP"/>
              </w:rPr>
              <w:t>NR_FeMIMO</w:t>
            </w:r>
            <w:proofErr w:type="spellEnd"/>
          </w:p>
        </w:tc>
        <w:tc>
          <w:tcPr>
            <w:tcW w:w="0" w:type="auto"/>
            <w:shd w:val="clear" w:color="auto" w:fill="FFFF00"/>
          </w:tcPr>
          <w:p w14:paraId="0F823453" w14:textId="2AA3ECC6"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23-1-1</w:t>
            </w:r>
            <w:r>
              <w:rPr>
                <w:rFonts w:cs="Arial"/>
                <w:color w:val="FF0000"/>
                <w:sz w:val="18"/>
                <w:szCs w:val="18"/>
                <w:lang w:eastAsia="ja-JP"/>
              </w:rPr>
              <w:t>c</w:t>
            </w:r>
          </w:p>
        </w:tc>
        <w:tc>
          <w:tcPr>
            <w:tcW w:w="0" w:type="auto"/>
            <w:shd w:val="clear" w:color="auto" w:fill="FFFF00"/>
          </w:tcPr>
          <w:p w14:paraId="111E1EB6" w14:textId="28EB6F71" w:rsidR="00D71979" w:rsidRPr="00C32C59" w:rsidRDefault="00D71979" w:rsidP="00D71979">
            <w:pPr>
              <w:rPr>
                <w:rFonts w:eastAsia="SimSun" w:cs="Arial"/>
                <w:color w:val="FF0000"/>
                <w:sz w:val="18"/>
                <w:szCs w:val="18"/>
                <w:lang w:eastAsia="zh-CN"/>
              </w:rPr>
            </w:pPr>
            <w:r w:rsidRPr="00C32C59">
              <w:rPr>
                <w:rFonts w:eastAsia="SimSun" w:cs="Arial"/>
                <w:color w:val="FF0000"/>
                <w:sz w:val="18"/>
                <w:szCs w:val="18"/>
                <w:lang w:eastAsia="zh-CN"/>
              </w:rPr>
              <w:t xml:space="preserve">Unified TCI with joint DL/UL TCI update for intra- </w:t>
            </w:r>
            <w:r w:rsidRPr="00C32C59">
              <w:rPr>
                <w:rFonts w:eastAsia="SimSun" w:cs="Arial"/>
                <w:color w:val="FF0000"/>
                <w:sz w:val="18"/>
                <w:szCs w:val="18"/>
                <w:highlight w:val="yellow"/>
                <w:lang w:eastAsia="zh-CN"/>
              </w:rPr>
              <w:t>[and inter-cell]</w:t>
            </w:r>
            <w:r w:rsidRPr="00C32C59">
              <w:rPr>
                <w:rFonts w:eastAsia="SimSun" w:cs="Arial"/>
                <w:color w:val="FF0000"/>
                <w:sz w:val="18"/>
                <w:szCs w:val="18"/>
                <w:lang w:eastAsia="zh-CN"/>
              </w:rPr>
              <w:t xml:space="preserve"> beam management with carrier aggregation</w:t>
            </w:r>
          </w:p>
        </w:tc>
        <w:tc>
          <w:tcPr>
            <w:tcW w:w="0" w:type="auto"/>
            <w:shd w:val="clear" w:color="auto" w:fill="FFFF00"/>
          </w:tcPr>
          <w:p w14:paraId="4B8CD554" w14:textId="780DA471" w:rsidR="00D71979" w:rsidRPr="00D71979" w:rsidRDefault="00D71979" w:rsidP="00D71979">
            <w:pPr>
              <w:snapToGrid w:val="0"/>
              <w:spacing w:line="259" w:lineRule="auto"/>
              <w:jc w:val="left"/>
              <w:rPr>
                <w:rFonts w:cs="Arial"/>
                <w:color w:val="FF0000"/>
                <w:sz w:val="18"/>
                <w:szCs w:val="18"/>
              </w:rPr>
            </w:pPr>
            <w:r>
              <w:rPr>
                <w:rFonts w:cs="Arial"/>
                <w:color w:val="FF0000"/>
                <w:sz w:val="18"/>
                <w:szCs w:val="18"/>
              </w:rPr>
              <w:t>Per CC configuration of TCI state pools</w:t>
            </w:r>
          </w:p>
        </w:tc>
        <w:tc>
          <w:tcPr>
            <w:tcW w:w="0" w:type="auto"/>
            <w:shd w:val="clear" w:color="auto" w:fill="FFFF00"/>
          </w:tcPr>
          <w:p w14:paraId="74E0CD9B" w14:textId="78B86686" w:rsidR="00D71979" w:rsidRDefault="0022023D" w:rsidP="00D71979">
            <w:pPr>
              <w:rPr>
                <w:rFonts w:cs="Arial"/>
                <w:color w:val="FF0000"/>
                <w:sz w:val="18"/>
                <w:szCs w:val="18"/>
              </w:rPr>
            </w:pPr>
            <w:r>
              <w:rPr>
                <w:rFonts w:cs="Arial"/>
                <w:color w:val="FF0000"/>
                <w:sz w:val="18"/>
                <w:szCs w:val="18"/>
              </w:rPr>
              <w:t>23-1-1</w:t>
            </w:r>
          </w:p>
        </w:tc>
        <w:tc>
          <w:tcPr>
            <w:tcW w:w="0" w:type="auto"/>
            <w:shd w:val="clear" w:color="auto" w:fill="FFFF00"/>
          </w:tcPr>
          <w:p w14:paraId="6F3CA832" w14:textId="77777777" w:rsidR="00D71979" w:rsidRPr="00C32C59" w:rsidRDefault="00D71979" w:rsidP="00D71979">
            <w:pPr>
              <w:rPr>
                <w:rFonts w:cs="Arial"/>
                <w:color w:val="FF0000"/>
                <w:sz w:val="18"/>
                <w:szCs w:val="18"/>
              </w:rPr>
            </w:pPr>
          </w:p>
        </w:tc>
        <w:tc>
          <w:tcPr>
            <w:tcW w:w="0" w:type="auto"/>
            <w:shd w:val="clear" w:color="auto" w:fill="FFFF00"/>
          </w:tcPr>
          <w:p w14:paraId="050D6DCB" w14:textId="77777777" w:rsidR="00D71979" w:rsidRPr="00C32C59" w:rsidRDefault="00D71979" w:rsidP="00D71979">
            <w:pPr>
              <w:rPr>
                <w:rFonts w:cs="Arial"/>
                <w:color w:val="FF0000"/>
                <w:sz w:val="18"/>
                <w:szCs w:val="18"/>
              </w:rPr>
            </w:pPr>
          </w:p>
        </w:tc>
        <w:tc>
          <w:tcPr>
            <w:tcW w:w="0" w:type="auto"/>
            <w:shd w:val="clear" w:color="auto" w:fill="FFFF00"/>
          </w:tcPr>
          <w:p w14:paraId="6F39C050" w14:textId="77777777" w:rsidR="00D71979" w:rsidRPr="00C32C59" w:rsidRDefault="00D71979" w:rsidP="00D71979">
            <w:pPr>
              <w:rPr>
                <w:rFonts w:cs="Arial"/>
                <w:color w:val="FF0000"/>
                <w:sz w:val="18"/>
                <w:szCs w:val="18"/>
              </w:rPr>
            </w:pPr>
          </w:p>
        </w:tc>
        <w:tc>
          <w:tcPr>
            <w:tcW w:w="0" w:type="auto"/>
            <w:shd w:val="clear" w:color="auto" w:fill="FFFF00"/>
          </w:tcPr>
          <w:p w14:paraId="1593A66A" w14:textId="77777777" w:rsidR="00D71979" w:rsidRPr="00C32C59" w:rsidRDefault="00D71979" w:rsidP="00D71979">
            <w:pPr>
              <w:rPr>
                <w:rFonts w:cs="Arial"/>
                <w:color w:val="FF0000"/>
                <w:sz w:val="18"/>
                <w:szCs w:val="18"/>
              </w:rPr>
            </w:pPr>
          </w:p>
        </w:tc>
        <w:tc>
          <w:tcPr>
            <w:tcW w:w="0" w:type="auto"/>
            <w:shd w:val="clear" w:color="auto" w:fill="FFFF00"/>
          </w:tcPr>
          <w:p w14:paraId="5C63F2F8" w14:textId="77777777" w:rsidR="00D71979" w:rsidRPr="00C32C59" w:rsidRDefault="00D71979" w:rsidP="00D71979">
            <w:pPr>
              <w:rPr>
                <w:rFonts w:cs="Arial"/>
                <w:color w:val="FF0000"/>
                <w:sz w:val="18"/>
                <w:szCs w:val="18"/>
              </w:rPr>
            </w:pPr>
          </w:p>
        </w:tc>
        <w:tc>
          <w:tcPr>
            <w:tcW w:w="0" w:type="auto"/>
            <w:shd w:val="clear" w:color="auto" w:fill="FFFF00"/>
          </w:tcPr>
          <w:p w14:paraId="016CF25C" w14:textId="77777777" w:rsidR="00D71979" w:rsidRPr="00C32C59" w:rsidRDefault="00D71979" w:rsidP="00D71979">
            <w:pPr>
              <w:rPr>
                <w:rFonts w:cs="Arial"/>
                <w:color w:val="FF0000"/>
                <w:sz w:val="18"/>
                <w:szCs w:val="18"/>
              </w:rPr>
            </w:pPr>
          </w:p>
        </w:tc>
        <w:tc>
          <w:tcPr>
            <w:tcW w:w="0" w:type="auto"/>
            <w:shd w:val="clear" w:color="auto" w:fill="FFFF00"/>
          </w:tcPr>
          <w:p w14:paraId="4B9A53DE" w14:textId="77777777" w:rsidR="00D71979" w:rsidRPr="00C32C59" w:rsidRDefault="00D71979" w:rsidP="00D71979">
            <w:pPr>
              <w:rPr>
                <w:rFonts w:cs="Arial"/>
                <w:color w:val="FF0000"/>
                <w:sz w:val="18"/>
                <w:szCs w:val="18"/>
              </w:rPr>
            </w:pPr>
          </w:p>
        </w:tc>
        <w:tc>
          <w:tcPr>
            <w:tcW w:w="1147" w:type="dxa"/>
            <w:shd w:val="clear" w:color="auto" w:fill="FFFF00"/>
          </w:tcPr>
          <w:p w14:paraId="7A903813" w14:textId="77777777" w:rsidR="00D71979" w:rsidRPr="00C32C59" w:rsidRDefault="00D71979" w:rsidP="00D71979">
            <w:pPr>
              <w:snapToGrid w:val="0"/>
              <w:spacing w:line="259" w:lineRule="auto"/>
              <w:jc w:val="left"/>
              <w:rPr>
                <w:rFonts w:cs="Arial"/>
                <w:color w:val="FF0000"/>
                <w:sz w:val="18"/>
                <w:szCs w:val="18"/>
              </w:rPr>
            </w:pPr>
          </w:p>
        </w:tc>
        <w:tc>
          <w:tcPr>
            <w:tcW w:w="2217" w:type="dxa"/>
            <w:shd w:val="clear" w:color="auto" w:fill="FFFF00"/>
          </w:tcPr>
          <w:p w14:paraId="09C420B3" w14:textId="10A5018B" w:rsidR="00D71979" w:rsidRPr="00BA27F9" w:rsidRDefault="00D71979" w:rsidP="00D7197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bl>
    <w:p w14:paraId="76B4146F" w14:textId="051A59E9" w:rsidR="00903A0E" w:rsidRPr="003A0B03" w:rsidRDefault="003A0B03" w:rsidP="006A450C">
      <w:pPr>
        <w:pStyle w:val="ListParagraph"/>
        <w:numPr>
          <w:ilvl w:val="0"/>
          <w:numId w:val="15"/>
        </w:numPr>
        <w:rPr>
          <w:rFonts w:cs="Arial"/>
        </w:rPr>
      </w:pPr>
      <w:r>
        <w:rPr>
          <w:rFonts w:cs="Arial"/>
        </w:rPr>
        <w:t xml:space="preserve">Note: There will not be a component to signal the </w:t>
      </w:r>
      <w:r w:rsidRPr="003A0B03">
        <w:rPr>
          <w:rFonts w:cs="Arial"/>
        </w:rPr>
        <w:t>maximum number of configured joint TCI state</w:t>
      </w:r>
      <w:r w:rsidR="00746778">
        <w:rPr>
          <w:rFonts w:cs="Arial"/>
        </w:rPr>
        <w:t xml:space="preserve">s </w:t>
      </w:r>
      <w:r w:rsidRPr="003A0B03">
        <w:rPr>
          <w:rFonts w:cs="Arial"/>
        </w:rPr>
        <w:t>across all BWPs and all CCs</w:t>
      </w:r>
    </w:p>
    <w:p w14:paraId="4F43C7D9" w14:textId="2A71B6F8" w:rsidR="0022023D" w:rsidRDefault="0022023D" w:rsidP="00903A0E">
      <w:pPr>
        <w:rPr>
          <w:rFonts w:cs="Arial"/>
        </w:rPr>
      </w:pPr>
    </w:p>
    <w:p w14:paraId="79C13C00" w14:textId="77777777" w:rsidR="00497D79" w:rsidRPr="00190BF6" w:rsidRDefault="00497D79" w:rsidP="00497D79">
      <w:pPr>
        <w:pStyle w:val="maintext"/>
        <w:ind w:firstLineChars="90" w:firstLine="180"/>
        <w:rPr>
          <w:rFonts w:ascii="Calibri" w:hAnsi="Calibri" w:cs="Arial"/>
          <w:color w:val="000000"/>
        </w:rPr>
      </w:pPr>
      <w:r w:rsidRPr="00AB4E78">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1"/>
        <w:gridCol w:w="1206"/>
        <w:gridCol w:w="8093"/>
        <w:gridCol w:w="222"/>
        <w:gridCol w:w="222"/>
        <w:gridCol w:w="222"/>
        <w:gridCol w:w="222"/>
        <w:gridCol w:w="222"/>
        <w:gridCol w:w="222"/>
        <w:gridCol w:w="222"/>
        <w:gridCol w:w="222"/>
        <w:gridCol w:w="7702"/>
        <w:gridCol w:w="1649"/>
      </w:tblGrid>
      <w:tr w:rsidR="00497D79" w:rsidRPr="00275D7B" w14:paraId="364AC94C" w14:textId="77777777" w:rsidTr="008E5D50">
        <w:tc>
          <w:tcPr>
            <w:tcW w:w="0" w:type="auto"/>
            <w:shd w:val="clear" w:color="auto" w:fill="auto"/>
          </w:tcPr>
          <w:p w14:paraId="0527CF94"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635312BE"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23-2-1</w:t>
            </w:r>
          </w:p>
        </w:tc>
        <w:tc>
          <w:tcPr>
            <w:tcW w:w="0" w:type="auto"/>
            <w:shd w:val="clear" w:color="auto" w:fill="auto"/>
          </w:tcPr>
          <w:p w14:paraId="0502E2C9"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w:t>
            </w:r>
          </w:p>
        </w:tc>
        <w:tc>
          <w:tcPr>
            <w:tcW w:w="0" w:type="auto"/>
            <w:shd w:val="clear" w:color="auto" w:fill="auto"/>
          </w:tcPr>
          <w:p w14:paraId="5AC2F1BD" w14:textId="77777777" w:rsidR="00497D79" w:rsidRDefault="00497D79" w:rsidP="008E5D50">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r w:rsidRPr="000109CA">
              <w:rPr>
                <w:rFonts w:eastAsia="Malgun Gothic" w:cs="Arial"/>
                <w:color w:val="000000" w:themeColor="text1"/>
                <w:sz w:val="18"/>
                <w:szCs w:val="18"/>
                <w:highlight w:val="yellow"/>
                <w:lang w:eastAsia="ko-KR"/>
              </w:rPr>
              <w:t>[with [non-SFN scheme]</w:t>
            </w:r>
            <w:r>
              <w:rPr>
                <w:rFonts w:eastAsia="Malgun Gothic" w:cs="Arial"/>
                <w:color w:val="000000" w:themeColor="text1"/>
                <w:sz w:val="18"/>
                <w:szCs w:val="18"/>
                <w:highlight w:val="yellow"/>
                <w:lang w:eastAsia="ko-KR"/>
              </w:rPr>
              <w:t xml:space="preserve"> </w:t>
            </w:r>
            <w:r w:rsidRPr="000109CA">
              <w:rPr>
                <w:rFonts w:eastAsia="Malgun Gothic" w:cs="Arial"/>
                <w:color w:val="000000" w:themeColor="text1"/>
                <w:sz w:val="18"/>
                <w:szCs w:val="18"/>
                <w:highlight w:val="yellow"/>
                <w:lang w:eastAsia="ko-KR"/>
              </w:rPr>
              <w:t xml:space="preserve"> </w:t>
            </w:r>
            <w:r w:rsidRPr="005146A9">
              <w:rPr>
                <w:rFonts w:eastAsia="Malgun Gothic" w:cs="Arial"/>
                <w:color w:val="000000" w:themeColor="text1"/>
                <w:sz w:val="18"/>
                <w:szCs w:val="18"/>
                <w:highlight w:val="yellow"/>
                <w:lang w:eastAsia="ko-KR"/>
              </w:rPr>
              <w:t>TDM and FDM</w:t>
            </w:r>
            <w:r w:rsidRPr="000109CA">
              <w:rPr>
                <w:rFonts w:eastAsia="Malgun Gothic" w:cs="Arial"/>
                <w:color w:val="000000" w:themeColor="text1"/>
                <w:sz w:val="18"/>
                <w:szCs w:val="18"/>
                <w:highlight w:val="yellow"/>
                <w:lang w:eastAsia="ko-KR"/>
              </w:rPr>
              <w:t xml:space="preserve"> </w:t>
            </w:r>
            <w:r w:rsidRPr="00C13575">
              <w:rPr>
                <w:rFonts w:eastAsia="Malgun Gothic" w:cs="Arial"/>
                <w:color w:val="000000" w:themeColor="text1"/>
                <w:sz w:val="18"/>
                <w:szCs w:val="18"/>
                <w:highlight w:val="yellow"/>
                <w:lang w:eastAsia="ko-KR"/>
              </w:rPr>
              <w:t xml:space="preserve">[(except </w:t>
            </w:r>
            <w:r w:rsidRPr="00856A56">
              <w:rPr>
                <w:rFonts w:eastAsia="Malgun Gothic" w:cs="Arial"/>
                <w:color w:val="FF0000"/>
                <w:sz w:val="18"/>
                <w:szCs w:val="18"/>
                <w:highlight w:val="yellow"/>
                <w:lang w:eastAsia="ko-KR"/>
              </w:rPr>
              <w:t xml:space="preserve">FDM based PDCCH repetition for </w:t>
            </w:r>
            <w:r w:rsidRPr="00C13575">
              <w:rPr>
                <w:rFonts w:eastAsia="Malgun Gothic" w:cs="Arial"/>
                <w:color w:val="000000" w:themeColor="text1"/>
                <w:sz w:val="18"/>
                <w:szCs w:val="18"/>
                <w:highlight w:val="yellow"/>
                <w:lang w:eastAsia="ko-KR"/>
              </w:rPr>
              <w:t>FR2)]</w:t>
            </w:r>
            <w:r w:rsidRPr="00DC2205">
              <w:rPr>
                <w:rFonts w:eastAsia="Malgun Gothic" w:cs="Arial"/>
                <w:color w:val="FF0000"/>
                <w:sz w:val="18"/>
                <w:szCs w:val="18"/>
                <w:lang w:eastAsia="ko-KR"/>
              </w:rPr>
              <w:t xml:space="preserve"> </w:t>
            </w:r>
            <w:r w:rsidRPr="00C13575">
              <w:rPr>
                <w:rFonts w:eastAsia="Malgun Gothic" w:cs="Arial"/>
                <w:strike/>
                <w:color w:val="FF0000"/>
                <w:sz w:val="18"/>
                <w:szCs w:val="18"/>
                <w:lang w:eastAsia="ko-KR"/>
              </w:rPr>
              <w:t>[</w:t>
            </w:r>
            <w:r w:rsidRPr="00C13575">
              <w:rPr>
                <w:rFonts w:eastAsia="Malgun Gothic" w:cs="Arial"/>
                <w:color w:val="000000" w:themeColor="text1"/>
                <w:sz w:val="18"/>
                <w:szCs w:val="18"/>
                <w:lang w:eastAsia="ko-KR"/>
              </w:rPr>
              <w:t>including PDCCH repetition for Type 3 CSS</w:t>
            </w:r>
            <w:r w:rsidRPr="00C13575">
              <w:rPr>
                <w:rFonts w:eastAsia="Malgun Gothic" w:cs="Arial"/>
                <w:strike/>
                <w:color w:val="FF0000"/>
                <w:sz w:val="18"/>
                <w:szCs w:val="18"/>
                <w:lang w:eastAsia="ko-KR"/>
              </w:rPr>
              <w:t>]</w:t>
            </w:r>
          </w:p>
          <w:p w14:paraId="03C0CCC2" w14:textId="77777777" w:rsidR="00497D79" w:rsidRPr="009770EB" w:rsidRDefault="00497D79" w:rsidP="008E5D50">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2. </w:t>
            </w:r>
            <w:r w:rsidRPr="006D5627">
              <w:rPr>
                <w:rFonts w:eastAsia="Malgun Gothic" w:cs="Arial"/>
                <w:strike/>
                <w:color w:val="FF0000"/>
                <w:sz w:val="18"/>
                <w:szCs w:val="18"/>
                <w:lang w:eastAsia="ko-KR"/>
              </w:rPr>
              <w:t>Support of reporting one  number as</w:t>
            </w:r>
            <w:r w:rsidRPr="009770EB">
              <w:rPr>
                <w:rFonts w:eastAsia="Malgun Gothic" w:cs="Arial"/>
                <w:color w:val="000000"/>
                <w:sz w:val="18"/>
                <w:szCs w:val="18"/>
                <w:lang w:eastAsia="ko-KR"/>
              </w:rPr>
              <w:t xml:space="preserve"> </w:t>
            </w:r>
            <w:r>
              <w:rPr>
                <w:rFonts w:eastAsia="Malgun Gothic" w:cs="Arial"/>
                <w:color w:val="000000"/>
                <w:sz w:val="18"/>
                <w:szCs w:val="18"/>
                <w:lang w:eastAsia="ko-KR"/>
              </w:rPr>
              <w:t>R</w:t>
            </w:r>
            <w:r w:rsidRPr="009770EB">
              <w:rPr>
                <w:rFonts w:eastAsia="Malgun Gothic" w:cs="Arial"/>
                <w:color w:val="000000"/>
                <w:sz w:val="18"/>
                <w:szCs w:val="18"/>
                <w:lang w:eastAsia="ko-KR"/>
              </w:rPr>
              <w:t>equired number of BDs for the two PDCCH candidates</w:t>
            </w:r>
          </w:p>
          <w:p w14:paraId="167BF3F0" w14:textId="77777777" w:rsidR="00497D79" w:rsidRPr="004E2FC8" w:rsidRDefault="00497D79" w:rsidP="008E5D50">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FFS:</w:t>
            </w:r>
            <w:r w:rsidRPr="00706DEF">
              <w:rPr>
                <w:rFonts w:ascii="Arial" w:hAnsi="Arial" w:cs="Arial"/>
                <w:color w:val="000000"/>
                <w:sz w:val="18"/>
                <w:szCs w:val="18"/>
              </w:rPr>
              <w:t xml:space="preserve"> 3. Support max number of overlaps when one of the linked PDCCH candidates uses the same set of CCEs as an individual (unlinked) PDCCH candidate per scheduled component carrier</w:t>
            </w:r>
            <w:r>
              <w:rPr>
                <w:rFonts w:ascii="Arial" w:hAnsi="Arial" w:cs="Arial"/>
                <w:color w:val="000000"/>
                <w:sz w:val="18"/>
                <w:szCs w:val="18"/>
              </w:rPr>
              <w:t xml:space="preserve"> </w:t>
            </w:r>
            <w:r>
              <w:rPr>
                <w:rFonts w:ascii="Arial" w:hAnsi="Arial" w:cs="Arial"/>
                <w:color w:val="FF0000"/>
                <w:sz w:val="18"/>
                <w:szCs w:val="18"/>
              </w:rPr>
              <w:t>per slot</w:t>
            </w:r>
          </w:p>
        </w:tc>
        <w:tc>
          <w:tcPr>
            <w:tcW w:w="0" w:type="auto"/>
            <w:shd w:val="clear" w:color="auto" w:fill="auto"/>
          </w:tcPr>
          <w:p w14:paraId="2C4A0047" w14:textId="77777777" w:rsidR="00497D79" w:rsidRPr="004E2FC8" w:rsidRDefault="00497D79" w:rsidP="008E5D50">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2DF95F36"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2C67607"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22AADB76"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0FB20D72"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3CBA7E25"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9861FF7"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09852E5C"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5503AEA" w14:textId="77777777" w:rsidR="00497D79" w:rsidRPr="009770EB" w:rsidRDefault="00497D79" w:rsidP="008E5D50">
            <w:pPr>
              <w:pStyle w:val="TAL"/>
              <w:rPr>
                <w:rFonts w:eastAsia="Malgun Gothic" w:cs="Arial"/>
                <w:color w:val="000000"/>
                <w:szCs w:val="18"/>
                <w:lang w:eastAsia="ko-KR"/>
              </w:rPr>
            </w:pPr>
            <w:r w:rsidRPr="009770EB">
              <w:rPr>
                <w:rFonts w:cs="Arial"/>
                <w:color w:val="000000"/>
                <w:szCs w:val="18"/>
              </w:rPr>
              <w:t xml:space="preserve">Component 2 candidate values: </w:t>
            </w:r>
            <w:r w:rsidRPr="004270E2">
              <w:rPr>
                <w:rFonts w:eastAsia="Malgun Gothic" w:cs="Arial"/>
                <w:strike/>
                <w:color w:val="FF0000"/>
                <w:szCs w:val="18"/>
                <w:lang w:eastAsia="ko-KR"/>
              </w:rPr>
              <w:t>details</w:t>
            </w:r>
            <w:r w:rsidRPr="004270E2">
              <w:rPr>
                <w:rFonts w:eastAsia="Malgun Gothic" w:cs="Arial"/>
                <w:color w:val="FF0000"/>
                <w:szCs w:val="18"/>
                <w:lang w:eastAsia="ko-KR"/>
              </w:rPr>
              <w:t xml:space="preserve"> </w:t>
            </w:r>
            <w:r w:rsidRPr="009770EB">
              <w:rPr>
                <w:rFonts w:eastAsia="Malgun Gothic" w:cs="Arial"/>
                <w:color w:val="000000"/>
                <w:szCs w:val="18"/>
                <w:lang w:eastAsia="ko-KR"/>
              </w:rPr>
              <w:t>2 or 3</w:t>
            </w:r>
          </w:p>
          <w:p w14:paraId="01F10565" w14:textId="77777777" w:rsidR="00497D79" w:rsidRDefault="00497D79" w:rsidP="008E5D50">
            <w:pPr>
              <w:pStyle w:val="TAL"/>
              <w:rPr>
                <w:rFonts w:eastAsia="Malgun Gothic" w:cs="Arial"/>
                <w:color w:val="000000"/>
                <w:szCs w:val="18"/>
                <w:lang w:eastAsia="ko-KR"/>
              </w:rPr>
            </w:pPr>
            <w:r w:rsidRPr="009770EB">
              <w:rPr>
                <w:rFonts w:eastAsia="Malgun Gothic" w:cs="Arial"/>
                <w:color w:val="000000"/>
                <w:szCs w:val="18"/>
                <w:lang w:eastAsia="ko-KR"/>
              </w:rPr>
              <w:t xml:space="preserve">Component </w:t>
            </w:r>
            <w:r w:rsidRPr="004270E2">
              <w:rPr>
                <w:rFonts w:eastAsia="Malgun Gothic" w:cs="Arial"/>
                <w:color w:val="FF0000"/>
                <w:szCs w:val="18"/>
                <w:lang w:eastAsia="ko-KR"/>
              </w:rPr>
              <w:t>3</w:t>
            </w:r>
            <w:r w:rsidRPr="004270E2">
              <w:rPr>
                <w:rFonts w:eastAsia="Malgun Gothic" w:cs="Arial"/>
                <w:strike/>
                <w:color w:val="FF0000"/>
                <w:szCs w:val="18"/>
                <w:lang w:eastAsia="ko-KR"/>
              </w:rPr>
              <w:t>4</w:t>
            </w:r>
            <w:r w:rsidRPr="009770EB">
              <w:rPr>
                <w:rFonts w:eastAsia="Malgun Gothic" w:cs="Arial"/>
                <w:color w:val="000000"/>
                <w:szCs w:val="18"/>
                <w:lang w:eastAsia="ko-KR"/>
              </w:rPr>
              <w:t xml:space="preserve"> candidate values: </w:t>
            </w:r>
            <w:r w:rsidRPr="00706DEF">
              <w:rPr>
                <w:rFonts w:eastAsia="Malgun Gothic" w:cs="Arial"/>
                <w:strike/>
                <w:color w:val="FF0000"/>
                <w:szCs w:val="18"/>
                <w:lang w:eastAsia="ko-KR"/>
              </w:rPr>
              <w:t>[</w:t>
            </w:r>
            <w:r w:rsidRPr="00706DEF">
              <w:rPr>
                <w:rFonts w:eastAsia="Malgun Gothic" w:cs="Arial"/>
                <w:color w:val="000000"/>
                <w:szCs w:val="18"/>
                <w:lang w:eastAsia="ko-KR"/>
              </w:rPr>
              <w:t>{</w:t>
            </w:r>
            <w:r w:rsidRPr="00F624B3">
              <w:rPr>
                <w:rFonts w:eastAsia="Malgun Gothic" w:cs="Arial"/>
                <w:strike/>
                <w:color w:val="FF0000"/>
                <w:szCs w:val="18"/>
                <w:lang w:eastAsia="ko-KR"/>
              </w:rPr>
              <w:t>0,</w:t>
            </w:r>
            <w:r w:rsidRPr="00706DEF">
              <w:rPr>
                <w:rFonts w:eastAsia="Malgun Gothic" w:cs="Arial"/>
                <w:color w:val="000000"/>
                <w:szCs w:val="18"/>
                <w:lang w:eastAsia="ko-KR"/>
              </w:rPr>
              <w:t>1,2,3</w:t>
            </w:r>
            <w:r>
              <w:rPr>
                <w:rFonts w:eastAsia="Malgun Gothic" w:cs="Arial"/>
                <w:color w:val="FF0000"/>
                <w:szCs w:val="18"/>
                <w:lang w:eastAsia="ko-KR"/>
              </w:rPr>
              <w:t xml:space="preserve">, </w:t>
            </w:r>
            <w:r w:rsidRPr="00F624B3">
              <w:rPr>
                <w:rFonts w:eastAsia="Malgun Gothic" w:cs="Arial"/>
                <w:color w:val="FF0000"/>
                <w:szCs w:val="18"/>
                <w:highlight w:val="yellow"/>
                <w:lang w:eastAsia="ko-KR"/>
              </w:rPr>
              <w:t>FFS more</w:t>
            </w:r>
            <w:r w:rsidRPr="00706DEF">
              <w:rPr>
                <w:rFonts w:eastAsia="Malgun Gothic" w:cs="Arial"/>
                <w:color w:val="000000"/>
                <w:szCs w:val="18"/>
                <w:lang w:eastAsia="ko-KR"/>
              </w:rPr>
              <w:t>}</w:t>
            </w:r>
            <w:r w:rsidRPr="00706DEF">
              <w:rPr>
                <w:rFonts w:eastAsia="Malgun Gothic" w:cs="Arial"/>
                <w:strike/>
                <w:color w:val="FF0000"/>
                <w:szCs w:val="18"/>
                <w:lang w:eastAsia="ko-KR"/>
              </w:rPr>
              <w:t>]</w:t>
            </w:r>
          </w:p>
          <w:p w14:paraId="166893C3" w14:textId="77777777" w:rsidR="00497D79" w:rsidRPr="009770EB" w:rsidRDefault="00497D79" w:rsidP="008E5D50">
            <w:pPr>
              <w:pStyle w:val="TAL"/>
              <w:rPr>
                <w:rFonts w:eastAsia="Malgun Gothic" w:cs="Arial"/>
                <w:color w:val="000000"/>
                <w:szCs w:val="18"/>
                <w:lang w:eastAsia="ko-KR"/>
              </w:rPr>
            </w:pPr>
          </w:p>
          <w:p w14:paraId="44F96FCA" w14:textId="77777777" w:rsidR="00497D79" w:rsidRPr="00706DEF" w:rsidRDefault="00497D79" w:rsidP="008E5D50">
            <w:pPr>
              <w:pStyle w:val="TAL"/>
              <w:rPr>
                <w:rFonts w:eastAsia="Malgun Gothic" w:cs="Arial"/>
                <w:color w:val="000000"/>
                <w:szCs w:val="18"/>
                <w:lang w:eastAsia="ko-KR"/>
              </w:rPr>
            </w:pPr>
            <w:r w:rsidRPr="00706DEF">
              <w:rPr>
                <w:rFonts w:eastAsia="Malgun Gothic" w:cs="Arial"/>
                <w:strike/>
                <w:color w:val="FF0000"/>
                <w:szCs w:val="18"/>
                <w:lang w:eastAsia="ko-KR"/>
              </w:rPr>
              <w:t>[</w:t>
            </w:r>
            <w:r w:rsidRPr="00706DEF">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r w:rsidRPr="00706DEF">
              <w:rPr>
                <w:rFonts w:eastAsia="Malgun Gothic" w:cs="Arial"/>
                <w:strike/>
                <w:color w:val="FF0000"/>
                <w:szCs w:val="18"/>
                <w:lang w:eastAsia="ko-KR"/>
              </w:rPr>
              <w:t>]</w:t>
            </w:r>
          </w:p>
          <w:p w14:paraId="304281F5" w14:textId="77777777" w:rsidR="00497D79" w:rsidRPr="00706DEF" w:rsidRDefault="00497D79" w:rsidP="008E5D50">
            <w:pPr>
              <w:pStyle w:val="TAL"/>
              <w:rPr>
                <w:rFonts w:eastAsia="Malgun Gothic" w:cs="Arial"/>
                <w:color w:val="000000"/>
                <w:szCs w:val="18"/>
                <w:lang w:eastAsia="ko-KR"/>
              </w:rPr>
            </w:pPr>
          </w:p>
          <w:p w14:paraId="02806B39" w14:textId="77777777" w:rsidR="00497D79" w:rsidRPr="004E2FC8" w:rsidRDefault="00497D79" w:rsidP="008E5D50">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w:t>
            </w:r>
            <w:r w:rsidRPr="00706DEF">
              <w:rPr>
                <w:rFonts w:ascii="Arial" w:hAnsi="Arial" w:cs="Arial"/>
                <w:color w:val="000000"/>
                <w:sz w:val="18"/>
                <w:szCs w:val="18"/>
              </w:rPr>
              <w:t xml:space="preserve">Note: for component 3, </w:t>
            </w:r>
            <w:r w:rsidRPr="00B02BE9">
              <w:rPr>
                <w:rFonts w:ascii="Arial" w:hAnsi="Arial" w:cs="Arial"/>
                <w:strike/>
                <w:color w:val="FF0000"/>
                <w:sz w:val="18"/>
                <w:szCs w:val="18"/>
              </w:rPr>
              <w:t>if N PDCCH candidates are overlapped, the number of overlaps</w:t>
            </w:r>
            <w:r w:rsidRPr="00706DEF">
              <w:rPr>
                <w:rFonts w:ascii="Arial" w:hAnsi="Arial" w:cs="Arial"/>
                <w:color w:val="000000"/>
                <w:sz w:val="18"/>
                <w:szCs w:val="18"/>
              </w:rPr>
              <w:t xml:space="preserve"> </w:t>
            </w:r>
            <w:r w:rsidRPr="00B02BE9">
              <w:rPr>
                <w:rFonts w:ascii="Arial" w:hAnsi="Arial" w:cs="Arial"/>
                <w:color w:val="FF0000"/>
                <w:sz w:val="18"/>
                <w:szCs w:val="18"/>
              </w:rPr>
              <w:t xml:space="preserve">each unique pair of overlaps </w:t>
            </w:r>
            <w:r w:rsidRPr="00706DEF">
              <w:rPr>
                <w:rFonts w:ascii="Arial" w:hAnsi="Arial" w:cs="Arial"/>
                <w:color w:val="000000"/>
                <w:sz w:val="18"/>
                <w:szCs w:val="18"/>
              </w:rPr>
              <w:t>is counted as one.</w:t>
            </w:r>
            <w:r w:rsidRPr="00706DEF">
              <w:rPr>
                <w:rFonts w:ascii="Arial" w:hAnsi="Arial" w:cs="Arial"/>
                <w:strike/>
                <w:color w:val="FF0000"/>
                <w:sz w:val="18"/>
                <w:szCs w:val="18"/>
              </w:rPr>
              <w:t>]</w:t>
            </w:r>
          </w:p>
        </w:tc>
        <w:tc>
          <w:tcPr>
            <w:tcW w:w="0" w:type="auto"/>
            <w:shd w:val="clear" w:color="auto" w:fill="auto"/>
          </w:tcPr>
          <w:p w14:paraId="139E2DAC"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E1940B9" w14:textId="69845C3D" w:rsidR="00497D79" w:rsidRDefault="00497D79" w:rsidP="00497D79">
      <w:pPr>
        <w:rPr>
          <w:rFonts w:cs="Arial"/>
        </w:rPr>
      </w:pPr>
    </w:p>
    <w:p w14:paraId="6D36F568" w14:textId="77777777" w:rsidR="0005474B" w:rsidRDefault="0005474B" w:rsidP="0005474B">
      <w:pPr>
        <w:rPr>
          <w:rFonts w:ascii="Calibri" w:hAnsi="Calibri" w:cs="Arial"/>
          <w:b/>
        </w:rPr>
      </w:pPr>
      <w:r w:rsidRPr="00390D9D">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47"/>
        <w:gridCol w:w="3575"/>
        <w:gridCol w:w="8839"/>
        <w:gridCol w:w="520"/>
        <w:gridCol w:w="222"/>
        <w:gridCol w:w="222"/>
        <w:gridCol w:w="222"/>
        <w:gridCol w:w="556"/>
        <w:gridCol w:w="222"/>
        <w:gridCol w:w="222"/>
        <w:gridCol w:w="222"/>
        <w:gridCol w:w="3160"/>
        <w:gridCol w:w="2182"/>
      </w:tblGrid>
      <w:tr w:rsidR="0005474B" w:rsidRPr="00275D7B" w14:paraId="4A40C7B4" w14:textId="77777777" w:rsidTr="00DC32B7">
        <w:tc>
          <w:tcPr>
            <w:tcW w:w="0" w:type="auto"/>
            <w:shd w:val="clear" w:color="auto" w:fill="auto"/>
          </w:tcPr>
          <w:p w14:paraId="70719149" w14:textId="77777777" w:rsidR="0005474B" w:rsidRPr="004E2FC8" w:rsidRDefault="0005474B" w:rsidP="00DC32B7">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4FDF9D1F" w14:textId="77777777" w:rsidR="0005474B" w:rsidRPr="004E2FC8" w:rsidRDefault="0005474B" w:rsidP="00DC32B7">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w:t>
            </w:r>
          </w:p>
        </w:tc>
        <w:tc>
          <w:tcPr>
            <w:tcW w:w="0" w:type="auto"/>
            <w:shd w:val="clear" w:color="auto" w:fill="auto"/>
          </w:tcPr>
          <w:p w14:paraId="509B94FD" w14:textId="77777777" w:rsidR="0005474B" w:rsidRPr="004E2FC8" w:rsidRDefault="0005474B" w:rsidP="00DC32B7">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Multi-TRP PUSCH repetition (type A) </w:t>
            </w:r>
            <w:r w:rsidRPr="0015489F">
              <w:rPr>
                <w:rFonts w:ascii="Arial" w:hAnsi="Arial" w:cs="Arial"/>
                <w:strike/>
                <w:color w:val="FF0000"/>
                <w:sz w:val="18"/>
                <w:szCs w:val="18"/>
              </w:rPr>
              <w:t>[</w:t>
            </w:r>
            <w:r w:rsidRPr="005A3A1F">
              <w:rPr>
                <w:rFonts w:ascii="Arial" w:hAnsi="Arial" w:cs="Arial"/>
                <w:color w:val="000000"/>
                <w:sz w:val="18"/>
                <w:szCs w:val="18"/>
              </w:rPr>
              <w:t>-</w:t>
            </w:r>
            <w:r w:rsidRPr="0015489F">
              <w:rPr>
                <w:rFonts w:ascii="Arial" w:hAnsi="Arial" w:cs="Arial"/>
                <w:strike/>
                <w:color w:val="FF0000"/>
                <w:sz w:val="18"/>
                <w:szCs w:val="18"/>
              </w:rPr>
              <w:t>CB]</w:t>
            </w:r>
            <w:r w:rsidRPr="0015489F">
              <w:rPr>
                <w:rFonts w:ascii="Arial" w:hAnsi="Arial" w:cs="Arial"/>
                <w:color w:val="FF0000"/>
                <w:sz w:val="18"/>
                <w:szCs w:val="18"/>
              </w:rPr>
              <w:t xml:space="preserve"> codebook based</w:t>
            </w:r>
          </w:p>
          <w:p w14:paraId="7BAF88DF"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1822C07C" w14:textId="77777777" w:rsidR="0005474B"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A) </w:t>
            </w:r>
            <w:r w:rsidRPr="00C60D62">
              <w:rPr>
                <w:rFonts w:eastAsia="Malgun Gothic" w:cs="Arial"/>
                <w:strike/>
                <w:color w:val="FF0000"/>
                <w:sz w:val="18"/>
                <w:szCs w:val="18"/>
                <w:lang w:eastAsia="ko-KR"/>
              </w:rPr>
              <w:t>[for CB]</w:t>
            </w:r>
          </w:p>
          <w:p w14:paraId="083F1710" w14:textId="77777777" w:rsidR="0005474B" w:rsidRPr="009770EB"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sequential mapping for repetitions</w:t>
            </w:r>
            <w:r>
              <w:rPr>
                <w:rFonts w:eastAsia="Malgun Gothic" w:cs="Arial"/>
                <w:color w:val="000000"/>
                <w:sz w:val="18"/>
                <w:szCs w:val="18"/>
                <w:lang w:eastAsia="ko-KR"/>
              </w:rPr>
              <w:t xml:space="preserve"> </w:t>
            </w:r>
            <w:r w:rsidRPr="006D5627">
              <w:rPr>
                <w:rFonts w:eastAsia="Malgun Gothic" w:cs="Arial"/>
                <w:color w:val="FF0000"/>
                <w:sz w:val="18"/>
                <w:szCs w:val="18"/>
                <w:lang w:eastAsia="ko-KR"/>
              </w:rPr>
              <w:t>equal to or</w:t>
            </w:r>
            <w:r w:rsidRPr="009770EB">
              <w:rPr>
                <w:rFonts w:eastAsia="Malgun Gothic" w:cs="Arial"/>
                <w:color w:val="000000"/>
                <w:sz w:val="18"/>
                <w:szCs w:val="18"/>
                <w:lang w:eastAsia="ko-KR"/>
              </w:rPr>
              <w:t xml:space="preserve"> larger than 2</w:t>
            </w:r>
          </w:p>
          <w:p w14:paraId="77647542" w14:textId="77777777" w:rsidR="0005474B"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r w:rsidRPr="00C60D62">
              <w:rPr>
                <w:rFonts w:eastAsia="Malgun Gothic" w:cs="Arial"/>
                <w:strike/>
                <w:color w:val="FF0000"/>
                <w:sz w:val="18"/>
                <w:szCs w:val="18"/>
                <w:lang w:eastAsia="ko-KR"/>
              </w:rPr>
              <w:t>[</w:t>
            </w:r>
            <w:r w:rsidRPr="00C60D62">
              <w:rPr>
                <w:rFonts w:eastAsia="Malgun Gothic" w:cs="Arial"/>
                <w:color w:val="000000"/>
                <w:sz w:val="18"/>
                <w:szCs w:val="18"/>
                <w:lang w:eastAsia="ko-KR"/>
              </w:rPr>
              <w:t>- cyclic mapping for 2 repetitions</w:t>
            </w:r>
            <w:r w:rsidRPr="00C60D62">
              <w:rPr>
                <w:rFonts w:eastAsia="Malgun Gothic" w:cs="Arial"/>
                <w:strike/>
                <w:color w:val="FF0000"/>
                <w:sz w:val="18"/>
                <w:szCs w:val="18"/>
                <w:lang w:eastAsia="ko-KR"/>
              </w:rPr>
              <w:t>]</w:t>
            </w:r>
          </w:p>
          <w:p w14:paraId="63F36ADF" w14:textId="77777777" w:rsidR="0005474B" w:rsidRPr="009770EB"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p>
          <w:p w14:paraId="0C57DDA2" w14:textId="77777777" w:rsidR="0005474B" w:rsidRPr="00C60D62" w:rsidRDefault="0005474B" w:rsidP="00DC32B7">
            <w:pPr>
              <w:autoSpaceDE w:val="0"/>
              <w:autoSpaceDN w:val="0"/>
              <w:adjustRightInd w:val="0"/>
              <w:snapToGrid w:val="0"/>
              <w:spacing w:afterLines="50"/>
              <w:contextualSpacing/>
              <w:rPr>
                <w:rFonts w:eastAsia="Malgun Gothic" w:cs="Arial"/>
                <w:strike/>
                <w:color w:val="FF0000"/>
                <w:sz w:val="18"/>
                <w:szCs w:val="18"/>
                <w:lang w:eastAsia="ko-KR"/>
              </w:rPr>
            </w:pPr>
            <w:r w:rsidRPr="00C60D62">
              <w:rPr>
                <w:rFonts w:eastAsia="Malgun Gothic" w:cs="Arial"/>
                <w:strike/>
                <w:color w:val="FF0000"/>
                <w:sz w:val="18"/>
                <w:szCs w:val="18"/>
                <w:lang w:eastAsia="ko-KR"/>
              </w:rPr>
              <w:t>[2. The maximum number of PHR reporting across all CCs (including those related to M-TRP PUSCH repetition and the legacy Rel-15/16 PUSCH transmission)]</w:t>
            </w:r>
          </w:p>
          <w:p w14:paraId="21DE438E" w14:textId="77777777" w:rsidR="0005474B" w:rsidRPr="009770EB"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p>
          <w:p w14:paraId="66D25ECC" w14:textId="77777777" w:rsidR="0005474B" w:rsidRPr="00390D9D" w:rsidRDefault="0005474B" w:rsidP="00DC32B7">
            <w:pPr>
              <w:autoSpaceDE w:val="0"/>
              <w:autoSpaceDN w:val="0"/>
              <w:adjustRightInd w:val="0"/>
              <w:snapToGrid w:val="0"/>
              <w:spacing w:afterLines="50"/>
              <w:contextualSpacing/>
              <w:rPr>
                <w:rFonts w:eastAsia="Malgun Gothic" w:cs="Arial"/>
                <w:strike/>
                <w:color w:val="FF0000"/>
                <w:sz w:val="18"/>
                <w:szCs w:val="18"/>
                <w:lang w:eastAsia="ko-KR"/>
              </w:rPr>
            </w:pPr>
            <w:r w:rsidRPr="00390D9D">
              <w:rPr>
                <w:rFonts w:eastAsia="Malgun Gothic" w:cs="Arial"/>
                <w:strike/>
                <w:color w:val="FF0000"/>
                <w:sz w:val="18"/>
                <w:szCs w:val="18"/>
                <w:lang w:eastAsia="ko-KR"/>
              </w:rPr>
              <w:t>[3. Support dynamic switching between multi-TRP PUSCH scheme and single-TRP PUSCH transmission]</w:t>
            </w:r>
          </w:p>
          <w:p w14:paraId="2F8BAB80" w14:textId="77777777" w:rsidR="0005474B" w:rsidRPr="0086185F" w:rsidRDefault="0005474B" w:rsidP="00DC32B7">
            <w:pPr>
              <w:pStyle w:val="maintext"/>
              <w:ind w:firstLineChars="0" w:firstLine="0"/>
              <w:jc w:val="left"/>
              <w:rPr>
                <w:rFonts w:ascii="Arial" w:hAnsi="Arial" w:cs="Arial"/>
                <w:color w:val="FF0000"/>
                <w:sz w:val="18"/>
                <w:szCs w:val="18"/>
              </w:rPr>
            </w:pPr>
            <w:r>
              <w:rPr>
                <w:rFonts w:ascii="Arial" w:hAnsi="Arial" w:cs="Arial"/>
                <w:color w:val="FF0000"/>
                <w:sz w:val="18"/>
                <w:szCs w:val="18"/>
              </w:rPr>
              <w:t>3</w:t>
            </w:r>
            <w:r w:rsidRPr="0086185F">
              <w:rPr>
                <w:rFonts w:ascii="Arial" w:hAnsi="Arial" w:cs="Arial"/>
                <w:color w:val="FF0000"/>
                <w:sz w:val="18"/>
                <w:szCs w:val="18"/>
              </w:rPr>
              <w:t>. Support of two SRS resource sets with usage set to 'codebook'</w:t>
            </w:r>
          </w:p>
          <w:p w14:paraId="1C3F1CDA" w14:textId="77777777" w:rsidR="0005474B" w:rsidRPr="0086185F" w:rsidRDefault="0005474B" w:rsidP="00DC32B7">
            <w:pPr>
              <w:pStyle w:val="maintext"/>
              <w:ind w:firstLineChars="0" w:firstLine="0"/>
              <w:jc w:val="left"/>
              <w:rPr>
                <w:rFonts w:ascii="Arial" w:hAnsi="Arial" w:cs="Arial"/>
                <w:color w:val="FF0000"/>
                <w:sz w:val="18"/>
                <w:szCs w:val="18"/>
                <w:highlight w:val="yellow"/>
              </w:rPr>
            </w:pPr>
            <w:r>
              <w:rPr>
                <w:rFonts w:ascii="Arial" w:hAnsi="Arial" w:cs="Arial"/>
                <w:color w:val="FF0000"/>
                <w:sz w:val="18"/>
                <w:szCs w:val="18"/>
              </w:rPr>
              <w:t>4</w:t>
            </w:r>
            <w:r w:rsidRPr="0086185F">
              <w:rPr>
                <w:rFonts w:ascii="Arial" w:hAnsi="Arial" w:cs="Arial"/>
                <w:color w:val="FF0000"/>
                <w:sz w:val="18"/>
                <w:szCs w:val="18"/>
              </w:rPr>
              <w:t>. Supported number of SRS resources in one SRS resource set</w:t>
            </w:r>
          </w:p>
          <w:p w14:paraId="3C429862" w14:textId="77777777" w:rsidR="0005474B" w:rsidRPr="00C60D62" w:rsidRDefault="0005474B" w:rsidP="00DC32B7">
            <w:pPr>
              <w:pStyle w:val="maintext"/>
              <w:ind w:firstLineChars="0" w:firstLine="0"/>
              <w:jc w:val="left"/>
              <w:rPr>
                <w:rFonts w:ascii="Arial" w:hAnsi="Arial" w:cs="Arial"/>
                <w:strike/>
                <w:color w:val="000000"/>
                <w:sz w:val="18"/>
                <w:szCs w:val="18"/>
              </w:rPr>
            </w:pPr>
            <w:r w:rsidRPr="00C60D62">
              <w:rPr>
                <w:rFonts w:ascii="Arial" w:hAnsi="Arial" w:cs="Arial"/>
                <w:strike/>
                <w:color w:val="FF0000"/>
                <w:sz w:val="18"/>
                <w:szCs w:val="18"/>
              </w:rPr>
              <w:t xml:space="preserve">FFS: Support PUSCH operations: CB </w:t>
            </w:r>
            <w:proofErr w:type="gramStart"/>
            <w:r w:rsidRPr="00C60D62">
              <w:rPr>
                <w:rFonts w:ascii="Arial" w:hAnsi="Arial" w:cs="Arial"/>
                <w:strike/>
                <w:color w:val="FF0000"/>
                <w:sz w:val="18"/>
                <w:szCs w:val="18"/>
              </w:rPr>
              <w:t>based</w:t>
            </w:r>
            <w:proofErr w:type="gramEnd"/>
            <w:r w:rsidRPr="00C60D62">
              <w:rPr>
                <w:rFonts w:ascii="Arial" w:hAnsi="Arial" w:cs="Arial"/>
                <w:strike/>
                <w:color w:val="FF0000"/>
                <w:sz w:val="18"/>
                <w:szCs w:val="18"/>
              </w:rPr>
              <w:t xml:space="preserve"> and NCB based and corresponding parameters including number of SRS resources</w:t>
            </w:r>
          </w:p>
        </w:tc>
        <w:tc>
          <w:tcPr>
            <w:tcW w:w="0" w:type="auto"/>
            <w:shd w:val="clear" w:color="auto" w:fill="auto"/>
          </w:tcPr>
          <w:p w14:paraId="61DCC27D"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6D1E1BE9"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3721A611"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20ECADB9"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32D159FD" w14:textId="77777777" w:rsidR="0005474B" w:rsidRPr="00390D9D" w:rsidRDefault="0005474B" w:rsidP="00DC32B7">
            <w:pPr>
              <w:pStyle w:val="maintext"/>
              <w:ind w:firstLineChars="0" w:firstLine="0"/>
              <w:jc w:val="left"/>
              <w:rPr>
                <w:rFonts w:ascii="Arial" w:hAnsi="Arial" w:cs="Arial"/>
                <w:color w:val="FF0000"/>
                <w:sz w:val="18"/>
                <w:szCs w:val="18"/>
                <w:highlight w:val="yellow"/>
              </w:rPr>
            </w:pPr>
            <w:r w:rsidRPr="00390D9D">
              <w:rPr>
                <w:rFonts w:ascii="Arial" w:hAnsi="Arial" w:cs="Arial"/>
                <w:color w:val="FF0000"/>
                <w:sz w:val="18"/>
                <w:szCs w:val="18"/>
                <w:highlight w:val="yellow"/>
              </w:rPr>
              <w:t>FFS</w:t>
            </w:r>
          </w:p>
        </w:tc>
        <w:tc>
          <w:tcPr>
            <w:tcW w:w="0" w:type="auto"/>
            <w:shd w:val="clear" w:color="auto" w:fill="auto"/>
          </w:tcPr>
          <w:p w14:paraId="24761933"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61B18EA5"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73BA36F7" w14:textId="77777777" w:rsidR="0005474B" w:rsidRPr="004E2FC8"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49DB9891" w14:textId="77777777" w:rsidR="0005474B" w:rsidRPr="00C60D62" w:rsidRDefault="0005474B" w:rsidP="00DC32B7">
            <w:pPr>
              <w:pStyle w:val="maintext"/>
              <w:ind w:firstLineChars="0" w:firstLine="0"/>
              <w:jc w:val="left"/>
              <w:rPr>
                <w:rFonts w:ascii="Arial" w:hAnsi="Arial" w:cs="Arial"/>
                <w:strike/>
                <w:color w:val="FF0000"/>
                <w:sz w:val="18"/>
                <w:szCs w:val="18"/>
              </w:rPr>
            </w:pPr>
            <w:r w:rsidRPr="00C60D62">
              <w:rPr>
                <w:rFonts w:ascii="Arial" w:hAnsi="Arial" w:cs="Arial"/>
                <w:strike/>
                <w:color w:val="FF0000"/>
                <w:sz w:val="18"/>
                <w:szCs w:val="18"/>
              </w:rPr>
              <w:t>[Candidate component values: {CB, non-CB, both}]</w:t>
            </w:r>
          </w:p>
          <w:p w14:paraId="0878CFD1" w14:textId="77777777" w:rsidR="0005474B" w:rsidRPr="00390D9D" w:rsidRDefault="0005474B" w:rsidP="00DC32B7">
            <w:pPr>
              <w:pStyle w:val="maintext"/>
              <w:ind w:firstLineChars="0" w:firstLine="0"/>
              <w:jc w:val="left"/>
              <w:rPr>
                <w:rFonts w:ascii="Arial" w:hAnsi="Arial" w:cs="Arial"/>
                <w:color w:val="FF0000"/>
                <w:sz w:val="18"/>
                <w:szCs w:val="18"/>
              </w:rPr>
            </w:pPr>
            <w:r w:rsidRPr="00C60D62">
              <w:rPr>
                <w:rFonts w:ascii="Arial" w:hAnsi="Arial" w:cs="Arial"/>
                <w:color w:val="FF0000"/>
                <w:sz w:val="18"/>
                <w:szCs w:val="18"/>
              </w:rPr>
              <w:t xml:space="preserve">Component </w:t>
            </w:r>
            <w:r>
              <w:rPr>
                <w:rFonts w:ascii="Arial" w:hAnsi="Arial" w:cs="Arial"/>
                <w:color w:val="FF0000"/>
                <w:sz w:val="18"/>
                <w:szCs w:val="18"/>
              </w:rPr>
              <w:t>4 candidate values</w:t>
            </w:r>
            <w:r w:rsidRPr="00C60D62">
              <w:rPr>
                <w:rFonts w:ascii="Arial" w:hAnsi="Arial" w:cs="Arial"/>
                <w:color w:val="FF0000"/>
                <w:sz w:val="18"/>
                <w:szCs w:val="18"/>
              </w:rPr>
              <w:t>: {1,2</w:t>
            </w:r>
            <w:r>
              <w:rPr>
                <w:rFonts w:ascii="Arial" w:hAnsi="Arial" w:cs="Arial"/>
                <w:color w:val="FF0000"/>
                <w:sz w:val="18"/>
                <w:szCs w:val="18"/>
              </w:rPr>
              <w:t xml:space="preserve"> </w:t>
            </w:r>
            <w:r w:rsidRPr="00390D9D">
              <w:rPr>
                <w:rFonts w:ascii="Arial" w:hAnsi="Arial" w:cs="Arial"/>
                <w:color w:val="FF0000"/>
                <w:sz w:val="18"/>
                <w:szCs w:val="18"/>
                <w:highlight w:val="yellow"/>
              </w:rPr>
              <w:t>[,4]</w:t>
            </w:r>
            <w:r w:rsidRPr="00C60D62">
              <w:rPr>
                <w:rFonts w:ascii="Arial" w:hAnsi="Arial" w:cs="Arial"/>
                <w:color w:val="FF0000"/>
                <w:sz w:val="18"/>
                <w:szCs w:val="18"/>
              </w:rPr>
              <w:t>}</w:t>
            </w:r>
            <w:r>
              <w:rPr>
                <w:rFonts w:ascii="Arial" w:hAnsi="Arial" w:cs="Arial"/>
                <w:color w:val="FF0000"/>
                <w:sz w:val="18"/>
                <w:szCs w:val="18"/>
              </w:rPr>
              <w:t xml:space="preserve"> </w:t>
            </w:r>
          </w:p>
        </w:tc>
        <w:tc>
          <w:tcPr>
            <w:tcW w:w="0" w:type="auto"/>
            <w:shd w:val="clear" w:color="auto" w:fill="auto"/>
          </w:tcPr>
          <w:p w14:paraId="1DC92FF0" w14:textId="77777777" w:rsidR="0005474B" w:rsidRPr="004E2FC8" w:rsidRDefault="0005474B" w:rsidP="00DC32B7">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r w:rsidR="0005474B" w:rsidRPr="00275D7B" w14:paraId="39777038" w14:textId="77777777" w:rsidTr="00DC32B7">
        <w:tc>
          <w:tcPr>
            <w:tcW w:w="0" w:type="auto"/>
            <w:shd w:val="clear" w:color="auto" w:fill="auto"/>
          </w:tcPr>
          <w:p w14:paraId="323A231A" w14:textId="77777777" w:rsidR="0005474B" w:rsidRPr="0086185F" w:rsidRDefault="0005474B" w:rsidP="00DC32B7">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7B6166B2" w14:textId="77777777" w:rsidR="0005474B" w:rsidRPr="0086185F" w:rsidRDefault="0005474B" w:rsidP="00DC32B7">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w:t>
            </w:r>
          </w:p>
        </w:tc>
        <w:tc>
          <w:tcPr>
            <w:tcW w:w="0" w:type="auto"/>
            <w:shd w:val="clear" w:color="auto" w:fill="auto"/>
          </w:tcPr>
          <w:p w14:paraId="62ADBB17"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 xml:space="preserve">Multi-TRP PUSCH repetition (type A) - </w:t>
            </w:r>
            <w:r w:rsidRPr="0015489F">
              <w:rPr>
                <w:rFonts w:ascii="Arial" w:hAnsi="Arial" w:cs="Arial"/>
                <w:color w:val="FF0000"/>
                <w:sz w:val="18"/>
                <w:szCs w:val="18"/>
              </w:rPr>
              <w:t>non-codebook based</w:t>
            </w:r>
          </w:p>
        </w:tc>
        <w:tc>
          <w:tcPr>
            <w:tcW w:w="0" w:type="auto"/>
            <w:shd w:val="clear" w:color="auto" w:fill="auto"/>
          </w:tcPr>
          <w:p w14:paraId="3DEF4815" w14:textId="77777777" w:rsidR="0005474B" w:rsidRPr="0086185F"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Support of multi-TRP PUSCH repetition for non-codebook based PUSCH (based on PUSCH repetition type A)</w:t>
            </w:r>
          </w:p>
          <w:p w14:paraId="1FAD2898" w14:textId="77777777" w:rsidR="0005474B" w:rsidRPr="0086185F"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2. Support of two SRS resource sets with usage set to '</w:t>
            </w:r>
            <w:proofErr w:type="spellStart"/>
            <w:r w:rsidRPr="0086185F">
              <w:rPr>
                <w:rFonts w:eastAsia="Malgun Gothic" w:cs="Arial"/>
                <w:color w:val="FF0000"/>
                <w:sz w:val="18"/>
                <w:szCs w:val="18"/>
                <w:lang w:eastAsia="ko-KR"/>
              </w:rPr>
              <w:t>nonCodebook</w:t>
            </w:r>
            <w:proofErr w:type="spellEnd"/>
            <w:r w:rsidRPr="0086185F">
              <w:rPr>
                <w:rFonts w:eastAsia="Malgun Gothic" w:cs="Arial"/>
                <w:color w:val="FF0000"/>
                <w:sz w:val="18"/>
                <w:szCs w:val="18"/>
                <w:lang w:eastAsia="ko-KR"/>
              </w:rPr>
              <w:t>'</w:t>
            </w:r>
          </w:p>
          <w:p w14:paraId="50FB1653" w14:textId="77777777" w:rsidR="0005474B" w:rsidRPr="0086185F"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r w:rsidRPr="0086185F">
              <w:rPr>
                <w:rFonts w:eastAsia="Malgun Gothic" w:cs="Arial"/>
                <w:color w:val="FF0000"/>
                <w:sz w:val="18"/>
                <w:szCs w:val="18"/>
                <w:lang w:eastAsia="ko-KR"/>
              </w:rPr>
              <w:t>3. Supported number of SRS resources in one SRS resource set</w:t>
            </w:r>
          </w:p>
        </w:tc>
        <w:tc>
          <w:tcPr>
            <w:tcW w:w="0" w:type="auto"/>
            <w:shd w:val="clear" w:color="auto" w:fill="auto"/>
          </w:tcPr>
          <w:p w14:paraId="4B945674"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2-15</w:t>
            </w:r>
          </w:p>
        </w:tc>
        <w:tc>
          <w:tcPr>
            <w:tcW w:w="0" w:type="auto"/>
            <w:shd w:val="clear" w:color="auto" w:fill="auto"/>
          </w:tcPr>
          <w:p w14:paraId="14C573FD"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75FF6E33"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63338AB1"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4B5CA55B" w14:textId="77777777" w:rsidR="0005474B" w:rsidRPr="00390D9D" w:rsidRDefault="0005474B" w:rsidP="00DC32B7">
            <w:pPr>
              <w:pStyle w:val="maintext"/>
              <w:ind w:firstLineChars="0" w:firstLine="0"/>
              <w:jc w:val="left"/>
              <w:rPr>
                <w:rFonts w:ascii="Arial" w:hAnsi="Arial" w:cs="Arial"/>
                <w:color w:val="FF0000"/>
                <w:sz w:val="18"/>
                <w:szCs w:val="18"/>
                <w:highlight w:val="yellow"/>
              </w:rPr>
            </w:pPr>
            <w:r w:rsidRPr="00390D9D">
              <w:rPr>
                <w:rFonts w:ascii="Arial" w:hAnsi="Arial" w:cs="Arial"/>
                <w:color w:val="FF0000"/>
                <w:sz w:val="18"/>
                <w:szCs w:val="18"/>
                <w:highlight w:val="yellow"/>
              </w:rPr>
              <w:t>FFS</w:t>
            </w:r>
          </w:p>
        </w:tc>
        <w:tc>
          <w:tcPr>
            <w:tcW w:w="0" w:type="auto"/>
            <w:shd w:val="clear" w:color="auto" w:fill="auto"/>
          </w:tcPr>
          <w:p w14:paraId="3C4073F8"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0FADB7C1"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166F259B"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41027184" w14:textId="77777777" w:rsidR="0005474B" w:rsidRPr="0086185F" w:rsidRDefault="0005474B" w:rsidP="00DC32B7">
            <w:pPr>
              <w:pStyle w:val="TAL"/>
              <w:rPr>
                <w:rFonts w:cs="Arial"/>
                <w:color w:val="FF0000"/>
                <w:szCs w:val="18"/>
              </w:rPr>
            </w:pPr>
            <w:r w:rsidRPr="0086185F">
              <w:rPr>
                <w:rFonts w:cs="Arial"/>
                <w:color w:val="FF0000"/>
                <w:szCs w:val="18"/>
              </w:rPr>
              <w:t>Component 3: {1,2,3,4}</w:t>
            </w:r>
          </w:p>
          <w:p w14:paraId="15C9B65D" w14:textId="77777777" w:rsidR="0005474B" w:rsidRPr="0086185F" w:rsidRDefault="0005474B" w:rsidP="00DC32B7">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7665C65A"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bl>
    <w:p w14:paraId="3618E232" w14:textId="77777777" w:rsidR="0005474B" w:rsidRDefault="0005474B" w:rsidP="0005474B">
      <w:pPr>
        <w:rPr>
          <w:rFonts w:cs="Arial"/>
        </w:rPr>
      </w:pPr>
    </w:p>
    <w:p w14:paraId="73AA676F" w14:textId="77777777" w:rsidR="0005474B" w:rsidRDefault="0005474B" w:rsidP="0005474B">
      <w:pPr>
        <w:rPr>
          <w:rFonts w:cs="Arial"/>
        </w:rPr>
      </w:pPr>
      <w:r w:rsidRPr="009B2E35">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832"/>
        <w:gridCol w:w="4731"/>
        <w:gridCol w:w="7920"/>
        <w:gridCol w:w="1174"/>
        <w:gridCol w:w="222"/>
        <w:gridCol w:w="222"/>
        <w:gridCol w:w="222"/>
        <w:gridCol w:w="862"/>
        <w:gridCol w:w="222"/>
        <w:gridCol w:w="222"/>
        <w:gridCol w:w="222"/>
        <w:gridCol w:w="1791"/>
        <w:gridCol w:w="2257"/>
      </w:tblGrid>
      <w:tr w:rsidR="0005474B" w:rsidRPr="00275D7B" w14:paraId="23AFA29B" w14:textId="77777777" w:rsidTr="00DC32B7">
        <w:tc>
          <w:tcPr>
            <w:tcW w:w="0" w:type="auto"/>
            <w:shd w:val="clear" w:color="auto" w:fill="auto"/>
          </w:tcPr>
          <w:p w14:paraId="6B4F1445" w14:textId="77777777" w:rsidR="0005474B" w:rsidRPr="0086185F" w:rsidRDefault="0005474B" w:rsidP="00DC32B7">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53C97A26" w14:textId="77777777" w:rsidR="0005474B" w:rsidRPr="0086185F" w:rsidRDefault="0005474B" w:rsidP="00DC32B7">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23-3-1-2a</w:t>
            </w:r>
          </w:p>
        </w:tc>
        <w:tc>
          <w:tcPr>
            <w:tcW w:w="0" w:type="auto"/>
            <w:shd w:val="clear" w:color="auto" w:fill="auto"/>
          </w:tcPr>
          <w:p w14:paraId="735FF0F9"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Two associated CSI-RS resources</w:t>
            </w:r>
          </w:p>
        </w:tc>
        <w:tc>
          <w:tcPr>
            <w:tcW w:w="0" w:type="auto"/>
            <w:shd w:val="clear" w:color="auto" w:fill="auto"/>
          </w:tcPr>
          <w:p w14:paraId="42AC733F" w14:textId="77777777" w:rsidR="0005474B" w:rsidRPr="0086185F"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Support of up to two </w:t>
            </w:r>
            <w:r>
              <w:rPr>
                <w:rFonts w:eastAsia="Malgun Gothic" w:cs="Arial"/>
                <w:color w:val="FF0000"/>
                <w:sz w:val="18"/>
                <w:szCs w:val="18"/>
                <w:lang w:eastAsia="ko-KR"/>
              </w:rPr>
              <w:t xml:space="preserve">NZP </w:t>
            </w:r>
            <w:r w:rsidRPr="0086185F">
              <w:rPr>
                <w:rFonts w:eastAsia="Malgun Gothic" w:cs="Arial"/>
                <w:color w:val="FF0000"/>
                <w:sz w:val="18"/>
                <w:szCs w:val="18"/>
                <w:lang w:eastAsia="ko-KR"/>
              </w:rPr>
              <w:t xml:space="preserve">CSI-RS resources associated with the two SRS resource sets for non-codebook-based </w:t>
            </w:r>
            <w:proofErr w:type="spellStart"/>
            <w:r w:rsidRPr="0086185F">
              <w:rPr>
                <w:rFonts w:eastAsia="Malgun Gothic" w:cs="Arial"/>
                <w:color w:val="FF0000"/>
                <w:sz w:val="18"/>
                <w:szCs w:val="18"/>
                <w:lang w:eastAsia="ko-KR"/>
              </w:rPr>
              <w:t>mTRP</w:t>
            </w:r>
            <w:proofErr w:type="spellEnd"/>
            <w:r w:rsidRPr="0086185F">
              <w:rPr>
                <w:rFonts w:eastAsia="Malgun Gothic" w:cs="Arial"/>
                <w:color w:val="FF0000"/>
                <w:sz w:val="18"/>
                <w:szCs w:val="18"/>
                <w:lang w:eastAsia="ko-KR"/>
              </w:rPr>
              <w:t xml:space="preserve"> PUSCH</w:t>
            </w:r>
          </w:p>
          <w:p w14:paraId="6CCE1C37" w14:textId="77777777" w:rsidR="0005474B" w:rsidRPr="0086185F" w:rsidRDefault="0005474B" w:rsidP="00DC32B7">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shd w:val="clear" w:color="auto" w:fill="auto"/>
          </w:tcPr>
          <w:p w14:paraId="3A1D4C23" w14:textId="77777777" w:rsidR="0005474B" w:rsidRPr="003A57B7" w:rsidRDefault="0005474B" w:rsidP="00DC32B7">
            <w:pPr>
              <w:pStyle w:val="TAL"/>
              <w:rPr>
                <w:rFonts w:cs="Arial"/>
                <w:color w:val="FF0000"/>
                <w:szCs w:val="18"/>
              </w:rPr>
            </w:pPr>
            <w:r w:rsidRPr="0086185F">
              <w:rPr>
                <w:rFonts w:cs="Arial"/>
                <w:color w:val="FF0000"/>
                <w:szCs w:val="18"/>
              </w:rPr>
              <w:t>2-15a</w:t>
            </w:r>
            <w:r>
              <w:rPr>
                <w:rFonts w:cs="Arial"/>
                <w:color w:val="FF0000"/>
                <w:szCs w:val="18"/>
              </w:rPr>
              <w:t xml:space="preserve">, </w:t>
            </w:r>
            <w:r w:rsidRPr="0086185F">
              <w:rPr>
                <w:rFonts w:cs="Arial"/>
                <w:color w:val="FF0000"/>
                <w:szCs w:val="18"/>
              </w:rPr>
              <w:t>23-3-1-2</w:t>
            </w:r>
          </w:p>
        </w:tc>
        <w:tc>
          <w:tcPr>
            <w:tcW w:w="0" w:type="auto"/>
            <w:shd w:val="clear" w:color="auto" w:fill="auto"/>
          </w:tcPr>
          <w:p w14:paraId="10FEB2C2"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161C805D"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5E7538FD"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52182D82"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0496A7C7"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22AF1EB7"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333A0668"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541498E6" w14:textId="77777777" w:rsidR="0005474B" w:rsidRPr="0086185F" w:rsidRDefault="0005474B" w:rsidP="00DC32B7">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353A9695"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r w:rsidR="0005474B" w:rsidRPr="00275D7B" w14:paraId="1033913D" w14:textId="77777777" w:rsidTr="00DC32B7">
        <w:tc>
          <w:tcPr>
            <w:tcW w:w="0" w:type="auto"/>
            <w:shd w:val="clear" w:color="auto" w:fill="auto"/>
          </w:tcPr>
          <w:p w14:paraId="23FDCAEF" w14:textId="77777777" w:rsidR="0005474B" w:rsidRPr="0086185F" w:rsidRDefault="0005474B" w:rsidP="00DC32B7">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lastRenderedPageBreak/>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5A5EF642" w14:textId="77777777" w:rsidR="0005474B" w:rsidRPr="0086185F" w:rsidRDefault="0005474B" w:rsidP="00DC32B7">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23-3-1-2b</w:t>
            </w:r>
          </w:p>
        </w:tc>
        <w:tc>
          <w:tcPr>
            <w:tcW w:w="0" w:type="auto"/>
            <w:shd w:val="clear" w:color="auto" w:fill="auto"/>
          </w:tcPr>
          <w:p w14:paraId="081A2E1A"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CSI-RS processing framework for SRS with two associated CSI-RS resources</w:t>
            </w:r>
          </w:p>
        </w:tc>
        <w:tc>
          <w:tcPr>
            <w:tcW w:w="0" w:type="auto"/>
            <w:shd w:val="clear" w:color="auto" w:fill="auto"/>
          </w:tcPr>
          <w:p w14:paraId="6F67530A" w14:textId="77777777" w:rsidR="0005474B" w:rsidRPr="0086185F"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Maximum number of periodic SRS resources associated with first</w:t>
            </w:r>
            <w:r>
              <w:rPr>
                <w:rFonts w:eastAsia="Malgun Gothic" w:cs="Arial"/>
                <w:color w:val="FF0000"/>
                <w:sz w:val="18"/>
                <w:szCs w:val="18"/>
                <w:lang w:eastAsia="ko-KR"/>
              </w:rPr>
              <w:t xml:space="preserve"> and </w:t>
            </w:r>
            <w:r w:rsidRPr="0086185F">
              <w:rPr>
                <w:rFonts w:eastAsia="Malgun Gothic" w:cs="Arial"/>
                <w:color w:val="FF0000"/>
                <w:sz w:val="18"/>
                <w:szCs w:val="18"/>
                <w:lang w:eastAsia="ko-KR"/>
              </w:rPr>
              <w:t>second CSI-RS per BWP</w:t>
            </w:r>
          </w:p>
          <w:p w14:paraId="69E99E4B" w14:textId="77777777" w:rsidR="0005474B" w:rsidRPr="0086185F"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2. Maximum number of aperiodic SRS resources associated with first </w:t>
            </w:r>
            <w:r>
              <w:rPr>
                <w:rFonts w:eastAsia="Malgun Gothic" w:cs="Arial"/>
                <w:color w:val="FF0000"/>
                <w:sz w:val="18"/>
                <w:szCs w:val="18"/>
                <w:lang w:eastAsia="ko-KR"/>
              </w:rPr>
              <w:t>and</w:t>
            </w:r>
            <w:r w:rsidRPr="0086185F">
              <w:rPr>
                <w:rFonts w:eastAsia="Malgun Gothic" w:cs="Arial"/>
                <w:color w:val="FF0000"/>
                <w:sz w:val="18"/>
                <w:szCs w:val="18"/>
                <w:lang w:eastAsia="ko-KR"/>
              </w:rPr>
              <w:t xml:space="preserve"> second CSI-RS per BWP</w:t>
            </w:r>
          </w:p>
          <w:p w14:paraId="426A803B" w14:textId="77777777" w:rsidR="0005474B" w:rsidRPr="00F22946"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3. Maximum number of semi-persistent SRS resources associated with first </w:t>
            </w:r>
            <w:r>
              <w:rPr>
                <w:rFonts w:eastAsia="Malgun Gothic" w:cs="Arial"/>
                <w:color w:val="FF0000"/>
                <w:sz w:val="18"/>
                <w:szCs w:val="18"/>
                <w:lang w:eastAsia="ko-KR"/>
              </w:rPr>
              <w:t>and</w:t>
            </w:r>
            <w:r w:rsidRPr="0086185F">
              <w:rPr>
                <w:rFonts w:eastAsia="Malgun Gothic" w:cs="Arial"/>
                <w:color w:val="FF0000"/>
                <w:sz w:val="18"/>
                <w:szCs w:val="18"/>
                <w:lang w:eastAsia="ko-KR"/>
              </w:rPr>
              <w:t xml:space="preserve"> second CSI-RS per BWP</w:t>
            </w:r>
          </w:p>
          <w:p w14:paraId="0AC6413C" w14:textId="77777777" w:rsidR="0005474B" w:rsidRPr="00F22946"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F22946">
              <w:rPr>
                <w:rFonts w:eastAsia="Malgun Gothic" w:cs="Arial"/>
                <w:color w:val="FF0000"/>
                <w:sz w:val="18"/>
                <w:szCs w:val="18"/>
                <w:lang w:eastAsia="ko-KR"/>
              </w:rPr>
              <w:t xml:space="preserve">4. UE can process Y SRS resources associated with first </w:t>
            </w:r>
            <w:r>
              <w:rPr>
                <w:rFonts w:eastAsia="Malgun Gothic" w:cs="Arial"/>
                <w:color w:val="FF0000"/>
                <w:sz w:val="18"/>
                <w:szCs w:val="18"/>
                <w:lang w:eastAsia="ko-KR"/>
              </w:rPr>
              <w:t>and</w:t>
            </w:r>
            <w:r w:rsidRPr="00F22946">
              <w:rPr>
                <w:rFonts w:eastAsia="Malgun Gothic" w:cs="Arial"/>
                <w:color w:val="FF0000"/>
                <w:sz w:val="18"/>
                <w:szCs w:val="18"/>
                <w:lang w:eastAsia="ko-KR"/>
              </w:rPr>
              <w:t xml:space="preserve"> second CSI-RS resources simultaneously in a CC. Includes P/SP/A SRS</w:t>
            </w:r>
          </w:p>
          <w:p w14:paraId="72C1608D" w14:textId="77777777" w:rsidR="0005474B" w:rsidRPr="00390D9D" w:rsidRDefault="0005474B" w:rsidP="00DC32B7">
            <w:pPr>
              <w:autoSpaceDE w:val="0"/>
              <w:autoSpaceDN w:val="0"/>
              <w:adjustRightInd w:val="0"/>
              <w:snapToGrid w:val="0"/>
              <w:spacing w:afterLines="50"/>
              <w:contextualSpacing/>
              <w:rPr>
                <w:rFonts w:eastAsia="Malgun Gothic" w:cs="Arial"/>
                <w:color w:val="FF0000"/>
                <w:sz w:val="18"/>
                <w:szCs w:val="18"/>
                <w:lang w:eastAsia="ko-KR"/>
              </w:rPr>
            </w:pPr>
            <w:r w:rsidRPr="003A57B7">
              <w:rPr>
                <w:rFonts w:eastAsia="Malgun Gothic" w:cs="Arial"/>
                <w:color w:val="FF0000"/>
                <w:sz w:val="18"/>
                <w:szCs w:val="18"/>
                <w:highlight w:val="yellow"/>
                <w:lang w:eastAsia="ko-KR"/>
              </w:rPr>
              <w:t>[5. UE can process up to X CSI-RS resources associated with SRS for non-codebook based transmission simultaneously]</w:t>
            </w:r>
          </w:p>
        </w:tc>
        <w:tc>
          <w:tcPr>
            <w:tcW w:w="0" w:type="auto"/>
            <w:shd w:val="clear" w:color="auto" w:fill="auto"/>
          </w:tcPr>
          <w:p w14:paraId="7FA2058B"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23-3-1-2a</w:t>
            </w:r>
          </w:p>
        </w:tc>
        <w:tc>
          <w:tcPr>
            <w:tcW w:w="0" w:type="auto"/>
            <w:shd w:val="clear" w:color="auto" w:fill="auto"/>
          </w:tcPr>
          <w:p w14:paraId="05BB9D4F"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098EA443"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40405989"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7FB7A346"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42FFB1B6"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66516191"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5B18D855" w14:textId="77777777" w:rsidR="0005474B" w:rsidRPr="0086185F" w:rsidRDefault="0005474B" w:rsidP="00DC32B7">
            <w:pPr>
              <w:pStyle w:val="maintext"/>
              <w:ind w:firstLineChars="0" w:firstLine="0"/>
              <w:jc w:val="left"/>
              <w:rPr>
                <w:rFonts w:ascii="Arial" w:hAnsi="Arial" w:cs="Arial"/>
                <w:color w:val="000000"/>
                <w:sz w:val="18"/>
                <w:szCs w:val="18"/>
              </w:rPr>
            </w:pPr>
          </w:p>
        </w:tc>
        <w:tc>
          <w:tcPr>
            <w:tcW w:w="0" w:type="auto"/>
            <w:shd w:val="clear" w:color="auto" w:fill="auto"/>
          </w:tcPr>
          <w:p w14:paraId="63301ADB" w14:textId="77777777" w:rsidR="0005474B" w:rsidRPr="001F13CB" w:rsidRDefault="0005474B" w:rsidP="00DC32B7">
            <w:pPr>
              <w:pStyle w:val="TAL"/>
              <w:rPr>
                <w:rFonts w:cs="Arial"/>
                <w:color w:val="FF0000"/>
                <w:szCs w:val="18"/>
                <w:highlight w:val="yellow"/>
              </w:rPr>
            </w:pPr>
            <w:r w:rsidRPr="001F13CB">
              <w:rPr>
                <w:rFonts w:cs="Arial"/>
                <w:color w:val="FF0000"/>
                <w:szCs w:val="18"/>
                <w:highlight w:val="yellow"/>
              </w:rPr>
              <w:t>[Component 1: {1 to 8}</w:t>
            </w:r>
          </w:p>
          <w:p w14:paraId="47832591" w14:textId="77777777" w:rsidR="0005474B" w:rsidRPr="001F13CB" w:rsidRDefault="0005474B" w:rsidP="00DC32B7">
            <w:pPr>
              <w:pStyle w:val="TAL"/>
              <w:rPr>
                <w:rFonts w:cs="Arial"/>
                <w:color w:val="FF0000"/>
                <w:szCs w:val="18"/>
                <w:highlight w:val="yellow"/>
              </w:rPr>
            </w:pPr>
            <w:r w:rsidRPr="001F13CB">
              <w:rPr>
                <w:rFonts w:cs="Arial"/>
                <w:color w:val="FF0000"/>
                <w:szCs w:val="18"/>
                <w:highlight w:val="yellow"/>
              </w:rPr>
              <w:t>Component 2: {1 to 8}</w:t>
            </w:r>
          </w:p>
          <w:p w14:paraId="0D44F5A2" w14:textId="77777777" w:rsidR="0005474B" w:rsidRPr="001F13CB" w:rsidRDefault="0005474B" w:rsidP="00DC32B7">
            <w:pPr>
              <w:pStyle w:val="TAL"/>
              <w:rPr>
                <w:rFonts w:cs="Arial"/>
                <w:color w:val="FF0000"/>
                <w:szCs w:val="18"/>
                <w:highlight w:val="yellow"/>
              </w:rPr>
            </w:pPr>
            <w:r w:rsidRPr="001F13CB">
              <w:rPr>
                <w:rFonts w:cs="Arial"/>
                <w:color w:val="FF0000"/>
                <w:szCs w:val="18"/>
                <w:highlight w:val="yellow"/>
              </w:rPr>
              <w:t>Component 3: {1 to 8}</w:t>
            </w:r>
          </w:p>
          <w:p w14:paraId="2990060B" w14:textId="77777777" w:rsidR="0005474B" w:rsidRPr="001F13CB" w:rsidRDefault="0005474B" w:rsidP="00DC32B7">
            <w:pPr>
              <w:pStyle w:val="maintext"/>
              <w:ind w:firstLineChars="0" w:firstLine="0"/>
              <w:jc w:val="left"/>
              <w:rPr>
                <w:rFonts w:ascii="Arial" w:hAnsi="Arial" w:cs="Arial"/>
                <w:color w:val="FF0000"/>
                <w:sz w:val="18"/>
                <w:szCs w:val="18"/>
                <w:highlight w:val="yellow"/>
              </w:rPr>
            </w:pPr>
            <w:r w:rsidRPr="001F13CB">
              <w:rPr>
                <w:rFonts w:ascii="Arial" w:hAnsi="Arial" w:cs="Arial"/>
                <w:color w:val="FF0000"/>
                <w:sz w:val="18"/>
                <w:szCs w:val="18"/>
                <w:highlight w:val="yellow"/>
              </w:rPr>
              <w:t>Component 4: {1 to 16}</w:t>
            </w:r>
          </w:p>
          <w:p w14:paraId="1544A4B2" w14:textId="77777777" w:rsidR="0005474B" w:rsidRPr="0086185F" w:rsidRDefault="0005474B" w:rsidP="00DC32B7">
            <w:pPr>
              <w:pStyle w:val="maintext"/>
              <w:ind w:firstLineChars="0" w:firstLine="0"/>
              <w:jc w:val="left"/>
              <w:rPr>
                <w:rFonts w:ascii="Arial" w:hAnsi="Arial" w:cs="Arial"/>
                <w:color w:val="000000"/>
                <w:sz w:val="18"/>
                <w:szCs w:val="18"/>
                <w:highlight w:val="yellow"/>
              </w:rPr>
            </w:pPr>
            <w:r w:rsidRPr="001F13CB">
              <w:rPr>
                <w:rFonts w:ascii="Arial" w:hAnsi="Arial" w:cs="Arial"/>
                <w:color w:val="FF0000"/>
                <w:sz w:val="18"/>
                <w:szCs w:val="18"/>
                <w:highlight w:val="yellow"/>
              </w:rPr>
              <w:t>Component 5: {1,2}]</w:t>
            </w:r>
          </w:p>
        </w:tc>
        <w:tc>
          <w:tcPr>
            <w:tcW w:w="0" w:type="auto"/>
            <w:shd w:val="clear" w:color="auto" w:fill="auto"/>
          </w:tcPr>
          <w:p w14:paraId="056F0C32" w14:textId="77777777" w:rsidR="0005474B" w:rsidRPr="0086185F" w:rsidRDefault="0005474B" w:rsidP="00DC32B7">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bl>
    <w:p w14:paraId="2557980B" w14:textId="77777777" w:rsidR="0005474B" w:rsidRDefault="0005474B" w:rsidP="0005474B">
      <w:pPr>
        <w:rPr>
          <w:rFonts w:cs="Arial"/>
        </w:rPr>
      </w:pPr>
    </w:p>
    <w:p w14:paraId="2C70B165" w14:textId="77777777" w:rsidR="0005474B" w:rsidRPr="00174322" w:rsidRDefault="0005474B" w:rsidP="0005474B">
      <w:pPr>
        <w:rPr>
          <w:rFonts w:ascii="Calibri" w:hAnsi="Calibri" w:cs="Arial"/>
          <w:b/>
        </w:rPr>
      </w:pPr>
      <w:r w:rsidRPr="00DA44FB">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13"/>
        <w:gridCol w:w="2972"/>
        <w:gridCol w:w="6598"/>
        <w:gridCol w:w="624"/>
        <w:gridCol w:w="222"/>
        <w:gridCol w:w="222"/>
        <w:gridCol w:w="222"/>
        <w:gridCol w:w="1141"/>
        <w:gridCol w:w="222"/>
        <w:gridCol w:w="222"/>
        <w:gridCol w:w="222"/>
        <w:gridCol w:w="6031"/>
        <w:gridCol w:w="1680"/>
      </w:tblGrid>
      <w:tr w:rsidR="0005474B" w14:paraId="0685F141" w14:textId="77777777" w:rsidTr="00DC32B7">
        <w:trPr>
          <w:trHeight w:val="20"/>
        </w:trPr>
        <w:tc>
          <w:tcPr>
            <w:tcW w:w="0" w:type="auto"/>
            <w:tcBorders>
              <w:top w:val="single" w:sz="4" w:space="0" w:color="auto"/>
              <w:left w:val="single" w:sz="4" w:space="0" w:color="auto"/>
              <w:bottom w:val="single" w:sz="4" w:space="0" w:color="auto"/>
              <w:right w:val="single" w:sz="4" w:space="0" w:color="auto"/>
            </w:tcBorders>
            <w:hideMark/>
          </w:tcPr>
          <w:p w14:paraId="7A522988" w14:textId="77777777" w:rsidR="0005474B" w:rsidRPr="00492533" w:rsidRDefault="0005474B" w:rsidP="00DC32B7">
            <w:pPr>
              <w:pStyle w:val="TAL"/>
              <w:rPr>
                <w:rFonts w:cs="Arial"/>
                <w:color w:val="000000"/>
                <w:szCs w:val="18"/>
              </w:rPr>
            </w:pPr>
            <w:r w:rsidRPr="00492533">
              <w:rPr>
                <w:rFonts w:cs="Arial"/>
                <w:color w:val="000000"/>
                <w:szCs w:val="18"/>
              </w:rPr>
              <w:t xml:space="preserve">23. </w:t>
            </w:r>
            <w:proofErr w:type="spellStart"/>
            <w:r w:rsidRPr="00492533">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104F4D" w14:textId="77777777" w:rsidR="0005474B" w:rsidRPr="00492533" w:rsidRDefault="0005474B" w:rsidP="00DC32B7">
            <w:pPr>
              <w:pStyle w:val="TAL"/>
              <w:rPr>
                <w:rFonts w:cs="Arial"/>
                <w:color w:val="000000"/>
                <w:szCs w:val="18"/>
              </w:rPr>
            </w:pPr>
            <w:r w:rsidRPr="00492533">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35BF116B" w14:textId="77777777" w:rsidR="0005474B" w:rsidRPr="00492533" w:rsidRDefault="0005474B" w:rsidP="00DC32B7">
            <w:pPr>
              <w:pStyle w:val="TAL"/>
              <w:rPr>
                <w:rFonts w:cs="Arial"/>
                <w:color w:val="000000"/>
                <w:szCs w:val="18"/>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7E0C048B" w14:textId="77777777" w:rsidR="0005474B" w:rsidRPr="00492533" w:rsidRDefault="0005474B" w:rsidP="00DC32B7">
            <w:pPr>
              <w:pStyle w:val="ListParagraph"/>
              <w:numPr>
                <w:ilvl w:val="0"/>
                <w:numId w:val="17"/>
              </w:numPr>
              <w:rPr>
                <w:rFonts w:cs="Arial"/>
                <w:color w:val="000000"/>
                <w:sz w:val="18"/>
                <w:szCs w:val="18"/>
                <w:lang w:eastAsia="ja-JP"/>
              </w:rPr>
            </w:pPr>
            <w:r w:rsidRPr="00492533">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E173E0F" w14:textId="77777777" w:rsidR="0005474B" w:rsidRPr="00492533" w:rsidRDefault="0005474B" w:rsidP="00DC32B7">
            <w:pPr>
              <w:pStyle w:val="ListParagraph"/>
              <w:numPr>
                <w:ilvl w:val="0"/>
                <w:numId w:val="17"/>
              </w:numPr>
              <w:spacing w:before="0" w:after="0"/>
              <w:contextualSpacing w:val="0"/>
              <w:jc w:val="left"/>
              <w:rPr>
                <w:rFonts w:cs="Arial"/>
                <w:color w:val="000000"/>
                <w:sz w:val="18"/>
                <w:szCs w:val="18"/>
              </w:rPr>
            </w:pPr>
            <w:r w:rsidRPr="00492533">
              <w:rPr>
                <w:rFonts w:cs="Arial"/>
                <w:color w:val="000000"/>
                <w:sz w:val="18"/>
                <w:szCs w:val="18"/>
              </w:rPr>
              <w:t xml:space="preserve">Maximum number of NZP CSI-RS resources in one CSI-RS resource set: </w:t>
            </w:r>
            <w:proofErr w:type="spellStart"/>
            <w:r w:rsidRPr="00492533">
              <w:rPr>
                <w:rFonts w:cs="Arial"/>
                <w:color w:val="000000"/>
                <w:sz w:val="18"/>
                <w:szCs w:val="18"/>
              </w:rPr>
              <w:t>Ks,max</w:t>
            </w:r>
            <w:proofErr w:type="spellEnd"/>
          </w:p>
          <w:p w14:paraId="4CB49F23" w14:textId="77777777" w:rsidR="0005474B" w:rsidRPr="00492533" w:rsidRDefault="0005474B" w:rsidP="00DC32B7">
            <w:pPr>
              <w:pStyle w:val="ListParagraph"/>
              <w:numPr>
                <w:ilvl w:val="0"/>
                <w:numId w:val="17"/>
              </w:numPr>
              <w:spacing w:before="0" w:after="0"/>
              <w:contextualSpacing w:val="0"/>
              <w:jc w:val="left"/>
              <w:rPr>
                <w:rFonts w:cs="Arial"/>
                <w:color w:val="000000"/>
                <w:sz w:val="18"/>
                <w:szCs w:val="18"/>
              </w:rPr>
            </w:pPr>
            <w:r w:rsidRPr="00492533">
              <w:rPr>
                <w:rFonts w:eastAsia="Malgun Gothic" w:cs="Arial"/>
                <w:bCs/>
                <w:color w:val="000000"/>
                <w:kern w:val="2"/>
                <w:sz w:val="18"/>
                <w:szCs w:val="18"/>
                <w:lang w:eastAsia="zh-CN"/>
              </w:rPr>
              <w:t xml:space="preserve">CSI report mode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selection</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of mode 1 with X=0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and/or</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mode 2</w:t>
            </w:r>
          </w:p>
          <w:p w14:paraId="4849EBD0" w14:textId="77777777" w:rsidR="0005474B" w:rsidRPr="00492533" w:rsidRDefault="0005474B" w:rsidP="00DC32B7">
            <w:pPr>
              <w:pStyle w:val="ListParagraph"/>
              <w:numPr>
                <w:ilvl w:val="0"/>
                <w:numId w:val="17"/>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A list of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supported combinations, up to 16, across all CCs simultaneously, where each combination is</w:t>
            </w:r>
            <w:r w:rsidRPr="00492533">
              <w:rPr>
                <w:rFonts w:eastAsia="Malgun Gothic" w:cs="Arial"/>
                <w:bCs/>
                <w:strike/>
                <w:color w:val="FF0000"/>
                <w:kern w:val="2"/>
                <w:sz w:val="18"/>
                <w:szCs w:val="18"/>
                <w:lang w:eastAsia="zh-CN"/>
              </w:rPr>
              <w:t>]</w:t>
            </w:r>
          </w:p>
          <w:p w14:paraId="56E86C31" w14:textId="77777777" w:rsidR="0005474B" w:rsidRPr="00492533" w:rsidRDefault="0005474B" w:rsidP="00DC32B7">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 xml:space="preserve">[Maximum number of Tx ports in one NZP CSI-RS resource associated with a single-TRP measurement hypothesis] </w:t>
            </w:r>
          </w:p>
          <w:p w14:paraId="2D8B87A4" w14:textId="77777777" w:rsidR="0005474B" w:rsidRPr="00492533" w:rsidRDefault="0005474B" w:rsidP="00DC32B7">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number of Tx ports in one NZP CSI-RS resource associated with an NCJT measurement hypothesis </w:t>
            </w:r>
          </w:p>
          <w:p w14:paraId="5CDF715F" w14:textId="77777777" w:rsidR="0005474B" w:rsidRPr="00492533" w:rsidRDefault="0005474B" w:rsidP="00DC32B7">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CMRs for single-TRP measurement] [per CC/across all CCs]</w:t>
            </w:r>
          </w:p>
          <w:p w14:paraId="030D3EB4" w14:textId="77777777" w:rsidR="0005474B" w:rsidRPr="00492533" w:rsidRDefault="0005474B" w:rsidP="00DC32B7">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total number of CMRs for NCJT measurement </w:t>
            </w:r>
            <w:r w:rsidRPr="00492533">
              <w:rPr>
                <w:rFonts w:eastAsia="Malgun Gothic" w:cs="Arial"/>
                <w:bCs/>
                <w:strike/>
                <w:color w:val="FF0000"/>
                <w:kern w:val="2"/>
                <w:sz w:val="18"/>
                <w:szCs w:val="18"/>
                <w:lang w:eastAsia="zh-CN"/>
              </w:rPr>
              <w:t>[per CC/across all CCs]</w:t>
            </w:r>
          </w:p>
          <w:p w14:paraId="2E2B362A" w14:textId="77777777" w:rsidR="0005474B" w:rsidRPr="00492533" w:rsidRDefault="0005474B" w:rsidP="00DC32B7">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single-TRP measurement hypotheses] [per CC/across all CCs]</w:t>
            </w:r>
          </w:p>
          <w:p w14:paraId="4AC9BAA2" w14:textId="77777777" w:rsidR="0005474B" w:rsidRPr="00492533" w:rsidRDefault="0005474B" w:rsidP="00DC32B7">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color w:val="000000"/>
                <w:kern w:val="2"/>
                <w:sz w:val="18"/>
                <w:szCs w:val="18"/>
                <w:lang w:eastAsia="zh-CN"/>
              </w:rPr>
              <w:t xml:space="preserve">Maximum total number of Tx ports of NZP CSI-RS resources associated with NCJT measurement hypotheses </w:t>
            </w:r>
            <w:r w:rsidRPr="00492533">
              <w:rPr>
                <w:rFonts w:eastAsia="Malgun Gothic" w:cs="Arial"/>
                <w:bCs/>
                <w:strike/>
                <w:color w:val="FF0000"/>
                <w:kern w:val="2"/>
                <w:sz w:val="18"/>
                <w:szCs w:val="18"/>
                <w:lang w:eastAsia="zh-CN"/>
              </w:rPr>
              <w:t>[per CC/across all CCs]</w:t>
            </w:r>
          </w:p>
          <w:p w14:paraId="3809AD5F" w14:textId="77777777" w:rsidR="0005474B" w:rsidRPr="00492533" w:rsidRDefault="0005474B" w:rsidP="00DC32B7">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one NCJT measurement]</w:t>
            </w:r>
          </w:p>
          <w:p w14:paraId="664CEB27" w14:textId="77777777" w:rsidR="0005474B" w:rsidRPr="00DA44FB" w:rsidRDefault="0005474B" w:rsidP="00DC32B7">
            <w:pPr>
              <w:pStyle w:val="ListParagraph"/>
              <w:numPr>
                <w:ilvl w:val="0"/>
                <w:numId w:val="17"/>
              </w:numPr>
              <w:rPr>
                <w:rFonts w:eastAsia="Malgun Gothic" w:cs="Arial"/>
                <w:bCs/>
                <w:color w:val="000000" w:themeColor="text1"/>
                <w:kern w:val="2"/>
                <w:sz w:val="18"/>
                <w:szCs w:val="18"/>
                <w:highlight w:val="yellow"/>
                <w:lang w:eastAsia="zh-CN"/>
              </w:rPr>
            </w:pPr>
            <w:r w:rsidRPr="00DA44FB">
              <w:rPr>
                <w:rFonts w:eastAsia="Malgun Gothic" w:cs="Arial"/>
                <w:bCs/>
                <w:color w:val="000000" w:themeColor="text1"/>
                <w:kern w:val="2"/>
                <w:sz w:val="18"/>
                <w:szCs w:val="18"/>
                <w:highlight w:val="yellow"/>
                <w:lang w:eastAsia="zh-CN"/>
              </w:rPr>
              <w:t xml:space="preserve">[A list of (Y1,Y2): UE can process Y1 NCJT CSI and Y2 </w:t>
            </w:r>
            <w:proofErr w:type="spellStart"/>
            <w:r w:rsidRPr="00DA44FB">
              <w:rPr>
                <w:rFonts w:eastAsia="Malgun Gothic" w:cs="Arial"/>
                <w:bCs/>
                <w:color w:val="000000" w:themeColor="text1"/>
                <w:kern w:val="2"/>
                <w:sz w:val="18"/>
                <w:szCs w:val="18"/>
                <w:highlight w:val="yellow"/>
                <w:lang w:eastAsia="zh-CN"/>
              </w:rPr>
              <w:t>sTRP</w:t>
            </w:r>
            <w:proofErr w:type="spellEnd"/>
            <w:r w:rsidRPr="00DA44FB">
              <w:rPr>
                <w:rFonts w:eastAsia="Malgun Gothic" w:cs="Arial"/>
                <w:bCs/>
                <w:color w:val="000000" w:themeColor="text1"/>
                <w:kern w:val="2"/>
                <w:sz w:val="18"/>
                <w:szCs w:val="18"/>
                <w:highlight w:val="yellow"/>
                <w:lang w:eastAsia="zh-CN"/>
              </w:rPr>
              <w:t xml:space="preserve"> CSI measurement hypothesis simultaneously in a CC]</w:t>
            </w:r>
          </w:p>
          <w:p w14:paraId="2FE6289C" w14:textId="77777777" w:rsidR="0005474B" w:rsidRPr="00492533" w:rsidRDefault="0005474B" w:rsidP="00DC32B7">
            <w:pPr>
              <w:pStyle w:val="ListParagraph"/>
              <w:numPr>
                <w:ilvl w:val="0"/>
                <w:numId w:val="17"/>
              </w:numPr>
              <w:rPr>
                <w:rFonts w:eastAsia="Malgun Gothic" w:cs="Arial"/>
                <w:bCs/>
                <w:color w:val="000000"/>
                <w:kern w:val="2"/>
                <w:sz w:val="18"/>
                <w:szCs w:val="18"/>
                <w:lang w:eastAsia="zh-CN"/>
              </w:rPr>
            </w:pPr>
            <w:r w:rsidRPr="00DA44FB">
              <w:rPr>
                <w:rFonts w:eastAsia="Malgun Gothic" w:cs="Arial"/>
                <w:bCs/>
                <w:color w:val="000000" w:themeColor="text1"/>
                <w:kern w:val="2"/>
                <w:sz w:val="18"/>
                <w:szCs w:val="18"/>
                <w:highlight w:val="yellow"/>
                <w:lang w:eastAsia="zh-CN"/>
              </w:rPr>
              <w:t xml:space="preserve">[A list of (X1,X2): UE can process X1 NCJT CSI and X2 </w:t>
            </w:r>
            <w:proofErr w:type="spellStart"/>
            <w:r w:rsidRPr="00DA44FB">
              <w:rPr>
                <w:rFonts w:eastAsia="Malgun Gothic" w:cs="Arial"/>
                <w:bCs/>
                <w:color w:val="000000" w:themeColor="text1"/>
                <w:kern w:val="2"/>
                <w:sz w:val="18"/>
                <w:szCs w:val="18"/>
                <w:highlight w:val="yellow"/>
                <w:lang w:eastAsia="zh-CN"/>
              </w:rPr>
              <w:t>sTRP</w:t>
            </w:r>
            <w:proofErr w:type="spellEnd"/>
            <w:r w:rsidRPr="00DA44FB">
              <w:rPr>
                <w:rFonts w:eastAsia="Malgun Gothic" w:cs="Arial"/>
                <w:bCs/>
                <w:color w:val="000000" w:themeColor="text1"/>
                <w:kern w:val="2"/>
                <w:sz w:val="18"/>
                <w:szCs w:val="18"/>
                <w:highlight w:val="yellow"/>
                <w:lang w:eastAsia="zh-CN"/>
              </w:rPr>
              <w:t xml:space="preserve"> CSI measurement hypothesis simultaneously across all CCs]</w:t>
            </w:r>
            <w:r w:rsidRPr="00DA44FB">
              <w:rPr>
                <w:rFonts w:eastAsia="Malgun Gothic" w:cs="Arial"/>
                <w:bCs/>
                <w:color w:val="000000" w:themeColor="text1"/>
                <w:kern w:val="2"/>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BB0C2AA" w14:textId="77777777" w:rsidR="0005474B" w:rsidRPr="00492533" w:rsidRDefault="0005474B" w:rsidP="00DC32B7">
            <w:pPr>
              <w:pStyle w:val="TAL"/>
              <w:rPr>
                <w:rFonts w:cs="Arial"/>
                <w:strike/>
                <w:color w:val="FF0000"/>
                <w:szCs w:val="18"/>
              </w:rPr>
            </w:pPr>
            <w:r w:rsidRPr="00492533">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728AD01" w14:textId="77777777" w:rsidR="0005474B" w:rsidRPr="00492533" w:rsidRDefault="0005474B" w:rsidP="00DC32B7">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1D083" w14:textId="77777777" w:rsidR="0005474B" w:rsidRPr="00492533" w:rsidRDefault="0005474B" w:rsidP="00DC32B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5290090" w14:textId="77777777" w:rsidR="0005474B" w:rsidRPr="00492533" w:rsidRDefault="0005474B" w:rsidP="00DC32B7">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077F62" w14:textId="77777777" w:rsidR="0005474B" w:rsidRPr="00492533" w:rsidRDefault="0005474B" w:rsidP="00DC32B7">
            <w:pPr>
              <w:pStyle w:val="TAL"/>
              <w:rPr>
                <w:rFonts w:cs="Arial"/>
                <w:strike/>
                <w:color w:val="FF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27AEC219" w14:textId="77777777" w:rsidR="0005474B" w:rsidRPr="00492533" w:rsidRDefault="0005474B" w:rsidP="00DC32B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658F758" w14:textId="77777777" w:rsidR="0005474B" w:rsidRPr="00492533" w:rsidRDefault="0005474B" w:rsidP="00DC32B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E15E8FF" w14:textId="77777777" w:rsidR="0005474B" w:rsidRPr="00492533" w:rsidRDefault="0005474B" w:rsidP="00DC32B7">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9986C8F" w14:textId="77777777" w:rsidR="0005474B" w:rsidRPr="00492533" w:rsidRDefault="0005474B" w:rsidP="00DC32B7">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27896F56" w14:textId="77777777" w:rsidR="0005474B" w:rsidRPr="00492533" w:rsidRDefault="0005474B" w:rsidP="00DC32B7">
            <w:pPr>
              <w:pStyle w:val="TAL"/>
              <w:rPr>
                <w:rFonts w:cs="Arial"/>
                <w:color w:val="000000"/>
                <w:szCs w:val="18"/>
              </w:rPr>
            </w:pPr>
          </w:p>
          <w:p w14:paraId="5E80F15C" w14:textId="77777777" w:rsidR="0005474B" w:rsidRPr="00492533" w:rsidRDefault="0005474B" w:rsidP="00DC32B7">
            <w:pPr>
              <w:pStyle w:val="TAL"/>
              <w:rPr>
                <w:rFonts w:cs="Arial"/>
                <w:strike/>
                <w:color w:val="FF0000"/>
                <w:szCs w:val="18"/>
              </w:rPr>
            </w:pPr>
            <w:r w:rsidRPr="00492533">
              <w:rPr>
                <w:rFonts w:cs="Arial"/>
                <w:strike/>
                <w:color w:val="FF0000"/>
                <w:szCs w:val="18"/>
              </w:rPr>
              <w:t>[</w:t>
            </w:r>
            <w:r w:rsidRPr="00492533">
              <w:rPr>
                <w:rFonts w:cs="Arial"/>
                <w:color w:val="000000"/>
                <w:szCs w:val="18"/>
              </w:rPr>
              <w:t>Component 3 candidate value set: { mode 1 with X=0, mode 2, both</w:t>
            </w:r>
            <w:r w:rsidRPr="00492533">
              <w:rPr>
                <w:rFonts w:cs="Arial"/>
                <w:color w:val="FF0000"/>
                <w:szCs w:val="18"/>
              </w:rPr>
              <w:t>}</w:t>
            </w:r>
            <w:r w:rsidRPr="00492533">
              <w:rPr>
                <w:rFonts w:cs="Arial"/>
                <w:strike/>
                <w:color w:val="FF0000"/>
                <w:szCs w:val="18"/>
              </w:rPr>
              <w:t>]</w:t>
            </w:r>
          </w:p>
          <w:p w14:paraId="13B83C54" w14:textId="77777777" w:rsidR="0005474B" w:rsidRPr="00492533" w:rsidRDefault="0005474B" w:rsidP="00DC32B7">
            <w:pPr>
              <w:pStyle w:val="TAL"/>
              <w:rPr>
                <w:rFonts w:cs="Arial"/>
                <w:color w:val="000000"/>
                <w:szCs w:val="18"/>
              </w:rPr>
            </w:pPr>
          </w:p>
          <w:p w14:paraId="1DEF1731" w14:textId="77777777" w:rsidR="0005474B" w:rsidRPr="00492533" w:rsidRDefault="0005474B" w:rsidP="00DC32B7">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785980DF" w14:textId="77777777" w:rsidR="0005474B" w:rsidRPr="00492533" w:rsidRDefault="0005474B" w:rsidP="00DC32B7">
            <w:pPr>
              <w:pStyle w:val="TAL"/>
              <w:numPr>
                <w:ilvl w:val="0"/>
                <w:numId w:val="19"/>
              </w:numPr>
              <w:rPr>
                <w:rFonts w:cs="Arial"/>
                <w:strike/>
                <w:color w:val="FF0000"/>
                <w:szCs w:val="18"/>
              </w:rPr>
            </w:pPr>
            <w:r w:rsidRPr="00492533">
              <w:rPr>
                <w:rFonts w:cs="Arial"/>
                <w:strike/>
                <w:color w:val="FF0000"/>
                <w:szCs w:val="18"/>
              </w:rPr>
              <w:t>[{2, 4, 8, 12, 16, 24, 32}]</w:t>
            </w:r>
          </w:p>
          <w:p w14:paraId="1CB1F58E" w14:textId="77777777" w:rsidR="0005474B" w:rsidRPr="00492533" w:rsidRDefault="0005474B" w:rsidP="00DC32B7">
            <w:pPr>
              <w:pStyle w:val="TAL"/>
              <w:numPr>
                <w:ilvl w:val="0"/>
                <w:numId w:val="19"/>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72261CE1" w14:textId="77777777" w:rsidR="0005474B" w:rsidRPr="00492533" w:rsidRDefault="0005474B" w:rsidP="00DC32B7">
            <w:pPr>
              <w:pStyle w:val="TAL"/>
              <w:numPr>
                <w:ilvl w:val="0"/>
                <w:numId w:val="19"/>
              </w:numPr>
              <w:rPr>
                <w:rFonts w:cs="Arial"/>
                <w:strike/>
                <w:color w:val="FF0000"/>
                <w:szCs w:val="18"/>
              </w:rPr>
            </w:pPr>
            <w:r w:rsidRPr="00492533">
              <w:rPr>
                <w:rFonts w:cs="Arial"/>
                <w:strike/>
                <w:color w:val="FF0000"/>
                <w:szCs w:val="18"/>
              </w:rPr>
              <w:t>[{1,2,3,4 … 64}]</w:t>
            </w:r>
          </w:p>
          <w:p w14:paraId="3B2ECAD7" w14:textId="77777777" w:rsidR="0005474B" w:rsidRPr="00492533" w:rsidRDefault="0005474B" w:rsidP="00DC32B7">
            <w:pPr>
              <w:pStyle w:val="TAL"/>
              <w:numPr>
                <w:ilvl w:val="0"/>
                <w:numId w:val="19"/>
              </w:numPr>
              <w:rPr>
                <w:rFonts w:cs="Arial"/>
                <w:color w:val="000000"/>
                <w:szCs w:val="18"/>
              </w:rPr>
            </w:pPr>
            <w:r w:rsidRPr="00492533">
              <w:rPr>
                <w:rFonts w:cs="Arial"/>
                <w:color w:val="000000"/>
                <w:szCs w:val="18"/>
              </w:rPr>
              <w:t>{2,3,4 … 64}</w:t>
            </w:r>
          </w:p>
          <w:p w14:paraId="0D28718D" w14:textId="77777777" w:rsidR="0005474B" w:rsidRPr="00492533" w:rsidRDefault="0005474B" w:rsidP="00DC32B7">
            <w:pPr>
              <w:pStyle w:val="TAL"/>
              <w:numPr>
                <w:ilvl w:val="0"/>
                <w:numId w:val="19"/>
              </w:numPr>
              <w:rPr>
                <w:rFonts w:cs="Arial"/>
                <w:strike/>
                <w:color w:val="FF0000"/>
                <w:szCs w:val="18"/>
              </w:rPr>
            </w:pPr>
            <w:r w:rsidRPr="00492533">
              <w:rPr>
                <w:rFonts w:cs="Arial"/>
                <w:strike/>
                <w:color w:val="FF0000"/>
                <w:szCs w:val="18"/>
              </w:rPr>
              <w:t>[{4,5,6, …, 256}]</w:t>
            </w:r>
          </w:p>
          <w:p w14:paraId="6398E0B9" w14:textId="77777777" w:rsidR="0005474B" w:rsidRPr="00492533" w:rsidRDefault="0005474B" w:rsidP="00DC32B7">
            <w:pPr>
              <w:pStyle w:val="TAL"/>
              <w:numPr>
                <w:ilvl w:val="0"/>
                <w:numId w:val="19"/>
              </w:numPr>
              <w:rPr>
                <w:rFonts w:cs="Arial"/>
                <w:color w:val="000000"/>
                <w:szCs w:val="18"/>
              </w:rPr>
            </w:pPr>
            <w:r w:rsidRPr="00492533">
              <w:rPr>
                <w:rFonts w:cs="Arial"/>
                <w:color w:val="000000"/>
                <w:szCs w:val="18"/>
              </w:rPr>
              <w:t>{2,3,4, …, 256}</w:t>
            </w:r>
          </w:p>
          <w:p w14:paraId="7AF20361" w14:textId="77777777" w:rsidR="0005474B" w:rsidRPr="00DA44FB" w:rsidRDefault="0005474B" w:rsidP="00DC32B7">
            <w:pPr>
              <w:pStyle w:val="TAL"/>
              <w:rPr>
                <w:rFonts w:cs="Arial"/>
                <w:color w:val="000000" w:themeColor="text1"/>
                <w:szCs w:val="18"/>
                <w:highlight w:val="yellow"/>
              </w:rPr>
            </w:pPr>
            <w:r w:rsidRPr="00492533">
              <w:rPr>
                <w:rFonts w:cs="Arial"/>
                <w:color w:val="000000"/>
                <w:szCs w:val="18"/>
              </w:rPr>
              <w:br/>
            </w:r>
            <w:r w:rsidRPr="00DA44FB">
              <w:rPr>
                <w:rFonts w:cs="Arial"/>
                <w:color w:val="000000" w:themeColor="text1"/>
                <w:szCs w:val="18"/>
                <w:highlight w:val="yellow"/>
              </w:rPr>
              <w:t>[Component 6 5: The list can have maximum of 16 pairs.</w:t>
            </w:r>
          </w:p>
          <w:p w14:paraId="317888D7" w14:textId="77777777" w:rsidR="0005474B" w:rsidRPr="00DA44FB" w:rsidRDefault="0005474B" w:rsidP="00DC32B7">
            <w:pPr>
              <w:pStyle w:val="TAL"/>
              <w:rPr>
                <w:rFonts w:cs="Arial"/>
                <w:color w:val="000000" w:themeColor="text1"/>
                <w:szCs w:val="18"/>
                <w:highlight w:val="yellow"/>
              </w:rPr>
            </w:pPr>
            <w:r w:rsidRPr="00DA44FB">
              <w:rPr>
                <w:rFonts w:cs="Arial"/>
                <w:color w:val="000000" w:themeColor="text1"/>
                <w:szCs w:val="18"/>
                <w:highlight w:val="yellow"/>
              </w:rPr>
              <w:t>- Y1: {1 to 4}</w:t>
            </w:r>
          </w:p>
          <w:p w14:paraId="78266975" w14:textId="77777777" w:rsidR="0005474B" w:rsidRPr="00DA44FB" w:rsidRDefault="0005474B" w:rsidP="00DC32B7">
            <w:pPr>
              <w:pStyle w:val="TAL"/>
              <w:rPr>
                <w:rFonts w:cs="Arial"/>
                <w:color w:val="000000" w:themeColor="text1"/>
                <w:szCs w:val="18"/>
                <w:highlight w:val="yellow"/>
              </w:rPr>
            </w:pPr>
            <w:r w:rsidRPr="00DA44FB">
              <w:rPr>
                <w:rFonts w:cs="Arial"/>
                <w:color w:val="000000" w:themeColor="text1"/>
                <w:szCs w:val="18"/>
                <w:highlight w:val="yellow"/>
              </w:rPr>
              <w:t>- Y2: {1 to 8}]</w:t>
            </w:r>
          </w:p>
          <w:p w14:paraId="74A8A709" w14:textId="77777777" w:rsidR="0005474B" w:rsidRPr="00DA44FB" w:rsidRDefault="0005474B" w:rsidP="00DC32B7">
            <w:pPr>
              <w:pStyle w:val="TAL"/>
              <w:rPr>
                <w:rFonts w:cs="Arial"/>
                <w:color w:val="000000" w:themeColor="text1"/>
                <w:szCs w:val="18"/>
                <w:highlight w:val="yellow"/>
              </w:rPr>
            </w:pPr>
          </w:p>
          <w:p w14:paraId="051CF617" w14:textId="77777777" w:rsidR="0005474B" w:rsidRPr="00DA44FB" w:rsidRDefault="0005474B" w:rsidP="00DC32B7">
            <w:pPr>
              <w:pStyle w:val="TAL"/>
              <w:rPr>
                <w:rFonts w:cs="Arial"/>
                <w:color w:val="000000" w:themeColor="text1"/>
                <w:szCs w:val="18"/>
                <w:highlight w:val="yellow"/>
              </w:rPr>
            </w:pPr>
            <w:r w:rsidRPr="00DA44FB">
              <w:rPr>
                <w:rFonts w:cs="Arial"/>
                <w:color w:val="000000" w:themeColor="text1"/>
                <w:szCs w:val="18"/>
                <w:highlight w:val="yellow"/>
              </w:rPr>
              <w:t>[Component 7 6: The list can have maximum of 16 pairs.</w:t>
            </w:r>
          </w:p>
          <w:p w14:paraId="43198089" w14:textId="77777777" w:rsidR="0005474B" w:rsidRPr="00DA44FB" w:rsidRDefault="0005474B" w:rsidP="00DC32B7">
            <w:pPr>
              <w:pStyle w:val="TAL"/>
              <w:rPr>
                <w:rFonts w:cs="Arial"/>
                <w:color w:val="000000" w:themeColor="text1"/>
                <w:szCs w:val="18"/>
                <w:highlight w:val="yellow"/>
              </w:rPr>
            </w:pPr>
            <w:r w:rsidRPr="00DA44FB">
              <w:rPr>
                <w:rFonts w:cs="Arial"/>
                <w:color w:val="000000" w:themeColor="text1"/>
                <w:szCs w:val="18"/>
                <w:highlight w:val="yellow"/>
              </w:rPr>
              <w:t>- X1: {1 to 16}</w:t>
            </w:r>
          </w:p>
          <w:p w14:paraId="4464D9BE" w14:textId="77777777" w:rsidR="0005474B" w:rsidRPr="00DA44FB" w:rsidRDefault="0005474B" w:rsidP="00DC32B7">
            <w:pPr>
              <w:pStyle w:val="TAL"/>
              <w:rPr>
                <w:rFonts w:cs="Arial"/>
                <w:color w:val="000000" w:themeColor="text1"/>
                <w:szCs w:val="18"/>
              </w:rPr>
            </w:pPr>
            <w:r w:rsidRPr="00DA44FB">
              <w:rPr>
                <w:rFonts w:cs="Arial"/>
                <w:color w:val="000000" w:themeColor="text1"/>
                <w:szCs w:val="18"/>
                <w:highlight w:val="yellow"/>
              </w:rPr>
              <w:t>- X2: {1 to 32}]</w:t>
            </w:r>
          </w:p>
          <w:p w14:paraId="6C021CEC" w14:textId="77777777" w:rsidR="0005474B" w:rsidRPr="00492533" w:rsidRDefault="0005474B" w:rsidP="00DC32B7">
            <w:pPr>
              <w:pStyle w:val="TAL"/>
              <w:rPr>
                <w:rFonts w:cs="Arial"/>
                <w:color w:val="000000"/>
                <w:szCs w:val="18"/>
                <w:highlight w:val="yellow"/>
              </w:rPr>
            </w:pPr>
          </w:p>
          <w:p w14:paraId="281C6DD7" w14:textId="77777777" w:rsidR="0005474B" w:rsidRPr="00492533" w:rsidRDefault="0005474B" w:rsidP="00DC32B7">
            <w:pPr>
              <w:pStyle w:val="TAL"/>
              <w:rPr>
                <w:rFonts w:cs="Arial"/>
                <w:color w:val="000000"/>
                <w:szCs w:val="18"/>
                <w:highlight w:val="yellow"/>
              </w:rPr>
            </w:pPr>
          </w:p>
          <w:p w14:paraId="65AE9E5B" w14:textId="77777777" w:rsidR="0005474B" w:rsidRPr="00492533" w:rsidRDefault="0005474B" w:rsidP="00DC32B7">
            <w:pPr>
              <w:pStyle w:val="TAL"/>
              <w:rPr>
                <w:rFonts w:cs="Arial"/>
                <w:strike/>
                <w:color w:val="FF0000"/>
                <w:szCs w:val="18"/>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76FDED4F" w14:textId="77777777" w:rsidR="0005474B" w:rsidRPr="00492533" w:rsidRDefault="0005474B" w:rsidP="00DC32B7">
            <w:pPr>
              <w:pStyle w:val="TAL"/>
              <w:rPr>
                <w:rFonts w:cs="Arial"/>
                <w:color w:val="000000"/>
                <w:szCs w:val="18"/>
              </w:rPr>
            </w:pPr>
            <w:r w:rsidRPr="00492533">
              <w:rPr>
                <w:rFonts w:cs="Arial"/>
                <w:color w:val="000000"/>
                <w:szCs w:val="18"/>
              </w:rPr>
              <w:t>Optional with capability signalling</w:t>
            </w:r>
          </w:p>
        </w:tc>
      </w:tr>
      <w:tr w:rsidR="0005474B" w14:paraId="5A2FCEE6" w14:textId="77777777" w:rsidTr="00DC32B7">
        <w:trPr>
          <w:trHeight w:val="20"/>
        </w:trPr>
        <w:tc>
          <w:tcPr>
            <w:tcW w:w="0" w:type="auto"/>
            <w:tcBorders>
              <w:top w:val="single" w:sz="4" w:space="0" w:color="auto"/>
              <w:left w:val="single" w:sz="4" w:space="0" w:color="auto"/>
              <w:bottom w:val="single" w:sz="4" w:space="0" w:color="auto"/>
              <w:right w:val="single" w:sz="4" w:space="0" w:color="auto"/>
            </w:tcBorders>
            <w:hideMark/>
          </w:tcPr>
          <w:p w14:paraId="5B850056" w14:textId="77777777" w:rsidR="0005474B" w:rsidRPr="00492533" w:rsidRDefault="0005474B" w:rsidP="00DC32B7">
            <w:pPr>
              <w:pStyle w:val="TAL"/>
              <w:rPr>
                <w:rFonts w:cs="Arial"/>
                <w:color w:val="FF0000"/>
                <w:szCs w:val="18"/>
              </w:rPr>
            </w:pPr>
            <w:r w:rsidRPr="00492533">
              <w:rPr>
                <w:rFonts w:cs="Arial"/>
                <w:color w:val="FF0000"/>
                <w:szCs w:val="18"/>
              </w:rPr>
              <w:t xml:space="preserve">23. </w:t>
            </w:r>
            <w:proofErr w:type="spellStart"/>
            <w:r w:rsidRPr="00492533">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86AC626" w14:textId="77777777" w:rsidR="0005474B" w:rsidRPr="00492533" w:rsidRDefault="0005474B" w:rsidP="00DC32B7">
            <w:pPr>
              <w:pStyle w:val="TAL"/>
              <w:rPr>
                <w:rFonts w:cs="Arial"/>
                <w:color w:val="FF0000"/>
                <w:szCs w:val="18"/>
              </w:rPr>
            </w:pPr>
            <w:r w:rsidRPr="00492533">
              <w:rPr>
                <w:rFonts w:cs="Arial"/>
                <w:color w:val="FF0000"/>
                <w:szCs w:val="18"/>
              </w:rPr>
              <w:t>23-7-1b</w:t>
            </w:r>
          </w:p>
        </w:tc>
        <w:tc>
          <w:tcPr>
            <w:tcW w:w="0" w:type="auto"/>
            <w:tcBorders>
              <w:top w:val="single" w:sz="4" w:space="0" w:color="auto"/>
              <w:left w:val="single" w:sz="4" w:space="0" w:color="auto"/>
              <w:bottom w:val="single" w:sz="4" w:space="0" w:color="auto"/>
              <w:right w:val="single" w:sz="4" w:space="0" w:color="auto"/>
            </w:tcBorders>
            <w:hideMark/>
          </w:tcPr>
          <w:p w14:paraId="534070A7" w14:textId="77777777" w:rsidR="0005474B" w:rsidRPr="00492533" w:rsidRDefault="0005474B" w:rsidP="00DC32B7">
            <w:pPr>
              <w:pStyle w:val="TAL"/>
              <w:rPr>
                <w:rFonts w:cs="Arial"/>
                <w:color w:val="FF0000"/>
                <w:szCs w:val="18"/>
              </w:rPr>
            </w:pPr>
            <w:r w:rsidRPr="00492533">
              <w:rPr>
                <w:rFonts w:cs="Arial"/>
                <w:color w:val="FF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hideMark/>
          </w:tcPr>
          <w:p w14:paraId="6A2E9021" w14:textId="77777777" w:rsidR="0005474B" w:rsidRPr="00492533" w:rsidRDefault="0005474B" w:rsidP="00DC32B7">
            <w:pPr>
              <w:pStyle w:val="ListParagraph"/>
              <w:numPr>
                <w:ilvl w:val="0"/>
                <w:numId w:val="20"/>
              </w:numPr>
              <w:rPr>
                <w:rFonts w:cs="Arial"/>
                <w:color w:val="FF0000"/>
                <w:sz w:val="18"/>
                <w:szCs w:val="18"/>
                <w:lang w:eastAsia="ja-JP"/>
              </w:rPr>
            </w:pPr>
            <w:r w:rsidRPr="00492533">
              <w:rPr>
                <w:rFonts w:cs="Arial"/>
                <w:color w:val="FF0000"/>
                <w:sz w:val="18"/>
                <w:szCs w:val="18"/>
              </w:rPr>
              <w:t>List of codebook combinations</w:t>
            </w:r>
          </w:p>
          <w:p w14:paraId="175C3D8C" w14:textId="77777777" w:rsidR="0005474B" w:rsidRPr="00492533" w:rsidRDefault="0005474B" w:rsidP="00DC32B7">
            <w:pPr>
              <w:pStyle w:val="ListParagraph"/>
              <w:numPr>
                <w:ilvl w:val="0"/>
                <w:numId w:val="20"/>
              </w:numPr>
              <w:rPr>
                <w:rFonts w:cs="Arial"/>
                <w:color w:val="FF0000"/>
                <w:sz w:val="18"/>
                <w:szCs w:val="18"/>
              </w:rPr>
            </w:pPr>
            <w:r w:rsidRPr="00492533">
              <w:rPr>
                <w:rFonts w:cs="Arial"/>
                <w:color w:val="FF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48B1EB7E" w14:textId="77777777" w:rsidR="0005474B" w:rsidRPr="00492533" w:rsidRDefault="0005474B" w:rsidP="00DC32B7">
            <w:pPr>
              <w:pStyle w:val="TAL"/>
              <w:rPr>
                <w:rFonts w:cs="Arial"/>
                <w:color w:val="FF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6CA40D1F" w14:textId="77777777" w:rsidR="0005474B" w:rsidRPr="00492533" w:rsidRDefault="0005474B" w:rsidP="00DC32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9861FC" w14:textId="77777777" w:rsidR="0005474B" w:rsidRPr="00492533" w:rsidRDefault="0005474B" w:rsidP="00DC32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CF3E6FA" w14:textId="77777777" w:rsidR="0005474B" w:rsidRPr="00492533" w:rsidRDefault="0005474B" w:rsidP="00DC32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3F0C3FD" w14:textId="77777777" w:rsidR="0005474B" w:rsidRPr="00492533" w:rsidRDefault="0005474B" w:rsidP="00DC32B7">
            <w:pPr>
              <w:pStyle w:val="TAL"/>
              <w:rPr>
                <w:rFonts w:cs="Arial"/>
                <w:color w:val="FF0000"/>
                <w:szCs w:val="18"/>
              </w:rPr>
            </w:pPr>
            <w:r w:rsidRPr="00492533">
              <w:rPr>
                <w:rFonts w:cs="Arial"/>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69B791B" w14:textId="77777777" w:rsidR="0005474B" w:rsidRPr="00492533" w:rsidRDefault="0005474B" w:rsidP="00DC32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581E37C" w14:textId="77777777" w:rsidR="0005474B" w:rsidRPr="00492533" w:rsidRDefault="0005474B" w:rsidP="00DC32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30114B8" w14:textId="77777777" w:rsidR="0005474B" w:rsidRPr="00492533" w:rsidRDefault="0005474B" w:rsidP="00DC32B7">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B84964F" w14:textId="77777777" w:rsidR="0005474B" w:rsidRPr="00492533" w:rsidRDefault="0005474B" w:rsidP="00DC32B7">
            <w:pPr>
              <w:autoSpaceDE w:val="0"/>
              <w:autoSpaceDN w:val="0"/>
              <w:adjustRightInd w:val="0"/>
              <w:snapToGrid w:val="0"/>
              <w:spacing w:afterLines="50"/>
              <w:contextualSpacing/>
              <w:rPr>
                <w:rFonts w:cs="Arial"/>
                <w:color w:val="FF0000"/>
                <w:sz w:val="18"/>
                <w:szCs w:val="18"/>
                <w:lang w:eastAsia="ja-JP"/>
              </w:rPr>
            </w:pPr>
            <w:r w:rsidRPr="00492533">
              <w:rPr>
                <w:rFonts w:cs="Arial"/>
                <w:color w:val="FF0000"/>
                <w:sz w:val="18"/>
                <w:szCs w:val="18"/>
              </w:rPr>
              <w:t>Component 1 candidate values:</w:t>
            </w:r>
          </w:p>
          <w:p w14:paraId="188728C6" w14:textId="77777777" w:rsidR="0005474B" w:rsidRPr="00492533" w:rsidRDefault="0005474B" w:rsidP="00DC32B7">
            <w:pPr>
              <w:autoSpaceDE w:val="0"/>
              <w:autoSpaceDN w:val="0"/>
              <w:adjustRightInd w:val="0"/>
              <w:snapToGrid w:val="0"/>
              <w:spacing w:afterLines="50"/>
              <w:contextualSpacing/>
              <w:rPr>
                <w:rFonts w:cs="Arial"/>
                <w:color w:val="FF0000"/>
                <w:sz w:val="18"/>
                <w:szCs w:val="18"/>
              </w:rPr>
            </w:pPr>
            <w:r w:rsidRPr="00527091">
              <w:rPr>
                <w:rFonts w:cs="Arial"/>
                <w:color w:val="FF0000"/>
                <w:sz w:val="18"/>
                <w:szCs w:val="18"/>
              </w:rPr>
              <w:t>Codebook 1 = {</w:t>
            </w:r>
            <w:r w:rsidRPr="00527091">
              <w:rPr>
                <w:rFonts w:cs="Arial"/>
                <w:color w:val="FF0000"/>
                <w:sz w:val="18"/>
                <w:szCs w:val="18"/>
                <w:highlight w:val="yellow"/>
              </w:rPr>
              <w:t>[</w:t>
            </w:r>
            <w:r w:rsidRPr="00527091">
              <w:rPr>
                <w:color w:val="FF0000"/>
                <w:sz w:val="18"/>
                <w:szCs w:val="18"/>
                <w:highlight w:val="yellow"/>
              </w:rPr>
              <w:t>‘NCJT’,]</w:t>
            </w:r>
            <w:r>
              <w:rPr>
                <w:color w:val="FF0000"/>
                <w:sz w:val="18"/>
                <w:szCs w:val="18"/>
              </w:rPr>
              <w:t xml:space="preserve"> </w:t>
            </w:r>
            <w:proofErr w:type="spellStart"/>
            <w:r w:rsidRPr="00527091">
              <w:rPr>
                <w:rFonts w:cs="Arial"/>
                <w:color w:val="FF0000"/>
                <w:sz w:val="18"/>
                <w:szCs w:val="18"/>
              </w:rPr>
              <w:t>NCJT</w:t>
            </w:r>
            <w:r w:rsidRPr="00492533">
              <w:rPr>
                <w:rFonts w:cs="Arial"/>
                <w:color w:val="FF0000"/>
                <w:sz w:val="18"/>
                <w:szCs w:val="18"/>
              </w:rPr>
              <w:t>+Type</w:t>
            </w:r>
            <w:proofErr w:type="spellEnd"/>
            <w:r w:rsidRPr="00492533">
              <w:rPr>
                <w:rFonts w:cs="Arial"/>
                <w:color w:val="FF0000"/>
                <w:sz w:val="18"/>
                <w:szCs w:val="18"/>
              </w:rPr>
              <w:t xml:space="preserve"> 1 SP (for </w:t>
            </w:r>
            <w:proofErr w:type="spellStart"/>
            <w:r w:rsidRPr="00492533">
              <w:rPr>
                <w:rFonts w:cs="Arial"/>
                <w:color w:val="FF0000"/>
                <w:sz w:val="18"/>
                <w:szCs w:val="18"/>
              </w:rPr>
              <w:t>sTRP</w:t>
            </w:r>
            <w:proofErr w:type="spellEnd"/>
            <w:r w:rsidRPr="00492533">
              <w:rPr>
                <w:rFonts w:cs="Arial"/>
                <w:color w:val="FF0000"/>
                <w:sz w:val="18"/>
                <w:szCs w:val="18"/>
              </w:rPr>
              <w:t>)}</w:t>
            </w:r>
          </w:p>
          <w:p w14:paraId="1433DFC4" w14:textId="77777777" w:rsidR="0005474B" w:rsidRPr="00492533" w:rsidRDefault="0005474B" w:rsidP="00DC32B7">
            <w:pPr>
              <w:pStyle w:val="TAL"/>
              <w:rPr>
                <w:rFonts w:cs="Arial"/>
                <w:color w:val="FF0000"/>
                <w:szCs w:val="18"/>
              </w:rPr>
            </w:pPr>
            <w:r w:rsidRPr="00492533">
              <w:rPr>
                <w:rFonts w:cs="Arial"/>
                <w:color w:val="FF0000"/>
                <w:szCs w:val="18"/>
              </w:rPr>
              <w:t xml:space="preserve">{Codebook 2, Codebook 3} = {(NULL, NULL}), </w:t>
            </w:r>
            <w:r>
              <w:rPr>
                <w:rFonts w:cs="Arial"/>
                <w:color w:val="FF0000"/>
                <w:szCs w:val="18"/>
              </w:rPr>
              <w:t>{“</w:t>
            </w:r>
            <w:proofErr w:type="spellStart"/>
            <w:r w:rsidRPr="00197F12">
              <w:rPr>
                <w:rFonts w:cs="Arial"/>
                <w:color w:val="FF0000"/>
                <w:szCs w:val="18"/>
              </w:rPr>
              <w:t>Rel</w:t>
            </w:r>
            <w:proofErr w:type="spellEnd"/>
            <w:r w:rsidRPr="00197F12">
              <w:rPr>
                <w:rFonts w:cs="Arial"/>
                <w:color w:val="FF0000"/>
                <w:szCs w:val="18"/>
              </w:rPr>
              <w:t xml:space="preserve"> 16 combinations in FG 16-8</w:t>
            </w:r>
            <w:r>
              <w:rPr>
                <w:rFonts w:cs="Arial"/>
                <w:color w:val="FF0000"/>
                <w:szCs w:val="18"/>
              </w:rPr>
              <w:t>”}</w:t>
            </w:r>
            <w:r w:rsidRPr="00197F12">
              <w:rPr>
                <w:rFonts w:cs="Arial"/>
                <w:color w:val="FF0000"/>
                <w:szCs w:val="18"/>
              </w:rPr>
              <w:t xml:space="preserve">, </w:t>
            </w:r>
            <w:r>
              <w:rPr>
                <w:rFonts w:cs="Arial"/>
                <w:color w:val="FF0000"/>
                <w:szCs w:val="18"/>
              </w:rPr>
              <w:t>{“</w:t>
            </w:r>
            <w:r w:rsidRPr="00197F12">
              <w:rPr>
                <w:rFonts w:cs="Arial"/>
                <w:color w:val="FF0000"/>
                <w:szCs w:val="18"/>
              </w:rPr>
              <w:t>New Rel17 combinations in FG 23-9-5</w:t>
            </w:r>
            <w:r>
              <w:rPr>
                <w:rFonts w:cs="Arial"/>
                <w:color w:val="FF0000"/>
                <w:szCs w:val="18"/>
              </w:rPr>
              <w:t>”}</w:t>
            </w:r>
            <w:r w:rsidRPr="00492533">
              <w:rPr>
                <w:rFonts w:cs="Arial"/>
                <w:color w:val="FF0000"/>
                <w:szCs w:val="18"/>
              </w:rPr>
              <w:t>}</w:t>
            </w:r>
          </w:p>
          <w:p w14:paraId="251C1FA5" w14:textId="77777777" w:rsidR="0005474B" w:rsidRPr="00492533" w:rsidRDefault="0005474B" w:rsidP="00DC32B7">
            <w:pPr>
              <w:pStyle w:val="TAL"/>
              <w:rPr>
                <w:rFonts w:cs="Arial"/>
                <w:color w:val="FF0000"/>
                <w:szCs w:val="18"/>
              </w:rPr>
            </w:pPr>
          </w:p>
          <w:p w14:paraId="42F6D4AF" w14:textId="77777777" w:rsidR="0005474B" w:rsidRPr="00492533" w:rsidRDefault="0005474B" w:rsidP="00DC32B7">
            <w:pPr>
              <w:pStyle w:val="TAL"/>
              <w:rPr>
                <w:rFonts w:cs="Arial"/>
                <w:color w:val="FF0000"/>
                <w:szCs w:val="18"/>
              </w:rPr>
            </w:pPr>
            <w:r w:rsidRPr="00492533">
              <w:rPr>
                <w:rFonts w:cs="Arial"/>
                <w:color w:val="FF0000"/>
                <w:szCs w:val="18"/>
              </w:rPr>
              <w:t xml:space="preserve">Component 2 candidate values: </w:t>
            </w:r>
          </w:p>
          <w:p w14:paraId="124A0BF4" w14:textId="77777777" w:rsidR="0005474B" w:rsidRPr="00492533" w:rsidRDefault="0005474B" w:rsidP="00DC32B7">
            <w:pPr>
              <w:pStyle w:val="TAL"/>
              <w:rPr>
                <w:rFonts w:cs="Arial"/>
                <w:color w:val="FF0000"/>
                <w:szCs w:val="18"/>
              </w:rPr>
            </w:pPr>
            <w:r w:rsidRPr="00492533">
              <w:rPr>
                <w:rFonts w:cs="Arial"/>
                <w:color w:val="FF0000"/>
                <w:szCs w:val="18"/>
              </w:rPr>
              <w:t xml:space="preserve">- Maximum 16 triplets for each codebook combination </w:t>
            </w:r>
          </w:p>
          <w:p w14:paraId="3DB942F8" w14:textId="77777777" w:rsidR="0005474B" w:rsidRPr="00492533" w:rsidRDefault="0005474B" w:rsidP="00DC32B7">
            <w:pPr>
              <w:pStyle w:val="TAL"/>
              <w:rPr>
                <w:rFonts w:cs="Arial"/>
                <w:color w:val="FF0000"/>
                <w:szCs w:val="18"/>
              </w:rPr>
            </w:pPr>
            <w:r w:rsidRPr="00492533">
              <w:rPr>
                <w:rFonts w:cs="Arial"/>
                <w:color w:val="FF0000"/>
                <w:szCs w:val="18"/>
              </w:rPr>
              <w:t xml:space="preserve">- Max # of Tx ports in one resource: {2, 4,8,12,16,24,32} </w:t>
            </w:r>
          </w:p>
          <w:p w14:paraId="074AE7D5" w14:textId="77777777" w:rsidR="0005474B" w:rsidRPr="00492533" w:rsidRDefault="0005474B" w:rsidP="00DC32B7">
            <w:pPr>
              <w:pStyle w:val="TAL"/>
              <w:rPr>
                <w:rFonts w:cs="Arial"/>
                <w:color w:val="FF0000"/>
                <w:szCs w:val="18"/>
              </w:rPr>
            </w:pPr>
            <w:r w:rsidRPr="00492533">
              <w:rPr>
                <w:rFonts w:cs="Arial"/>
                <w:color w:val="FF0000"/>
                <w:szCs w:val="18"/>
              </w:rPr>
              <w:t xml:space="preserve">- Max # resources: {1 to 64} </w:t>
            </w:r>
          </w:p>
          <w:p w14:paraId="5FAC91A5" w14:textId="77777777" w:rsidR="0005474B" w:rsidRPr="00492533" w:rsidRDefault="0005474B" w:rsidP="00DC32B7">
            <w:pPr>
              <w:pStyle w:val="TAL"/>
              <w:rPr>
                <w:rFonts w:cs="Arial"/>
                <w:color w:val="FF0000"/>
                <w:szCs w:val="18"/>
              </w:rPr>
            </w:pPr>
            <w:r w:rsidRPr="00492533">
              <w:rPr>
                <w:rFonts w:cs="Arial"/>
                <w:color w:val="FF0000"/>
                <w:szCs w:val="18"/>
              </w:rPr>
              <w:t>- Max # total ports: {4 to 256}</w:t>
            </w:r>
          </w:p>
          <w:p w14:paraId="7A5C5AC7" w14:textId="77777777" w:rsidR="0005474B" w:rsidRPr="00492533" w:rsidRDefault="0005474B" w:rsidP="00DC32B7">
            <w:pPr>
              <w:pStyle w:val="TAL"/>
              <w:rPr>
                <w:rFonts w:cs="Arial"/>
                <w:color w:val="FF0000"/>
                <w:szCs w:val="18"/>
              </w:rPr>
            </w:pPr>
          </w:p>
          <w:p w14:paraId="44137D74" w14:textId="77777777" w:rsidR="0005474B" w:rsidRPr="00492533" w:rsidRDefault="0005474B" w:rsidP="00DC32B7">
            <w:pPr>
              <w:pStyle w:val="TAL"/>
              <w:rPr>
                <w:rFonts w:cs="Arial"/>
                <w:color w:val="FF0000"/>
                <w:szCs w:val="18"/>
              </w:rPr>
            </w:pPr>
            <w:r w:rsidRPr="00492533">
              <w:rPr>
                <w:rFonts w:cs="Arial"/>
                <w:color w:val="FF0000"/>
                <w:szCs w:val="18"/>
              </w:rPr>
              <w:t xml:space="preserve">Note 1: A CMR pair configured for NCJT will be counted as two activated resources, a CMR configured for </w:t>
            </w:r>
            <w:proofErr w:type="spellStart"/>
            <w:r w:rsidRPr="00492533">
              <w:rPr>
                <w:rFonts w:cs="Arial"/>
                <w:color w:val="FF0000"/>
                <w:szCs w:val="18"/>
              </w:rPr>
              <w:t>sTRP</w:t>
            </w:r>
            <w:proofErr w:type="spellEnd"/>
            <w:r w:rsidRPr="00492533">
              <w:rPr>
                <w:rFonts w:cs="Arial"/>
                <w:color w:val="FF0000"/>
                <w:szCs w:val="18"/>
              </w:rPr>
              <w:t xml:space="preserve"> will be counted as one activated resource for a triplet.</w:t>
            </w:r>
          </w:p>
          <w:p w14:paraId="3AC09A0A" w14:textId="77777777" w:rsidR="0005474B" w:rsidRPr="00492533" w:rsidRDefault="0005474B" w:rsidP="00DC32B7">
            <w:pPr>
              <w:pStyle w:val="TAL"/>
              <w:rPr>
                <w:rFonts w:cs="Arial"/>
                <w:color w:val="FF0000"/>
                <w:szCs w:val="18"/>
              </w:rPr>
            </w:pPr>
          </w:p>
          <w:p w14:paraId="09E255BE" w14:textId="77777777" w:rsidR="0005474B" w:rsidRPr="00492533" w:rsidRDefault="0005474B" w:rsidP="00DC32B7">
            <w:pPr>
              <w:pStyle w:val="TAL"/>
              <w:rPr>
                <w:rFonts w:cs="Arial"/>
                <w:color w:val="FF0000"/>
                <w:szCs w:val="18"/>
              </w:rPr>
            </w:pPr>
            <w:r w:rsidRPr="00492533">
              <w:rPr>
                <w:rFonts w:cs="Arial"/>
                <w:color w:val="FF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hideMark/>
          </w:tcPr>
          <w:p w14:paraId="4B0000E9" w14:textId="77777777" w:rsidR="0005474B" w:rsidRPr="00492533" w:rsidRDefault="0005474B" w:rsidP="00DC32B7">
            <w:pPr>
              <w:pStyle w:val="TAL"/>
              <w:rPr>
                <w:rFonts w:cs="Arial"/>
                <w:color w:val="FF0000"/>
                <w:szCs w:val="18"/>
              </w:rPr>
            </w:pPr>
            <w:r w:rsidRPr="00492533">
              <w:rPr>
                <w:rFonts w:cs="Arial"/>
                <w:color w:val="FF0000"/>
                <w:szCs w:val="18"/>
              </w:rPr>
              <w:t>Optional with capability signalling</w:t>
            </w:r>
          </w:p>
        </w:tc>
      </w:tr>
    </w:tbl>
    <w:p w14:paraId="772128BD" w14:textId="77777777" w:rsidR="0005474B" w:rsidRDefault="0005474B" w:rsidP="0005474B">
      <w:pPr>
        <w:rPr>
          <w:rFonts w:cs="Arial"/>
        </w:rPr>
      </w:pPr>
    </w:p>
    <w:p w14:paraId="21F93D1B" w14:textId="210FD697" w:rsidR="00E86EA4" w:rsidRDefault="00B43F5D" w:rsidP="00903A0E">
      <w:pPr>
        <w:rPr>
          <w:rFonts w:cs="Arial"/>
        </w:rPr>
      </w:pPr>
      <w:r w:rsidRPr="00E05A2D">
        <w:rPr>
          <w:rFonts w:ascii="Calibri" w:hAnsi="Calibri" w:cs="Arial"/>
          <w:b/>
          <w:highlight w:val="green"/>
        </w:rPr>
        <w:t>Agreement</w:t>
      </w:r>
      <w:r w:rsidR="00E86EA4" w:rsidRPr="00E05A2D">
        <w:rPr>
          <w:rFonts w:ascii="Calibri" w:hAnsi="Calibri" w:cs="Arial"/>
          <w:b/>
          <w:highlight w:val="green"/>
        </w:rPr>
        <w:t>:</w:t>
      </w:r>
      <w:r w:rsidR="00E86EA4">
        <w:rPr>
          <w:rFonts w:ascii="Calibri" w:hAnsi="Calibri" w:cs="Arial"/>
          <w:b/>
        </w:rPr>
        <w:t xml:space="preserve"> </w:t>
      </w:r>
      <w:r w:rsidR="00E86EA4" w:rsidRPr="004F18ED">
        <w:rPr>
          <w:rFonts w:ascii="Calibri" w:hAnsi="Calibri" w:cs="Arial"/>
          <w:b/>
        </w:rPr>
        <w:t>Adopt the following changes highlighted in chromatic fonts, while keeping the yellow highlighting</w:t>
      </w:r>
      <w:r w:rsidR="00E86EA4">
        <w:rPr>
          <w:rFonts w:ascii="Calibri" w:hAnsi="Calibri" w:cs="Arial"/>
          <w:b/>
        </w:rPr>
        <w:t>, if any,</w:t>
      </w:r>
      <w:r w:rsidR="00E86EA4"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38"/>
        <w:gridCol w:w="642"/>
        <w:gridCol w:w="6091"/>
        <w:gridCol w:w="7348"/>
        <w:gridCol w:w="597"/>
        <w:gridCol w:w="222"/>
        <w:gridCol w:w="222"/>
        <w:gridCol w:w="222"/>
        <w:gridCol w:w="556"/>
        <w:gridCol w:w="556"/>
        <w:gridCol w:w="556"/>
        <w:gridCol w:w="567"/>
        <w:gridCol w:w="1147"/>
        <w:gridCol w:w="2217"/>
      </w:tblGrid>
      <w:tr w:rsidR="00D85CD1" w:rsidRPr="005854EA" w14:paraId="534E124D" w14:textId="77777777" w:rsidTr="008E5D50">
        <w:tc>
          <w:tcPr>
            <w:tcW w:w="0" w:type="auto"/>
          </w:tcPr>
          <w:p w14:paraId="0391E964" w14:textId="4E8E9587" w:rsidR="00100DC1" w:rsidRPr="005854EA" w:rsidRDefault="00100DC1" w:rsidP="00100DC1">
            <w:pPr>
              <w:jc w:val="left"/>
              <w:rPr>
                <w:rFonts w:cs="Arial"/>
                <w:sz w:val="18"/>
                <w:szCs w:val="18"/>
              </w:rPr>
            </w:pPr>
            <w:r w:rsidRPr="009B6384">
              <w:rPr>
                <w:rFonts w:cs="Arial"/>
                <w:color w:val="000000"/>
                <w:sz w:val="18"/>
                <w:szCs w:val="18"/>
                <w:lang w:eastAsia="ja-JP"/>
              </w:rPr>
              <w:t xml:space="preserve"> 23. </w:t>
            </w:r>
            <w:proofErr w:type="spellStart"/>
            <w:r w:rsidRPr="009B6384">
              <w:rPr>
                <w:rFonts w:cs="Arial"/>
                <w:color w:val="000000"/>
                <w:sz w:val="18"/>
                <w:szCs w:val="18"/>
                <w:lang w:eastAsia="ja-JP"/>
              </w:rPr>
              <w:t>NR_FeMIMO</w:t>
            </w:r>
            <w:proofErr w:type="spellEnd"/>
          </w:p>
        </w:tc>
        <w:tc>
          <w:tcPr>
            <w:tcW w:w="0" w:type="auto"/>
          </w:tcPr>
          <w:p w14:paraId="0FB36418" w14:textId="7ADA1F62" w:rsidR="00100DC1" w:rsidRPr="005854EA" w:rsidRDefault="00100DC1" w:rsidP="00100DC1">
            <w:pPr>
              <w:jc w:val="left"/>
              <w:rPr>
                <w:rFonts w:cs="Arial"/>
                <w:sz w:val="18"/>
                <w:szCs w:val="18"/>
              </w:rPr>
            </w:pPr>
            <w:r w:rsidRPr="009B6384">
              <w:rPr>
                <w:rFonts w:cs="Arial"/>
                <w:color w:val="000000"/>
                <w:sz w:val="18"/>
                <w:szCs w:val="18"/>
                <w:lang w:eastAsia="ja-JP"/>
              </w:rPr>
              <w:t>23-1-1</w:t>
            </w:r>
          </w:p>
        </w:tc>
        <w:tc>
          <w:tcPr>
            <w:tcW w:w="0" w:type="auto"/>
          </w:tcPr>
          <w:p w14:paraId="70139A1F" w14:textId="55269D79" w:rsidR="00100DC1" w:rsidRPr="005854EA" w:rsidRDefault="00100DC1" w:rsidP="00100DC1">
            <w:pPr>
              <w:jc w:val="left"/>
              <w:rPr>
                <w:rFonts w:cs="Arial"/>
                <w:sz w:val="18"/>
                <w:szCs w:val="18"/>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TCI with joint DL/UL TCI update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1B6A2983" w14:textId="77777777" w:rsidR="00100DC1"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52C746CD" w14:textId="77777777"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074095">
              <w:rPr>
                <w:rFonts w:cs="Arial"/>
                <w:color w:val="000000"/>
                <w:sz w:val="18"/>
                <w:szCs w:val="18"/>
                <w:highlight w:val="darkYellow"/>
              </w:rPr>
              <w:lastRenderedPageBreak/>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 xml:space="preserve">[in a </w:t>
            </w:r>
            <w:r w:rsidRPr="00704888">
              <w:rPr>
                <w:rFonts w:cs="Arial"/>
                <w:color w:val="000000" w:themeColor="text1"/>
                <w:sz w:val="18"/>
                <w:szCs w:val="18"/>
                <w:highlight w:val="yellow"/>
              </w:rPr>
              <w:t>band combination]</w:t>
            </w:r>
          </w:p>
          <w:p w14:paraId="41F419DD" w14:textId="614E9484"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704888">
              <w:rPr>
                <w:rFonts w:cs="Arial"/>
                <w:color w:val="000000" w:themeColor="text1"/>
                <w:sz w:val="18"/>
                <w:szCs w:val="18"/>
              </w:rPr>
              <w:t xml:space="preserve">One MAC-CE activated joint TCI state per CC </w:t>
            </w:r>
            <w:r w:rsidRPr="00704888">
              <w:rPr>
                <w:rFonts w:cs="Arial"/>
                <w:color w:val="000000" w:themeColor="text1"/>
                <w:sz w:val="18"/>
                <w:szCs w:val="18"/>
                <w:highlight w:val="yellow"/>
              </w:rPr>
              <w:t>[in a band] [in a band combination]</w:t>
            </w:r>
          </w:p>
          <w:p w14:paraId="3A11E406" w14:textId="361F27AB" w:rsidR="00100DC1" w:rsidRPr="005F345D" w:rsidRDefault="00100DC1" w:rsidP="00100DC1">
            <w:pPr>
              <w:pStyle w:val="ListParagraph"/>
              <w:numPr>
                <w:ilvl w:val="0"/>
                <w:numId w:val="28"/>
              </w:numPr>
              <w:snapToGrid w:val="0"/>
              <w:spacing w:line="259" w:lineRule="auto"/>
              <w:jc w:val="left"/>
              <w:rPr>
                <w:rFonts w:cs="Arial"/>
                <w:color w:val="000000"/>
                <w:sz w:val="18"/>
                <w:szCs w:val="18"/>
              </w:rPr>
            </w:pPr>
            <w:r w:rsidRPr="005F345D">
              <w:rPr>
                <w:rFonts w:cs="Arial"/>
                <w:color w:val="000000" w:themeColor="text1"/>
                <w:sz w:val="18"/>
                <w:szCs w:val="18"/>
              </w:rPr>
              <w:t xml:space="preserve">TCI state </w:t>
            </w:r>
            <w:r w:rsidRPr="005F345D">
              <w:rPr>
                <w:rFonts w:cs="Arial"/>
                <w:color w:val="000000"/>
                <w:sz w:val="18"/>
                <w:szCs w:val="18"/>
              </w:rPr>
              <w:t xml:space="preserve">indication </w:t>
            </w:r>
            <w:r w:rsidRPr="005F345D">
              <w:rPr>
                <w:rFonts w:cs="Arial"/>
                <w:color w:val="000000"/>
                <w:sz w:val="18"/>
                <w:szCs w:val="18"/>
                <w:highlight w:val="yellow"/>
              </w:rPr>
              <w:t>[mode]</w:t>
            </w:r>
            <w:r w:rsidRPr="005F345D">
              <w:rPr>
                <w:rFonts w:cs="Arial"/>
                <w:color w:val="000000"/>
                <w:sz w:val="18"/>
                <w:szCs w:val="18"/>
              </w:rPr>
              <w:t xml:space="preserve">: update and activation </w:t>
            </w:r>
            <w:r w:rsidRPr="005F345D">
              <w:rPr>
                <w:rFonts w:cs="Arial"/>
                <w:color w:val="000000"/>
                <w:sz w:val="18"/>
                <w:szCs w:val="18"/>
                <w:highlight w:val="yellow"/>
              </w:rPr>
              <w:t>[in case of updates]</w:t>
            </w:r>
            <w:r w:rsidRPr="005F345D">
              <w:rPr>
                <w:rFonts w:cs="Arial"/>
                <w:color w:val="000000"/>
                <w:sz w:val="18"/>
                <w:szCs w:val="18"/>
              </w:rPr>
              <w:br/>
              <w:t xml:space="preserve">a) MAC CE based TCI state indication </w:t>
            </w:r>
            <w:r w:rsidRPr="005F345D">
              <w:rPr>
                <w:rFonts w:cs="Arial"/>
                <w:color w:val="000000"/>
                <w:sz w:val="18"/>
                <w:szCs w:val="18"/>
                <w:highlight w:val="yellow"/>
              </w:rPr>
              <w:t>[for one active TCI state]</w:t>
            </w:r>
          </w:p>
          <w:p w14:paraId="6441A974" w14:textId="460EBB48" w:rsidR="005F345D" w:rsidRPr="005F345D" w:rsidRDefault="005F345D" w:rsidP="00100DC1">
            <w:pPr>
              <w:pStyle w:val="ListParagraph"/>
              <w:numPr>
                <w:ilvl w:val="0"/>
                <w:numId w:val="28"/>
              </w:numPr>
              <w:snapToGrid w:val="0"/>
              <w:spacing w:line="259" w:lineRule="auto"/>
              <w:jc w:val="left"/>
              <w:rPr>
                <w:rFonts w:cs="Arial"/>
                <w:color w:val="000000"/>
                <w:sz w:val="18"/>
                <w:szCs w:val="18"/>
              </w:rPr>
            </w:pPr>
            <w:r w:rsidRPr="005F345D">
              <w:rPr>
                <w:rFonts w:cs="Arial"/>
                <w:color w:val="FF0000"/>
                <w:sz w:val="18"/>
                <w:szCs w:val="18"/>
              </w:rPr>
              <w:t>The maximum number of MAC-CE activated joint TCI states across all CC(s) in a band</w:t>
            </w:r>
          </w:p>
          <w:p w14:paraId="68D32D2B" w14:textId="77777777" w:rsidR="00100DC1" w:rsidRPr="005F345D" w:rsidRDefault="00100DC1" w:rsidP="00100DC1">
            <w:pPr>
              <w:snapToGrid w:val="0"/>
              <w:spacing w:line="259" w:lineRule="auto"/>
              <w:jc w:val="left"/>
              <w:rPr>
                <w:rFonts w:cs="Arial"/>
                <w:color w:val="000000"/>
                <w:sz w:val="18"/>
                <w:szCs w:val="18"/>
              </w:rPr>
            </w:pPr>
          </w:p>
          <w:p w14:paraId="721EE866" w14:textId="3D1C8915" w:rsidR="00100DC1" w:rsidRPr="00074095" w:rsidRDefault="00100DC1" w:rsidP="00100DC1">
            <w:pPr>
              <w:snapToGrid w:val="0"/>
              <w:spacing w:line="259" w:lineRule="auto"/>
              <w:jc w:val="left"/>
              <w:rPr>
                <w:rFonts w:cs="Arial"/>
                <w:color w:val="FF0000"/>
                <w:sz w:val="18"/>
                <w:szCs w:val="18"/>
              </w:rPr>
            </w:pPr>
            <w:r w:rsidRPr="00BA27F9">
              <w:rPr>
                <w:rFonts w:cs="Arial"/>
                <w:color w:val="000000" w:themeColor="text1"/>
                <w:sz w:val="18"/>
                <w:szCs w:val="18"/>
                <w:highlight w:val="yellow"/>
              </w:rPr>
              <w:t>FFS: whether to include the following components into this FG or one or more separate FGs</w:t>
            </w:r>
          </w:p>
          <w:p w14:paraId="26C6924F" w14:textId="77777777" w:rsidR="00100DC1" w:rsidRPr="00BA27F9" w:rsidRDefault="00100DC1" w:rsidP="00100DC1">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1314FE0A" w14:textId="77777777" w:rsidR="00100DC1" w:rsidRPr="00BA27F9" w:rsidRDefault="00100DC1" w:rsidP="00100DC1">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27626E9F" w14:textId="77777777" w:rsidR="00100DC1" w:rsidRPr="0022023D" w:rsidRDefault="00100DC1" w:rsidP="00100DC1">
            <w:pPr>
              <w:pStyle w:val="ListParagraph"/>
              <w:numPr>
                <w:ilvl w:val="0"/>
                <w:numId w:val="28"/>
              </w:numPr>
              <w:snapToGrid w:val="0"/>
              <w:spacing w:line="259" w:lineRule="auto"/>
              <w:jc w:val="left"/>
              <w:rPr>
                <w:rFonts w:cs="Arial"/>
                <w:color w:val="000000"/>
                <w:sz w:val="18"/>
                <w:szCs w:val="18"/>
              </w:rPr>
            </w:pPr>
            <w:r w:rsidRPr="0022023D">
              <w:rPr>
                <w:rFonts w:cs="Arial"/>
                <w:color w:val="000000"/>
                <w:sz w:val="18"/>
                <w:szCs w:val="18"/>
              </w:rPr>
              <w:t>For PUCCH, PUSCH, and SRS, association between TCI state and UL PC settings except for PL RS</w:t>
            </w:r>
          </w:p>
          <w:p w14:paraId="063A8AF4" w14:textId="77777777" w:rsidR="00100DC1" w:rsidRPr="005C247B" w:rsidRDefault="00100DC1" w:rsidP="00100DC1">
            <w:pPr>
              <w:pStyle w:val="ListParagraph"/>
              <w:numPr>
                <w:ilvl w:val="0"/>
                <w:numId w:val="28"/>
              </w:numPr>
              <w:snapToGrid w:val="0"/>
              <w:spacing w:line="259" w:lineRule="auto"/>
              <w:jc w:val="left"/>
              <w:rPr>
                <w:rFonts w:cs="Arial"/>
                <w:strike/>
                <w:color w:val="FF0000"/>
                <w:sz w:val="18"/>
                <w:szCs w:val="18"/>
              </w:rPr>
            </w:pPr>
            <w:r w:rsidRPr="00704888">
              <w:rPr>
                <w:rFonts w:cs="Arial"/>
                <w:strike/>
                <w:color w:val="FF0000"/>
                <w:sz w:val="18"/>
                <w:szCs w:val="18"/>
              </w:rPr>
              <w:t>The maximum number of MAC</w:t>
            </w:r>
            <w:r w:rsidRPr="005C247B">
              <w:rPr>
                <w:rFonts w:cs="Arial"/>
                <w:strike/>
                <w:color w:val="FF0000"/>
                <w:sz w:val="18"/>
                <w:szCs w:val="18"/>
              </w:rPr>
              <w:t>-CE activated joint TCI states across all CCs [in a band] [in a band combination]</w:t>
            </w:r>
          </w:p>
          <w:p w14:paraId="0EF1672B" w14:textId="77777777"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5C247B">
              <w:rPr>
                <w:rFonts w:cs="Arial"/>
                <w:color w:val="000000" w:themeColor="text1"/>
                <w:sz w:val="18"/>
                <w:szCs w:val="18"/>
              </w:rPr>
              <w:t>Common multi-CC TCI state ID</w:t>
            </w:r>
            <w:r w:rsidRPr="00704888">
              <w:rPr>
                <w:rFonts w:cs="Arial"/>
                <w:color w:val="000000" w:themeColor="text1"/>
                <w:sz w:val="18"/>
                <w:szCs w:val="18"/>
              </w:rPr>
              <w:t xml:space="preserve"> update and activation </w:t>
            </w:r>
          </w:p>
          <w:p w14:paraId="17FDAAE7"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704888">
              <w:rPr>
                <w:rFonts w:cs="Arial"/>
                <w:color w:val="000000" w:themeColor="text1"/>
                <w:sz w:val="18"/>
                <w:szCs w:val="18"/>
              </w:rPr>
              <w:t xml:space="preserve">Beam misalignment between </w:t>
            </w:r>
            <w:r w:rsidRPr="00743B19">
              <w:rPr>
                <w:rFonts w:cs="Arial"/>
                <w:color w:val="000000"/>
                <w:sz w:val="18"/>
                <w:szCs w:val="18"/>
              </w:rPr>
              <w:t>the DL source RS in the TCI state to provide spatial relation indication and</w:t>
            </w:r>
            <w:r w:rsidRPr="009770EB">
              <w:rPr>
                <w:rFonts w:cs="Arial"/>
                <w:color w:val="000000"/>
                <w:sz w:val="18"/>
                <w:szCs w:val="18"/>
              </w:rPr>
              <w:t xml:space="preserve"> the PL-RS </w:t>
            </w:r>
          </w:p>
          <w:p w14:paraId="730A865A" w14:textId="77777777" w:rsidR="00100DC1" w:rsidRPr="00704888" w:rsidRDefault="00100DC1" w:rsidP="00100DC1">
            <w:pPr>
              <w:pStyle w:val="ListParagraph"/>
              <w:numPr>
                <w:ilvl w:val="0"/>
                <w:numId w:val="28"/>
              </w:numPr>
              <w:snapToGrid w:val="0"/>
              <w:spacing w:line="259" w:lineRule="auto"/>
              <w:jc w:val="left"/>
              <w:rPr>
                <w:rFonts w:cs="Arial"/>
                <w:strike/>
                <w:color w:val="FF0000"/>
                <w:sz w:val="18"/>
                <w:szCs w:val="18"/>
              </w:rPr>
            </w:pPr>
            <w:r w:rsidRPr="00704888">
              <w:rPr>
                <w:rFonts w:cs="Arial"/>
                <w:strike/>
                <w:color w:val="FF0000"/>
                <w:sz w:val="18"/>
                <w:szCs w:val="18"/>
              </w:rPr>
              <w:t>Reference BWP/CC configured with reference TCI state pool shared by a set of BWP/CC</w:t>
            </w:r>
            <w:r w:rsidRPr="00704888">
              <w:rPr>
                <w:rFonts w:cs="Arial"/>
                <w:strike/>
                <w:color w:val="FF0000"/>
                <w:sz w:val="18"/>
                <w:szCs w:val="18"/>
              </w:rPr>
              <w:br/>
            </w:r>
            <w:r w:rsidRPr="00800E79">
              <w:rPr>
                <w:rFonts w:cs="Arial"/>
                <w:strike/>
                <w:color w:val="FF0000"/>
                <w:sz w:val="18"/>
                <w:szCs w:val="18"/>
              </w:rPr>
              <w:t>Note: agree component, final wording may change (e.g., when this is merged with other components/FGs)</w:t>
            </w:r>
          </w:p>
          <w:p w14:paraId="75D12F8A"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 xml:space="preserve">Maximum number of CCs configured with BFR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7519C348"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78658EA0" w14:textId="1BC0A45D" w:rsidR="00100DC1" w:rsidRPr="005C247B" w:rsidRDefault="00100DC1" w:rsidP="00100DC1">
            <w:pPr>
              <w:pStyle w:val="ListParagraph"/>
              <w:numPr>
                <w:ilvl w:val="0"/>
                <w:numId w:val="28"/>
              </w:numPr>
              <w:snapToGrid w:val="0"/>
              <w:spacing w:line="259" w:lineRule="auto"/>
              <w:jc w:val="left"/>
              <w:rPr>
                <w:rFonts w:cs="Arial"/>
                <w:strike/>
                <w:color w:val="FF0000"/>
                <w:sz w:val="18"/>
                <w:szCs w:val="18"/>
              </w:rPr>
            </w:pPr>
            <w:r w:rsidRPr="005C247B">
              <w:rPr>
                <w:rFonts w:cs="Arial"/>
                <w:strike/>
                <w:color w:val="FF0000"/>
                <w:sz w:val="18"/>
                <w:szCs w:val="18"/>
              </w:rPr>
              <w:t xml:space="preserve">The maximum number of configured joint TCI state pools across all BWPs and all CCs in a band [in a band combination] </w:t>
            </w:r>
          </w:p>
          <w:p w14:paraId="6B1D787F" w14:textId="77777777" w:rsidR="00100DC1" w:rsidRPr="008D3AE0" w:rsidRDefault="00100DC1" w:rsidP="00100DC1">
            <w:pPr>
              <w:pStyle w:val="ListParagraph"/>
              <w:numPr>
                <w:ilvl w:val="0"/>
                <w:numId w:val="28"/>
              </w:numPr>
              <w:spacing w:before="0" w:after="0"/>
              <w:contextualSpacing w:val="0"/>
              <w:jc w:val="left"/>
              <w:rPr>
                <w:rFonts w:cs="Arial"/>
                <w:strike/>
                <w:color w:val="FF0000"/>
                <w:sz w:val="18"/>
                <w:szCs w:val="18"/>
              </w:rPr>
            </w:pPr>
            <w:r w:rsidRPr="008D3AE0">
              <w:rPr>
                <w:rFonts w:cs="Arial"/>
                <w:strike/>
                <w:color w:val="FF0000"/>
                <w:sz w:val="18"/>
                <w:szCs w:val="18"/>
              </w:rPr>
              <w:t>[Alt. 1: [The maximum number of PDSCH-Configs containing TCI states that can referred to from a PDSCH-Config without TCI states</w:t>
            </w:r>
            <w:r w:rsidRPr="008D3AE0">
              <w:rPr>
                <w:rFonts w:cs="Arial"/>
                <w:strike/>
                <w:color w:val="FF0000"/>
                <w:sz w:val="18"/>
                <w:szCs w:val="18"/>
              </w:rPr>
              <w:br/>
              <w:t>Alt. 2: Support PDSCH-Config which contains a reference to another CC/BWP, in which the PDSCH-Config contains the TCI state list]</w:t>
            </w:r>
          </w:p>
          <w:p w14:paraId="637AED76" w14:textId="64A4A163" w:rsidR="00100DC1" w:rsidRPr="005854EA" w:rsidRDefault="00100DC1" w:rsidP="00100DC1">
            <w:pPr>
              <w:jc w:val="left"/>
              <w:rPr>
                <w:rFonts w:cs="Arial"/>
                <w:b/>
                <w:sz w:val="18"/>
                <w:szCs w:val="18"/>
              </w:rPr>
            </w:pPr>
            <w:r w:rsidRPr="00BA27F9">
              <w:rPr>
                <w:rFonts w:cs="Arial"/>
                <w:color w:val="000000" w:themeColor="text1"/>
                <w:sz w:val="18"/>
                <w:szCs w:val="18"/>
                <w:highlight w:val="yellow"/>
              </w:rPr>
              <w:t>[1</w:t>
            </w:r>
            <w:r>
              <w:rPr>
                <w:rFonts w:cs="Arial"/>
                <w:color w:val="000000" w:themeColor="text1"/>
                <w:sz w:val="18"/>
                <w:szCs w:val="18"/>
                <w:highlight w:val="yellow"/>
              </w:rPr>
              <w:t>6</w:t>
            </w:r>
            <w:r w:rsidRPr="00BA27F9">
              <w:rPr>
                <w:rFonts w:cs="Arial"/>
                <w:color w:val="000000" w:themeColor="text1"/>
                <w:sz w:val="18"/>
                <w:szCs w:val="18"/>
                <w:highlight w:val="yellow"/>
              </w:rPr>
              <w:t>.  The minimum time gap between the beam indication PDCCH and first slot where beam is applied]</w:t>
            </w:r>
          </w:p>
        </w:tc>
        <w:tc>
          <w:tcPr>
            <w:tcW w:w="0" w:type="auto"/>
          </w:tcPr>
          <w:p w14:paraId="7DF4AC58" w14:textId="77777777" w:rsidR="00100DC1" w:rsidRPr="005854EA" w:rsidRDefault="00100DC1" w:rsidP="00100DC1">
            <w:pPr>
              <w:jc w:val="left"/>
              <w:rPr>
                <w:rFonts w:cs="Arial"/>
                <w:sz w:val="18"/>
                <w:szCs w:val="18"/>
              </w:rPr>
            </w:pPr>
          </w:p>
        </w:tc>
        <w:tc>
          <w:tcPr>
            <w:tcW w:w="0" w:type="auto"/>
          </w:tcPr>
          <w:p w14:paraId="2E849C10" w14:textId="77777777" w:rsidR="00100DC1" w:rsidRPr="005854EA" w:rsidRDefault="00100DC1" w:rsidP="00100DC1">
            <w:pPr>
              <w:jc w:val="left"/>
              <w:rPr>
                <w:rFonts w:cs="Arial"/>
                <w:sz w:val="18"/>
                <w:szCs w:val="18"/>
              </w:rPr>
            </w:pPr>
          </w:p>
        </w:tc>
        <w:tc>
          <w:tcPr>
            <w:tcW w:w="0" w:type="auto"/>
          </w:tcPr>
          <w:p w14:paraId="3063E176" w14:textId="77777777" w:rsidR="00100DC1" w:rsidRPr="005854EA" w:rsidRDefault="00100DC1" w:rsidP="00100DC1">
            <w:pPr>
              <w:jc w:val="left"/>
              <w:rPr>
                <w:rFonts w:cs="Arial"/>
                <w:sz w:val="18"/>
                <w:szCs w:val="18"/>
              </w:rPr>
            </w:pPr>
          </w:p>
        </w:tc>
        <w:tc>
          <w:tcPr>
            <w:tcW w:w="0" w:type="auto"/>
          </w:tcPr>
          <w:p w14:paraId="02CD48EF" w14:textId="77777777" w:rsidR="00100DC1" w:rsidRPr="005854EA" w:rsidRDefault="00100DC1" w:rsidP="00100DC1">
            <w:pPr>
              <w:jc w:val="left"/>
              <w:rPr>
                <w:rFonts w:cs="Arial"/>
                <w:sz w:val="18"/>
                <w:szCs w:val="18"/>
              </w:rPr>
            </w:pPr>
          </w:p>
        </w:tc>
        <w:tc>
          <w:tcPr>
            <w:tcW w:w="0" w:type="auto"/>
          </w:tcPr>
          <w:p w14:paraId="18739CDE" w14:textId="60D5EBCD"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2655B24A" w14:textId="49BD4C73"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40A58FDC" w14:textId="345949B7"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2A8CAFA2" w14:textId="0387AD8B"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723AA2FB" w14:textId="0FB9BB44" w:rsidR="004808DB" w:rsidRPr="00D85CD1" w:rsidRDefault="005F345D" w:rsidP="00D85CD1">
            <w:pPr>
              <w:snapToGrid w:val="0"/>
              <w:spacing w:line="259" w:lineRule="auto"/>
              <w:jc w:val="left"/>
              <w:rPr>
                <w:rFonts w:cs="Arial"/>
                <w:color w:val="000000"/>
                <w:sz w:val="18"/>
                <w:szCs w:val="18"/>
              </w:rPr>
            </w:pPr>
            <w:r w:rsidRPr="00D85CD1">
              <w:rPr>
                <w:rFonts w:cs="Arial"/>
                <w:color w:val="FF0000"/>
                <w:sz w:val="18"/>
                <w:szCs w:val="18"/>
                <w:highlight w:val="yellow"/>
              </w:rPr>
              <w:t>FFS: how to count the MAC-</w:t>
            </w:r>
            <w:r w:rsidRPr="00D85CD1">
              <w:rPr>
                <w:rFonts w:cs="Arial"/>
                <w:color w:val="FF0000"/>
                <w:sz w:val="18"/>
                <w:szCs w:val="18"/>
                <w:highlight w:val="yellow"/>
              </w:rPr>
              <w:lastRenderedPageBreak/>
              <w:t>CE activated joint TCI</w:t>
            </w:r>
          </w:p>
        </w:tc>
        <w:tc>
          <w:tcPr>
            <w:tcW w:w="2217" w:type="dxa"/>
          </w:tcPr>
          <w:p w14:paraId="4E8B5BD0" w14:textId="42D02207" w:rsidR="00100DC1" w:rsidRPr="005854EA" w:rsidRDefault="00100DC1" w:rsidP="00100DC1">
            <w:pPr>
              <w:jc w:val="left"/>
              <w:rPr>
                <w:rFonts w:cs="Arial"/>
                <w:sz w:val="18"/>
                <w:szCs w:val="18"/>
              </w:rPr>
            </w:pPr>
            <w:r w:rsidRPr="009770EB">
              <w:rPr>
                <w:rFonts w:cs="Arial"/>
                <w:color w:val="000000"/>
                <w:sz w:val="18"/>
                <w:szCs w:val="18"/>
              </w:rPr>
              <w:lastRenderedPageBreak/>
              <w:t xml:space="preserve">Optional with capability </w:t>
            </w:r>
            <w:proofErr w:type="spellStart"/>
            <w:r w:rsidRPr="009770EB">
              <w:rPr>
                <w:rFonts w:cs="Arial"/>
                <w:color w:val="000000"/>
                <w:sz w:val="18"/>
                <w:szCs w:val="18"/>
              </w:rPr>
              <w:t>signalling</w:t>
            </w:r>
            <w:proofErr w:type="spellEnd"/>
          </w:p>
        </w:tc>
      </w:tr>
      <w:tr w:rsidR="00FB3DA7" w:rsidRPr="005854EA" w14:paraId="341785AB" w14:textId="77777777" w:rsidTr="008E5D50">
        <w:tc>
          <w:tcPr>
            <w:tcW w:w="0" w:type="auto"/>
          </w:tcPr>
          <w:p w14:paraId="14FC6E32" w14:textId="30894C3E" w:rsidR="00FB3DA7" w:rsidRPr="00D97A65" w:rsidRDefault="00FB3DA7" w:rsidP="00FB3DA7">
            <w:pPr>
              <w:jc w:val="left"/>
              <w:rPr>
                <w:rFonts w:cs="Arial"/>
                <w:color w:val="000000" w:themeColor="text1"/>
                <w:sz w:val="18"/>
                <w:szCs w:val="18"/>
                <w:lang w:eastAsia="ja-JP"/>
              </w:rPr>
            </w:pPr>
            <w:r w:rsidRPr="00D97A65">
              <w:rPr>
                <w:rFonts w:cs="Arial"/>
                <w:color w:val="000000" w:themeColor="text1"/>
                <w:sz w:val="18"/>
                <w:szCs w:val="18"/>
                <w:lang w:eastAsia="ja-JP"/>
              </w:rPr>
              <w:t xml:space="preserve"> 23. </w:t>
            </w:r>
            <w:proofErr w:type="spellStart"/>
            <w:r w:rsidRPr="00D97A65">
              <w:rPr>
                <w:rFonts w:cs="Arial"/>
                <w:color w:val="000000" w:themeColor="text1"/>
                <w:sz w:val="18"/>
                <w:szCs w:val="18"/>
                <w:lang w:eastAsia="ja-JP"/>
              </w:rPr>
              <w:t>NR_FeMIMO</w:t>
            </w:r>
            <w:proofErr w:type="spellEnd"/>
          </w:p>
        </w:tc>
        <w:tc>
          <w:tcPr>
            <w:tcW w:w="0" w:type="auto"/>
          </w:tcPr>
          <w:p w14:paraId="331C404B" w14:textId="1E3EA730" w:rsidR="00FB3DA7" w:rsidRPr="00D97A65" w:rsidRDefault="00FB3DA7" w:rsidP="00FB3DA7">
            <w:pPr>
              <w:jc w:val="left"/>
              <w:rPr>
                <w:rFonts w:cs="Arial"/>
                <w:color w:val="000000" w:themeColor="text1"/>
                <w:sz w:val="18"/>
                <w:szCs w:val="18"/>
                <w:lang w:eastAsia="ja-JP"/>
              </w:rPr>
            </w:pPr>
            <w:r w:rsidRPr="00D97A65">
              <w:rPr>
                <w:rFonts w:cs="Arial"/>
                <w:color w:val="000000" w:themeColor="text1"/>
                <w:sz w:val="18"/>
                <w:szCs w:val="18"/>
                <w:lang w:eastAsia="ja-JP"/>
              </w:rPr>
              <w:t>23-1-1b</w:t>
            </w:r>
          </w:p>
        </w:tc>
        <w:tc>
          <w:tcPr>
            <w:tcW w:w="0" w:type="auto"/>
          </w:tcPr>
          <w:p w14:paraId="5DDB45B3" w14:textId="7176B353" w:rsidR="00FB3DA7" w:rsidRPr="00D85CD1" w:rsidRDefault="00FB3DA7" w:rsidP="00FB3DA7">
            <w:pPr>
              <w:jc w:val="left"/>
              <w:rPr>
                <w:rFonts w:eastAsia="SimSun" w:cs="Arial"/>
                <w:color w:val="FF0000"/>
                <w:sz w:val="18"/>
                <w:szCs w:val="18"/>
                <w:lang w:eastAsia="zh-CN"/>
              </w:rPr>
            </w:pPr>
            <w:r w:rsidRPr="00D97A65">
              <w:rPr>
                <w:rFonts w:eastAsia="SimSun" w:cs="Arial"/>
                <w:color w:val="000000" w:themeColor="text1"/>
                <w:sz w:val="18"/>
                <w:szCs w:val="18"/>
                <w:lang w:eastAsia="zh-CN"/>
              </w:rPr>
              <w:t xml:space="preserve">Unified TCI with joint DL/UL TCI update for intra- </w:t>
            </w:r>
            <w:r w:rsidRPr="00D97A65">
              <w:rPr>
                <w:rFonts w:eastAsia="SimSun" w:cs="Arial"/>
                <w:color w:val="000000" w:themeColor="text1"/>
                <w:sz w:val="18"/>
                <w:szCs w:val="18"/>
                <w:highlight w:val="yellow"/>
                <w:lang w:eastAsia="zh-CN"/>
              </w:rPr>
              <w:t>[and inter-cell]</w:t>
            </w:r>
            <w:r w:rsidRPr="00D97A65">
              <w:rPr>
                <w:rFonts w:eastAsia="SimSun" w:cs="Arial"/>
                <w:color w:val="000000" w:themeColor="text1"/>
                <w:sz w:val="18"/>
                <w:szCs w:val="18"/>
                <w:lang w:eastAsia="zh-CN"/>
              </w:rPr>
              <w:t xml:space="preserve"> beam management with more than one MAC-CE activated joint TCI state</w:t>
            </w:r>
            <w:r>
              <w:rPr>
                <w:rFonts w:eastAsia="SimSun" w:cs="Arial"/>
                <w:color w:val="000000" w:themeColor="text1"/>
                <w:sz w:val="18"/>
                <w:szCs w:val="18"/>
                <w:lang w:eastAsia="zh-CN"/>
              </w:rPr>
              <w:t xml:space="preserve"> </w:t>
            </w:r>
            <w:r>
              <w:rPr>
                <w:rFonts w:eastAsia="SimSun" w:cs="Arial"/>
                <w:color w:val="FF0000"/>
                <w:sz w:val="18"/>
                <w:szCs w:val="18"/>
                <w:lang w:eastAsia="zh-CN"/>
              </w:rPr>
              <w:t>per CC</w:t>
            </w:r>
          </w:p>
        </w:tc>
        <w:tc>
          <w:tcPr>
            <w:tcW w:w="0" w:type="auto"/>
          </w:tcPr>
          <w:p w14:paraId="031643A2" w14:textId="77777777"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rPr>
              <w:t xml:space="preserve">TCI state indication </w:t>
            </w:r>
            <w:r w:rsidRPr="00D97A65">
              <w:rPr>
                <w:rFonts w:cs="Arial"/>
                <w:color w:val="000000" w:themeColor="text1"/>
                <w:sz w:val="18"/>
                <w:szCs w:val="18"/>
                <w:highlight w:val="yellow"/>
              </w:rPr>
              <w:t>[mode]</w:t>
            </w:r>
            <w:r w:rsidRPr="00D97A65">
              <w:rPr>
                <w:rFonts w:cs="Arial"/>
                <w:color w:val="000000" w:themeColor="text1"/>
                <w:sz w:val="18"/>
                <w:szCs w:val="18"/>
              </w:rPr>
              <w:t xml:space="preserve">: update and activation </w:t>
            </w:r>
            <w:r w:rsidRPr="00D97A65">
              <w:rPr>
                <w:rFonts w:cs="Arial"/>
                <w:color w:val="000000" w:themeColor="text1"/>
                <w:sz w:val="18"/>
                <w:szCs w:val="18"/>
                <w:highlight w:val="yellow"/>
              </w:rPr>
              <w:t>[in case of updates]</w:t>
            </w:r>
            <w:r w:rsidRPr="00D97A65">
              <w:rPr>
                <w:rFonts w:cs="Arial"/>
                <w:b/>
                <w:color w:val="000000" w:themeColor="text1"/>
                <w:sz w:val="18"/>
                <w:szCs w:val="18"/>
              </w:rPr>
              <w:t xml:space="preserve"> </w:t>
            </w:r>
            <w:r w:rsidRPr="00D97A65">
              <w:rPr>
                <w:rFonts w:cs="Arial"/>
                <w:color w:val="000000" w:themeColor="text1"/>
                <w:sz w:val="18"/>
                <w:szCs w:val="18"/>
              </w:rPr>
              <w:br/>
              <w:t>b) MAC-CE+DCI-based TCI state indication (use of DCI formats 1_1/1_2 with DL assignment)</w:t>
            </w:r>
            <w:r w:rsidRPr="00D97A65">
              <w:rPr>
                <w:rFonts w:cs="Arial"/>
                <w:color w:val="000000" w:themeColor="text1"/>
                <w:sz w:val="18"/>
                <w:szCs w:val="18"/>
              </w:rPr>
              <w:br/>
              <w:t>c) MAC-CE+DCI-based TCI state indication (use of DCI formats 1_1/1_2 without DL assignment)</w:t>
            </w:r>
          </w:p>
          <w:p w14:paraId="082D614A" w14:textId="77777777"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highlight w:val="yellow"/>
              </w:rPr>
              <w:t>[The minimum beam application time between PUCCH of ACK and the first slot in Y symbols per SCS]</w:t>
            </w:r>
          </w:p>
          <w:p w14:paraId="400DD6AB" w14:textId="4FFA19A5"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rPr>
              <w:t xml:space="preserve">The maximum number of MAC-CE activated joint TCI states per CC </w:t>
            </w:r>
            <w:r w:rsidRPr="00D97A65">
              <w:rPr>
                <w:rFonts w:cs="Arial"/>
                <w:color w:val="000000" w:themeColor="text1"/>
                <w:sz w:val="18"/>
                <w:szCs w:val="18"/>
                <w:highlight w:val="yellow"/>
              </w:rPr>
              <w:t>[in a band] [in a band combination]</w:t>
            </w:r>
            <w:r w:rsidRPr="00D97A65">
              <w:rPr>
                <w:rFonts w:cs="Arial"/>
                <w:color w:val="000000" w:themeColor="text1"/>
                <w:sz w:val="18"/>
                <w:szCs w:val="18"/>
              </w:rPr>
              <w:br/>
            </w:r>
          </w:p>
        </w:tc>
        <w:tc>
          <w:tcPr>
            <w:tcW w:w="0" w:type="auto"/>
          </w:tcPr>
          <w:p w14:paraId="6DF13483" w14:textId="48B69D88" w:rsidR="00FB3DA7" w:rsidRPr="00D97A65" w:rsidRDefault="00FB3DA7" w:rsidP="00FB3DA7">
            <w:pPr>
              <w:jc w:val="left"/>
              <w:rPr>
                <w:rFonts w:cs="Arial"/>
                <w:color w:val="000000" w:themeColor="text1"/>
                <w:sz w:val="18"/>
                <w:szCs w:val="18"/>
              </w:rPr>
            </w:pPr>
            <w:r w:rsidRPr="00D97A65">
              <w:rPr>
                <w:rFonts w:cs="Arial"/>
                <w:color w:val="000000" w:themeColor="text1"/>
                <w:sz w:val="18"/>
                <w:szCs w:val="18"/>
              </w:rPr>
              <w:t>23-1-1</w:t>
            </w:r>
          </w:p>
        </w:tc>
        <w:tc>
          <w:tcPr>
            <w:tcW w:w="0" w:type="auto"/>
          </w:tcPr>
          <w:p w14:paraId="59786FFD" w14:textId="77777777" w:rsidR="00FB3DA7" w:rsidRPr="00D97A65" w:rsidRDefault="00FB3DA7" w:rsidP="00FB3DA7">
            <w:pPr>
              <w:jc w:val="left"/>
              <w:rPr>
                <w:rFonts w:cs="Arial"/>
                <w:color w:val="000000" w:themeColor="text1"/>
                <w:sz w:val="18"/>
                <w:szCs w:val="18"/>
              </w:rPr>
            </w:pPr>
          </w:p>
        </w:tc>
        <w:tc>
          <w:tcPr>
            <w:tcW w:w="0" w:type="auto"/>
          </w:tcPr>
          <w:p w14:paraId="7C6D140C" w14:textId="77777777" w:rsidR="00FB3DA7" w:rsidRPr="00D97A65" w:rsidRDefault="00FB3DA7" w:rsidP="00FB3DA7">
            <w:pPr>
              <w:jc w:val="left"/>
              <w:rPr>
                <w:rFonts w:cs="Arial"/>
                <w:color w:val="000000" w:themeColor="text1"/>
                <w:sz w:val="18"/>
                <w:szCs w:val="18"/>
              </w:rPr>
            </w:pPr>
          </w:p>
        </w:tc>
        <w:tc>
          <w:tcPr>
            <w:tcW w:w="0" w:type="auto"/>
          </w:tcPr>
          <w:p w14:paraId="7FA71A13" w14:textId="77777777" w:rsidR="00FB3DA7" w:rsidRPr="00D97A65" w:rsidRDefault="00FB3DA7" w:rsidP="00FB3DA7">
            <w:pPr>
              <w:jc w:val="left"/>
              <w:rPr>
                <w:rFonts w:cs="Arial"/>
                <w:color w:val="000000" w:themeColor="text1"/>
                <w:sz w:val="18"/>
                <w:szCs w:val="18"/>
              </w:rPr>
            </w:pPr>
          </w:p>
        </w:tc>
        <w:tc>
          <w:tcPr>
            <w:tcW w:w="0" w:type="auto"/>
          </w:tcPr>
          <w:p w14:paraId="48A045B6" w14:textId="0F64CC6B"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479F25DE" w14:textId="2902D1FB"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3F7C8BD1" w14:textId="6C3E4AFF"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280CA66C" w14:textId="2CCFF70C"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FSS</w:t>
            </w:r>
          </w:p>
        </w:tc>
        <w:tc>
          <w:tcPr>
            <w:tcW w:w="1147" w:type="dxa"/>
          </w:tcPr>
          <w:p w14:paraId="46F9875C" w14:textId="3A0311A6" w:rsidR="00FB3DA7" w:rsidRDefault="00FB3DA7" w:rsidP="00FB3DA7">
            <w:pPr>
              <w:jc w:val="left"/>
              <w:rPr>
                <w:rFonts w:cs="Arial"/>
                <w:color w:val="000000" w:themeColor="text1"/>
                <w:sz w:val="18"/>
                <w:szCs w:val="18"/>
              </w:rPr>
            </w:pPr>
            <w:r w:rsidRPr="00D97A65">
              <w:rPr>
                <w:rFonts w:cs="Arial"/>
                <w:color w:val="000000" w:themeColor="text1"/>
                <w:sz w:val="18"/>
                <w:szCs w:val="18"/>
              </w:rPr>
              <w:t xml:space="preserve">Component 3 candidate values: </w:t>
            </w:r>
            <w:r w:rsidRPr="00D85CD1">
              <w:rPr>
                <w:rFonts w:cs="Arial"/>
                <w:color w:val="000000" w:themeColor="text1"/>
                <w:sz w:val="18"/>
                <w:szCs w:val="18"/>
                <w:highlight w:val="yellow"/>
              </w:rPr>
              <w:t>[{2, …}]</w:t>
            </w:r>
          </w:p>
          <w:p w14:paraId="14BFA42D" w14:textId="77777777" w:rsidR="00FB3DA7" w:rsidRDefault="00FB3DA7" w:rsidP="00FB3DA7">
            <w:pPr>
              <w:jc w:val="left"/>
              <w:rPr>
                <w:rFonts w:cs="Arial"/>
                <w:color w:val="000000" w:themeColor="text1"/>
                <w:sz w:val="18"/>
                <w:szCs w:val="18"/>
              </w:rPr>
            </w:pPr>
          </w:p>
          <w:p w14:paraId="08593A61" w14:textId="016A3DA4" w:rsidR="00FB3DA7" w:rsidRPr="00D97A65" w:rsidRDefault="00FB3DA7" w:rsidP="00FB3DA7">
            <w:pPr>
              <w:jc w:val="left"/>
              <w:rPr>
                <w:rFonts w:cs="Arial"/>
                <w:color w:val="FF0000"/>
                <w:sz w:val="18"/>
                <w:szCs w:val="18"/>
                <w:highlight w:val="yellow"/>
              </w:rPr>
            </w:pPr>
            <w:r>
              <w:rPr>
                <w:rFonts w:cs="Arial"/>
                <w:color w:val="FF0000"/>
                <w:sz w:val="18"/>
                <w:szCs w:val="18"/>
              </w:rPr>
              <w:t xml:space="preserve">Note: </w:t>
            </w:r>
            <w:r w:rsidRPr="00D97A65">
              <w:rPr>
                <w:rFonts w:cs="Arial"/>
                <w:color w:val="FF0000"/>
                <w:sz w:val="18"/>
                <w:szCs w:val="18"/>
              </w:rPr>
              <w:t>The maximum number of MAC-CE activated joint TCI states across all CC(s) in a band</w:t>
            </w:r>
            <w:r>
              <w:rPr>
                <w:rFonts w:cs="Arial"/>
                <w:color w:val="FF0000"/>
                <w:sz w:val="18"/>
                <w:szCs w:val="18"/>
              </w:rPr>
              <w:t xml:space="preserve"> for </w:t>
            </w:r>
            <w:r w:rsidRPr="00D97A65">
              <w:rPr>
                <w:rFonts w:cs="Arial"/>
                <w:color w:val="FF0000"/>
                <w:sz w:val="18"/>
                <w:szCs w:val="18"/>
              </w:rPr>
              <w:t>more than one MAC-CE activated joint TCI state</w:t>
            </w:r>
            <w:r>
              <w:rPr>
                <w:rFonts w:cs="Arial"/>
                <w:color w:val="FF0000"/>
                <w:sz w:val="18"/>
                <w:szCs w:val="18"/>
              </w:rPr>
              <w:t xml:space="preserve"> is signaled in 23-1-1, component 5</w:t>
            </w:r>
          </w:p>
        </w:tc>
        <w:tc>
          <w:tcPr>
            <w:tcW w:w="2217" w:type="dxa"/>
          </w:tcPr>
          <w:p w14:paraId="6221571B" w14:textId="7206CD1D" w:rsidR="00FB3DA7" w:rsidRPr="00D97A65" w:rsidRDefault="00FB3DA7" w:rsidP="00FB3DA7">
            <w:pPr>
              <w:jc w:val="left"/>
              <w:rPr>
                <w:rFonts w:cs="Arial"/>
                <w:color w:val="000000" w:themeColor="text1"/>
                <w:sz w:val="18"/>
                <w:szCs w:val="18"/>
              </w:rPr>
            </w:pPr>
            <w:r w:rsidRPr="00D97A65">
              <w:rPr>
                <w:rFonts w:cs="Arial"/>
                <w:color w:val="000000" w:themeColor="text1"/>
                <w:sz w:val="18"/>
                <w:szCs w:val="18"/>
              </w:rPr>
              <w:t xml:space="preserve">Optional with capability </w:t>
            </w:r>
            <w:proofErr w:type="spellStart"/>
            <w:r w:rsidRPr="00D97A65">
              <w:rPr>
                <w:rFonts w:cs="Arial"/>
                <w:color w:val="000000" w:themeColor="text1"/>
                <w:sz w:val="18"/>
                <w:szCs w:val="18"/>
              </w:rPr>
              <w:t>signalling</w:t>
            </w:r>
            <w:proofErr w:type="spellEnd"/>
          </w:p>
        </w:tc>
      </w:tr>
      <w:tr w:rsidR="00D85CD1" w:rsidRPr="005854EA" w14:paraId="34BFA36C" w14:textId="77777777" w:rsidTr="008E5D50">
        <w:tc>
          <w:tcPr>
            <w:tcW w:w="0" w:type="auto"/>
          </w:tcPr>
          <w:p w14:paraId="585C6604" w14:textId="51F1B652" w:rsidR="008D3AE0" w:rsidRPr="005854EA" w:rsidRDefault="008D3AE0" w:rsidP="008D3AE0">
            <w:pPr>
              <w:jc w:val="left"/>
              <w:rPr>
                <w:rFonts w:cs="Arial"/>
                <w:color w:val="FF0000"/>
                <w:sz w:val="18"/>
                <w:szCs w:val="18"/>
                <w:lang w:eastAsia="ja-JP"/>
              </w:rPr>
            </w:pPr>
            <w:r w:rsidRPr="005854EA">
              <w:rPr>
                <w:rFonts w:cs="Arial"/>
                <w:color w:val="FF0000"/>
                <w:sz w:val="18"/>
                <w:szCs w:val="18"/>
                <w:lang w:eastAsia="ja-JP"/>
              </w:rPr>
              <w:lastRenderedPageBreak/>
              <w:t xml:space="preserve">23. </w:t>
            </w:r>
            <w:proofErr w:type="spellStart"/>
            <w:r w:rsidRPr="005854EA">
              <w:rPr>
                <w:rFonts w:cs="Arial"/>
                <w:color w:val="FF0000"/>
                <w:sz w:val="18"/>
                <w:szCs w:val="18"/>
                <w:lang w:eastAsia="ja-JP"/>
              </w:rPr>
              <w:t>NR_FeMIMO</w:t>
            </w:r>
            <w:proofErr w:type="spellEnd"/>
          </w:p>
        </w:tc>
        <w:tc>
          <w:tcPr>
            <w:tcW w:w="0" w:type="auto"/>
          </w:tcPr>
          <w:p w14:paraId="6BC29020" w14:textId="350DDC03" w:rsidR="008D3AE0" w:rsidRPr="005854EA" w:rsidRDefault="008D3AE0" w:rsidP="008D3AE0">
            <w:pPr>
              <w:jc w:val="left"/>
              <w:rPr>
                <w:rFonts w:cs="Arial"/>
                <w:color w:val="FF0000"/>
                <w:sz w:val="18"/>
                <w:szCs w:val="18"/>
                <w:lang w:eastAsia="ja-JP"/>
              </w:rPr>
            </w:pPr>
            <w:r w:rsidRPr="005854EA">
              <w:rPr>
                <w:rFonts w:cs="Arial"/>
                <w:color w:val="FF0000"/>
                <w:sz w:val="18"/>
                <w:szCs w:val="18"/>
              </w:rPr>
              <w:t>23-1-1</w:t>
            </w:r>
            <w:r>
              <w:rPr>
                <w:rFonts w:cs="Arial"/>
                <w:color w:val="FF0000"/>
                <w:sz w:val="18"/>
                <w:szCs w:val="18"/>
              </w:rPr>
              <w:t>d</w:t>
            </w:r>
          </w:p>
        </w:tc>
        <w:tc>
          <w:tcPr>
            <w:tcW w:w="0" w:type="auto"/>
          </w:tcPr>
          <w:p w14:paraId="22201250" w14:textId="2781850A" w:rsidR="008D3AE0" w:rsidRPr="005854EA" w:rsidRDefault="008D3AE0" w:rsidP="008D3AE0">
            <w:pPr>
              <w:jc w:val="left"/>
              <w:rPr>
                <w:rFonts w:eastAsia="SimSun" w:cs="Arial"/>
                <w:color w:val="FF0000"/>
                <w:sz w:val="18"/>
                <w:szCs w:val="18"/>
                <w:lang w:eastAsia="zh-CN"/>
              </w:rPr>
            </w:pPr>
            <w:r>
              <w:rPr>
                <w:rFonts w:cs="Arial"/>
                <w:color w:val="FF0000"/>
                <w:sz w:val="18"/>
                <w:szCs w:val="18"/>
              </w:rPr>
              <w:t xml:space="preserve">Per </w:t>
            </w:r>
            <w:r w:rsidR="00024D4F">
              <w:rPr>
                <w:rFonts w:cs="Arial"/>
                <w:color w:val="FF0000"/>
                <w:sz w:val="18"/>
                <w:szCs w:val="18"/>
              </w:rPr>
              <w:t>BWP</w:t>
            </w:r>
            <w:r w:rsidRPr="005854EA">
              <w:rPr>
                <w:rFonts w:cs="Arial"/>
                <w:color w:val="FF0000"/>
                <w:sz w:val="18"/>
                <w:szCs w:val="18"/>
              </w:rPr>
              <w:t xml:space="preserve"> TCI state pool</w:t>
            </w:r>
            <w:r>
              <w:rPr>
                <w:rFonts w:cs="Arial"/>
                <w:color w:val="FF0000"/>
                <w:sz w:val="18"/>
                <w:szCs w:val="18"/>
              </w:rPr>
              <w:t xml:space="preserve"> configuration</w:t>
            </w:r>
            <w:r w:rsidR="00755A4D">
              <w:rPr>
                <w:rFonts w:cs="Arial"/>
                <w:color w:val="FF0000"/>
                <w:sz w:val="18"/>
                <w:szCs w:val="18"/>
              </w:rPr>
              <w:t xml:space="preserve"> for CA mode</w:t>
            </w:r>
          </w:p>
        </w:tc>
        <w:tc>
          <w:tcPr>
            <w:tcW w:w="0" w:type="auto"/>
          </w:tcPr>
          <w:p w14:paraId="436B561D" w14:textId="6C70683D" w:rsidR="008D3AE0" w:rsidRPr="00DF2EA6" w:rsidRDefault="008D3AE0" w:rsidP="008D3AE0">
            <w:pPr>
              <w:spacing w:line="233" w:lineRule="atLeast"/>
              <w:jc w:val="left"/>
              <w:rPr>
                <w:rFonts w:cs="Arial"/>
                <w:color w:val="FF0000"/>
                <w:sz w:val="18"/>
                <w:szCs w:val="18"/>
                <w:shd w:val="clear" w:color="auto" w:fill="FFFF00"/>
              </w:rPr>
            </w:pPr>
            <w:r>
              <w:rPr>
                <w:rFonts w:cs="Arial"/>
                <w:color w:val="FF0000"/>
                <w:sz w:val="18"/>
                <w:szCs w:val="18"/>
              </w:rPr>
              <w:t>1.</w:t>
            </w:r>
            <w:r w:rsidRPr="005854EA">
              <w:rPr>
                <w:rFonts w:cs="Arial"/>
                <w:color w:val="FF0000"/>
                <w:sz w:val="18"/>
                <w:szCs w:val="18"/>
              </w:rPr>
              <w:t xml:space="preserve"> </w:t>
            </w:r>
            <w:r>
              <w:rPr>
                <w:rFonts w:cs="Arial"/>
                <w:color w:val="FF0000"/>
                <w:sz w:val="18"/>
                <w:szCs w:val="18"/>
              </w:rPr>
              <w:t xml:space="preserve">Support of </w:t>
            </w:r>
            <w:r w:rsidRPr="005854EA">
              <w:rPr>
                <w:rFonts w:cs="Arial"/>
                <w:color w:val="FF0000"/>
                <w:sz w:val="18"/>
                <w:szCs w:val="18"/>
              </w:rPr>
              <w:t>TCI state pool</w:t>
            </w:r>
            <w:r>
              <w:rPr>
                <w:rFonts w:cs="Arial"/>
                <w:color w:val="FF0000"/>
                <w:sz w:val="18"/>
                <w:szCs w:val="18"/>
              </w:rPr>
              <w:t xml:space="preserve"> configuration per </w:t>
            </w:r>
            <w:r w:rsidR="00024D4F">
              <w:rPr>
                <w:rFonts w:cs="Arial"/>
                <w:color w:val="FF0000"/>
                <w:sz w:val="18"/>
                <w:szCs w:val="18"/>
              </w:rPr>
              <w:t>BWP</w:t>
            </w:r>
            <w:r w:rsidR="00755A4D">
              <w:rPr>
                <w:rFonts w:cs="Arial"/>
                <w:color w:val="FF0000"/>
                <w:sz w:val="18"/>
                <w:szCs w:val="18"/>
              </w:rPr>
              <w:t xml:space="preserve"> for CA mode</w:t>
            </w:r>
          </w:p>
        </w:tc>
        <w:tc>
          <w:tcPr>
            <w:tcW w:w="0" w:type="auto"/>
          </w:tcPr>
          <w:p w14:paraId="07D36237" w14:textId="5B437F78" w:rsidR="008D3AE0" w:rsidRPr="005854EA" w:rsidRDefault="008D3AE0" w:rsidP="008D3AE0">
            <w:pPr>
              <w:spacing w:line="233" w:lineRule="atLeast"/>
              <w:jc w:val="left"/>
              <w:rPr>
                <w:rFonts w:cs="Arial"/>
                <w:color w:val="FF0000"/>
                <w:sz w:val="18"/>
                <w:szCs w:val="18"/>
              </w:rPr>
            </w:pPr>
            <w:r w:rsidRPr="005854EA">
              <w:rPr>
                <w:rFonts w:cs="Arial"/>
                <w:color w:val="FF0000"/>
                <w:sz w:val="18"/>
                <w:szCs w:val="18"/>
              </w:rPr>
              <w:t>23-1-1</w:t>
            </w:r>
          </w:p>
        </w:tc>
        <w:tc>
          <w:tcPr>
            <w:tcW w:w="0" w:type="auto"/>
          </w:tcPr>
          <w:p w14:paraId="536B9CFD" w14:textId="77777777" w:rsidR="008D3AE0" w:rsidRPr="005854EA" w:rsidRDefault="008D3AE0" w:rsidP="008D3AE0">
            <w:pPr>
              <w:jc w:val="left"/>
              <w:rPr>
                <w:rFonts w:cs="Arial"/>
                <w:color w:val="FF0000"/>
                <w:sz w:val="18"/>
                <w:szCs w:val="18"/>
              </w:rPr>
            </w:pPr>
          </w:p>
        </w:tc>
        <w:tc>
          <w:tcPr>
            <w:tcW w:w="0" w:type="auto"/>
          </w:tcPr>
          <w:p w14:paraId="62727AE9" w14:textId="77777777" w:rsidR="008D3AE0" w:rsidRPr="005854EA" w:rsidRDefault="008D3AE0" w:rsidP="008D3AE0">
            <w:pPr>
              <w:jc w:val="left"/>
              <w:rPr>
                <w:rFonts w:cs="Arial"/>
                <w:color w:val="FF0000"/>
                <w:sz w:val="18"/>
                <w:szCs w:val="18"/>
              </w:rPr>
            </w:pPr>
          </w:p>
        </w:tc>
        <w:tc>
          <w:tcPr>
            <w:tcW w:w="0" w:type="auto"/>
          </w:tcPr>
          <w:p w14:paraId="5CE23727" w14:textId="77777777" w:rsidR="008D3AE0" w:rsidRPr="005854EA" w:rsidRDefault="008D3AE0" w:rsidP="008D3AE0">
            <w:pPr>
              <w:jc w:val="left"/>
              <w:rPr>
                <w:rFonts w:cs="Arial"/>
                <w:color w:val="FF0000"/>
                <w:sz w:val="18"/>
                <w:szCs w:val="18"/>
              </w:rPr>
            </w:pPr>
          </w:p>
        </w:tc>
        <w:tc>
          <w:tcPr>
            <w:tcW w:w="0" w:type="auto"/>
          </w:tcPr>
          <w:p w14:paraId="6D6AAC55" w14:textId="0B564D6A"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30621890" w14:textId="08E4A2B2"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3E552481" w14:textId="46422935"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63663AAF" w14:textId="7333A5FA"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63E632E6" w14:textId="74B6C856" w:rsidR="008D3AE0" w:rsidRPr="00173377" w:rsidRDefault="008D3AE0" w:rsidP="008D3AE0">
            <w:pPr>
              <w:jc w:val="left"/>
              <w:rPr>
                <w:rFonts w:cs="Arial"/>
                <w:color w:val="FF0000"/>
                <w:sz w:val="18"/>
                <w:szCs w:val="18"/>
                <w:highlight w:val="yellow"/>
              </w:rPr>
            </w:pPr>
            <w:r w:rsidRPr="00173377">
              <w:rPr>
                <w:rFonts w:cs="Arial"/>
                <w:color w:val="FF0000"/>
                <w:sz w:val="18"/>
                <w:szCs w:val="18"/>
                <w:highlight w:val="yellow"/>
              </w:rPr>
              <w:t>FFS: A UE that supports 23-1-1</w:t>
            </w:r>
            <w:r w:rsidR="005F345D">
              <w:rPr>
                <w:rFonts w:cs="Arial"/>
                <w:color w:val="FF0000"/>
                <w:sz w:val="18"/>
                <w:szCs w:val="18"/>
                <w:highlight w:val="yellow"/>
              </w:rPr>
              <w:t xml:space="preserve"> together with CA </w:t>
            </w:r>
            <w:r w:rsidRPr="00173377">
              <w:rPr>
                <w:rFonts w:cs="Arial"/>
                <w:color w:val="FF0000"/>
                <w:sz w:val="18"/>
                <w:szCs w:val="18"/>
                <w:highlight w:val="yellow"/>
              </w:rPr>
              <w:t>must indicate this FG is supported]</w:t>
            </w:r>
          </w:p>
        </w:tc>
        <w:tc>
          <w:tcPr>
            <w:tcW w:w="2217" w:type="dxa"/>
          </w:tcPr>
          <w:p w14:paraId="113B8DE7" w14:textId="58FB17DD" w:rsidR="008D3AE0" w:rsidRPr="005854EA" w:rsidRDefault="008D3AE0" w:rsidP="008D3AE0">
            <w:pPr>
              <w:jc w:val="left"/>
              <w:rPr>
                <w:rFonts w:cs="Arial"/>
                <w:color w:val="FF0000"/>
                <w:sz w:val="18"/>
                <w:szCs w:val="18"/>
              </w:rPr>
            </w:pPr>
            <w:r w:rsidRPr="005854EA">
              <w:rPr>
                <w:rFonts w:cs="Arial"/>
                <w:color w:val="FF0000"/>
                <w:sz w:val="18"/>
                <w:szCs w:val="18"/>
              </w:rPr>
              <w:t>Optional with capability signaling</w:t>
            </w:r>
          </w:p>
        </w:tc>
      </w:tr>
      <w:tr w:rsidR="00D85CD1" w:rsidRPr="005854EA" w14:paraId="0DB831F0" w14:textId="77777777" w:rsidTr="008E5D50">
        <w:tc>
          <w:tcPr>
            <w:tcW w:w="0" w:type="auto"/>
          </w:tcPr>
          <w:p w14:paraId="54D6FC53" w14:textId="6D018A3C" w:rsidR="008D3AE0" w:rsidRPr="005854EA" w:rsidRDefault="008D3AE0" w:rsidP="008D3AE0">
            <w:pPr>
              <w:jc w:val="left"/>
              <w:rPr>
                <w:rFonts w:cs="Arial"/>
                <w:color w:val="FF0000"/>
                <w:sz w:val="18"/>
                <w:szCs w:val="18"/>
                <w:lang w:eastAsia="ja-JP"/>
              </w:rPr>
            </w:pPr>
            <w:r w:rsidRPr="005854EA">
              <w:rPr>
                <w:rFonts w:cs="Arial"/>
                <w:color w:val="FF0000"/>
                <w:sz w:val="18"/>
                <w:szCs w:val="18"/>
                <w:lang w:eastAsia="ja-JP"/>
              </w:rPr>
              <w:t xml:space="preserve">23. </w:t>
            </w:r>
            <w:proofErr w:type="spellStart"/>
            <w:r w:rsidRPr="005854EA">
              <w:rPr>
                <w:rFonts w:cs="Arial"/>
                <w:color w:val="FF0000"/>
                <w:sz w:val="18"/>
                <w:szCs w:val="18"/>
                <w:lang w:eastAsia="ja-JP"/>
              </w:rPr>
              <w:t>NR_FeMIMO</w:t>
            </w:r>
            <w:proofErr w:type="spellEnd"/>
          </w:p>
        </w:tc>
        <w:tc>
          <w:tcPr>
            <w:tcW w:w="0" w:type="auto"/>
          </w:tcPr>
          <w:p w14:paraId="569AE068" w14:textId="01E7E09D" w:rsidR="008D3AE0" w:rsidRPr="005854EA" w:rsidRDefault="008D3AE0" w:rsidP="008D3AE0">
            <w:pPr>
              <w:jc w:val="left"/>
              <w:rPr>
                <w:rFonts w:cs="Arial"/>
                <w:color w:val="FF0000"/>
                <w:sz w:val="18"/>
                <w:szCs w:val="18"/>
              </w:rPr>
            </w:pPr>
            <w:r w:rsidRPr="005854EA">
              <w:rPr>
                <w:rFonts w:cs="Arial"/>
                <w:color w:val="FF0000"/>
                <w:sz w:val="18"/>
                <w:szCs w:val="18"/>
              </w:rPr>
              <w:t>23-1-1</w:t>
            </w:r>
            <w:r>
              <w:rPr>
                <w:rFonts w:cs="Arial"/>
                <w:color w:val="FF0000"/>
                <w:sz w:val="18"/>
                <w:szCs w:val="18"/>
              </w:rPr>
              <w:t>e</w:t>
            </w:r>
          </w:p>
        </w:tc>
        <w:tc>
          <w:tcPr>
            <w:tcW w:w="0" w:type="auto"/>
          </w:tcPr>
          <w:p w14:paraId="0E9FD0F9" w14:textId="65405A98" w:rsidR="008D3AE0" w:rsidRPr="005854EA" w:rsidRDefault="008D3AE0" w:rsidP="008D3AE0">
            <w:pPr>
              <w:jc w:val="left"/>
              <w:rPr>
                <w:rFonts w:cs="Arial"/>
                <w:color w:val="FF0000"/>
                <w:sz w:val="18"/>
                <w:szCs w:val="18"/>
              </w:rPr>
            </w:pPr>
            <w:r w:rsidRPr="005854EA">
              <w:rPr>
                <w:rFonts w:cs="Arial"/>
                <w:color w:val="FF0000"/>
                <w:sz w:val="18"/>
                <w:szCs w:val="18"/>
              </w:rPr>
              <w:t>TCI state pool</w:t>
            </w:r>
            <w:r>
              <w:rPr>
                <w:rFonts w:cs="Arial"/>
                <w:color w:val="FF0000"/>
                <w:sz w:val="18"/>
                <w:szCs w:val="18"/>
              </w:rPr>
              <w:t xml:space="preserve"> configuration with TCI pool sharing</w:t>
            </w:r>
            <w:r w:rsidR="00755A4D">
              <w:rPr>
                <w:rFonts w:cs="Arial"/>
                <w:color w:val="FF0000"/>
                <w:sz w:val="18"/>
                <w:szCs w:val="18"/>
              </w:rPr>
              <w:t xml:space="preserve"> for CA mode</w:t>
            </w:r>
          </w:p>
        </w:tc>
        <w:tc>
          <w:tcPr>
            <w:tcW w:w="0" w:type="auto"/>
          </w:tcPr>
          <w:p w14:paraId="0AE0B6B3" w14:textId="54CD71AC" w:rsidR="008D3AE0" w:rsidRPr="00DF2EA6" w:rsidRDefault="008D3AE0" w:rsidP="008D3AE0">
            <w:pPr>
              <w:spacing w:line="233" w:lineRule="atLeast"/>
              <w:jc w:val="left"/>
              <w:rPr>
                <w:rFonts w:cs="Arial"/>
                <w:color w:val="FF0000"/>
                <w:sz w:val="18"/>
                <w:szCs w:val="18"/>
              </w:rPr>
            </w:pPr>
            <w:r w:rsidRPr="00CE31DE">
              <w:rPr>
                <w:rFonts w:cs="Arial"/>
                <w:color w:val="FF0000"/>
                <w:sz w:val="18"/>
                <w:szCs w:val="18"/>
              </w:rPr>
              <w:t xml:space="preserve">1. </w:t>
            </w:r>
            <w:r w:rsidR="00755A4D">
              <w:rPr>
                <w:rFonts w:cs="Arial"/>
                <w:color w:val="FF0000"/>
                <w:sz w:val="18"/>
                <w:szCs w:val="18"/>
              </w:rPr>
              <w:t>Support of r</w:t>
            </w:r>
            <w:r w:rsidRPr="00CE31DE">
              <w:rPr>
                <w:rFonts w:cs="Arial"/>
                <w:color w:val="FF0000"/>
                <w:sz w:val="18"/>
                <w:szCs w:val="18"/>
              </w:rPr>
              <w:t>eference BWP/CC configured with reference TCI state pool shared by a set of BWP/CC</w:t>
            </w:r>
          </w:p>
          <w:p w14:paraId="69CDB0B7" w14:textId="37F9F6B4" w:rsidR="008D3AE0" w:rsidRPr="00DF2EA6" w:rsidRDefault="008D3AE0" w:rsidP="008D3AE0">
            <w:pPr>
              <w:spacing w:line="233" w:lineRule="atLeast"/>
              <w:jc w:val="left"/>
              <w:rPr>
                <w:rFonts w:cs="Arial"/>
                <w:strike/>
                <w:color w:val="FF0000"/>
                <w:sz w:val="18"/>
                <w:szCs w:val="18"/>
              </w:rPr>
            </w:pPr>
            <w:r w:rsidRPr="005854EA">
              <w:rPr>
                <w:rFonts w:cs="Arial"/>
                <w:color w:val="FF0000"/>
                <w:sz w:val="18"/>
                <w:szCs w:val="18"/>
              </w:rPr>
              <w:t>2. The maximum number of configured joint TCI state pools across all BWPs and all CCs in a band</w:t>
            </w:r>
            <w:r w:rsidRPr="005854EA">
              <w:rPr>
                <w:rStyle w:val="xxapple-converted-space"/>
                <w:rFonts w:cs="Arial"/>
                <w:color w:val="FF0000"/>
                <w:sz w:val="18"/>
                <w:szCs w:val="18"/>
              </w:rPr>
              <w:t> </w:t>
            </w:r>
          </w:p>
          <w:p w14:paraId="2420961C" w14:textId="5A71246E" w:rsidR="008D3AE0" w:rsidRPr="00DF2EA6" w:rsidRDefault="008D3AE0" w:rsidP="008D3AE0">
            <w:pPr>
              <w:spacing w:line="233" w:lineRule="atLeast"/>
              <w:jc w:val="left"/>
              <w:rPr>
                <w:rFonts w:cs="Arial"/>
                <w:strike/>
                <w:color w:val="FF0000"/>
                <w:sz w:val="18"/>
                <w:szCs w:val="18"/>
              </w:rPr>
            </w:pPr>
          </w:p>
        </w:tc>
        <w:tc>
          <w:tcPr>
            <w:tcW w:w="0" w:type="auto"/>
          </w:tcPr>
          <w:p w14:paraId="112B65C0" w14:textId="477E11E9" w:rsidR="008D3AE0" w:rsidRPr="005854EA" w:rsidRDefault="008D3AE0" w:rsidP="008D3AE0">
            <w:pPr>
              <w:spacing w:line="233" w:lineRule="atLeast"/>
              <w:jc w:val="left"/>
              <w:rPr>
                <w:rFonts w:cs="Arial"/>
                <w:color w:val="FF0000"/>
                <w:sz w:val="18"/>
                <w:szCs w:val="18"/>
              </w:rPr>
            </w:pPr>
            <w:r w:rsidRPr="005854EA">
              <w:rPr>
                <w:rFonts w:cs="Arial"/>
                <w:color w:val="FF0000"/>
                <w:sz w:val="18"/>
                <w:szCs w:val="18"/>
              </w:rPr>
              <w:t>23-1-1</w:t>
            </w:r>
          </w:p>
        </w:tc>
        <w:tc>
          <w:tcPr>
            <w:tcW w:w="0" w:type="auto"/>
          </w:tcPr>
          <w:p w14:paraId="48EB255B" w14:textId="77777777" w:rsidR="008D3AE0" w:rsidRPr="005854EA" w:rsidRDefault="008D3AE0" w:rsidP="008D3AE0">
            <w:pPr>
              <w:jc w:val="left"/>
              <w:rPr>
                <w:rFonts w:cs="Arial"/>
                <w:color w:val="FF0000"/>
                <w:sz w:val="18"/>
                <w:szCs w:val="18"/>
              </w:rPr>
            </w:pPr>
          </w:p>
        </w:tc>
        <w:tc>
          <w:tcPr>
            <w:tcW w:w="0" w:type="auto"/>
          </w:tcPr>
          <w:p w14:paraId="0004ED27" w14:textId="77777777" w:rsidR="008D3AE0" w:rsidRPr="005854EA" w:rsidRDefault="008D3AE0" w:rsidP="008D3AE0">
            <w:pPr>
              <w:jc w:val="left"/>
              <w:rPr>
                <w:rFonts w:cs="Arial"/>
                <w:color w:val="FF0000"/>
                <w:sz w:val="18"/>
                <w:szCs w:val="18"/>
              </w:rPr>
            </w:pPr>
          </w:p>
        </w:tc>
        <w:tc>
          <w:tcPr>
            <w:tcW w:w="0" w:type="auto"/>
          </w:tcPr>
          <w:p w14:paraId="580AA385" w14:textId="77777777" w:rsidR="008D3AE0" w:rsidRPr="005854EA" w:rsidRDefault="008D3AE0" w:rsidP="008D3AE0">
            <w:pPr>
              <w:jc w:val="left"/>
              <w:rPr>
                <w:rFonts w:cs="Arial"/>
                <w:color w:val="FF0000"/>
                <w:sz w:val="18"/>
                <w:szCs w:val="18"/>
              </w:rPr>
            </w:pPr>
          </w:p>
        </w:tc>
        <w:tc>
          <w:tcPr>
            <w:tcW w:w="0" w:type="auto"/>
          </w:tcPr>
          <w:p w14:paraId="2B30018E" w14:textId="1736A322"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6BB87CED" w14:textId="261D1CFB"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1F9D6FDC" w14:textId="45ED838D"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75D903CA" w14:textId="43DCA52B"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45C14DA2" w14:textId="0F122EDB" w:rsidR="00755A4D" w:rsidRDefault="00755A4D" w:rsidP="008D3AE0">
            <w:pPr>
              <w:jc w:val="left"/>
              <w:rPr>
                <w:rFonts w:cs="Arial"/>
                <w:color w:val="FF0000"/>
                <w:sz w:val="18"/>
                <w:szCs w:val="18"/>
                <w:highlight w:val="yellow"/>
              </w:rPr>
            </w:pPr>
            <w:r w:rsidRPr="00755A4D">
              <w:rPr>
                <w:rFonts w:cs="Arial"/>
                <w:color w:val="FF0000"/>
                <w:sz w:val="18"/>
                <w:szCs w:val="18"/>
              </w:rPr>
              <w:t>Component 2 candidate values:</w:t>
            </w:r>
            <w:r>
              <w:rPr>
                <w:rFonts w:cs="Arial"/>
                <w:color w:val="FF0000"/>
                <w:sz w:val="18"/>
                <w:szCs w:val="18"/>
                <w:highlight w:val="yellow"/>
              </w:rPr>
              <w:t xml:space="preserve"> FFS</w:t>
            </w:r>
          </w:p>
          <w:p w14:paraId="68306AE7" w14:textId="77777777" w:rsidR="00755A4D" w:rsidRDefault="00755A4D" w:rsidP="008D3AE0">
            <w:pPr>
              <w:jc w:val="left"/>
              <w:rPr>
                <w:rFonts w:cs="Arial"/>
                <w:color w:val="FF0000"/>
                <w:sz w:val="18"/>
                <w:szCs w:val="18"/>
                <w:highlight w:val="yellow"/>
              </w:rPr>
            </w:pPr>
          </w:p>
          <w:p w14:paraId="2173576B" w14:textId="23CC1AE4" w:rsidR="008D3AE0" w:rsidRPr="00173377" w:rsidRDefault="008D3AE0" w:rsidP="008D3AE0">
            <w:pPr>
              <w:jc w:val="left"/>
              <w:rPr>
                <w:rFonts w:cs="Arial"/>
                <w:color w:val="FF0000"/>
                <w:sz w:val="18"/>
                <w:szCs w:val="18"/>
                <w:highlight w:val="yellow"/>
              </w:rPr>
            </w:pPr>
            <w:r w:rsidRPr="00173377">
              <w:rPr>
                <w:rFonts w:cs="Arial"/>
                <w:color w:val="FF0000"/>
                <w:sz w:val="18"/>
                <w:szCs w:val="18"/>
                <w:highlight w:val="yellow"/>
              </w:rPr>
              <w:t>FFS: A UE that supports 23-1-1</w:t>
            </w:r>
            <w:r w:rsidR="005F345D">
              <w:rPr>
                <w:rFonts w:cs="Arial"/>
                <w:color w:val="FF0000"/>
                <w:sz w:val="18"/>
                <w:szCs w:val="18"/>
                <w:highlight w:val="yellow"/>
              </w:rPr>
              <w:t xml:space="preserve"> together with CA</w:t>
            </w:r>
            <w:r w:rsidRPr="00173377">
              <w:rPr>
                <w:rFonts w:cs="Arial"/>
                <w:color w:val="FF0000"/>
                <w:sz w:val="18"/>
                <w:szCs w:val="18"/>
                <w:highlight w:val="yellow"/>
              </w:rPr>
              <w:t xml:space="preserve"> mu</w:t>
            </w:r>
            <w:r>
              <w:rPr>
                <w:rFonts w:cs="Arial"/>
                <w:color w:val="FF0000"/>
                <w:sz w:val="18"/>
                <w:szCs w:val="18"/>
                <w:highlight w:val="yellow"/>
              </w:rPr>
              <w:t>st</w:t>
            </w:r>
            <w:r w:rsidRPr="00173377">
              <w:rPr>
                <w:rFonts w:cs="Arial"/>
                <w:color w:val="FF0000"/>
                <w:sz w:val="18"/>
                <w:szCs w:val="18"/>
                <w:highlight w:val="yellow"/>
              </w:rPr>
              <w:t xml:space="preserve"> support this FG]</w:t>
            </w:r>
          </w:p>
        </w:tc>
        <w:tc>
          <w:tcPr>
            <w:tcW w:w="2217" w:type="dxa"/>
          </w:tcPr>
          <w:p w14:paraId="60ED613C" w14:textId="4BA04B2C" w:rsidR="008D3AE0" w:rsidRPr="005854EA" w:rsidRDefault="008D3AE0" w:rsidP="008D3AE0">
            <w:pPr>
              <w:jc w:val="left"/>
              <w:rPr>
                <w:rFonts w:cs="Arial"/>
                <w:color w:val="FF0000"/>
                <w:sz w:val="18"/>
                <w:szCs w:val="18"/>
              </w:rPr>
            </w:pPr>
            <w:r w:rsidRPr="005854EA">
              <w:rPr>
                <w:rFonts w:cs="Arial"/>
                <w:color w:val="FF0000"/>
                <w:sz w:val="18"/>
                <w:szCs w:val="18"/>
              </w:rPr>
              <w:t>Optional with capability signaling</w:t>
            </w:r>
          </w:p>
        </w:tc>
      </w:tr>
    </w:tbl>
    <w:p w14:paraId="7217512C" w14:textId="77777777" w:rsidR="00E86EA4" w:rsidRDefault="00E86EA4" w:rsidP="00903A0E">
      <w:pPr>
        <w:rPr>
          <w:rFonts w:cs="Arial"/>
        </w:rPr>
      </w:pPr>
    </w:p>
    <w:p w14:paraId="072DD4F9" w14:textId="44E27F36" w:rsidR="00903A0E" w:rsidRPr="00F96A58" w:rsidRDefault="005556E6" w:rsidP="00903A0E">
      <w:pPr>
        <w:pStyle w:val="maintext"/>
        <w:ind w:firstLineChars="90" w:firstLine="180"/>
        <w:rPr>
          <w:rFonts w:ascii="Calibri" w:hAnsi="Calibri" w:cs="Arial"/>
          <w:color w:val="000000"/>
        </w:rPr>
      </w:pPr>
      <w:r w:rsidRPr="005556E6">
        <w:rPr>
          <w:rFonts w:ascii="Calibri" w:hAnsi="Calibri" w:cs="Arial"/>
          <w:b/>
          <w:highlight w:val="green"/>
        </w:rPr>
        <w:t>Agreement</w:t>
      </w:r>
      <w:r w:rsidR="00903A0E" w:rsidRPr="005556E6">
        <w:rPr>
          <w:rFonts w:ascii="Calibri" w:hAnsi="Calibri" w:cs="Arial"/>
          <w:b/>
          <w:highlight w:val="green"/>
        </w:rPr>
        <w:t>:</w:t>
      </w:r>
      <w:r w:rsidR="00903A0E">
        <w:rPr>
          <w:rFonts w:ascii="Calibri" w:hAnsi="Calibri" w:cs="Arial"/>
          <w:b/>
        </w:rPr>
        <w:t xml:space="preserve"> </w:t>
      </w:r>
      <w:r w:rsidR="00903A0E" w:rsidRPr="004F18ED">
        <w:rPr>
          <w:rFonts w:ascii="Calibri" w:hAnsi="Calibri" w:cs="Arial"/>
          <w:b/>
        </w:rPr>
        <w:t>Adopt the following changes highlighted in chromatic fonts, while keeping the yellow highlighting</w:t>
      </w:r>
      <w:r w:rsidR="00903A0E">
        <w:rPr>
          <w:rFonts w:ascii="Calibri" w:hAnsi="Calibri" w:cs="Arial"/>
          <w:b/>
        </w:rPr>
        <w:t>, if any,</w:t>
      </w:r>
      <w:r w:rsidR="00903A0E"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00"/>
        <w:gridCol w:w="568"/>
        <w:gridCol w:w="3030"/>
        <w:gridCol w:w="12705"/>
        <w:gridCol w:w="702"/>
        <w:gridCol w:w="222"/>
        <w:gridCol w:w="222"/>
        <w:gridCol w:w="222"/>
        <w:gridCol w:w="793"/>
        <w:gridCol w:w="222"/>
        <w:gridCol w:w="222"/>
        <w:gridCol w:w="222"/>
        <w:gridCol w:w="222"/>
        <w:gridCol w:w="1629"/>
      </w:tblGrid>
      <w:tr w:rsidR="005556E6" w14:paraId="6F4A2E81" w14:textId="77777777" w:rsidTr="00903A0E">
        <w:tc>
          <w:tcPr>
            <w:tcW w:w="0" w:type="auto"/>
          </w:tcPr>
          <w:p w14:paraId="58D87C35" w14:textId="7C5E5968" w:rsidR="00DC2FDB" w:rsidRDefault="00DC2FDB" w:rsidP="00DC2FDB">
            <w:pPr>
              <w:rPr>
                <w:rFonts w:cs="Arial"/>
              </w:rPr>
            </w:pPr>
            <w:r w:rsidRPr="009770EB">
              <w:rPr>
                <w:rFonts w:cs="Arial"/>
                <w:color w:val="000000"/>
                <w:sz w:val="18"/>
                <w:szCs w:val="18"/>
                <w:lang w:eastAsia="ja-JP"/>
              </w:rPr>
              <w:t xml:space="preserve"> 23. </w:t>
            </w:r>
            <w:proofErr w:type="spellStart"/>
            <w:r w:rsidRPr="009770EB">
              <w:rPr>
                <w:rFonts w:cs="Arial"/>
                <w:color w:val="000000"/>
                <w:sz w:val="18"/>
                <w:szCs w:val="18"/>
                <w:lang w:eastAsia="ja-JP"/>
              </w:rPr>
              <w:t>NR_FeMIMO</w:t>
            </w:r>
            <w:proofErr w:type="spellEnd"/>
          </w:p>
        </w:tc>
        <w:tc>
          <w:tcPr>
            <w:tcW w:w="0" w:type="auto"/>
          </w:tcPr>
          <w:p w14:paraId="0421CFFB" w14:textId="4A98F121" w:rsidR="00DC2FDB" w:rsidRDefault="00DC2FDB" w:rsidP="00DC2FDB">
            <w:pPr>
              <w:rPr>
                <w:rFonts w:cs="Arial"/>
              </w:rPr>
            </w:pPr>
            <w:r w:rsidRPr="009770EB">
              <w:rPr>
                <w:rFonts w:cs="Arial"/>
                <w:color w:val="000000"/>
                <w:sz w:val="18"/>
                <w:szCs w:val="18"/>
                <w:lang w:eastAsia="ja-JP"/>
              </w:rPr>
              <w:t>23-1-2</w:t>
            </w:r>
          </w:p>
        </w:tc>
        <w:tc>
          <w:tcPr>
            <w:tcW w:w="0" w:type="auto"/>
          </w:tcPr>
          <w:p w14:paraId="203471AE" w14:textId="68674CB0" w:rsidR="00DC2FDB" w:rsidRDefault="00DC2FDB" w:rsidP="00DC2FDB">
            <w:pPr>
              <w:rPr>
                <w:rFonts w:cs="Arial"/>
              </w:rPr>
            </w:pPr>
            <w:r w:rsidRPr="009770EB">
              <w:rPr>
                <w:rFonts w:eastAsia="SimSun" w:cs="Arial"/>
                <w:color w:val="000000"/>
                <w:sz w:val="18"/>
                <w:szCs w:val="18"/>
                <w:lang w:eastAsia="zh-CN"/>
              </w:rPr>
              <w:t xml:space="preserve">Inter-cell beam measurement and </w:t>
            </w:r>
            <w:r w:rsidRPr="005556E6">
              <w:rPr>
                <w:rFonts w:cs="Arial"/>
                <w:color w:val="000000" w:themeColor="text1"/>
                <w:sz w:val="18"/>
                <w:szCs w:val="18"/>
                <w:highlight w:val="yellow"/>
              </w:rPr>
              <w:t xml:space="preserve">reporting [(for inter-cell BM [and </w:t>
            </w:r>
            <w:proofErr w:type="spellStart"/>
            <w:r w:rsidRPr="005556E6">
              <w:rPr>
                <w:rFonts w:cs="Arial"/>
                <w:color w:val="000000" w:themeColor="text1"/>
                <w:sz w:val="18"/>
                <w:szCs w:val="18"/>
                <w:highlight w:val="yellow"/>
              </w:rPr>
              <w:t>mTRP</w:t>
            </w:r>
            <w:proofErr w:type="spellEnd"/>
            <w:r w:rsidRPr="005556E6">
              <w:rPr>
                <w:rFonts w:cs="Arial"/>
                <w:color w:val="000000" w:themeColor="text1"/>
                <w:sz w:val="18"/>
                <w:szCs w:val="18"/>
                <w:highlight w:val="yellow"/>
              </w:rPr>
              <w:t>])]</w:t>
            </w:r>
          </w:p>
        </w:tc>
        <w:tc>
          <w:tcPr>
            <w:tcW w:w="0" w:type="auto"/>
          </w:tcPr>
          <w:p w14:paraId="5DF5E3A3" w14:textId="25E75967"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7EB806D0" w14:textId="77777777" w:rsidR="00BB0EBE" w:rsidRPr="00742EE6" w:rsidRDefault="00BB0EBE" w:rsidP="00BB0EBE">
            <w:pPr>
              <w:pStyle w:val="ListParagraph"/>
              <w:autoSpaceDE w:val="0"/>
              <w:autoSpaceDN w:val="0"/>
              <w:adjustRightInd w:val="0"/>
              <w:snapToGrid w:val="0"/>
              <w:spacing w:afterLines="50"/>
              <w:ind w:left="360" w:hanging="360"/>
              <w:jc w:val="left"/>
              <w:rPr>
                <w:rFonts w:cs="Arial"/>
                <w:color w:val="FF0000"/>
                <w:sz w:val="18"/>
                <w:szCs w:val="18"/>
              </w:rPr>
            </w:pPr>
            <w:r w:rsidRPr="00742EE6">
              <w:rPr>
                <w:rFonts w:cs="Arial"/>
                <w:color w:val="FF0000"/>
                <w:sz w:val="18"/>
                <w:szCs w:val="18"/>
              </w:rPr>
              <w:t>2. Support of up to K</w:t>
            </w:r>
            <w:r w:rsidRPr="00742EE6">
              <w:rPr>
                <w:rFonts w:cs="Arial"/>
                <w:color w:val="FF0000"/>
                <w:sz w:val="18"/>
                <w:szCs w:val="18"/>
                <w:highlight w:val="yellow"/>
              </w:rPr>
              <w:t>[=4]</w:t>
            </w:r>
            <w:r w:rsidRPr="00742EE6">
              <w:rPr>
                <w:rFonts w:cs="Arial"/>
                <w:color w:val="FF0000"/>
                <w:sz w:val="18"/>
                <w:szCs w:val="18"/>
              </w:rPr>
              <w:t xml:space="preserve"> SSBRI-RSRP </w:t>
            </w:r>
            <w:r w:rsidRPr="00742EE6">
              <w:rPr>
                <w:rFonts w:cs="Arial"/>
                <w:color w:val="FF0000"/>
                <w:sz w:val="18"/>
                <w:szCs w:val="18"/>
                <w:highlight w:val="yellow"/>
              </w:rPr>
              <w:t>[pairs/beams]</w:t>
            </w:r>
            <w:r w:rsidRPr="00742EE6">
              <w:rPr>
                <w:rFonts w:cs="Arial"/>
                <w:color w:val="FF0000"/>
                <w:sz w:val="18"/>
                <w:szCs w:val="18"/>
              </w:rPr>
              <w:t xml:space="preserve"> in one report </w:t>
            </w:r>
            <w:r w:rsidRPr="00742EE6">
              <w:rPr>
                <w:rFonts w:cs="Arial"/>
                <w:color w:val="FF0000"/>
                <w:sz w:val="18"/>
                <w:szCs w:val="18"/>
                <w:highlight w:val="yellow"/>
              </w:rPr>
              <w:t>[where at least one [pair/beam] associated with a PCI different from serving cell PCI can be reported] (FFS: if K is a component candidate value)</w:t>
            </w:r>
          </w:p>
          <w:p w14:paraId="375D8EAC" w14:textId="16381391" w:rsidR="00BB0EBE" w:rsidRPr="00742EE6" w:rsidRDefault="00742EE6" w:rsidP="00155621">
            <w:pPr>
              <w:pStyle w:val="ListParagraph"/>
              <w:autoSpaceDE w:val="0"/>
              <w:autoSpaceDN w:val="0"/>
              <w:adjustRightInd w:val="0"/>
              <w:snapToGrid w:val="0"/>
              <w:spacing w:afterLines="50"/>
              <w:ind w:left="360" w:hanging="360"/>
              <w:jc w:val="left"/>
              <w:rPr>
                <w:rFonts w:cs="Arial"/>
                <w:color w:val="FF0000"/>
                <w:sz w:val="18"/>
                <w:szCs w:val="18"/>
              </w:rPr>
            </w:pPr>
            <w:r w:rsidRPr="00742EE6">
              <w:rPr>
                <w:rFonts w:cs="Arial"/>
                <w:color w:val="FF0000"/>
                <w:sz w:val="18"/>
                <w:szCs w:val="18"/>
              </w:rPr>
              <w:t xml:space="preserve">3. The maximum number of </w:t>
            </w:r>
            <w:r w:rsidRPr="00742EE6">
              <w:rPr>
                <w:rFonts w:cs="Arial"/>
                <w:color w:val="FF0000"/>
                <w:sz w:val="18"/>
                <w:szCs w:val="18"/>
                <w:highlight w:val="yellow"/>
              </w:rPr>
              <w:t>[RRC-configured]</w:t>
            </w:r>
            <w:r w:rsidRPr="00742EE6">
              <w:rPr>
                <w:rFonts w:cs="Arial"/>
                <w:color w:val="FF0000"/>
                <w:sz w:val="18"/>
                <w:szCs w:val="18"/>
              </w:rPr>
              <w:t xml:space="preserve"> PCI(s) different from serving cell PCI for L1-RSRP measurement]  </w:t>
            </w:r>
            <w:r w:rsidRPr="00742EE6">
              <w:rPr>
                <w:rFonts w:cs="Arial"/>
                <w:color w:val="FF0000"/>
                <w:sz w:val="18"/>
                <w:szCs w:val="18"/>
                <w:highlight w:val="yellow"/>
              </w:rPr>
              <w:t>(FFS: whether to split this for FR1 and FR2) (FFS: whether/how to capture different values/behaviors for periodic/aperiodic/semi-persistent L1-RSRP measurement)</w:t>
            </w:r>
          </w:p>
          <w:p w14:paraId="3D2ACD0A"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rPr>
            </w:pPr>
          </w:p>
          <w:p w14:paraId="2428D600" w14:textId="53951986" w:rsidR="00DC2FDB" w:rsidRPr="009770EB" w:rsidRDefault="00DC2FDB" w:rsidP="00155621">
            <w:pPr>
              <w:autoSpaceDE w:val="0"/>
              <w:autoSpaceDN w:val="0"/>
              <w:adjustRightInd w:val="0"/>
              <w:snapToGrid w:val="0"/>
              <w:spacing w:afterLines="50"/>
              <w:contextualSpacing/>
              <w:jc w:val="left"/>
              <w:rPr>
                <w:rFonts w:cs="Arial"/>
                <w:color w:val="000000"/>
                <w:sz w:val="18"/>
                <w:szCs w:val="18"/>
                <w:highlight w:val="yellow"/>
              </w:rPr>
            </w:pPr>
            <w:r w:rsidRPr="009770EB">
              <w:rPr>
                <w:rFonts w:cs="Arial"/>
                <w:color w:val="000000"/>
                <w:sz w:val="18"/>
                <w:szCs w:val="18"/>
                <w:highlight w:val="yellow"/>
              </w:rPr>
              <w:t xml:space="preserve">FFS: whether to include the following components </w:t>
            </w:r>
            <w:r w:rsidRPr="00BB0EBE">
              <w:rPr>
                <w:rFonts w:cs="Arial"/>
                <w:strike/>
                <w:color w:val="FF0000"/>
                <w:sz w:val="18"/>
                <w:szCs w:val="18"/>
                <w:highlight w:val="yellow"/>
              </w:rPr>
              <w:t>2-13</w:t>
            </w:r>
            <w:r w:rsidRPr="009770EB">
              <w:rPr>
                <w:rFonts w:cs="Arial"/>
                <w:color w:val="000000"/>
                <w:sz w:val="18"/>
                <w:szCs w:val="18"/>
                <w:highlight w:val="yellow"/>
              </w:rPr>
              <w:t xml:space="preserve"> into this FG or one or more separate FGs</w:t>
            </w:r>
          </w:p>
          <w:p w14:paraId="09195BEE" w14:textId="5B5447FE" w:rsidR="00DC2FDB" w:rsidRDefault="00DC2FDB" w:rsidP="005556E6">
            <w:pPr>
              <w:autoSpaceDE w:val="0"/>
              <w:autoSpaceDN w:val="0"/>
              <w:adjustRightInd w:val="0"/>
              <w:snapToGrid w:val="0"/>
              <w:spacing w:afterLines="50"/>
              <w:contextualSpacing/>
              <w:jc w:val="left"/>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4B5AB423" w14:textId="77777777" w:rsidR="005556E6" w:rsidRPr="005556E6" w:rsidRDefault="005556E6" w:rsidP="005556E6">
            <w:pPr>
              <w:autoSpaceDE w:val="0"/>
              <w:autoSpaceDN w:val="0"/>
              <w:adjustRightInd w:val="0"/>
              <w:snapToGrid w:val="0"/>
              <w:spacing w:afterLines="50"/>
              <w:contextualSpacing/>
              <w:jc w:val="left"/>
              <w:rPr>
                <w:rFonts w:cs="Arial"/>
                <w:color w:val="000000"/>
                <w:sz w:val="18"/>
                <w:szCs w:val="18"/>
              </w:rPr>
            </w:pPr>
          </w:p>
          <w:p w14:paraId="699F9193" w14:textId="7B9C10E0" w:rsidR="00547CC9" w:rsidRPr="00BB0EBE" w:rsidRDefault="00DC2FDB" w:rsidP="00BB0EBE">
            <w:pPr>
              <w:pStyle w:val="ListParagraph"/>
              <w:autoSpaceDE w:val="0"/>
              <w:autoSpaceDN w:val="0"/>
              <w:adjustRightInd w:val="0"/>
              <w:snapToGrid w:val="0"/>
              <w:spacing w:afterLines="50"/>
              <w:ind w:left="360" w:hanging="360"/>
              <w:jc w:val="left"/>
              <w:rPr>
                <w:rFonts w:cs="Arial"/>
                <w:strike/>
                <w:color w:val="FF0000"/>
                <w:sz w:val="18"/>
                <w:szCs w:val="18"/>
              </w:rPr>
            </w:pPr>
            <w:r w:rsidRPr="00BB0EBE">
              <w:rPr>
                <w:rFonts w:cs="Arial"/>
                <w:strike/>
                <w:color w:val="FF0000"/>
                <w:sz w:val="18"/>
                <w:szCs w:val="18"/>
              </w:rPr>
              <w:t>2. Support of up to K[=4] SSBRI-RSRP [pairs/beams] in one report [where at least one [pair/beam] associated with a PCI different from serving cell PCI can be reported] (FFS: if K is a component candidate value)</w:t>
            </w:r>
          </w:p>
          <w:p w14:paraId="6CE71680" w14:textId="77777777" w:rsidR="00DC2FDB" w:rsidRPr="00742EE6" w:rsidRDefault="00DC2FDB" w:rsidP="00155621">
            <w:pPr>
              <w:pStyle w:val="ListParagraph"/>
              <w:autoSpaceDE w:val="0"/>
              <w:autoSpaceDN w:val="0"/>
              <w:adjustRightInd w:val="0"/>
              <w:snapToGrid w:val="0"/>
              <w:spacing w:afterLines="50"/>
              <w:ind w:left="360" w:hanging="360"/>
              <w:jc w:val="left"/>
              <w:rPr>
                <w:rFonts w:cs="Arial"/>
                <w:strike/>
                <w:color w:val="000000"/>
                <w:sz w:val="18"/>
                <w:szCs w:val="18"/>
              </w:rPr>
            </w:pPr>
            <w:r w:rsidRPr="00742EE6">
              <w:rPr>
                <w:rFonts w:cs="Arial"/>
                <w:strike/>
                <w:color w:val="FF0000"/>
                <w:sz w:val="18"/>
                <w:szCs w:val="18"/>
              </w:rPr>
              <w:t>3. The maximum number of [RRC-configured] PCI(s) different from serving cell PCI for L1-RSRP measurement]  (FFS: whether to split this for FR1 and FR2) (FFS: whether/how to capture different values/behaviors for periodic/aperiodic/semi-persistent L1-RSRP measurement)</w:t>
            </w:r>
          </w:p>
          <w:p w14:paraId="25E2011F"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62F5DD8D" w14:textId="70220B9C" w:rsidR="00547CC9" w:rsidRPr="005556E6" w:rsidRDefault="005556E6" w:rsidP="005556E6">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Pr>
                <w:rFonts w:cs="Arial"/>
                <w:color w:val="000000" w:themeColor="text1"/>
                <w:sz w:val="18"/>
                <w:szCs w:val="18"/>
                <w:highlight w:val="yellow"/>
              </w:rPr>
              <w:t>[4</w:t>
            </w:r>
            <w:r w:rsidR="00DC2FDB" w:rsidRPr="005556E6">
              <w:rPr>
                <w:rFonts w:cs="Arial"/>
                <w:color w:val="000000" w:themeColor="text1"/>
                <w:sz w:val="18"/>
                <w:szCs w:val="18"/>
                <w:highlight w:val="yellow"/>
              </w:rPr>
              <w:t>. The max number of SSB resources configured to measure L1-RSRP within a slot with PCI(s) same as or different from serving cell PCI [across all CC]]</w:t>
            </w:r>
          </w:p>
          <w:p w14:paraId="661C8E17" w14:textId="7ECB7F77" w:rsidR="005556E6" w:rsidRPr="005556E6" w:rsidRDefault="00DC2FDB" w:rsidP="005556E6">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sidRPr="005556E6">
              <w:rPr>
                <w:rFonts w:cs="Arial"/>
                <w:color w:val="000000" w:themeColor="text1"/>
                <w:sz w:val="18"/>
                <w:szCs w:val="18"/>
                <w:highlight w:val="yellow"/>
              </w:rPr>
              <w:t>[5. The max number of SSB resources configured to measure L1-RSRP with PCI(s) same as or different from serving cell PCI [across all CC]]</w:t>
            </w:r>
          </w:p>
          <w:p w14:paraId="0176511F" w14:textId="397AFA1C" w:rsidR="00155621" w:rsidRPr="005556E6" w:rsidRDefault="00DC2FDB" w:rsidP="005556E6">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sidRPr="005556E6">
              <w:rPr>
                <w:rFonts w:cs="Arial"/>
                <w:color w:val="000000" w:themeColor="text1"/>
                <w:sz w:val="18"/>
                <w:szCs w:val="18"/>
                <w:highlight w:val="yellow"/>
              </w:rPr>
              <w:t>[6. Support on that SSB(s) with PCI(s) different from serving cell PCI configured for L1 beam measurement and report are not included in SSBs with PCIs configured for L3 mobility measurement]</w:t>
            </w:r>
            <w:bookmarkStart w:id="8" w:name="_GoBack"/>
            <w:bookmarkEnd w:id="8"/>
          </w:p>
          <w:p w14:paraId="4E7A501F" w14:textId="1C4F1985" w:rsidR="00DC2FDB" w:rsidRPr="0050441E" w:rsidRDefault="00DC2FDB" w:rsidP="00155621">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sidRPr="0050441E">
              <w:rPr>
                <w:rFonts w:cs="Arial"/>
                <w:color w:val="000000" w:themeColor="text1"/>
                <w:sz w:val="18"/>
                <w:szCs w:val="18"/>
                <w:highlight w:val="yellow"/>
              </w:rPr>
              <w:t>[7. The maximum number of configured additional PCIs is X1 when time domain positions and periodicity of configured SSBs with additional PCIs are the same as time domain positions and periodicity of the serving cell SSBs]</w:t>
            </w:r>
          </w:p>
          <w:p w14:paraId="04AD7065" w14:textId="264E828E" w:rsidR="00155621" w:rsidRPr="005556E6" w:rsidRDefault="00DC2FDB" w:rsidP="005556E6">
            <w:pPr>
              <w:pStyle w:val="ListParagraph"/>
              <w:autoSpaceDE w:val="0"/>
              <w:autoSpaceDN w:val="0"/>
              <w:adjustRightInd w:val="0"/>
              <w:snapToGrid w:val="0"/>
              <w:spacing w:afterLines="50"/>
              <w:ind w:left="360" w:hanging="360"/>
              <w:jc w:val="left"/>
              <w:rPr>
                <w:rFonts w:cs="Arial"/>
                <w:color w:val="FF0000"/>
                <w:sz w:val="18"/>
                <w:szCs w:val="18"/>
                <w:highlight w:val="yellow"/>
              </w:rPr>
            </w:pPr>
            <w:r w:rsidRPr="0050441E">
              <w:rPr>
                <w:rFonts w:cs="Arial"/>
                <w:color w:val="000000" w:themeColor="text1"/>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p>
          <w:p w14:paraId="561C6716" w14:textId="77777777" w:rsidR="005556E6" w:rsidRDefault="00DC2FDB" w:rsidP="005556E6">
            <w:pPr>
              <w:pStyle w:val="ListParagraph"/>
              <w:autoSpaceDE w:val="0"/>
              <w:autoSpaceDN w:val="0"/>
              <w:adjustRightInd w:val="0"/>
              <w:snapToGrid w:val="0"/>
              <w:spacing w:afterLines="50"/>
              <w:ind w:left="360" w:hanging="360"/>
              <w:jc w:val="left"/>
              <w:rPr>
                <w:rFonts w:cs="Arial"/>
                <w:b/>
                <w:color w:val="000000"/>
                <w:sz w:val="18"/>
                <w:szCs w:val="18"/>
              </w:rPr>
            </w:pPr>
            <w:r w:rsidRPr="009770EB">
              <w:rPr>
                <w:rFonts w:cs="Arial"/>
                <w:color w:val="000000"/>
                <w:sz w:val="18"/>
                <w:szCs w:val="18"/>
                <w:highlight w:val="yellow"/>
              </w:rPr>
              <w:t>[9. Supported mode inter-cell measurement: {inside SMTC, both inside and outside SMTC}]</w:t>
            </w:r>
          </w:p>
          <w:p w14:paraId="76881A6D" w14:textId="1A5BC7E3" w:rsidR="00155621" w:rsidRPr="005556E6" w:rsidRDefault="00DC2FDB" w:rsidP="005556E6">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35245BBE" w14:textId="10A97792" w:rsidR="00155621"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5556E6">
              <w:rPr>
                <w:rFonts w:cs="Arial"/>
                <w:color w:val="000000"/>
                <w:sz w:val="18"/>
                <w:szCs w:val="18"/>
                <w:highlight w:val="yellow"/>
              </w:rPr>
              <w:t>[11. Maximum number of overlapped SSBs in one SSB resource for L1-RSRP measurement]</w:t>
            </w:r>
          </w:p>
          <w:p w14:paraId="16F9DB1B" w14:textId="5F31B7A4" w:rsidR="00547CC9" w:rsidRPr="00547CC9" w:rsidRDefault="00DC2FDB" w:rsidP="005556E6">
            <w:pPr>
              <w:pStyle w:val="ListParagraph"/>
              <w:autoSpaceDE w:val="0"/>
              <w:autoSpaceDN w:val="0"/>
              <w:adjustRightInd w:val="0"/>
              <w:snapToGrid w:val="0"/>
              <w:spacing w:afterLines="50"/>
              <w:ind w:left="360" w:hanging="360"/>
              <w:jc w:val="left"/>
              <w:rPr>
                <w:rFonts w:cs="Arial"/>
                <w:b/>
                <w:color w:val="000000"/>
                <w:sz w:val="18"/>
                <w:szCs w:val="18"/>
              </w:rPr>
            </w:pPr>
            <w:r w:rsidRPr="005556E6">
              <w:rPr>
                <w:rFonts w:cs="Arial"/>
                <w:color w:val="00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tcPr>
          <w:p w14:paraId="0A576BCF" w14:textId="2A119ED9" w:rsidR="00DC2FDB" w:rsidRDefault="00DC2FDB" w:rsidP="008525CF">
            <w:pPr>
              <w:jc w:val="left"/>
              <w:rPr>
                <w:rFonts w:cs="Arial"/>
              </w:rPr>
            </w:pPr>
            <w:r w:rsidRPr="009770EB">
              <w:rPr>
                <w:rFonts w:cs="Arial"/>
                <w:color w:val="000000"/>
                <w:sz w:val="18"/>
                <w:szCs w:val="18"/>
                <w:highlight w:val="yellow"/>
              </w:rPr>
              <w:t>[2-24, 2-29]</w:t>
            </w:r>
          </w:p>
        </w:tc>
        <w:tc>
          <w:tcPr>
            <w:tcW w:w="0" w:type="auto"/>
          </w:tcPr>
          <w:p w14:paraId="56CFA53C" w14:textId="77777777" w:rsidR="00DC2FDB" w:rsidRDefault="00DC2FDB" w:rsidP="00DC2FDB">
            <w:pPr>
              <w:rPr>
                <w:rFonts w:cs="Arial"/>
              </w:rPr>
            </w:pPr>
          </w:p>
        </w:tc>
        <w:tc>
          <w:tcPr>
            <w:tcW w:w="0" w:type="auto"/>
          </w:tcPr>
          <w:p w14:paraId="7702E21C" w14:textId="77777777" w:rsidR="00DC2FDB" w:rsidRDefault="00DC2FDB" w:rsidP="00DC2FDB">
            <w:pPr>
              <w:rPr>
                <w:rFonts w:cs="Arial"/>
              </w:rPr>
            </w:pPr>
          </w:p>
        </w:tc>
        <w:tc>
          <w:tcPr>
            <w:tcW w:w="0" w:type="auto"/>
          </w:tcPr>
          <w:p w14:paraId="44A93AEA" w14:textId="77777777" w:rsidR="00DC2FDB" w:rsidRDefault="00DC2FDB" w:rsidP="00DC2FDB">
            <w:pPr>
              <w:rPr>
                <w:rFonts w:cs="Arial"/>
              </w:rPr>
            </w:pPr>
          </w:p>
        </w:tc>
        <w:tc>
          <w:tcPr>
            <w:tcW w:w="0" w:type="auto"/>
          </w:tcPr>
          <w:p w14:paraId="2B460ED5" w14:textId="4F73428B" w:rsidR="00DC2FDB" w:rsidRDefault="00DC2FDB" w:rsidP="00DC2FDB">
            <w:pPr>
              <w:rPr>
                <w:rFonts w:cs="Arial"/>
              </w:rPr>
            </w:pPr>
            <w:r w:rsidRPr="009770EB">
              <w:rPr>
                <w:rFonts w:cs="Arial"/>
                <w:color w:val="000000"/>
                <w:sz w:val="18"/>
                <w:szCs w:val="18"/>
                <w:highlight w:val="yellow"/>
                <w:lang w:eastAsia="ja-JP"/>
              </w:rPr>
              <w:t>[per band]</w:t>
            </w:r>
          </w:p>
        </w:tc>
        <w:tc>
          <w:tcPr>
            <w:tcW w:w="0" w:type="auto"/>
          </w:tcPr>
          <w:p w14:paraId="39B3C377" w14:textId="77777777" w:rsidR="00DC2FDB" w:rsidRDefault="00DC2FDB" w:rsidP="00DC2FDB">
            <w:pPr>
              <w:rPr>
                <w:rFonts w:cs="Arial"/>
              </w:rPr>
            </w:pPr>
          </w:p>
        </w:tc>
        <w:tc>
          <w:tcPr>
            <w:tcW w:w="0" w:type="auto"/>
          </w:tcPr>
          <w:p w14:paraId="405E8E03" w14:textId="77777777" w:rsidR="00DC2FDB" w:rsidRDefault="00DC2FDB" w:rsidP="00DC2FDB">
            <w:pPr>
              <w:rPr>
                <w:rFonts w:cs="Arial"/>
              </w:rPr>
            </w:pPr>
          </w:p>
        </w:tc>
        <w:tc>
          <w:tcPr>
            <w:tcW w:w="0" w:type="auto"/>
          </w:tcPr>
          <w:p w14:paraId="067AE482" w14:textId="77777777" w:rsidR="00DC2FDB" w:rsidRDefault="00DC2FDB" w:rsidP="00DC2FDB">
            <w:pPr>
              <w:rPr>
                <w:rFonts w:cs="Arial"/>
              </w:rPr>
            </w:pPr>
          </w:p>
        </w:tc>
        <w:tc>
          <w:tcPr>
            <w:tcW w:w="0" w:type="auto"/>
          </w:tcPr>
          <w:p w14:paraId="339CF36B" w14:textId="77777777" w:rsidR="00DC2FDB" w:rsidRDefault="00DC2FDB" w:rsidP="00DC2FDB">
            <w:pPr>
              <w:rPr>
                <w:rFonts w:cs="Arial"/>
              </w:rPr>
            </w:pPr>
          </w:p>
        </w:tc>
        <w:tc>
          <w:tcPr>
            <w:tcW w:w="0" w:type="auto"/>
          </w:tcPr>
          <w:p w14:paraId="27331F72" w14:textId="13CCA4AB" w:rsidR="00DC2FDB" w:rsidRDefault="00DC2FDB" w:rsidP="008525CF">
            <w:pPr>
              <w:jc w:val="left"/>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6640D1B8" w14:textId="5FBA624C" w:rsidR="00791D2F" w:rsidRDefault="00791D2F" w:rsidP="00903A0E">
      <w:pPr>
        <w:rPr>
          <w:rFonts w:cs="Arial"/>
        </w:rPr>
      </w:pPr>
    </w:p>
    <w:p w14:paraId="718DBBB3" w14:textId="77777777" w:rsidR="00791D2F" w:rsidRPr="00791D2F" w:rsidRDefault="00791D2F" w:rsidP="00791D2F">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82"/>
        <w:gridCol w:w="724"/>
        <w:gridCol w:w="5394"/>
        <w:gridCol w:w="9208"/>
        <w:gridCol w:w="655"/>
        <w:gridCol w:w="222"/>
        <w:gridCol w:w="222"/>
        <w:gridCol w:w="222"/>
        <w:gridCol w:w="222"/>
        <w:gridCol w:w="222"/>
        <w:gridCol w:w="222"/>
        <w:gridCol w:w="222"/>
        <w:gridCol w:w="1147"/>
        <w:gridCol w:w="2217"/>
      </w:tblGrid>
      <w:tr w:rsidR="00791D2F" w:rsidRPr="000142B0" w14:paraId="298AC8DD" w14:textId="77777777" w:rsidTr="00DC32B7">
        <w:tc>
          <w:tcPr>
            <w:tcW w:w="0" w:type="auto"/>
            <w:shd w:val="clear" w:color="auto" w:fill="FFFF00"/>
          </w:tcPr>
          <w:p w14:paraId="6566BB56" w14:textId="77777777" w:rsidR="00791D2F" w:rsidRPr="000142B0" w:rsidRDefault="00791D2F" w:rsidP="00DC32B7">
            <w:pPr>
              <w:rPr>
                <w:rFonts w:cs="Arial"/>
                <w:color w:val="FF0000"/>
                <w:sz w:val="18"/>
                <w:szCs w:val="18"/>
                <w:lang w:eastAsia="ja-JP"/>
              </w:rPr>
            </w:pPr>
            <w:r w:rsidRPr="000142B0">
              <w:rPr>
                <w:rFonts w:cs="Arial"/>
                <w:color w:val="FF0000"/>
                <w:sz w:val="18"/>
                <w:szCs w:val="18"/>
                <w:lang w:eastAsia="ja-JP"/>
              </w:rPr>
              <w:t xml:space="preserve">23. </w:t>
            </w:r>
            <w:proofErr w:type="spellStart"/>
            <w:r w:rsidRPr="000142B0">
              <w:rPr>
                <w:rFonts w:cs="Arial"/>
                <w:color w:val="FF0000"/>
                <w:sz w:val="18"/>
                <w:szCs w:val="18"/>
                <w:lang w:eastAsia="ja-JP"/>
              </w:rPr>
              <w:t>NR_FeMIMO</w:t>
            </w:r>
            <w:proofErr w:type="spellEnd"/>
          </w:p>
        </w:tc>
        <w:tc>
          <w:tcPr>
            <w:tcW w:w="0" w:type="auto"/>
            <w:shd w:val="clear" w:color="auto" w:fill="FFFF00"/>
          </w:tcPr>
          <w:p w14:paraId="312DAF14" w14:textId="77777777" w:rsidR="00791D2F" w:rsidRPr="000142B0" w:rsidRDefault="00791D2F" w:rsidP="00DC32B7">
            <w:pPr>
              <w:rPr>
                <w:rFonts w:cs="Arial"/>
                <w:color w:val="FF0000"/>
                <w:sz w:val="18"/>
                <w:szCs w:val="18"/>
                <w:lang w:eastAsia="ja-JP"/>
              </w:rPr>
            </w:pPr>
            <w:r w:rsidRPr="000142B0">
              <w:rPr>
                <w:rFonts w:cs="Arial"/>
                <w:color w:val="FF0000"/>
                <w:sz w:val="18"/>
                <w:szCs w:val="18"/>
                <w:lang w:eastAsia="ja-JP"/>
              </w:rPr>
              <w:t>23-1-1</w:t>
            </w:r>
            <w:r>
              <w:rPr>
                <w:rFonts w:cs="Arial"/>
                <w:color w:val="FF0000"/>
                <w:sz w:val="18"/>
                <w:szCs w:val="18"/>
                <w:lang w:eastAsia="ja-JP"/>
              </w:rPr>
              <w:t>g</w:t>
            </w:r>
          </w:p>
        </w:tc>
        <w:tc>
          <w:tcPr>
            <w:tcW w:w="0" w:type="auto"/>
            <w:shd w:val="clear" w:color="auto" w:fill="FFFF00"/>
          </w:tcPr>
          <w:p w14:paraId="40A26E21" w14:textId="77777777" w:rsidR="00791D2F" w:rsidRPr="000142B0" w:rsidRDefault="00791D2F" w:rsidP="00DC32B7">
            <w:pPr>
              <w:rPr>
                <w:rFonts w:eastAsia="SimSun" w:cs="Arial"/>
                <w:color w:val="FF0000"/>
                <w:sz w:val="18"/>
                <w:szCs w:val="18"/>
                <w:lang w:eastAsia="zh-CN"/>
              </w:rPr>
            </w:pPr>
            <w:r w:rsidRPr="000142B0">
              <w:rPr>
                <w:color w:val="FF0000"/>
                <w:sz w:val="18"/>
                <w:szCs w:val="18"/>
              </w:rPr>
              <w:t xml:space="preserve">Unified TCI with separate DL/UL TCI update for intra- </w:t>
            </w:r>
            <w:r w:rsidRPr="000142B0">
              <w:rPr>
                <w:color w:val="FF0000"/>
                <w:sz w:val="18"/>
                <w:szCs w:val="18"/>
                <w:highlight w:val="yellow"/>
              </w:rPr>
              <w:t>[and inter-]</w:t>
            </w:r>
            <w:r w:rsidRPr="000142B0">
              <w:rPr>
                <w:color w:val="FF0000"/>
                <w:sz w:val="18"/>
                <w:szCs w:val="18"/>
              </w:rPr>
              <w:t xml:space="preserve"> cell beam management</w:t>
            </w:r>
          </w:p>
        </w:tc>
        <w:tc>
          <w:tcPr>
            <w:tcW w:w="0" w:type="auto"/>
            <w:shd w:val="clear" w:color="auto" w:fill="FFFF00"/>
          </w:tcPr>
          <w:p w14:paraId="3267B5FD"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1.</w:t>
            </w:r>
            <w:r w:rsidRPr="000142B0">
              <w:rPr>
                <w:rFonts w:cs="Arial"/>
                <w:color w:val="FF0000"/>
                <w:sz w:val="18"/>
                <w:szCs w:val="18"/>
              </w:rPr>
              <w:tab/>
              <w:t>Separate DL/UL TCI update with their components: (configuration mechanism, QCL rules, applicable source and target signals, beam misalignment)</w:t>
            </w:r>
          </w:p>
          <w:p w14:paraId="4FBD881F"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lastRenderedPageBreak/>
              <w:t>2.</w:t>
            </w:r>
            <w:r w:rsidRPr="000142B0">
              <w:rPr>
                <w:rFonts w:cs="Arial"/>
                <w:color w:val="FF0000"/>
                <w:sz w:val="18"/>
                <w:szCs w:val="18"/>
              </w:rPr>
              <w:tab/>
              <w:t>The maximum number of configured DL TCI states per BWP per CC</w:t>
            </w:r>
          </w:p>
          <w:p w14:paraId="351BE59A"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3.</w:t>
            </w:r>
            <w:r w:rsidRPr="000142B0">
              <w:rPr>
                <w:rFonts w:cs="Arial"/>
                <w:color w:val="FF0000"/>
                <w:sz w:val="18"/>
                <w:szCs w:val="18"/>
              </w:rPr>
              <w:tab/>
              <w:t>The maximum number of configured UL TCI states per BWP per CC</w:t>
            </w:r>
          </w:p>
          <w:p w14:paraId="0A4424B5"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4.</w:t>
            </w:r>
            <w:r w:rsidRPr="000142B0">
              <w:rPr>
                <w:rFonts w:cs="Arial"/>
                <w:color w:val="FF0000"/>
                <w:sz w:val="18"/>
                <w:szCs w:val="18"/>
              </w:rPr>
              <w:tab/>
              <w:t>The maximum number of RRC configured UL TCI states across all CCs</w:t>
            </w:r>
          </w:p>
          <w:p w14:paraId="7340EC79"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5.</w:t>
            </w:r>
            <w:r w:rsidRPr="000142B0">
              <w:rPr>
                <w:rFonts w:cs="Arial"/>
                <w:color w:val="FF0000"/>
                <w:sz w:val="18"/>
                <w:szCs w:val="18"/>
              </w:rPr>
              <w:tab/>
              <w:t>The maximum number of MAC-CE activated DL TCI states for all PDCCH/PDSCH receptions across all CCs in a band</w:t>
            </w:r>
          </w:p>
          <w:p w14:paraId="1CBCCB0E"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6.</w:t>
            </w:r>
            <w:r w:rsidRPr="000142B0">
              <w:rPr>
                <w:rFonts w:cs="Arial"/>
                <w:color w:val="FF0000"/>
                <w:sz w:val="18"/>
                <w:szCs w:val="18"/>
              </w:rPr>
              <w:tab/>
              <w:t>The maximum number of MAC-CE activated UL TCI states for all PUSCH/PUCCH receptions across all CCs in a band</w:t>
            </w:r>
          </w:p>
          <w:p w14:paraId="11C69D8C"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7.</w:t>
            </w:r>
            <w:r w:rsidRPr="000142B0">
              <w:rPr>
                <w:rFonts w:cs="Arial"/>
                <w:color w:val="FF0000"/>
                <w:sz w:val="18"/>
                <w:szCs w:val="18"/>
              </w:rPr>
              <w:tab/>
              <w:t>The maximum number of MAC-CE activated DL TCI states for all PDCCH/PDSCH receptions per CC</w:t>
            </w:r>
          </w:p>
          <w:p w14:paraId="0B96C5F3" w14:textId="77777777" w:rsidR="00791D2F" w:rsidRPr="000142B0" w:rsidRDefault="00791D2F" w:rsidP="00DC32B7">
            <w:pPr>
              <w:snapToGrid w:val="0"/>
              <w:spacing w:line="259" w:lineRule="auto"/>
              <w:jc w:val="left"/>
              <w:rPr>
                <w:rFonts w:cs="Arial"/>
                <w:color w:val="FF0000"/>
                <w:sz w:val="18"/>
                <w:szCs w:val="18"/>
              </w:rPr>
            </w:pPr>
            <w:r w:rsidRPr="000142B0">
              <w:rPr>
                <w:rFonts w:cs="Arial"/>
                <w:color w:val="FF0000"/>
                <w:sz w:val="18"/>
                <w:szCs w:val="18"/>
              </w:rPr>
              <w:t>8.</w:t>
            </w:r>
            <w:r w:rsidRPr="000142B0">
              <w:rPr>
                <w:rFonts w:cs="Arial"/>
                <w:color w:val="FF0000"/>
                <w:sz w:val="18"/>
                <w:szCs w:val="18"/>
              </w:rPr>
              <w:tab/>
              <w:t>The maximum number of MAC-CE activated UL TCI states for all PUSCH/PUCCH receptions per CC</w:t>
            </w:r>
          </w:p>
        </w:tc>
        <w:tc>
          <w:tcPr>
            <w:tcW w:w="0" w:type="auto"/>
            <w:shd w:val="clear" w:color="auto" w:fill="FFFF00"/>
          </w:tcPr>
          <w:p w14:paraId="3234B6B2" w14:textId="77777777" w:rsidR="00791D2F" w:rsidRPr="000142B0" w:rsidRDefault="00791D2F" w:rsidP="00DC32B7">
            <w:pPr>
              <w:rPr>
                <w:rFonts w:cs="Arial"/>
                <w:color w:val="FF0000"/>
                <w:sz w:val="18"/>
                <w:szCs w:val="18"/>
              </w:rPr>
            </w:pPr>
            <w:r w:rsidRPr="000142B0">
              <w:rPr>
                <w:rFonts w:cs="Arial"/>
                <w:color w:val="FF0000"/>
                <w:sz w:val="18"/>
                <w:szCs w:val="18"/>
              </w:rPr>
              <w:lastRenderedPageBreak/>
              <w:t>23-1-1</w:t>
            </w:r>
          </w:p>
        </w:tc>
        <w:tc>
          <w:tcPr>
            <w:tcW w:w="0" w:type="auto"/>
            <w:shd w:val="clear" w:color="auto" w:fill="FFFF00"/>
          </w:tcPr>
          <w:p w14:paraId="2B51A614" w14:textId="77777777" w:rsidR="00791D2F" w:rsidRPr="000142B0" w:rsidRDefault="00791D2F" w:rsidP="00DC32B7">
            <w:pPr>
              <w:rPr>
                <w:rFonts w:cs="Arial"/>
                <w:color w:val="FF0000"/>
                <w:sz w:val="18"/>
                <w:szCs w:val="18"/>
              </w:rPr>
            </w:pPr>
          </w:p>
        </w:tc>
        <w:tc>
          <w:tcPr>
            <w:tcW w:w="0" w:type="auto"/>
            <w:shd w:val="clear" w:color="auto" w:fill="FFFF00"/>
          </w:tcPr>
          <w:p w14:paraId="765D17D1" w14:textId="77777777" w:rsidR="00791D2F" w:rsidRPr="000142B0" w:rsidRDefault="00791D2F" w:rsidP="00DC32B7">
            <w:pPr>
              <w:rPr>
                <w:rFonts w:cs="Arial"/>
                <w:color w:val="FF0000"/>
                <w:sz w:val="18"/>
                <w:szCs w:val="18"/>
              </w:rPr>
            </w:pPr>
          </w:p>
        </w:tc>
        <w:tc>
          <w:tcPr>
            <w:tcW w:w="0" w:type="auto"/>
            <w:shd w:val="clear" w:color="auto" w:fill="FFFF00"/>
          </w:tcPr>
          <w:p w14:paraId="6C67A2DC" w14:textId="77777777" w:rsidR="00791D2F" w:rsidRPr="000142B0" w:rsidRDefault="00791D2F" w:rsidP="00DC32B7">
            <w:pPr>
              <w:rPr>
                <w:rFonts w:cs="Arial"/>
                <w:color w:val="FF0000"/>
                <w:sz w:val="18"/>
                <w:szCs w:val="18"/>
              </w:rPr>
            </w:pPr>
          </w:p>
        </w:tc>
        <w:tc>
          <w:tcPr>
            <w:tcW w:w="0" w:type="auto"/>
            <w:shd w:val="clear" w:color="auto" w:fill="FFFF00"/>
          </w:tcPr>
          <w:p w14:paraId="5EDFCE87" w14:textId="77777777" w:rsidR="00791D2F" w:rsidRPr="000142B0" w:rsidRDefault="00791D2F" w:rsidP="00DC32B7">
            <w:pPr>
              <w:rPr>
                <w:rFonts w:cs="Arial"/>
                <w:color w:val="FF0000"/>
                <w:sz w:val="18"/>
                <w:szCs w:val="18"/>
              </w:rPr>
            </w:pPr>
          </w:p>
        </w:tc>
        <w:tc>
          <w:tcPr>
            <w:tcW w:w="0" w:type="auto"/>
            <w:shd w:val="clear" w:color="auto" w:fill="FFFF00"/>
          </w:tcPr>
          <w:p w14:paraId="4B02ED94" w14:textId="77777777" w:rsidR="00791D2F" w:rsidRPr="000142B0" w:rsidRDefault="00791D2F" w:rsidP="00DC32B7">
            <w:pPr>
              <w:rPr>
                <w:rFonts w:cs="Arial"/>
                <w:color w:val="FF0000"/>
                <w:sz w:val="18"/>
                <w:szCs w:val="18"/>
              </w:rPr>
            </w:pPr>
          </w:p>
        </w:tc>
        <w:tc>
          <w:tcPr>
            <w:tcW w:w="0" w:type="auto"/>
            <w:shd w:val="clear" w:color="auto" w:fill="FFFF00"/>
          </w:tcPr>
          <w:p w14:paraId="4A612D1E" w14:textId="77777777" w:rsidR="00791D2F" w:rsidRPr="000142B0" w:rsidRDefault="00791D2F" w:rsidP="00DC32B7">
            <w:pPr>
              <w:rPr>
                <w:rFonts w:cs="Arial"/>
                <w:color w:val="FF0000"/>
                <w:sz w:val="18"/>
                <w:szCs w:val="18"/>
              </w:rPr>
            </w:pPr>
          </w:p>
        </w:tc>
        <w:tc>
          <w:tcPr>
            <w:tcW w:w="0" w:type="auto"/>
            <w:shd w:val="clear" w:color="auto" w:fill="FFFF00"/>
          </w:tcPr>
          <w:p w14:paraId="0D0CB663" w14:textId="77777777" w:rsidR="00791D2F" w:rsidRPr="000142B0" w:rsidRDefault="00791D2F" w:rsidP="00DC32B7">
            <w:pPr>
              <w:rPr>
                <w:rFonts w:cs="Arial"/>
                <w:color w:val="FF0000"/>
                <w:sz w:val="18"/>
                <w:szCs w:val="18"/>
              </w:rPr>
            </w:pPr>
          </w:p>
        </w:tc>
        <w:tc>
          <w:tcPr>
            <w:tcW w:w="1147" w:type="dxa"/>
            <w:shd w:val="clear" w:color="auto" w:fill="FFFF00"/>
          </w:tcPr>
          <w:p w14:paraId="3BBDA950" w14:textId="77777777" w:rsidR="00791D2F" w:rsidRPr="000142B0" w:rsidRDefault="00791D2F" w:rsidP="00DC32B7">
            <w:pPr>
              <w:rPr>
                <w:rFonts w:cs="Arial"/>
                <w:color w:val="FF0000"/>
                <w:sz w:val="18"/>
                <w:szCs w:val="18"/>
              </w:rPr>
            </w:pPr>
          </w:p>
        </w:tc>
        <w:tc>
          <w:tcPr>
            <w:tcW w:w="2217" w:type="dxa"/>
            <w:shd w:val="clear" w:color="auto" w:fill="FFFF00"/>
          </w:tcPr>
          <w:p w14:paraId="7615487D" w14:textId="77777777" w:rsidR="00791D2F" w:rsidRPr="000142B0" w:rsidRDefault="00791D2F" w:rsidP="00DC32B7">
            <w:pPr>
              <w:rPr>
                <w:rFonts w:cs="Arial"/>
                <w:color w:val="FF0000"/>
                <w:sz w:val="18"/>
                <w:szCs w:val="18"/>
              </w:rPr>
            </w:pPr>
            <w:r w:rsidRPr="000142B0">
              <w:rPr>
                <w:rFonts w:cs="Arial"/>
                <w:color w:val="FF0000"/>
                <w:sz w:val="18"/>
                <w:szCs w:val="18"/>
              </w:rPr>
              <w:t xml:space="preserve">Optional with capability </w:t>
            </w:r>
            <w:proofErr w:type="spellStart"/>
            <w:r w:rsidRPr="000142B0">
              <w:rPr>
                <w:rFonts w:cs="Arial"/>
                <w:color w:val="FF0000"/>
                <w:sz w:val="18"/>
                <w:szCs w:val="18"/>
              </w:rPr>
              <w:t>signalling</w:t>
            </w:r>
            <w:proofErr w:type="spellEnd"/>
          </w:p>
        </w:tc>
      </w:tr>
    </w:tbl>
    <w:p w14:paraId="4C489E07" w14:textId="77777777" w:rsidR="00791D2F" w:rsidRPr="00903A0E" w:rsidRDefault="00791D2F" w:rsidP="00791D2F">
      <w:pPr>
        <w:rPr>
          <w:rFonts w:cs="Arial"/>
        </w:rPr>
      </w:pPr>
    </w:p>
    <w:p w14:paraId="1D375290" w14:textId="74061592" w:rsidR="004270E2" w:rsidRDefault="004270E2" w:rsidP="004270E2">
      <w:pPr>
        <w:pStyle w:val="maintext"/>
        <w:ind w:firstLineChars="90" w:firstLine="180"/>
        <w:rPr>
          <w:rFonts w:ascii="Calibri" w:hAnsi="Calibri" w:cs="Arial"/>
          <w:color w:val="000000"/>
        </w:rPr>
      </w:pPr>
      <w:r>
        <w:rPr>
          <w:rFonts w:ascii="Calibri" w:hAnsi="Calibri" w:cs="Arial"/>
          <w:b/>
        </w:rPr>
        <w:t xml:space="preserve">Proposal: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80"/>
        <w:gridCol w:w="2504"/>
        <w:gridCol w:w="5395"/>
        <w:gridCol w:w="551"/>
        <w:gridCol w:w="222"/>
        <w:gridCol w:w="222"/>
        <w:gridCol w:w="222"/>
        <w:gridCol w:w="731"/>
        <w:gridCol w:w="222"/>
        <w:gridCol w:w="222"/>
        <w:gridCol w:w="665"/>
        <w:gridCol w:w="7976"/>
        <w:gridCol w:w="1506"/>
      </w:tblGrid>
      <w:tr w:rsidR="004270E2" w:rsidRPr="004270E2" w14:paraId="5D7483CC" w14:textId="77777777" w:rsidTr="008E5D50">
        <w:tc>
          <w:tcPr>
            <w:tcW w:w="0" w:type="auto"/>
            <w:shd w:val="clear" w:color="auto" w:fill="auto"/>
          </w:tcPr>
          <w:p w14:paraId="5EA957E1" w14:textId="77BF98FA" w:rsidR="004270E2" w:rsidRPr="004270E2" w:rsidRDefault="004270E2" w:rsidP="004270E2">
            <w:pPr>
              <w:pStyle w:val="maintext"/>
              <w:ind w:firstLineChars="0" w:firstLine="0"/>
              <w:jc w:val="left"/>
              <w:rPr>
                <w:rFonts w:ascii="Arial" w:hAnsi="Arial" w:cs="Arial"/>
                <w:color w:val="FF0000"/>
                <w:sz w:val="18"/>
                <w:szCs w:val="18"/>
                <w:lang w:eastAsia="ja-JP"/>
              </w:rPr>
            </w:pPr>
            <w:r w:rsidRPr="004270E2">
              <w:rPr>
                <w:rFonts w:ascii="Arial" w:hAnsi="Arial" w:cs="Arial"/>
                <w:color w:val="FF0000"/>
                <w:sz w:val="18"/>
                <w:szCs w:val="18"/>
                <w:lang w:eastAsia="ja-JP"/>
              </w:rPr>
              <w:t xml:space="preserve">23. </w:t>
            </w:r>
            <w:proofErr w:type="spellStart"/>
            <w:r w:rsidRPr="004270E2">
              <w:rPr>
                <w:rFonts w:ascii="Arial" w:hAnsi="Arial" w:cs="Arial"/>
                <w:color w:val="FF0000"/>
                <w:sz w:val="18"/>
                <w:szCs w:val="18"/>
                <w:lang w:eastAsia="ja-JP"/>
              </w:rPr>
              <w:t>NR_FeMIMO</w:t>
            </w:r>
            <w:proofErr w:type="spellEnd"/>
          </w:p>
        </w:tc>
        <w:tc>
          <w:tcPr>
            <w:tcW w:w="0" w:type="auto"/>
            <w:shd w:val="clear" w:color="auto" w:fill="auto"/>
          </w:tcPr>
          <w:p w14:paraId="219D2EC1" w14:textId="52EF6B1C" w:rsidR="004270E2" w:rsidRPr="004270E2" w:rsidRDefault="004270E2" w:rsidP="004270E2">
            <w:pPr>
              <w:pStyle w:val="maintext"/>
              <w:ind w:firstLineChars="0" w:firstLine="0"/>
              <w:jc w:val="left"/>
              <w:rPr>
                <w:rFonts w:ascii="Arial" w:hAnsi="Arial" w:cs="Arial"/>
                <w:color w:val="FF0000"/>
                <w:sz w:val="18"/>
                <w:szCs w:val="18"/>
                <w:lang w:eastAsia="ja-JP"/>
              </w:rPr>
            </w:pPr>
            <w:r w:rsidRPr="004270E2">
              <w:rPr>
                <w:rFonts w:ascii="Arial" w:hAnsi="Arial" w:cs="Arial"/>
                <w:color w:val="FF0000"/>
                <w:sz w:val="18"/>
                <w:szCs w:val="18"/>
              </w:rPr>
              <w:t>23-2-</w:t>
            </w:r>
            <w:r>
              <w:rPr>
                <w:rFonts w:ascii="Arial" w:hAnsi="Arial" w:cs="Arial"/>
                <w:color w:val="FF0000"/>
                <w:sz w:val="18"/>
                <w:szCs w:val="18"/>
              </w:rPr>
              <w:t>1</w:t>
            </w:r>
            <w:r w:rsidR="00B02BE9">
              <w:rPr>
                <w:rFonts w:ascii="Arial" w:hAnsi="Arial" w:cs="Arial"/>
                <w:color w:val="FF0000"/>
                <w:sz w:val="18"/>
                <w:szCs w:val="18"/>
              </w:rPr>
              <w:t>b</w:t>
            </w:r>
          </w:p>
        </w:tc>
        <w:tc>
          <w:tcPr>
            <w:tcW w:w="0" w:type="auto"/>
            <w:shd w:val="clear" w:color="auto" w:fill="auto"/>
          </w:tcPr>
          <w:p w14:paraId="261757B0" w14:textId="4FD4D4A8" w:rsidR="004270E2" w:rsidRPr="004270E2" w:rsidRDefault="004270E2" w:rsidP="004270E2">
            <w:pPr>
              <w:pStyle w:val="maintext"/>
              <w:ind w:firstLineChars="0" w:firstLine="0"/>
              <w:jc w:val="left"/>
              <w:rPr>
                <w:rFonts w:ascii="Arial" w:hAnsi="Arial" w:cs="Arial"/>
                <w:color w:val="FF0000"/>
                <w:sz w:val="18"/>
                <w:szCs w:val="18"/>
              </w:rPr>
            </w:pPr>
            <w:r w:rsidRPr="004270E2">
              <w:rPr>
                <w:rFonts w:ascii="Arial" w:hAnsi="Arial" w:cs="Arial"/>
                <w:color w:val="FF0000"/>
                <w:sz w:val="18"/>
                <w:szCs w:val="18"/>
              </w:rPr>
              <w:t>PDCCH inter-span repetition</w:t>
            </w:r>
          </w:p>
        </w:tc>
        <w:tc>
          <w:tcPr>
            <w:tcW w:w="0" w:type="auto"/>
            <w:shd w:val="clear" w:color="auto" w:fill="auto"/>
          </w:tcPr>
          <w:p w14:paraId="688BCFE7" w14:textId="70C61932" w:rsidR="004270E2" w:rsidRPr="004270E2" w:rsidRDefault="004270E2" w:rsidP="004270E2">
            <w:pPr>
              <w:autoSpaceDE w:val="0"/>
              <w:autoSpaceDN w:val="0"/>
              <w:adjustRightInd w:val="0"/>
              <w:snapToGrid w:val="0"/>
              <w:spacing w:afterLines="50"/>
              <w:contextualSpacing/>
              <w:rPr>
                <w:rFonts w:eastAsia="Malgun Gothic" w:cs="Arial"/>
                <w:color w:val="FF0000"/>
                <w:sz w:val="18"/>
                <w:szCs w:val="18"/>
                <w:lang w:eastAsia="ko-KR"/>
              </w:rPr>
            </w:pPr>
            <w:r w:rsidRPr="004270E2">
              <w:rPr>
                <w:rFonts w:cs="Arial"/>
                <w:color w:val="FF0000"/>
                <w:sz w:val="18"/>
                <w:szCs w:val="18"/>
              </w:rPr>
              <w:t xml:space="preserve">1. Support of </w:t>
            </w:r>
            <w:r w:rsidR="00B02BE9">
              <w:rPr>
                <w:rFonts w:cs="Arial"/>
                <w:color w:val="FF0000"/>
                <w:sz w:val="18"/>
                <w:szCs w:val="18"/>
              </w:rPr>
              <w:t>inter-span</w:t>
            </w:r>
            <w:r w:rsidRPr="004270E2">
              <w:rPr>
                <w:rFonts w:cs="Arial"/>
                <w:color w:val="FF0000"/>
                <w:sz w:val="18"/>
                <w:szCs w:val="18"/>
              </w:rPr>
              <w:t xml:space="preserve"> repetition</w:t>
            </w:r>
            <w:r w:rsidR="00B02BE9">
              <w:rPr>
                <w:rFonts w:cs="Arial"/>
                <w:color w:val="FF0000"/>
                <w:sz w:val="18"/>
                <w:szCs w:val="18"/>
              </w:rPr>
              <w:t xml:space="preserve"> for PDCCH</w:t>
            </w:r>
          </w:p>
        </w:tc>
        <w:tc>
          <w:tcPr>
            <w:tcW w:w="0" w:type="auto"/>
            <w:shd w:val="clear" w:color="auto" w:fill="auto"/>
          </w:tcPr>
          <w:p w14:paraId="56B3D05F" w14:textId="7F9919BC" w:rsidR="004270E2" w:rsidRPr="004270E2" w:rsidRDefault="004270E2" w:rsidP="004270E2">
            <w:pPr>
              <w:pStyle w:val="maintext"/>
              <w:ind w:firstLineChars="0" w:firstLine="0"/>
              <w:jc w:val="left"/>
              <w:rPr>
                <w:rFonts w:ascii="Arial" w:hAnsi="Arial" w:cs="Arial"/>
                <w:color w:val="FF0000"/>
                <w:sz w:val="18"/>
                <w:szCs w:val="18"/>
              </w:rPr>
            </w:pPr>
            <w:r w:rsidRPr="004270E2">
              <w:rPr>
                <w:rFonts w:ascii="Arial" w:hAnsi="Arial" w:cs="Arial"/>
                <w:color w:val="FF0000"/>
                <w:sz w:val="18"/>
                <w:szCs w:val="18"/>
              </w:rPr>
              <w:t>23-2-</w:t>
            </w:r>
            <w:r>
              <w:rPr>
                <w:rFonts w:ascii="Arial" w:hAnsi="Arial" w:cs="Arial"/>
                <w:color w:val="FF0000"/>
                <w:sz w:val="18"/>
                <w:szCs w:val="18"/>
              </w:rPr>
              <w:t>1</w:t>
            </w:r>
          </w:p>
        </w:tc>
        <w:tc>
          <w:tcPr>
            <w:tcW w:w="0" w:type="auto"/>
            <w:shd w:val="clear" w:color="auto" w:fill="auto"/>
          </w:tcPr>
          <w:p w14:paraId="4B4DA53A"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7CC87E4E"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32A2672E"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1B5D1878"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5D807561"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2423F683"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12B4C520" w14:textId="77777777" w:rsidR="004270E2" w:rsidRPr="004270E2" w:rsidRDefault="004270E2" w:rsidP="004270E2">
            <w:pPr>
              <w:pStyle w:val="maintext"/>
              <w:ind w:firstLineChars="0" w:firstLine="0"/>
              <w:jc w:val="left"/>
              <w:rPr>
                <w:rFonts w:ascii="Arial" w:hAnsi="Arial" w:cs="Arial"/>
                <w:color w:val="FF0000"/>
                <w:sz w:val="18"/>
                <w:szCs w:val="18"/>
              </w:rPr>
            </w:pPr>
          </w:p>
        </w:tc>
        <w:tc>
          <w:tcPr>
            <w:tcW w:w="0" w:type="auto"/>
            <w:shd w:val="clear" w:color="auto" w:fill="auto"/>
          </w:tcPr>
          <w:p w14:paraId="3BFB25AE" w14:textId="77777777" w:rsidR="004270E2" w:rsidRPr="004270E2" w:rsidRDefault="004270E2" w:rsidP="004270E2">
            <w:pPr>
              <w:pStyle w:val="TAL"/>
              <w:rPr>
                <w:rFonts w:cs="Arial"/>
                <w:color w:val="FF0000"/>
                <w:szCs w:val="18"/>
              </w:rPr>
            </w:pPr>
          </w:p>
        </w:tc>
        <w:tc>
          <w:tcPr>
            <w:tcW w:w="0" w:type="auto"/>
            <w:shd w:val="clear" w:color="auto" w:fill="auto"/>
          </w:tcPr>
          <w:p w14:paraId="2CE161DF" w14:textId="47421FA8" w:rsidR="004270E2" w:rsidRPr="004270E2" w:rsidRDefault="004270E2" w:rsidP="004270E2">
            <w:pPr>
              <w:pStyle w:val="maintext"/>
              <w:ind w:firstLineChars="0" w:firstLine="0"/>
              <w:jc w:val="left"/>
              <w:rPr>
                <w:rFonts w:ascii="Arial" w:hAnsi="Arial" w:cs="Arial"/>
                <w:color w:val="FF0000"/>
                <w:sz w:val="18"/>
                <w:szCs w:val="18"/>
              </w:rPr>
            </w:pPr>
            <w:r w:rsidRPr="004270E2">
              <w:rPr>
                <w:rFonts w:ascii="Arial" w:hAnsi="Arial" w:cs="Arial"/>
                <w:color w:val="FF0000"/>
                <w:sz w:val="18"/>
                <w:szCs w:val="18"/>
              </w:rPr>
              <w:t>Optional with capability signalling</w:t>
            </w:r>
          </w:p>
        </w:tc>
      </w:tr>
      <w:tr w:rsidR="00B02BE9" w:rsidRPr="004270E2" w14:paraId="704BEB3F" w14:textId="77777777" w:rsidTr="008E5D50">
        <w:tc>
          <w:tcPr>
            <w:tcW w:w="0" w:type="auto"/>
            <w:shd w:val="clear" w:color="auto" w:fill="auto"/>
          </w:tcPr>
          <w:p w14:paraId="4B64525D" w14:textId="4D2A4450" w:rsidR="00B02BE9" w:rsidRPr="00B02BE9" w:rsidRDefault="00B02BE9" w:rsidP="00B02BE9">
            <w:pPr>
              <w:pStyle w:val="maintext"/>
              <w:ind w:firstLineChars="0" w:firstLine="0"/>
              <w:jc w:val="left"/>
              <w:rPr>
                <w:rFonts w:ascii="Arial" w:hAnsi="Arial" w:cs="Arial"/>
                <w:color w:val="FF0000"/>
                <w:sz w:val="18"/>
                <w:szCs w:val="18"/>
                <w:lang w:eastAsia="ja-JP"/>
              </w:rPr>
            </w:pPr>
            <w:r w:rsidRPr="00B02BE9">
              <w:rPr>
                <w:rFonts w:ascii="Arial" w:hAnsi="Arial" w:cs="Arial"/>
                <w:color w:val="FF0000"/>
                <w:sz w:val="18"/>
                <w:szCs w:val="18"/>
                <w:lang w:eastAsia="ja-JP"/>
              </w:rPr>
              <w:t xml:space="preserve">23. </w:t>
            </w:r>
            <w:proofErr w:type="spellStart"/>
            <w:r w:rsidRPr="00B02BE9">
              <w:rPr>
                <w:rFonts w:ascii="Arial" w:hAnsi="Arial" w:cs="Arial"/>
                <w:color w:val="FF0000"/>
                <w:sz w:val="18"/>
                <w:szCs w:val="18"/>
                <w:lang w:eastAsia="ja-JP"/>
              </w:rPr>
              <w:t>NR_FeMIMO</w:t>
            </w:r>
            <w:proofErr w:type="spellEnd"/>
          </w:p>
        </w:tc>
        <w:tc>
          <w:tcPr>
            <w:tcW w:w="0" w:type="auto"/>
            <w:shd w:val="clear" w:color="auto" w:fill="auto"/>
          </w:tcPr>
          <w:p w14:paraId="62B8907A" w14:textId="308FDAC4"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r>
              <w:rPr>
                <w:rFonts w:ascii="Arial" w:hAnsi="Arial" w:cs="Arial"/>
                <w:color w:val="FF0000"/>
                <w:sz w:val="18"/>
                <w:szCs w:val="18"/>
                <w:lang w:eastAsia="ja-JP"/>
              </w:rPr>
              <w:t>c</w:t>
            </w:r>
          </w:p>
        </w:tc>
        <w:tc>
          <w:tcPr>
            <w:tcW w:w="0" w:type="auto"/>
            <w:shd w:val="clear" w:color="auto" w:fill="auto"/>
          </w:tcPr>
          <w:p w14:paraId="2773E794" w14:textId="77777777" w:rsidR="00B02BE9" w:rsidRPr="00B02BE9" w:rsidRDefault="00B02BE9" w:rsidP="00B02BE9">
            <w:pPr>
              <w:pStyle w:val="TAL"/>
              <w:rPr>
                <w:rFonts w:eastAsia="Malgun Gothic" w:cs="Arial"/>
                <w:color w:val="FF0000"/>
                <w:szCs w:val="18"/>
                <w:lang w:eastAsia="ko-KR"/>
              </w:rPr>
            </w:pPr>
            <w:r w:rsidRPr="00B02BE9">
              <w:rPr>
                <w:rFonts w:eastAsia="Malgun Gothic" w:cs="Arial"/>
                <w:color w:val="FF0000"/>
                <w:szCs w:val="18"/>
                <w:lang w:eastAsia="ko-KR"/>
              </w:rPr>
              <w:t xml:space="preserve">PDCCH repetition with PDCCH </w:t>
            </w:r>
          </w:p>
          <w:p w14:paraId="2487D5D6" w14:textId="77777777" w:rsidR="00B02BE9" w:rsidRPr="00B02BE9" w:rsidRDefault="00B02BE9" w:rsidP="00B02BE9">
            <w:pPr>
              <w:pStyle w:val="Default"/>
              <w:rPr>
                <w:rFonts w:ascii="Arial" w:eastAsia="MS Mincho" w:hAnsi="Arial" w:cs="Arial"/>
                <w:color w:val="FF0000"/>
                <w:sz w:val="18"/>
                <w:szCs w:val="18"/>
                <w:lang w:eastAsia="ja-JP"/>
              </w:rPr>
            </w:pPr>
            <w:r w:rsidRPr="00B02BE9">
              <w:rPr>
                <w:rFonts w:ascii="Arial" w:hAnsi="Arial" w:cs="Arial"/>
                <w:color w:val="FF0000"/>
                <w:sz w:val="18"/>
                <w:szCs w:val="18"/>
              </w:rPr>
              <w:t xml:space="preserve">monitoring on any span of up to 3 consecutive OFDM symbols of a slot </w:t>
            </w:r>
          </w:p>
          <w:p w14:paraId="5D8B783A"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A903617" w14:textId="0A2327A5" w:rsidR="00B02BE9" w:rsidRPr="00B02BE9" w:rsidRDefault="00B02BE9" w:rsidP="00B02BE9">
            <w:pPr>
              <w:autoSpaceDE w:val="0"/>
              <w:autoSpaceDN w:val="0"/>
              <w:adjustRightInd w:val="0"/>
              <w:snapToGrid w:val="0"/>
              <w:spacing w:afterLines="50"/>
              <w:contextualSpacing/>
              <w:rPr>
                <w:rFonts w:cs="Arial"/>
                <w:color w:val="FF0000"/>
                <w:sz w:val="18"/>
                <w:szCs w:val="18"/>
              </w:rPr>
            </w:pPr>
            <w:r w:rsidRPr="00B02BE9">
              <w:rPr>
                <w:rFonts w:eastAsia="Malgun Gothic" w:cs="Arial"/>
                <w:color w:val="FF0000"/>
                <w:sz w:val="18"/>
                <w:szCs w:val="18"/>
                <w:lang w:eastAsia="ko-KR"/>
              </w:rPr>
              <w:t>Support of PDCCH repetition for PDCCH monitoring on any span of up to 3 consecutive OFDM symbols of a slot</w:t>
            </w:r>
          </w:p>
        </w:tc>
        <w:tc>
          <w:tcPr>
            <w:tcW w:w="0" w:type="auto"/>
            <w:shd w:val="clear" w:color="auto" w:fill="auto"/>
          </w:tcPr>
          <w:p w14:paraId="01B4A190" w14:textId="77777777" w:rsidR="00B02BE9" w:rsidRPr="00B02BE9" w:rsidRDefault="00B02BE9" w:rsidP="00B02BE9">
            <w:pPr>
              <w:pStyle w:val="TAL"/>
              <w:rPr>
                <w:rFonts w:cs="Arial"/>
                <w:color w:val="FF0000"/>
                <w:szCs w:val="18"/>
              </w:rPr>
            </w:pPr>
            <w:r w:rsidRPr="00B02BE9">
              <w:rPr>
                <w:rFonts w:cs="Arial"/>
                <w:color w:val="FF0000"/>
                <w:szCs w:val="18"/>
              </w:rPr>
              <w:t>3-2</w:t>
            </w:r>
          </w:p>
          <w:p w14:paraId="1977F536" w14:textId="09A6C2C5"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p>
        </w:tc>
        <w:tc>
          <w:tcPr>
            <w:tcW w:w="0" w:type="auto"/>
            <w:shd w:val="clear" w:color="auto" w:fill="auto"/>
          </w:tcPr>
          <w:p w14:paraId="2A06DED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649F260F"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883EC62"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08104AC4" w14:textId="5D8AAE8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Per Band</w:t>
            </w:r>
          </w:p>
        </w:tc>
        <w:tc>
          <w:tcPr>
            <w:tcW w:w="0" w:type="auto"/>
            <w:shd w:val="clear" w:color="auto" w:fill="auto"/>
          </w:tcPr>
          <w:p w14:paraId="7410E88A"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7B5DDD5"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270C1D35" w14:textId="2C571D6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FR1 only</w:t>
            </w:r>
          </w:p>
        </w:tc>
        <w:tc>
          <w:tcPr>
            <w:tcW w:w="0" w:type="auto"/>
            <w:shd w:val="clear" w:color="auto" w:fill="auto"/>
          </w:tcPr>
          <w:p w14:paraId="16C93227" w14:textId="77777777" w:rsidR="00B02BE9" w:rsidRPr="00B02BE9" w:rsidRDefault="00B02BE9" w:rsidP="00B02BE9">
            <w:pPr>
              <w:pStyle w:val="TAL"/>
              <w:rPr>
                <w:rFonts w:cs="Arial"/>
                <w:color w:val="FF0000"/>
                <w:szCs w:val="18"/>
              </w:rPr>
            </w:pPr>
          </w:p>
        </w:tc>
        <w:tc>
          <w:tcPr>
            <w:tcW w:w="0" w:type="auto"/>
            <w:shd w:val="clear" w:color="auto" w:fill="auto"/>
          </w:tcPr>
          <w:p w14:paraId="3F95C8FA" w14:textId="25108A5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rPr>
              <w:t>Optional with capability signalling</w:t>
            </w:r>
          </w:p>
        </w:tc>
      </w:tr>
      <w:tr w:rsidR="00B02BE9" w:rsidRPr="004270E2" w14:paraId="0C3A4622" w14:textId="77777777" w:rsidTr="008E5D50">
        <w:tc>
          <w:tcPr>
            <w:tcW w:w="0" w:type="auto"/>
            <w:shd w:val="clear" w:color="auto" w:fill="auto"/>
          </w:tcPr>
          <w:p w14:paraId="6EC2B9A0" w14:textId="0698A1E6" w:rsidR="00B02BE9" w:rsidRPr="00B02BE9" w:rsidRDefault="00B02BE9" w:rsidP="00B02BE9">
            <w:pPr>
              <w:pStyle w:val="maintext"/>
              <w:ind w:firstLineChars="0" w:firstLine="0"/>
              <w:jc w:val="left"/>
              <w:rPr>
                <w:rFonts w:ascii="Arial" w:hAnsi="Arial" w:cs="Arial"/>
                <w:color w:val="FF0000"/>
                <w:sz w:val="18"/>
                <w:szCs w:val="18"/>
                <w:lang w:eastAsia="ja-JP"/>
              </w:rPr>
            </w:pPr>
            <w:r w:rsidRPr="00B02BE9">
              <w:rPr>
                <w:rFonts w:ascii="Arial" w:hAnsi="Arial" w:cs="Arial"/>
                <w:color w:val="FF0000"/>
                <w:sz w:val="18"/>
                <w:szCs w:val="18"/>
                <w:lang w:eastAsia="ja-JP"/>
              </w:rPr>
              <w:t xml:space="preserve">23. </w:t>
            </w:r>
            <w:proofErr w:type="spellStart"/>
            <w:r w:rsidRPr="00B02BE9">
              <w:rPr>
                <w:rFonts w:ascii="Arial" w:hAnsi="Arial" w:cs="Arial"/>
                <w:color w:val="FF0000"/>
                <w:sz w:val="18"/>
                <w:szCs w:val="18"/>
                <w:lang w:eastAsia="ja-JP"/>
              </w:rPr>
              <w:t>NR_FeMIMO</w:t>
            </w:r>
            <w:proofErr w:type="spellEnd"/>
          </w:p>
        </w:tc>
        <w:tc>
          <w:tcPr>
            <w:tcW w:w="0" w:type="auto"/>
            <w:shd w:val="clear" w:color="auto" w:fill="auto"/>
          </w:tcPr>
          <w:p w14:paraId="3F5832C6" w14:textId="38607AF0"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r>
              <w:rPr>
                <w:rFonts w:ascii="Arial" w:hAnsi="Arial" w:cs="Arial"/>
                <w:color w:val="FF0000"/>
                <w:sz w:val="18"/>
                <w:szCs w:val="18"/>
                <w:lang w:eastAsia="ja-JP"/>
              </w:rPr>
              <w:t>d</w:t>
            </w:r>
          </w:p>
        </w:tc>
        <w:tc>
          <w:tcPr>
            <w:tcW w:w="0" w:type="auto"/>
            <w:shd w:val="clear" w:color="auto" w:fill="auto"/>
          </w:tcPr>
          <w:p w14:paraId="7793A915" w14:textId="77777777" w:rsidR="00B02BE9" w:rsidRPr="00B02BE9" w:rsidRDefault="00B02BE9" w:rsidP="00B02BE9">
            <w:pPr>
              <w:pStyle w:val="TAL"/>
              <w:rPr>
                <w:rFonts w:cs="Arial"/>
                <w:color w:val="FF0000"/>
                <w:szCs w:val="18"/>
              </w:rPr>
            </w:pPr>
            <w:r w:rsidRPr="00B02BE9">
              <w:rPr>
                <w:rFonts w:eastAsia="Malgun Gothic" w:cs="Arial"/>
                <w:color w:val="FF0000"/>
                <w:szCs w:val="18"/>
                <w:lang w:eastAsia="ko-KR"/>
              </w:rPr>
              <w:t>PDCCH repetition for Case 2 PDCCH monitoring with a span gap</w:t>
            </w:r>
          </w:p>
          <w:p w14:paraId="35A0B550"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76CA8E33"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1. Support of PDCCH repetition for PDCCH monitoring of any occasions with span gap as defined in FG 3-5b.</w:t>
            </w:r>
          </w:p>
          <w:p w14:paraId="53BE393B"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2. Supported mode of PDCCH repetition</w:t>
            </w:r>
          </w:p>
          <w:p w14:paraId="43A66C44"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3. X per CC</w:t>
            </w:r>
          </w:p>
          <w:p w14:paraId="7158A0AA" w14:textId="629452C1" w:rsidR="00B02BE9" w:rsidRPr="00B02BE9" w:rsidRDefault="00B02BE9" w:rsidP="00B02BE9">
            <w:pPr>
              <w:autoSpaceDE w:val="0"/>
              <w:autoSpaceDN w:val="0"/>
              <w:adjustRightInd w:val="0"/>
              <w:snapToGrid w:val="0"/>
              <w:spacing w:afterLines="50"/>
              <w:contextualSpacing/>
              <w:rPr>
                <w:rFonts w:cs="Arial"/>
                <w:color w:val="FF0000"/>
                <w:sz w:val="18"/>
                <w:szCs w:val="18"/>
              </w:rPr>
            </w:pPr>
            <w:r w:rsidRPr="00B02BE9">
              <w:rPr>
                <w:rFonts w:eastAsia="Malgun Gothic" w:cs="Arial"/>
                <w:color w:val="FF0000"/>
                <w:sz w:val="18"/>
                <w:szCs w:val="18"/>
                <w:lang w:eastAsia="ko-KR"/>
              </w:rPr>
              <w:t>4. X across all CCs</w:t>
            </w:r>
          </w:p>
        </w:tc>
        <w:tc>
          <w:tcPr>
            <w:tcW w:w="0" w:type="auto"/>
            <w:shd w:val="clear" w:color="auto" w:fill="auto"/>
          </w:tcPr>
          <w:p w14:paraId="6F379F16" w14:textId="77777777" w:rsidR="00B02BE9" w:rsidRPr="00B02BE9" w:rsidRDefault="00B02BE9" w:rsidP="00B02BE9">
            <w:pPr>
              <w:pStyle w:val="TAL"/>
              <w:rPr>
                <w:rFonts w:cs="Arial"/>
                <w:color w:val="FF0000"/>
                <w:szCs w:val="18"/>
              </w:rPr>
            </w:pPr>
            <w:r w:rsidRPr="00B02BE9">
              <w:rPr>
                <w:rFonts w:cs="Arial"/>
                <w:color w:val="FF0000"/>
                <w:szCs w:val="18"/>
              </w:rPr>
              <w:t>3-5b</w:t>
            </w:r>
          </w:p>
          <w:p w14:paraId="70189B75" w14:textId="43DEFB30"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p>
        </w:tc>
        <w:tc>
          <w:tcPr>
            <w:tcW w:w="0" w:type="auto"/>
            <w:shd w:val="clear" w:color="auto" w:fill="auto"/>
          </w:tcPr>
          <w:p w14:paraId="7B10C18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CDD32C8"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5CF1FB4C"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A4267E1" w14:textId="5C57455D"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Per FS</w:t>
            </w:r>
          </w:p>
        </w:tc>
        <w:tc>
          <w:tcPr>
            <w:tcW w:w="0" w:type="auto"/>
            <w:shd w:val="clear" w:color="auto" w:fill="auto"/>
          </w:tcPr>
          <w:p w14:paraId="7097F15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10125ED7"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2BCD157B"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1B0CF454" w14:textId="77777777" w:rsidR="00B02BE9" w:rsidRPr="00B02BE9" w:rsidRDefault="00B02BE9" w:rsidP="00B02BE9">
            <w:pPr>
              <w:pStyle w:val="TAL"/>
              <w:rPr>
                <w:rFonts w:cs="Arial"/>
                <w:color w:val="FF0000"/>
                <w:szCs w:val="18"/>
              </w:rPr>
            </w:pPr>
            <w:r w:rsidRPr="00B02BE9">
              <w:rPr>
                <w:rFonts w:cs="Arial"/>
                <w:color w:val="FF0000"/>
                <w:szCs w:val="18"/>
              </w:rPr>
              <w:t>This capability is necessary for each SCS.</w:t>
            </w:r>
          </w:p>
          <w:p w14:paraId="5B05F170" w14:textId="77777777" w:rsidR="00B02BE9" w:rsidRPr="00B02BE9" w:rsidRDefault="00B02BE9" w:rsidP="00B02BE9">
            <w:pPr>
              <w:pStyle w:val="TAL"/>
              <w:rPr>
                <w:rFonts w:cs="Arial"/>
                <w:color w:val="FF0000"/>
                <w:szCs w:val="18"/>
              </w:rPr>
            </w:pPr>
          </w:p>
          <w:p w14:paraId="0E0C3500" w14:textId="77777777" w:rsidR="00B02BE9" w:rsidRPr="00B02BE9" w:rsidRDefault="00B02BE9" w:rsidP="00B02BE9">
            <w:pPr>
              <w:pStyle w:val="TAL"/>
              <w:rPr>
                <w:rFonts w:cs="Arial"/>
                <w:color w:val="FF0000"/>
                <w:szCs w:val="18"/>
              </w:rPr>
            </w:pPr>
            <w:r w:rsidRPr="00B02BE9">
              <w:rPr>
                <w:rFonts w:cs="Arial"/>
                <w:color w:val="FF0000"/>
                <w:szCs w:val="18"/>
              </w:rPr>
              <w:t>Component2: {intra-span, inter-span, both}</w:t>
            </w:r>
          </w:p>
          <w:p w14:paraId="0559F647" w14:textId="77777777" w:rsidR="00B02BE9" w:rsidRPr="00B02BE9" w:rsidRDefault="00B02BE9" w:rsidP="00B02BE9">
            <w:pPr>
              <w:pStyle w:val="TAL"/>
              <w:rPr>
                <w:rFonts w:cs="Arial"/>
                <w:color w:val="FF0000"/>
                <w:szCs w:val="18"/>
              </w:rPr>
            </w:pPr>
          </w:p>
          <w:p w14:paraId="6749BAE3" w14:textId="77777777" w:rsidR="00B02BE9" w:rsidRPr="00B02BE9" w:rsidRDefault="00B02BE9" w:rsidP="00B02BE9">
            <w:pPr>
              <w:pStyle w:val="TAL"/>
              <w:rPr>
                <w:rFonts w:cs="Arial"/>
                <w:color w:val="FF0000"/>
                <w:szCs w:val="18"/>
              </w:rPr>
            </w:pPr>
            <w:r w:rsidRPr="00B02BE9">
              <w:rPr>
                <w:rFonts w:cs="Arial"/>
                <w:color w:val="FF0000"/>
                <w:szCs w:val="18"/>
              </w:rPr>
              <w:t>Component3: FFS candidate values</w:t>
            </w:r>
          </w:p>
          <w:p w14:paraId="1293800B" w14:textId="77777777" w:rsidR="00B02BE9" w:rsidRPr="00B02BE9" w:rsidRDefault="00B02BE9" w:rsidP="00B02BE9">
            <w:pPr>
              <w:pStyle w:val="TAL"/>
              <w:rPr>
                <w:rFonts w:cs="Arial"/>
                <w:color w:val="FF0000"/>
                <w:szCs w:val="18"/>
              </w:rPr>
            </w:pPr>
          </w:p>
          <w:p w14:paraId="3FA3D6DA" w14:textId="77777777" w:rsidR="00B02BE9" w:rsidRPr="00B02BE9" w:rsidRDefault="00B02BE9" w:rsidP="00B02BE9">
            <w:pPr>
              <w:pStyle w:val="TAL"/>
              <w:rPr>
                <w:rFonts w:cs="Arial"/>
                <w:color w:val="FF0000"/>
                <w:szCs w:val="18"/>
              </w:rPr>
            </w:pPr>
            <w:r w:rsidRPr="00B02BE9">
              <w:rPr>
                <w:rFonts w:cs="Arial"/>
                <w:color w:val="FF0000"/>
                <w:szCs w:val="18"/>
              </w:rPr>
              <w:t>Component 4: FFS candidate values</w:t>
            </w:r>
          </w:p>
          <w:p w14:paraId="0B762D29" w14:textId="77777777" w:rsidR="00B02BE9" w:rsidRPr="00B02BE9" w:rsidRDefault="00B02BE9" w:rsidP="00B02BE9">
            <w:pPr>
              <w:pStyle w:val="TAL"/>
              <w:rPr>
                <w:rFonts w:cs="Arial"/>
                <w:color w:val="FF0000"/>
                <w:szCs w:val="18"/>
              </w:rPr>
            </w:pPr>
          </w:p>
          <w:p w14:paraId="4FAF27B4" w14:textId="77777777" w:rsidR="00B02BE9" w:rsidRPr="00B02BE9" w:rsidRDefault="00B02BE9" w:rsidP="00B02BE9">
            <w:pPr>
              <w:pStyle w:val="TAL"/>
              <w:rPr>
                <w:rFonts w:cs="Arial"/>
                <w:color w:val="FF0000"/>
                <w:szCs w:val="18"/>
              </w:rPr>
            </w:pPr>
            <w:r w:rsidRPr="00B02BE9">
              <w:rPr>
                <w:rFonts w:cs="Arial"/>
                <w:color w:val="FF0000"/>
                <w:szCs w:val="18"/>
              </w:rPr>
              <w:t xml:space="preserve">Note: </w:t>
            </w:r>
          </w:p>
          <w:p w14:paraId="0D930BDF"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Components 3 and 4 are reported only if UE supports inter-span PDCCH repetition. </w:t>
            </w:r>
          </w:p>
          <w:p w14:paraId="5D3B1791"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B02BE9">
              <w:rPr>
                <w:rFonts w:cs="Arial"/>
                <w:color w:val="FF0000"/>
                <w:szCs w:val="18"/>
              </w:rPr>
              <w:t>wrt</w:t>
            </w:r>
            <w:proofErr w:type="spellEnd"/>
            <w:r w:rsidRPr="00B02BE9">
              <w:rPr>
                <w:rFonts w:cs="Arial"/>
                <w:color w:val="FF0000"/>
                <w:szCs w:val="18"/>
              </w:rPr>
              <w:t xml:space="preserve"> the end of the corresponding span of PDCCH candidate. </w:t>
            </w:r>
          </w:p>
          <w:p w14:paraId="75BDCC13" w14:textId="3F04004D" w:rsidR="00B02BE9" w:rsidRPr="00B02BE9" w:rsidRDefault="00B02BE9" w:rsidP="00B02BE9">
            <w:pPr>
              <w:pStyle w:val="TAL"/>
              <w:rPr>
                <w:rFonts w:cs="Arial"/>
                <w:color w:val="FF0000"/>
                <w:szCs w:val="18"/>
              </w:rPr>
            </w:pPr>
            <w:r w:rsidRPr="00B02BE9">
              <w:rPr>
                <w:rFonts w:cs="Arial"/>
                <w:color w:val="FF0000"/>
                <w:szCs w:val="18"/>
              </w:rPr>
              <w:t>The limit X is indicated as a total count assuming count 1 for AL=1; 2 for AL=2; 4 for AL=4 or 8 or 16.</w:t>
            </w:r>
          </w:p>
        </w:tc>
        <w:tc>
          <w:tcPr>
            <w:tcW w:w="0" w:type="auto"/>
            <w:shd w:val="clear" w:color="auto" w:fill="auto"/>
          </w:tcPr>
          <w:p w14:paraId="0D4ADE2E" w14:textId="178C4FA9"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rPr>
              <w:t>Optional with capability signalling</w:t>
            </w:r>
          </w:p>
        </w:tc>
      </w:tr>
      <w:tr w:rsidR="00B02BE9" w:rsidRPr="004270E2" w14:paraId="364C1D35" w14:textId="77777777" w:rsidTr="008E5D50">
        <w:tc>
          <w:tcPr>
            <w:tcW w:w="0" w:type="auto"/>
            <w:shd w:val="clear" w:color="auto" w:fill="auto"/>
          </w:tcPr>
          <w:p w14:paraId="7822899A" w14:textId="7CD8B705" w:rsidR="00B02BE9" w:rsidRPr="00B02BE9" w:rsidRDefault="00B02BE9" w:rsidP="00B02BE9">
            <w:pPr>
              <w:pStyle w:val="maintext"/>
              <w:ind w:firstLineChars="0" w:firstLine="0"/>
              <w:jc w:val="left"/>
              <w:rPr>
                <w:rFonts w:ascii="Arial" w:hAnsi="Arial" w:cs="Arial"/>
                <w:color w:val="FF0000"/>
                <w:sz w:val="18"/>
                <w:szCs w:val="18"/>
                <w:lang w:eastAsia="ja-JP"/>
              </w:rPr>
            </w:pPr>
            <w:r w:rsidRPr="00B02BE9">
              <w:rPr>
                <w:rFonts w:ascii="Arial" w:hAnsi="Arial" w:cs="Arial"/>
                <w:color w:val="FF0000"/>
                <w:sz w:val="18"/>
                <w:szCs w:val="18"/>
                <w:lang w:eastAsia="ja-JP"/>
              </w:rPr>
              <w:t xml:space="preserve">23. </w:t>
            </w:r>
            <w:proofErr w:type="spellStart"/>
            <w:r w:rsidRPr="00B02BE9">
              <w:rPr>
                <w:rFonts w:ascii="Arial" w:hAnsi="Arial" w:cs="Arial"/>
                <w:color w:val="FF0000"/>
                <w:sz w:val="18"/>
                <w:szCs w:val="18"/>
                <w:lang w:eastAsia="ja-JP"/>
              </w:rPr>
              <w:t>NR_FeMIMO</w:t>
            </w:r>
            <w:proofErr w:type="spellEnd"/>
          </w:p>
        </w:tc>
        <w:tc>
          <w:tcPr>
            <w:tcW w:w="0" w:type="auto"/>
            <w:shd w:val="clear" w:color="auto" w:fill="auto"/>
          </w:tcPr>
          <w:p w14:paraId="6005CB82" w14:textId="21CE8247"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r>
              <w:rPr>
                <w:rFonts w:ascii="Arial" w:hAnsi="Arial" w:cs="Arial"/>
                <w:color w:val="FF0000"/>
                <w:sz w:val="18"/>
                <w:szCs w:val="18"/>
                <w:lang w:eastAsia="ja-JP"/>
              </w:rPr>
              <w:t>e</w:t>
            </w:r>
          </w:p>
        </w:tc>
        <w:tc>
          <w:tcPr>
            <w:tcW w:w="0" w:type="auto"/>
            <w:shd w:val="clear" w:color="auto" w:fill="auto"/>
          </w:tcPr>
          <w:p w14:paraId="0725681F" w14:textId="77777777" w:rsidR="00B02BE9" w:rsidRPr="00B02BE9" w:rsidRDefault="00B02BE9" w:rsidP="00B02BE9">
            <w:pPr>
              <w:pStyle w:val="TAL"/>
              <w:rPr>
                <w:rFonts w:cs="Arial"/>
                <w:color w:val="FF0000"/>
                <w:szCs w:val="18"/>
              </w:rPr>
            </w:pPr>
            <w:r w:rsidRPr="00B02BE9">
              <w:rPr>
                <w:rFonts w:eastAsia="Malgun Gothic" w:cs="Arial"/>
                <w:color w:val="FF0000"/>
                <w:szCs w:val="18"/>
                <w:lang w:eastAsia="ko-KR"/>
              </w:rPr>
              <w:t>PDCCH repetition for Rel-16 PDCCH monitoring</w:t>
            </w:r>
          </w:p>
          <w:p w14:paraId="595D301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1182D40"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1. Support of PDCCH repetition with Rel-16 PDCCH monitoring capability as defined in FG 11-2 family.</w:t>
            </w:r>
          </w:p>
          <w:p w14:paraId="578CCEBC"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2. Supported mode of PDCCH repetition</w:t>
            </w:r>
          </w:p>
          <w:p w14:paraId="4FE3DE02"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3. X per CC</w:t>
            </w:r>
          </w:p>
          <w:p w14:paraId="73C8D927" w14:textId="77777777" w:rsidR="00B02BE9" w:rsidRPr="00B02BE9" w:rsidRDefault="00B02BE9" w:rsidP="00B02BE9">
            <w:pPr>
              <w:autoSpaceDE w:val="0"/>
              <w:autoSpaceDN w:val="0"/>
              <w:adjustRightInd w:val="0"/>
              <w:snapToGrid w:val="0"/>
              <w:spacing w:afterLines="50"/>
              <w:contextualSpacing/>
              <w:rPr>
                <w:rFonts w:eastAsia="Malgun Gothic" w:cs="Arial"/>
                <w:color w:val="FF0000"/>
                <w:sz w:val="18"/>
                <w:szCs w:val="18"/>
                <w:lang w:eastAsia="ko-KR"/>
              </w:rPr>
            </w:pPr>
            <w:r w:rsidRPr="00B02BE9">
              <w:rPr>
                <w:rFonts w:eastAsia="Malgun Gothic" w:cs="Arial"/>
                <w:color w:val="FF0000"/>
                <w:sz w:val="18"/>
                <w:szCs w:val="18"/>
                <w:lang w:eastAsia="ko-KR"/>
              </w:rPr>
              <w:t>4. X across all CCs</w:t>
            </w:r>
          </w:p>
          <w:p w14:paraId="670AB17A" w14:textId="7B3F929E" w:rsidR="00B02BE9" w:rsidRPr="00B02BE9" w:rsidRDefault="00B02BE9" w:rsidP="00B02BE9">
            <w:pPr>
              <w:autoSpaceDE w:val="0"/>
              <w:autoSpaceDN w:val="0"/>
              <w:adjustRightInd w:val="0"/>
              <w:snapToGrid w:val="0"/>
              <w:spacing w:afterLines="50"/>
              <w:contextualSpacing/>
              <w:rPr>
                <w:rFonts w:cs="Arial"/>
                <w:color w:val="FF0000"/>
                <w:sz w:val="18"/>
                <w:szCs w:val="18"/>
              </w:rPr>
            </w:pPr>
            <w:r w:rsidRPr="00B02BE9">
              <w:rPr>
                <w:rFonts w:eastAsia="Malgun Gothic" w:cs="Arial"/>
                <w:color w:val="FF0000"/>
                <w:sz w:val="18"/>
                <w:szCs w:val="18"/>
                <w:lang w:eastAsia="ko-KR"/>
              </w:rPr>
              <w:t>5. Supported max number of overlaps when one of the linked PDCCH candidates uses the same set of CCEs as an individual (unlinked) PDCCH candidate per scheduled component carrier per span</w:t>
            </w:r>
          </w:p>
        </w:tc>
        <w:tc>
          <w:tcPr>
            <w:tcW w:w="0" w:type="auto"/>
            <w:shd w:val="clear" w:color="auto" w:fill="auto"/>
          </w:tcPr>
          <w:p w14:paraId="50E8B581" w14:textId="77777777" w:rsidR="00B02BE9" w:rsidRPr="00B02BE9" w:rsidRDefault="00B02BE9" w:rsidP="00B02BE9">
            <w:pPr>
              <w:pStyle w:val="TAL"/>
              <w:rPr>
                <w:rFonts w:cs="Arial"/>
                <w:color w:val="FF0000"/>
                <w:szCs w:val="18"/>
              </w:rPr>
            </w:pPr>
            <w:r w:rsidRPr="00B02BE9">
              <w:rPr>
                <w:rFonts w:cs="Arial"/>
                <w:color w:val="FF0000"/>
                <w:szCs w:val="18"/>
              </w:rPr>
              <w:t>11-2</w:t>
            </w:r>
          </w:p>
          <w:p w14:paraId="20478E55" w14:textId="0A87E451"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23-2-1</w:t>
            </w:r>
          </w:p>
        </w:tc>
        <w:tc>
          <w:tcPr>
            <w:tcW w:w="0" w:type="auto"/>
            <w:shd w:val="clear" w:color="auto" w:fill="auto"/>
          </w:tcPr>
          <w:p w14:paraId="742C13C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59FF2B9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2D37C3D4"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F60678B" w14:textId="1A4EB1B9"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lang w:eastAsia="ja-JP"/>
              </w:rPr>
              <w:t>Per FS</w:t>
            </w:r>
          </w:p>
        </w:tc>
        <w:tc>
          <w:tcPr>
            <w:tcW w:w="0" w:type="auto"/>
            <w:shd w:val="clear" w:color="auto" w:fill="auto"/>
          </w:tcPr>
          <w:p w14:paraId="40711CEF"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4E6FC3B5"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30B3CA26" w14:textId="77777777" w:rsidR="00B02BE9" w:rsidRPr="00B02BE9" w:rsidRDefault="00B02BE9" w:rsidP="00B02BE9">
            <w:pPr>
              <w:pStyle w:val="maintext"/>
              <w:ind w:firstLineChars="0" w:firstLine="0"/>
              <w:jc w:val="left"/>
              <w:rPr>
                <w:rFonts w:ascii="Arial" w:hAnsi="Arial" w:cs="Arial"/>
                <w:color w:val="FF0000"/>
                <w:sz w:val="18"/>
                <w:szCs w:val="18"/>
              </w:rPr>
            </w:pPr>
          </w:p>
        </w:tc>
        <w:tc>
          <w:tcPr>
            <w:tcW w:w="0" w:type="auto"/>
            <w:shd w:val="clear" w:color="auto" w:fill="auto"/>
          </w:tcPr>
          <w:p w14:paraId="5804C5D2" w14:textId="77777777" w:rsidR="00B02BE9" w:rsidRPr="00B02BE9" w:rsidRDefault="00B02BE9" w:rsidP="00B02BE9">
            <w:pPr>
              <w:pStyle w:val="TAL"/>
              <w:rPr>
                <w:rFonts w:cs="Arial"/>
                <w:color w:val="FF0000"/>
                <w:szCs w:val="18"/>
              </w:rPr>
            </w:pPr>
            <w:r w:rsidRPr="00B02BE9">
              <w:rPr>
                <w:rFonts w:cs="Arial"/>
                <w:color w:val="FF0000"/>
                <w:szCs w:val="18"/>
              </w:rPr>
              <w:t>This capability is signalled for SCS 15 kHz and 30 kHz.</w:t>
            </w:r>
          </w:p>
          <w:p w14:paraId="4A25EB4C" w14:textId="77777777" w:rsidR="00B02BE9" w:rsidRPr="00B02BE9" w:rsidRDefault="00B02BE9" w:rsidP="00B02BE9">
            <w:pPr>
              <w:pStyle w:val="TAL"/>
              <w:rPr>
                <w:rFonts w:cs="Arial"/>
                <w:color w:val="FF0000"/>
                <w:szCs w:val="18"/>
              </w:rPr>
            </w:pPr>
          </w:p>
          <w:p w14:paraId="2BC08C91" w14:textId="77777777" w:rsidR="00B02BE9" w:rsidRPr="00B02BE9" w:rsidRDefault="00B02BE9" w:rsidP="00B02BE9">
            <w:pPr>
              <w:pStyle w:val="TAL"/>
              <w:rPr>
                <w:rFonts w:cs="Arial"/>
                <w:color w:val="FF0000"/>
                <w:szCs w:val="18"/>
              </w:rPr>
            </w:pPr>
            <w:r w:rsidRPr="00B02BE9">
              <w:rPr>
                <w:rFonts w:cs="Arial"/>
                <w:color w:val="FF0000"/>
                <w:szCs w:val="18"/>
              </w:rPr>
              <w:t>Component2: {intra-span, inter-span, both}</w:t>
            </w:r>
          </w:p>
          <w:p w14:paraId="14DD54DF" w14:textId="77777777" w:rsidR="00B02BE9" w:rsidRPr="00B02BE9" w:rsidRDefault="00B02BE9" w:rsidP="00B02BE9">
            <w:pPr>
              <w:pStyle w:val="TAL"/>
              <w:rPr>
                <w:rFonts w:cs="Arial"/>
                <w:color w:val="FF0000"/>
                <w:szCs w:val="18"/>
              </w:rPr>
            </w:pPr>
          </w:p>
          <w:p w14:paraId="0A0D995A" w14:textId="77777777" w:rsidR="00B02BE9" w:rsidRPr="00B02BE9" w:rsidRDefault="00B02BE9" w:rsidP="00B02BE9">
            <w:pPr>
              <w:pStyle w:val="TAL"/>
              <w:rPr>
                <w:rFonts w:cs="Arial"/>
                <w:color w:val="FF0000"/>
                <w:szCs w:val="18"/>
              </w:rPr>
            </w:pPr>
            <w:r w:rsidRPr="00B02BE9">
              <w:rPr>
                <w:rFonts w:cs="Arial"/>
                <w:color w:val="FF0000"/>
                <w:szCs w:val="18"/>
              </w:rPr>
              <w:t>Component3: FFS candidate values</w:t>
            </w:r>
          </w:p>
          <w:p w14:paraId="46C0B6DC" w14:textId="77777777" w:rsidR="00B02BE9" w:rsidRPr="00B02BE9" w:rsidRDefault="00B02BE9" w:rsidP="00B02BE9">
            <w:pPr>
              <w:pStyle w:val="TAL"/>
              <w:rPr>
                <w:rFonts w:cs="Arial"/>
                <w:color w:val="FF0000"/>
                <w:szCs w:val="18"/>
              </w:rPr>
            </w:pPr>
          </w:p>
          <w:p w14:paraId="6A33F35B" w14:textId="77777777" w:rsidR="00B02BE9" w:rsidRPr="00B02BE9" w:rsidRDefault="00B02BE9" w:rsidP="00B02BE9">
            <w:pPr>
              <w:pStyle w:val="TAL"/>
              <w:rPr>
                <w:rFonts w:cs="Arial"/>
                <w:color w:val="FF0000"/>
                <w:szCs w:val="18"/>
              </w:rPr>
            </w:pPr>
            <w:r w:rsidRPr="00B02BE9">
              <w:rPr>
                <w:rFonts w:cs="Arial"/>
                <w:color w:val="FF0000"/>
                <w:szCs w:val="18"/>
              </w:rPr>
              <w:t>Component 4: FFS candidate values</w:t>
            </w:r>
          </w:p>
          <w:p w14:paraId="660BD74D" w14:textId="77777777" w:rsidR="00B02BE9" w:rsidRPr="00B02BE9" w:rsidRDefault="00B02BE9" w:rsidP="00B02BE9">
            <w:pPr>
              <w:pStyle w:val="TAL"/>
              <w:rPr>
                <w:rFonts w:cs="Arial"/>
                <w:color w:val="FF0000"/>
                <w:szCs w:val="18"/>
              </w:rPr>
            </w:pPr>
          </w:p>
          <w:p w14:paraId="6F4F9EBB" w14:textId="77777777" w:rsidR="00B02BE9" w:rsidRPr="00B02BE9" w:rsidRDefault="00B02BE9" w:rsidP="00B02BE9">
            <w:pPr>
              <w:pStyle w:val="TAL"/>
              <w:rPr>
                <w:rFonts w:cs="Arial"/>
                <w:color w:val="FF0000"/>
                <w:szCs w:val="18"/>
              </w:rPr>
            </w:pPr>
            <w:r w:rsidRPr="00B02BE9">
              <w:rPr>
                <w:rFonts w:cs="Arial"/>
                <w:color w:val="FF0000"/>
                <w:szCs w:val="18"/>
              </w:rPr>
              <w:t xml:space="preserve">Note: </w:t>
            </w:r>
          </w:p>
          <w:p w14:paraId="5C894C24"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Components 3 and 4 are reported only if UE supports inter-span PDCCH repetition. </w:t>
            </w:r>
          </w:p>
          <w:p w14:paraId="1A3AE39D"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sidRPr="00B02BE9">
              <w:rPr>
                <w:rFonts w:cs="Arial"/>
                <w:color w:val="FF0000"/>
                <w:szCs w:val="18"/>
              </w:rPr>
              <w:t>wrt</w:t>
            </w:r>
            <w:proofErr w:type="spellEnd"/>
            <w:r w:rsidRPr="00B02BE9">
              <w:rPr>
                <w:rFonts w:cs="Arial"/>
                <w:color w:val="FF0000"/>
                <w:szCs w:val="18"/>
              </w:rPr>
              <w:t xml:space="preserve"> the end of the corresponding span of PDCCH candidate. </w:t>
            </w:r>
          </w:p>
          <w:p w14:paraId="603AAC0A" w14:textId="77777777" w:rsidR="00B02BE9" w:rsidRPr="00B02BE9" w:rsidRDefault="00B02BE9" w:rsidP="006A450C">
            <w:pPr>
              <w:pStyle w:val="TAL"/>
              <w:numPr>
                <w:ilvl w:val="0"/>
                <w:numId w:val="16"/>
              </w:numPr>
              <w:overflowPunct/>
              <w:autoSpaceDE/>
              <w:autoSpaceDN/>
              <w:adjustRightInd/>
              <w:textAlignment w:val="auto"/>
              <w:rPr>
                <w:rFonts w:cs="Arial"/>
                <w:color w:val="FF0000"/>
                <w:szCs w:val="18"/>
              </w:rPr>
            </w:pPr>
            <w:r w:rsidRPr="00B02BE9">
              <w:rPr>
                <w:rFonts w:cs="Arial"/>
                <w:color w:val="FF0000"/>
                <w:szCs w:val="18"/>
              </w:rPr>
              <w:t>The limit X is indicated as a total count assuming count 1 for AL=1; 2 for AL=2; 4 for AL=4 or 8 or 16.</w:t>
            </w:r>
          </w:p>
          <w:p w14:paraId="45E6E9B4" w14:textId="77777777" w:rsidR="00B02BE9" w:rsidRPr="00B02BE9" w:rsidRDefault="00B02BE9" w:rsidP="00B02BE9">
            <w:pPr>
              <w:pStyle w:val="TAL"/>
              <w:rPr>
                <w:rFonts w:cs="Arial"/>
                <w:color w:val="FF0000"/>
                <w:szCs w:val="18"/>
              </w:rPr>
            </w:pPr>
          </w:p>
          <w:p w14:paraId="7C5EF402" w14:textId="46A071B6" w:rsidR="00B02BE9" w:rsidRPr="00B02BE9" w:rsidRDefault="00B02BE9" w:rsidP="00B02BE9">
            <w:pPr>
              <w:pStyle w:val="TAL"/>
              <w:rPr>
                <w:rFonts w:cs="Arial"/>
                <w:color w:val="FF0000"/>
                <w:szCs w:val="18"/>
              </w:rPr>
            </w:pPr>
            <w:r w:rsidRPr="00B02BE9">
              <w:rPr>
                <w:rFonts w:eastAsia="Malgun Gothic" w:cs="Arial"/>
                <w:color w:val="FF0000"/>
                <w:szCs w:val="18"/>
                <w:lang w:eastAsia="ko-KR"/>
              </w:rPr>
              <w:t>Component5: {1,2,3,5,10,20}</w:t>
            </w:r>
          </w:p>
        </w:tc>
        <w:tc>
          <w:tcPr>
            <w:tcW w:w="0" w:type="auto"/>
            <w:shd w:val="clear" w:color="auto" w:fill="auto"/>
          </w:tcPr>
          <w:p w14:paraId="61C3F99E" w14:textId="14372C5C" w:rsidR="00B02BE9" w:rsidRPr="00B02BE9" w:rsidRDefault="00B02BE9" w:rsidP="00B02BE9">
            <w:pPr>
              <w:pStyle w:val="maintext"/>
              <w:ind w:firstLineChars="0" w:firstLine="0"/>
              <w:jc w:val="left"/>
              <w:rPr>
                <w:rFonts w:ascii="Arial" w:hAnsi="Arial" w:cs="Arial"/>
                <w:color w:val="FF0000"/>
                <w:sz w:val="18"/>
                <w:szCs w:val="18"/>
              </w:rPr>
            </w:pPr>
            <w:r w:rsidRPr="00B02BE9">
              <w:rPr>
                <w:rFonts w:ascii="Arial" w:hAnsi="Arial" w:cs="Arial"/>
                <w:color w:val="FF0000"/>
                <w:sz w:val="18"/>
                <w:szCs w:val="18"/>
              </w:rPr>
              <w:t>Optional with capability signalling</w:t>
            </w:r>
          </w:p>
        </w:tc>
      </w:tr>
    </w:tbl>
    <w:p w14:paraId="5E4D2C4B" w14:textId="77777777" w:rsidR="004270E2" w:rsidRPr="00434D06" w:rsidRDefault="004270E2" w:rsidP="004270E2">
      <w:pPr>
        <w:pStyle w:val="maintext"/>
        <w:ind w:firstLineChars="90" w:firstLine="180"/>
        <w:rPr>
          <w:rFonts w:ascii="Calibri" w:hAnsi="Calibri" w:cs="Arial"/>
          <w:color w:val="000000"/>
        </w:rPr>
      </w:pPr>
    </w:p>
    <w:p w14:paraId="53E898B6" w14:textId="77777777" w:rsidR="004270E2" w:rsidRPr="00903A0E" w:rsidRDefault="004270E2" w:rsidP="00903A0E">
      <w:pPr>
        <w:rPr>
          <w:rFonts w:cs="Arial"/>
        </w:rPr>
      </w:pPr>
    </w:p>
    <w:p w14:paraId="20326DE0" w14:textId="0AEC9AD4" w:rsidR="00903A0E" w:rsidRDefault="006A0895" w:rsidP="00903A0E">
      <w:pPr>
        <w:rPr>
          <w:lang w:eastAsia="x-none"/>
        </w:rPr>
      </w:pPr>
      <w:hyperlink r:id="rId13" w:history="1">
        <w:r w:rsidR="00903A0E">
          <w:rPr>
            <w:rStyle w:val="Hyperlink"/>
            <w:lang w:eastAsia="x-none"/>
          </w:rPr>
          <w:t>R1-2200936</w:t>
        </w:r>
      </w:hyperlink>
      <w:r w:rsidR="00903A0E">
        <w:rPr>
          <w:lang w:eastAsia="x-none"/>
        </w:rPr>
        <w:tab/>
        <w:t>Rel-17 UE features for further NR MIMO enhancements</w:t>
      </w:r>
      <w:r w:rsidR="00903A0E">
        <w:rPr>
          <w:lang w:eastAsia="x-none"/>
        </w:rPr>
        <w:tab/>
        <w:t xml:space="preserve">Huawei, </w:t>
      </w:r>
      <w:proofErr w:type="spellStart"/>
      <w:r w:rsidR="00903A0E">
        <w:rPr>
          <w:lang w:eastAsia="x-none"/>
        </w:rPr>
        <w:t>HiSilicon</w:t>
      </w:r>
      <w:proofErr w:type="spellEnd"/>
    </w:p>
    <w:p w14:paraId="49ADDDC7" w14:textId="77777777" w:rsidR="00903A0E" w:rsidRDefault="006A0895" w:rsidP="00903A0E">
      <w:pPr>
        <w:rPr>
          <w:lang w:eastAsia="x-none"/>
        </w:rPr>
      </w:pPr>
      <w:hyperlink r:id="rId14" w:history="1">
        <w:r w:rsidR="00903A0E">
          <w:rPr>
            <w:rStyle w:val="Hyperlink"/>
            <w:lang w:eastAsia="x-none"/>
          </w:rPr>
          <w:t>R1-2201120</w:t>
        </w:r>
      </w:hyperlink>
      <w:r w:rsidR="00903A0E">
        <w:rPr>
          <w:lang w:eastAsia="x-none"/>
        </w:rPr>
        <w:tab/>
        <w:t xml:space="preserve">Discussion on remaining issues of </w:t>
      </w:r>
      <w:proofErr w:type="spellStart"/>
      <w:r w:rsidR="00903A0E">
        <w:rPr>
          <w:lang w:eastAsia="x-none"/>
        </w:rPr>
        <w:t>FeMIMO</w:t>
      </w:r>
      <w:proofErr w:type="spellEnd"/>
      <w:r w:rsidR="00903A0E">
        <w:rPr>
          <w:lang w:eastAsia="x-none"/>
        </w:rPr>
        <w:t xml:space="preserve"> features</w:t>
      </w:r>
      <w:r w:rsidR="00903A0E">
        <w:rPr>
          <w:lang w:eastAsia="x-none"/>
        </w:rPr>
        <w:tab/>
        <w:t>vivo</w:t>
      </w:r>
    </w:p>
    <w:p w14:paraId="2E21E5FF" w14:textId="77777777" w:rsidR="00903A0E" w:rsidRDefault="006A0895" w:rsidP="00903A0E">
      <w:pPr>
        <w:rPr>
          <w:lang w:eastAsia="x-none"/>
        </w:rPr>
      </w:pPr>
      <w:hyperlink r:id="rId15" w:history="1">
        <w:r w:rsidR="00903A0E">
          <w:rPr>
            <w:rStyle w:val="Hyperlink"/>
            <w:lang w:eastAsia="x-none"/>
          </w:rPr>
          <w:t>R1-2201199</w:t>
        </w:r>
      </w:hyperlink>
      <w:r w:rsidR="00903A0E">
        <w:rPr>
          <w:lang w:eastAsia="x-none"/>
        </w:rPr>
        <w:tab/>
        <w:t xml:space="preserve">UE features for </w:t>
      </w:r>
      <w:proofErr w:type="spellStart"/>
      <w:r w:rsidR="00903A0E">
        <w:rPr>
          <w:lang w:eastAsia="x-none"/>
        </w:rPr>
        <w:t>feMIMO</w:t>
      </w:r>
      <w:proofErr w:type="spellEnd"/>
      <w:r w:rsidR="00903A0E">
        <w:rPr>
          <w:lang w:eastAsia="x-none"/>
        </w:rPr>
        <w:tab/>
        <w:t>ZTE</w:t>
      </w:r>
    </w:p>
    <w:p w14:paraId="65814525" w14:textId="77777777" w:rsidR="00903A0E" w:rsidRDefault="006A0895" w:rsidP="00903A0E">
      <w:pPr>
        <w:rPr>
          <w:lang w:eastAsia="x-none"/>
        </w:rPr>
      </w:pPr>
      <w:hyperlink r:id="rId16" w:history="1">
        <w:r w:rsidR="00903A0E">
          <w:rPr>
            <w:rStyle w:val="Hyperlink"/>
            <w:lang w:eastAsia="x-none"/>
          </w:rPr>
          <w:t>R1-2201230</w:t>
        </w:r>
      </w:hyperlink>
      <w:r w:rsidR="00903A0E">
        <w:rPr>
          <w:lang w:eastAsia="x-none"/>
        </w:rPr>
        <w:tab/>
        <w:t>UE features for further enhancements on NR-MIMO</w:t>
      </w:r>
      <w:r w:rsidR="00903A0E">
        <w:rPr>
          <w:lang w:eastAsia="x-none"/>
        </w:rPr>
        <w:tab/>
        <w:t>OPPO</w:t>
      </w:r>
    </w:p>
    <w:p w14:paraId="2B4690A8" w14:textId="77777777" w:rsidR="00903A0E" w:rsidRDefault="006A0895" w:rsidP="00903A0E">
      <w:pPr>
        <w:rPr>
          <w:lang w:eastAsia="x-none"/>
        </w:rPr>
      </w:pPr>
      <w:hyperlink r:id="rId17" w:history="1">
        <w:r w:rsidR="00903A0E">
          <w:rPr>
            <w:rStyle w:val="Hyperlink"/>
            <w:lang w:eastAsia="x-none"/>
          </w:rPr>
          <w:t>R1-2201344</w:t>
        </w:r>
      </w:hyperlink>
      <w:r w:rsidR="00903A0E">
        <w:rPr>
          <w:lang w:eastAsia="x-none"/>
        </w:rPr>
        <w:tab/>
        <w:t xml:space="preserve">On UE features for Rel-17 </w:t>
      </w:r>
      <w:proofErr w:type="spellStart"/>
      <w:r w:rsidR="00903A0E">
        <w:rPr>
          <w:lang w:eastAsia="x-none"/>
        </w:rPr>
        <w:t>feMIMO</w:t>
      </w:r>
      <w:proofErr w:type="spellEnd"/>
      <w:r w:rsidR="00903A0E">
        <w:rPr>
          <w:lang w:eastAsia="x-none"/>
        </w:rPr>
        <w:tab/>
        <w:t>CATT</w:t>
      </w:r>
    </w:p>
    <w:p w14:paraId="4D284C4E" w14:textId="77777777" w:rsidR="00903A0E" w:rsidRDefault="006A0895" w:rsidP="00903A0E">
      <w:pPr>
        <w:rPr>
          <w:lang w:eastAsia="x-none"/>
        </w:rPr>
      </w:pPr>
      <w:hyperlink r:id="rId18" w:history="1">
        <w:r w:rsidR="00903A0E">
          <w:rPr>
            <w:rStyle w:val="Hyperlink"/>
            <w:lang w:eastAsia="x-none"/>
          </w:rPr>
          <w:t>R1-2201408</w:t>
        </w:r>
      </w:hyperlink>
      <w:r w:rsidR="00903A0E">
        <w:rPr>
          <w:lang w:eastAsia="x-none"/>
        </w:rPr>
        <w:tab/>
        <w:t>On UE features for further enhancements on NR-MIMO</w:t>
      </w:r>
      <w:r w:rsidR="00903A0E">
        <w:rPr>
          <w:lang w:eastAsia="x-none"/>
        </w:rPr>
        <w:tab/>
        <w:t>Nokia, Nokia Shanghai Bell</w:t>
      </w:r>
    </w:p>
    <w:p w14:paraId="1E042CEC" w14:textId="77777777" w:rsidR="00903A0E" w:rsidRDefault="006A0895" w:rsidP="00903A0E">
      <w:pPr>
        <w:rPr>
          <w:lang w:eastAsia="x-none"/>
        </w:rPr>
      </w:pPr>
      <w:hyperlink r:id="rId19" w:history="1">
        <w:r w:rsidR="00903A0E">
          <w:rPr>
            <w:rStyle w:val="Hyperlink"/>
            <w:lang w:eastAsia="x-none"/>
          </w:rPr>
          <w:t>R1-2201501</w:t>
        </w:r>
      </w:hyperlink>
      <w:r w:rsidR="00903A0E">
        <w:rPr>
          <w:lang w:eastAsia="x-none"/>
        </w:rPr>
        <w:tab/>
        <w:t xml:space="preserve">Discussion on Rel.17 </w:t>
      </w:r>
      <w:proofErr w:type="spellStart"/>
      <w:r w:rsidR="00903A0E">
        <w:rPr>
          <w:lang w:eastAsia="x-none"/>
        </w:rPr>
        <w:t>FeMIMO</w:t>
      </w:r>
      <w:proofErr w:type="spellEnd"/>
      <w:r w:rsidR="00903A0E">
        <w:rPr>
          <w:lang w:eastAsia="x-none"/>
        </w:rPr>
        <w:t xml:space="preserve"> UE features</w:t>
      </w:r>
      <w:r w:rsidR="00903A0E">
        <w:rPr>
          <w:lang w:eastAsia="x-none"/>
        </w:rPr>
        <w:tab/>
        <w:t>NTT DOCOMO, INC.</w:t>
      </w:r>
    </w:p>
    <w:p w14:paraId="213C1262" w14:textId="77777777" w:rsidR="00903A0E" w:rsidRDefault="006A0895" w:rsidP="00903A0E">
      <w:pPr>
        <w:rPr>
          <w:lang w:eastAsia="x-none"/>
        </w:rPr>
      </w:pPr>
      <w:hyperlink r:id="rId20" w:history="1">
        <w:r w:rsidR="00903A0E">
          <w:rPr>
            <w:rStyle w:val="Hyperlink"/>
            <w:lang w:eastAsia="x-none"/>
          </w:rPr>
          <w:t>R1-2201562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r>
      <w:proofErr w:type="spellStart"/>
      <w:r w:rsidR="00903A0E">
        <w:rPr>
          <w:lang w:eastAsia="x-none"/>
        </w:rPr>
        <w:t>Spreadtrum</w:t>
      </w:r>
      <w:proofErr w:type="spellEnd"/>
      <w:r w:rsidR="00903A0E">
        <w:rPr>
          <w:lang w:eastAsia="x-none"/>
        </w:rPr>
        <w:t xml:space="preserve"> Communications</w:t>
      </w:r>
    </w:p>
    <w:p w14:paraId="1899F95E" w14:textId="77777777" w:rsidR="00903A0E" w:rsidRDefault="006A0895" w:rsidP="00903A0E">
      <w:pPr>
        <w:rPr>
          <w:lang w:eastAsia="x-none"/>
        </w:rPr>
      </w:pPr>
      <w:hyperlink r:id="rId21" w:history="1">
        <w:r w:rsidR="00903A0E">
          <w:rPr>
            <w:rStyle w:val="Hyperlink"/>
            <w:lang w:eastAsia="x-none"/>
          </w:rPr>
          <w:t>R1-2201574</w:t>
        </w:r>
      </w:hyperlink>
      <w:r w:rsidR="00903A0E">
        <w:rPr>
          <w:lang w:eastAsia="x-none"/>
        </w:rPr>
        <w:tab/>
        <w:t xml:space="preserve">Discussion on Rel-17 UE feature for NR </w:t>
      </w:r>
      <w:proofErr w:type="spellStart"/>
      <w:r w:rsidR="00903A0E">
        <w:rPr>
          <w:lang w:eastAsia="x-none"/>
        </w:rPr>
        <w:t>FeMIMO</w:t>
      </w:r>
      <w:proofErr w:type="spellEnd"/>
      <w:r w:rsidR="00903A0E">
        <w:rPr>
          <w:lang w:eastAsia="x-none"/>
        </w:rPr>
        <w:tab/>
        <w:t>LG Electronics</w:t>
      </w:r>
    </w:p>
    <w:p w14:paraId="660054BA" w14:textId="77777777" w:rsidR="00903A0E" w:rsidRDefault="006A0895" w:rsidP="00903A0E">
      <w:pPr>
        <w:rPr>
          <w:lang w:eastAsia="x-none"/>
        </w:rPr>
      </w:pPr>
      <w:hyperlink r:id="rId22" w:history="1">
        <w:r w:rsidR="00903A0E">
          <w:rPr>
            <w:rStyle w:val="Hyperlink"/>
            <w:lang w:eastAsia="x-none"/>
          </w:rPr>
          <w:t>R1-2201723</w:t>
        </w:r>
      </w:hyperlink>
      <w:r w:rsidR="00903A0E">
        <w:rPr>
          <w:lang w:eastAsia="x-none"/>
        </w:rPr>
        <w:tab/>
        <w:t xml:space="preserve">On UE features for </w:t>
      </w:r>
      <w:proofErr w:type="spellStart"/>
      <w:r w:rsidR="00903A0E">
        <w:rPr>
          <w:lang w:eastAsia="x-none"/>
        </w:rPr>
        <w:t>feMIMO</w:t>
      </w:r>
      <w:proofErr w:type="spellEnd"/>
      <w:r w:rsidR="00903A0E">
        <w:rPr>
          <w:lang w:eastAsia="x-none"/>
        </w:rPr>
        <w:tab/>
        <w:t>Intel Corporation</w:t>
      </w:r>
    </w:p>
    <w:p w14:paraId="35BF4BA6" w14:textId="77777777" w:rsidR="00903A0E" w:rsidRDefault="006A0895" w:rsidP="00903A0E">
      <w:pPr>
        <w:rPr>
          <w:lang w:eastAsia="x-none"/>
        </w:rPr>
      </w:pPr>
      <w:hyperlink r:id="rId23" w:history="1">
        <w:r w:rsidR="00903A0E">
          <w:rPr>
            <w:rStyle w:val="Hyperlink"/>
            <w:lang w:eastAsia="x-none"/>
          </w:rPr>
          <w:t>R1-2201791</w:t>
        </w:r>
      </w:hyperlink>
      <w:r w:rsidR="00903A0E">
        <w:rPr>
          <w:lang w:eastAsia="x-none"/>
        </w:rPr>
        <w:tab/>
        <w:t xml:space="preserve">Views on Rel-17 </w:t>
      </w:r>
      <w:proofErr w:type="spellStart"/>
      <w:r w:rsidR="00903A0E">
        <w:rPr>
          <w:lang w:eastAsia="x-none"/>
        </w:rPr>
        <w:t>FeMIMO</w:t>
      </w:r>
      <w:proofErr w:type="spellEnd"/>
      <w:r w:rsidR="00903A0E">
        <w:rPr>
          <w:lang w:eastAsia="x-none"/>
        </w:rPr>
        <w:t xml:space="preserve"> UE features</w:t>
      </w:r>
      <w:r w:rsidR="00903A0E">
        <w:rPr>
          <w:lang w:eastAsia="x-none"/>
        </w:rPr>
        <w:tab/>
        <w:t>Apple</w:t>
      </w:r>
    </w:p>
    <w:p w14:paraId="06C5DE40" w14:textId="77777777" w:rsidR="00903A0E" w:rsidRDefault="006A0895" w:rsidP="00903A0E">
      <w:pPr>
        <w:rPr>
          <w:lang w:eastAsia="x-none"/>
        </w:rPr>
      </w:pPr>
      <w:hyperlink r:id="rId24" w:history="1">
        <w:r w:rsidR="00903A0E">
          <w:rPr>
            <w:rStyle w:val="Hyperlink"/>
            <w:lang w:eastAsia="x-none"/>
          </w:rPr>
          <w:t>R1-2201882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CMCC</w:t>
      </w:r>
    </w:p>
    <w:p w14:paraId="6FEBE08A" w14:textId="77777777" w:rsidR="00903A0E" w:rsidRDefault="006A0895" w:rsidP="00903A0E">
      <w:pPr>
        <w:rPr>
          <w:lang w:eastAsia="x-none"/>
        </w:rPr>
      </w:pPr>
      <w:hyperlink r:id="rId25" w:history="1">
        <w:r w:rsidR="00903A0E">
          <w:rPr>
            <w:rStyle w:val="Hyperlink"/>
            <w:lang w:eastAsia="x-none"/>
          </w:rPr>
          <w:t>R1-2201952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Xiaomi</w:t>
      </w:r>
    </w:p>
    <w:p w14:paraId="4711FD2D" w14:textId="77777777" w:rsidR="00903A0E" w:rsidRDefault="006A0895" w:rsidP="00903A0E">
      <w:pPr>
        <w:rPr>
          <w:lang w:eastAsia="x-none"/>
        </w:rPr>
      </w:pPr>
      <w:hyperlink r:id="rId26" w:history="1">
        <w:r w:rsidR="00903A0E">
          <w:rPr>
            <w:rStyle w:val="Hyperlink"/>
            <w:lang w:eastAsia="x-none"/>
          </w:rPr>
          <w:t>R1-2202038</w:t>
        </w:r>
      </w:hyperlink>
      <w:r w:rsidR="00903A0E">
        <w:rPr>
          <w:lang w:eastAsia="x-none"/>
        </w:rPr>
        <w:tab/>
        <w:t xml:space="preserve">Views on UE features for Rel-17 NR </w:t>
      </w:r>
      <w:proofErr w:type="spellStart"/>
      <w:r w:rsidR="00903A0E">
        <w:rPr>
          <w:lang w:eastAsia="x-none"/>
        </w:rPr>
        <w:t>FeMIMO</w:t>
      </w:r>
      <w:proofErr w:type="spellEnd"/>
      <w:r w:rsidR="00903A0E">
        <w:rPr>
          <w:lang w:eastAsia="x-none"/>
        </w:rPr>
        <w:tab/>
        <w:t>Samsung</w:t>
      </w:r>
    </w:p>
    <w:p w14:paraId="182A88AF" w14:textId="77777777" w:rsidR="00903A0E" w:rsidRDefault="006A0895" w:rsidP="00903A0E">
      <w:pPr>
        <w:rPr>
          <w:lang w:eastAsia="x-none"/>
        </w:rPr>
      </w:pPr>
      <w:hyperlink r:id="rId27" w:history="1">
        <w:r w:rsidR="00903A0E">
          <w:rPr>
            <w:rStyle w:val="Hyperlink"/>
            <w:lang w:eastAsia="x-none"/>
          </w:rPr>
          <w:t>R1-2202058</w:t>
        </w:r>
      </w:hyperlink>
      <w:r w:rsidR="00903A0E">
        <w:rPr>
          <w:lang w:eastAsia="x-none"/>
        </w:rPr>
        <w:tab/>
        <w:t>UE Features for further enhancements on NR MIMO</w:t>
      </w:r>
      <w:r w:rsidR="00903A0E">
        <w:rPr>
          <w:lang w:eastAsia="x-none"/>
        </w:rPr>
        <w:tab/>
        <w:t>MediaTek Inc.</w:t>
      </w:r>
    </w:p>
    <w:p w14:paraId="32CA532E" w14:textId="77777777" w:rsidR="00903A0E" w:rsidRDefault="006A0895" w:rsidP="00903A0E">
      <w:pPr>
        <w:rPr>
          <w:lang w:eastAsia="x-none"/>
        </w:rPr>
      </w:pPr>
      <w:hyperlink r:id="rId28" w:history="1">
        <w:r w:rsidR="00903A0E">
          <w:rPr>
            <w:rStyle w:val="Hyperlink"/>
            <w:lang w:eastAsia="x-none"/>
          </w:rPr>
          <w:t>R1-2202092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Lenovo</w:t>
      </w:r>
    </w:p>
    <w:p w14:paraId="16E5C8A1" w14:textId="77777777" w:rsidR="00903A0E" w:rsidRDefault="006A0895" w:rsidP="00903A0E">
      <w:pPr>
        <w:rPr>
          <w:lang w:eastAsia="x-none"/>
        </w:rPr>
      </w:pPr>
      <w:hyperlink r:id="rId29" w:history="1">
        <w:r w:rsidR="00903A0E">
          <w:rPr>
            <w:rStyle w:val="Hyperlink"/>
            <w:lang w:eastAsia="x-none"/>
          </w:rPr>
          <w:t>R1-2202165</w:t>
        </w:r>
      </w:hyperlink>
      <w:r w:rsidR="00903A0E">
        <w:rPr>
          <w:lang w:eastAsia="x-none"/>
        </w:rPr>
        <w:tab/>
        <w:t xml:space="preserve">Discussion on </w:t>
      </w:r>
      <w:proofErr w:type="spellStart"/>
      <w:r w:rsidR="00903A0E">
        <w:rPr>
          <w:lang w:eastAsia="x-none"/>
        </w:rPr>
        <w:t>FeMIMO</w:t>
      </w:r>
      <w:proofErr w:type="spellEnd"/>
      <w:r w:rsidR="00903A0E">
        <w:rPr>
          <w:lang w:eastAsia="x-none"/>
        </w:rPr>
        <w:t xml:space="preserve"> UE features</w:t>
      </w:r>
      <w:r w:rsidR="00903A0E">
        <w:rPr>
          <w:lang w:eastAsia="x-none"/>
        </w:rPr>
        <w:tab/>
        <w:t>Qualcomm Incorporated</w:t>
      </w:r>
    </w:p>
    <w:p w14:paraId="084E95D1" w14:textId="77777777" w:rsidR="00903A0E" w:rsidRDefault="006A0895" w:rsidP="00903A0E">
      <w:pPr>
        <w:rPr>
          <w:highlight w:val="cyan"/>
          <w:lang w:eastAsia="x-none"/>
        </w:rPr>
      </w:pPr>
      <w:hyperlink r:id="rId30" w:history="1">
        <w:r w:rsidR="00903A0E">
          <w:rPr>
            <w:rStyle w:val="Hyperlink"/>
            <w:lang w:eastAsia="x-none"/>
          </w:rPr>
          <w:t>R1-2202282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Ericsson</w:t>
      </w:r>
    </w:p>
    <w:bookmarkEnd w:id="2"/>
    <w:p w14:paraId="48E585C9" w14:textId="77777777" w:rsidR="00903A0E" w:rsidRDefault="00903A0E" w:rsidP="00084442">
      <w:pPr>
        <w:rPr>
          <w:rFonts w:cs="Arial"/>
        </w:rPr>
      </w:pPr>
    </w:p>
    <w:sectPr w:rsidR="00903A0E"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60621" w14:textId="77777777" w:rsidR="006A0895" w:rsidRDefault="006A0895" w:rsidP="00424124">
      <w:pPr>
        <w:spacing w:before="0" w:after="0"/>
      </w:pPr>
      <w:r>
        <w:separator/>
      </w:r>
    </w:p>
  </w:endnote>
  <w:endnote w:type="continuationSeparator" w:id="0">
    <w:p w14:paraId="3E2A5A51" w14:textId="77777777" w:rsidR="006A0895" w:rsidRDefault="006A0895" w:rsidP="00424124">
      <w:pPr>
        <w:spacing w:before="0" w:after="0"/>
      </w:pPr>
      <w:r>
        <w:continuationSeparator/>
      </w:r>
    </w:p>
  </w:endnote>
  <w:endnote w:type="continuationNotice" w:id="1">
    <w:p w14:paraId="64264175" w14:textId="77777777" w:rsidR="006A0895" w:rsidRDefault="006A08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D4C30" w14:textId="77777777" w:rsidR="006A0895" w:rsidRDefault="006A0895" w:rsidP="00424124">
      <w:pPr>
        <w:spacing w:before="0" w:after="0"/>
      </w:pPr>
      <w:r>
        <w:separator/>
      </w:r>
    </w:p>
  </w:footnote>
  <w:footnote w:type="continuationSeparator" w:id="0">
    <w:p w14:paraId="3191AC7A" w14:textId="77777777" w:rsidR="006A0895" w:rsidRDefault="006A0895" w:rsidP="00424124">
      <w:pPr>
        <w:spacing w:before="0" w:after="0"/>
      </w:pPr>
      <w:r>
        <w:continuationSeparator/>
      </w:r>
    </w:p>
  </w:footnote>
  <w:footnote w:type="continuationNotice" w:id="1">
    <w:p w14:paraId="5EAAE97F" w14:textId="77777777" w:rsidR="006A0895" w:rsidRDefault="006A089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451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AB455F"/>
    <w:multiLevelType w:val="hybridMultilevel"/>
    <w:tmpl w:val="2CB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F399F"/>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 w15:restartNumberingAfterBreak="0">
    <w:nsid w:val="23F100BE"/>
    <w:multiLevelType w:val="multilevel"/>
    <w:tmpl w:val="713C551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23F65B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2A930B0"/>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 w15:restartNumberingAfterBreak="0">
    <w:nsid w:val="38387501"/>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6242BF"/>
    <w:multiLevelType w:val="hybridMultilevel"/>
    <w:tmpl w:val="DD8CFD06"/>
    <w:lvl w:ilvl="0" w:tplc="0809000F">
      <w:start w:val="1"/>
      <w:numFmt w:val="decimal"/>
      <w:lvlText w:val="%1."/>
      <w:lvlJc w:val="left"/>
      <w:pPr>
        <w:ind w:left="720" w:hanging="360"/>
      </w:p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12"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E43625"/>
    <w:multiLevelType w:val="hybridMultilevel"/>
    <w:tmpl w:val="04685340"/>
    <w:lvl w:ilvl="0" w:tplc="0608D204">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2046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650B238D"/>
    <w:multiLevelType w:val="hybridMultilevel"/>
    <w:tmpl w:val="C6A2D3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66D40D06"/>
    <w:multiLevelType w:val="hybridMultilevel"/>
    <w:tmpl w:val="DD8CFD0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DFE092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2"/>
  </w:num>
  <w:num w:numId="2">
    <w:abstractNumId w:val="1"/>
  </w:num>
  <w:num w:numId="3">
    <w:abstractNumId w:val="20"/>
  </w:num>
  <w:num w:numId="4">
    <w:abstractNumId w:val="7"/>
  </w:num>
  <w:num w:numId="5">
    <w:abstractNumId w:val="10"/>
  </w:num>
  <w:num w:numId="6">
    <w:abstractNumId w:val="14"/>
  </w:num>
  <w:num w:numId="7">
    <w:abstractNumId w:val="16"/>
  </w:num>
  <w:num w:numId="8">
    <w:abstractNumId w:val="28"/>
  </w:num>
  <w:num w:numId="9">
    <w:abstractNumId w:val="24"/>
  </w:num>
  <w:num w:numId="10">
    <w:abstractNumId w:val="19"/>
  </w:num>
  <w:num w:numId="11">
    <w:abstractNumId w:val="15"/>
  </w:num>
  <w:num w:numId="12">
    <w:abstractNumId w:val="13"/>
  </w:num>
  <w:num w:numId="13">
    <w:abstractNumId w:val="18"/>
  </w:num>
  <w:num w:numId="14">
    <w:abstractNumId w:val="6"/>
  </w:num>
  <w:num w:numId="15">
    <w:abstractNumId w:val="2"/>
  </w:num>
  <w:num w:numId="16">
    <w:abstractNumId w:val="21"/>
  </w:num>
  <w:num w:numId="17">
    <w:abstractNumId w:val="26"/>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7"/>
  </w:num>
  <w:num w:numId="26">
    <w:abstractNumId w:val="0"/>
  </w:num>
  <w:num w:numId="27">
    <w:abstractNumId w:val="11"/>
    <w:lvlOverride w:ilvl="0">
      <w:startOverride w:val="1"/>
    </w:lvlOverride>
    <w:lvlOverride w:ilvl="1"/>
    <w:lvlOverride w:ilvl="2"/>
    <w:lvlOverride w:ilvl="3"/>
    <w:lvlOverride w:ilvl="4"/>
    <w:lvlOverride w:ilvl="5"/>
    <w:lvlOverride w:ilvl="6"/>
    <w:lvlOverride w:ilvl="7"/>
    <w:lvlOverride w:ilvl="8"/>
  </w:num>
  <w:num w:numId="28">
    <w:abstractNumId w:val="9"/>
  </w:num>
  <w:num w:numId="29">
    <w:abstractNumId w:val="8"/>
  </w:num>
  <w:num w:numId="30">
    <w:abstractNumId w:val="23"/>
  </w:num>
  <w:num w:numId="31">
    <w:abstractNumId w:val="3"/>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604"/>
    <w:rsid w:val="000077F5"/>
    <w:rsid w:val="00007A48"/>
    <w:rsid w:val="00010744"/>
    <w:rsid w:val="000109CA"/>
    <w:rsid w:val="000111DC"/>
    <w:rsid w:val="00011426"/>
    <w:rsid w:val="00012DB0"/>
    <w:rsid w:val="0001369D"/>
    <w:rsid w:val="00013D59"/>
    <w:rsid w:val="00013E6C"/>
    <w:rsid w:val="000142B0"/>
    <w:rsid w:val="0001485D"/>
    <w:rsid w:val="000149EC"/>
    <w:rsid w:val="00014D74"/>
    <w:rsid w:val="000154F5"/>
    <w:rsid w:val="000158E6"/>
    <w:rsid w:val="00016344"/>
    <w:rsid w:val="00016ED6"/>
    <w:rsid w:val="000200A4"/>
    <w:rsid w:val="00020236"/>
    <w:rsid w:val="0002169F"/>
    <w:rsid w:val="0002199B"/>
    <w:rsid w:val="0002219D"/>
    <w:rsid w:val="00022639"/>
    <w:rsid w:val="00022EE4"/>
    <w:rsid w:val="000249D2"/>
    <w:rsid w:val="00024D4F"/>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2A5"/>
    <w:rsid w:val="0005240B"/>
    <w:rsid w:val="0005251B"/>
    <w:rsid w:val="00052701"/>
    <w:rsid w:val="00053187"/>
    <w:rsid w:val="000542B5"/>
    <w:rsid w:val="00054590"/>
    <w:rsid w:val="0005474B"/>
    <w:rsid w:val="000550BC"/>
    <w:rsid w:val="000556D8"/>
    <w:rsid w:val="00055B5F"/>
    <w:rsid w:val="00055D6E"/>
    <w:rsid w:val="00056408"/>
    <w:rsid w:val="00056DB6"/>
    <w:rsid w:val="00060AB5"/>
    <w:rsid w:val="00060D92"/>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70369"/>
    <w:rsid w:val="0007137B"/>
    <w:rsid w:val="000719BE"/>
    <w:rsid w:val="00071B83"/>
    <w:rsid w:val="00071E67"/>
    <w:rsid w:val="00072311"/>
    <w:rsid w:val="00072AA8"/>
    <w:rsid w:val="000730C9"/>
    <w:rsid w:val="000734CE"/>
    <w:rsid w:val="00074095"/>
    <w:rsid w:val="00074975"/>
    <w:rsid w:val="000749DD"/>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725"/>
    <w:rsid w:val="00096AFC"/>
    <w:rsid w:val="00096F17"/>
    <w:rsid w:val="000A0CA7"/>
    <w:rsid w:val="000A0E54"/>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5EE1"/>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4201"/>
    <w:rsid w:val="000F53FB"/>
    <w:rsid w:val="000F547E"/>
    <w:rsid w:val="000F56A7"/>
    <w:rsid w:val="000F5C44"/>
    <w:rsid w:val="000F5C62"/>
    <w:rsid w:val="000F5F58"/>
    <w:rsid w:val="000F6186"/>
    <w:rsid w:val="000F6995"/>
    <w:rsid w:val="000F6A47"/>
    <w:rsid w:val="000F7906"/>
    <w:rsid w:val="00100DC1"/>
    <w:rsid w:val="00100F67"/>
    <w:rsid w:val="00102218"/>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366"/>
    <w:rsid w:val="001114F2"/>
    <w:rsid w:val="00111644"/>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766"/>
    <w:rsid w:val="0012478E"/>
    <w:rsid w:val="001255B7"/>
    <w:rsid w:val="0012590B"/>
    <w:rsid w:val="001259E2"/>
    <w:rsid w:val="0012625A"/>
    <w:rsid w:val="001269B9"/>
    <w:rsid w:val="0012747D"/>
    <w:rsid w:val="001303AE"/>
    <w:rsid w:val="00130632"/>
    <w:rsid w:val="00133402"/>
    <w:rsid w:val="001338E0"/>
    <w:rsid w:val="00133C85"/>
    <w:rsid w:val="00133CE5"/>
    <w:rsid w:val="0013495A"/>
    <w:rsid w:val="00134C08"/>
    <w:rsid w:val="00134D7A"/>
    <w:rsid w:val="001350BE"/>
    <w:rsid w:val="001358A7"/>
    <w:rsid w:val="00135F16"/>
    <w:rsid w:val="00136D3A"/>
    <w:rsid w:val="0013752B"/>
    <w:rsid w:val="0013763B"/>
    <w:rsid w:val="00137AC1"/>
    <w:rsid w:val="00140AEC"/>
    <w:rsid w:val="001417A8"/>
    <w:rsid w:val="0014192D"/>
    <w:rsid w:val="00142359"/>
    <w:rsid w:val="00143A0C"/>
    <w:rsid w:val="00144313"/>
    <w:rsid w:val="001452E2"/>
    <w:rsid w:val="00145E0E"/>
    <w:rsid w:val="00145F12"/>
    <w:rsid w:val="00147E34"/>
    <w:rsid w:val="00150C7C"/>
    <w:rsid w:val="00150EE4"/>
    <w:rsid w:val="00150F3F"/>
    <w:rsid w:val="00151D77"/>
    <w:rsid w:val="001524B5"/>
    <w:rsid w:val="00152CCE"/>
    <w:rsid w:val="00153124"/>
    <w:rsid w:val="001532F7"/>
    <w:rsid w:val="001536B7"/>
    <w:rsid w:val="00153793"/>
    <w:rsid w:val="001546D4"/>
    <w:rsid w:val="001547D9"/>
    <w:rsid w:val="00154DD4"/>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67CB5"/>
    <w:rsid w:val="001702C0"/>
    <w:rsid w:val="00170488"/>
    <w:rsid w:val="00170596"/>
    <w:rsid w:val="00171161"/>
    <w:rsid w:val="001713AB"/>
    <w:rsid w:val="00172743"/>
    <w:rsid w:val="00172AED"/>
    <w:rsid w:val="00172D87"/>
    <w:rsid w:val="00172E80"/>
    <w:rsid w:val="00173377"/>
    <w:rsid w:val="00173C3E"/>
    <w:rsid w:val="00173F3A"/>
    <w:rsid w:val="00174322"/>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FF5"/>
    <w:rsid w:val="00181930"/>
    <w:rsid w:val="00182847"/>
    <w:rsid w:val="00183F85"/>
    <w:rsid w:val="00184A6F"/>
    <w:rsid w:val="001851F8"/>
    <w:rsid w:val="001863F2"/>
    <w:rsid w:val="001864BC"/>
    <w:rsid w:val="00186873"/>
    <w:rsid w:val="0018698A"/>
    <w:rsid w:val="001870EE"/>
    <w:rsid w:val="00187673"/>
    <w:rsid w:val="00190355"/>
    <w:rsid w:val="00190BF6"/>
    <w:rsid w:val="001921D4"/>
    <w:rsid w:val="0019255B"/>
    <w:rsid w:val="00192A80"/>
    <w:rsid w:val="00193DBB"/>
    <w:rsid w:val="00194CCE"/>
    <w:rsid w:val="00195C53"/>
    <w:rsid w:val="001962C0"/>
    <w:rsid w:val="0019700E"/>
    <w:rsid w:val="00197F12"/>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A7934"/>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66F2"/>
    <w:rsid w:val="001D7154"/>
    <w:rsid w:val="001E0CE1"/>
    <w:rsid w:val="001E0DC3"/>
    <w:rsid w:val="001E188D"/>
    <w:rsid w:val="001E1B56"/>
    <w:rsid w:val="001E21AF"/>
    <w:rsid w:val="001E3E45"/>
    <w:rsid w:val="001E4030"/>
    <w:rsid w:val="001E5529"/>
    <w:rsid w:val="001E58CC"/>
    <w:rsid w:val="001E6131"/>
    <w:rsid w:val="001E649C"/>
    <w:rsid w:val="001E6D09"/>
    <w:rsid w:val="001E6DB9"/>
    <w:rsid w:val="001E700D"/>
    <w:rsid w:val="001F0772"/>
    <w:rsid w:val="001F0971"/>
    <w:rsid w:val="001F0F7A"/>
    <w:rsid w:val="001F13CB"/>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0774B"/>
    <w:rsid w:val="00211792"/>
    <w:rsid w:val="00211834"/>
    <w:rsid w:val="00211D37"/>
    <w:rsid w:val="002121E7"/>
    <w:rsid w:val="00212204"/>
    <w:rsid w:val="0021278C"/>
    <w:rsid w:val="00214304"/>
    <w:rsid w:val="0021647A"/>
    <w:rsid w:val="00216763"/>
    <w:rsid w:val="00216823"/>
    <w:rsid w:val="002173D4"/>
    <w:rsid w:val="0022023D"/>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2B1"/>
    <w:rsid w:val="002268F5"/>
    <w:rsid w:val="00227E40"/>
    <w:rsid w:val="002306D6"/>
    <w:rsid w:val="00231180"/>
    <w:rsid w:val="00231371"/>
    <w:rsid w:val="002314FC"/>
    <w:rsid w:val="00231C0D"/>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15DB"/>
    <w:rsid w:val="0025196A"/>
    <w:rsid w:val="00251BE6"/>
    <w:rsid w:val="002532CF"/>
    <w:rsid w:val="002550B4"/>
    <w:rsid w:val="002556A4"/>
    <w:rsid w:val="00255F03"/>
    <w:rsid w:val="00255F71"/>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3CDF"/>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6EB6"/>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657"/>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EC9"/>
    <w:rsid w:val="002D709D"/>
    <w:rsid w:val="002D787B"/>
    <w:rsid w:val="002D7AC0"/>
    <w:rsid w:val="002E0817"/>
    <w:rsid w:val="002E0BED"/>
    <w:rsid w:val="002E0FAE"/>
    <w:rsid w:val="002E1B6E"/>
    <w:rsid w:val="002E1DA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300828"/>
    <w:rsid w:val="00300B2A"/>
    <w:rsid w:val="00302716"/>
    <w:rsid w:val="00302C98"/>
    <w:rsid w:val="00303027"/>
    <w:rsid w:val="003045EA"/>
    <w:rsid w:val="003053F1"/>
    <w:rsid w:val="003054B5"/>
    <w:rsid w:val="00305599"/>
    <w:rsid w:val="0030637C"/>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22A5"/>
    <w:rsid w:val="003328BC"/>
    <w:rsid w:val="00334549"/>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E2A"/>
    <w:rsid w:val="00345EC1"/>
    <w:rsid w:val="00346605"/>
    <w:rsid w:val="00346E81"/>
    <w:rsid w:val="00347431"/>
    <w:rsid w:val="00347810"/>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B6B"/>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87"/>
    <w:rsid w:val="00387096"/>
    <w:rsid w:val="00390186"/>
    <w:rsid w:val="0039043F"/>
    <w:rsid w:val="003908FF"/>
    <w:rsid w:val="00390B43"/>
    <w:rsid w:val="00390D9D"/>
    <w:rsid w:val="00392092"/>
    <w:rsid w:val="00393826"/>
    <w:rsid w:val="00393CCA"/>
    <w:rsid w:val="00393D04"/>
    <w:rsid w:val="00394BB7"/>
    <w:rsid w:val="00394D53"/>
    <w:rsid w:val="00394F48"/>
    <w:rsid w:val="00396C21"/>
    <w:rsid w:val="00396DDA"/>
    <w:rsid w:val="003970F2"/>
    <w:rsid w:val="003A0B03"/>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7B7"/>
    <w:rsid w:val="003A5BCE"/>
    <w:rsid w:val="003A6790"/>
    <w:rsid w:val="003A725B"/>
    <w:rsid w:val="003A745B"/>
    <w:rsid w:val="003A7E6F"/>
    <w:rsid w:val="003B03BB"/>
    <w:rsid w:val="003B0EE2"/>
    <w:rsid w:val="003B1752"/>
    <w:rsid w:val="003B1C0A"/>
    <w:rsid w:val="003B1EC9"/>
    <w:rsid w:val="003B21AC"/>
    <w:rsid w:val="003B2A81"/>
    <w:rsid w:val="003B2F6E"/>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E14"/>
    <w:rsid w:val="003C57A5"/>
    <w:rsid w:val="003C59D0"/>
    <w:rsid w:val="003C60DF"/>
    <w:rsid w:val="003C7162"/>
    <w:rsid w:val="003C79E3"/>
    <w:rsid w:val="003D0658"/>
    <w:rsid w:val="003D06C3"/>
    <w:rsid w:val="003D0BB1"/>
    <w:rsid w:val="003D0D04"/>
    <w:rsid w:val="003D1148"/>
    <w:rsid w:val="003D17E4"/>
    <w:rsid w:val="003D2646"/>
    <w:rsid w:val="003D2D38"/>
    <w:rsid w:val="003D2DE3"/>
    <w:rsid w:val="003D3D6A"/>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959"/>
    <w:rsid w:val="003F0CC0"/>
    <w:rsid w:val="003F19C2"/>
    <w:rsid w:val="003F1BF2"/>
    <w:rsid w:val="003F1DC1"/>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C30"/>
    <w:rsid w:val="00423E79"/>
    <w:rsid w:val="00424124"/>
    <w:rsid w:val="00424564"/>
    <w:rsid w:val="00424F98"/>
    <w:rsid w:val="004251F4"/>
    <w:rsid w:val="00425DDC"/>
    <w:rsid w:val="00425E73"/>
    <w:rsid w:val="004263D3"/>
    <w:rsid w:val="004266A7"/>
    <w:rsid w:val="0042678E"/>
    <w:rsid w:val="004270E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88F"/>
    <w:rsid w:val="00447EFB"/>
    <w:rsid w:val="0045013E"/>
    <w:rsid w:val="004517EB"/>
    <w:rsid w:val="00451E41"/>
    <w:rsid w:val="00452C74"/>
    <w:rsid w:val="00453051"/>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0C"/>
    <w:rsid w:val="004761F7"/>
    <w:rsid w:val="0047641D"/>
    <w:rsid w:val="00476792"/>
    <w:rsid w:val="004773A3"/>
    <w:rsid w:val="00477E1B"/>
    <w:rsid w:val="00477FC7"/>
    <w:rsid w:val="004808DB"/>
    <w:rsid w:val="0048157A"/>
    <w:rsid w:val="0048167A"/>
    <w:rsid w:val="00481B1E"/>
    <w:rsid w:val="00481B65"/>
    <w:rsid w:val="00482440"/>
    <w:rsid w:val="004825F4"/>
    <w:rsid w:val="00482846"/>
    <w:rsid w:val="0048301B"/>
    <w:rsid w:val="004833DD"/>
    <w:rsid w:val="00483448"/>
    <w:rsid w:val="00483D75"/>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6F1D"/>
    <w:rsid w:val="00496FEA"/>
    <w:rsid w:val="0049721E"/>
    <w:rsid w:val="00497900"/>
    <w:rsid w:val="00497D79"/>
    <w:rsid w:val="004A0156"/>
    <w:rsid w:val="004A129C"/>
    <w:rsid w:val="004A137C"/>
    <w:rsid w:val="004A209C"/>
    <w:rsid w:val="004A24AE"/>
    <w:rsid w:val="004A27D6"/>
    <w:rsid w:val="004A3BB0"/>
    <w:rsid w:val="004A3F32"/>
    <w:rsid w:val="004A4BFE"/>
    <w:rsid w:val="004A536C"/>
    <w:rsid w:val="004A53A3"/>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E"/>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D14"/>
    <w:rsid w:val="004D2EE4"/>
    <w:rsid w:val="004D3001"/>
    <w:rsid w:val="004D345C"/>
    <w:rsid w:val="004D3537"/>
    <w:rsid w:val="004D44C1"/>
    <w:rsid w:val="004D4623"/>
    <w:rsid w:val="004D5634"/>
    <w:rsid w:val="004D6103"/>
    <w:rsid w:val="004D66D2"/>
    <w:rsid w:val="004D724D"/>
    <w:rsid w:val="004D780D"/>
    <w:rsid w:val="004D7CF8"/>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DA6"/>
    <w:rsid w:val="004E6073"/>
    <w:rsid w:val="004E60DF"/>
    <w:rsid w:val="004E60E4"/>
    <w:rsid w:val="004E6BC0"/>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441E"/>
    <w:rsid w:val="00505392"/>
    <w:rsid w:val="005055A6"/>
    <w:rsid w:val="00505799"/>
    <w:rsid w:val="0050664C"/>
    <w:rsid w:val="00506906"/>
    <w:rsid w:val="00507060"/>
    <w:rsid w:val="005074DF"/>
    <w:rsid w:val="00507BA2"/>
    <w:rsid w:val="005100E2"/>
    <w:rsid w:val="00510557"/>
    <w:rsid w:val="005114D8"/>
    <w:rsid w:val="0051179B"/>
    <w:rsid w:val="00512532"/>
    <w:rsid w:val="005127D9"/>
    <w:rsid w:val="0051446D"/>
    <w:rsid w:val="005146A9"/>
    <w:rsid w:val="005146F8"/>
    <w:rsid w:val="00514FBC"/>
    <w:rsid w:val="00515EB9"/>
    <w:rsid w:val="0051621B"/>
    <w:rsid w:val="00516DC4"/>
    <w:rsid w:val="00517960"/>
    <w:rsid w:val="005216EE"/>
    <w:rsid w:val="00522213"/>
    <w:rsid w:val="00523623"/>
    <w:rsid w:val="00523A04"/>
    <w:rsid w:val="0052426B"/>
    <w:rsid w:val="00524A69"/>
    <w:rsid w:val="00524CC6"/>
    <w:rsid w:val="00525F05"/>
    <w:rsid w:val="005264DB"/>
    <w:rsid w:val="00527091"/>
    <w:rsid w:val="00527AFA"/>
    <w:rsid w:val="005301EB"/>
    <w:rsid w:val="00530436"/>
    <w:rsid w:val="005309BA"/>
    <w:rsid w:val="005313FF"/>
    <w:rsid w:val="0053143B"/>
    <w:rsid w:val="00531BC8"/>
    <w:rsid w:val="00532534"/>
    <w:rsid w:val="0053284E"/>
    <w:rsid w:val="00532E7B"/>
    <w:rsid w:val="00533D04"/>
    <w:rsid w:val="0053432D"/>
    <w:rsid w:val="005350AF"/>
    <w:rsid w:val="0053604E"/>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56E6"/>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BB8"/>
    <w:rsid w:val="00563BD9"/>
    <w:rsid w:val="00563D5F"/>
    <w:rsid w:val="00563DAA"/>
    <w:rsid w:val="00565BDB"/>
    <w:rsid w:val="00566550"/>
    <w:rsid w:val="005668A5"/>
    <w:rsid w:val="0057272E"/>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1E8A"/>
    <w:rsid w:val="00582335"/>
    <w:rsid w:val="00582C24"/>
    <w:rsid w:val="00582D2E"/>
    <w:rsid w:val="005836F9"/>
    <w:rsid w:val="00584719"/>
    <w:rsid w:val="00584C9C"/>
    <w:rsid w:val="00584F16"/>
    <w:rsid w:val="00585251"/>
    <w:rsid w:val="005854EA"/>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97F4D"/>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36D"/>
    <w:rsid w:val="005C247B"/>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B2D"/>
    <w:rsid w:val="005F08D3"/>
    <w:rsid w:val="005F0BE7"/>
    <w:rsid w:val="005F10B2"/>
    <w:rsid w:val="005F19EC"/>
    <w:rsid w:val="005F1F15"/>
    <w:rsid w:val="005F2008"/>
    <w:rsid w:val="005F345D"/>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25B7"/>
    <w:rsid w:val="00642F69"/>
    <w:rsid w:val="00643D5D"/>
    <w:rsid w:val="00643FF1"/>
    <w:rsid w:val="00644034"/>
    <w:rsid w:val="00644262"/>
    <w:rsid w:val="00644365"/>
    <w:rsid w:val="00645030"/>
    <w:rsid w:val="0064540C"/>
    <w:rsid w:val="006455E9"/>
    <w:rsid w:val="00645C63"/>
    <w:rsid w:val="00645CA5"/>
    <w:rsid w:val="0064696C"/>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57D"/>
    <w:rsid w:val="00661DC7"/>
    <w:rsid w:val="006623BE"/>
    <w:rsid w:val="006627B9"/>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90108"/>
    <w:rsid w:val="00690654"/>
    <w:rsid w:val="006906B5"/>
    <w:rsid w:val="00690DEE"/>
    <w:rsid w:val="00691BE7"/>
    <w:rsid w:val="00692F6C"/>
    <w:rsid w:val="00693114"/>
    <w:rsid w:val="006941F7"/>
    <w:rsid w:val="00694830"/>
    <w:rsid w:val="00694907"/>
    <w:rsid w:val="00694B29"/>
    <w:rsid w:val="006952FA"/>
    <w:rsid w:val="00695898"/>
    <w:rsid w:val="00695C1D"/>
    <w:rsid w:val="00697053"/>
    <w:rsid w:val="00697BBB"/>
    <w:rsid w:val="006A01BB"/>
    <w:rsid w:val="006A068F"/>
    <w:rsid w:val="006A0895"/>
    <w:rsid w:val="006A0EDC"/>
    <w:rsid w:val="006A1623"/>
    <w:rsid w:val="006A210B"/>
    <w:rsid w:val="006A26CE"/>
    <w:rsid w:val="006A2C16"/>
    <w:rsid w:val="006A2D2E"/>
    <w:rsid w:val="006A2F4B"/>
    <w:rsid w:val="006A35B0"/>
    <w:rsid w:val="006A3E35"/>
    <w:rsid w:val="006A419D"/>
    <w:rsid w:val="006A450C"/>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627"/>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86F"/>
    <w:rsid w:val="0070467F"/>
    <w:rsid w:val="00704888"/>
    <w:rsid w:val="0070496D"/>
    <w:rsid w:val="007051DC"/>
    <w:rsid w:val="007056BE"/>
    <w:rsid w:val="00705BA6"/>
    <w:rsid w:val="00706499"/>
    <w:rsid w:val="00706DEF"/>
    <w:rsid w:val="00707704"/>
    <w:rsid w:val="00707713"/>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1781"/>
    <w:rsid w:val="007219BA"/>
    <w:rsid w:val="00721AD7"/>
    <w:rsid w:val="007225EF"/>
    <w:rsid w:val="00722BA6"/>
    <w:rsid w:val="007232DF"/>
    <w:rsid w:val="007236F7"/>
    <w:rsid w:val="00723C0B"/>
    <w:rsid w:val="00723DC5"/>
    <w:rsid w:val="00723EC3"/>
    <w:rsid w:val="007243C5"/>
    <w:rsid w:val="00724831"/>
    <w:rsid w:val="00724C53"/>
    <w:rsid w:val="00724D9F"/>
    <w:rsid w:val="00724F8C"/>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2EE6"/>
    <w:rsid w:val="00743857"/>
    <w:rsid w:val="00743B19"/>
    <w:rsid w:val="00743E85"/>
    <w:rsid w:val="00744666"/>
    <w:rsid w:val="00744875"/>
    <w:rsid w:val="00744F8C"/>
    <w:rsid w:val="00745929"/>
    <w:rsid w:val="00745BBB"/>
    <w:rsid w:val="00746778"/>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5A4D"/>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4DA5"/>
    <w:rsid w:val="007755B2"/>
    <w:rsid w:val="00775AAE"/>
    <w:rsid w:val="007764B5"/>
    <w:rsid w:val="00776C33"/>
    <w:rsid w:val="00777AA2"/>
    <w:rsid w:val="00777FA2"/>
    <w:rsid w:val="00780219"/>
    <w:rsid w:val="00781479"/>
    <w:rsid w:val="0078189F"/>
    <w:rsid w:val="00782097"/>
    <w:rsid w:val="007824F9"/>
    <w:rsid w:val="007825B7"/>
    <w:rsid w:val="00782CDC"/>
    <w:rsid w:val="0078315B"/>
    <w:rsid w:val="00783676"/>
    <w:rsid w:val="007839F9"/>
    <w:rsid w:val="0078448F"/>
    <w:rsid w:val="007849CA"/>
    <w:rsid w:val="00784AF2"/>
    <w:rsid w:val="00785B37"/>
    <w:rsid w:val="00787BDE"/>
    <w:rsid w:val="00787D86"/>
    <w:rsid w:val="0079015E"/>
    <w:rsid w:val="007902DD"/>
    <w:rsid w:val="0079078F"/>
    <w:rsid w:val="00790CEF"/>
    <w:rsid w:val="00790F25"/>
    <w:rsid w:val="00791128"/>
    <w:rsid w:val="00791183"/>
    <w:rsid w:val="00791660"/>
    <w:rsid w:val="00791B69"/>
    <w:rsid w:val="00791D27"/>
    <w:rsid w:val="00791D2F"/>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BB2"/>
    <w:rsid w:val="007B12B6"/>
    <w:rsid w:val="007B12DD"/>
    <w:rsid w:val="007B13E5"/>
    <w:rsid w:val="007B1577"/>
    <w:rsid w:val="007B165C"/>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E0071"/>
    <w:rsid w:val="007E0919"/>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0E79"/>
    <w:rsid w:val="008015A5"/>
    <w:rsid w:val="0080173C"/>
    <w:rsid w:val="00801AC7"/>
    <w:rsid w:val="00801E76"/>
    <w:rsid w:val="008022F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5CF"/>
    <w:rsid w:val="008528AA"/>
    <w:rsid w:val="008528FF"/>
    <w:rsid w:val="008529E0"/>
    <w:rsid w:val="008530A9"/>
    <w:rsid w:val="00853D2D"/>
    <w:rsid w:val="00854FB8"/>
    <w:rsid w:val="00854FBB"/>
    <w:rsid w:val="00855B43"/>
    <w:rsid w:val="008564E2"/>
    <w:rsid w:val="00856900"/>
    <w:rsid w:val="00856A56"/>
    <w:rsid w:val="00856A67"/>
    <w:rsid w:val="00856C1D"/>
    <w:rsid w:val="00856CDE"/>
    <w:rsid w:val="008576A2"/>
    <w:rsid w:val="008576B3"/>
    <w:rsid w:val="008577AD"/>
    <w:rsid w:val="008577CD"/>
    <w:rsid w:val="00857DE9"/>
    <w:rsid w:val="00860000"/>
    <w:rsid w:val="008601CA"/>
    <w:rsid w:val="00860AA4"/>
    <w:rsid w:val="0086185F"/>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3C44"/>
    <w:rsid w:val="0087461D"/>
    <w:rsid w:val="00874BC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6197"/>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F49"/>
    <w:rsid w:val="008C308D"/>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3AE0"/>
    <w:rsid w:val="008D4393"/>
    <w:rsid w:val="008D45FB"/>
    <w:rsid w:val="008D47BC"/>
    <w:rsid w:val="008D50AC"/>
    <w:rsid w:val="008D53AF"/>
    <w:rsid w:val="008D56CA"/>
    <w:rsid w:val="008D5870"/>
    <w:rsid w:val="008D5AC2"/>
    <w:rsid w:val="008D5C85"/>
    <w:rsid w:val="008D619F"/>
    <w:rsid w:val="008D64F9"/>
    <w:rsid w:val="008D6AA7"/>
    <w:rsid w:val="008D6CA2"/>
    <w:rsid w:val="008D6F81"/>
    <w:rsid w:val="008D6FBB"/>
    <w:rsid w:val="008D7409"/>
    <w:rsid w:val="008D745F"/>
    <w:rsid w:val="008D7C9E"/>
    <w:rsid w:val="008E0083"/>
    <w:rsid w:val="008E0432"/>
    <w:rsid w:val="008E090B"/>
    <w:rsid w:val="008E0BC4"/>
    <w:rsid w:val="008E1FFE"/>
    <w:rsid w:val="008E2AC6"/>
    <w:rsid w:val="008E33D4"/>
    <w:rsid w:val="008E3408"/>
    <w:rsid w:val="008E36F1"/>
    <w:rsid w:val="008E5D50"/>
    <w:rsid w:val="008E65D4"/>
    <w:rsid w:val="008E6634"/>
    <w:rsid w:val="008E6B52"/>
    <w:rsid w:val="008E71E7"/>
    <w:rsid w:val="008E72F3"/>
    <w:rsid w:val="008E7CF1"/>
    <w:rsid w:val="008E7EFE"/>
    <w:rsid w:val="008E7FA6"/>
    <w:rsid w:val="008F0959"/>
    <w:rsid w:val="008F0D48"/>
    <w:rsid w:val="008F1281"/>
    <w:rsid w:val="008F1475"/>
    <w:rsid w:val="008F14DD"/>
    <w:rsid w:val="008F1BC1"/>
    <w:rsid w:val="008F2066"/>
    <w:rsid w:val="008F225B"/>
    <w:rsid w:val="008F2316"/>
    <w:rsid w:val="008F27C8"/>
    <w:rsid w:val="008F2F46"/>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7DF"/>
    <w:rsid w:val="00903A0E"/>
    <w:rsid w:val="00903A11"/>
    <w:rsid w:val="009042FB"/>
    <w:rsid w:val="0090445B"/>
    <w:rsid w:val="00904639"/>
    <w:rsid w:val="00904CF6"/>
    <w:rsid w:val="00905658"/>
    <w:rsid w:val="00906255"/>
    <w:rsid w:val="009071C8"/>
    <w:rsid w:val="0090720B"/>
    <w:rsid w:val="00907DC0"/>
    <w:rsid w:val="0091146B"/>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F18"/>
    <w:rsid w:val="00971465"/>
    <w:rsid w:val="0097292F"/>
    <w:rsid w:val="00973949"/>
    <w:rsid w:val="009741D9"/>
    <w:rsid w:val="00976815"/>
    <w:rsid w:val="00976FE0"/>
    <w:rsid w:val="009779BE"/>
    <w:rsid w:val="00980172"/>
    <w:rsid w:val="00980658"/>
    <w:rsid w:val="00980AE8"/>
    <w:rsid w:val="00980E6E"/>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2E35"/>
    <w:rsid w:val="009B39D8"/>
    <w:rsid w:val="009B4724"/>
    <w:rsid w:val="009B4BEA"/>
    <w:rsid w:val="009B4D3D"/>
    <w:rsid w:val="009B4E75"/>
    <w:rsid w:val="009B52C0"/>
    <w:rsid w:val="009B6384"/>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538"/>
    <w:rsid w:val="009C3671"/>
    <w:rsid w:val="009C3CE9"/>
    <w:rsid w:val="009C3E37"/>
    <w:rsid w:val="009C5AB2"/>
    <w:rsid w:val="009C5D7C"/>
    <w:rsid w:val="009C5E1D"/>
    <w:rsid w:val="009C60C8"/>
    <w:rsid w:val="009C7262"/>
    <w:rsid w:val="009C7431"/>
    <w:rsid w:val="009C7D30"/>
    <w:rsid w:val="009D0F50"/>
    <w:rsid w:val="009D1AF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838"/>
    <w:rsid w:val="009E5CBE"/>
    <w:rsid w:val="009E5E58"/>
    <w:rsid w:val="009E5FF7"/>
    <w:rsid w:val="009E62EB"/>
    <w:rsid w:val="009E6CF7"/>
    <w:rsid w:val="009E73EC"/>
    <w:rsid w:val="009E7B48"/>
    <w:rsid w:val="009F0225"/>
    <w:rsid w:val="009F037D"/>
    <w:rsid w:val="009F0539"/>
    <w:rsid w:val="009F0997"/>
    <w:rsid w:val="009F1856"/>
    <w:rsid w:val="009F2608"/>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D59"/>
    <w:rsid w:val="00A102A0"/>
    <w:rsid w:val="00A11704"/>
    <w:rsid w:val="00A11840"/>
    <w:rsid w:val="00A13098"/>
    <w:rsid w:val="00A14D8D"/>
    <w:rsid w:val="00A15857"/>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65C"/>
    <w:rsid w:val="00A66736"/>
    <w:rsid w:val="00A6698E"/>
    <w:rsid w:val="00A66A04"/>
    <w:rsid w:val="00A66D2B"/>
    <w:rsid w:val="00A67338"/>
    <w:rsid w:val="00A67C3C"/>
    <w:rsid w:val="00A7039D"/>
    <w:rsid w:val="00A7079C"/>
    <w:rsid w:val="00A70B66"/>
    <w:rsid w:val="00A710C6"/>
    <w:rsid w:val="00A712AA"/>
    <w:rsid w:val="00A717FF"/>
    <w:rsid w:val="00A71969"/>
    <w:rsid w:val="00A7223B"/>
    <w:rsid w:val="00A722ED"/>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95"/>
    <w:rsid w:val="00A95049"/>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4E78"/>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33AA"/>
    <w:rsid w:val="00AE41CE"/>
    <w:rsid w:val="00AE506B"/>
    <w:rsid w:val="00AE614A"/>
    <w:rsid w:val="00AE6E5B"/>
    <w:rsid w:val="00AE72F4"/>
    <w:rsid w:val="00AF0818"/>
    <w:rsid w:val="00AF0A9A"/>
    <w:rsid w:val="00AF20AB"/>
    <w:rsid w:val="00AF3194"/>
    <w:rsid w:val="00AF3535"/>
    <w:rsid w:val="00AF3CC9"/>
    <w:rsid w:val="00AF481A"/>
    <w:rsid w:val="00AF4985"/>
    <w:rsid w:val="00AF4A54"/>
    <w:rsid w:val="00AF53B1"/>
    <w:rsid w:val="00AF6593"/>
    <w:rsid w:val="00AF65DE"/>
    <w:rsid w:val="00AF6E53"/>
    <w:rsid w:val="00AF7BAC"/>
    <w:rsid w:val="00AF7FA5"/>
    <w:rsid w:val="00B001D2"/>
    <w:rsid w:val="00B00B6D"/>
    <w:rsid w:val="00B01297"/>
    <w:rsid w:val="00B02A05"/>
    <w:rsid w:val="00B02AC4"/>
    <w:rsid w:val="00B02BE9"/>
    <w:rsid w:val="00B02E5B"/>
    <w:rsid w:val="00B03DAD"/>
    <w:rsid w:val="00B04278"/>
    <w:rsid w:val="00B046F1"/>
    <w:rsid w:val="00B05210"/>
    <w:rsid w:val="00B0523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BB"/>
    <w:rsid w:val="00B26706"/>
    <w:rsid w:val="00B27128"/>
    <w:rsid w:val="00B27201"/>
    <w:rsid w:val="00B30142"/>
    <w:rsid w:val="00B304F1"/>
    <w:rsid w:val="00B306A5"/>
    <w:rsid w:val="00B3085D"/>
    <w:rsid w:val="00B3128F"/>
    <w:rsid w:val="00B33023"/>
    <w:rsid w:val="00B33B7C"/>
    <w:rsid w:val="00B346F2"/>
    <w:rsid w:val="00B34716"/>
    <w:rsid w:val="00B34875"/>
    <w:rsid w:val="00B34B15"/>
    <w:rsid w:val="00B34D21"/>
    <w:rsid w:val="00B34D4C"/>
    <w:rsid w:val="00B353C0"/>
    <w:rsid w:val="00B365CF"/>
    <w:rsid w:val="00B36C2B"/>
    <w:rsid w:val="00B37F70"/>
    <w:rsid w:val="00B40492"/>
    <w:rsid w:val="00B40B01"/>
    <w:rsid w:val="00B40D26"/>
    <w:rsid w:val="00B411DC"/>
    <w:rsid w:val="00B41241"/>
    <w:rsid w:val="00B413F4"/>
    <w:rsid w:val="00B41828"/>
    <w:rsid w:val="00B4191A"/>
    <w:rsid w:val="00B41B3D"/>
    <w:rsid w:val="00B42841"/>
    <w:rsid w:val="00B42B9F"/>
    <w:rsid w:val="00B43256"/>
    <w:rsid w:val="00B43F5D"/>
    <w:rsid w:val="00B44D49"/>
    <w:rsid w:val="00B451BB"/>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709E"/>
    <w:rsid w:val="00B87ABA"/>
    <w:rsid w:val="00B909F7"/>
    <w:rsid w:val="00B90E32"/>
    <w:rsid w:val="00B910B7"/>
    <w:rsid w:val="00B91CE7"/>
    <w:rsid w:val="00B91E4E"/>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7F9"/>
    <w:rsid w:val="00BA2D94"/>
    <w:rsid w:val="00BA360A"/>
    <w:rsid w:val="00BA3A3A"/>
    <w:rsid w:val="00BA3EB4"/>
    <w:rsid w:val="00BA41FD"/>
    <w:rsid w:val="00BA4BAB"/>
    <w:rsid w:val="00BA5113"/>
    <w:rsid w:val="00BA5370"/>
    <w:rsid w:val="00BA677D"/>
    <w:rsid w:val="00BA6FAD"/>
    <w:rsid w:val="00BA75F0"/>
    <w:rsid w:val="00BB0EBE"/>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81E"/>
    <w:rsid w:val="00BB6F37"/>
    <w:rsid w:val="00BB7063"/>
    <w:rsid w:val="00BB72D1"/>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709"/>
    <w:rsid w:val="00BD39CA"/>
    <w:rsid w:val="00BD3B41"/>
    <w:rsid w:val="00BD410C"/>
    <w:rsid w:val="00BD551D"/>
    <w:rsid w:val="00BD6AF7"/>
    <w:rsid w:val="00BD6DB5"/>
    <w:rsid w:val="00BD721F"/>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6AD"/>
    <w:rsid w:val="00C069DF"/>
    <w:rsid w:val="00C07731"/>
    <w:rsid w:val="00C10060"/>
    <w:rsid w:val="00C1069E"/>
    <w:rsid w:val="00C10917"/>
    <w:rsid w:val="00C1131B"/>
    <w:rsid w:val="00C11436"/>
    <w:rsid w:val="00C1166F"/>
    <w:rsid w:val="00C1173D"/>
    <w:rsid w:val="00C12B19"/>
    <w:rsid w:val="00C12F24"/>
    <w:rsid w:val="00C13575"/>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C59"/>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1D60"/>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62"/>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D0C"/>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13B6"/>
    <w:rsid w:val="00C91402"/>
    <w:rsid w:val="00C93A70"/>
    <w:rsid w:val="00C93DBC"/>
    <w:rsid w:val="00C94290"/>
    <w:rsid w:val="00C9499E"/>
    <w:rsid w:val="00C9528A"/>
    <w:rsid w:val="00C95918"/>
    <w:rsid w:val="00C967AE"/>
    <w:rsid w:val="00C96BEF"/>
    <w:rsid w:val="00C96D9C"/>
    <w:rsid w:val="00C97167"/>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AD9"/>
    <w:rsid w:val="00CD7FD3"/>
    <w:rsid w:val="00CE0B3E"/>
    <w:rsid w:val="00CE0C9D"/>
    <w:rsid w:val="00CE1738"/>
    <w:rsid w:val="00CE1E88"/>
    <w:rsid w:val="00CE2A99"/>
    <w:rsid w:val="00CE2E30"/>
    <w:rsid w:val="00CE31DE"/>
    <w:rsid w:val="00CE3247"/>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948"/>
    <w:rsid w:val="00D31A97"/>
    <w:rsid w:val="00D31BD7"/>
    <w:rsid w:val="00D31CD9"/>
    <w:rsid w:val="00D322C3"/>
    <w:rsid w:val="00D32673"/>
    <w:rsid w:val="00D32A1A"/>
    <w:rsid w:val="00D32A2E"/>
    <w:rsid w:val="00D3340C"/>
    <w:rsid w:val="00D34468"/>
    <w:rsid w:val="00D34ABB"/>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6D8"/>
    <w:rsid w:val="00D4596F"/>
    <w:rsid w:val="00D45A0E"/>
    <w:rsid w:val="00D45A92"/>
    <w:rsid w:val="00D4758C"/>
    <w:rsid w:val="00D47975"/>
    <w:rsid w:val="00D47F77"/>
    <w:rsid w:val="00D5041C"/>
    <w:rsid w:val="00D50BDD"/>
    <w:rsid w:val="00D50C79"/>
    <w:rsid w:val="00D51726"/>
    <w:rsid w:val="00D524D1"/>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979"/>
    <w:rsid w:val="00D71D3E"/>
    <w:rsid w:val="00D71DFF"/>
    <w:rsid w:val="00D723A1"/>
    <w:rsid w:val="00D72B3F"/>
    <w:rsid w:val="00D73FD7"/>
    <w:rsid w:val="00D7445F"/>
    <w:rsid w:val="00D75A45"/>
    <w:rsid w:val="00D75D54"/>
    <w:rsid w:val="00D7625D"/>
    <w:rsid w:val="00D76AD9"/>
    <w:rsid w:val="00D76B3C"/>
    <w:rsid w:val="00D77FDB"/>
    <w:rsid w:val="00D80030"/>
    <w:rsid w:val="00D80343"/>
    <w:rsid w:val="00D80C68"/>
    <w:rsid w:val="00D8178C"/>
    <w:rsid w:val="00D81EA2"/>
    <w:rsid w:val="00D820F5"/>
    <w:rsid w:val="00D82711"/>
    <w:rsid w:val="00D82CD3"/>
    <w:rsid w:val="00D8327A"/>
    <w:rsid w:val="00D8438A"/>
    <w:rsid w:val="00D847BC"/>
    <w:rsid w:val="00D84C46"/>
    <w:rsid w:val="00D852A3"/>
    <w:rsid w:val="00D85710"/>
    <w:rsid w:val="00D85943"/>
    <w:rsid w:val="00D85CD1"/>
    <w:rsid w:val="00D86ACD"/>
    <w:rsid w:val="00D87B02"/>
    <w:rsid w:val="00D87E69"/>
    <w:rsid w:val="00D90040"/>
    <w:rsid w:val="00D90D2E"/>
    <w:rsid w:val="00D910E3"/>
    <w:rsid w:val="00D911E6"/>
    <w:rsid w:val="00D91925"/>
    <w:rsid w:val="00D91F74"/>
    <w:rsid w:val="00D92B1D"/>
    <w:rsid w:val="00D94C22"/>
    <w:rsid w:val="00D95074"/>
    <w:rsid w:val="00D95420"/>
    <w:rsid w:val="00D95E06"/>
    <w:rsid w:val="00D960A4"/>
    <w:rsid w:val="00D974AC"/>
    <w:rsid w:val="00D97707"/>
    <w:rsid w:val="00D97A65"/>
    <w:rsid w:val="00D97C98"/>
    <w:rsid w:val="00DA1090"/>
    <w:rsid w:val="00DA1137"/>
    <w:rsid w:val="00DA1248"/>
    <w:rsid w:val="00DA185B"/>
    <w:rsid w:val="00DA1B03"/>
    <w:rsid w:val="00DA1D8D"/>
    <w:rsid w:val="00DA281C"/>
    <w:rsid w:val="00DA28D9"/>
    <w:rsid w:val="00DA4404"/>
    <w:rsid w:val="00DA442C"/>
    <w:rsid w:val="00DA44FB"/>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205"/>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2EA6"/>
    <w:rsid w:val="00DF3FEC"/>
    <w:rsid w:val="00DF5270"/>
    <w:rsid w:val="00DF5556"/>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2D"/>
    <w:rsid w:val="00E05A7B"/>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2E6"/>
    <w:rsid w:val="00E22639"/>
    <w:rsid w:val="00E22C45"/>
    <w:rsid w:val="00E23874"/>
    <w:rsid w:val="00E238C8"/>
    <w:rsid w:val="00E24D3A"/>
    <w:rsid w:val="00E251A4"/>
    <w:rsid w:val="00E25247"/>
    <w:rsid w:val="00E25A8D"/>
    <w:rsid w:val="00E25B41"/>
    <w:rsid w:val="00E25D24"/>
    <w:rsid w:val="00E261AD"/>
    <w:rsid w:val="00E276ED"/>
    <w:rsid w:val="00E3053D"/>
    <w:rsid w:val="00E30910"/>
    <w:rsid w:val="00E31B65"/>
    <w:rsid w:val="00E31BF4"/>
    <w:rsid w:val="00E324C0"/>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76BD"/>
    <w:rsid w:val="00E57ABC"/>
    <w:rsid w:val="00E57BE9"/>
    <w:rsid w:val="00E601EC"/>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71"/>
    <w:rsid w:val="00E748EA"/>
    <w:rsid w:val="00E74F18"/>
    <w:rsid w:val="00E756EB"/>
    <w:rsid w:val="00E75D28"/>
    <w:rsid w:val="00E75F65"/>
    <w:rsid w:val="00E75F7C"/>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6EA4"/>
    <w:rsid w:val="00E871B1"/>
    <w:rsid w:val="00E878A8"/>
    <w:rsid w:val="00E905E9"/>
    <w:rsid w:val="00E90BF2"/>
    <w:rsid w:val="00E90C07"/>
    <w:rsid w:val="00E90FA4"/>
    <w:rsid w:val="00E91348"/>
    <w:rsid w:val="00E9139D"/>
    <w:rsid w:val="00E91C41"/>
    <w:rsid w:val="00E91F98"/>
    <w:rsid w:val="00E92487"/>
    <w:rsid w:val="00E9357D"/>
    <w:rsid w:val="00E953DB"/>
    <w:rsid w:val="00E96491"/>
    <w:rsid w:val="00E96930"/>
    <w:rsid w:val="00E96A61"/>
    <w:rsid w:val="00E97DE8"/>
    <w:rsid w:val="00EA0176"/>
    <w:rsid w:val="00EA0EA8"/>
    <w:rsid w:val="00EA140B"/>
    <w:rsid w:val="00EA169D"/>
    <w:rsid w:val="00EA230F"/>
    <w:rsid w:val="00EA2BA7"/>
    <w:rsid w:val="00EA2C94"/>
    <w:rsid w:val="00EA35FB"/>
    <w:rsid w:val="00EA3B02"/>
    <w:rsid w:val="00EA3F69"/>
    <w:rsid w:val="00EA491B"/>
    <w:rsid w:val="00EA5088"/>
    <w:rsid w:val="00EA5A59"/>
    <w:rsid w:val="00EA5E76"/>
    <w:rsid w:val="00EA63E7"/>
    <w:rsid w:val="00EA6443"/>
    <w:rsid w:val="00EA65F2"/>
    <w:rsid w:val="00EA69A7"/>
    <w:rsid w:val="00EA6B83"/>
    <w:rsid w:val="00EA7003"/>
    <w:rsid w:val="00EB197E"/>
    <w:rsid w:val="00EB19B6"/>
    <w:rsid w:val="00EB1E0D"/>
    <w:rsid w:val="00EB1E70"/>
    <w:rsid w:val="00EB2783"/>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4A18"/>
    <w:rsid w:val="00EE4B55"/>
    <w:rsid w:val="00EE4E04"/>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51F4"/>
    <w:rsid w:val="00F0522D"/>
    <w:rsid w:val="00F067E4"/>
    <w:rsid w:val="00F06872"/>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946"/>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40B64"/>
    <w:rsid w:val="00F412F3"/>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8D"/>
    <w:rsid w:val="00F508EE"/>
    <w:rsid w:val="00F50ECA"/>
    <w:rsid w:val="00F523BD"/>
    <w:rsid w:val="00F529B0"/>
    <w:rsid w:val="00F52A3F"/>
    <w:rsid w:val="00F5342E"/>
    <w:rsid w:val="00F537B0"/>
    <w:rsid w:val="00F53BDD"/>
    <w:rsid w:val="00F53CBC"/>
    <w:rsid w:val="00F54874"/>
    <w:rsid w:val="00F54BE9"/>
    <w:rsid w:val="00F54DB6"/>
    <w:rsid w:val="00F5591D"/>
    <w:rsid w:val="00F55FA8"/>
    <w:rsid w:val="00F5634B"/>
    <w:rsid w:val="00F566D4"/>
    <w:rsid w:val="00F56B90"/>
    <w:rsid w:val="00F57046"/>
    <w:rsid w:val="00F57965"/>
    <w:rsid w:val="00F57EAB"/>
    <w:rsid w:val="00F60F44"/>
    <w:rsid w:val="00F616D8"/>
    <w:rsid w:val="00F61C93"/>
    <w:rsid w:val="00F61DD2"/>
    <w:rsid w:val="00F61DE6"/>
    <w:rsid w:val="00F624B3"/>
    <w:rsid w:val="00F62B1B"/>
    <w:rsid w:val="00F62F79"/>
    <w:rsid w:val="00F6302B"/>
    <w:rsid w:val="00F636B7"/>
    <w:rsid w:val="00F639B5"/>
    <w:rsid w:val="00F639DE"/>
    <w:rsid w:val="00F66FA1"/>
    <w:rsid w:val="00F70C82"/>
    <w:rsid w:val="00F711C0"/>
    <w:rsid w:val="00F71788"/>
    <w:rsid w:val="00F729E1"/>
    <w:rsid w:val="00F72B1B"/>
    <w:rsid w:val="00F73464"/>
    <w:rsid w:val="00F7452D"/>
    <w:rsid w:val="00F765E9"/>
    <w:rsid w:val="00F76DCC"/>
    <w:rsid w:val="00F7701E"/>
    <w:rsid w:val="00F77483"/>
    <w:rsid w:val="00F77E12"/>
    <w:rsid w:val="00F77E29"/>
    <w:rsid w:val="00F80B28"/>
    <w:rsid w:val="00F8116D"/>
    <w:rsid w:val="00F814DE"/>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2D0E"/>
    <w:rsid w:val="00FB3D96"/>
    <w:rsid w:val="00FB3DA7"/>
    <w:rsid w:val="00FB41CC"/>
    <w:rsid w:val="00FB460A"/>
    <w:rsid w:val="00FB4665"/>
    <w:rsid w:val="00FB573E"/>
    <w:rsid w:val="00FB68B8"/>
    <w:rsid w:val="00FB6D20"/>
    <w:rsid w:val="00FB77CA"/>
    <w:rsid w:val="00FC086B"/>
    <w:rsid w:val="00FC1A37"/>
    <w:rsid w:val="00FC1F75"/>
    <w:rsid w:val="00FC24CD"/>
    <w:rsid w:val="00FC2956"/>
    <w:rsid w:val="00FC320F"/>
    <w:rsid w:val="00FC4665"/>
    <w:rsid w:val="00FC51A0"/>
    <w:rsid w:val="00FC5336"/>
    <w:rsid w:val="00FC54CB"/>
    <w:rsid w:val="00FC668A"/>
    <w:rsid w:val="00FC6DA6"/>
    <w:rsid w:val="00FC7450"/>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720C"/>
    <w:rsid w:val="00FD77CA"/>
    <w:rsid w:val="00FE01A7"/>
    <w:rsid w:val="00FE0217"/>
    <w:rsid w:val="00FE0DE5"/>
    <w:rsid w:val="00FE219B"/>
    <w:rsid w:val="00FE332B"/>
    <w:rsid w:val="00FE41E4"/>
    <w:rsid w:val="00FE4C4C"/>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2"/>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CaptionChar">
    <w:name w:val="Caption Char"/>
    <w:aliases w:val="cap Char1,cap Char Char,Caption Char1 Char Char,cap Char Char1 Char,Caption Char Char1 Char Char,cap Char2 Char,条目 Char,Ca Char,cap1 Char,cap2 Char,cap11 Char,Légende-figure Char1,Légende-figure Char Char,Beschrifubg Char,label Char,C Char"/>
    <w:link w:val="Caption"/>
    <w:rsid w:val="00B02BE9"/>
    <w:rPr>
      <w:rFonts w:ascii="Times New Roman" w:eastAsia="Times New Roman" w:hAnsi="Times New Roman"/>
      <w:b/>
      <w:bCs/>
      <w:sz w:val="22"/>
      <w:lang w:val="en-GB" w:eastAsia="zh-CN"/>
    </w:rPr>
  </w:style>
  <w:style w:type="character" w:customStyle="1" w:styleId="PlainTextChar">
    <w:name w:val="Plain Text Char"/>
    <w:link w:val="PlainText"/>
    <w:uiPriority w:val="99"/>
    <w:rsid w:val="002B6657"/>
    <w:rPr>
      <w:rFonts w:ascii="Courier New" w:eastAsia="Gulim" w:hAnsi="Courier New" w:cs="Courier New"/>
      <w:kern w:val="2"/>
    </w:rPr>
  </w:style>
  <w:style w:type="paragraph" w:styleId="PlainText">
    <w:name w:val="Plain Text"/>
    <w:basedOn w:val="Normal"/>
    <w:link w:val="PlainTextChar"/>
    <w:uiPriority w:val="99"/>
    <w:unhideWhenUsed/>
    <w:rsid w:val="002B6657"/>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2B6657"/>
    <w:rPr>
      <w:rFonts w:ascii="Consolas" w:eastAsia="Times New Roman" w:hAnsi="Consolas"/>
      <w:sz w:val="21"/>
      <w:szCs w:val="21"/>
    </w:rPr>
  </w:style>
  <w:style w:type="character" w:customStyle="1" w:styleId="xxapple-converted-space">
    <w:name w:val="xxapple-converted-space"/>
    <w:basedOn w:val="DefaultParagraphFont"/>
    <w:rsid w:val="00E86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28087557">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R1-2200936.zip" TargetMode="External"/><Relationship Id="rId18" Type="http://schemas.openxmlformats.org/officeDocument/2006/relationships/hyperlink" Target="../../Docs/R1-2201408.zip" TargetMode="External"/><Relationship Id="rId26" Type="http://schemas.openxmlformats.org/officeDocument/2006/relationships/hyperlink" Target="../../Docs/R1-2202038.zip" TargetMode="External"/><Relationship Id="rId3" Type="http://schemas.openxmlformats.org/officeDocument/2006/relationships/customXml" Target="../customXml/item3.xml"/><Relationship Id="rId21" Type="http://schemas.openxmlformats.org/officeDocument/2006/relationships/hyperlink" Target="../../Docs/R1-220157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Docs/R1-2201344.zip" TargetMode="External"/><Relationship Id="rId25" Type="http://schemas.openxmlformats.org/officeDocument/2006/relationships/hyperlink" Target="../../Docs/R1-2201952.zip" TargetMode="External"/><Relationship Id="rId2" Type="http://schemas.openxmlformats.org/officeDocument/2006/relationships/customXml" Target="../customXml/item2.xml"/><Relationship Id="rId16" Type="http://schemas.openxmlformats.org/officeDocument/2006/relationships/hyperlink" Target="../../Docs/R1-2201230.zip" TargetMode="External"/><Relationship Id="rId20" Type="http://schemas.openxmlformats.org/officeDocument/2006/relationships/hyperlink" Target="../../Docs/R1-2201562.zip" TargetMode="External"/><Relationship Id="rId29" Type="http://schemas.openxmlformats.org/officeDocument/2006/relationships/hyperlink" Target="../../Docs/R1-2202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Docs/R1-22018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Docs/R1-2201199.zip" TargetMode="External"/><Relationship Id="rId23" Type="http://schemas.openxmlformats.org/officeDocument/2006/relationships/hyperlink" Target="../../Docs/R1-2201791.zip" TargetMode="External"/><Relationship Id="rId28" Type="http://schemas.openxmlformats.org/officeDocument/2006/relationships/hyperlink" Target="../../Docs/R1-2202092.zip" TargetMode="External"/><Relationship Id="rId10" Type="http://schemas.openxmlformats.org/officeDocument/2006/relationships/webSettings" Target="webSettings.xml"/><Relationship Id="rId19" Type="http://schemas.openxmlformats.org/officeDocument/2006/relationships/hyperlink" Target="../../Docs/R1-220150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ocs/R1-2201120.zip" TargetMode="External"/><Relationship Id="rId22" Type="http://schemas.openxmlformats.org/officeDocument/2006/relationships/hyperlink" Target="../../Docs/R1-2201723.zip" TargetMode="External"/><Relationship Id="rId27" Type="http://schemas.openxmlformats.org/officeDocument/2006/relationships/hyperlink" Target="../../Docs/R1-2202058.zip" TargetMode="External"/><Relationship Id="rId30" Type="http://schemas.openxmlformats.org/officeDocument/2006/relationships/hyperlink" Target="../../Docs/R1-22022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2.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3.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017335-F69C-46E0-B08F-C3F06E50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7</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143</cp:revision>
  <cp:lastPrinted>2020-04-13T00:57:00Z</cp:lastPrinted>
  <dcterms:created xsi:type="dcterms:W3CDTF">2022-01-17T05:23:00Z</dcterms:created>
  <dcterms:modified xsi:type="dcterms:W3CDTF">2022-02-24T23:01:00Z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