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D8366" w14:textId="2B7BC281" w:rsidR="00225A2E" w:rsidRPr="0007137B" w:rsidRDefault="0046198D" w:rsidP="00225A2E">
      <w:pPr>
        <w:snapToGrid w:val="0"/>
        <w:spacing w:after="0"/>
        <w:rPr>
          <w:rFonts w:cs="Arial"/>
          <w:b/>
          <w:sz w:val="28"/>
          <w:szCs w:val="28"/>
        </w:rPr>
      </w:pPr>
      <w:bookmarkStart w:id="0" w:name="_Hlk507769600"/>
      <w:bookmarkStart w:id="1" w:name="OLE_LINK3"/>
      <w:bookmarkStart w:id="2" w:name="_Ref24117420"/>
      <w:r w:rsidRPr="0046198D">
        <w:rPr>
          <w:rFonts w:cs="Arial"/>
          <w:b/>
          <w:sz w:val="28"/>
          <w:szCs w:val="28"/>
        </w:rPr>
        <w:t>3GPP TSG RAN WG1 #107-e</w:t>
      </w:r>
      <w:r w:rsidR="00225A2E" w:rsidRPr="004345A1">
        <w:rPr>
          <w:rFonts w:cs="Arial"/>
          <w:b/>
          <w:sz w:val="28"/>
          <w:szCs w:val="28"/>
        </w:rPr>
        <w:tab/>
      </w:r>
      <w:r w:rsidR="00225A2E" w:rsidRPr="0007137B">
        <w:rPr>
          <w:rFonts w:cs="Arial"/>
          <w:b/>
          <w:sz w:val="28"/>
          <w:szCs w:val="28"/>
        </w:rPr>
        <w:tab/>
      </w:r>
      <w:r w:rsidR="00225A2E">
        <w:rPr>
          <w:rFonts w:cs="Arial" w:hint="eastAsia"/>
          <w:b/>
          <w:sz w:val="28"/>
          <w:szCs w:val="28"/>
        </w:rPr>
        <w:t xml:space="preserve">      </w:t>
      </w:r>
      <w:r w:rsidR="00225A2E">
        <w:rPr>
          <w:rFonts w:cs="Arial"/>
          <w:b/>
          <w:sz w:val="28"/>
          <w:szCs w:val="28"/>
        </w:rPr>
        <w:t xml:space="preserve">                             </w:t>
      </w:r>
      <w:r w:rsidR="00225A2E">
        <w:rPr>
          <w:rFonts w:cs="Arial"/>
          <w:b/>
          <w:sz w:val="28"/>
          <w:szCs w:val="28"/>
        </w:rPr>
        <w:tab/>
      </w:r>
      <w:r w:rsidR="00225A2E">
        <w:rPr>
          <w:rFonts w:cs="Arial"/>
          <w:b/>
          <w:sz w:val="28"/>
          <w:szCs w:val="28"/>
        </w:rPr>
        <w:tab/>
      </w:r>
      <w:r w:rsidR="00225A2E">
        <w:rPr>
          <w:rFonts w:cs="Arial"/>
          <w:b/>
          <w:sz w:val="28"/>
          <w:szCs w:val="28"/>
        </w:rPr>
        <w:tab/>
      </w:r>
      <w:r w:rsidR="00225A2E">
        <w:rPr>
          <w:rFonts w:cs="Arial"/>
          <w:b/>
          <w:sz w:val="28"/>
          <w:szCs w:val="28"/>
        </w:rPr>
        <w:tab/>
      </w:r>
      <w:r w:rsidR="00225A2E">
        <w:rPr>
          <w:rFonts w:cs="Arial"/>
          <w:b/>
          <w:sz w:val="28"/>
          <w:szCs w:val="28"/>
        </w:rPr>
        <w:tab/>
        <w:t xml:space="preserve">       </w:t>
      </w:r>
      <w:r w:rsidR="00225A2E">
        <w:rPr>
          <w:rFonts w:cs="Arial"/>
          <w:b/>
          <w:sz w:val="28"/>
          <w:szCs w:val="28"/>
        </w:rPr>
        <w:tab/>
      </w:r>
      <w:r w:rsidR="00225A2E">
        <w:rPr>
          <w:rFonts w:cs="Arial"/>
          <w:b/>
          <w:sz w:val="28"/>
          <w:szCs w:val="28"/>
        </w:rPr>
        <w:tab/>
      </w:r>
      <w:r w:rsidR="00225A2E">
        <w:rPr>
          <w:rFonts w:cs="Arial"/>
          <w:b/>
          <w:sz w:val="28"/>
          <w:szCs w:val="28"/>
        </w:rPr>
        <w:tab/>
      </w:r>
      <w:r w:rsidR="00225A2E">
        <w:rPr>
          <w:rFonts w:cs="Arial"/>
          <w:b/>
          <w:sz w:val="28"/>
          <w:szCs w:val="28"/>
        </w:rPr>
        <w:tab/>
      </w:r>
      <w:r w:rsidR="00225A2E">
        <w:rPr>
          <w:rFonts w:cs="Arial"/>
          <w:b/>
          <w:sz w:val="28"/>
          <w:szCs w:val="28"/>
        </w:rPr>
        <w:tab/>
      </w:r>
      <w:r w:rsidR="00225A2E">
        <w:rPr>
          <w:rFonts w:cs="Arial"/>
          <w:b/>
          <w:sz w:val="28"/>
          <w:szCs w:val="28"/>
        </w:rPr>
        <w:tab/>
      </w:r>
      <w:r w:rsidR="00225A2E">
        <w:rPr>
          <w:rFonts w:cs="Arial"/>
          <w:b/>
          <w:sz w:val="28"/>
          <w:szCs w:val="28"/>
        </w:rPr>
        <w:tab/>
      </w:r>
      <w:r w:rsidR="00225A2E">
        <w:rPr>
          <w:rFonts w:cs="Arial"/>
          <w:b/>
          <w:sz w:val="28"/>
          <w:szCs w:val="28"/>
        </w:rPr>
        <w:tab/>
      </w:r>
      <w:r w:rsidR="00225A2E">
        <w:rPr>
          <w:rFonts w:cs="Arial"/>
          <w:b/>
          <w:sz w:val="28"/>
          <w:szCs w:val="28"/>
        </w:rPr>
        <w:tab/>
      </w:r>
      <w:r w:rsidR="00225A2E">
        <w:rPr>
          <w:rFonts w:cs="Arial"/>
          <w:b/>
          <w:sz w:val="28"/>
          <w:szCs w:val="28"/>
        </w:rPr>
        <w:tab/>
      </w:r>
      <w:r w:rsidR="00225A2E">
        <w:rPr>
          <w:rFonts w:cs="Arial"/>
          <w:b/>
          <w:sz w:val="28"/>
          <w:szCs w:val="28"/>
        </w:rPr>
        <w:tab/>
      </w:r>
      <w:r w:rsidR="00225A2E">
        <w:rPr>
          <w:rFonts w:cs="Arial"/>
          <w:b/>
          <w:sz w:val="28"/>
          <w:szCs w:val="28"/>
        </w:rPr>
        <w:tab/>
        <w:t xml:space="preserve">                  </w:t>
      </w:r>
      <w:r w:rsidR="00225A2E" w:rsidRPr="00C60A6A">
        <w:rPr>
          <w:rFonts w:cs="Arial"/>
          <w:b/>
          <w:sz w:val="28"/>
          <w:szCs w:val="28"/>
        </w:rPr>
        <w:t>R1-200</w:t>
      </w:r>
      <w:r w:rsidR="00225A2E">
        <w:rPr>
          <w:rFonts w:cs="Arial"/>
          <w:b/>
          <w:sz w:val="28"/>
          <w:szCs w:val="28"/>
        </w:rPr>
        <w:t>xxxx</w:t>
      </w:r>
    </w:p>
    <w:p w14:paraId="55EAF2A7" w14:textId="1702E705" w:rsidR="00E03B9D" w:rsidRPr="00832F61" w:rsidRDefault="0046198D" w:rsidP="00832F61">
      <w:pPr>
        <w:snapToGrid w:val="0"/>
        <w:spacing w:after="0"/>
        <w:rPr>
          <w:rFonts w:cs="Arial"/>
          <w:b/>
          <w:sz w:val="28"/>
          <w:szCs w:val="28"/>
        </w:rPr>
      </w:pPr>
      <w:r w:rsidRPr="0046198D">
        <w:rPr>
          <w:rFonts w:cs="Arial"/>
          <w:b/>
          <w:sz w:val="28"/>
          <w:szCs w:val="28"/>
        </w:rPr>
        <w:t>e-Meeting, November 11th – 19th, 2021</w:t>
      </w:r>
    </w:p>
    <w:bookmarkEnd w:id="0"/>
    <w:p w14:paraId="316BE4A8" w14:textId="77777777" w:rsidR="00E03B9D" w:rsidRPr="0046198D" w:rsidRDefault="00E03B9D" w:rsidP="0046198D">
      <w:pPr>
        <w:snapToGrid w:val="0"/>
        <w:spacing w:after="0"/>
        <w:rPr>
          <w:rFonts w:cs="Arial"/>
          <w:b/>
          <w:sz w:val="28"/>
          <w:szCs w:val="28"/>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3DE5486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r>
      <w:r w:rsidR="001D3D53">
        <w:rPr>
          <w:rFonts w:eastAsia="MS Mincho"/>
          <w:b/>
          <w:noProof/>
          <w:sz w:val="24"/>
          <w:lang w:eastAsia="x-none"/>
        </w:rPr>
        <w:t>Session</w:t>
      </w:r>
      <w:r w:rsidRPr="00D07C92">
        <w:rPr>
          <w:rFonts w:eastAsia="MS Mincho"/>
          <w:b/>
          <w:noProof/>
          <w:sz w:val="24"/>
          <w:lang w:eastAsia="x-none"/>
        </w:rPr>
        <w:t xml:space="preserve"> </w:t>
      </w:r>
      <w:r>
        <w:rPr>
          <w:rFonts w:eastAsia="MS Mincho"/>
          <w:b/>
          <w:noProof/>
          <w:sz w:val="24"/>
          <w:lang w:eastAsia="x-none"/>
        </w:rPr>
        <w:t>N</w:t>
      </w:r>
      <w:r w:rsidRPr="00D07C92">
        <w:rPr>
          <w:rFonts w:eastAsia="MS Mincho"/>
          <w:b/>
          <w:noProof/>
          <w:sz w:val="24"/>
          <w:lang w:eastAsia="x-none"/>
        </w:rPr>
        <w:t xml:space="preserve">otes of AI </w:t>
      </w:r>
      <w:r w:rsidR="0046198D" w:rsidRPr="0046198D">
        <w:rPr>
          <w:rFonts w:eastAsia="MS Mincho"/>
          <w:b/>
          <w:noProof/>
          <w:sz w:val="24"/>
          <w:lang w:eastAsia="x-none"/>
        </w:rPr>
        <w:t>8.16.</w:t>
      </w:r>
      <w:r w:rsidR="00517960">
        <w:rPr>
          <w:rFonts w:eastAsia="MS Mincho"/>
          <w:b/>
          <w:noProof/>
          <w:sz w:val="24"/>
          <w:lang w:eastAsia="x-none"/>
        </w:rPr>
        <w:t>2</w:t>
      </w:r>
    </w:p>
    <w:p w14:paraId="03AD16E9" w14:textId="4EF5C574"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0046198D" w:rsidRPr="008509C5">
        <w:rPr>
          <w:b/>
          <w:color w:val="000000"/>
          <w:sz w:val="24"/>
          <w:szCs w:val="24"/>
        </w:rPr>
        <w:t>8.16.</w:t>
      </w:r>
      <w:r w:rsidR="00517960">
        <w:rPr>
          <w:b/>
          <w:color w:val="000000"/>
          <w:sz w:val="24"/>
          <w:szCs w:val="24"/>
        </w:rPr>
        <w:t>2</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p>
    <w:p w14:paraId="518A17A0"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9B92812"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0F43174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1BE1B9D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DA44BC5"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2FBA16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A6BC84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43EF4028" w14:textId="29963C6F" w:rsidR="00E03B9D" w:rsidRDefault="0046198D" w:rsidP="00E03B9D">
      <w:pPr>
        <w:pStyle w:val="Heading4"/>
        <w:numPr>
          <w:ilvl w:val="0"/>
          <w:numId w:val="0"/>
        </w:numPr>
        <w:ind w:left="864" w:hanging="864"/>
      </w:pPr>
      <w:bookmarkStart w:id="6" w:name="_Toc38197081"/>
      <w:bookmarkEnd w:id="5"/>
      <w:r>
        <w:t>8</w:t>
      </w:r>
      <w:r w:rsidR="00E03B9D">
        <w:t>.</w:t>
      </w:r>
      <w:r>
        <w:t>16</w:t>
      </w:r>
      <w:r w:rsidR="00E03B9D">
        <w:t>.</w:t>
      </w:r>
      <w:r w:rsidR="00517960">
        <w:t>2</w:t>
      </w:r>
      <w:r w:rsidR="00E03B9D">
        <w:tab/>
      </w:r>
      <w:bookmarkStart w:id="7" w:name="_Toc86838815"/>
      <w:bookmarkEnd w:id="6"/>
      <w:r w:rsidR="00517960" w:rsidRPr="002D4D40">
        <w:t>UE features for supporting NR from 52.6 GHz to 71 GHz</w:t>
      </w:r>
      <w:bookmarkEnd w:id="7"/>
    </w:p>
    <w:p w14:paraId="509E687D" w14:textId="191F483E" w:rsidR="00084442" w:rsidRDefault="00084442" w:rsidP="00084442">
      <w:pPr>
        <w:rPr>
          <w:rFonts w:cs="Arial"/>
        </w:rPr>
      </w:pPr>
    </w:p>
    <w:p w14:paraId="01364182" w14:textId="77777777" w:rsidR="00517960" w:rsidRPr="004F232E" w:rsidRDefault="00517960" w:rsidP="00517960">
      <w:pPr>
        <w:rPr>
          <w:lang w:eastAsia="x-none"/>
        </w:rPr>
      </w:pPr>
      <w:r w:rsidRPr="00EC01E4">
        <w:rPr>
          <w:highlight w:val="cyan"/>
          <w:lang w:eastAsia="x-none"/>
        </w:rPr>
        <w:t>[</w:t>
      </w:r>
      <w:r>
        <w:rPr>
          <w:highlight w:val="cyan"/>
          <w:lang w:eastAsia="x-none"/>
        </w:rPr>
        <w:t>107</w:t>
      </w:r>
      <w:r w:rsidRPr="00EC01E4">
        <w:rPr>
          <w:highlight w:val="cyan"/>
          <w:lang w:eastAsia="x-none"/>
        </w:rPr>
        <w:t>-e-R17-UE-features-</w:t>
      </w:r>
      <w:r w:rsidRPr="00F35CAE">
        <w:rPr>
          <w:highlight w:val="cyan"/>
          <w:lang w:eastAsia="x-none"/>
        </w:rPr>
        <w:t>52-71GHz</w:t>
      </w:r>
      <w:r w:rsidRPr="00EC01E4">
        <w:rPr>
          <w:highlight w:val="cyan"/>
          <w:lang w:eastAsia="x-none"/>
        </w:rPr>
        <w:t>-01] Email discussion UE features for</w:t>
      </w:r>
      <w:r w:rsidRPr="00EC01E4">
        <w:rPr>
          <w:highlight w:val="cyan"/>
        </w:rPr>
        <w:t xml:space="preserve"> supporting NR from 52.6 GHz to 71 GHz – Ralf (AT&amp;T)</w:t>
      </w:r>
    </w:p>
    <w:p w14:paraId="197BCF74" w14:textId="77777777" w:rsidR="00517960" w:rsidRDefault="00517960" w:rsidP="00517960">
      <w:pPr>
        <w:numPr>
          <w:ilvl w:val="0"/>
          <w:numId w:val="24"/>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3DD24399" w14:textId="77777777" w:rsidR="00517960" w:rsidRDefault="00517960" w:rsidP="00517960">
      <w:pPr>
        <w:numPr>
          <w:ilvl w:val="0"/>
          <w:numId w:val="24"/>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November</w:t>
      </w:r>
      <w:r>
        <w:rPr>
          <w:rFonts w:hint="eastAsia"/>
          <w:highlight w:val="cyan"/>
        </w:rPr>
        <w:t xml:space="preserve"> </w:t>
      </w:r>
      <w:r>
        <w:rPr>
          <w:highlight w:val="cyan"/>
          <w:lang w:eastAsia="x-none"/>
        </w:rPr>
        <w:t>19</w:t>
      </w:r>
    </w:p>
    <w:p w14:paraId="00B9CDEE" w14:textId="77777777" w:rsidR="00517960" w:rsidRDefault="00517960" w:rsidP="00517960">
      <w:pPr>
        <w:rPr>
          <w:lang w:eastAsia="x-none"/>
        </w:rPr>
      </w:pPr>
    </w:p>
    <w:p w14:paraId="3FC90E41" w14:textId="4C02BAB3" w:rsidR="00130632" w:rsidRDefault="00E61593" w:rsidP="00130632">
      <w:pPr>
        <w:pStyle w:val="maintext"/>
        <w:ind w:firstLineChars="90" w:firstLine="180"/>
        <w:rPr>
          <w:rFonts w:ascii="Calibri" w:hAnsi="Calibri" w:cs="Arial"/>
          <w:b/>
          <w:color w:val="000000"/>
        </w:rPr>
      </w:pPr>
      <w:r w:rsidRPr="00E61593">
        <w:rPr>
          <w:rFonts w:ascii="Calibri" w:hAnsi="Calibri" w:cs="Arial"/>
          <w:b/>
          <w:color w:val="000000"/>
          <w:highlight w:val="green"/>
        </w:rPr>
        <w:t>Agreement</w:t>
      </w:r>
      <w:r w:rsidR="00130632" w:rsidRPr="00E61593">
        <w:rPr>
          <w:rFonts w:ascii="Calibri" w:hAnsi="Calibri" w:cs="Arial"/>
          <w:b/>
          <w:color w:val="000000"/>
          <w:highlight w:val="green"/>
        </w:rPr>
        <w:t>:</w:t>
      </w:r>
      <w:r w:rsidR="00130632">
        <w:rPr>
          <w:rFonts w:ascii="Calibri" w:hAnsi="Calibri" w:cs="Arial"/>
          <w:b/>
          <w:color w:val="000000"/>
        </w:rPr>
        <w:t xml:space="preserve"> Adopt the following changes highlighted in red</w:t>
      </w:r>
      <w:r w:rsidR="00B91A7C">
        <w:rPr>
          <w:rFonts w:ascii="Calibri" w:hAnsi="Calibri" w:cs="Arial"/>
          <w:b/>
          <w:color w:val="000000"/>
        </w:rPr>
        <w:t xml:space="preserve"> and blue</w:t>
      </w:r>
      <w:r w:rsidR="00130632">
        <w:rPr>
          <w:rFonts w:ascii="Calibri" w:hAnsi="Calibri" w:cs="Arial"/>
          <w:b/>
          <w:color w:val="000000"/>
        </w:rPr>
        <w:t>, including the definitions of new FGs</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710"/>
        <w:gridCol w:w="1559"/>
        <w:gridCol w:w="6371"/>
        <w:gridCol w:w="1277"/>
        <w:gridCol w:w="858"/>
        <w:gridCol w:w="851"/>
        <w:gridCol w:w="1417"/>
        <w:gridCol w:w="1276"/>
        <w:gridCol w:w="992"/>
        <w:gridCol w:w="993"/>
        <w:gridCol w:w="989"/>
        <w:gridCol w:w="2696"/>
        <w:gridCol w:w="1276"/>
      </w:tblGrid>
      <w:tr w:rsidR="00130632" w:rsidRPr="00B91A7C" w14:paraId="3AD579A7" w14:textId="77777777" w:rsidTr="00562815">
        <w:trPr>
          <w:trHeight w:val="20"/>
        </w:trPr>
        <w:tc>
          <w:tcPr>
            <w:tcW w:w="1130" w:type="dxa"/>
            <w:tcBorders>
              <w:top w:val="single" w:sz="4" w:space="0" w:color="auto"/>
              <w:left w:val="single" w:sz="4" w:space="0" w:color="auto"/>
              <w:bottom w:val="single" w:sz="4" w:space="0" w:color="auto"/>
              <w:right w:val="single" w:sz="4" w:space="0" w:color="auto"/>
            </w:tcBorders>
          </w:tcPr>
          <w:p w14:paraId="1F349C4C" w14:textId="77777777" w:rsidR="00130632" w:rsidRPr="00B91A7C" w:rsidRDefault="00130632" w:rsidP="00562815">
            <w:pPr>
              <w:pStyle w:val="TAL"/>
              <w:rPr>
                <w:rFonts w:cs="Arial"/>
                <w:szCs w:val="18"/>
              </w:rPr>
            </w:pPr>
            <w:r w:rsidRPr="00B91A7C">
              <w:rPr>
                <w:rFonts w:cs="Arial"/>
                <w:szCs w:val="18"/>
              </w:rPr>
              <w:lastRenderedPageBreak/>
              <w:t>24. NR_ext_to_71GHz</w:t>
            </w:r>
          </w:p>
        </w:tc>
        <w:tc>
          <w:tcPr>
            <w:tcW w:w="710" w:type="dxa"/>
            <w:tcBorders>
              <w:top w:val="single" w:sz="4" w:space="0" w:color="auto"/>
              <w:left w:val="single" w:sz="4" w:space="0" w:color="auto"/>
              <w:bottom w:val="single" w:sz="4" w:space="0" w:color="auto"/>
              <w:right w:val="single" w:sz="4" w:space="0" w:color="auto"/>
            </w:tcBorders>
          </w:tcPr>
          <w:p w14:paraId="405CCA6E" w14:textId="77777777" w:rsidR="00130632" w:rsidRPr="00B91A7C" w:rsidRDefault="00130632" w:rsidP="00562815">
            <w:pPr>
              <w:pStyle w:val="TAL"/>
              <w:rPr>
                <w:rFonts w:cs="Arial"/>
                <w:szCs w:val="18"/>
              </w:rPr>
            </w:pPr>
            <w:r w:rsidRPr="00B91A7C">
              <w:rPr>
                <w:rFonts w:cs="Arial"/>
                <w:szCs w:val="18"/>
              </w:rPr>
              <w:t>24-1</w:t>
            </w:r>
          </w:p>
        </w:tc>
        <w:tc>
          <w:tcPr>
            <w:tcW w:w="1559" w:type="dxa"/>
            <w:tcBorders>
              <w:top w:val="single" w:sz="4" w:space="0" w:color="auto"/>
              <w:left w:val="single" w:sz="4" w:space="0" w:color="auto"/>
              <w:bottom w:val="single" w:sz="4" w:space="0" w:color="auto"/>
              <w:right w:val="single" w:sz="4" w:space="0" w:color="auto"/>
            </w:tcBorders>
          </w:tcPr>
          <w:p w14:paraId="42CEA7FE" w14:textId="77777777" w:rsidR="00130632" w:rsidRPr="00B91A7C" w:rsidRDefault="00130632" w:rsidP="00562815">
            <w:pPr>
              <w:pStyle w:val="TAL"/>
              <w:rPr>
                <w:rFonts w:eastAsia="SimSun" w:cs="Arial"/>
                <w:szCs w:val="18"/>
                <w:lang w:eastAsia="zh-CN"/>
              </w:rPr>
            </w:pPr>
            <w:r w:rsidRPr="00B91A7C">
              <w:rPr>
                <w:rFonts w:eastAsia="SimSun" w:cs="Arial"/>
                <w:szCs w:val="18"/>
                <w:lang w:eastAsia="zh-CN"/>
              </w:rPr>
              <w:t xml:space="preserve">Basic FR2-2 </w:t>
            </w:r>
            <w:r w:rsidRPr="00B91A7C">
              <w:rPr>
                <w:rFonts w:eastAsia="SimSun" w:cs="Arial"/>
                <w:strike/>
                <w:color w:val="FF0000"/>
                <w:szCs w:val="18"/>
                <w:lang w:eastAsia="zh-CN"/>
              </w:rPr>
              <w:t>[</w:t>
            </w:r>
            <w:r w:rsidRPr="00B91A7C">
              <w:rPr>
                <w:rFonts w:eastAsia="SimSun" w:cs="Arial"/>
                <w:szCs w:val="18"/>
                <w:lang w:eastAsia="zh-CN"/>
              </w:rPr>
              <w:t>DL</w:t>
            </w:r>
            <w:r w:rsidRPr="00B91A7C">
              <w:rPr>
                <w:rFonts w:eastAsia="SimSun" w:cs="Arial"/>
                <w:strike/>
                <w:color w:val="FF0000"/>
                <w:szCs w:val="18"/>
                <w:lang w:eastAsia="zh-CN"/>
              </w:rPr>
              <w:t>]</w:t>
            </w:r>
            <w:r w:rsidRPr="00B91A7C">
              <w:rPr>
                <w:rFonts w:eastAsia="SimSun" w:cs="Arial"/>
                <w:szCs w:val="18"/>
                <w:lang w:eastAsia="zh-CN"/>
              </w:rPr>
              <w:t xml:space="preserve"> support</w:t>
            </w:r>
          </w:p>
        </w:tc>
        <w:tc>
          <w:tcPr>
            <w:tcW w:w="6371" w:type="dxa"/>
            <w:tcBorders>
              <w:top w:val="single" w:sz="4" w:space="0" w:color="auto"/>
              <w:left w:val="single" w:sz="4" w:space="0" w:color="auto"/>
              <w:bottom w:val="single" w:sz="4" w:space="0" w:color="auto"/>
              <w:right w:val="single" w:sz="4" w:space="0" w:color="auto"/>
            </w:tcBorders>
          </w:tcPr>
          <w:p w14:paraId="0D0F8070" w14:textId="63890E08" w:rsidR="00130632" w:rsidRPr="00B91A7C" w:rsidRDefault="00130632" w:rsidP="00562815">
            <w:pPr>
              <w:autoSpaceDE w:val="0"/>
              <w:autoSpaceDN w:val="0"/>
              <w:adjustRightInd w:val="0"/>
              <w:snapToGrid w:val="0"/>
              <w:contextualSpacing/>
              <w:rPr>
                <w:rFonts w:cs="Arial"/>
                <w:strike/>
                <w:color w:val="0070C0"/>
                <w:sz w:val="18"/>
                <w:szCs w:val="18"/>
              </w:rPr>
            </w:pPr>
            <w:r w:rsidRPr="00B91A7C">
              <w:rPr>
                <w:rFonts w:cs="Arial"/>
                <w:strike/>
                <w:color w:val="0070C0"/>
                <w:sz w:val="18"/>
                <w:szCs w:val="18"/>
              </w:rPr>
              <w:t>1. Support 120KHz SCS [transmission and] reception [for initial/non-initial access]</w:t>
            </w:r>
          </w:p>
          <w:p w14:paraId="26BEEEE7" w14:textId="77777777" w:rsidR="00130632" w:rsidRPr="00B91A7C" w:rsidRDefault="00130632" w:rsidP="00562815">
            <w:pPr>
              <w:autoSpaceDE w:val="0"/>
              <w:autoSpaceDN w:val="0"/>
              <w:adjustRightInd w:val="0"/>
              <w:snapToGrid w:val="0"/>
              <w:contextualSpacing/>
              <w:rPr>
                <w:rFonts w:cs="Arial"/>
                <w:strike/>
                <w:color w:val="FF0000"/>
                <w:sz w:val="18"/>
                <w:szCs w:val="18"/>
              </w:rPr>
            </w:pPr>
            <w:r w:rsidRPr="00B91A7C">
              <w:rPr>
                <w:rFonts w:cs="Arial"/>
                <w:strike/>
                <w:color w:val="FF0000"/>
                <w:sz w:val="18"/>
                <w:szCs w:val="18"/>
              </w:rPr>
              <w:t>[2. Support multi-RB PUCCH format 0/1/4 for 120 kHz]</w:t>
            </w:r>
          </w:p>
          <w:p w14:paraId="05DFDFD3" w14:textId="77777777" w:rsidR="00130632" w:rsidRPr="00B91A7C" w:rsidRDefault="00130632" w:rsidP="00562815">
            <w:pPr>
              <w:autoSpaceDE w:val="0"/>
              <w:autoSpaceDN w:val="0"/>
              <w:adjustRightInd w:val="0"/>
              <w:snapToGrid w:val="0"/>
              <w:contextualSpacing/>
              <w:rPr>
                <w:rFonts w:cs="Arial"/>
                <w:strike/>
                <w:color w:val="FF0000"/>
                <w:sz w:val="18"/>
                <w:szCs w:val="18"/>
              </w:rPr>
            </w:pPr>
            <w:r w:rsidRPr="00B91A7C">
              <w:rPr>
                <w:rFonts w:cs="Arial"/>
                <w:strike/>
                <w:color w:val="FF0000"/>
                <w:sz w:val="18"/>
                <w:szCs w:val="18"/>
              </w:rPr>
              <w:t>[3. PRACH with 120KHz SCS and length 139[/571/1151]]</w:t>
            </w:r>
          </w:p>
          <w:p w14:paraId="789A5533" w14:textId="70E49876" w:rsidR="00130632" w:rsidRPr="00B91A7C" w:rsidRDefault="00130632" w:rsidP="00562815">
            <w:pPr>
              <w:autoSpaceDE w:val="0"/>
              <w:autoSpaceDN w:val="0"/>
              <w:adjustRightInd w:val="0"/>
              <w:snapToGrid w:val="0"/>
              <w:contextualSpacing/>
              <w:rPr>
                <w:rFonts w:cs="Arial"/>
                <w:sz w:val="18"/>
                <w:szCs w:val="18"/>
              </w:rPr>
            </w:pPr>
            <w:r w:rsidRPr="00B91A7C">
              <w:rPr>
                <w:rFonts w:cs="Arial"/>
                <w:strike/>
                <w:color w:val="FF0000"/>
                <w:sz w:val="18"/>
                <w:szCs w:val="18"/>
              </w:rPr>
              <w:t>[</w:t>
            </w:r>
            <w:r w:rsidRPr="00B91A7C">
              <w:rPr>
                <w:rFonts w:cs="Arial"/>
                <w:sz w:val="18"/>
                <w:szCs w:val="18"/>
              </w:rPr>
              <w:t>4. Support</w:t>
            </w:r>
            <w:r w:rsidR="00EF06F5" w:rsidRPr="00B91A7C">
              <w:rPr>
                <w:rFonts w:cs="Arial"/>
                <w:sz w:val="18"/>
                <w:szCs w:val="18"/>
              </w:rPr>
              <w:t xml:space="preserve"> </w:t>
            </w:r>
            <w:r w:rsidR="00EF06F5" w:rsidRPr="00B91A7C">
              <w:rPr>
                <w:rFonts w:cs="Arial"/>
                <w:color w:val="0070C0"/>
                <w:sz w:val="18"/>
                <w:szCs w:val="18"/>
              </w:rPr>
              <w:t>reception of</w:t>
            </w:r>
            <w:r w:rsidRPr="00B91A7C">
              <w:rPr>
                <w:rFonts w:cs="Arial"/>
                <w:sz w:val="18"/>
                <w:szCs w:val="18"/>
              </w:rPr>
              <w:t xml:space="preserve"> 120kHz subcarrier spacing for DL data and control channels</w:t>
            </w:r>
            <w:r w:rsidR="00EF06F5" w:rsidRPr="00B91A7C">
              <w:rPr>
                <w:rFonts w:cs="Arial"/>
                <w:color w:val="0070C0"/>
                <w:sz w:val="18"/>
                <w:szCs w:val="18"/>
              </w:rPr>
              <w:t>, SSB,</w:t>
            </w:r>
            <w:r w:rsidRPr="00B91A7C">
              <w:rPr>
                <w:rFonts w:cs="Arial"/>
                <w:sz w:val="18"/>
                <w:szCs w:val="18"/>
              </w:rPr>
              <w:t xml:space="preserve"> and reference signals in FR2-2</w:t>
            </w:r>
            <w:r w:rsidRPr="00B91A7C">
              <w:rPr>
                <w:rFonts w:cs="Arial"/>
                <w:strike/>
                <w:color w:val="FF0000"/>
                <w:sz w:val="18"/>
                <w:szCs w:val="18"/>
              </w:rPr>
              <w:t>]</w:t>
            </w:r>
            <w:r w:rsidR="00EF06F5" w:rsidRPr="00B91A7C">
              <w:rPr>
                <w:rFonts w:cs="Arial"/>
                <w:color w:val="0070C0"/>
                <w:sz w:val="18"/>
                <w:szCs w:val="18"/>
              </w:rPr>
              <w:t xml:space="preserve"> for non-initial access</w:t>
            </w:r>
          </w:p>
          <w:p w14:paraId="53C38488" w14:textId="77777777" w:rsidR="00130632" w:rsidRPr="00B91A7C" w:rsidRDefault="00130632" w:rsidP="00562815">
            <w:pPr>
              <w:autoSpaceDE w:val="0"/>
              <w:autoSpaceDN w:val="0"/>
              <w:adjustRightInd w:val="0"/>
              <w:snapToGrid w:val="0"/>
              <w:contextualSpacing/>
              <w:rPr>
                <w:rFonts w:cs="Arial"/>
                <w:strike/>
                <w:color w:val="FF0000"/>
                <w:sz w:val="18"/>
                <w:szCs w:val="18"/>
              </w:rPr>
            </w:pPr>
            <w:r w:rsidRPr="00B91A7C">
              <w:rPr>
                <w:rFonts w:cs="Arial"/>
                <w:strike/>
                <w:color w:val="FF0000"/>
                <w:sz w:val="18"/>
                <w:szCs w:val="18"/>
              </w:rPr>
              <w:t>[5. Support 120kHz subcarrier spacing for UL data and control channels and reference signals in FR2-2]</w:t>
            </w:r>
          </w:p>
          <w:p w14:paraId="0EC02AC1" w14:textId="77777777" w:rsidR="00130632" w:rsidRPr="00B91A7C" w:rsidRDefault="00130632" w:rsidP="00562815">
            <w:pPr>
              <w:autoSpaceDE w:val="0"/>
              <w:autoSpaceDN w:val="0"/>
              <w:adjustRightInd w:val="0"/>
              <w:snapToGrid w:val="0"/>
              <w:contextualSpacing/>
              <w:rPr>
                <w:rFonts w:cs="Arial"/>
                <w:strike/>
                <w:color w:val="FF0000"/>
                <w:sz w:val="18"/>
                <w:szCs w:val="18"/>
              </w:rPr>
            </w:pPr>
            <w:r w:rsidRPr="00B91A7C">
              <w:rPr>
                <w:rFonts w:cs="Arial"/>
                <w:strike/>
                <w:color w:val="FF0000"/>
                <w:sz w:val="18"/>
                <w:szCs w:val="18"/>
              </w:rPr>
              <w:t>[6. Support multi-PUSCH[/PDSCH] scheduling by single DCI for the operation with 120 kHz SCS]</w:t>
            </w:r>
          </w:p>
          <w:p w14:paraId="7D34DD51" w14:textId="77777777" w:rsidR="00130632" w:rsidRPr="00B91A7C" w:rsidRDefault="00130632" w:rsidP="00562815">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tcPr>
          <w:p w14:paraId="701B56E5" w14:textId="252CC940" w:rsidR="00130632" w:rsidRPr="00B91A7C" w:rsidRDefault="00130632" w:rsidP="00562815">
            <w:pPr>
              <w:pStyle w:val="TAL"/>
              <w:rPr>
                <w:rFonts w:eastAsia="MS Mincho" w:cs="Arial"/>
                <w:szCs w:val="18"/>
              </w:rPr>
            </w:pPr>
          </w:p>
        </w:tc>
        <w:tc>
          <w:tcPr>
            <w:tcW w:w="858" w:type="dxa"/>
            <w:tcBorders>
              <w:top w:val="single" w:sz="4" w:space="0" w:color="auto"/>
              <w:left w:val="single" w:sz="4" w:space="0" w:color="auto"/>
              <w:bottom w:val="single" w:sz="4" w:space="0" w:color="auto"/>
              <w:right w:val="single" w:sz="4" w:space="0" w:color="auto"/>
            </w:tcBorders>
          </w:tcPr>
          <w:p w14:paraId="63E193BD" w14:textId="77777777" w:rsidR="00130632" w:rsidRPr="00B91A7C" w:rsidRDefault="00130632" w:rsidP="00562815">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5FED9FF0" w14:textId="77777777" w:rsidR="00130632" w:rsidRPr="00B91A7C" w:rsidRDefault="00130632" w:rsidP="00562815">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3A1D91B4" w14:textId="77777777" w:rsidR="00130632" w:rsidRPr="00B91A7C" w:rsidRDefault="00130632" w:rsidP="00562815">
            <w:pPr>
              <w:pStyle w:val="TAL"/>
              <w:rPr>
                <w:rFonts w:cs="Arial"/>
                <w:color w:val="000000"/>
                <w:szCs w:val="18"/>
              </w:rPr>
            </w:pPr>
            <w:r w:rsidRPr="00B91A7C">
              <w:rPr>
                <w:rFonts w:cs="Arial"/>
                <w:color w:val="000000"/>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14:paraId="1B6B863A" w14:textId="77777777" w:rsidR="00130632" w:rsidRPr="00B91A7C" w:rsidRDefault="00130632" w:rsidP="00562815">
            <w:pPr>
              <w:pStyle w:val="TAL"/>
              <w:rPr>
                <w:rFonts w:eastAsia="SimSun" w:cs="Arial"/>
                <w:color w:val="000000"/>
                <w:szCs w:val="18"/>
                <w:lang w:eastAsia="zh-CN"/>
              </w:rPr>
            </w:pPr>
            <w:r w:rsidRPr="00B91A7C">
              <w:rPr>
                <w:rFonts w:cs="Arial"/>
                <w:color w:val="00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tcPr>
          <w:p w14:paraId="07091EC3" w14:textId="77777777" w:rsidR="00130632" w:rsidRPr="00B91A7C" w:rsidRDefault="00130632" w:rsidP="00562815">
            <w:pPr>
              <w:pStyle w:val="TAL"/>
              <w:rPr>
                <w:rFonts w:cs="Arial"/>
                <w:color w:val="000000"/>
                <w:szCs w:val="18"/>
              </w:rPr>
            </w:pPr>
          </w:p>
        </w:tc>
        <w:tc>
          <w:tcPr>
            <w:tcW w:w="993" w:type="dxa"/>
            <w:tcBorders>
              <w:top w:val="single" w:sz="4" w:space="0" w:color="auto"/>
              <w:left w:val="single" w:sz="4" w:space="0" w:color="auto"/>
              <w:bottom w:val="single" w:sz="4" w:space="0" w:color="auto"/>
              <w:right w:val="single" w:sz="4" w:space="0" w:color="auto"/>
            </w:tcBorders>
          </w:tcPr>
          <w:p w14:paraId="03EDE175" w14:textId="77777777" w:rsidR="00130632" w:rsidRPr="00B91A7C" w:rsidRDefault="00130632" w:rsidP="00562815">
            <w:pPr>
              <w:pStyle w:val="TAL"/>
              <w:rPr>
                <w:rFonts w:cs="Arial"/>
                <w:color w:val="000000"/>
                <w:szCs w:val="18"/>
              </w:rPr>
            </w:pPr>
          </w:p>
        </w:tc>
        <w:tc>
          <w:tcPr>
            <w:tcW w:w="989" w:type="dxa"/>
            <w:tcBorders>
              <w:top w:val="single" w:sz="4" w:space="0" w:color="auto"/>
              <w:left w:val="single" w:sz="4" w:space="0" w:color="auto"/>
              <w:bottom w:val="single" w:sz="4" w:space="0" w:color="auto"/>
              <w:right w:val="single" w:sz="4" w:space="0" w:color="auto"/>
            </w:tcBorders>
          </w:tcPr>
          <w:p w14:paraId="57EEE4F9" w14:textId="77777777" w:rsidR="00130632" w:rsidRPr="00B91A7C" w:rsidRDefault="00130632" w:rsidP="00562815">
            <w:pPr>
              <w:pStyle w:val="TAL"/>
              <w:rPr>
                <w:rFonts w:cs="Arial"/>
                <w:color w:val="000000"/>
                <w:szCs w:val="18"/>
              </w:rPr>
            </w:pPr>
          </w:p>
        </w:tc>
        <w:tc>
          <w:tcPr>
            <w:tcW w:w="2696" w:type="dxa"/>
            <w:tcBorders>
              <w:top w:val="single" w:sz="4" w:space="0" w:color="auto"/>
              <w:left w:val="single" w:sz="4" w:space="0" w:color="auto"/>
              <w:bottom w:val="single" w:sz="4" w:space="0" w:color="auto"/>
              <w:right w:val="single" w:sz="4" w:space="0" w:color="auto"/>
            </w:tcBorders>
          </w:tcPr>
          <w:p w14:paraId="02D30964" w14:textId="52DC2AA6" w:rsidR="00130632" w:rsidRPr="00B91A7C" w:rsidRDefault="00130632" w:rsidP="00562815">
            <w:pPr>
              <w:pStyle w:val="TAL"/>
              <w:rPr>
                <w:rFonts w:cs="Arial"/>
                <w:color w:val="0070C0"/>
                <w:szCs w:val="18"/>
              </w:rPr>
            </w:pPr>
          </w:p>
        </w:tc>
        <w:tc>
          <w:tcPr>
            <w:tcW w:w="1276" w:type="dxa"/>
            <w:tcBorders>
              <w:top w:val="single" w:sz="4" w:space="0" w:color="auto"/>
              <w:left w:val="single" w:sz="4" w:space="0" w:color="auto"/>
              <w:bottom w:val="single" w:sz="4" w:space="0" w:color="auto"/>
              <w:right w:val="single" w:sz="4" w:space="0" w:color="auto"/>
            </w:tcBorders>
          </w:tcPr>
          <w:p w14:paraId="751BE823" w14:textId="77777777" w:rsidR="00130632" w:rsidRPr="00B91A7C" w:rsidRDefault="00130632" w:rsidP="00562815">
            <w:pPr>
              <w:pStyle w:val="TAL"/>
              <w:rPr>
                <w:rFonts w:cs="Arial"/>
                <w:color w:val="000000"/>
                <w:szCs w:val="18"/>
              </w:rPr>
            </w:pPr>
            <w:r w:rsidRPr="00B91A7C">
              <w:rPr>
                <w:rFonts w:cs="Arial"/>
                <w:color w:val="000000"/>
                <w:szCs w:val="18"/>
              </w:rPr>
              <w:t>Optional with capability signalling</w:t>
            </w:r>
          </w:p>
          <w:p w14:paraId="4AA58A5E" w14:textId="77777777" w:rsidR="00130632" w:rsidRPr="00B91A7C" w:rsidRDefault="00130632" w:rsidP="00562815">
            <w:pPr>
              <w:pStyle w:val="TAL"/>
              <w:rPr>
                <w:rFonts w:cs="Arial"/>
                <w:color w:val="000000"/>
                <w:szCs w:val="18"/>
              </w:rPr>
            </w:pPr>
          </w:p>
          <w:p w14:paraId="4BBA0819" w14:textId="77777777" w:rsidR="00130632" w:rsidRPr="00B91A7C" w:rsidRDefault="00130632" w:rsidP="00562815">
            <w:pPr>
              <w:pStyle w:val="TAL"/>
              <w:rPr>
                <w:rFonts w:cs="Arial"/>
                <w:color w:val="000000"/>
                <w:szCs w:val="18"/>
              </w:rPr>
            </w:pPr>
            <w:r w:rsidRPr="00B91A7C">
              <w:rPr>
                <w:rFonts w:cs="Arial"/>
                <w:color w:val="000000"/>
                <w:szCs w:val="18"/>
              </w:rPr>
              <w:t>[A UE that supports FR2-2 must indicate this FG is supported]</w:t>
            </w:r>
          </w:p>
        </w:tc>
      </w:tr>
      <w:tr w:rsidR="00130632" w:rsidRPr="00B91A7C" w14:paraId="79DC4D5D" w14:textId="77777777" w:rsidTr="00562815">
        <w:trPr>
          <w:trHeight w:val="20"/>
        </w:trPr>
        <w:tc>
          <w:tcPr>
            <w:tcW w:w="1130" w:type="dxa"/>
            <w:tcBorders>
              <w:top w:val="single" w:sz="4" w:space="0" w:color="auto"/>
              <w:left w:val="single" w:sz="4" w:space="0" w:color="auto"/>
              <w:bottom w:val="single" w:sz="4" w:space="0" w:color="auto"/>
              <w:right w:val="single" w:sz="4" w:space="0" w:color="auto"/>
            </w:tcBorders>
          </w:tcPr>
          <w:p w14:paraId="2AA8DBF4" w14:textId="77777777" w:rsidR="00130632" w:rsidRPr="00B91A7C" w:rsidRDefault="00130632" w:rsidP="00562815">
            <w:pPr>
              <w:pStyle w:val="TAL"/>
              <w:rPr>
                <w:rFonts w:cs="Arial"/>
                <w:color w:val="FF0000"/>
                <w:szCs w:val="18"/>
              </w:rPr>
            </w:pPr>
            <w:r w:rsidRPr="00B91A7C">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tcPr>
          <w:p w14:paraId="2B0AE2C7" w14:textId="77777777" w:rsidR="00130632" w:rsidRPr="00B91A7C" w:rsidRDefault="00130632" w:rsidP="00562815">
            <w:pPr>
              <w:pStyle w:val="TAL"/>
              <w:rPr>
                <w:rFonts w:cs="Arial"/>
                <w:color w:val="FF0000"/>
                <w:szCs w:val="18"/>
              </w:rPr>
            </w:pPr>
            <w:r w:rsidRPr="00B91A7C">
              <w:rPr>
                <w:rFonts w:cs="Arial"/>
                <w:color w:val="FF0000"/>
                <w:szCs w:val="18"/>
              </w:rPr>
              <w:t>24-1a</w:t>
            </w:r>
          </w:p>
        </w:tc>
        <w:tc>
          <w:tcPr>
            <w:tcW w:w="1559" w:type="dxa"/>
            <w:tcBorders>
              <w:top w:val="single" w:sz="4" w:space="0" w:color="auto"/>
              <w:left w:val="single" w:sz="4" w:space="0" w:color="auto"/>
              <w:bottom w:val="single" w:sz="4" w:space="0" w:color="auto"/>
              <w:right w:val="single" w:sz="4" w:space="0" w:color="auto"/>
            </w:tcBorders>
          </w:tcPr>
          <w:p w14:paraId="5BAABC8A" w14:textId="77777777" w:rsidR="00130632" w:rsidRPr="00B91A7C" w:rsidRDefault="00130632" w:rsidP="00562815">
            <w:pPr>
              <w:pStyle w:val="TAL"/>
              <w:rPr>
                <w:rFonts w:eastAsia="SimSun" w:cs="Arial"/>
                <w:color w:val="FF0000"/>
                <w:szCs w:val="18"/>
                <w:lang w:eastAsia="zh-CN"/>
              </w:rPr>
            </w:pPr>
            <w:r w:rsidRPr="00B91A7C">
              <w:rPr>
                <w:rFonts w:eastAsia="SimSun" w:cs="Arial"/>
                <w:color w:val="FF0000"/>
                <w:szCs w:val="18"/>
                <w:lang w:eastAsia="zh-CN"/>
              </w:rPr>
              <w:t>Basic FR2-2 UL support</w:t>
            </w:r>
          </w:p>
        </w:tc>
        <w:tc>
          <w:tcPr>
            <w:tcW w:w="6371" w:type="dxa"/>
            <w:tcBorders>
              <w:top w:val="single" w:sz="4" w:space="0" w:color="auto"/>
              <w:left w:val="single" w:sz="4" w:space="0" w:color="auto"/>
              <w:bottom w:val="single" w:sz="4" w:space="0" w:color="auto"/>
              <w:right w:val="single" w:sz="4" w:space="0" w:color="auto"/>
            </w:tcBorders>
          </w:tcPr>
          <w:p w14:paraId="400FE894" w14:textId="77777777" w:rsidR="00130632" w:rsidRPr="00B91A7C" w:rsidRDefault="00130632" w:rsidP="00562815">
            <w:pPr>
              <w:autoSpaceDE w:val="0"/>
              <w:autoSpaceDN w:val="0"/>
              <w:adjustRightInd w:val="0"/>
              <w:snapToGrid w:val="0"/>
              <w:contextualSpacing/>
              <w:rPr>
                <w:rFonts w:cs="Arial"/>
                <w:strike/>
                <w:color w:val="FF0000"/>
                <w:sz w:val="18"/>
                <w:szCs w:val="18"/>
                <w:lang w:eastAsia="zh-CN"/>
              </w:rPr>
            </w:pPr>
            <w:r w:rsidRPr="00B91A7C">
              <w:rPr>
                <w:rFonts w:cs="Arial"/>
                <w:strike/>
                <w:color w:val="0070C0"/>
                <w:sz w:val="18"/>
                <w:szCs w:val="18"/>
                <w:lang w:eastAsia="zh-CN"/>
              </w:rPr>
              <w:t>1. Support 120KHz SCS reception for non-initial access</w:t>
            </w:r>
          </w:p>
          <w:p w14:paraId="3D5A4591" w14:textId="73959803" w:rsidR="00130632" w:rsidRPr="00B91A7C" w:rsidRDefault="00130632" w:rsidP="00562815">
            <w:pPr>
              <w:autoSpaceDE w:val="0"/>
              <w:autoSpaceDN w:val="0"/>
              <w:adjustRightInd w:val="0"/>
              <w:snapToGrid w:val="0"/>
              <w:contextualSpacing/>
              <w:rPr>
                <w:rFonts w:cs="Arial"/>
                <w:strike/>
                <w:color w:val="0070C0"/>
                <w:sz w:val="18"/>
                <w:szCs w:val="18"/>
                <w:lang w:eastAsia="zh-CN"/>
              </w:rPr>
            </w:pPr>
            <w:r w:rsidRPr="00B91A7C">
              <w:rPr>
                <w:rFonts w:cs="Arial"/>
                <w:strike/>
                <w:color w:val="0070C0"/>
                <w:sz w:val="18"/>
                <w:szCs w:val="18"/>
                <w:lang w:eastAsia="zh-CN"/>
              </w:rPr>
              <w:t>2. Support multi-RB PUCCH format 0/1 for 120 kHz</w:t>
            </w:r>
          </w:p>
          <w:p w14:paraId="4B2B904F" w14:textId="77777777" w:rsidR="00130632" w:rsidRPr="00B91A7C" w:rsidRDefault="00130632" w:rsidP="00562815">
            <w:pPr>
              <w:autoSpaceDE w:val="0"/>
              <w:autoSpaceDN w:val="0"/>
              <w:adjustRightInd w:val="0"/>
              <w:snapToGrid w:val="0"/>
              <w:contextualSpacing/>
              <w:rPr>
                <w:rFonts w:cs="Arial"/>
                <w:color w:val="FF0000"/>
                <w:sz w:val="18"/>
                <w:szCs w:val="18"/>
              </w:rPr>
            </w:pPr>
            <w:r w:rsidRPr="00B91A7C">
              <w:rPr>
                <w:rFonts w:cs="Arial"/>
                <w:color w:val="FF0000"/>
                <w:sz w:val="18"/>
                <w:szCs w:val="18"/>
              </w:rPr>
              <w:t>3. PRACH with 120KHz SCS and length 139</w:t>
            </w:r>
          </w:p>
          <w:p w14:paraId="614C0F39" w14:textId="4787806F" w:rsidR="00130632" w:rsidRPr="00B91A7C" w:rsidRDefault="00130632" w:rsidP="00562815">
            <w:pPr>
              <w:autoSpaceDE w:val="0"/>
              <w:autoSpaceDN w:val="0"/>
              <w:adjustRightInd w:val="0"/>
              <w:snapToGrid w:val="0"/>
              <w:contextualSpacing/>
              <w:rPr>
                <w:rFonts w:cs="Arial"/>
                <w:sz w:val="18"/>
                <w:szCs w:val="18"/>
              </w:rPr>
            </w:pPr>
            <w:r w:rsidRPr="00B91A7C">
              <w:rPr>
                <w:rFonts w:cs="Arial"/>
                <w:color w:val="FF0000"/>
                <w:sz w:val="18"/>
                <w:szCs w:val="18"/>
              </w:rPr>
              <w:t xml:space="preserve">4. Support </w:t>
            </w:r>
            <w:r w:rsidR="00EF06F5" w:rsidRPr="00B91A7C">
              <w:rPr>
                <w:rFonts w:cs="Arial"/>
                <w:color w:val="0070C0"/>
                <w:sz w:val="18"/>
                <w:szCs w:val="18"/>
              </w:rPr>
              <w:t xml:space="preserve">transmission of </w:t>
            </w:r>
            <w:r w:rsidRPr="00B91A7C">
              <w:rPr>
                <w:rFonts w:cs="Arial"/>
                <w:color w:val="FF0000"/>
                <w:sz w:val="18"/>
                <w:szCs w:val="18"/>
              </w:rPr>
              <w:t>120kHz subcarrier spacing for UL data and control channels and reference signals in FR2-2</w:t>
            </w:r>
          </w:p>
        </w:tc>
        <w:tc>
          <w:tcPr>
            <w:tcW w:w="1277" w:type="dxa"/>
            <w:tcBorders>
              <w:top w:val="single" w:sz="4" w:space="0" w:color="auto"/>
              <w:left w:val="single" w:sz="4" w:space="0" w:color="auto"/>
              <w:bottom w:val="single" w:sz="4" w:space="0" w:color="auto"/>
              <w:right w:val="single" w:sz="4" w:space="0" w:color="auto"/>
            </w:tcBorders>
          </w:tcPr>
          <w:p w14:paraId="3DF0E675" w14:textId="6D731191" w:rsidR="00130632" w:rsidRPr="00B91A7C" w:rsidRDefault="009E62EB" w:rsidP="00562815">
            <w:pPr>
              <w:pStyle w:val="TAL"/>
              <w:rPr>
                <w:rFonts w:eastAsia="MS Mincho" w:cs="Arial"/>
                <w:szCs w:val="18"/>
                <w:highlight w:val="yellow"/>
              </w:rPr>
            </w:pPr>
            <w:r w:rsidRPr="00B91A7C">
              <w:rPr>
                <w:rFonts w:eastAsia="MS Mincho" w:cs="Arial"/>
                <w:color w:val="0070C0"/>
                <w:szCs w:val="18"/>
                <w:highlight w:val="yellow"/>
              </w:rPr>
              <w:t>[</w:t>
            </w:r>
            <w:r w:rsidR="00130632" w:rsidRPr="00B91A7C">
              <w:rPr>
                <w:rFonts w:eastAsia="MS Mincho" w:cs="Arial"/>
                <w:color w:val="0070C0"/>
                <w:szCs w:val="18"/>
                <w:highlight w:val="yellow"/>
              </w:rPr>
              <w:t>24-1</w:t>
            </w:r>
            <w:r w:rsidRPr="00B91A7C">
              <w:rPr>
                <w:rFonts w:eastAsia="MS Mincho" w:cs="Arial"/>
                <w:color w:val="0070C0"/>
                <w:szCs w:val="18"/>
                <w:highlight w:val="yellow"/>
              </w:rPr>
              <w:t>]</w:t>
            </w:r>
          </w:p>
        </w:tc>
        <w:tc>
          <w:tcPr>
            <w:tcW w:w="858" w:type="dxa"/>
            <w:tcBorders>
              <w:top w:val="single" w:sz="4" w:space="0" w:color="auto"/>
              <w:left w:val="single" w:sz="4" w:space="0" w:color="auto"/>
              <w:bottom w:val="single" w:sz="4" w:space="0" w:color="auto"/>
              <w:right w:val="single" w:sz="4" w:space="0" w:color="auto"/>
            </w:tcBorders>
          </w:tcPr>
          <w:p w14:paraId="5DC5EDCB" w14:textId="77777777" w:rsidR="00130632" w:rsidRPr="00B91A7C" w:rsidRDefault="00130632" w:rsidP="00562815">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0D40760B" w14:textId="77777777" w:rsidR="00130632" w:rsidRPr="00B91A7C" w:rsidRDefault="00130632" w:rsidP="00562815">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7CFD29AE" w14:textId="77777777" w:rsidR="00130632" w:rsidRPr="00B91A7C" w:rsidRDefault="00130632" w:rsidP="00562815">
            <w:pPr>
              <w:rPr>
                <w:rFonts w:cs="Arial"/>
                <w:color w:val="000000"/>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735066D" w14:textId="77777777" w:rsidR="00130632" w:rsidRPr="00B91A7C" w:rsidRDefault="00130632" w:rsidP="00562815">
            <w:pPr>
              <w:pStyle w:val="TAL"/>
              <w:rPr>
                <w:rFonts w:eastAsia="SimSun" w:cs="Arial"/>
                <w:color w:val="000000"/>
                <w:szCs w:val="18"/>
                <w:lang w:eastAsia="zh-CN"/>
              </w:rPr>
            </w:pPr>
          </w:p>
        </w:tc>
        <w:tc>
          <w:tcPr>
            <w:tcW w:w="992" w:type="dxa"/>
            <w:tcBorders>
              <w:top w:val="single" w:sz="4" w:space="0" w:color="auto"/>
              <w:left w:val="single" w:sz="4" w:space="0" w:color="auto"/>
              <w:bottom w:val="single" w:sz="4" w:space="0" w:color="auto"/>
              <w:right w:val="single" w:sz="4" w:space="0" w:color="auto"/>
            </w:tcBorders>
          </w:tcPr>
          <w:p w14:paraId="68445425" w14:textId="77777777" w:rsidR="00130632" w:rsidRPr="00B91A7C" w:rsidRDefault="00130632" w:rsidP="00562815">
            <w:pPr>
              <w:pStyle w:val="TAL"/>
              <w:rPr>
                <w:rFonts w:cs="Arial"/>
                <w:color w:val="000000"/>
                <w:szCs w:val="18"/>
              </w:rPr>
            </w:pPr>
          </w:p>
        </w:tc>
        <w:tc>
          <w:tcPr>
            <w:tcW w:w="993" w:type="dxa"/>
            <w:tcBorders>
              <w:top w:val="single" w:sz="4" w:space="0" w:color="auto"/>
              <w:left w:val="single" w:sz="4" w:space="0" w:color="auto"/>
              <w:bottom w:val="single" w:sz="4" w:space="0" w:color="auto"/>
              <w:right w:val="single" w:sz="4" w:space="0" w:color="auto"/>
            </w:tcBorders>
          </w:tcPr>
          <w:p w14:paraId="205CF366" w14:textId="77777777" w:rsidR="00130632" w:rsidRPr="00B91A7C" w:rsidRDefault="00130632" w:rsidP="00562815">
            <w:pPr>
              <w:pStyle w:val="TAL"/>
              <w:rPr>
                <w:rFonts w:cs="Arial"/>
                <w:color w:val="000000"/>
                <w:szCs w:val="18"/>
              </w:rPr>
            </w:pPr>
          </w:p>
        </w:tc>
        <w:tc>
          <w:tcPr>
            <w:tcW w:w="989" w:type="dxa"/>
            <w:tcBorders>
              <w:top w:val="single" w:sz="4" w:space="0" w:color="auto"/>
              <w:left w:val="single" w:sz="4" w:space="0" w:color="auto"/>
              <w:bottom w:val="single" w:sz="4" w:space="0" w:color="auto"/>
              <w:right w:val="single" w:sz="4" w:space="0" w:color="auto"/>
            </w:tcBorders>
          </w:tcPr>
          <w:p w14:paraId="28F24F5F" w14:textId="77777777" w:rsidR="00130632" w:rsidRPr="00B91A7C" w:rsidRDefault="00130632" w:rsidP="00562815">
            <w:pPr>
              <w:pStyle w:val="TAL"/>
              <w:rPr>
                <w:rFonts w:cs="Arial"/>
                <w:color w:val="000000"/>
                <w:szCs w:val="18"/>
              </w:rPr>
            </w:pPr>
          </w:p>
        </w:tc>
        <w:tc>
          <w:tcPr>
            <w:tcW w:w="2696" w:type="dxa"/>
            <w:tcBorders>
              <w:top w:val="single" w:sz="4" w:space="0" w:color="auto"/>
              <w:left w:val="single" w:sz="4" w:space="0" w:color="auto"/>
              <w:bottom w:val="single" w:sz="4" w:space="0" w:color="auto"/>
              <w:right w:val="single" w:sz="4" w:space="0" w:color="auto"/>
            </w:tcBorders>
          </w:tcPr>
          <w:p w14:paraId="72DBB5A4" w14:textId="77777777" w:rsidR="00130632" w:rsidRPr="00B91A7C" w:rsidRDefault="00130632" w:rsidP="00562815">
            <w:pPr>
              <w:pStyle w:val="TAL"/>
              <w:rPr>
                <w:rFonts w:cs="Arial"/>
                <w:color w:val="000000"/>
                <w:szCs w:val="18"/>
              </w:rPr>
            </w:pPr>
          </w:p>
        </w:tc>
        <w:tc>
          <w:tcPr>
            <w:tcW w:w="1276" w:type="dxa"/>
            <w:tcBorders>
              <w:top w:val="single" w:sz="4" w:space="0" w:color="auto"/>
              <w:left w:val="single" w:sz="4" w:space="0" w:color="auto"/>
              <w:bottom w:val="single" w:sz="4" w:space="0" w:color="auto"/>
              <w:right w:val="single" w:sz="4" w:space="0" w:color="auto"/>
            </w:tcBorders>
          </w:tcPr>
          <w:p w14:paraId="30AABC0D" w14:textId="77777777" w:rsidR="00130632" w:rsidRPr="00B91A7C" w:rsidRDefault="00130632" w:rsidP="00562815">
            <w:pPr>
              <w:pStyle w:val="TAL"/>
              <w:rPr>
                <w:rFonts w:cs="Arial"/>
                <w:color w:val="FF0000"/>
                <w:szCs w:val="18"/>
              </w:rPr>
            </w:pPr>
            <w:r w:rsidRPr="00B91A7C">
              <w:rPr>
                <w:rFonts w:cs="Arial"/>
                <w:color w:val="FF0000"/>
                <w:szCs w:val="18"/>
              </w:rPr>
              <w:t>Optional with capability signalling</w:t>
            </w:r>
          </w:p>
          <w:p w14:paraId="23F853C9" w14:textId="77777777" w:rsidR="00130632" w:rsidRPr="00B91A7C" w:rsidRDefault="00130632" w:rsidP="00562815">
            <w:pPr>
              <w:pStyle w:val="TAL"/>
              <w:rPr>
                <w:rFonts w:cs="Arial"/>
                <w:color w:val="FF0000"/>
                <w:szCs w:val="18"/>
              </w:rPr>
            </w:pPr>
          </w:p>
          <w:p w14:paraId="71D45561" w14:textId="3062DCA9" w:rsidR="00130632" w:rsidRPr="00B91A7C" w:rsidRDefault="00130632" w:rsidP="00562815">
            <w:pPr>
              <w:pStyle w:val="TAL"/>
              <w:rPr>
                <w:rFonts w:cs="Arial"/>
                <w:color w:val="FF0000"/>
                <w:szCs w:val="18"/>
              </w:rPr>
            </w:pPr>
            <w:r w:rsidRPr="00B91A7C">
              <w:rPr>
                <w:rFonts w:cs="Arial"/>
                <w:color w:val="0070C0"/>
                <w:szCs w:val="18"/>
              </w:rPr>
              <w:t>[A UE that supports FR2-2 must indicate this FG is supported]</w:t>
            </w:r>
          </w:p>
        </w:tc>
      </w:tr>
      <w:tr w:rsidR="00130632" w:rsidRPr="00B91A7C" w14:paraId="40904301" w14:textId="77777777" w:rsidTr="00E5029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0F4FB" w14:textId="77777777" w:rsidR="00130632" w:rsidRPr="00B91A7C" w:rsidRDefault="00130632" w:rsidP="00562815">
            <w:pPr>
              <w:pStyle w:val="TAL"/>
              <w:rPr>
                <w:rFonts w:cs="Arial"/>
                <w:color w:val="FF0000"/>
                <w:szCs w:val="18"/>
              </w:rPr>
            </w:pPr>
            <w:r w:rsidRPr="00B91A7C">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B12EEF7" w14:textId="77777777" w:rsidR="00130632" w:rsidRPr="00B91A7C" w:rsidRDefault="00130632" w:rsidP="00562815">
            <w:pPr>
              <w:pStyle w:val="TAL"/>
              <w:rPr>
                <w:rFonts w:cs="Arial"/>
                <w:color w:val="FF0000"/>
                <w:szCs w:val="18"/>
              </w:rPr>
            </w:pPr>
            <w:r w:rsidRPr="00B91A7C">
              <w:rPr>
                <w:rFonts w:cs="Arial"/>
                <w:color w:val="FF0000"/>
                <w:szCs w:val="18"/>
              </w:rPr>
              <w:t>24-1b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06652E5" w14:textId="0E6DFD92" w:rsidR="00130632" w:rsidRPr="00B91A7C" w:rsidRDefault="00130632" w:rsidP="00562815">
            <w:pPr>
              <w:pStyle w:val="TAL"/>
              <w:rPr>
                <w:rFonts w:eastAsia="SimSun" w:cs="Arial"/>
                <w:color w:val="FF0000"/>
                <w:szCs w:val="18"/>
                <w:lang w:eastAsia="zh-CN"/>
              </w:rPr>
            </w:pPr>
            <w:r w:rsidRPr="00B91A7C">
              <w:rPr>
                <w:rFonts w:cs="Arial"/>
                <w:color w:val="FF0000"/>
                <w:szCs w:val="18"/>
                <w:lang w:eastAsia="zh-CN"/>
              </w:rPr>
              <w:t>Wideband PRACH</w:t>
            </w:r>
            <w:r w:rsidR="00E50293" w:rsidRPr="00B91A7C">
              <w:rPr>
                <w:rFonts w:cs="Arial"/>
                <w:color w:val="FF0000"/>
                <w:szCs w:val="18"/>
                <w:lang w:eastAsia="zh-CN"/>
              </w:rPr>
              <w:t xml:space="preserve"> </w:t>
            </w:r>
            <w:r w:rsidR="00B91A7C" w:rsidRPr="00B91A7C">
              <w:rPr>
                <w:rFonts w:cs="Arial"/>
                <w:color w:val="FF0000"/>
                <w:szCs w:val="18"/>
                <w:lang w:eastAsia="zh-CN"/>
              </w:rPr>
              <w:t xml:space="preserve"> </w:t>
            </w:r>
            <w:r w:rsidR="00B91A7C" w:rsidRPr="00B91A7C">
              <w:rPr>
                <w:rFonts w:cs="Arial"/>
                <w:color w:val="0070C0"/>
                <w:szCs w:val="18"/>
              </w:rPr>
              <w:t>[with/without shared spectrum channel access]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86FAE0" w14:textId="72D9213B" w:rsidR="00130632" w:rsidRPr="00B91A7C" w:rsidRDefault="00130632" w:rsidP="00562815">
            <w:pPr>
              <w:rPr>
                <w:rFonts w:cs="Arial"/>
                <w:color w:val="FF0000"/>
                <w:sz w:val="18"/>
                <w:szCs w:val="18"/>
              </w:rPr>
            </w:pPr>
            <w:r w:rsidRPr="00B91A7C">
              <w:rPr>
                <w:rFonts w:cs="Arial"/>
                <w:color w:val="FF0000"/>
                <w:sz w:val="18"/>
                <w:szCs w:val="18"/>
              </w:rPr>
              <w:t>Enhanced PRACH design for operation</w:t>
            </w:r>
            <w:r w:rsidR="00E50293" w:rsidRPr="00B91A7C">
              <w:rPr>
                <w:rFonts w:cs="Arial"/>
                <w:color w:val="FF0000"/>
                <w:sz w:val="18"/>
                <w:szCs w:val="18"/>
              </w:rPr>
              <w:t xml:space="preserve"> </w:t>
            </w:r>
            <w:r w:rsidRPr="00B91A7C">
              <w:rPr>
                <w:rFonts w:cs="Arial"/>
                <w:color w:val="FF0000"/>
                <w:sz w:val="18"/>
                <w:szCs w:val="18"/>
              </w:rPr>
              <w:t xml:space="preserve">by adopting a single long ZC sequence, with ZC sequence </w:t>
            </w:r>
            <w:r w:rsidR="00E50293" w:rsidRPr="00B91A7C">
              <w:rPr>
                <w:rFonts w:cs="Arial"/>
                <w:color w:val="0070C0"/>
                <w:sz w:val="18"/>
                <w:szCs w:val="18"/>
              </w:rPr>
              <w:t>equal to</w:t>
            </w:r>
            <w:r w:rsidRPr="00B91A7C">
              <w:rPr>
                <w:rFonts w:cs="Arial"/>
                <w:color w:val="FF0000"/>
                <w:sz w:val="18"/>
                <w:szCs w:val="18"/>
              </w:rPr>
              <w:t xml:space="preserve"> 1151 for 120kHz and ZC sequence </w:t>
            </w:r>
            <w:r w:rsidR="00EF06F5" w:rsidRPr="00B91A7C">
              <w:rPr>
                <w:rFonts w:cs="Arial"/>
                <w:color w:val="0070C0"/>
                <w:sz w:val="18"/>
                <w:szCs w:val="18"/>
              </w:rPr>
              <w:t>equal to</w:t>
            </w:r>
            <w:r w:rsidRPr="00B91A7C">
              <w:rPr>
                <w:rFonts w:cs="Arial"/>
                <w:color w:val="FF0000"/>
                <w:sz w:val="18"/>
                <w:szCs w:val="18"/>
              </w:rPr>
              <w:t xml:space="preserve"> 571 for 120kHz</w:t>
            </w:r>
            <w:r w:rsidRPr="00B91A7C">
              <w:rPr>
                <w:rFonts w:cs="Arial"/>
                <w:strike/>
                <w:color w:val="0070C0"/>
                <w:sz w:val="18"/>
                <w:szCs w:val="18"/>
              </w:rPr>
              <w:t xml:space="preserve"> /480kHz</w:t>
            </w:r>
            <w:r w:rsidRPr="00B91A7C">
              <w:rPr>
                <w:rFonts w:cs="Arial"/>
                <w:color w:val="FF0000"/>
                <w:sz w:val="18"/>
                <w:szCs w:val="18"/>
              </w:rPr>
              <w:t>.</w:t>
            </w:r>
          </w:p>
          <w:p w14:paraId="65533B7D" w14:textId="77777777" w:rsidR="00130632" w:rsidRPr="00B91A7C" w:rsidRDefault="00130632" w:rsidP="00562815">
            <w:pPr>
              <w:autoSpaceDE w:val="0"/>
              <w:autoSpaceDN w:val="0"/>
              <w:adjustRightInd w:val="0"/>
              <w:snapToGrid w:val="0"/>
              <w:contextualSpacing/>
              <w:rPr>
                <w:rFonts w:cs="Arial"/>
                <w:color w:val="FF0000"/>
                <w:sz w:val="18"/>
                <w:szCs w:val="18"/>
              </w:rPr>
            </w:pPr>
            <w:r w:rsidRPr="00B91A7C">
              <w:rPr>
                <w:rFonts w:cs="Arial"/>
                <w:color w:val="FF0000"/>
                <w:sz w:val="18"/>
                <w:szCs w:val="18"/>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51E1BA0" w14:textId="2C7F0041" w:rsidR="00130632" w:rsidRPr="00B91A7C" w:rsidRDefault="009E62EB" w:rsidP="00562815">
            <w:pPr>
              <w:pStyle w:val="TAL"/>
              <w:rPr>
                <w:rFonts w:eastAsia="MS Mincho" w:cs="Arial"/>
                <w:color w:val="FF0000"/>
                <w:szCs w:val="18"/>
                <w:highlight w:val="yellow"/>
              </w:rPr>
            </w:pPr>
            <w:r w:rsidRPr="00B91A7C">
              <w:rPr>
                <w:rFonts w:eastAsia="MS Mincho" w:cs="Arial"/>
                <w:color w:val="0070C0"/>
                <w:szCs w:val="18"/>
                <w:highlight w:val="yellow"/>
              </w:rPr>
              <w:t>[</w:t>
            </w:r>
            <w:r w:rsidR="00130632" w:rsidRPr="00B91A7C">
              <w:rPr>
                <w:rFonts w:eastAsia="MS Mincho" w:cs="Arial"/>
                <w:color w:val="0070C0"/>
                <w:szCs w:val="18"/>
                <w:highlight w:val="yellow"/>
              </w:rPr>
              <w:t>24-1a</w:t>
            </w:r>
            <w:r w:rsidRPr="00B91A7C">
              <w:rPr>
                <w:rFonts w:eastAsia="MS Mincho" w:cs="Arial"/>
                <w:color w:val="0070C0"/>
                <w:szCs w:val="18"/>
                <w:highlight w:val="yellow"/>
              </w:rPr>
              <w:t>]</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F16B493" w14:textId="77777777" w:rsidR="00130632" w:rsidRPr="00B91A7C" w:rsidRDefault="00130632" w:rsidP="00562815">
            <w:pPr>
              <w:pStyle w:val="TAL"/>
              <w:rPr>
                <w:rFonts w:eastAsia="SimSun" w:cs="Arial"/>
                <w:color w:val="FF0000"/>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51A3104" w14:textId="77777777" w:rsidR="00130632" w:rsidRPr="00B91A7C" w:rsidRDefault="00130632" w:rsidP="00562815">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8D7101D" w14:textId="77777777" w:rsidR="00130632" w:rsidRPr="00B91A7C" w:rsidRDefault="00130632" w:rsidP="00562815">
            <w:pPr>
              <w:pStyle w:val="TAL"/>
              <w:rPr>
                <w:rFonts w:eastAsia="SimSun" w:cs="Arial"/>
                <w:color w:val="FF000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920213" w14:textId="77777777" w:rsidR="00130632" w:rsidRPr="00B91A7C" w:rsidRDefault="00130632" w:rsidP="00562815">
            <w:pPr>
              <w:pStyle w:val="TAL"/>
              <w:rPr>
                <w:rFonts w:eastAsia="SimSun" w:cs="Arial"/>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5666F10" w14:textId="77777777" w:rsidR="00130632" w:rsidRPr="00B91A7C" w:rsidRDefault="00130632" w:rsidP="00562815">
            <w:pPr>
              <w:pStyle w:val="TAL"/>
              <w:rPr>
                <w:rFonts w:cs="Arial"/>
                <w:color w:val="FF0000"/>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BFA2B1" w14:textId="77777777" w:rsidR="00130632" w:rsidRPr="00B91A7C" w:rsidRDefault="00130632" w:rsidP="00562815">
            <w:pPr>
              <w:pStyle w:val="TAL"/>
              <w:rPr>
                <w:rFonts w:cs="Arial"/>
                <w:color w:val="FF0000"/>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3D106AB" w14:textId="77777777" w:rsidR="00130632" w:rsidRPr="00B91A7C" w:rsidRDefault="00130632" w:rsidP="00562815">
            <w:pPr>
              <w:pStyle w:val="TAL"/>
              <w:rPr>
                <w:rFonts w:cs="Arial"/>
                <w:color w:val="FF0000"/>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4F98199" w14:textId="3D395E0A" w:rsidR="00130632" w:rsidRPr="00B91A7C" w:rsidRDefault="00B91A7C" w:rsidP="00562815">
            <w:pPr>
              <w:pStyle w:val="TAL"/>
              <w:rPr>
                <w:rFonts w:cs="Arial"/>
                <w:color w:val="FF0000"/>
                <w:szCs w:val="18"/>
              </w:rPr>
            </w:pPr>
            <w:r w:rsidRPr="00B91A7C">
              <w:rPr>
                <w:rFonts w:cs="Arial"/>
                <w:color w:val="0070C0"/>
                <w:szCs w:val="18"/>
              </w:rPr>
              <w:t>FFS: whether to split this FG for SA and DC</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BA7AFE" w14:textId="793650A6" w:rsidR="00130632" w:rsidRPr="00B91A7C" w:rsidRDefault="00130632" w:rsidP="00562815">
            <w:pPr>
              <w:pStyle w:val="TAL"/>
              <w:rPr>
                <w:rFonts w:cs="Arial"/>
                <w:color w:val="FF0000"/>
                <w:szCs w:val="18"/>
              </w:rPr>
            </w:pPr>
            <w:r w:rsidRPr="00B91A7C">
              <w:rPr>
                <w:rFonts w:cs="Arial"/>
                <w:color w:val="FF0000"/>
                <w:szCs w:val="18"/>
              </w:rPr>
              <w:t xml:space="preserve">Optional </w:t>
            </w:r>
            <w:r w:rsidR="007C3254" w:rsidRPr="00B91A7C">
              <w:rPr>
                <w:rFonts w:cs="Arial"/>
                <w:color w:val="0070C0"/>
                <w:szCs w:val="18"/>
              </w:rPr>
              <w:t>[with/without]</w:t>
            </w:r>
            <w:r w:rsidRPr="00B91A7C">
              <w:rPr>
                <w:rFonts w:cs="Arial"/>
                <w:color w:val="FF0000"/>
                <w:szCs w:val="18"/>
              </w:rPr>
              <w:t>capability signalling</w:t>
            </w:r>
          </w:p>
          <w:p w14:paraId="0E80F2FE" w14:textId="77777777" w:rsidR="00130632" w:rsidRPr="00B91A7C" w:rsidRDefault="00130632" w:rsidP="00562815">
            <w:pPr>
              <w:pStyle w:val="TAL"/>
              <w:rPr>
                <w:rFonts w:cs="Arial"/>
                <w:color w:val="FF0000"/>
                <w:szCs w:val="18"/>
              </w:rPr>
            </w:pPr>
          </w:p>
          <w:p w14:paraId="12ED9C42" w14:textId="03F6C009" w:rsidR="00130632" w:rsidRPr="00B91A7C" w:rsidRDefault="00130632" w:rsidP="00562815">
            <w:pPr>
              <w:pStyle w:val="TAL"/>
              <w:rPr>
                <w:rFonts w:cs="Arial"/>
                <w:color w:val="FF0000"/>
                <w:szCs w:val="18"/>
              </w:rPr>
            </w:pPr>
            <w:r w:rsidRPr="00B91A7C">
              <w:rPr>
                <w:rFonts w:cs="Arial"/>
                <w:color w:val="0070C0"/>
                <w:szCs w:val="18"/>
              </w:rPr>
              <w:t>[A UE that supports FR2-2 must indicate this FG is supported]</w:t>
            </w:r>
          </w:p>
        </w:tc>
      </w:tr>
      <w:tr w:rsidR="00130632" w:rsidRPr="00B91A7C" w14:paraId="72187C22" w14:textId="77777777" w:rsidTr="00562815">
        <w:trPr>
          <w:trHeight w:val="20"/>
        </w:trPr>
        <w:tc>
          <w:tcPr>
            <w:tcW w:w="1130" w:type="dxa"/>
            <w:tcBorders>
              <w:top w:val="single" w:sz="4" w:space="0" w:color="auto"/>
              <w:left w:val="single" w:sz="4" w:space="0" w:color="auto"/>
              <w:bottom w:val="single" w:sz="4" w:space="0" w:color="auto"/>
              <w:right w:val="single" w:sz="4" w:space="0" w:color="auto"/>
            </w:tcBorders>
          </w:tcPr>
          <w:p w14:paraId="79674B96" w14:textId="77777777" w:rsidR="00130632" w:rsidRPr="00B91A7C" w:rsidRDefault="00130632" w:rsidP="00562815">
            <w:pPr>
              <w:pStyle w:val="TAL"/>
              <w:rPr>
                <w:rFonts w:cs="Arial"/>
                <w:color w:val="FF0000"/>
                <w:szCs w:val="18"/>
              </w:rPr>
            </w:pPr>
            <w:r w:rsidRPr="00B91A7C">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tcPr>
          <w:p w14:paraId="0ACBAB9D" w14:textId="77777777" w:rsidR="00130632" w:rsidRPr="00B91A7C" w:rsidRDefault="00130632" w:rsidP="00562815">
            <w:pPr>
              <w:pStyle w:val="TAL"/>
              <w:rPr>
                <w:rFonts w:cs="Arial"/>
                <w:color w:val="FF0000"/>
                <w:szCs w:val="18"/>
              </w:rPr>
            </w:pPr>
            <w:r w:rsidRPr="00B91A7C">
              <w:rPr>
                <w:rFonts w:cs="Arial"/>
                <w:color w:val="FF0000"/>
                <w:szCs w:val="18"/>
              </w:rPr>
              <w:t>24-1c</w:t>
            </w:r>
          </w:p>
        </w:tc>
        <w:tc>
          <w:tcPr>
            <w:tcW w:w="1559" w:type="dxa"/>
            <w:tcBorders>
              <w:top w:val="single" w:sz="4" w:space="0" w:color="auto"/>
              <w:left w:val="single" w:sz="4" w:space="0" w:color="auto"/>
              <w:bottom w:val="single" w:sz="4" w:space="0" w:color="auto"/>
              <w:right w:val="single" w:sz="4" w:space="0" w:color="auto"/>
            </w:tcBorders>
          </w:tcPr>
          <w:p w14:paraId="59A02D58" w14:textId="220F8669" w:rsidR="00B91A7C" w:rsidRPr="00B91A7C" w:rsidRDefault="00B91A7C" w:rsidP="00562815">
            <w:pPr>
              <w:pStyle w:val="TAL"/>
              <w:rPr>
                <w:rFonts w:cs="Arial"/>
                <w:color w:val="0070C0"/>
                <w:szCs w:val="18"/>
                <w:lang w:eastAsia="zh-CN"/>
              </w:rPr>
            </w:pPr>
            <w:r w:rsidRPr="00B91A7C">
              <w:rPr>
                <w:rFonts w:cs="Arial"/>
                <w:color w:val="0070C0"/>
                <w:szCs w:val="18"/>
                <w:lang w:eastAsia="zh-CN"/>
              </w:rPr>
              <w:t>Multi-RB support</w:t>
            </w:r>
          </w:p>
          <w:p w14:paraId="42834BB9" w14:textId="1758C57F" w:rsidR="00130632" w:rsidRPr="00B91A7C" w:rsidRDefault="00130632" w:rsidP="00562815">
            <w:pPr>
              <w:pStyle w:val="TAL"/>
              <w:rPr>
                <w:rFonts w:cs="Arial"/>
                <w:color w:val="FF0000"/>
                <w:szCs w:val="18"/>
                <w:lang w:eastAsia="zh-CN"/>
              </w:rPr>
            </w:pPr>
            <w:r w:rsidRPr="00B91A7C">
              <w:rPr>
                <w:rFonts w:cs="Arial"/>
                <w:color w:val="0070C0"/>
                <w:szCs w:val="18"/>
                <w:lang w:eastAsia="zh-CN"/>
              </w:rPr>
              <w:t>PUCCH format</w:t>
            </w:r>
            <w:r w:rsidR="00E61593">
              <w:rPr>
                <w:rFonts w:cs="Arial"/>
                <w:color w:val="0070C0"/>
                <w:szCs w:val="18"/>
                <w:lang w:eastAsia="zh-CN"/>
              </w:rPr>
              <w:t xml:space="preserve"> 0/1/4 </w:t>
            </w:r>
            <w:r w:rsidRPr="00E61593">
              <w:rPr>
                <w:rFonts w:cs="Arial"/>
                <w:color w:val="0070C0"/>
                <w:szCs w:val="18"/>
                <w:lang w:eastAsia="zh-CN"/>
              </w:rPr>
              <w:t>for 120 kHz</w:t>
            </w:r>
            <w:r w:rsidR="00E50293" w:rsidRPr="00E61593">
              <w:rPr>
                <w:rFonts w:cs="Arial"/>
                <w:color w:val="FF0000"/>
                <w:szCs w:val="18"/>
                <w:lang w:eastAsia="zh-CN"/>
              </w:rPr>
              <w:t xml:space="preserve"> </w:t>
            </w:r>
            <w:r w:rsidR="00E50293" w:rsidRPr="00B91A7C">
              <w:rPr>
                <w:rFonts w:cs="Arial"/>
                <w:color w:val="0070C0"/>
                <w:szCs w:val="18"/>
                <w:shd w:val="clear" w:color="auto" w:fill="FFFF00"/>
              </w:rPr>
              <w:t>[</w:t>
            </w:r>
            <w:r w:rsidR="00A55A3B">
              <w:rPr>
                <w:rFonts w:cs="Arial"/>
                <w:color w:val="0070C0"/>
                <w:szCs w:val="18"/>
                <w:shd w:val="clear" w:color="auto" w:fill="FFFF00"/>
              </w:rPr>
              <w:t>with/without</w:t>
            </w:r>
            <w:r w:rsidR="00E50293" w:rsidRPr="00B91A7C">
              <w:rPr>
                <w:rFonts w:cs="Arial"/>
                <w:color w:val="0070C0"/>
                <w:szCs w:val="18"/>
                <w:shd w:val="clear" w:color="auto" w:fill="FFFF00"/>
              </w:rPr>
              <w:t xml:space="preserve"> shared spectrum channel access]</w:t>
            </w:r>
          </w:p>
        </w:tc>
        <w:tc>
          <w:tcPr>
            <w:tcW w:w="6371" w:type="dxa"/>
            <w:tcBorders>
              <w:top w:val="single" w:sz="4" w:space="0" w:color="auto"/>
              <w:left w:val="single" w:sz="4" w:space="0" w:color="auto"/>
              <w:bottom w:val="single" w:sz="4" w:space="0" w:color="auto"/>
              <w:right w:val="single" w:sz="4" w:space="0" w:color="auto"/>
            </w:tcBorders>
          </w:tcPr>
          <w:p w14:paraId="056628B1" w14:textId="29178B97" w:rsidR="00130632" w:rsidRPr="00B91A7C" w:rsidRDefault="00EF06F5" w:rsidP="00562815">
            <w:pPr>
              <w:pStyle w:val="TAL"/>
              <w:tabs>
                <w:tab w:val="left" w:pos="360"/>
              </w:tabs>
              <w:spacing w:line="256" w:lineRule="auto"/>
              <w:rPr>
                <w:rFonts w:cs="Arial"/>
                <w:color w:val="FF0000"/>
                <w:szCs w:val="18"/>
                <w:lang w:eastAsia="zh-CN"/>
              </w:rPr>
            </w:pPr>
            <w:r w:rsidRPr="00B91A7C">
              <w:rPr>
                <w:rFonts w:cs="Arial"/>
                <w:color w:val="FF0000"/>
                <w:szCs w:val="18"/>
                <w:lang w:eastAsia="zh-CN"/>
              </w:rPr>
              <w:t xml:space="preserve">1. </w:t>
            </w:r>
            <w:r w:rsidR="00130632" w:rsidRPr="00B91A7C">
              <w:rPr>
                <w:rFonts w:cs="Arial"/>
                <w:color w:val="FF0000"/>
                <w:szCs w:val="18"/>
                <w:lang w:eastAsia="zh-CN"/>
              </w:rPr>
              <w:t>Support multi-RB PUCCH format 4 for 120 kHz</w:t>
            </w:r>
            <w:r w:rsidR="00E50293" w:rsidRPr="00B91A7C">
              <w:rPr>
                <w:rFonts w:cs="Arial"/>
                <w:color w:val="FF0000"/>
                <w:szCs w:val="18"/>
                <w:lang w:eastAsia="zh-CN"/>
              </w:rPr>
              <w:t xml:space="preserve"> </w:t>
            </w:r>
          </w:p>
          <w:p w14:paraId="3B33CA65" w14:textId="799D3237" w:rsidR="00EF06F5" w:rsidRPr="00B91A7C" w:rsidRDefault="00EF06F5" w:rsidP="00EF06F5">
            <w:pPr>
              <w:autoSpaceDE w:val="0"/>
              <w:autoSpaceDN w:val="0"/>
              <w:adjustRightInd w:val="0"/>
              <w:snapToGrid w:val="0"/>
              <w:contextualSpacing/>
              <w:rPr>
                <w:rFonts w:cs="Arial"/>
                <w:color w:val="0070C0"/>
                <w:sz w:val="18"/>
                <w:szCs w:val="18"/>
                <w:lang w:eastAsia="zh-CN"/>
              </w:rPr>
            </w:pPr>
            <w:r w:rsidRPr="00B91A7C">
              <w:rPr>
                <w:rFonts w:cs="Arial"/>
                <w:color w:val="0070C0"/>
                <w:sz w:val="18"/>
                <w:szCs w:val="18"/>
                <w:lang w:eastAsia="zh-CN"/>
              </w:rPr>
              <w:t>2. Support multi-RB PUCCH format 0/1 for 120 kHz</w:t>
            </w:r>
          </w:p>
          <w:p w14:paraId="41FCE00F" w14:textId="4CF59BC8" w:rsidR="00EF06F5" w:rsidRPr="00B91A7C" w:rsidRDefault="00EF06F5" w:rsidP="00562815">
            <w:pPr>
              <w:pStyle w:val="TAL"/>
              <w:tabs>
                <w:tab w:val="left" w:pos="360"/>
              </w:tabs>
              <w:spacing w:line="256" w:lineRule="auto"/>
              <w:rPr>
                <w:rFonts w:cs="Arial"/>
                <w:color w:val="FF0000"/>
                <w:szCs w:val="18"/>
                <w:lang w:eastAsia="zh-CN"/>
              </w:rPr>
            </w:pPr>
          </w:p>
        </w:tc>
        <w:tc>
          <w:tcPr>
            <w:tcW w:w="1277" w:type="dxa"/>
            <w:tcBorders>
              <w:top w:val="single" w:sz="4" w:space="0" w:color="auto"/>
              <w:left w:val="single" w:sz="4" w:space="0" w:color="auto"/>
              <w:bottom w:val="single" w:sz="4" w:space="0" w:color="auto"/>
              <w:right w:val="single" w:sz="4" w:space="0" w:color="auto"/>
            </w:tcBorders>
          </w:tcPr>
          <w:p w14:paraId="1D2C6FDA" w14:textId="7C0A3620" w:rsidR="00130632" w:rsidRPr="00B91A7C" w:rsidRDefault="009E62EB" w:rsidP="00562815">
            <w:pPr>
              <w:pStyle w:val="TAL"/>
              <w:rPr>
                <w:rFonts w:cs="Arial"/>
                <w:color w:val="0070C0"/>
                <w:szCs w:val="18"/>
                <w:highlight w:val="yellow"/>
              </w:rPr>
            </w:pPr>
            <w:r w:rsidRPr="00B91A7C">
              <w:rPr>
                <w:rFonts w:eastAsia="MS Mincho" w:cs="Arial"/>
                <w:color w:val="0070C0"/>
                <w:szCs w:val="18"/>
                <w:highlight w:val="yellow"/>
              </w:rPr>
              <w:t>[</w:t>
            </w:r>
            <w:r w:rsidR="00130632" w:rsidRPr="00B91A7C">
              <w:rPr>
                <w:rFonts w:eastAsia="MS Mincho" w:cs="Arial"/>
                <w:color w:val="0070C0"/>
                <w:szCs w:val="18"/>
                <w:highlight w:val="yellow"/>
              </w:rPr>
              <w:t>24-1a</w:t>
            </w:r>
            <w:r w:rsidRPr="00B91A7C">
              <w:rPr>
                <w:rFonts w:eastAsia="MS Mincho" w:cs="Arial"/>
                <w:color w:val="0070C0"/>
                <w:szCs w:val="18"/>
                <w:highlight w:val="yellow"/>
              </w:rPr>
              <w:t>]</w:t>
            </w:r>
          </w:p>
        </w:tc>
        <w:tc>
          <w:tcPr>
            <w:tcW w:w="858" w:type="dxa"/>
            <w:tcBorders>
              <w:top w:val="single" w:sz="4" w:space="0" w:color="auto"/>
              <w:left w:val="single" w:sz="4" w:space="0" w:color="auto"/>
              <w:bottom w:val="single" w:sz="4" w:space="0" w:color="auto"/>
              <w:right w:val="single" w:sz="4" w:space="0" w:color="auto"/>
            </w:tcBorders>
          </w:tcPr>
          <w:p w14:paraId="4CCBADD9" w14:textId="77777777" w:rsidR="00130632" w:rsidRPr="00B91A7C" w:rsidRDefault="00130632" w:rsidP="00562815">
            <w:pPr>
              <w:pStyle w:val="TAL"/>
              <w:rPr>
                <w:rFonts w:eastAsia="SimSun" w:cs="Arial"/>
                <w:color w:val="FF0000"/>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3CD94BC1" w14:textId="77777777" w:rsidR="00130632" w:rsidRPr="00B91A7C" w:rsidRDefault="00130632" w:rsidP="00562815">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tcPr>
          <w:p w14:paraId="773BF07E" w14:textId="77777777" w:rsidR="00130632" w:rsidRPr="00B91A7C" w:rsidRDefault="00130632" w:rsidP="00562815">
            <w:pPr>
              <w:pStyle w:val="TAL"/>
              <w:rPr>
                <w:rFonts w:eastAsia="SimSun" w:cs="Arial"/>
                <w:color w:val="FF000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5186199E" w14:textId="77777777" w:rsidR="00130632" w:rsidRPr="00B91A7C" w:rsidRDefault="00130632" w:rsidP="00562815">
            <w:pPr>
              <w:pStyle w:val="TAL"/>
              <w:rPr>
                <w:rFonts w:eastAsia="SimSun" w:cs="Arial"/>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tcPr>
          <w:p w14:paraId="2091A861" w14:textId="77777777" w:rsidR="00130632" w:rsidRPr="00B91A7C" w:rsidRDefault="00130632" w:rsidP="00562815">
            <w:pPr>
              <w:pStyle w:val="TAL"/>
              <w:rPr>
                <w:rFonts w:cs="Arial"/>
                <w:color w:val="FF0000"/>
                <w:szCs w:val="18"/>
              </w:rPr>
            </w:pPr>
          </w:p>
        </w:tc>
        <w:tc>
          <w:tcPr>
            <w:tcW w:w="993" w:type="dxa"/>
            <w:tcBorders>
              <w:top w:val="single" w:sz="4" w:space="0" w:color="auto"/>
              <w:left w:val="single" w:sz="4" w:space="0" w:color="auto"/>
              <w:bottom w:val="single" w:sz="4" w:space="0" w:color="auto"/>
              <w:right w:val="single" w:sz="4" w:space="0" w:color="auto"/>
            </w:tcBorders>
          </w:tcPr>
          <w:p w14:paraId="0EF54CE2" w14:textId="77777777" w:rsidR="00130632" w:rsidRPr="00B91A7C" w:rsidRDefault="00130632" w:rsidP="00562815">
            <w:pPr>
              <w:pStyle w:val="TAL"/>
              <w:rPr>
                <w:rFonts w:cs="Arial"/>
                <w:color w:val="FF0000"/>
                <w:szCs w:val="18"/>
              </w:rPr>
            </w:pPr>
          </w:p>
        </w:tc>
        <w:tc>
          <w:tcPr>
            <w:tcW w:w="989" w:type="dxa"/>
            <w:tcBorders>
              <w:top w:val="single" w:sz="4" w:space="0" w:color="auto"/>
              <w:left w:val="single" w:sz="4" w:space="0" w:color="auto"/>
              <w:bottom w:val="single" w:sz="4" w:space="0" w:color="auto"/>
              <w:right w:val="single" w:sz="4" w:space="0" w:color="auto"/>
            </w:tcBorders>
          </w:tcPr>
          <w:p w14:paraId="7393440E" w14:textId="77777777" w:rsidR="00130632" w:rsidRPr="00B91A7C" w:rsidRDefault="00130632" w:rsidP="00562815">
            <w:pPr>
              <w:pStyle w:val="TAL"/>
              <w:rPr>
                <w:rFonts w:cs="Arial"/>
                <w:color w:val="FF0000"/>
                <w:szCs w:val="18"/>
              </w:rPr>
            </w:pPr>
          </w:p>
        </w:tc>
        <w:tc>
          <w:tcPr>
            <w:tcW w:w="2696" w:type="dxa"/>
            <w:tcBorders>
              <w:top w:val="single" w:sz="4" w:space="0" w:color="auto"/>
              <w:left w:val="single" w:sz="4" w:space="0" w:color="auto"/>
              <w:bottom w:val="single" w:sz="4" w:space="0" w:color="auto"/>
              <w:right w:val="single" w:sz="4" w:space="0" w:color="auto"/>
            </w:tcBorders>
          </w:tcPr>
          <w:p w14:paraId="73A6B1A3" w14:textId="77777777" w:rsidR="00130632" w:rsidRPr="00B91A7C" w:rsidRDefault="00130632" w:rsidP="00562815">
            <w:pPr>
              <w:pStyle w:val="TAL"/>
              <w:rPr>
                <w:rFonts w:cs="Arial"/>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0E26A5F3" w14:textId="77777777" w:rsidR="00130632" w:rsidRPr="00B91A7C" w:rsidRDefault="00130632" w:rsidP="00562815">
            <w:pPr>
              <w:pStyle w:val="TAL"/>
              <w:rPr>
                <w:rFonts w:cs="Arial"/>
                <w:color w:val="FF0000"/>
                <w:szCs w:val="18"/>
              </w:rPr>
            </w:pPr>
            <w:r w:rsidRPr="00B91A7C">
              <w:rPr>
                <w:rFonts w:cs="Arial"/>
                <w:color w:val="FF0000"/>
                <w:szCs w:val="18"/>
              </w:rPr>
              <w:t>Optional with capability signalling</w:t>
            </w:r>
          </w:p>
          <w:p w14:paraId="05EDAE7D" w14:textId="77777777" w:rsidR="00130632" w:rsidRPr="00B91A7C" w:rsidRDefault="00130632" w:rsidP="00562815">
            <w:pPr>
              <w:pStyle w:val="TAL"/>
              <w:rPr>
                <w:rFonts w:cs="Arial"/>
                <w:color w:val="FF0000"/>
                <w:szCs w:val="18"/>
              </w:rPr>
            </w:pPr>
          </w:p>
          <w:p w14:paraId="5CF9B16D" w14:textId="0A4B9501" w:rsidR="00130632" w:rsidRPr="00B91A7C" w:rsidRDefault="00130632" w:rsidP="00562815">
            <w:pPr>
              <w:pStyle w:val="TAL"/>
              <w:rPr>
                <w:rFonts w:cs="Arial"/>
                <w:color w:val="FF0000"/>
                <w:szCs w:val="18"/>
              </w:rPr>
            </w:pPr>
            <w:r w:rsidRPr="00B91A7C">
              <w:rPr>
                <w:rFonts w:cs="Arial"/>
                <w:color w:val="0070C0"/>
                <w:szCs w:val="18"/>
              </w:rPr>
              <w:t>[A UE that supports FR2-2 must indicate this FG is supported]</w:t>
            </w:r>
          </w:p>
        </w:tc>
      </w:tr>
      <w:tr w:rsidR="00130632" w:rsidRPr="00B91A7C" w14:paraId="383585B2" w14:textId="77777777" w:rsidTr="00562815">
        <w:trPr>
          <w:trHeight w:val="20"/>
        </w:trPr>
        <w:tc>
          <w:tcPr>
            <w:tcW w:w="1130" w:type="dxa"/>
            <w:tcBorders>
              <w:top w:val="single" w:sz="4" w:space="0" w:color="auto"/>
              <w:left w:val="single" w:sz="4" w:space="0" w:color="auto"/>
              <w:bottom w:val="single" w:sz="4" w:space="0" w:color="auto"/>
              <w:right w:val="single" w:sz="4" w:space="0" w:color="auto"/>
            </w:tcBorders>
          </w:tcPr>
          <w:p w14:paraId="305F26E1" w14:textId="77777777" w:rsidR="00130632" w:rsidRPr="00B91A7C" w:rsidRDefault="00130632" w:rsidP="00562815">
            <w:pPr>
              <w:pStyle w:val="TAL"/>
              <w:rPr>
                <w:rFonts w:cs="Arial"/>
                <w:color w:val="FF0000"/>
                <w:szCs w:val="18"/>
              </w:rPr>
            </w:pPr>
            <w:r w:rsidRPr="00B91A7C">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tcPr>
          <w:p w14:paraId="4D634966" w14:textId="77777777" w:rsidR="00130632" w:rsidRPr="00B91A7C" w:rsidRDefault="00130632" w:rsidP="00562815">
            <w:pPr>
              <w:pStyle w:val="TAL"/>
              <w:rPr>
                <w:rFonts w:cs="Arial"/>
                <w:color w:val="FF0000"/>
                <w:szCs w:val="18"/>
              </w:rPr>
            </w:pPr>
            <w:r w:rsidRPr="00B91A7C">
              <w:rPr>
                <w:rFonts w:cs="Arial"/>
                <w:color w:val="FF0000"/>
                <w:szCs w:val="18"/>
              </w:rPr>
              <w:t>24-1d</w:t>
            </w:r>
          </w:p>
        </w:tc>
        <w:tc>
          <w:tcPr>
            <w:tcW w:w="1559" w:type="dxa"/>
            <w:tcBorders>
              <w:top w:val="single" w:sz="4" w:space="0" w:color="auto"/>
              <w:left w:val="single" w:sz="4" w:space="0" w:color="auto"/>
              <w:bottom w:val="single" w:sz="4" w:space="0" w:color="auto"/>
              <w:right w:val="single" w:sz="4" w:space="0" w:color="auto"/>
            </w:tcBorders>
          </w:tcPr>
          <w:p w14:paraId="7503A8B7" w14:textId="77777777" w:rsidR="00130632" w:rsidRPr="00B91A7C" w:rsidRDefault="00130632" w:rsidP="00562815">
            <w:pPr>
              <w:pStyle w:val="TAL"/>
              <w:rPr>
                <w:rFonts w:eastAsia="SimSun" w:cs="Arial"/>
                <w:color w:val="FF0000"/>
                <w:szCs w:val="18"/>
                <w:lang w:eastAsia="zh-CN"/>
              </w:rPr>
            </w:pPr>
            <w:r w:rsidRPr="00B91A7C">
              <w:rPr>
                <w:rFonts w:cs="Arial"/>
                <w:color w:val="FF0000"/>
                <w:szCs w:val="18"/>
                <w:lang w:eastAsia="zh-CN"/>
              </w:rPr>
              <w:t>Multiple PDSCH scheduling by single DCI for 120kHz</w:t>
            </w:r>
          </w:p>
        </w:tc>
        <w:tc>
          <w:tcPr>
            <w:tcW w:w="6371" w:type="dxa"/>
            <w:tcBorders>
              <w:top w:val="single" w:sz="4" w:space="0" w:color="auto"/>
              <w:left w:val="single" w:sz="4" w:space="0" w:color="auto"/>
              <w:bottom w:val="single" w:sz="4" w:space="0" w:color="auto"/>
              <w:right w:val="single" w:sz="4" w:space="0" w:color="auto"/>
            </w:tcBorders>
          </w:tcPr>
          <w:p w14:paraId="5BB4B576" w14:textId="77777777" w:rsidR="00130632" w:rsidRPr="00B91A7C" w:rsidRDefault="00EF06F5" w:rsidP="00562815">
            <w:pPr>
              <w:autoSpaceDE w:val="0"/>
              <w:autoSpaceDN w:val="0"/>
              <w:adjustRightInd w:val="0"/>
              <w:snapToGrid w:val="0"/>
              <w:contextualSpacing/>
              <w:rPr>
                <w:rFonts w:cs="Arial"/>
                <w:color w:val="FF0000"/>
                <w:sz w:val="18"/>
                <w:szCs w:val="18"/>
              </w:rPr>
            </w:pPr>
            <w:r w:rsidRPr="00B91A7C">
              <w:rPr>
                <w:rFonts w:cs="Arial"/>
                <w:color w:val="FF0000"/>
                <w:sz w:val="18"/>
                <w:szCs w:val="18"/>
              </w:rPr>
              <w:t xml:space="preserve">1. </w:t>
            </w:r>
            <w:r w:rsidR="00130632" w:rsidRPr="00B91A7C">
              <w:rPr>
                <w:rFonts w:cs="Arial"/>
                <w:color w:val="FF0000"/>
                <w:sz w:val="18"/>
                <w:szCs w:val="18"/>
              </w:rPr>
              <w:t>Multi-PDSCH scheduling by single DCI for the operation with 120 kHz SCS</w:t>
            </w:r>
          </w:p>
          <w:p w14:paraId="286C6C71" w14:textId="545F391D" w:rsidR="00EF06F5" w:rsidRPr="00B91A7C" w:rsidRDefault="00EF06F5" w:rsidP="00562815">
            <w:pPr>
              <w:autoSpaceDE w:val="0"/>
              <w:autoSpaceDN w:val="0"/>
              <w:adjustRightInd w:val="0"/>
              <w:snapToGrid w:val="0"/>
              <w:contextualSpacing/>
              <w:rPr>
                <w:rFonts w:cs="Arial"/>
                <w:color w:val="FF0000"/>
                <w:sz w:val="18"/>
                <w:szCs w:val="18"/>
              </w:rPr>
            </w:pPr>
            <w:r w:rsidRPr="00B91A7C">
              <w:rPr>
                <w:rFonts w:cs="Arial"/>
                <w:color w:val="0070C0"/>
                <w:sz w:val="18"/>
                <w:szCs w:val="18"/>
              </w:rPr>
              <w:t>2. HARQ enhancements</w:t>
            </w:r>
          </w:p>
        </w:tc>
        <w:tc>
          <w:tcPr>
            <w:tcW w:w="1277" w:type="dxa"/>
            <w:tcBorders>
              <w:top w:val="single" w:sz="4" w:space="0" w:color="auto"/>
              <w:left w:val="single" w:sz="4" w:space="0" w:color="auto"/>
              <w:bottom w:val="single" w:sz="4" w:space="0" w:color="auto"/>
              <w:right w:val="single" w:sz="4" w:space="0" w:color="auto"/>
            </w:tcBorders>
          </w:tcPr>
          <w:p w14:paraId="6288FD8C" w14:textId="4A9C934D" w:rsidR="00130632" w:rsidRPr="00B91A7C" w:rsidRDefault="009E62EB" w:rsidP="00562815">
            <w:pPr>
              <w:pStyle w:val="TAL"/>
              <w:rPr>
                <w:rFonts w:eastAsia="MS Mincho" w:cs="Arial"/>
                <w:color w:val="0070C0"/>
                <w:szCs w:val="18"/>
                <w:highlight w:val="yellow"/>
              </w:rPr>
            </w:pPr>
            <w:r w:rsidRPr="00B91A7C">
              <w:rPr>
                <w:rFonts w:eastAsia="MS Mincho" w:cs="Arial"/>
                <w:color w:val="0070C0"/>
                <w:szCs w:val="18"/>
                <w:highlight w:val="yellow"/>
              </w:rPr>
              <w:t>[</w:t>
            </w:r>
            <w:r w:rsidR="00130632" w:rsidRPr="00B91A7C">
              <w:rPr>
                <w:rFonts w:eastAsia="MS Mincho" w:cs="Arial"/>
                <w:color w:val="0070C0"/>
                <w:szCs w:val="18"/>
                <w:highlight w:val="yellow"/>
              </w:rPr>
              <w:t>24-1</w:t>
            </w:r>
            <w:r w:rsidRPr="00B91A7C">
              <w:rPr>
                <w:rFonts w:eastAsia="MS Mincho" w:cs="Arial"/>
                <w:color w:val="0070C0"/>
                <w:szCs w:val="18"/>
                <w:highlight w:val="yellow"/>
              </w:rPr>
              <w:t>]</w:t>
            </w:r>
          </w:p>
        </w:tc>
        <w:tc>
          <w:tcPr>
            <w:tcW w:w="858" w:type="dxa"/>
            <w:tcBorders>
              <w:top w:val="single" w:sz="4" w:space="0" w:color="auto"/>
              <w:left w:val="single" w:sz="4" w:space="0" w:color="auto"/>
              <w:bottom w:val="single" w:sz="4" w:space="0" w:color="auto"/>
              <w:right w:val="single" w:sz="4" w:space="0" w:color="auto"/>
            </w:tcBorders>
          </w:tcPr>
          <w:p w14:paraId="3C73BD2D" w14:textId="77777777" w:rsidR="00130632" w:rsidRPr="00B91A7C" w:rsidRDefault="00130632" w:rsidP="00562815">
            <w:pPr>
              <w:pStyle w:val="TAL"/>
              <w:rPr>
                <w:rFonts w:eastAsia="SimSun" w:cs="Arial"/>
                <w:color w:val="FF0000"/>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3F2D2E9B" w14:textId="77777777" w:rsidR="00130632" w:rsidRPr="00B91A7C" w:rsidRDefault="00130632" w:rsidP="00562815">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tcPr>
          <w:p w14:paraId="4361C02F" w14:textId="77777777" w:rsidR="00130632" w:rsidRPr="00B91A7C" w:rsidRDefault="00130632" w:rsidP="00562815">
            <w:pPr>
              <w:pStyle w:val="TAL"/>
              <w:rPr>
                <w:rFonts w:eastAsia="SimSun" w:cs="Arial"/>
                <w:color w:val="FF000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181696AE" w14:textId="77777777" w:rsidR="00130632" w:rsidRPr="00B91A7C" w:rsidRDefault="00130632" w:rsidP="00562815">
            <w:pPr>
              <w:pStyle w:val="TAL"/>
              <w:rPr>
                <w:rFonts w:eastAsia="SimSun" w:cs="Arial"/>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tcPr>
          <w:p w14:paraId="359F4F41" w14:textId="77777777" w:rsidR="00130632" w:rsidRPr="00B91A7C" w:rsidRDefault="00130632" w:rsidP="00562815">
            <w:pPr>
              <w:pStyle w:val="TAL"/>
              <w:rPr>
                <w:rFonts w:cs="Arial"/>
                <w:color w:val="FF0000"/>
                <w:szCs w:val="18"/>
              </w:rPr>
            </w:pPr>
          </w:p>
        </w:tc>
        <w:tc>
          <w:tcPr>
            <w:tcW w:w="993" w:type="dxa"/>
            <w:tcBorders>
              <w:top w:val="single" w:sz="4" w:space="0" w:color="auto"/>
              <w:left w:val="single" w:sz="4" w:space="0" w:color="auto"/>
              <w:bottom w:val="single" w:sz="4" w:space="0" w:color="auto"/>
              <w:right w:val="single" w:sz="4" w:space="0" w:color="auto"/>
            </w:tcBorders>
          </w:tcPr>
          <w:p w14:paraId="3BB03360" w14:textId="77777777" w:rsidR="00130632" w:rsidRPr="00B91A7C" w:rsidRDefault="00130632" w:rsidP="00562815">
            <w:pPr>
              <w:pStyle w:val="TAL"/>
              <w:rPr>
                <w:rFonts w:cs="Arial"/>
                <w:color w:val="FF0000"/>
                <w:szCs w:val="18"/>
              </w:rPr>
            </w:pPr>
          </w:p>
        </w:tc>
        <w:tc>
          <w:tcPr>
            <w:tcW w:w="989" w:type="dxa"/>
            <w:tcBorders>
              <w:top w:val="single" w:sz="4" w:space="0" w:color="auto"/>
              <w:left w:val="single" w:sz="4" w:space="0" w:color="auto"/>
              <w:bottom w:val="single" w:sz="4" w:space="0" w:color="auto"/>
              <w:right w:val="single" w:sz="4" w:space="0" w:color="auto"/>
            </w:tcBorders>
          </w:tcPr>
          <w:p w14:paraId="71AFBDA4" w14:textId="77777777" w:rsidR="00130632" w:rsidRPr="00B91A7C" w:rsidRDefault="00130632" w:rsidP="00562815">
            <w:pPr>
              <w:pStyle w:val="TAL"/>
              <w:rPr>
                <w:rFonts w:cs="Arial"/>
                <w:color w:val="FF0000"/>
                <w:szCs w:val="18"/>
              </w:rPr>
            </w:pPr>
          </w:p>
        </w:tc>
        <w:tc>
          <w:tcPr>
            <w:tcW w:w="2696" w:type="dxa"/>
            <w:tcBorders>
              <w:top w:val="single" w:sz="4" w:space="0" w:color="auto"/>
              <w:left w:val="single" w:sz="4" w:space="0" w:color="auto"/>
              <w:bottom w:val="single" w:sz="4" w:space="0" w:color="auto"/>
              <w:right w:val="single" w:sz="4" w:space="0" w:color="auto"/>
            </w:tcBorders>
          </w:tcPr>
          <w:p w14:paraId="7E0B3FA0" w14:textId="77777777" w:rsidR="00130632" w:rsidRPr="00B91A7C" w:rsidRDefault="00130632" w:rsidP="00562815">
            <w:pPr>
              <w:pStyle w:val="TAL"/>
              <w:rPr>
                <w:rFonts w:cs="Arial"/>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6601E948" w14:textId="77777777" w:rsidR="00130632" w:rsidRPr="00B91A7C" w:rsidRDefault="00130632" w:rsidP="00562815">
            <w:pPr>
              <w:pStyle w:val="TAL"/>
              <w:rPr>
                <w:rFonts w:cs="Arial"/>
                <w:color w:val="FF0000"/>
                <w:szCs w:val="18"/>
              </w:rPr>
            </w:pPr>
            <w:r w:rsidRPr="00B91A7C">
              <w:rPr>
                <w:rFonts w:cs="Arial"/>
                <w:color w:val="FF0000"/>
                <w:szCs w:val="18"/>
              </w:rPr>
              <w:t>Optional with capability signalling</w:t>
            </w:r>
          </w:p>
          <w:p w14:paraId="501AE6CB" w14:textId="77777777" w:rsidR="00130632" w:rsidRPr="00B91A7C" w:rsidRDefault="00130632" w:rsidP="00562815">
            <w:pPr>
              <w:pStyle w:val="TAL"/>
              <w:rPr>
                <w:rFonts w:cs="Arial"/>
                <w:color w:val="FF0000"/>
                <w:szCs w:val="18"/>
              </w:rPr>
            </w:pPr>
          </w:p>
          <w:p w14:paraId="1094D17E" w14:textId="3314E711" w:rsidR="00130632" w:rsidRPr="00B91A7C" w:rsidRDefault="00130632" w:rsidP="00562815">
            <w:pPr>
              <w:pStyle w:val="TAL"/>
              <w:rPr>
                <w:rFonts w:cs="Arial"/>
                <w:color w:val="FF0000"/>
                <w:szCs w:val="18"/>
              </w:rPr>
            </w:pPr>
            <w:r w:rsidRPr="00B91A7C">
              <w:rPr>
                <w:rFonts w:cs="Arial"/>
                <w:color w:val="0070C0"/>
                <w:szCs w:val="18"/>
              </w:rPr>
              <w:t>[A UE that supports FR2-2 must indicate this FG is supported]</w:t>
            </w:r>
          </w:p>
        </w:tc>
      </w:tr>
      <w:tr w:rsidR="00130632" w:rsidRPr="00B91A7C" w14:paraId="1FAF4CBC" w14:textId="77777777" w:rsidTr="00562815">
        <w:trPr>
          <w:trHeight w:val="20"/>
        </w:trPr>
        <w:tc>
          <w:tcPr>
            <w:tcW w:w="1130" w:type="dxa"/>
            <w:tcBorders>
              <w:top w:val="single" w:sz="4" w:space="0" w:color="auto"/>
              <w:left w:val="single" w:sz="4" w:space="0" w:color="auto"/>
              <w:bottom w:val="single" w:sz="4" w:space="0" w:color="auto"/>
              <w:right w:val="single" w:sz="4" w:space="0" w:color="auto"/>
            </w:tcBorders>
          </w:tcPr>
          <w:p w14:paraId="7856DCF8" w14:textId="77777777" w:rsidR="00130632" w:rsidRPr="00B91A7C" w:rsidRDefault="00130632" w:rsidP="00562815">
            <w:pPr>
              <w:pStyle w:val="TAL"/>
              <w:rPr>
                <w:rFonts w:cs="Arial"/>
                <w:color w:val="FF0000"/>
                <w:szCs w:val="18"/>
              </w:rPr>
            </w:pPr>
            <w:r w:rsidRPr="00B91A7C">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tcPr>
          <w:p w14:paraId="37681818" w14:textId="77777777" w:rsidR="00130632" w:rsidRPr="00B91A7C" w:rsidRDefault="00130632" w:rsidP="00562815">
            <w:pPr>
              <w:pStyle w:val="TAL"/>
              <w:rPr>
                <w:rFonts w:cs="Arial"/>
                <w:color w:val="FF0000"/>
                <w:szCs w:val="18"/>
              </w:rPr>
            </w:pPr>
            <w:r w:rsidRPr="00B91A7C">
              <w:rPr>
                <w:rFonts w:cs="Arial"/>
                <w:color w:val="FF0000"/>
                <w:szCs w:val="18"/>
              </w:rPr>
              <w:t>24-1e</w:t>
            </w:r>
          </w:p>
        </w:tc>
        <w:tc>
          <w:tcPr>
            <w:tcW w:w="1559" w:type="dxa"/>
            <w:tcBorders>
              <w:top w:val="single" w:sz="4" w:space="0" w:color="auto"/>
              <w:left w:val="single" w:sz="4" w:space="0" w:color="auto"/>
              <w:bottom w:val="single" w:sz="4" w:space="0" w:color="auto"/>
              <w:right w:val="single" w:sz="4" w:space="0" w:color="auto"/>
            </w:tcBorders>
          </w:tcPr>
          <w:p w14:paraId="2F713041" w14:textId="77777777" w:rsidR="00130632" w:rsidRPr="00B91A7C" w:rsidRDefault="00130632" w:rsidP="00562815">
            <w:pPr>
              <w:pStyle w:val="TAL"/>
              <w:rPr>
                <w:rFonts w:cs="Arial"/>
                <w:color w:val="FF0000"/>
                <w:szCs w:val="18"/>
                <w:lang w:eastAsia="zh-CN"/>
              </w:rPr>
            </w:pPr>
            <w:r w:rsidRPr="00B91A7C">
              <w:rPr>
                <w:rFonts w:cs="Arial"/>
                <w:color w:val="FF0000"/>
                <w:szCs w:val="18"/>
                <w:lang w:eastAsia="zh-CN"/>
              </w:rPr>
              <w:t>Multiple PUSCH scheduling by single DCI for 120kHz</w:t>
            </w:r>
          </w:p>
        </w:tc>
        <w:tc>
          <w:tcPr>
            <w:tcW w:w="6371" w:type="dxa"/>
            <w:tcBorders>
              <w:top w:val="single" w:sz="4" w:space="0" w:color="auto"/>
              <w:left w:val="single" w:sz="4" w:space="0" w:color="auto"/>
              <w:bottom w:val="single" w:sz="4" w:space="0" w:color="auto"/>
              <w:right w:val="single" w:sz="4" w:space="0" w:color="auto"/>
            </w:tcBorders>
          </w:tcPr>
          <w:p w14:paraId="2454F7CB" w14:textId="14CF4F50" w:rsidR="00EF06F5" w:rsidRPr="00B91A7C" w:rsidRDefault="00EF06F5" w:rsidP="00562815">
            <w:pPr>
              <w:autoSpaceDE w:val="0"/>
              <w:autoSpaceDN w:val="0"/>
              <w:adjustRightInd w:val="0"/>
              <w:snapToGrid w:val="0"/>
              <w:contextualSpacing/>
              <w:rPr>
                <w:rFonts w:cs="Arial"/>
                <w:color w:val="FF0000"/>
                <w:sz w:val="18"/>
                <w:szCs w:val="18"/>
              </w:rPr>
            </w:pPr>
            <w:r w:rsidRPr="00B91A7C">
              <w:rPr>
                <w:rFonts w:cs="Arial"/>
                <w:color w:val="FF0000"/>
                <w:sz w:val="18"/>
                <w:szCs w:val="18"/>
              </w:rPr>
              <w:t xml:space="preserve">1. </w:t>
            </w:r>
            <w:r w:rsidR="00130632" w:rsidRPr="00B91A7C">
              <w:rPr>
                <w:rFonts w:cs="Arial"/>
                <w:color w:val="FF0000"/>
                <w:sz w:val="18"/>
                <w:szCs w:val="18"/>
              </w:rPr>
              <w:t>Multi-PUSCH scheduling by single DCI for the operation with 120 kHz SCS</w:t>
            </w:r>
          </w:p>
        </w:tc>
        <w:tc>
          <w:tcPr>
            <w:tcW w:w="1277" w:type="dxa"/>
            <w:tcBorders>
              <w:top w:val="single" w:sz="4" w:space="0" w:color="auto"/>
              <w:left w:val="single" w:sz="4" w:space="0" w:color="auto"/>
              <w:bottom w:val="single" w:sz="4" w:space="0" w:color="auto"/>
              <w:right w:val="single" w:sz="4" w:space="0" w:color="auto"/>
            </w:tcBorders>
          </w:tcPr>
          <w:p w14:paraId="6AB2F9D7" w14:textId="6A9551BA" w:rsidR="00130632" w:rsidRPr="00B91A7C" w:rsidRDefault="009E62EB" w:rsidP="00562815">
            <w:pPr>
              <w:pStyle w:val="TAL"/>
              <w:rPr>
                <w:rFonts w:eastAsia="MS Mincho" w:cs="Arial"/>
                <w:color w:val="0070C0"/>
                <w:szCs w:val="18"/>
                <w:highlight w:val="yellow"/>
              </w:rPr>
            </w:pPr>
            <w:r w:rsidRPr="00B91A7C">
              <w:rPr>
                <w:rFonts w:eastAsia="MS Mincho" w:cs="Arial"/>
                <w:color w:val="0070C0"/>
                <w:szCs w:val="18"/>
                <w:highlight w:val="yellow"/>
              </w:rPr>
              <w:t>[</w:t>
            </w:r>
            <w:r w:rsidR="00130632" w:rsidRPr="00B91A7C">
              <w:rPr>
                <w:rFonts w:eastAsia="MS Mincho" w:cs="Arial"/>
                <w:color w:val="0070C0"/>
                <w:szCs w:val="18"/>
                <w:highlight w:val="yellow"/>
              </w:rPr>
              <w:t>24-1a</w:t>
            </w:r>
            <w:r w:rsidRPr="00B91A7C">
              <w:rPr>
                <w:rFonts w:eastAsia="MS Mincho" w:cs="Arial"/>
                <w:color w:val="0070C0"/>
                <w:szCs w:val="18"/>
                <w:highlight w:val="yellow"/>
              </w:rPr>
              <w:t>]</w:t>
            </w:r>
          </w:p>
        </w:tc>
        <w:tc>
          <w:tcPr>
            <w:tcW w:w="858" w:type="dxa"/>
            <w:tcBorders>
              <w:top w:val="single" w:sz="4" w:space="0" w:color="auto"/>
              <w:left w:val="single" w:sz="4" w:space="0" w:color="auto"/>
              <w:bottom w:val="single" w:sz="4" w:space="0" w:color="auto"/>
              <w:right w:val="single" w:sz="4" w:space="0" w:color="auto"/>
            </w:tcBorders>
          </w:tcPr>
          <w:p w14:paraId="6F2797CD" w14:textId="77777777" w:rsidR="00130632" w:rsidRPr="00B91A7C" w:rsidRDefault="00130632" w:rsidP="00562815">
            <w:pPr>
              <w:pStyle w:val="TAL"/>
              <w:rPr>
                <w:rFonts w:eastAsia="SimSun" w:cs="Arial"/>
                <w:color w:val="FF0000"/>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5CF7867C" w14:textId="77777777" w:rsidR="00130632" w:rsidRPr="00B91A7C" w:rsidRDefault="00130632" w:rsidP="00562815">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tcPr>
          <w:p w14:paraId="1EEF3C5C" w14:textId="77777777" w:rsidR="00130632" w:rsidRPr="00B91A7C" w:rsidRDefault="00130632" w:rsidP="00562815">
            <w:pPr>
              <w:pStyle w:val="TAL"/>
              <w:rPr>
                <w:rFonts w:eastAsia="SimSun" w:cs="Arial"/>
                <w:color w:val="FF000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5AEB4BD2" w14:textId="77777777" w:rsidR="00130632" w:rsidRPr="00B91A7C" w:rsidRDefault="00130632" w:rsidP="00562815">
            <w:pPr>
              <w:pStyle w:val="TAL"/>
              <w:rPr>
                <w:rFonts w:eastAsia="SimSun" w:cs="Arial"/>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tcPr>
          <w:p w14:paraId="0FC88C30" w14:textId="77777777" w:rsidR="00130632" w:rsidRPr="00B91A7C" w:rsidRDefault="00130632" w:rsidP="00562815">
            <w:pPr>
              <w:pStyle w:val="TAL"/>
              <w:rPr>
                <w:rFonts w:cs="Arial"/>
                <w:color w:val="FF0000"/>
                <w:szCs w:val="18"/>
              </w:rPr>
            </w:pPr>
          </w:p>
        </w:tc>
        <w:tc>
          <w:tcPr>
            <w:tcW w:w="993" w:type="dxa"/>
            <w:tcBorders>
              <w:top w:val="single" w:sz="4" w:space="0" w:color="auto"/>
              <w:left w:val="single" w:sz="4" w:space="0" w:color="auto"/>
              <w:bottom w:val="single" w:sz="4" w:space="0" w:color="auto"/>
              <w:right w:val="single" w:sz="4" w:space="0" w:color="auto"/>
            </w:tcBorders>
          </w:tcPr>
          <w:p w14:paraId="1BB6B933" w14:textId="77777777" w:rsidR="00130632" w:rsidRPr="00B91A7C" w:rsidRDefault="00130632" w:rsidP="00562815">
            <w:pPr>
              <w:pStyle w:val="TAL"/>
              <w:rPr>
                <w:rFonts w:cs="Arial"/>
                <w:color w:val="FF0000"/>
                <w:szCs w:val="18"/>
              </w:rPr>
            </w:pPr>
          </w:p>
        </w:tc>
        <w:tc>
          <w:tcPr>
            <w:tcW w:w="989" w:type="dxa"/>
            <w:tcBorders>
              <w:top w:val="single" w:sz="4" w:space="0" w:color="auto"/>
              <w:left w:val="single" w:sz="4" w:space="0" w:color="auto"/>
              <w:bottom w:val="single" w:sz="4" w:space="0" w:color="auto"/>
              <w:right w:val="single" w:sz="4" w:space="0" w:color="auto"/>
            </w:tcBorders>
          </w:tcPr>
          <w:p w14:paraId="4BEB9000" w14:textId="77777777" w:rsidR="00130632" w:rsidRPr="00B91A7C" w:rsidRDefault="00130632" w:rsidP="00562815">
            <w:pPr>
              <w:pStyle w:val="TAL"/>
              <w:rPr>
                <w:rFonts w:cs="Arial"/>
                <w:color w:val="FF0000"/>
                <w:szCs w:val="18"/>
              </w:rPr>
            </w:pPr>
          </w:p>
        </w:tc>
        <w:tc>
          <w:tcPr>
            <w:tcW w:w="2696" w:type="dxa"/>
            <w:tcBorders>
              <w:top w:val="single" w:sz="4" w:space="0" w:color="auto"/>
              <w:left w:val="single" w:sz="4" w:space="0" w:color="auto"/>
              <w:bottom w:val="single" w:sz="4" w:space="0" w:color="auto"/>
              <w:right w:val="single" w:sz="4" w:space="0" w:color="auto"/>
            </w:tcBorders>
          </w:tcPr>
          <w:p w14:paraId="27002BDD" w14:textId="77777777" w:rsidR="00130632" w:rsidRPr="00B91A7C" w:rsidRDefault="00130632" w:rsidP="00562815">
            <w:pPr>
              <w:pStyle w:val="TAL"/>
              <w:rPr>
                <w:rFonts w:cs="Arial"/>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1BD1F739" w14:textId="77777777" w:rsidR="00130632" w:rsidRPr="00B91A7C" w:rsidRDefault="00130632" w:rsidP="00562815">
            <w:pPr>
              <w:pStyle w:val="TAL"/>
              <w:rPr>
                <w:rFonts w:cs="Arial"/>
                <w:color w:val="FF0000"/>
                <w:szCs w:val="18"/>
              </w:rPr>
            </w:pPr>
            <w:r w:rsidRPr="00B91A7C">
              <w:rPr>
                <w:rFonts w:cs="Arial"/>
                <w:color w:val="FF0000"/>
                <w:szCs w:val="18"/>
              </w:rPr>
              <w:t>Optional with capability signalling</w:t>
            </w:r>
          </w:p>
          <w:p w14:paraId="3E912219" w14:textId="77777777" w:rsidR="00130632" w:rsidRPr="00B91A7C" w:rsidRDefault="00130632" w:rsidP="00562815">
            <w:pPr>
              <w:pStyle w:val="TAL"/>
              <w:rPr>
                <w:rFonts w:cs="Arial"/>
                <w:color w:val="FF0000"/>
                <w:szCs w:val="18"/>
              </w:rPr>
            </w:pPr>
          </w:p>
          <w:p w14:paraId="4C9F8B49" w14:textId="60D5F28B" w:rsidR="00130632" w:rsidRPr="00B91A7C" w:rsidRDefault="00130632" w:rsidP="00562815">
            <w:pPr>
              <w:pStyle w:val="TAL"/>
              <w:rPr>
                <w:rFonts w:cs="Arial"/>
                <w:color w:val="FF0000"/>
                <w:szCs w:val="18"/>
              </w:rPr>
            </w:pPr>
            <w:r w:rsidRPr="00B91A7C">
              <w:rPr>
                <w:rFonts w:cs="Arial"/>
                <w:color w:val="0070C0"/>
                <w:szCs w:val="18"/>
              </w:rPr>
              <w:t>[A UE that supports FR2-2 must indicate this FG is supported]</w:t>
            </w:r>
          </w:p>
        </w:tc>
      </w:tr>
      <w:tr w:rsidR="00130632" w14:paraId="2E7E9985" w14:textId="77777777" w:rsidTr="00562815">
        <w:trPr>
          <w:trHeight w:val="20"/>
        </w:trPr>
        <w:tc>
          <w:tcPr>
            <w:tcW w:w="1130" w:type="dxa"/>
            <w:tcBorders>
              <w:top w:val="single" w:sz="4" w:space="0" w:color="auto"/>
              <w:left w:val="single" w:sz="4" w:space="0" w:color="auto"/>
              <w:bottom w:val="single" w:sz="4" w:space="0" w:color="auto"/>
              <w:right w:val="single" w:sz="4" w:space="0" w:color="auto"/>
            </w:tcBorders>
          </w:tcPr>
          <w:p w14:paraId="231F7A47" w14:textId="77777777" w:rsidR="00130632" w:rsidRPr="00B91A7C" w:rsidRDefault="00130632" w:rsidP="00562815">
            <w:pPr>
              <w:pStyle w:val="TAL"/>
              <w:rPr>
                <w:rFonts w:cs="Arial"/>
                <w:color w:val="FF0000"/>
                <w:szCs w:val="18"/>
              </w:rPr>
            </w:pPr>
            <w:r w:rsidRPr="00B91A7C">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tcPr>
          <w:p w14:paraId="09A2AF31" w14:textId="77777777" w:rsidR="00130632" w:rsidRPr="00B91A7C" w:rsidRDefault="00130632" w:rsidP="00562815">
            <w:pPr>
              <w:pStyle w:val="TAL"/>
              <w:rPr>
                <w:rFonts w:cs="Arial"/>
                <w:color w:val="FF0000"/>
                <w:szCs w:val="18"/>
              </w:rPr>
            </w:pPr>
            <w:r w:rsidRPr="00B91A7C">
              <w:rPr>
                <w:rFonts w:cs="Arial"/>
                <w:szCs w:val="18"/>
              </w:rPr>
              <w:t>24-2</w:t>
            </w:r>
          </w:p>
        </w:tc>
        <w:tc>
          <w:tcPr>
            <w:tcW w:w="1559" w:type="dxa"/>
            <w:tcBorders>
              <w:top w:val="single" w:sz="4" w:space="0" w:color="auto"/>
              <w:left w:val="single" w:sz="4" w:space="0" w:color="auto"/>
              <w:bottom w:val="single" w:sz="4" w:space="0" w:color="auto"/>
              <w:right w:val="single" w:sz="4" w:space="0" w:color="auto"/>
            </w:tcBorders>
          </w:tcPr>
          <w:p w14:paraId="4127A386" w14:textId="6B077545" w:rsidR="00130632" w:rsidRPr="00B91A7C" w:rsidRDefault="00130632" w:rsidP="00562815">
            <w:pPr>
              <w:pStyle w:val="TAL"/>
              <w:rPr>
                <w:rFonts w:cs="Arial"/>
                <w:color w:val="FF0000"/>
                <w:szCs w:val="18"/>
                <w:lang w:eastAsia="zh-CN"/>
              </w:rPr>
            </w:pPr>
            <w:r w:rsidRPr="00B91A7C">
              <w:rPr>
                <w:rFonts w:eastAsia="SimSun" w:cs="Arial"/>
                <w:szCs w:val="18"/>
                <w:lang w:eastAsia="zh-CN"/>
              </w:rPr>
              <w:t xml:space="preserve">120KHz SSB </w:t>
            </w:r>
            <w:r w:rsidRPr="00B91A7C">
              <w:rPr>
                <w:rFonts w:eastAsia="SimSun" w:cs="Arial"/>
                <w:strike/>
                <w:color w:val="0070C0"/>
                <w:szCs w:val="18"/>
                <w:lang w:eastAsia="zh-CN"/>
              </w:rPr>
              <w:t>based stand-alone</w:t>
            </w:r>
            <w:r w:rsidRPr="00B91A7C">
              <w:rPr>
                <w:rFonts w:eastAsia="SimSun" w:cs="Arial"/>
                <w:szCs w:val="18"/>
                <w:lang w:eastAsia="zh-CN"/>
              </w:rPr>
              <w:t xml:space="preserve"> support </w:t>
            </w:r>
            <w:r w:rsidR="00E50293" w:rsidRPr="00B91A7C">
              <w:rPr>
                <w:rFonts w:eastAsia="SimSun" w:cs="Arial"/>
                <w:color w:val="0070C0"/>
                <w:szCs w:val="18"/>
                <w:lang w:eastAsia="zh-CN"/>
              </w:rPr>
              <w:t xml:space="preserve">for SA/DC </w:t>
            </w:r>
            <w:r w:rsidRPr="00B91A7C">
              <w:rPr>
                <w:rFonts w:eastAsia="SimSun" w:cs="Arial"/>
                <w:szCs w:val="18"/>
                <w:lang w:eastAsia="zh-CN"/>
              </w:rPr>
              <w:t>in FR2-2</w:t>
            </w:r>
          </w:p>
        </w:tc>
        <w:tc>
          <w:tcPr>
            <w:tcW w:w="6371" w:type="dxa"/>
            <w:tcBorders>
              <w:top w:val="single" w:sz="4" w:space="0" w:color="auto"/>
              <w:left w:val="single" w:sz="4" w:space="0" w:color="auto"/>
              <w:bottom w:val="single" w:sz="4" w:space="0" w:color="auto"/>
              <w:right w:val="single" w:sz="4" w:space="0" w:color="auto"/>
            </w:tcBorders>
          </w:tcPr>
          <w:p w14:paraId="28B9126A" w14:textId="28FF7CFD" w:rsidR="00130632" w:rsidRPr="00B91A7C" w:rsidRDefault="00130632" w:rsidP="00562815">
            <w:pPr>
              <w:autoSpaceDE w:val="0"/>
              <w:autoSpaceDN w:val="0"/>
              <w:adjustRightInd w:val="0"/>
              <w:snapToGrid w:val="0"/>
              <w:contextualSpacing/>
              <w:rPr>
                <w:rFonts w:cs="Arial"/>
                <w:sz w:val="18"/>
                <w:szCs w:val="18"/>
              </w:rPr>
            </w:pPr>
            <w:r w:rsidRPr="00B91A7C">
              <w:rPr>
                <w:rFonts w:cs="Arial"/>
                <w:sz w:val="18"/>
                <w:szCs w:val="18"/>
              </w:rPr>
              <w:t xml:space="preserve">1. Support 120KHz SSB for </w:t>
            </w:r>
            <w:r w:rsidR="00E50293" w:rsidRPr="00B91A7C">
              <w:rPr>
                <w:rFonts w:cs="Arial"/>
                <w:color w:val="0070C0"/>
                <w:sz w:val="18"/>
                <w:szCs w:val="18"/>
              </w:rPr>
              <w:t xml:space="preserve">SA/DC </w:t>
            </w:r>
            <w:r w:rsidRPr="00B91A7C">
              <w:rPr>
                <w:rFonts w:cs="Arial"/>
                <w:strike/>
                <w:color w:val="0070C0"/>
                <w:sz w:val="18"/>
                <w:szCs w:val="18"/>
              </w:rPr>
              <w:t>initial access</w:t>
            </w:r>
            <w:r w:rsidRPr="00B91A7C">
              <w:rPr>
                <w:rFonts w:cs="Arial"/>
                <w:color w:val="0070C0"/>
                <w:sz w:val="18"/>
                <w:szCs w:val="18"/>
              </w:rPr>
              <w:t xml:space="preserve"> </w:t>
            </w:r>
            <w:r w:rsidRPr="00B91A7C">
              <w:rPr>
                <w:rFonts w:cs="Arial"/>
                <w:sz w:val="18"/>
                <w:szCs w:val="18"/>
              </w:rPr>
              <w:t>in FR2-2</w:t>
            </w:r>
          </w:p>
          <w:p w14:paraId="5F0431F7" w14:textId="77777777" w:rsidR="00130632" w:rsidRPr="00B91A7C" w:rsidRDefault="00130632" w:rsidP="00562815">
            <w:pPr>
              <w:autoSpaceDE w:val="0"/>
              <w:autoSpaceDN w:val="0"/>
              <w:adjustRightInd w:val="0"/>
              <w:snapToGrid w:val="0"/>
              <w:contextualSpacing/>
              <w:rPr>
                <w:rFonts w:cs="Arial"/>
                <w:strike/>
                <w:color w:val="0070C0"/>
                <w:sz w:val="18"/>
                <w:szCs w:val="18"/>
              </w:rPr>
            </w:pPr>
            <w:r w:rsidRPr="00B91A7C">
              <w:rPr>
                <w:rFonts w:cs="Arial"/>
                <w:strike/>
                <w:color w:val="0070C0"/>
                <w:sz w:val="18"/>
                <w:szCs w:val="18"/>
              </w:rPr>
              <w:t>2. PRACH with 120KHz SCS and length 139</w:t>
            </w:r>
          </w:p>
          <w:p w14:paraId="3EFDB92E" w14:textId="77777777" w:rsidR="00130632" w:rsidRPr="00B91A7C" w:rsidRDefault="00130632" w:rsidP="00562815">
            <w:pPr>
              <w:autoSpaceDE w:val="0"/>
              <w:autoSpaceDN w:val="0"/>
              <w:adjustRightInd w:val="0"/>
              <w:snapToGrid w:val="0"/>
              <w:contextualSpacing/>
              <w:rPr>
                <w:rFonts w:cs="Arial"/>
                <w:sz w:val="18"/>
                <w:szCs w:val="18"/>
              </w:rPr>
            </w:pPr>
          </w:p>
          <w:p w14:paraId="26B5FB7F" w14:textId="77777777" w:rsidR="00130632" w:rsidRPr="00B91A7C" w:rsidRDefault="00130632" w:rsidP="00562815">
            <w:pPr>
              <w:autoSpaceDE w:val="0"/>
              <w:autoSpaceDN w:val="0"/>
              <w:adjustRightInd w:val="0"/>
              <w:snapToGrid w:val="0"/>
              <w:contextualSpacing/>
              <w:rPr>
                <w:rFonts w:cs="Arial"/>
                <w:color w:val="FF0000"/>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E7DEC30" w14:textId="616CC489" w:rsidR="00130632" w:rsidRPr="00B91A7C" w:rsidRDefault="009E62EB" w:rsidP="00562815">
            <w:pPr>
              <w:pStyle w:val="TAL"/>
              <w:rPr>
                <w:rFonts w:eastAsia="MS Mincho" w:cs="Arial"/>
                <w:color w:val="FF0000"/>
                <w:szCs w:val="18"/>
                <w:highlight w:val="yellow"/>
              </w:rPr>
            </w:pPr>
            <w:r w:rsidRPr="00B91A7C">
              <w:rPr>
                <w:rFonts w:eastAsia="MS Mincho" w:cs="Arial"/>
                <w:color w:val="0070C0"/>
                <w:szCs w:val="18"/>
                <w:highlight w:val="yellow"/>
              </w:rPr>
              <w:t>[</w:t>
            </w:r>
            <w:r w:rsidR="00130632" w:rsidRPr="00B91A7C">
              <w:rPr>
                <w:rFonts w:eastAsia="MS Mincho" w:cs="Arial"/>
                <w:color w:val="0070C0"/>
                <w:szCs w:val="18"/>
                <w:highlight w:val="yellow"/>
              </w:rPr>
              <w:t>24-1, 24-1a</w:t>
            </w:r>
            <w:r w:rsidRPr="00B91A7C">
              <w:rPr>
                <w:rFonts w:eastAsia="MS Mincho" w:cs="Arial"/>
                <w:color w:val="0070C0"/>
                <w:szCs w:val="18"/>
                <w:highlight w:val="yellow"/>
              </w:rPr>
              <w:t>]</w:t>
            </w:r>
          </w:p>
        </w:tc>
        <w:tc>
          <w:tcPr>
            <w:tcW w:w="858" w:type="dxa"/>
            <w:tcBorders>
              <w:top w:val="single" w:sz="4" w:space="0" w:color="auto"/>
              <w:left w:val="single" w:sz="4" w:space="0" w:color="auto"/>
              <w:bottom w:val="single" w:sz="4" w:space="0" w:color="auto"/>
              <w:right w:val="single" w:sz="4" w:space="0" w:color="auto"/>
            </w:tcBorders>
          </w:tcPr>
          <w:p w14:paraId="2FDAB7FE" w14:textId="77777777" w:rsidR="00130632" w:rsidRPr="00B91A7C" w:rsidRDefault="00130632" w:rsidP="00562815">
            <w:pPr>
              <w:pStyle w:val="TAL"/>
              <w:rPr>
                <w:rFonts w:eastAsia="SimSun" w:cs="Arial"/>
                <w:color w:val="FF0000"/>
                <w:szCs w:val="18"/>
                <w:lang w:eastAsia="zh-CN"/>
              </w:rPr>
            </w:pPr>
            <w:r w:rsidRPr="00B91A7C">
              <w:rPr>
                <w:rFonts w:eastAsia="SimSun" w:cs="Arial"/>
                <w:color w:val="FF0000"/>
                <w:szCs w:val="18"/>
                <w:lang w:eastAsia="zh-CN"/>
              </w:rPr>
              <w:t>N/A</w:t>
            </w:r>
          </w:p>
        </w:tc>
        <w:tc>
          <w:tcPr>
            <w:tcW w:w="851" w:type="dxa"/>
            <w:tcBorders>
              <w:top w:val="single" w:sz="4" w:space="0" w:color="auto"/>
              <w:left w:val="single" w:sz="4" w:space="0" w:color="auto"/>
              <w:bottom w:val="single" w:sz="4" w:space="0" w:color="auto"/>
              <w:right w:val="single" w:sz="4" w:space="0" w:color="auto"/>
            </w:tcBorders>
          </w:tcPr>
          <w:p w14:paraId="74D15AD8" w14:textId="77777777" w:rsidR="00130632" w:rsidRPr="00B91A7C" w:rsidRDefault="00130632" w:rsidP="00562815">
            <w:pPr>
              <w:pStyle w:val="TAL"/>
              <w:rPr>
                <w:rFonts w:cs="Arial"/>
                <w:color w:val="FF0000"/>
                <w:szCs w:val="18"/>
              </w:rPr>
            </w:pPr>
            <w:r w:rsidRPr="00B91A7C">
              <w:rPr>
                <w:rFonts w:eastAsia="SimSun" w:cs="Arial"/>
                <w:color w:val="FF0000"/>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E970CED" w14:textId="77777777" w:rsidR="00130632" w:rsidRPr="00B91A7C" w:rsidRDefault="00130632" w:rsidP="00562815">
            <w:pPr>
              <w:pStyle w:val="TAL"/>
              <w:rPr>
                <w:rFonts w:eastAsia="SimSun" w:cs="Arial"/>
                <w:color w:val="FF0000"/>
                <w:szCs w:val="18"/>
                <w:lang w:val="en-US" w:eastAsia="zh-CN"/>
              </w:rPr>
            </w:pPr>
            <w:r w:rsidRPr="00B91A7C">
              <w:rPr>
                <w:rFonts w:eastAsia="SimSun" w:cs="Arial"/>
                <w:color w:val="FF0000"/>
                <w:szCs w:val="18"/>
                <w:lang w:val="en-US" w:eastAsia="zh-CN"/>
              </w:rPr>
              <w:t>120KHz SSB based stand-alone in FR2-2 is not supported</w:t>
            </w:r>
          </w:p>
        </w:tc>
        <w:tc>
          <w:tcPr>
            <w:tcW w:w="1276" w:type="dxa"/>
            <w:tcBorders>
              <w:top w:val="single" w:sz="4" w:space="0" w:color="auto"/>
              <w:left w:val="single" w:sz="4" w:space="0" w:color="auto"/>
              <w:bottom w:val="single" w:sz="4" w:space="0" w:color="auto"/>
              <w:right w:val="single" w:sz="4" w:space="0" w:color="auto"/>
            </w:tcBorders>
          </w:tcPr>
          <w:p w14:paraId="23D7AEB3" w14:textId="77777777" w:rsidR="00130632" w:rsidRPr="00B91A7C" w:rsidRDefault="00130632" w:rsidP="00562815">
            <w:pPr>
              <w:pStyle w:val="TAL"/>
              <w:rPr>
                <w:rFonts w:eastAsia="SimSun" w:cs="Arial"/>
                <w:color w:val="FF0000"/>
                <w:szCs w:val="18"/>
                <w:lang w:eastAsia="zh-CN"/>
              </w:rPr>
            </w:pPr>
            <w:r w:rsidRPr="00B91A7C">
              <w:rPr>
                <w:rFonts w:eastAsia="SimSun" w:cs="Arial"/>
                <w:color w:val="FF0000"/>
                <w:szCs w:val="18"/>
                <w:lang w:eastAsia="zh-CN"/>
              </w:rPr>
              <w:t>N/A</w:t>
            </w:r>
          </w:p>
        </w:tc>
        <w:tc>
          <w:tcPr>
            <w:tcW w:w="992" w:type="dxa"/>
            <w:tcBorders>
              <w:top w:val="single" w:sz="4" w:space="0" w:color="auto"/>
              <w:left w:val="single" w:sz="4" w:space="0" w:color="auto"/>
              <w:bottom w:val="single" w:sz="4" w:space="0" w:color="auto"/>
              <w:right w:val="single" w:sz="4" w:space="0" w:color="auto"/>
            </w:tcBorders>
          </w:tcPr>
          <w:p w14:paraId="2455D143" w14:textId="77777777" w:rsidR="00130632" w:rsidRPr="00B91A7C" w:rsidRDefault="00130632" w:rsidP="00562815">
            <w:pPr>
              <w:pStyle w:val="TAL"/>
              <w:rPr>
                <w:rFonts w:cs="Arial"/>
                <w:color w:val="FF0000"/>
                <w:szCs w:val="18"/>
              </w:rPr>
            </w:pPr>
            <w:r w:rsidRPr="00B91A7C">
              <w:rPr>
                <w:rFonts w:eastAsia="SimSun" w:cs="Arial"/>
                <w:color w:val="FF0000"/>
                <w:szCs w:val="18"/>
                <w:lang w:eastAsia="zh-CN"/>
              </w:rPr>
              <w:t>N/A</w:t>
            </w:r>
          </w:p>
        </w:tc>
        <w:tc>
          <w:tcPr>
            <w:tcW w:w="993" w:type="dxa"/>
            <w:tcBorders>
              <w:top w:val="single" w:sz="4" w:space="0" w:color="auto"/>
              <w:left w:val="single" w:sz="4" w:space="0" w:color="auto"/>
              <w:bottom w:val="single" w:sz="4" w:space="0" w:color="auto"/>
              <w:right w:val="single" w:sz="4" w:space="0" w:color="auto"/>
            </w:tcBorders>
          </w:tcPr>
          <w:p w14:paraId="0B49AEB7" w14:textId="77777777" w:rsidR="00130632" w:rsidRPr="00B91A7C" w:rsidRDefault="00130632" w:rsidP="00562815">
            <w:pPr>
              <w:pStyle w:val="TAL"/>
              <w:rPr>
                <w:rFonts w:cs="Arial"/>
                <w:color w:val="FF0000"/>
                <w:szCs w:val="18"/>
              </w:rPr>
            </w:pPr>
            <w:r w:rsidRPr="00B91A7C">
              <w:rPr>
                <w:rFonts w:eastAsia="SimSun" w:cs="Arial"/>
                <w:color w:val="FF0000"/>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4C05EE0" w14:textId="77777777" w:rsidR="00130632" w:rsidRPr="00B91A7C" w:rsidRDefault="00130632" w:rsidP="00562815">
            <w:pPr>
              <w:pStyle w:val="TAL"/>
              <w:rPr>
                <w:rFonts w:cs="Arial"/>
                <w:color w:val="FF0000"/>
                <w:szCs w:val="18"/>
              </w:rPr>
            </w:pPr>
            <w:r w:rsidRPr="00B91A7C">
              <w:rPr>
                <w:rFonts w:eastAsia="SimSun" w:cs="Arial"/>
                <w:color w:val="FF0000"/>
                <w:szCs w:val="18"/>
                <w:lang w:eastAsia="zh-CN"/>
              </w:rPr>
              <w:t>N/A</w:t>
            </w:r>
          </w:p>
        </w:tc>
        <w:tc>
          <w:tcPr>
            <w:tcW w:w="2696" w:type="dxa"/>
            <w:tcBorders>
              <w:top w:val="single" w:sz="4" w:space="0" w:color="auto"/>
              <w:left w:val="single" w:sz="4" w:space="0" w:color="auto"/>
              <w:bottom w:val="single" w:sz="4" w:space="0" w:color="auto"/>
              <w:right w:val="single" w:sz="4" w:space="0" w:color="auto"/>
            </w:tcBorders>
          </w:tcPr>
          <w:p w14:paraId="5F979A50" w14:textId="77777777" w:rsidR="00130632" w:rsidRPr="00B91A7C" w:rsidRDefault="00130632" w:rsidP="00562815">
            <w:pPr>
              <w:pStyle w:val="TAL"/>
              <w:rPr>
                <w:rFonts w:cs="Arial"/>
                <w:color w:val="FF0000"/>
                <w:szCs w:val="18"/>
              </w:rPr>
            </w:pPr>
            <w:r w:rsidRPr="00B91A7C">
              <w:rPr>
                <w:rFonts w:cs="Arial"/>
                <w:color w:val="FF0000"/>
                <w:szCs w:val="18"/>
              </w:rPr>
              <w:t>per band</w:t>
            </w:r>
          </w:p>
          <w:p w14:paraId="07B5496D" w14:textId="77777777" w:rsidR="00B91A7C" w:rsidRPr="00B91A7C" w:rsidRDefault="00B91A7C" w:rsidP="00562815">
            <w:pPr>
              <w:pStyle w:val="TAL"/>
              <w:rPr>
                <w:rFonts w:cs="Arial"/>
                <w:color w:val="FF0000"/>
                <w:szCs w:val="18"/>
              </w:rPr>
            </w:pPr>
          </w:p>
          <w:p w14:paraId="03047A4A" w14:textId="3FB04C37" w:rsidR="00B91A7C" w:rsidRPr="00B91A7C" w:rsidRDefault="00B91A7C" w:rsidP="00562815">
            <w:pPr>
              <w:pStyle w:val="TAL"/>
              <w:rPr>
                <w:rFonts w:cs="Arial"/>
                <w:color w:val="FF0000"/>
                <w:szCs w:val="18"/>
              </w:rPr>
            </w:pPr>
            <w:r w:rsidRPr="00B91A7C">
              <w:rPr>
                <w:rFonts w:cs="Arial"/>
                <w:color w:val="0070C0"/>
                <w:szCs w:val="18"/>
                <w:highlight w:val="yellow"/>
              </w:rPr>
              <w:t>FFS: whether to split this FG for SA and DC</w:t>
            </w:r>
          </w:p>
        </w:tc>
        <w:tc>
          <w:tcPr>
            <w:tcW w:w="1276" w:type="dxa"/>
            <w:tcBorders>
              <w:top w:val="single" w:sz="4" w:space="0" w:color="auto"/>
              <w:left w:val="single" w:sz="4" w:space="0" w:color="auto"/>
              <w:bottom w:val="single" w:sz="4" w:space="0" w:color="auto"/>
              <w:right w:val="single" w:sz="4" w:space="0" w:color="auto"/>
            </w:tcBorders>
          </w:tcPr>
          <w:p w14:paraId="04DC72B9" w14:textId="3A8A1BBB" w:rsidR="00130632" w:rsidRPr="00B91A7C" w:rsidRDefault="00130632" w:rsidP="00562815">
            <w:pPr>
              <w:pStyle w:val="TAL"/>
              <w:rPr>
                <w:rFonts w:cs="Arial"/>
                <w:color w:val="000000"/>
                <w:szCs w:val="18"/>
              </w:rPr>
            </w:pPr>
            <w:r w:rsidRPr="00B91A7C">
              <w:rPr>
                <w:rFonts w:cs="Arial"/>
                <w:color w:val="000000"/>
                <w:szCs w:val="18"/>
              </w:rPr>
              <w:t xml:space="preserve">Optional </w:t>
            </w:r>
            <w:r w:rsidR="007C3254" w:rsidRPr="0080266D">
              <w:rPr>
                <w:rFonts w:cs="Arial"/>
                <w:color w:val="0070C0"/>
                <w:szCs w:val="18"/>
                <w:highlight w:val="yellow"/>
              </w:rPr>
              <w:t>[</w:t>
            </w:r>
            <w:r w:rsidRPr="0080266D">
              <w:rPr>
                <w:rFonts w:cs="Arial"/>
                <w:color w:val="0070C0"/>
                <w:szCs w:val="18"/>
                <w:highlight w:val="yellow"/>
              </w:rPr>
              <w:t>with</w:t>
            </w:r>
            <w:r w:rsidR="007C3254" w:rsidRPr="0080266D">
              <w:rPr>
                <w:rFonts w:cs="Arial"/>
                <w:color w:val="0070C0"/>
                <w:szCs w:val="18"/>
                <w:highlight w:val="yellow"/>
              </w:rPr>
              <w:t>/without]</w:t>
            </w:r>
            <w:r w:rsidRPr="00B91A7C">
              <w:rPr>
                <w:rFonts w:cs="Arial"/>
                <w:color w:val="000000"/>
                <w:szCs w:val="18"/>
              </w:rPr>
              <w:t xml:space="preserve"> capability signalling</w:t>
            </w:r>
          </w:p>
          <w:p w14:paraId="16186087" w14:textId="77777777" w:rsidR="00130632" w:rsidRPr="00B91A7C" w:rsidRDefault="00130632" w:rsidP="00562815">
            <w:pPr>
              <w:pStyle w:val="TAL"/>
              <w:rPr>
                <w:rFonts w:cs="Arial"/>
                <w:color w:val="000000"/>
                <w:szCs w:val="18"/>
              </w:rPr>
            </w:pPr>
          </w:p>
          <w:p w14:paraId="5DD42439" w14:textId="5619349A" w:rsidR="00130632" w:rsidRDefault="00130632" w:rsidP="00562815">
            <w:pPr>
              <w:pStyle w:val="TAL"/>
              <w:rPr>
                <w:rFonts w:cs="Arial"/>
                <w:color w:val="FF0000"/>
                <w:szCs w:val="18"/>
              </w:rPr>
            </w:pPr>
            <w:r w:rsidRPr="00B91A7C">
              <w:rPr>
                <w:rFonts w:cs="Arial"/>
                <w:color w:val="0070C0"/>
                <w:szCs w:val="18"/>
              </w:rPr>
              <w:t>[A UE that supports FR2-2 must indicate this FG is supported]</w:t>
            </w:r>
          </w:p>
        </w:tc>
      </w:tr>
    </w:tbl>
    <w:p w14:paraId="49D442A1" w14:textId="53E1F8D1" w:rsidR="00130632" w:rsidRDefault="007C3254" w:rsidP="007C3254">
      <w:pPr>
        <w:pStyle w:val="maintext"/>
        <w:numPr>
          <w:ilvl w:val="0"/>
          <w:numId w:val="26"/>
        </w:numPr>
        <w:ind w:firstLineChars="0"/>
        <w:rPr>
          <w:rFonts w:ascii="Calibri" w:hAnsi="Calibri" w:cs="Arial"/>
        </w:rPr>
      </w:pPr>
      <w:r>
        <w:rPr>
          <w:rFonts w:ascii="Calibri" w:hAnsi="Calibri" w:cs="Arial"/>
        </w:rPr>
        <w:t xml:space="preserve">Note: basic groups may be merged once they are determined </w:t>
      </w:r>
    </w:p>
    <w:p w14:paraId="57A10253" w14:textId="7210A18B" w:rsidR="00517960" w:rsidRDefault="00517960" w:rsidP="00517960">
      <w:pPr>
        <w:rPr>
          <w:lang w:eastAsia="x-none"/>
        </w:rPr>
      </w:pPr>
    </w:p>
    <w:p w14:paraId="0312354E" w14:textId="77777777" w:rsidR="00D028DD" w:rsidRDefault="00D028DD" w:rsidP="00517960">
      <w:pPr>
        <w:rPr>
          <w:lang w:eastAsia="x-none"/>
        </w:rPr>
      </w:pPr>
    </w:p>
    <w:p w14:paraId="13C1931A" w14:textId="08032E6F" w:rsidR="00493489" w:rsidRDefault="00493489" w:rsidP="00493489">
      <w:pPr>
        <w:pStyle w:val="maintext"/>
        <w:ind w:firstLineChars="90" w:firstLine="180"/>
        <w:rPr>
          <w:rFonts w:ascii="Calibri" w:hAnsi="Calibri" w:cs="Arial"/>
          <w:b/>
          <w:color w:val="000000"/>
        </w:rPr>
      </w:pPr>
      <w:r>
        <w:rPr>
          <w:rFonts w:ascii="Calibri" w:hAnsi="Calibri" w:cs="Arial"/>
          <w:b/>
          <w:color w:val="000000"/>
        </w:rPr>
        <w:t xml:space="preserve">Proposal: Adopt the following changes highlighted in chromatic </w:t>
      </w:r>
      <w:r w:rsidR="00C168C8">
        <w:rPr>
          <w:rFonts w:ascii="Calibri" w:hAnsi="Calibri" w:cs="Arial"/>
          <w:b/>
          <w:color w:val="000000"/>
        </w:rPr>
        <w:t>fonts</w:t>
      </w:r>
      <w:r>
        <w:rPr>
          <w:rFonts w:ascii="Calibri" w:hAnsi="Calibri" w:cs="Arial"/>
          <w:b/>
          <w:color w:val="000000"/>
        </w:rPr>
        <w:t>, including the definitions of new FGs</w:t>
      </w:r>
      <w:r w:rsidR="00C168C8">
        <w:rPr>
          <w:rFonts w:ascii="Calibri" w:hAnsi="Calibri" w:cs="Arial"/>
          <w:b/>
          <w:color w:val="000000"/>
        </w:rPr>
        <w:t>, while keeping the yellow highlighting as shown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524"/>
        <w:gridCol w:w="2661"/>
        <w:gridCol w:w="4866"/>
        <w:gridCol w:w="742"/>
        <w:gridCol w:w="556"/>
        <w:gridCol w:w="222"/>
        <w:gridCol w:w="222"/>
        <w:gridCol w:w="1137"/>
        <w:gridCol w:w="222"/>
        <w:gridCol w:w="222"/>
        <w:gridCol w:w="222"/>
        <w:gridCol w:w="7054"/>
        <w:gridCol w:w="1807"/>
      </w:tblGrid>
      <w:tr w:rsidR="00493489" w14:paraId="248683F8" w14:textId="77777777" w:rsidTr="00493489">
        <w:trPr>
          <w:trHeight w:val="20"/>
        </w:trPr>
        <w:tc>
          <w:tcPr>
            <w:tcW w:w="0" w:type="auto"/>
            <w:tcBorders>
              <w:top w:val="single" w:sz="4" w:space="0" w:color="auto"/>
              <w:left w:val="single" w:sz="4" w:space="0" w:color="auto"/>
              <w:bottom w:val="single" w:sz="4" w:space="0" w:color="auto"/>
              <w:right w:val="single" w:sz="4" w:space="0" w:color="auto"/>
            </w:tcBorders>
            <w:hideMark/>
          </w:tcPr>
          <w:p w14:paraId="04351B33" w14:textId="77777777" w:rsidR="00493489" w:rsidRDefault="00493489">
            <w:pPr>
              <w:pStyle w:val="TAL"/>
              <w:rPr>
                <w:rFonts w:cs="Arial"/>
                <w:szCs w:val="18"/>
              </w:rPr>
            </w:pPr>
            <w:r>
              <w:rPr>
                <w:rFonts w:cs="Arial"/>
                <w:szCs w:val="18"/>
              </w:rPr>
              <w:lastRenderedPageBreak/>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04612356" w14:textId="77777777" w:rsidR="00493489" w:rsidRDefault="00493489">
            <w:pPr>
              <w:pStyle w:val="TAL"/>
              <w:rPr>
                <w:rFonts w:cs="Arial"/>
                <w:szCs w:val="18"/>
              </w:rPr>
            </w:pPr>
            <w:r>
              <w:rPr>
                <w:rFonts w:cs="Arial"/>
                <w:szCs w:val="18"/>
              </w:rPr>
              <w:t>24-3</w:t>
            </w:r>
          </w:p>
        </w:tc>
        <w:tc>
          <w:tcPr>
            <w:tcW w:w="0" w:type="auto"/>
            <w:tcBorders>
              <w:top w:val="single" w:sz="4" w:space="0" w:color="auto"/>
              <w:left w:val="single" w:sz="4" w:space="0" w:color="auto"/>
              <w:bottom w:val="single" w:sz="4" w:space="0" w:color="auto"/>
              <w:right w:val="single" w:sz="4" w:space="0" w:color="auto"/>
            </w:tcBorders>
            <w:hideMark/>
          </w:tcPr>
          <w:p w14:paraId="1D954960" w14:textId="77777777" w:rsidR="00493489" w:rsidRDefault="00493489">
            <w:pPr>
              <w:pStyle w:val="TAL"/>
              <w:rPr>
                <w:rFonts w:eastAsia="SimSun" w:cs="Arial"/>
                <w:szCs w:val="18"/>
                <w:lang w:eastAsia="zh-CN"/>
              </w:rPr>
            </w:pPr>
            <w:r>
              <w:rPr>
                <w:rFonts w:eastAsia="SimSun" w:cs="Arial"/>
                <w:szCs w:val="18"/>
                <w:lang w:eastAsia="zh-CN"/>
              </w:rPr>
              <w:t xml:space="preserve">480KHz SSB </w:t>
            </w:r>
            <w:r>
              <w:rPr>
                <w:rFonts w:eastAsia="SimSun" w:cs="Arial"/>
                <w:strike/>
                <w:color w:val="0070C0"/>
                <w:szCs w:val="18"/>
                <w:lang w:eastAsia="zh-CN"/>
              </w:rPr>
              <w:t>for initial access</w:t>
            </w:r>
            <w:r>
              <w:rPr>
                <w:rFonts w:eastAsia="SimSun" w:cs="Arial"/>
                <w:szCs w:val="18"/>
                <w:lang w:eastAsia="zh-CN"/>
              </w:rPr>
              <w:t xml:space="preserve"> </w:t>
            </w:r>
            <w:r>
              <w:rPr>
                <w:rFonts w:eastAsia="SimSun" w:cs="Arial"/>
                <w:color w:val="0070C0"/>
                <w:szCs w:val="18"/>
                <w:lang w:eastAsia="zh-CN"/>
              </w:rPr>
              <w:t>support for SA/DC</w:t>
            </w:r>
            <w:r>
              <w:rPr>
                <w:rFonts w:eastAsia="SimSun" w:cs="Arial"/>
                <w:szCs w:val="18"/>
                <w:lang w:eastAsia="zh-CN"/>
              </w:rPr>
              <w:t xml:space="preserve"> in FR2-2</w:t>
            </w:r>
          </w:p>
        </w:tc>
        <w:tc>
          <w:tcPr>
            <w:tcW w:w="0" w:type="auto"/>
            <w:tcBorders>
              <w:top w:val="single" w:sz="4" w:space="0" w:color="auto"/>
              <w:left w:val="single" w:sz="4" w:space="0" w:color="auto"/>
              <w:bottom w:val="single" w:sz="4" w:space="0" w:color="auto"/>
              <w:right w:val="single" w:sz="4" w:space="0" w:color="auto"/>
            </w:tcBorders>
            <w:hideMark/>
          </w:tcPr>
          <w:p w14:paraId="032CA505" w14:textId="77777777" w:rsidR="00493489" w:rsidRDefault="00493489">
            <w:pPr>
              <w:autoSpaceDE w:val="0"/>
              <w:autoSpaceDN w:val="0"/>
              <w:adjustRightInd w:val="0"/>
              <w:snapToGrid w:val="0"/>
              <w:rPr>
                <w:rFonts w:cs="Arial"/>
                <w:sz w:val="18"/>
                <w:szCs w:val="18"/>
              </w:rPr>
            </w:pPr>
            <w:r>
              <w:rPr>
                <w:rFonts w:cs="Arial"/>
                <w:sz w:val="18"/>
                <w:szCs w:val="18"/>
              </w:rPr>
              <w:t xml:space="preserve">1. Support 480KHz SSB for </w:t>
            </w:r>
            <w:r>
              <w:rPr>
                <w:rFonts w:cs="Arial"/>
                <w:color w:val="0070C0"/>
                <w:sz w:val="18"/>
                <w:szCs w:val="18"/>
              </w:rPr>
              <w:t xml:space="preserve">SA/DC </w:t>
            </w:r>
            <w:r>
              <w:rPr>
                <w:rFonts w:cs="Arial"/>
                <w:strike/>
                <w:color w:val="0070C0"/>
                <w:sz w:val="18"/>
                <w:szCs w:val="18"/>
              </w:rPr>
              <w:t>initial access</w:t>
            </w:r>
            <w:r>
              <w:rPr>
                <w:rFonts w:cs="Arial"/>
                <w:sz w:val="18"/>
                <w:szCs w:val="18"/>
              </w:rPr>
              <w:t xml:space="preserve"> in FR2-2</w:t>
            </w:r>
          </w:p>
        </w:tc>
        <w:tc>
          <w:tcPr>
            <w:tcW w:w="0" w:type="auto"/>
            <w:tcBorders>
              <w:top w:val="single" w:sz="4" w:space="0" w:color="auto"/>
              <w:left w:val="single" w:sz="4" w:space="0" w:color="auto"/>
              <w:bottom w:val="single" w:sz="4" w:space="0" w:color="auto"/>
              <w:right w:val="single" w:sz="4" w:space="0" w:color="auto"/>
            </w:tcBorders>
            <w:hideMark/>
          </w:tcPr>
          <w:p w14:paraId="62C36CAF" w14:textId="77777777" w:rsidR="00493489" w:rsidRDefault="00493489">
            <w:pPr>
              <w:pStyle w:val="TAL"/>
              <w:rPr>
                <w:rFonts w:cs="Arial"/>
                <w:szCs w:val="18"/>
              </w:rPr>
            </w:pPr>
            <w:r>
              <w:rPr>
                <w:rFonts w:cs="Arial"/>
                <w:szCs w:val="18"/>
              </w:rPr>
              <w:t>24-1</w:t>
            </w:r>
            <w:r>
              <w:rPr>
                <w:rFonts w:cs="Arial"/>
                <w:szCs w:val="18"/>
                <w:highlight w:val="yellow"/>
              </w:rPr>
              <w:t>[, 24-2, 24-4]</w:t>
            </w:r>
          </w:p>
        </w:tc>
        <w:tc>
          <w:tcPr>
            <w:tcW w:w="0" w:type="auto"/>
            <w:tcBorders>
              <w:top w:val="single" w:sz="4" w:space="0" w:color="auto"/>
              <w:left w:val="single" w:sz="4" w:space="0" w:color="auto"/>
              <w:bottom w:val="single" w:sz="4" w:space="0" w:color="auto"/>
              <w:right w:val="single" w:sz="4" w:space="0" w:color="auto"/>
            </w:tcBorders>
            <w:hideMark/>
          </w:tcPr>
          <w:p w14:paraId="7E2D546F" w14:textId="77777777" w:rsidR="00493489" w:rsidRDefault="00493489">
            <w:pPr>
              <w:pStyle w:val="TAL"/>
              <w:rPr>
                <w:rFonts w:eastAsia="SimSun" w:cs="Arial"/>
                <w:szCs w:val="18"/>
                <w:lang w:eastAsia="zh-CN"/>
              </w:rPr>
            </w:pPr>
            <w:r>
              <w:rPr>
                <w:rFonts w:eastAsia="SimSun" w:cs="Arial"/>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C0D1585" w14:textId="77777777" w:rsidR="00493489" w:rsidRDefault="00493489">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CFF5813" w14:textId="77777777" w:rsidR="00493489" w:rsidRDefault="00493489">
            <w:pPr>
              <w:autoSpaceDE w:val="0"/>
              <w:autoSpaceDN w:val="0"/>
              <w:adjustRightInd w:val="0"/>
              <w:snapToGrid w:val="0"/>
              <w:rPr>
                <w:rFonts w:cs="Arial"/>
                <w:color w:val="0070C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AE292B1" w14:textId="77777777" w:rsidR="00493489" w:rsidRDefault="00493489">
            <w:pPr>
              <w:pStyle w:val="TAL"/>
              <w:rPr>
                <w:rFonts w:cs="Arial"/>
                <w:szCs w:val="18"/>
              </w:rPr>
            </w:pPr>
            <w:r>
              <w:rPr>
                <w:rFonts w:cs="Arial"/>
                <w:color w:val="000000"/>
                <w:szCs w:val="18"/>
                <w:highlight w:val="yellow"/>
              </w:rPr>
              <w:t>[per UE][per band]</w:t>
            </w:r>
          </w:p>
        </w:tc>
        <w:tc>
          <w:tcPr>
            <w:tcW w:w="0" w:type="auto"/>
            <w:tcBorders>
              <w:top w:val="single" w:sz="4" w:space="0" w:color="auto"/>
              <w:left w:val="single" w:sz="4" w:space="0" w:color="auto"/>
              <w:bottom w:val="single" w:sz="4" w:space="0" w:color="auto"/>
              <w:right w:val="single" w:sz="4" w:space="0" w:color="auto"/>
            </w:tcBorders>
          </w:tcPr>
          <w:p w14:paraId="21225636" w14:textId="77777777" w:rsidR="00493489" w:rsidRDefault="00493489">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D521B27" w14:textId="77777777" w:rsidR="00493489" w:rsidRDefault="00493489">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1E8703A" w14:textId="77777777" w:rsidR="00493489" w:rsidRDefault="00493489">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D26185F" w14:textId="77777777" w:rsidR="00493489" w:rsidRDefault="00493489">
            <w:pPr>
              <w:pStyle w:val="TAL"/>
              <w:rPr>
                <w:rFonts w:cs="Arial"/>
                <w:strike/>
                <w:color w:val="0070C0"/>
                <w:szCs w:val="18"/>
              </w:rPr>
            </w:pPr>
            <w:r>
              <w:rPr>
                <w:rFonts w:cs="Arial"/>
                <w:strike/>
                <w:color w:val="0070C0"/>
                <w:szCs w:val="18"/>
              </w:rPr>
              <w:t>From WID:</w:t>
            </w:r>
          </w:p>
          <w:p w14:paraId="5981A9EF" w14:textId="77777777" w:rsidR="00493489" w:rsidRDefault="00493489" w:rsidP="00493489">
            <w:pPr>
              <w:pStyle w:val="B1"/>
              <w:numPr>
                <w:ilvl w:val="0"/>
                <w:numId w:val="29"/>
              </w:numPr>
              <w:spacing w:after="0" w:line="256" w:lineRule="auto"/>
              <w:contextualSpacing/>
              <w:textAlignment w:val="auto"/>
              <w:rPr>
                <w:rFonts w:ascii="Arial" w:hAnsi="Arial" w:cs="Arial"/>
                <w:strike/>
                <w:color w:val="0070C0"/>
                <w:sz w:val="18"/>
                <w:szCs w:val="18"/>
                <w:lang w:eastAsia="zh-CN"/>
              </w:rPr>
            </w:pPr>
            <w:r>
              <w:rPr>
                <w:rFonts w:ascii="Arial" w:hAnsi="Arial" w:cs="Arial"/>
                <w:strike/>
                <w:color w:val="0070C0"/>
                <w:sz w:val="18"/>
                <w:szCs w:val="18"/>
                <w:lang w:eastAsia="zh-CN"/>
              </w:rPr>
              <w:t>In addition to 120kHz, support 480 kHz SSB for initial access with support of CORESET#0/Type0-PDCCH configuration in the MIB with following constraints:</w:t>
            </w:r>
          </w:p>
          <w:p w14:paraId="5E612338" w14:textId="77777777" w:rsidR="00493489" w:rsidRDefault="00493489" w:rsidP="00493489">
            <w:pPr>
              <w:pStyle w:val="B1"/>
              <w:numPr>
                <w:ilvl w:val="1"/>
                <w:numId w:val="29"/>
              </w:numPr>
              <w:spacing w:after="0" w:line="256" w:lineRule="auto"/>
              <w:contextualSpacing/>
              <w:textAlignment w:val="auto"/>
              <w:rPr>
                <w:rFonts w:ascii="Arial" w:hAnsi="Arial" w:cs="Arial"/>
                <w:strike/>
                <w:color w:val="0070C0"/>
                <w:sz w:val="18"/>
                <w:szCs w:val="18"/>
                <w:lang w:eastAsia="zh-CN"/>
              </w:rPr>
            </w:pPr>
            <w:r>
              <w:rPr>
                <w:rFonts w:ascii="Arial" w:hAnsi="Arial" w:cs="Arial"/>
                <w:strike/>
                <w:color w:val="0070C0"/>
                <w:sz w:val="18"/>
                <w:szCs w:val="18"/>
                <w:lang w:eastAsia="zh-CN"/>
              </w:rPr>
              <w:t>Note: 480 kHz is an optional SSB numerology for initial access for the UE. A UE supporting a band in 52.6-71 GHz must at least support 120 kHz SCS (for initial access and after initial access)</w:t>
            </w:r>
          </w:p>
          <w:p w14:paraId="4F90FCAD" w14:textId="77777777" w:rsidR="00493489" w:rsidRDefault="00493489" w:rsidP="00493489">
            <w:pPr>
              <w:pStyle w:val="B1"/>
              <w:numPr>
                <w:ilvl w:val="1"/>
                <w:numId w:val="29"/>
              </w:numPr>
              <w:spacing w:after="0" w:line="256" w:lineRule="auto"/>
              <w:contextualSpacing/>
              <w:textAlignment w:val="auto"/>
              <w:rPr>
                <w:rFonts w:ascii="Arial" w:hAnsi="Arial" w:cs="Arial"/>
                <w:strike/>
                <w:color w:val="0070C0"/>
                <w:sz w:val="18"/>
                <w:szCs w:val="18"/>
              </w:rPr>
            </w:pPr>
            <w:r>
              <w:rPr>
                <w:rFonts w:ascii="Arial" w:hAnsi="Arial" w:cs="Arial"/>
                <w:strike/>
                <w:color w:val="0070C0"/>
                <w:sz w:val="18"/>
                <w:szCs w:val="18"/>
              </w:rPr>
              <w:t>[only 480kHz CORESET#0/Type0-PDCCH SCS supported for 480 kHz SSB SCS]</w:t>
            </w:r>
          </w:p>
          <w:p w14:paraId="083A50D1" w14:textId="77777777" w:rsidR="00493489" w:rsidRDefault="00493489">
            <w:pPr>
              <w:pStyle w:val="B1"/>
              <w:spacing w:after="0"/>
              <w:ind w:left="0" w:firstLine="0"/>
              <w:rPr>
                <w:rFonts w:ascii="Arial" w:hAnsi="Arial" w:cs="Arial"/>
                <w:sz w:val="18"/>
                <w:szCs w:val="18"/>
              </w:rPr>
            </w:pPr>
          </w:p>
          <w:p w14:paraId="403B1ED8" w14:textId="77777777" w:rsidR="00493489" w:rsidRDefault="00493489">
            <w:pPr>
              <w:pStyle w:val="B1"/>
              <w:spacing w:after="0"/>
              <w:ind w:left="0" w:firstLine="0"/>
              <w:rPr>
                <w:rFonts w:ascii="Arial" w:hAnsi="Arial" w:cs="Arial"/>
                <w:color w:val="0070C0"/>
                <w:sz w:val="18"/>
                <w:szCs w:val="18"/>
              </w:rPr>
            </w:pPr>
            <w:r>
              <w:rPr>
                <w:rFonts w:ascii="Arial" w:hAnsi="Arial" w:cs="Arial"/>
                <w:color w:val="0070C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hideMark/>
          </w:tcPr>
          <w:p w14:paraId="371B11CC" w14:textId="77777777" w:rsidR="00493489" w:rsidRDefault="00493489">
            <w:pPr>
              <w:pStyle w:val="TAL"/>
              <w:rPr>
                <w:rFonts w:cs="Arial"/>
                <w:color w:val="000000"/>
                <w:szCs w:val="18"/>
              </w:rPr>
            </w:pPr>
            <w:r>
              <w:rPr>
                <w:rFonts w:cs="Arial"/>
                <w:color w:val="000000"/>
                <w:szCs w:val="18"/>
              </w:rPr>
              <w:t xml:space="preserve">Optional </w:t>
            </w:r>
            <w:r>
              <w:rPr>
                <w:rFonts w:cs="Arial"/>
                <w:color w:val="0070C0"/>
                <w:szCs w:val="18"/>
                <w:highlight w:val="yellow"/>
              </w:rPr>
              <w:t>[</w:t>
            </w:r>
            <w:r>
              <w:rPr>
                <w:rFonts w:cs="Arial"/>
                <w:color w:val="000000"/>
                <w:szCs w:val="18"/>
                <w:highlight w:val="yellow"/>
              </w:rPr>
              <w:t>with</w:t>
            </w:r>
            <w:r>
              <w:rPr>
                <w:rFonts w:cs="Arial"/>
                <w:color w:val="0070C0"/>
                <w:szCs w:val="18"/>
                <w:highlight w:val="yellow"/>
              </w:rPr>
              <w:t>/without]</w:t>
            </w:r>
            <w:r>
              <w:rPr>
                <w:rFonts w:cs="Arial"/>
                <w:color w:val="000000"/>
                <w:szCs w:val="18"/>
              </w:rPr>
              <w:t xml:space="preserve"> capability signalling</w:t>
            </w:r>
          </w:p>
        </w:tc>
      </w:tr>
      <w:tr w:rsidR="00493489" w14:paraId="584FBA8A" w14:textId="77777777" w:rsidTr="00493489">
        <w:trPr>
          <w:trHeight w:val="20"/>
        </w:trPr>
        <w:tc>
          <w:tcPr>
            <w:tcW w:w="0" w:type="auto"/>
            <w:tcBorders>
              <w:top w:val="single" w:sz="4" w:space="0" w:color="auto"/>
              <w:left w:val="single" w:sz="4" w:space="0" w:color="auto"/>
              <w:bottom w:val="single" w:sz="4" w:space="0" w:color="auto"/>
              <w:right w:val="single" w:sz="4" w:space="0" w:color="auto"/>
            </w:tcBorders>
            <w:hideMark/>
          </w:tcPr>
          <w:p w14:paraId="57819829" w14:textId="77777777" w:rsidR="00493489" w:rsidRDefault="00493489">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21B73949" w14:textId="77777777" w:rsidR="00493489" w:rsidRDefault="00493489">
            <w:pPr>
              <w:pStyle w:val="TAL"/>
              <w:rPr>
                <w:rFonts w:cs="Arial"/>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hideMark/>
          </w:tcPr>
          <w:p w14:paraId="0D1D5793" w14:textId="77777777" w:rsidR="00493489" w:rsidRDefault="00493489">
            <w:pPr>
              <w:pStyle w:val="TAL"/>
              <w:jc w:val="both"/>
              <w:rPr>
                <w:rFonts w:eastAsia="SimSun" w:cs="Arial"/>
                <w:color w:val="0070C0"/>
                <w:szCs w:val="18"/>
                <w:lang w:eastAsia="zh-CN"/>
              </w:rPr>
            </w:pPr>
            <w:r>
              <w:rPr>
                <w:rFonts w:eastAsia="SimSun" w:cs="Arial"/>
                <w:szCs w:val="18"/>
                <w:lang w:eastAsia="zh-CN"/>
              </w:rPr>
              <w:t xml:space="preserve">480KHz SCS support </w:t>
            </w:r>
            <w:r>
              <w:rPr>
                <w:rFonts w:eastAsia="SimSun" w:cs="Arial"/>
                <w:color w:val="0070C0"/>
                <w:szCs w:val="18"/>
                <w:lang w:eastAsia="zh-CN"/>
              </w:rPr>
              <w:t>for DL</w:t>
            </w:r>
          </w:p>
        </w:tc>
        <w:tc>
          <w:tcPr>
            <w:tcW w:w="0" w:type="auto"/>
            <w:tcBorders>
              <w:top w:val="single" w:sz="4" w:space="0" w:color="auto"/>
              <w:left w:val="single" w:sz="4" w:space="0" w:color="auto"/>
              <w:bottom w:val="single" w:sz="4" w:space="0" w:color="auto"/>
              <w:right w:val="single" w:sz="4" w:space="0" w:color="auto"/>
            </w:tcBorders>
            <w:hideMark/>
          </w:tcPr>
          <w:p w14:paraId="39B562C4" w14:textId="77777777" w:rsidR="00493489" w:rsidRDefault="00493489">
            <w:pPr>
              <w:autoSpaceDE w:val="0"/>
              <w:autoSpaceDN w:val="0"/>
              <w:adjustRightInd w:val="0"/>
              <w:snapToGrid w:val="0"/>
              <w:rPr>
                <w:rFonts w:cs="Arial"/>
                <w:strike/>
                <w:color w:val="0070C0"/>
                <w:sz w:val="18"/>
                <w:szCs w:val="18"/>
              </w:rPr>
            </w:pPr>
            <w:r>
              <w:rPr>
                <w:rFonts w:cs="Arial"/>
                <w:strike/>
                <w:color w:val="0070C0"/>
                <w:sz w:val="18"/>
                <w:szCs w:val="18"/>
              </w:rPr>
              <w:t>1. 480KHz SCS for UL data and control channels and reference signal transmission in FR2-2</w:t>
            </w:r>
          </w:p>
          <w:p w14:paraId="7E9AD42A" w14:textId="77777777" w:rsidR="00493489" w:rsidRDefault="00493489">
            <w:pPr>
              <w:autoSpaceDE w:val="0"/>
              <w:autoSpaceDN w:val="0"/>
              <w:adjustRightInd w:val="0"/>
              <w:snapToGrid w:val="0"/>
              <w:rPr>
                <w:rFonts w:cs="Arial"/>
                <w:color w:val="000000"/>
                <w:sz w:val="18"/>
                <w:szCs w:val="18"/>
              </w:rPr>
            </w:pPr>
            <w:r>
              <w:rPr>
                <w:rFonts w:cs="Arial"/>
                <w:color w:val="000000"/>
                <w:sz w:val="18"/>
                <w:szCs w:val="18"/>
              </w:rPr>
              <w:t>2. 480KH SCS for DL data and control channels</w:t>
            </w:r>
            <w:r>
              <w:rPr>
                <w:rFonts w:cs="Arial"/>
                <w:color w:val="0070C0"/>
                <w:sz w:val="18"/>
                <w:szCs w:val="18"/>
              </w:rPr>
              <w:t>, SSB,</w:t>
            </w:r>
            <w:r>
              <w:rPr>
                <w:rFonts w:cs="Arial"/>
                <w:color w:val="000000"/>
                <w:sz w:val="18"/>
                <w:szCs w:val="18"/>
              </w:rPr>
              <w:t xml:space="preserve"> and reference signal reception in FR2-2 </w:t>
            </w:r>
            <w:r>
              <w:rPr>
                <w:rFonts w:cs="Arial"/>
                <w:color w:val="0070C0"/>
                <w:sz w:val="18"/>
                <w:szCs w:val="18"/>
              </w:rPr>
              <w:t>for non-initial access</w:t>
            </w:r>
          </w:p>
          <w:p w14:paraId="14CA3CBB" w14:textId="77777777" w:rsidR="00493489" w:rsidRDefault="00493489">
            <w:pPr>
              <w:autoSpaceDE w:val="0"/>
              <w:autoSpaceDN w:val="0"/>
              <w:adjustRightInd w:val="0"/>
              <w:snapToGrid w:val="0"/>
              <w:rPr>
                <w:rFonts w:cs="Arial"/>
                <w:strike/>
                <w:color w:val="0070C0"/>
                <w:sz w:val="18"/>
                <w:szCs w:val="18"/>
              </w:rPr>
            </w:pPr>
            <w:r>
              <w:rPr>
                <w:rFonts w:cs="Arial"/>
                <w:strike/>
                <w:color w:val="0070C0"/>
                <w:sz w:val="18"/>
                <w:szCs w:val="18"/>
              </w:rPr>
              <w:t>3. 480KHz for SSB monitoring [for non-initial access]</w:t>
            </w:r>
          </w:p>
          <w:p w14:paraId="2D8893F2" w14:textId="08C113B3" w:rsidR="00493489" w:rsidRDefault="00493489">
            <w:pPr>
              <w:autoSpaceDE w:val="0"/>
              <w:autoSpaceDN w:val="0"/>
              <w:adjustRightInd w:val="0"/>
              <w:snapToGrid w:val="0"/>
              <w:rPr>
                <w:rFonts w:cs="Arial"/>
                <w:color w:val="000000"/>
                <w:sz w:val="18"/>
                <w:szCs w:val="18"/>
              </w:rPr>
            </w:pPr>
            <w:r>
              <w:rPr>
                <w:rFonts w:cs="Arial"/>
                <w:color w:val="000000"/>
                <w:sz w:val="18"/>
                <w:szCs w:val="18"/>
              </w:rPr>
              <w:t>4. Multiple-slot PDCCH monitoring for 480KHz with X=</w:t>
            </w:r>
            <w:r w:rsidRPr="00493489">
              <w:rPr>
                <w:rFonts w:cs="Arial"/>
                <w:strike/>
                <w:color w:val="FF0000"/>
                <w:sz w:val="18"/>
                <w:szCs w:val="18"/>
              </w:rPr>
              <w:t>[</w:t>
            </w:r>
            <w:r w:rsidRPr="00493489">
              <w:rPr>
                <w:rFonts w:cs="Arial"/>
                <w:color w:val="000000"/>
                <w:sz w:val="18"/>
                <w:szCs w:val="18"/>
              </w:rPr>
              <w:t>4</w:t>
            </w:r>
            <w:r>
              <w:rPr>
                <w:rFonts w:cs="Arial"/>
                <w:color w:val="FF0000"/>
                <w:sz w:val="18"/>
                <w:szCs w:val="18"/>
              </w:rPr>
              <w:t>/</w:t>
            </w:r>
            <w:r w:rsidRPr="00493489">
              <w:rPr>
                <w:rFonts w:cs="Arial"/>
                <w:color w:val="FF0000"/>
                <w:sz w:val="18"/>
                <w:szCs w:val="18"/>
              </w:rPr>
              <w:t>8</w:t>
            </w:r>
            <w:r w:rsidRPr="00493489">
              <w:rPr>
                <w:rFonts w:cs="Arial"/>
                <w:strike/>
                <w:color w:val="FF0000"/>
                <w:sz w:val="18"/>
                <w:szCs w:val="18"/>
              </w:rPr>
              <w:t>]</w:t>
            </w:r>
            <w:r>
              <w:rPr>
                <w:rFonts w:cs="Arial"/>
                <w:color w:val="000000"/>
                <w:sz w:val="18"/>
                <w:szCs w:val="18"/>
              </w:rPr>
              <w:t xml:space="preserve"> slots </w:t>
            </w:r>
            <w:r w:rsidRPr="00493489">
              <w:rPr>
                <w:rFonts w:cs="Arial"/>
                <w:strike/>
                <w:color w:val="FF0000"/>
                <w:sz w:val="18"/>
                <w:szCs w:val="18"/>
              </w:rPr>
              <w:t>[FFS: Component description to be updated once further details of multi-slot monitoring capability are known, e.g., definition of Y]</w:t>
            </w:r>
          </w:p>
          <w:p w14:paraId="6BA085BA" w14:textId="77777777" w:rsidR="00493489" w:rsidRDefault="00493489">
            <w:pPr>
              <w:autoSpaceDE w:val="0"/>
              <w:autoSpaceDN w:val="0"/>
              <w:adjustRightInd w:val="0"/>
              <w:snapToGrid w:val="0"/>
              <w:rPr>
                <w:rFonts w:cs="Arial"/>
                <w:strike/>
                <w:color w:val="0070C0"/>
                <w:sz w:val="18"/>
                <w:szCs w:val="18"/>
              </w:rPr>
            </w:pPr>
            <w:r>
              <w:rPr>
                <w:rFonts w:cs="Arial"/>
                <w:strike/>
                <w:color w:val="0070C0"/>
                <w:sz w:val="18"/>
                <w:szCs w:val="18"/>
              </w:rPr>
              <w:t>5. PRACH with 480KHz and length 139/[571]</w:t>
            </w:r>
          </w:p>
          <w:p w14:paraId="0837101C" w14:textId="77777777" w:rsidR="00493489" w:rsidRDefault="00493489">
            <w:pPr>
              <w:autoSpaceDE w:val="0"/>
              <w:autoSpaceDN w:val="0"/>
              <w:adjustRightInd w:val="0"/>
              <w:snapToGrid w:val="0"/>
              <w:rPr>
                <w:rFonts w:cs="Arial"/>
                <w:strike/>
                <w:color w:val="0070C0"/>
                <w:sz w:val="18"/>
                <w:szCs w:val="18"/>
              </w:rPr>
            </w:pPr>
            <w:r>
              <w:rPr>
                <w:rFonts w:cs="Arial"/>
                <w:strike/>
                <w:color w:val="0070C0"/>
                <w:sz w:val="18"/>
                <w:szCs w:val="18"/>
              </w:rPr>
              <w:t>FFS: 6. Support multi-RB PUCCH format 0/1/4 for 480 kHz</w:t>
            </w:r>
          </w:p>
          <w:p w14:paraId="44BAB7D1" w14:textId="77777777" w:rsidR="00493489" w:rsidRDefault="00493489">
            <w:pPr>
              <w:autoSpaceDE w:val="0"/>
              <w:autoSpaceDN w:val="0"/>
              <w:adjustRightInd w:val="0"/>
              <w:snapToGrid w:val="0"/>
              <w:rPr>
                <w:rFonts w:cs="Arial"/>
                <w:strike/>
                <w:color w:val="0070C0"/>
                <w:sz w:val="18"/>
                <w:szCs w:val="18"/>
              </w:rPr>
            </w:pPr>
            <w:r>
              <w:rPr>
                <w:rFonts w:cs="Arial"/>
                <w:strike/>
                <w:color w:val="0070C0"/>
                <w:sz w:val="18"/>
                <w:szCs w:val="18"/>
              </w:rPr>
              <w:t>FFS: 7. Multi-PUSCH/PDSCH scheduling by single DCI for the operation with 480 kHz SCS</w:t>
            </w:r>
          </w:p>
          <w:p w14:paraId="4A2AAA49" w14:textId="26C716DF" w:rsidR="00C05ACF" w:rsidRPr="00C05ACF" w:rsidRDefault="00C05ACF" w:rsidP="00C05ACF">
            <w:pPr>
              <w:autoSpaceDE w:val="0"/>
              <w:autoSpaceDN w:val="0"/>
              <w:adjustRightInd w:val="0"/>
              <w:snapToGrid w:val="0"/>
              <w:rPr>
                <w:rFonts w:cs="Arial"/>
                <w:color w:val="FF0000"/>
                <w:sz w:val="18"/>
                <w:szCs w:val="18"/>
              </w:rPr>
            </w:pPr>
            <w:r>
              <w:rPr>
                <w:rFonts w:cs="Arial"/>
                <w:color w:val="FF0000"/>
                <w:sz w:val="18"/>
                <w:szCs w:val="18"/>
              </w:rPr>
              <w:t>5</w:t>
            </w:r>
            <w:r w:rsidRPr="00C05ACF">
              <w:rPr>
                <w:rFonts w:cs="Arial"/>
                <w:color w:val="FF0000"/>
                <w:sz w:val="18"/>
                <w:szCs w:val="18"/>
              </w:rPr>
              <w:t xml:space="preserve">. Multi- PDSCH scheduling by single DCI for the operation with 480 kHz SCS </w:t>
            </w:r>
          </w:p>
          <w:p w14:paraId="4371A610" w14:textId="2EBF8C98" w:rsidR="00C05ACF" w:rsidRDefault="00C05ACF" w:rsidP="00C05ACF">
            <w:pPr>
              <w:autoSpaceDE w:val="0"/>
              <w:autoSpaceDN w:val="0"/>
              <w:adjustRightInd w:val="0"/>
              <w:snapToGrid w:val="0"/>
              <w:rPr>
                <w:rFonts w:cs="Arial"/>
                <w:strike/>
                <w:color w:val="0070C0"/>
                <w:sz w:val="18"/>
                <w:szCs w:val="18"/>
              </w:rPr>
            </w:pPr>
            <w:r>
              <w:rPr>
                <w:rFonts w:cs="Arial"/>
                <w:color w:val="FF0000"/>
                <w:sz w:val="18"/>
                <w:szCs w:val="18"/>
              </w:rPr>
              <w:t>6</w:t>
            </w:r>
            <w:r w:rsidRPr="00C05ACF">
              <w:rPr>
                <w:rFonts w:cs="Arial"/>
                <w:color w:val="FF0000"/>
                <w:sz w:val="18"/>
                <w:szCs w:val="18"/>
              </w:rPr>
              <w:t>. HARQ enhancements</w:t>
            </w:r>
          </w:p>
        </w:tc>
        <w:tc>
          <w:tcPr>
            <w:tcW w:w="0" w:type="auto"/>
            <w:tcBorders>
              <w:top w:val="single" w:sz="4" w:space="0" w:color="auto"/>
              <w:left w:val="single" w:sz="4" w:space="0" w:color="auto"/>
              <w:bottom w:val="single" w:sz="4" w:space="0" w:color="auto"/>
              <w:right w:val="single" w:sz="4" w:space="0" w:color="auto"/>
            </w:tcBorders>
            <w:hideMark/>
          </w:tcPr>
          <w:p w14:paraId="79FC8DE0" w14:textId="77777777" w:rsidR="00493489" w:rsidRDefault="00493489">
            <w:pPr>
              <w:pStyle w:val="TAL"/>
              <w:rPr>
                <w:rFonts w:cs="Arial"/>
                <w:color w:val="000000"/>
                <w:szCs w:val="18"/>
              </w:rPr>
            </w:pPr>
            <w:r>
              <w:rPr>
                <w:rFonts w:cs="Arial"/>
                <w:color w:val="000000"/>
                <w:szCs w:val="18"/>
              </w:rPr>
              <w:t>24-1</w:t>
            </w:r>
          </w:p>
        </w:tc>
        <w:tc>
          <w:tcPr>
            <w:tcW w:w="0" w:type="auto"/>
            <w:tcBorders>
              <w:top w:val="single" w:sz="4" w:space="0" w:color="auto"/>
              <w:left w:val="single" w:sz="4" w:space="0" w:color="auto"/>
              <w:bottom w:val="single" w:sz="4" w:space="0" w:color="auto"/>
              <w:right w:val="single" w:sz="4" w:space="0" w:color="auto"/>
            </w:tcBorders>
            <w:hideMark/>
          </w:tcPr>
          <w:p w14:paraId="68DBB0F3" w14:textId="77777777" w:rsidR="00493489" w:rsidRDefault="00493489">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F204DBE" w14:textId="77777777" w:rsidR="00493489" w:rsidRDefault="0049348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5534858" w14:textId="77777777" w:rsidR="00493489" w:rsidRDefault="00493489">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70B150A" w14:textId="77777777" w:rsidR="00493489" w:rsidRDefault="00493489">
            <w:pPr>
              <w:pStyle w:val="TAL"/>
              <w:rPr>
                <w:rFonts w:cs="Arial"/>
                <w:color w:val="000000"/>
                <w:szCs w:val="18"/>
              </w:rPr>
            </w:pPr>
            <w:r>
              <w:rPr>
                <w:rFonts w:cs="Arial"/>
                <w:color w:val="000000"/>
                <w:szCs w:val="18"/>
                <w:highlight w:val="yellow"/>
              </w:rPr>
              <w:t>[Per UE/band]</w:t>
            </w:r>
          </w:p>
        </w:tc>
        <w:tc>
          <w:tcPr>
            <w:tcW w:w="0" w:type="auto"/>
            <w:tcBorders>
              <w:top w:val="single" w:sz="4" w:space="0" w:color="auto"/>
              <w:left w:val="single" w:sz="4" w:space="0" w:color="auto"/>
              <w:bottom w:val="single" w:sz="4" w:space="0" w:color="auto"/>
              <w:right w:val="single" w:sz="4" w:space="0" w:color="auto"/>
            </w:tcBorders>
          </w:tcPr>
          <w:p w14:paraId="4F32D588" w14:textId="77777777" w:rsidR="00493489" w:rsidRDefault="00493489">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C36A562" w14:textId="77777777" w:rsidR="00493489" w:rsidRDefault="00493489">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7739EC9" w14:textId="77777777" w:rsidR="00493489" w:rsidRDefault="00493489">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99F33FF" w14:textId="77777777" w:rsidR="00493489" w:rsidRDefault="00493489">
            <w:pPr>
              <w:pStyle w:val="TAL"/>
              <w:rPr>
                <w:rFonts w:cs="Arial"/>
                <w:strike/>
                <w:color w:val="0070C0"/>
                <w:szCs w:val="18"/>
              </w:rPr>
            </w:pPr>
            <w:r>
              <w:rPr>
                <w:rFonts w:cs="Arial"/>
                <w:strike/>
                <w:color w:val="0070C0"/>
                <w:szCs w:val="18"/>
              </w:rPr>
              <w:t>From WID:</w:t>
            </w:r>
          </w:p>
          <w:p w14:paraId="6B9AB991" w14:textId="77777777" w:rsidR="00493489" w:rsidRDefault="00493489">
            <w:pPr>
              <w:pStyle w:val="TAL"/>
              <w:rPr>
                <w:rFonts w:cs="Arial"/>
                <w:strike/>
                <w:color w:val="0070C0"/>
                <w:szCs w:val="18"/>
              </w:rPr>
            </w:pPr>
            <w:r>
              <w:rPr>
                <w:rFonts w:cs="Arial"/>
                <w:strike/>
                <w:color w:val="0070C0"/>
                <w:szCs w:val="18"/>
              </w:rPr>
              <w:t xml:space="preserve">In addition to 120kHz SCS, specify </w:t>
            </w:r>
            <w:r>
              <w:rPr>
                <w:rFonts w:cs="Arial"/>
                <w:strike/>
                <w:color w:val="0070C0"/>
                <w:szCs w:val="18"/>
                <w:lang w:eastAsia="zh-CN"/>
              </w:rPr>
              <w:t xml:space="preserve">new SCS, </w:t>
            </w:r>
            <w:r>
              <w:rPr>
                <w:rFonts w:cs="Arial"/>
                <w:strike/>
                <w:color w:val="0070C0"/>
                <w:szCs w:val="18"/>
              </w:rPr>
              <w:t xml:space="preserve">480kHz and 960kHz, and define maximum bandwidth(s), for operation in this frequency range for data and control channels and reference signals, only NCP supported. </w:t>
            </w:r>
          </w:p>
          <w:p w14:paraId="29CDDA4D" w14:textId="77777777" w:rsidR="00493489" w:rsidRDefault="00493489">
            <w:pPr>
              <w:pStyle w:val="TAL"/>
              <w:rPr>
                <w:rFonts w:cs="Arial"/>
                <w:strike/>
                <w:color w:val="0070C0"/>
                <w:szCs w:val="18"/>
              </w:rPr>
            </w:pPr>
          </w:p>
          <w:p w14:paraId="593C81BB" w14:textId="77777777" w:rsidR="00493489" w:rsidRDefault="00493489">
            <w:pPr>
              <w:pStyle w:val="TAL"/>
              <w:rPr>
                <w:rFonts w:cs="Arial"/>
                <w:strike/>
                <w:color w:val="0070C0"/>
                <w:szCs w:val="18"/>
              </w:rPr>
            </w:pPr>
            <w:r>
              <w:rPr>
                <w:rFonts w:cs="Arial"/>
                <w:strike/>
                <w:color w:val="0070C0"/>
                <w:szCs w:val="18"/>
              </w:rPr>
              <w:t>[Agreement:</w:t>
            </w:r>
          </w:p>
          <w:p w14:paraId="0149C0E6" w14:textId="77777777" w:rsidR="00493489" w:rsidRDefault="00493489">
            <w:pPr>
              <w:pStyle w:val="TAL"/>
              <w:rPr>
                <w:rFonts w:cs="Arial"/>
                <w:strike/>
                <w:color w:val="0070C0"/>
                <w:szCs w:val="18"/>
              </w:rPr>
            </w:pPr>
            <w:r>
              <w:rPr>
                <w:rFonts w:cs="Arial"/>
                <w:strike/>
                <w:color w:val="0070C0"/>
                <w:szCs w:val="18"/>
              </w:rPr>
              <w:t>A UE supporting 480 kHz SCS supports multi-slot PDCCH monitoring for 480 kHz SCS</w:t>
            </w:r>
          </w:p>
          <w:p w14:paraId="0579E27E" w14:textId="77777777" w:rsidR="00493489" w:rsidRDefault="00493489">
            <w:pPr>
              <w:pStyle w:val="TAL"/>
              <w:rPr>
                <w:rFonts w:cs="Arial"/>
                <w:strike/>
                <w:color w:val="0070C0"/>
                <w:szCs w:val="18"/>
              </w:rPr>
            </w:pPr>
            <w:r>
              <w:rPr>
                <w:rFonts w:cs="Arial"/>
                <w:strike/>
                <w:color w:val="0070C0"/>
                <w:szCs w:val="18"/>
              </w:rPr>
              <w:t>Agreement:</w:t>
            </w:r>
          </w:p>
          <w:p w14:paraId="2FF2B253" w14:textId="77777777" w:rsidR="00493489" w:rsidRDefault="00493489">
            <w:pPr>
              <w:pStyle w:val="TAL"/>
              <w:rPr>
                <w:rFonts w:cs="Arial"/>
                <w:strike/>
                <w:color w:val="0070C0"/>
                <w:szCs w:val="18"/>
              </w:rPr>
            </w:pPr>
            <w:r>
              <w:rPr>
                <w:rFonts w:cs="Arial"/>
                <w:strike/>
                <w:color w:val="0070C0"/>
                <w:szCs w:val="18"/>
              </w:rPr>
              <w:t>Do not support PRACH length L=571, 1151 for 960kHz PRACH and at least L =1151 for 480kHz PRACH]</w:t>
            </w:r>
          </w:p>
          <w:p w14:paraId="0CAFE21F" w14:textId="77777777" w:rsidR="00493489" w:rsidRDefault="00493489">
            <w:pPr>
              <w:pStyle w:val="TAL"/>
              <w:rPr>
                <w:rFonts w:cs="Arial"/>
                <w:color w:val="000000"/>
                <w:szCs w:val="18"/>
              </w:rPr>
            </w:pPr>
          </w:p>
          <w:p w14:paraId="528269C8" w14:textId="77777777" w:rsidR="00493489" w:rsidRDefault="00493489">
            <w:pPr>
              <w:pStyle w:val="TAL"/>
              <w:rPr>
                <w:rFonts w:cs="Arial"/>
                <w:strike/>
                <w:color w:val="0070C0"/>
                <w:szCs w:val="18"/>
              </w:rPr>
            </w:pPr>
            <w:r>
              <w:rPr>
                <w:rFonts w:cs="Arial"/>
                <w:strike/>
                <w:color w:val="0070C0"/>
                <w:szCs w:val="18"/>
              </w:rPr>
              <w:t>Note:</w:t>
            </w:r>
          </w:p>
          <w:p w14:paraId="70210DC9" w14:textId="77777777" w:rsidR="00493489" w:rsidRDefault="00493489">
            <w:pPr>
              <w:pStyle w:val="TAL"/>
              <w:rPr>
                <w:rFonts w:cs="Arial"/>
                <w:strike/>
                <w:color w:val="0070C0"/>
                <w:szCs w:val="18"/>
              </w:rPr>
            </w:pPr>
            <w:r>
              <w:rPr>
                <w:rFonts w:cs="Arial"/>
                <w:strike/>
                <w:color w:val="0070C0"/>
                <w:szCs w:val="18"/>
              </w:rPr>
              <w:t>• Resolve the issues of wideband PRACH, multi-RB PUCCH format 0/1/4, and multi-PUSCH/PDSCH scheduling by single DCI, i.e., whether to have components of a single FG or separate FGs, for 120 kHz first, then use the same structure for 480 kHz</w:t>
            </w:r>
          </w:p>
          <w:p w14:paraId="3F1ABE5F" w14:textId="77777777" w:rsidR="00493489" w:rsidRDefault="00493489">
            <w:pPr>
              <w:pStyle w:val="TAL"/>
              <w:rPr>
                <w:rFonts w:cs="Arial"/>
                <w:szCs w:val="18"/>
              </w:rPr>
            </w:pPr>
            <w:r>
              <w:rPr>
                <w:rFonts w:cs="Arial"/>
                <w:strike/>
                <w:color w:val="0070C0"/>
                <w:szCs w:val="18"/>
              </w:rPr>
              <w:t>• Resolve the issue of having separate capabilities for DL and UL (data and control channels as well as reference signals) for 120 kHz first, then use the same structure for 480 kHz</w:t>
            </w:r>
          </w:p>
        </w:tc>
        <w:tc>
          <w:tcPr>
            <w:tcW w:w="0" w:type="auto"/>
            <w:tcBorders>
              <w:top w:val="single" w:sz="4" w:space="0" w:color="auto"/>
              <w:left w:val="single" w:sz="4" w:space="0" w:color="auto"/>
              <w:bottom w:val="single" w:sz="4" w:space="0" w:color="auto"/>
              <w:right w:val="single" w:sz="4" w:space="0" w:color="auto"/>
            </w:tcBorders>
          </w:tcPr>
          <w:p w14:paraId="00062126" w14:textId="77777777" w:rsidR="00493489" w:rsidRDefault="00493489">
            <w:pPr>
              <w:pStyle w:val="TAL"/>
              <w:rPr>
                <w:rFonts w:cs="Arial"/>
                <w:color w:val="000000"/>
                <w:szCs w:val="18"/>
              </w:rPr>
            </w:pPr>
            <w:r>
              <w:rPr>
                <w:rFonts w:cs="Arial"/>
                <w:color w:val="000000"/>
                <w:szCs w:val="18"/>
              </w:rPr>
              <w:t>Optional with capability signalling</w:t>
            </w:r>
          </w:p>
          <w:p w14:paraId="06327218" w14:textId="77777777" w:rsidR="00493489" w:rsidRDefault="00493489">
            <w:pPr>
              <w:pStyle w:val="TAL"/>
              <w:rPr>
                <w:rFonts w:cs="Arial"/>
                <w:szCs w:val="18"/>
              </w:rPr>
            </w:pPr>
          </w:p>
        </w:tc>
      </w:tr>
      <w:tr w:rsidR="00493489" w14:paraId="6F45F448" w14:textId="77777777" w:rsidTr="00493489">
        <w:trPr>
          <w:trHeight w:val="20"/>
        </w:trPr>
        <w:tc>
          <w:tcPr>
            <w:tcW w:w="0" w:type="auto"/>
            <w:tcBorders>
              <w:top w:val="single" w:sz="4" w:space="0" w:color="auto"/>
              <w:left w:val="single" w:sz="4" w:space="0" w:color="auto"/>
              <w:bottom w:val="single" w:sz="4" w:space="0" w:color="auto"/>
              <w:right w:val="single" w:sz="4" w:space="0" w:color="auto"/>
            </w:tcBorders>
            <w:hideMark/>
          </w:tcPr>
          <w:p w14:paraId="05B433FF" w14:textId="77777777" w:rsidR="00493489" w:rsidRDefault="00493489">
            <w:pPr>
              <w:pStyle w:val="TAL"/>
              <w:rPr>
                <w:rFonts w:cs="Arial"/>
                <w:color w:val="0070C0"/>
                <w:szCs w:val="18"/>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6D3B6233" w14:textId="77777777" w:rsidR="00493489" w:rsidRDefault="00493489">
            <w:pPr>
              <w:pStyle w:val="TAL"/>
              <w:rPr>
                <w:rFonts w:cs="Arial"/>
                <w:color w:val="0070C0"/>
                <w:szCs w:val="18"/>
              </w:rPr>
            </w:pPr>
            <w:r>
              <w:rPr>
                <w:rFonts w:cs="Arial"/>
                <w:color w:val="0070C0"/>
                <w:szCs w:val="18"/>
              </w:rPr>
              <w:t>24-4a</w:t>
            </w:r>
          </w:p>
        </w:tc>
        <w:tc>
          <w:tcPr>
            <w:tcW w:w="0" w:type="auto"/>
            <w:tcBorders>
              <w:top w:val="single" w:sz="4" w:space="0" w:color="auto"/>
              <w:left w:val="single" w:sz="4" w:space="0" w:color="auto"/>
              <w:bottom w:val="single" w:sz="4" w:space="0" w:color="auto"/>
              <w:right w:val="single" w:sz="4" w:space="0" w:color="auto"/>
            </w:tcBorders>
            <w:hideMark/>
          </w:tcPr>
          <w:p w14:paraId="1A3330F2" w14:textId="77777777" w:rsidR="00493489" w:rsidRDefault="00493489">
            <w:pPr>
              <w:pStyle w:val="TAL"/>
              <w:rPr>
                <w:rFonts w:eastAsia="SimSun" w:cs="Arial"/>
                <w:color w:val="0070C0"/>
                <w:szCs w:val="18"/>
                <w:lang w:eastAsia="zh-CN"/>
              </w:rPr>
            </w:pPr>
            <w:r>
              <w:rPr>
                <w:rFonts w:eastAsia="SimSun" w:cs="Arial"/>
                <w:color w:val="0070C0"/>
                <w:szCs w:val="18"/>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hideMark/>
          </w:tcPr>
          <w:p w14:paraId="38E9757A" w14:textId="77777777" w:rsidR="00493489" w:rsidRDefault="00493489">
            <w:pPr>
              <w:autoSpaceDE w:val="0"/>
              <w:autoSpaceDN w:val="0"/>
              <w:adjustRightInd w:val="0"/>
              <w:snapToGrid w:val="0"/>
              <w:rPr>
                <w:rFonts w:cs="Arial"/>
                <w:color w:val="0070C0"/>
                <w:sz w:val="18"/>
                <w:szCs w:val="18"/>
              </w:rPr>
            </w:pPr>
            <w:r>
              <w:rPr>
                <w:rFonts w:cs="Arial"/>
                <w:color w:val="0070C0"/>
                <w:sz w:val="18"/>
                <w:szCs w:val="18"/>
              </w:rPr>
              <w:t>1. PRACH with 480KHz and length 139</w:t>
            </w:r>
          </w:p>
          <w:p w14:paraId="410B9596" w14:textId="77777777" w:rsidR="00493489" w:rsidRDefault="00493489">
            <w:pPr>
              <w:autoSpaceDE w:val="0"/>
              <w:autoSpaceDN w:val="0"/>
              <w:adjustRightInd w:val="0"/>
              <w:snapToGrid w:val="0"/>
              <w:rPr>
                <w:rFonts w:cs="Arial"/>
                <w:color w:val="0070C0"/>
                <w:sz w:val="18"/>
                <w:szCs w:val="18"/>
              </w:rPr>
            </w:pPr>
            <w:r>
              <w:rPr>
                <w:rFonts w:cs="Arial"/>
                <w:color w:val="0070C0"/>
                <w:sz w:val="18"/>
                <w:szCs w:val="18"/>
              </w:rPr>
              <w:t>2. 480KHz SCS for UL data and control channels and reference signal transmission in FR2-2</w:t>
            </w:r>
          </w:p>
          <w:p w14:paraId="6F4CA0AF" w14:textId="78C13953" w:rsidR="00C05ACF" w:rsidRDefault="00C05ACF">
            <w:pPr>
              <w:autoSpaceDE w:val="0"/>
              <w:autoSpaceDN w:val="0"/>
              <w:adjustRightInd w:val="0"/>
              <w:snapToGrid w:val="0"/>
              <w:rPr>
                <w:rFonts w:cs="Arial"/>
                <w:color w:val="0070C0"/>
                <w:sz w:val="18"/>
                <w:szCs w:val="18"/>
              </w:rPr>
            </w:pPr>
            <w:r w:rsidRPr="00C05ACF">
              <w:rPr>
                <w:rFonts w:cs="Arial"/>
                <w:color w:val="FF0000"/>
                <w:sz w:val="18"/>
                <w:szCs w:val="18"/>
              </w:rPr>
              <w:t>3</w:t>
            </w:r>
            <w:r w:rsidRPr="00C05ACF">
              <w:rPr>
                <w:rFonts w:cs="Arial"/>
                <w:color w:val="FF0000"/>
                <w:sz w:val="18"/>
                <w:szCs w:val="18"/>
              </w:rPr>
              <w:t>.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69BD51D5" w14:textId="77777777" w:rsidR="00493489" w:rsidRDefault="00493489">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14:paraId="1EF946C0" w14:textId="77777777" w:rsidR="00493489" w:rsidRDefault="00493489">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14:paraId="5C1BFC94" w14:textId="77777777" w:rsidR="00493489" w:rsidRDefault="00493489">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14:paraId="38B5A8E3" w14:textId="77777777" w:rsidR="00493489" w:rsidRDefault="00493489">
            <w:pPr>
              <w:pStyle w:val="TAL"/>
              <w:rPr>
                <w:rFonts w:eastAsia="SimSun" w:cs="Arial"/>
                <w:color w:val="0070C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1CCE41" w14:textId="77777777" w:rsidR="00493489" w:rsidRDefault="00493489">
            <w:pPr>
              <w:pStyle w:val="TAL"/>
              <w:rPr>
                <w:rFonts w:cs="Arial"/>
                <w:color w:val="0070C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8215985" w14:textId="77777777" w:rsidR="00493489" w:rsidRDefault="00493489">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14:paraId="62742F36" w14:textId="77777777" w:rsidR="00493489" w:rsidRDefault="00493489">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14:paraId="1E441A0A" w14:textId="77777777" w:rsidR="00493489" w:rsidRDefault="00493489">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14:paraId="35A7A8EE" w14:textId="77777777" w:rsidR="00493489" w:rsidRDefault="00493489">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hideMark/>
          </w:tcPr>
          <w:p w14:paraId="7C088E3F" w14:textId="77777777" w:rsidR="00493489" w:rsidRDefault="00493489">
            <w:pPr>
              <w:autoSpaceDE w:val="0"/>
              <w:autoSpaceDN w:val="0"/>
              <w:adjustRightInd w:val="0"/>
              <w:snapToGrid w:val="0"/>
              <w:jc w:val="left"/>
              <w:rPr>
                <w:rFonts w:cs="Arial"/>
                <w:color w:val="0070C0"/>
                <w:sz w:val="18"/>
                <w:szCs w:val="18"/>
              </w:rPr>
            </w:pPr>
            <w:r>
              <w:rPr>
                <w:rFonts w:cs="Arial"/>
                <w:color w:val="0070C0"/>
                <w:sz w:val="18"/>
                <w:szCs w:val="18"/>
              </w:rPr>
              <w:t xml:space="preserve">Optional with capability </w:t>
            </w:r>
            <w:proofErr w:type="spellStart"/>
            <w:r>
              <w:rPr>
                <w:rFonts w:cs="Arial"/>
                <w:color w:val="0070C0"/>
                <w:sz w:val="18"/>
                <w:szCs w:val="18"/>
              </w:rPr>
              <w:t>signalling</w:t>
            </w:r>
            <w:proofErr w:type="spellEnd"/>
          </w:p>
        </w:tc>
      </w:tr>
      <w:tr w:rsidR="00493489" w14:paraId="67FBF475" w14:textId="77777777" w:rsidTr="00C168C8">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9B94F7C" w14:textId="77777777" w:rsidR="00493489" w:rsidRDefault="00493489">
            <w:pPr>
              <w:pStyle w:val="TAL"/>
              <w:rPr>
                <w:rFonts w:cs="Arial"/>
                <w:color w:val="0070C0"/>
                <w:szCs w:val="18"/>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52B4674" w14:textId="77777777" w:rsidR="00493489" w:rsidRDefault="00493489">
            <w:pPr>
              <w:pStyle w:val="TAL"/>
              <w:rPr>
                <w:rFonts w:cs="Arial"/>
                <w:color w:val="0070C0"/>
                <w:szCs w:val="18"/>
              </w:rPr>
            </w:pPr>
            <w:r>
              <w:rPr>
                <w:rFonts w:cs="Arial"/>
                <w:color w:val="0070C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83A9406" w14:textId="77777777" w:rsidR="00493489" w:rsidRDefault="00493489">
            <w:pPr>
              <w:pStyle w:val="TAL"/>
              <w:rPr>
                <w:rFonts w:eastAsia="SimSun" w:cs="Arial"/>
                <w:color w:val="0070C0"/>
                <w:szCs w:val="18"/>
                <w:lang w:eastAsia="zh-CN"/>
              </w:rPr>
            </w:pPr>
            <w:r>
              <w:rPr>
                <w:rFonts w:cs="Arial"/>
                <w:color w:val="0070C0"/>
                <w:szCs w:val="18"/>
                <w:lang w:eastAsia="zh-CN"/>
              </w:rPr>
              <w:t>Wideband PRACH  for 480 kHz</w:t>
            </w:r>
            <w:r>
              <w:rPr>
                <w:rFonts w:cs="Arial"/>
                <w:color w:val="0070C0"/>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A4D99C0" w14:textId="77777777" w:rsidR="00493489" w:rsidRDefault="00493489">
            <w:pPr>
              <w:rPr>
                <w:rFonts w:cs="Arial"/>
                <w:color w:val="0070C0"/>
                <w:sz w:val="18"/>
                <w:szCs w:val="18"/>
              </w:rPr>
            </w:pPr>
            <w:r>
              <w:rPr>
                <w:rFonts w:cs="Arial"/>
                <w:color w:val="0070C0"/>
                <w:sz w:val="18"/>
                <w:szCs w:val="18"/>
              </w:rPr>
              <w:t>PRACH with 480KHz and length 571</w:t>
            </w:r>
          </w:p>
          <w:p w14:paraId="7E101FFB" w14:textId="77777777" w:rsidR="00493489" w:rsidRDefault="00493489">
            <w:pPr>
              <w:autoSpaceDE w:val="0"/>
              <w:autoSpaceDN w:val="0"/>
              <w:adjustRightInd w:val="0"/>
              <w:snapToGrid w:val="0"/>
              <w:rPr>
                <w:rFonts w:cs="Arial"/>
                <w:color w:val="0070C0"/>
                <w:sz w:val="18"/>
                <w:szCs w:val="18"/>
              </w:rPr>
            </w:pPr>
            <w:r>
              <w:rPr>
                <w:rFonts w:cs="Arial"/>
                <w:color w:val="0070C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BA7DA17" w14:textId="77777777" w:rsidR="00493489" w:rsidRDefault="00493489">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1669294" w14:textId="77777777" w:rsidR="00493489" w:rsidRDefault="00493489">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711F2A8" w14:textId="77777777" w:rsidR="00493489" w:rsidRDefault="00493489">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970E64" w14:textId="77777777" w:rsidR="00493489" w:rsidRDefault="00493489">
            <w:pPr>
              <w:pStyle w:val="TAL"/>
              <w:rPr>
                <w:rFonts w:eastAsia="SimSun" w:cs="Arial"/>
                <w:color w:val="0070C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C100531" w14:textId="77777777" w:rsidR="00493489" w:rsidRDefault="00493489">
            <w:pPr>
              <w:pStyle w:val="TAL"/>
              <w:rPr>
                <w:rFonts w:cs="Arial"/>
                <w:color w:val="0070C0"/>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A4141A" w14:textId="77777777" w:rsidR="00493489" w:rsidRDefault="00493489">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A3E11E" w14:textId="77777777" w:rsidR="00493489" w:rsidRDefault="00493489">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C00142A" w14:textId="77777777" w:rsidR="00493489" w:rsidRDefault="00493489">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A12680C" w14:textId="77777777" w:rsidR="00493489" w:rsidRDefault="00493489">
            <w:pPr>
              <w:pStyle w:val="TAL"/>
              <w:rPr>
                <w:rFonts w:cs="Arial"/>
                <w:color w:val="0070C0"/>
                <w:szCs w:val="18"/>
              </w:rPr>
            </w:pPr>
            <w:r>
              <w:rPr>
                <w:rFonts w:cs="Arial"/>
                <w:color w:val="0070C0"/>
                <w:szCs w:val="18"/>
                <w:highlight w:val="yellow"/>
              </w:rPr>
              <w:t>FFS: whether to split this FG for SA and DC</w:t>
            </w:r>
          </w:p>
          <w:p w14:paraId="5F2E7790" w14:textId="77777777" w:rsidR="00493489" w:rsidRDefault="00493489">
            <w:pPr>
              <w:pStyle w:val="TAL"/>
              <w:rPr>
                <w:rFonts w:cs="Arial"/>
                <w:color w:val="0070C0"/>
                <w:szCs w:val="18"/>
              </w:rPr>
            </w:pPr>
          </w:p>
          <w:p w14:paraId="14ADBC09" w14:textId="77777777" w:rsidR="00493489" w:rsidRDefault="00493489">
            <w:pPr>
              <w:pStyle w:val="TAL"/>
              <w:rPr>
                <w:rFonts w:cs="Arial"/>
                <w:color w:val="0070C0"/>
                <w:szCs w:val="18"/>
                <w:highlight w:val="yellow"/>
              </w:rPr>
            </w:pPr>
            <w:r>
              <w:rPr>
                <w:rFonts w:cs="Arial"/>
                <w:color w:val="0070C0"/>
                <w:szCs w:val="18"/>
                <w:highlight w:val="yellow"/>
              </w:rPr>
              <w:t>[Agreement:</w:t>
            </w:r>
          </w:p>
          <w:p w14:paraId="68136E3F" w14:textId="77777777" w:rsidR="00493489" w:rsidRDefault="00493489">
            <w:pPr>
              <w:pStyle w:val="TAL"/>
              <w:rPr>
                <w:rFonts w:cs="Arial"/>
                <w:color w:val="0070C0"/>
                <w:szCs w:val="18"/>
              </w:rPr>
            </w:pPr>
            <w:r>
              <w:rPr>
                <w:rFonts w:cs="Arial"/>
                <w:color w:val="0070C0"/>
                <w:szCs w:val="18"/>
                <w:highlight w:val="yellow"/>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C7963F1" w14:textId="77777777" w:rsidR="00493489" w:rsidRDefault="00493489">
            <w:pPr>
              <w:pStyle w:val="TAL"/>
              <w:rPr>
                <w:rFonts w:cs="Arial"/>
                <w:color w:val="0070C0"/>
                <w:szCs w:val="18"/>
              </w:rPr>
            </w:pPr>
            <w:r>
              <w:rPr>
                <w:rFonts w:cs="Arial"/>
                <w:color w:val="0070C0"/>
                <w:szCs w:val="18"/>
              </w:rPr>
              <w:t>Optional with capability signalling</w:t>
            </w:r>
          </w:p>
        </w:tc>
      </w:tr>
      <w:tr w:rsidR="00493489" w14:paraId="07255330" w14:textId="77777777" w:rsidTr="00493489">
        <w:trPr>
          <w:trHeight w:val="20"/>
        </w:trPr>
        <w:tc>
          <w:tcPr>
            <w:tcW w:w="0" w:type="auto"/>
            <w:tcBorders>
              <w:top w:val="single" w:sz="4" w:space="0" w:color="auto"/>
              <w:left w:val="single" w:sz="4" w:space="0" w:color="auto"/>
              <w:bottom w:val="single" w:sz="4" w:space="0" w:color="auto"/>
              <w:right w:val="single" w:sz="4" w:space="0" w:color="auto"/>
            </w:tcBorders>
            <w:hideMark/>
          </w:tcPr>
          <w:p w14:paraId="47DE1986" w14:textId="77777777" w:rsidR="00493489" w:rsidRDefault="00493489">
            <w:pPr>
              <w:pStyle w:val="TAL"/>
              <w:rPr>
                <w:rFonts w:cs="Arial"/>
                <w:color w:val="0070C0"/>
                <w:szCs w:val="18"/>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2E860E89" w14:textId="77777777" w:rsidR="00493489" w:rsidRDefault="00493489">
            <w:pPr>
              <w:pStyle w:val="TAL"/>
              <w:rPr>
                <w:rFonts w:cs="Arial"/>
                <w:color w:val="0070C0"/>
                <w:szCs w:val="18"/>
              </w:rPr>
            </w:pPr>
            <w:r>
              <w:rPr>
                <w:rFonts w:cs="Arial"/>
                <w:color w:val="0070C0"/>
                <w:szCs w:val="18"/>
              </w:rPr>
              <w:t>24-4c</w:t>
            </w:r>
          </w:p>
        </w:tc>
        <w:tc>
          <w:tcPr>
            <w:tcW w:w="0" w:type="auto"/>
            <w:tcBorders>
              <w:top w:val="single" w:sz="4" w:space="0" w:color="auto"/>
              <w:left w:val="single" w:sz="4" w:space="0" w:color="auto"/>
              <w:bottom w:val="single" w:sz="4" w:space="0" w:color="auto"/>
              <w:right w:val="single" w:sz="4" w:space="0" w:color="auto"/>
            </w:tcBorders>
            <w:hideMark/>
          </w:tcPr>
          <w:p w14:paraId="67E863FA" w14:textId="77777777" w:rsidR="00493489" w:rsidRDefault="00493489">
            <w:pPr>
              <w:pStyle w:val="TAL"/>
              <w:rPr>
                <w:rFonts w:cs="Arial"/>
                <w:color w:val="0070C0"/>
                <w:szCs w:val="18"/>
                <w:lang w:eastAsia="zh-CN"/>
              </w:rPr>
            </w:pPr>
            <w:r>
              <w:rPr>
                <w:rFonts w:cs="Arial"/>
                <w:color w:val="0070C0"/>
                <w:szCs w:val="18"/>
                <w:lang w:eastAsia="zh-CN"/>
              </w:rPr>
              <w:t xml:space="preserve">Multi-RB PUCCH format 0/1/4 for 480 kHz </w:t>
            </w:r>
            <w:r>
              <w:rPr>
                <w:rFonts w:cs="Arial"/>
                <w:color w:val="0070C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59504F3A" w14:textId="77777777" w:rsidR="00493489" w:rsidRDefault="00493489">
            <w:pPr>
              <w:autoSpaceDE w:val="0"/>
              <w:autoSpaceDN w:val="0"/>
              <w:adjustRightInd w:val="0"/>
              <w:snapToGrid w:val="0"/>
              <w:rPr>
                <w:rFonts w:cs="Arial"/>
                <w:color w:val="0070C0"/>
                <w:sz w:val="18"/>
                <w:szCs w:val="18"/>
                <w:lang w:eastAsia="zh-CN"/>
              </w:rPr>
            </w:pPr>
            <w:r>
              <w:rPr>
                <w:rFonts w:cs="Arial"/>
                <w:color w:val="0070C0"/>
                <w:sz w:val="18"/>
                <w:szCs w:val="18"/>
                <w:lang w:eastAsia="zh-CN"/>
              </w:rPr>
              <w:t>Support multi-RB PUCCH format 0/1/4 for 480 kHz</w:t>
            </w:r>
          </w:p>
          <w:p w14:paraId="78FC4300" w14:textId="77777777" w:rsidR="00493489" w:rsidRDefault="00493489">
            <w:pPr>
              <w:pStyle w:val="TAL"/>
              <w:tabs>
                <w:tab w:val="left" w:pos="360"/>
              </w:tabs>
              <w:spacing w:line="254" w:lineRule="auto"/>
              <w:rPr>
                <w:rFonts w:cs="Arial"/>
                <w:color w:val="0070C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0A35C87" w14:textId="77777777" w:rsidR="00493489" w:rsidRDefault="00493489">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14:paraId="16214E88" w14:textId="77777777" w:rsidR="00493489" w:rsidRDefault="00493489">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14:paraId="16CE86AF" w14:textId="77777777" w:rsidR="00493489" w:rsidRDefault="00493489">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14:paraId="0C11AD4C" w14:textId="77777777" w:rsidR="00493489" w:rsidRDefault="00493489">
            <w:pPr>
              <w:pStyle w:val="TAL"/>
              <w:rPr>
                <w:rFonts w:eastAsia="SimSun" w:cs="Arial"/>
                <w:color w:val="0070C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3203E8" w14:textId="77777777" w:rsidR="00493489" w:rsidRDefault="00493489">
            <w:pPr>
              <w:pStyle w:val="TAL"/>
              <w:rPr>
                <w:rFonts w:cs="Arial"/>
                <w:color w:val="0070C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2CC9B76" w14:textId="77777777" w:rsidR="00493489" w:rsidRDefault="00493489">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14:paraId="1E74B43B" w14:textId="77777777" w:rsidR="00493489" w:rsidRDefault="00493489">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14:paraId="7E32F9A8" w14:textId="77777777" w:rsidR="00493489" w:rsidRDefault="00493489">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14:paraId="04A0AFC3" w14:textId="77777777" w:rsidR="00493489" w:rsidRDefault="00493489">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hideMark/>
          </w:tcPr>
          <w:p w14:paraId="2383822A" w14:textId="77777777" w:rsidR="00493489" w:rsidRDefault="00493489">
            <w:pPr>
              <w:pStyle w:val="TAL"/>
              <w:rPr>
                <w:rFonts w:cs="Arial"/>
                <w:color w:val="0070C0"/>
                <w:szCs w:val="18"/>
              </w:rPr>
            </w:pPr>
            <w:r>
              <w:rPr>
                <w:rFonts w:cs="Arial"/>
                <w:color w:val="0070C0"/>
                <w:szCs w:val="18"/>
              </w:rPr>
              <w:t>Optional with capability signalling</w:t>
            </w:r>
          </w:p>
        </w:tc>
      </w:tr>
      <w:tr w:rsidR="00C05ACF" w:rsidRPr="00C05ACF" w14:paraId="7E2192BA" w14:textId="77777777" w:rsidTr="00493489">
        <w:trPr>
          <w:trHeight w:val="20"/>
        </w:trPr>
        <w:tc>
          <w:tcPr>
            <w:tcW w:w="0" w:type="auto"/>
            <w:tcBorders>
              <w:top w:val="single" w:sz="4" w:space="0" w:color="auto"/>
              <w:left w:val="single" w:sz="4" w:space="0" w:color="auto"/>
              <w:bottom w:val="single" w:sz="4" w:space="0" w:color="auto"/>
              <w:right w:val="single" w:sz="4" w:space="0" w:color="auto"/>
            </w:tcBorders>
            <w:hideMark/>
          </w:tcPr>
          <w:p w14:paraId="3DF50851" w14:textId="77777777" w:rsidR="00493489" w:rsidRPr="00C05ACF" w:rsidRDefault="00493489">
            <w:pPr>
              <w:pStyle w:val="TAL"/>
              <w:rPr>
                <w:rFonts w:cs="Arial"/>
                <w:strike/>
                <w:color w:val="FF0000"/>
                <w:szCs w:val="18"/>
              </w:rPr>
            </w:pPr>
            <w:r w:rsidRPr="00C05ACF">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7C4CE7E2" w14:textId="77777777" w:rsidR="00493489" w:rsidRPr="00C05ACF" w:rsidRDefault="00493489">
            <w:pPr>
              <w:pStyle w:val="TAL"/>
              <w:rPr>
                <w:rFonts w:cs="Arial"/>
                <w:strike/>
                <w:color w:val="FF0000"/>
                <w:szCs w:val="18"/>
              </w:rPr>
            </w:pPr>
            <w:r w:rsidRPr="00C05ACF">
              <w:rPr>
                <w:rFonts w:cs="Arial"/>
                <w:strike/>
                <w:color w:val="FF0000"/>
                <w:szCs w:val="18"/>
              </w:rPr>
              <w:t>24-4d</w:t>
            </w:r>
          </w:p>
        </w:tc>
        <w:tc>
          <w:tcPr>
            <w:tcW w:w="0" w:type="auto"/>
            <w:tcBorders>
              <w:top w:val="single" w:sz="4" w:space="0" w:color="auto"/>
              <w:left w:val="single" w:sz="4" w:space="0" w:color="auto"/>
              <w:bottom w:val="single" w:sz="4" w:space="0" w:color="auto"/>
              <w:right w:val="single" w:sz="4" w:space="0" w:color="auto"/>
            </w:tcBorders>
            <w:hideMark/>
          </w:tcPr>
          <w:p w14:paraId="2D68CEDA" w14:textId="77777777" w:rsidR="00493489" w:rsidRPr="00C05ACF" w:rsidRDefault="00493489">
            <w:pPr>
              <w:pStyle w:val="TAL"/>
              <w:rPr>
                <w:rFonts w:eastAsia="SimSun" w:cs="Arial"/>
                <w:strike/>
                <w:color w:val="FF0000"/>
                <w:szCs w:val="18"/>
                <w:lang w:eastAsia="zh-CN"/>
              </w:rPr>
            </w:pPr>
            <w:r w:rsidRPr="00C05ACF">
              <w:rPr>
                <w:rFonts w:cs="Arial"/>
                <w:strike/>
                <w:color w:val="FF0000"/>
                <w:szCs w:val="18"/>
                <w:lang w:eastAsia="zh-CN"/>
              </w:rPr>
              <w:t>Multiple PDSCH scheduling by single DCI for 480 kHz</w:t>
            </w:r>
          </w:p>
        </w:tc>
        <w:tc>
          <w:tcPr>
            <w:tcW w:w="0" w:type="auto"/>
            <w:tcBorders>
              <w:top w:val="single" w:sz="4" w:space="0" w:color="auto"/>
              <w:left w:val="single" w:sz="4" w:space="0" w:color="auto"/>
              <w:bottom w:val="single" w:sz="4" w:space="0" w:color="auto"/>
              <w:right w:val="single" w:sz="4" w:space="0" w:color="auto"/>
            </w:tcBorders>
            <w:hideMark/>
          </w:tcPr>
          <w:p w14:paraId="28D43D84" w14:textId="77777777" w:rsidR="00493489" w:rsidRPr="00C05ACF" w:rsidRDefault="00493489">
            <w:pPr>
              <w:autoSpaceDE w:val="0"/>
              <w:autoSpaceDN w:val="0"/>
              <w:adjustRightInd w:val="0"/>
              <w:snapToGrid w:val="0"/>
              <w:rPr>
                <w:rFonts w:cs="Arial"/>
                <w:strike/>
                <w:color w:val="FF0000"/>
                <w:sz w:val="18"/>
                <w:szCs w:val="18"/>
              </w:rPr>
            </w:pPr>
            <w:r w:rsidRPr="00C05ACF">
              <w:rPr>
                <w:rFonts w:cs="Arial"/>
                <w:strike/>
                <w:color w:val="FF0000"/>
                <w:sz w:val="18"/>
                <w:szCs w:val="18"/>
              </w:rPr>
              <w:t xml:space="preserve">1. Multi- PDSCH scheduling by single DCI for the operation with 480 kHz SCS </w:t>
            </w:r>
          </w:p>
          <w:p w14:paraId="7148ACE5" w14:textId="77777777" w:rsidR="00493489" w:rsidRPr="00C05ACF" w:rsidRDefault="00493489">
            <w:pPr>
              <w:autoSpaceDE w:val="0"/>
              <w:autoSpaceDN w:val="0"/>
              <w:adjustRightInd w:val="0"/>
              <w:snapToGrid w:val="0"/>
              <w:rPr>
                <w:rFonts w:cs="Arial"/>
                <w:strike/>
                <w:color w:val="FF0000"/>
                <w:sz w:val="18"/>
                <w:szCs w:val="18"/>
              </w:rPr>
            </w:pPr>
            <w:r w:rsidRPr="00C05ACF">
              <w:rPr>
                <w:rFonts w:cs="Arial"/>
                <w:strike/>
                <w:color w:val="FF0000"/>
                <w:sz w:val="18"/>
                <w:szCs w:val="18"/>
              </w:rPr>
              <w:t>2. HARQ enhancements</w:t>
            </w:r>
          </w:p>
        </w:tc>
        <w:tc>
          <w:tcPr>
            <w:tcW w:w="0" w:type="auto"/>
            <w:tcBorders>
              <w:top w:val="single" w:sz="4" w:space="0" w:color="auto"/>
              <w:left w:val="single" w:sz="4" w:space="0" w:color="auto"/>
              <w:bottom w:val="single" w:sz="4" w:space="0" w:color="auto"/>
              <w:right w:val="single" w:sz="4" w:space="0" w:color="auto"/>
            </w:tcBorders>
          </w:tcPr>
          <w:p w14:paraId="0C1DB306" w14:textId="77777777" w:rsidR="00493489" w:rsidRPr="00C05ACF" w:rsidRDefault="00493489">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A699AF5" w14:textId="77777777" w:rsidR="00493489" w:rsidRPr="00C05ACF" w:rsidRDefault="00493489">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06AA887" w14:textId="77777777" w:rsidR="00493489" w:rsidRPr="00C05ACF" w:rsidRDefault="00493489">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6D04917" w14:textId="77777777" w:rsidR="00493489" w:rsidRPr="00C05ACF" w:rsidRDefault="00493489">
            <w:pPr>
              <w:pStyle w:val="TAL"/>
              <w:rPr>
                <w:rFonts w:eastAsia="SimSun" w:cs="Arial"/>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90CF8C" w14:textId="77777777" w:rsidR="00493489" w:rsidRPr="00C05ACF" w:rsidRDefault="00493489">
            <w:pPr>
              <w:pStyle w:val="TAL"/>
              <w:rPr>
                <w:rFonts w:cs="Arial"/>
                <w:strike/>
                <w:color w:val="FF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176FFAF" w14:textId="77777777" w:rsidR="00493489" w:rsidRPr="00C05ACF" w:rsidRDefault="00493489">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D3B9D8A" w14:textId="77777777" w:rsidR="00493489" w:rsidRPr="00C05ACF" w:rsidRDefault="00493489">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3177D1E" w14:textId="77777777" w:rsidR="00493489" w:rsidRPr="00C05ACF" w:rsidRDefault="00493489">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727B467" w14:textId="611C289E" w:rsidR="00493489" w:rsidRPr="00C05ACF" w:rsidRDefault="00493489">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940985A" w14:textId="77777777" w:rsidR="00493489" w:rsidRPr="00C05ACF" w:rsidRDefault="00493489">
            <w:pPr>
              <w:pStyle w:val="TAL"/>
              <w:rPr>
                <w:rFonts w:cs="Arial"/>
                <w:strike/>
                <w:color w:val="FF0000"/>
                <w:szCs w:val="18"/>
              </w:rPr>
            </w:pPr>
            <w:r w:rsidRPr="00C05ACF">
              <w:rPr>
                <w:rFonts w:cs="Arial"/>
                <w:strike/>
                <w:color w:val="FF0000"/>
                <w:szCs w:val="18"/>
              </w:rPr>
              <w:t>Optional with capability signalling</w:t>
            </w:r>
          </w:p>
        </w:tc>
      </w:tr>
      <w:tr w:rsidR="00C05ACF" w:rsidRPr="00C05ACF" w14:paraId="53061A1A" w14:textId="77777777" w:rsidTr="00493489">
        <w:trPr>
          <w:trHeight w:val="20"/>
        </w:trPr>
        <w:tc>
          <w:tcPr>
            <w:tcW w:w="0" w:type="auto"/>
            <w:tcBorders>
              <w:top w:val="single" w:sz="4" w:space="0" w:color="auto"/>
              <w:left w:val="single" w:sz="4" w:space="0" w:color="auto"/>
              <w:bottom w:val="single" w:sz="4" w:space="0" w:color="auto"/>
              <w:right w:val="single" w:sz="4" w:space="0" w:color="auto"/>
            </w:tcBorders>
            <w:hideMark/>
          </w:tcPr>
          <w:p w14:paraId="6906E832" w14:textId="77777777" w:rsidR="00493489" w:rsidRPr="00C05ACF" w:rsidRDefault="00493489">
            <w:pPr>
              <w:pStyle w:val="TAL"/>
              <w:rPr>
                <w:rFonts w:cs="Arial"/>
                <w:strike/>
                <w:color w:val="FF0000"/>
                <w:szCs w:val="18"/>
              </w:rPr>
            </w:pPr>
            <w:r w:rsidRPr="00C05ACF">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4906C578" w14:textId="77777777" w:rsidR="00493489" w:rsidRPr="00C05ACF" w:rsidRDefault="00493489">
            <w:pPr>
              <w:pStyle w:val="TAL"/>
              <w:rPr>
                <w:rFonts w:cs="Arial"/>
                <w:strike/>
                <w:color w:val="FF0000"/>
                <w:szCs w:val="18"/>
              </w:rPr>
            </w:pPr>
            <w:r w:rsidRPr="00C05ACF">
              <w:rPr>
                <w:rFonts w:cs="Arial"/>
                <w:strike/>
                <w:color w:val="FF0000"/>
                <w:szCs w:val="18"/>
              </w:rPr>
              <w:t>24-4e</w:t>
            </w:r>
          </w:p>
        </w:tc>
        <w:tc>
          <w:tcPr>
            <w:tcW w:w="0" w:type="auto"/>
            <w:tcBorders>
              <w:top w:val="single" w:sz="4" w:space="0" w:color="auto"/>
              <w:left w:val="single" w:sz="4" w:space="0" w:color="auto"/>
              <w:bottom w:val="single" w:sz="4" w:space="0" w:color="auto"/>
              <w:right w:val="single" w:sz="4" w:space="0" w:color="auto"/>
            </w:tcBorders>
            <w:hideMark/>
          </w:tcPr>
          <w:p w14:paraId="23D25760" w14:textId="77777777" w:rsidR="00493489" w:rsidRPr="00C05ACF" w:rsidRDefault="00493489">
            <w:pPr>
              <w:pStyle w:val="TAL"/>
              <w:rPr>
                <w:rFonts w:cs="Arial"/>
                <w:strike/>
                <w:color w:val="FF0000"/>
                <w:szCs w:val="18"/>
                <w:lang w:eastAsia="zh-CN"/>
              </w:rPr>
            </w:pPr>
            <w:r w:rsidRPr="00C05ACF">
              <w:rPr>
                <w:rFonts w:cs="Arial"/>
                <w:strike/>
                <w:color w:val="FF0000"/>
                <w:szCs w:val="18"/>
                <w:lang w:eastAsia="zh-CN"/>
              </w:rPr>
              <w:t>Multiple PUSCH scheduling by single DCI for 480 kHz</w:t>
            </w:r>
          </w:p>
        </w:tc>
        <w:tc>
          <w:tcPr>
            <w:tcW w:w="0" w:type="auto"/>
            <w:tcBorders>
              <w:top w:val="single" w:sz="4" w:space="0" w:color="auto"/>
              <w:left w:val="single" w:sz="4" w:space="0" w:color="auto"/>
              <w:bottom w:val="single" w:sz="4" w:space="0" w:color="auto"/>
              <w:right w:val="single" w:sz="4" w:space="0" w:color="auto"/>
            </w:tcBorders>
            <w:hideMark/>
          </w:tcPr>
          <w:p w14:paraId="576EBBFD" w14:textId="77777777" w:rsidR="00493489" w:rsidRPr="00C05ACF" w:rsidRDefault="00493489">
            <w:pPr>
              <w:autoSpaceDE w:val="0"/>
              <w:autoSpaceDN w:val="0"/>
              <w:adjustRightInd w:val="0"/>
              <w:snapToGrid w:val="0"/>
              <w:rPr>
                <w:rFonts w:cs="Arial"/>
                <w:strike/>
                <w:color w:val="FF0000"/>
                <w:sz w:val="18"/>
                <w:szCs w:val="18"/>
              </w:rPr>
            </w:pPr>
            <w:r w:rsidRPr="00C05ACF">
              <w:rPr>
                <w:rFonts w:cs="Arial"/>
                <w:strike/>
                <w:color w:val="FF0000"/>
                <w:sz w:val="18"/>
                <w:szCs w:val="18"/>
              </w:rPr>
              <w:t>1.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4E2EC901" w14:textId="77777777" w:rsidR="00493489" w:rsidRPr="00C05ACF" w:rsidRDefault="00493489">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3E1FB02" w14:textId="77777777" w:rsidR="00493489" w:rsidRPr="00C05ACF" w:rsidRDefault="00493489">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F677F27" w14:textId="77777777" w:rsidR="00493489" w:rsidRPr="00C05ACF" w:rsidRDefault="00493489">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085C5BA" w14:textId="77777777" w:rsidR="00493489" w:rsidRPr="00C05ACF" w:rsidRDefault="00493489">
            <w:pPr>
              <w:pStyle w:val="TAL"/>
              <w:rPr>
                <w:rFonts w:eastAsia="SimSun" w:cs="Arial"/>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FF19C8" w14:textId="77777777" w:rsidR="00493489" w:rsidRPr="00C05ACF" w:rsidRDefault="00493489">
            <w:pPr>
              <w:pStyle w:val="TAL"/>
              <w:rPr>
                <w:rFonts w:cs="Arial"/>
                <w:strike/>
                <w:color w:val="FF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38CE3C1" w14:textId="77777777" w:rsidR="00493489" w:rsidRPr="00C05ACF" w:rsidRDefault="00493489">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F0A16C6" w14:textId="77777777" w:rsidR="00493489" w:rsidRPr="00C05ACF" w:rsidRDefault="00493489">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118A034" w14:textId="77777777" w:rsidR="00493489" w:rsidRPr="00C05ACF" w:rsidRDefault="00493489">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8C6CD45" w14:textId="05817E69" w:rsidR="00493489" w:rsidRPr="00C05ACF" w:rsidRDefault="00493489">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5DBDBCF0" w14:textId="77777777" w:rsidR="00493489" w:rsidRPr="00C05ACF" w:rsidRDefault="00493489">
            <w:pPr>
              <w:pStyle w:val="TAL"/>
              <w:rPr>
                <w:rFonts w:cs="Arial"/>
                <w:strike/>
                <w:color w:val="FF0000"/>
                <w:szCs w:val="18"/>
              </w:rPr>
            </w:pPr>
            <w:r w:rsidRPr="00C05ACF">
              <w:rPr>
                <w:rFonts w:cs="Arial"/>
                <w:strike/>
                <w:color w:val="FF0000"/>
                <w:szCs w:val="18"/>
              </w:rPr>
              <w:t>Optional with capability signalling</w:t>
            </w:r>
          </w:p>
        </w:tc>
      </w:tr>
      <w:tr w:rsidR="00493489" w:rsidRPr="00493489" w14:paraId="49774A5D" w14:textId="77777777" w:rsidTr="00493489">
        <w:trPr>
          <w:trHeight w:val="20"/>
        </w:trPr>
        <w:tc>
          <w:tcPr>
            <w:tcW w:w="0" w:type="auto"/>
            <w:tcBorders>
              <w:top w:val="single" w:sz="4" w:space="0" w:color="auto"/>
              <w:left w:val="single" w:sz="4" w:space="0" w:color="auto"/>
              <w:bottom w:val="single" w:sz="4" w:space="0" w:color="auto"/>
              <w:right w:val="single" w:sz="4" w:space="0" w:color="auto"/>
            </w:tcBorders>
          </w:tcPr>
          <w:p w14:paraId="15B7718B" w14:textId="626D98BA" w:rsidR="00493489" w:rsidRPr="00493489" w:rsidRDefault="00493489" w:rsidP="00493489">
            <w:pPr>
              <w:pStyle w:val="TAL"/>
              <w:rPr>
                <w:rFonts w:cs="Arial"/>
                <w:color w:val="FF0000"/>
                <w:szCs w:val="18"/>
              </w:rPr>
            </w:pPr>
            <w:r w:rsidRPr="00493489">
              <w:rPr>
                <w:rFonts w:cs="Arial"/>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98BA0A9" w14:textId="0DF56FE0" w:rsidR="00493489" w:rsidRPr="00493489" w:rsidRDefault="00493489" w:rsidP="00493489">
            <w:pPr>
              <w:pStyle w:val="TAL"/>
              <w:rPr>
                <w:rFonts w:cs="Arial"/>
                <w:color w:val="FF0000"/>
                <w:szCs w:val="18"/>
              </w:rPr>
            </w:pPr>
            <w:r w:rsidRPr="00493489">
              <w:rPr>
                <w:rFonts w:cs="Arial"/>
                <w:color w:val="FF0000"/>
                <w:szCs w:val="18"/>
              </w:rPr>
              <w:t>24-4</w:t>
            </w:r>
            <w:r w:rsidRPr="00493489">
              <w:rPr>
                <w:rFonts w:cs="Arial"/>
                <w:color w:val="FF0000"/>
                <w:szCs w:val="18"/>
              </w:rPr>
              <w:t>f</w:t>
            </w:r>
          </w:p>
        </w:tc>
        <w:tc>
          <w:tcPr>
            <w:tcW w:w="0" w:type="auto"/>
            <w:tcBorders>
              <w:top w:val="single" w:sz="4" w:space="0" w:color="auto"/>
              <w:left w:val="single" w:sz="4" w:space="0" w:color="auto"/>
              <w:bottom w:val="single" w:sz="4" w:space="0" w:color="auto"/>
              <w:right w:val="single" w:sz="4" w:space="0" w:color="auto"/>
            </w:tcBorders>
          </w:tcPr>
          <w:p w14:paraId="3C9F51F4" w14:textId="3310ED30" w:rsidR="00493489" w:rsidRPr="00493489" w:rsidRDefault="00493489" w:rsidP="00493489">
            <w:pPr>
              <w:pStyle w:val="TAL"/>
              <w:rPr>
                <w:rFonts w:cs="Arial"/>
                <w:color w:val="FF0000"/>
                <w:szCs w:val="18"/>
                <w:lang w:eastAsia="zh-CN"/>
              </w:rPr>
            </w:pPr>
            <w:r w:rsidRPr="00493489">
              <w:rPr>
                <w:rFonts w:cs="Arial"/>
                <w:color w:val="FF0000"/>
                <w:szCs w:val="18"/>
                <w:lang w:eastAsia="zh-CN"/>
              </w:rPr>
              <w:t xml:space="preserve">Enhanced </w:t>
            </w:r>
            <w:r w:rsidRPr="00493489">
              <w:rPr>
                <w:rFonts w:cs="Arial"/>
                <w:color w:val="FF0000"/>
                <w:szCs w:val="18"/>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4717E052" w14:textId="74A171FB" w:rsidR="00493489" w:rsidRPr="00493489" w:rsidRDefault="00493489" w:rsidP="00493489">
            <w:pPr>
              <w:autoSpaceDE w:val="0"/>
              <w:autoSpaceDN w:val="0"/>
              <w:adjustRightInd w:val="0"/>
              <w:snapToGrid w:val="0"/>
              <w:rPr>
                <w:rFonts w:cs="Arial"/>
                <w:color w:val="FF0000"/>
                <w:sz w:val="18"/>
                <w:szCs w:val="18"/>
              </w:rPr>
            </w:pPr>
            <w:bookmarkStart w:id="8" w:name="_GoBack"/>
            <w:bookmarkEnd w:id="8"/>
            <w:r w:rsidRPr="00493489">
              <w:rPr>
                <w:rFonts w:cs="Arial"/>
                <w:color w:val="FF0000"/>
                <w:sz w:val="18"/>
                <w:szCs w:val="18"/>
              </w:rPr>
              <w:t>Multiple-slot PDCCH monitoring for 480KHz with X=</w:t>
            </w:r>
            <w:r>
              <w:rPr>
                <w:rFonts w:cs="Arial"/>
                <w:color w:val="FF0000"/>
                <w:sz w:val="18"/>
                <w:szCs w:val="18"/>
              </w:rPr>
              <w:t>2/4</w:t>
            </w:r>
            <w:r w:rsidRPr="00493489">
              <w:rPr>
                <w:rFonts w:cs="Arial"/>
                <w:color w:val="FF0000"/>
                <w:sz w:val="18"/>
                <w:szCs w:val="18"/>
              </w:rPr>
              <w:t xml:space="preserve"> slots</w:t>
            </w:r>
          </w:p>
        </w:tc>
        <w:tc>
          <w:tcPr>
            <w:tcW w:w="0" w:type="auto"/>
            <w:tcBorders>
              <w:top w:val="single" w:sz="4" w:space="0" w:color="auto"/>
              <w:left w:val="single" w:sz="4" w:space="0" w:color="auto"/>
              <w:bottom w:val="single" w:sz="4" w:space="0" w:color="auto"/>
              <w:right w:val="single" w:sz="4" w:space="0" w:color="auto"/>
            </w:tcBorders>
          </w:tcPr>
          <w:p w14:paraId="7A058C17" w14:textId="77777777" w:rsidR="00493489" w:rsidRPr="00493489" w:rsidRDefault="00493489" w:rsidP="004934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1DC5A8C" w14:textId="77777777" w:rsidR="00493489" w:rsidRPr="00493489" w:rsidRDefault="00493489" w:rsidP="004934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D8A8101" w14:textId="77777777" w:rsidR="00493489" w:rsidRPr="00493489" w:rsidRDefault="00493489" w:rsidP="004934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583DC88" w14:textId="77777777" w:rsidR="00493489" w:rsidRPr="00493489" w:rsidRDefault="00493489" w:rsidP="00493489">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B006BA" w14:textId="77777777" w:rsidR="00493489" w:rsidRPr="00493489" w:rsidRDefault="00493489" w:rsidP="00493489">
            <w:pPr>
              <w:pStyle w:val="TAL"/>
              <w:rPr>
                <w:rFonts w:cs="Arial"/>
                <w:color w:val="FF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1FEE5B0" w14:textId="77777777" w:rsidR="00493489" w:rsidRPr="00493489" w:rsidRDefault="00493489" w:rsidP="004934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ABE5BCB" w14:textId="77777777" w:rsidR="00493489" w:rsidRPr="00493489" w:rsidRDefault="00493489" w:rsidP="004934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3D43FD5" w14:textId="77777777" w:rsidR="00493489" w:rsidRPr="00493489" w:rsidRDefault="00493489" w:rsidP="004934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0A193FD" w14:textId="77777777" w:rsidR="00493489" w:rsidRPr="00493489" w:rsidRDefault="00493489" w:rsidP="004934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1B720EF" w14:textId="34295448" w:rsidR="00493489" w:rsidRPr="00493489" w:rsidRDefault="00493489" w:rsidP="00493489">
            <w:pPr>
              <w:pStyle w:val="TAL"/>
              <w:rPr>
                <w:rFonts w:cs="Arial"/>
                <w:color w:val="FF0000"/>
                <w:szCs w:val="18"/>
              </w:rPr>
            </w:pPr>
            <w:r w:rsidRPr="00493489">
              <w:rPr>
                <w:rFonts w:cs="Arial"/>
                <w:color w:val="FF0000"/>
                <w:szCs w:val="18"/>
              </w:rPr>
              <w:t>Optional with capability signalling</w:t>
            </w:r>
          </w:p>
        </w:tc>
      </w:tr>
    </w:tbl>
    <w:p w14:paraId="386C525A" w14:textId="73048498" w:rsidR="00493489" w:rsidRDefault="00493489" w:rsidP="00493489">
      <w:pPr>
        <w:pStyle w:val="ListParagraph"/>
        <w:numPr>
          <w:ilvl w:val="0"/>
          <w:numId w:val="26"/>
        </w:numPr>
        <w:rPr>
          <w:lang w:eastAsia="x-none"/>
        </w:rPr>
      </w:pPr>
      <w:r w:rsidRPr="00493489">
        <w:rPr>
          <w:rFonts w:ascii="Calibri" w:hAnsi="Calibri" w:cs="Arial"/>
        </w:rPr>
        <w:t>Note: basic groups may be merged once they are determined</w:t>
      </w:r>
    </w:p>
    <w:p w14:paraId="4CABC05E" w14:textId="4B2477C6" w:rsidR="00493489" w:rsidRDefault="00493489" w:rsidP="00517960">
      <w:pPr>
        <w:rPr>
          <w:lang w:eastAsia="x-none"/>
        </w:rPr>
      </w:pPr>
    </w:p>
    <w:p w14:paraId="5113CB7C" w14:textId="77777777" w:rsidR="00B55E1C" w:rsidRDefault="00B55E1C" w:rsidP="00517960">
      <w:pPr>
        <w:rPr>
          <w:lang w:eastAsia="x-none"/>
        </w:rPr>
      </w:pPr>
    </w:p>
    <w:p w14:paraId="74EE4F15" w14:textId="755CD66E" w:rsidR="00741FD6" w:rsidRDefault="00741FD6" w:rsidP="00517960">
      <w:pPr>
        <w:rPr>
          <w:lang w:eastAsia="x-none"/>
        </w:rPr>
      </w:pPr>
      <w:r>
        <w:rPr>
          <w:rFonts w:ascii="Calibri" w:hAnsi="Calibri" w:cs="Arial"/>
          <w:b/>
          <w:color w:val="000000"/>
        </w:rPr>
        <w:t>Proposal: Adopt the following changes highlighted in chromatic fonts, including the definitions of new FGs, while keeping the yellow highlighting as shown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533"/>
        <w:gridCol w:w="2919"/>
        <w:gridCol w:w="5458"/>
        <w:gridCol w:w="505"/>
        <w:gridCol w:w="527"/>
        <w:gridCol w:w="222"/>
        <w:gridCol w:w="222"/>
        <w:gridCol w:w="1073"/>
        <w:gridCol w:w="222"/>
        <w:gridCol w:w="222"/>
        <w:gridCol w:w="222"/>
        <w:gridCol w:w="6825"/>
        <w:gridCol w:w="1494"/>
      </w:tblGrid>
      <w:tr w:rsidR="00741FD6" w14:paraId="1A137A72" w14:textId="77777777" w:rsidTr="00F70662">
        <w:trPr>
          <w:trHeight w:val="20"/>
        </w:trPr>
        <w:tc>
          <w:tcPr>
            <w:tcW w:w="0" w:type="auto"/>
            <w:tcBorders>
              <w:top w:val="single" w:sz="4" w:space="0" w:color="auto"/>
              <w:left w:val="single" w:sz="4" w:space="0" w:color="auto"/>
              <w:bottom w:val="single" w:sz="4" w:space="0" w:color="auto"/>
              <w:right w:val="single" w:sz="4" w:space="0" w:color="auto"/>
            </w:tcBorders>
            <w:hideMark/>
          </w:tcPr>
          <w:p w14:paraId="698ED0DE" w14:textId="77777777" w:rsidR="00741FD6" w:rsidRDefault="00741FD6" w:rsidP="00F70662">
            <w:pPr>
              <w:pStyle w:val="TAL"/>
              <w:rPr>
                <w:rFonts w:cs="Arial"/>
                <w:szCs w:val="18"/>
              </w:rPr>
            </w:pPr>
            <w:r>
              <w:rPr>
                <w:rFonts w:cs="Arial"/>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hideMark/>
          </w:tcPr>
          <w:p w14:paraId="26EFD71A" w14:textId="77777777" w:rsidR="00741FD6" w:rsidRDefault="00741FD6" w:rsidP="00F70662">
            <w:pPr>
              <w:pStyle w:val="TAL"/>
              <w:rPr>
                <w:rFonts w:cs="Arial"/>
                <w:szCs w:val="18"/>
              </w:rPr>
            </w:pPr>
            <w:r>
              <w:rPr>
                <w:rFonts w:cs="Arial"/>
                <w:szCs w:val="18"/>
              </w:rPr>
              <w:t>24-5</w:t>
            </w:r>
          </w:p>
        </w:tc>
        <w:tc>
          <w:tcPr>
            <w:tcW w:w="0" w:type="auto"/>
            <w:tcBorders>
              <w:top w:val="single" w:sz="4" w:space="0" w:color="auto"/>
              <w:left w:val="single" w:sz="4" w:space="0" w:color="auto"/>
              <w:bottom w:val="single" w:sz="4" w:space="0" w:color="auto"/>
              <w:right w:val="single" w:sz="4" w:space="0" w:color="auto"/>
            </w:tcBorders>
            <w:hideMark/>
          </w:tcPr>
          <w:p w14:paraId="5A1BBCFC" w14:textId="77777777" w:rsidR="00741FD6" w:rsidRDefault="00741FD6" w:rsidP="00F70662">
            <w:pPr>
              <w:pStyle w:val="TAL"/>
              <w:rPr>
                <w:rFonts w:eastAsia="SimSun" w:cs="Arial"/>
                <w:color w:val="0070C0"/>
                <w:szCs w:val="18"/>
                <w:lang w:eastAsia="zh-CN"/>
              </w:rPr>
            </w:pPr>
            <w:r>
              <w:rPr>
                <w:rFonts w:eastAsia="SimSun" w:cs="Arial"/>
                <w:szCs w:val="18"/>
                <w:lang w:eastAsia="zh-CN"/>
              </w:rPr>
              <w:t xml:space="preserve">960KHz SCS support </w:t>
            </w:r>
            <w:r>
              <w:rPr>
                <w:rFonts w:eastAsia="SimSun" w:cs="Arial"/>
                <w:color w:val="0070C0"/>
                <w:szCs w:val="18"/>
                <w:lang w:eastAsia="zh-CN"/>
              </w:rPr>
              <w:t>for DL</w:t>
            </w:r>
          </w:p>
        </w:tc>
        <w:tc>
          <w:tcPr>
            <w:tcW w:w="0" w:type="auto"/>
            <w:tcBorders>
              <w:top w:val="single" w:sz="4" w:space="0" w:color="auto"/>
              <w:left w:val="single" w:sz="4" w:space="0" w:color="auto"/>
              <w:bottom w:val="single" w:sz="4" w:space="0" w:color="auto"/>
              <w:right w:val="single" w:sz="4" w:space="0" w:color="auto"/>
            </w:tcBorders>
          </w:tcPr>
          <w:p w14:paraId="752E06C1" w14:textId="77777777" w:rsidR="00741FD6" w:rsidRDefault="00741FD6" w:rsidP="00F70662">
            <w:pPr>
              <w:autoSpaceDE w:val="0"/>
              <w:autoSpaceDN w:val="0"/>
              <w:adjustRightInd w:val="0"/>
              <w:snapToGrid w:val="0"/>
              <w:rPr>
                <w:rFonts w:cs="Arial"/>
                <w:strike/>
                <w:color w:val="0070C0"/>
                <w:sz w:val="18"/>
                <w:szCs w:val="18"/>
              </w:rPr>
            </w:pPr>
            <w:r>
              <w:rPr>
                <w:rFonts w:cs="Arial"/>
                <w:strike/>
                <w:color w:val="0070C0"/>
                <w:sz w:val="18"/>
                <w:szCs w:val="18"/>
              </w:rPr>
              <w:t>1. 960KHz SCS for UL data and control channels and reference signal transmission in FR202</w:t>
            </w:r>
          </w:p>
          <w:p w14:paraId="01C619F2" w14:textId="77777777" w:rsidR="00741FD6" w:rsidRDefault="00741FD6" w:rsidP="00F70662">
            <w:pPr>
              <w:autoSpaceDE w:val="0"/>
              <w:autoSpaceDN w:val="0"/>
              <w:adjustRightInd w:val="0"/>
              <w:snapToGrid w:val="0"/>
              <w:rPr>
                <w:rFonts w:cs="Arial"/>
                <w:color w:val="000000"/>
                <w:sz w:val="18"/>
                <w:szCs w:val="18"/>
              </w:rPr>
            </w:pPr>
            <w:r>
              <w:rPr>
                <w:rFonts w:cs="Arial"/>
                <w:color w:val="000000"/>
                <w:sz w:val="18"/>
                <w:szCs w:val="18"/>
              </w:rPr>
              <w:t>2. 960KHz SCS for DL data and control channels</w:t>
            </w:r>
            <w:r>
              <w:rPr>
                <w:rFonts w:cs="Arial"/>
                <w:color w:val="0070C0"/>
                <w:sz w:val="18"/>
                <w:szCs w:val="18"/>
              </w:rPr>
              <w:t>, SSB,</w:t>
            </w:r>
            <w:r>
              <w:rPr>
                <w:rFonts w:cs="Arial"/>
                <w:color w:val="000000"/>
                <w:sz w:val="18"/>
                <w:szCs w:val="18"/>
              </w:rPr>
              <w:t xml:space="preserve"> and reference signal reception in FR2-2 </w:t>
            </w:r>
            <w:r w:rsidRPr="00C168C8">
              <w:rPr>
                <w:rFonts w:cs="Arial"/>
                <w:color w:val="FF0000"/>
                <w:sz w:val="18"/>
                <w:szCs w:val="18"/>
              </w:rPr>
              <w:t>for non-initial access</w:t>
            </w:r>
          </w:p>
          <w:p w14:paraId="27DE07E5" w14:textId="77777777" w:rsidR="00741FD6" w:rsidRDefault="00741FD6" w:rsidP="00F70662">
            <w:pPr>
              <w:autoSpaceDE w:val="0"/>
              <w:autoSpaceDN w:val="0"/>
              <w:adjustRightInd w:val="0"/>
              <w:snapToGrid w:val="0"/>
              <w:rPr>
                <w:rFonts w:cs="Arial"/>
                <w:strike/>
                <w:color w:val="0070C0"/>
                <w:sz w:val="18"/>
                <w:szCs w:val="18"/>
              </w:rPr>
            </w:pPr>
            <w:r>
              <w:rPr>
                <w:rFonts w:cs="Arial"/>
                <w:strike/>
                <w:color w:val="0070C0"/>
                <w:sz w:val="18"/>
                <w:szCs w:val="18"/>
              </w:rPr>
              <w:t>3. 960KHz for SSB monitoring</w:t>
            </w:r>
          </w:p>
          <w:p w14:paraId="0BE1B1C4" w14:textId="77777777" w:rsidR="00741FD6" w:rsidRDefault="00741FD6" w:rsidP="00F70662">
            <w:pPr>
              <w:autoSpaceDE w:val="0"/>
              <w:autoSpaceDN w:val="0"/>
              <w:adjustRightInd w:val="0"/>
              <w:snapToGrid w:val="0"/>
              <w:rPr>
                <w:rFonts w:cs="Arial"/>
                <w:color w:val="000000"/>
                <w:sz w:val="18"/>
                <w:szCs w:val="18"/>
              </w:rPr>
            </w:pPr>
            <w:r>
              <w:rPr>
                <w:rFonts w:cs="Arial"/>
                <w:color w:val="000000"/>
                <w:sz w:val="18"/>
                <w:szCs w:val="18"/>
              </w:rPr>
              <w:t>4. Multiple-slot PDCCH monitoring for 960KHz with X=</w:t>
            </w:r>
            <w:r w:rsidRPr="00C168C8">
              <w:rPr>
                <w:rFonts w:cs="Arial"/>
                <w:strike/>
                <w:color w:val="FF0000"/>
                <w:sz w:val="18"/>
                <w:szCs w:val="18"/>
                <w:highlight w:val="yellow"/>
              </w:rPr>
              <w:t>[</w:t>
            </w:r>
            <w:r>
              <w:rPr>
                <w:rFonts w:cs="Arial"/>
                <w:color w:val="FF0000"/>
                <w:sz w:val="18"/>
                <w:szCs w:val="18"/>
                <w:highlight w:val="yellow"/>
              </w:rPr>
              <w:t>4/</w:t>
            </w:r>
            <w:r>
              <w:rPr>
                <w:rFonts w:cs="Arial"/>
                <w:color w:val="000000"/>
                <w:sz w:val="18"/>
                <w:szCs w:val="18"/>
                <w:highlight w:val="yellow"/>
              </w:rPr>
              <w:t>8</w:t>
            </w:r>
            <w:r w:rsidRPr="00C168C8">
              <w:rPr>
                <w:rFonts w:cs="Arial"/>
                <w:strike/>
                <w:color w:val="FF0000"/>
                <w:sz w:val="18"/>
                <w:szCs w:val="18"/>
                <w:highlight w:val="yellow"/>
              </w:rPr>
              <w:t>]</w:t>
            </w:r>
            <w:r>
              <w:rPr>
                <w:rFonts w:cs="Arial"/>
                <w:color w:val="000000"/>
                <w:sz w:val="18"/>
                <w:szCs w:val="18"/>
              </w:rPr>
              <w:t xml:space="preserve"> slots </w:t>
            </w:r>
            <w:r w:rsidRPr="00493489">
              <w:rPr>
                <w:rFonts w:cs="Arial"/>
                <w:strike/>
                <w:color w:val="FF0000"/>
                <w:sz w:val="18"/>
                <w:szCs w:val="18"/>
              </w:rPr>
              <w:t>[FFS: Component description to be updated once further details of multi-slot monitoring capability are known, e.g., definition of Y]</w:t>
            </w:r>
          </w:p>
          <w:p w14:paraId="6C6D60F3" w14:textId="77777777" w:rsidR="00741FD6" w:rsidRDefault="00741FD6" w:rsidP="00F70662">
            <w:pPr>
              <w:autoSpaceDE w:val="0"/>
              <w:autoSpaceDN w:val="0"/>
              <w:adjustRightInd w:val="0"/>
              <w:snapToGrid w:val="0"/>
              <w:rPr>
                <w:rFonts w:cs="Arial"/>
                <w:strike/>
                <w:color w:val="0070C0"/>
                <w:sz w:val="18"/>
                <w:szCs w:val="18"/>
              </w:rPr>
            </w:pPr>
            <w:r>
              <w:rPr>
                <w:rFonts w:cs="Arial"/>
                <w:strike/>
                <w:color w:val="0070C0"/>
                <w:sz w:val="18"/>
                <w:szCs w:val="18"/>
              </w:rPr>
              <w:t>5. PRACH with 960KHz and length 139</w:t>
            </w:r>
          </w:p>
          <w:p w14:paraId="3B2D45AF" w14:textId="77777777" w:rsidR="00741FD6" w:rsidRDefault="00741FD6" w:rsidP="00F70662">
            <w:pPr>
              <w:autoSpaceDE w:val="0"/>
              <w:autoSpaceDN w:val="0"/>
              <w:adjustRightInd w:val="0"/>
              <w:snapToGrid w:val="0"/>
              <w:rPr>
                <w:rFonts w:cs="Arial"/>
                <w:strike/>
                <w:color w:val="0070C0"/>
                <w:sz w:val="18"/>
                <w:szCs w:val="18"/>
              </w:rPr>
            </w:pPr>
            <w:r>
              <w:rPr>
                <w:rFonts w:cs="Arial"/>
                <w:strike/>
                <w:color w:val="0070C0"/>
                <w:sz w:val="18"/>
                <w:szCs w:val="18"/>
              </w:rPr>
              <w:t>FFS: 6. Support multi-RB PUCCH format 0/1/4 for 960 kHz</w:t>
            </w:r>
          </w:p>
          <w:p w14:paraId="52D72AB5" w14:textId="77777777" w:rsidR="00741FD6" w:rsidRDefault="00741FD6" w:rsidP="00F70662">
            <w:pPr>
              <w:autoSpaceDE w:val="0"/>
              <w:autoSpaceDN w:val="0"/>
              <w:adjustRightInd w:val="0"/>
              <w:snapToGrid w:val="0"/>
              <w:rPr>
                <w:rFonts w:cs="Arial"/>
                <w:strike/>
                <w:color w:val="0070C0"/>
                <w:sz w:val="18"/>
                <w:szCs w:val="18"/>
              </w:rPr>
            </w:pPr>
            <w:r>
              <w:rPr>
                <w:rFonts w:cs="Arial"/>
                <w:strike/>
                <w:color w:val="0070C0"/>
                <w:sz w:val="18"/>
                <w:szCs w:val="18"/>
              </w:rPr>
              <w:t>FFS: 7. Multi-PUSCH/PDSCH scheduling by single DCI for the operation with 960 kHz SCS</w:t>
            </w:r>
          </w:p>
          <w:p w14:paraId="238E3D51" w14:textId="77777777" w:rsidR="00741FD6" w:rsidRPr="00C05ACF" w:rsidRDefault="00741FD6" w:rsidP="00F70662">
            <w:pPr>
              <w:autoSpaceDE w:val="0"/>
              <w:autoSpaceDN w:val="0"/>
              <w:adjustRightInd w:val="0"/>
              <w:snapToGrid w:val="0"/>
              <w:rPr>
                <w:rFonts w:cs="Arial"/>
                <w:color w:val="FF0000"/>
                <w:sz w:val="18"/>
                <w:szCs w:val="18"/>
              </w:rPr>
            </w:pPr>
            <w:r w:rsidRPr="00C05ACF">
              <w:rPr>
                <w:rFonts w:cs="Arial"/>
                <w:color w:val="FF0000"/>
                <w:sz w:val="18"/>
                <w:szCs w:val="18"/>
              </w:rPr>
              <w:t>5. Multi-PDSCH scheduling by single DCI for the operation with 960 kHz SCS</w:t>
            </w:r>
          </w:p>
          <w:p w14:paraId="22D324EB" w14:textId="77777777" w:rsidR="00741FD6" w:rsidRDefault="00741FD6" w:rsidP="00F70662">
            <w:pPr>
              <w:autoSpaceDE w:val="0"/>
              <w:autoSpaceDN w:val="0"/>
              <w:adjustRightInd w:val="0"/>
              <w:snapToGrid w:val="0"/>
              <w:rPr>
                <w:rFonts w:cs="Arial"/>
                <w:color w:val="000000"/>
                <w:sz w:val="18"/>
                <w:szCs w:val="18"/>
              </w:rPr>
            </w:pPr>
            <w:r w:rsidRPr="00C05ACF">
              <w:rPr>
                <w:rFonts w:cs="Arial"/>
                <w:color w:val="FF0000"/>
                <w:sz w:val="18"/>
                <w:szCs w:val="18"/>
              </w:rPr>
              <w:t>6. HARQ enhancements</w:t>
            </w:r>
          </w:p>
        </w:tc>
        <w:tc>
          <w:tcPr>
            <w:tcW w:w="0" w:type="auto"/>
            <w:tcBorders>
              <w:top w:val="single" w:sz="4" w:space="0" w:color="auto"/>
              <w:left w:val="single" w:sz="4" w:space="0" w:color="auto"/>
              <w:bottom w:val="single" w:sz="4" w:space="0" w:color="auto"/>
              <w:right w:val="single" w:sz="4" w:space="0" w:color="auto"/>
            </w:tcBorders>
            <w:hideMark/>
          </w:tcPr>
          <w:p w14:paraId="193C12B5" w14:textId="77777777" w:rsidR="00741FD6" w:rsidRDefault="00741FD6" w:rsidP="00F70662">
            <w:pPr>
              <w:pStyle w:val="TAL"/>
              <w:rPr>
                <w:rFonts w:cs="Arial"/>
                <w:color w:val="000000"/>
                <w:szCs w:val="18"/>
              </w:rPr>
            </w:pPr>
            <w:r>
              <w:rPr>
                <w:rFonts w:cs="Arial"/>
                <w:color w:val="000000"/>
                <w:szCs w:val="18"/>
              </w:rPr>
              <w:t>24-1</w:t>
            </w:r>
          </w:p>
        </w:tc>
        <w:tc>
          <w:tcPr>
            <w:tcW w:w="0" w:type="auto"/>
            <w:tcBorders>
              <w:top w:val="single" w:sz="4" w:space="0" w:color="auto"/>
              <w:left w:val="single" w:sz="4" w:space="0" w:color="auto"/>
              <w:bottom w:val="single" w:sz="4" w:space="0" w:color="auto"/>
              <w:right w:val="single" w:sz="4" w:space="0" w:color="auto"/>
            </w:tcBorders>
            <w:hideMark/>
          </w:tcPr>
          <w:p w14:paraId="30A65A3C" w14:textId="77777777" w:rsidR="00741FD6" w:rsidRDefault="00741FD6" w:rsidP="00F70662">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78E07746" w14:textId="77777777" w:rsidR="00741FD6" w:rsidRDefault="00741FD6" w:rsidP="00F7066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64CC392" w14:textId="77777777" w:rsidR="00741FD6" w:rsidRDefault="00741FD6" w:rsidP="00F70662">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9F79DB7" w14:textId="77777777" w:rsidR="00741FD6" w:rsidRDefault="00741FD6" w:rsidP="00F70662">
            <w:pPr>
              <w:pStyle w:val="TAL"/>
              <w:rPr>
                <w:rFonts w:cs="Arial"/>
                <w:color w:val="000000"/>
                <w:szCs w:val="18"/>
              </w:rPr>
            </w:pPr>
            <w:r>
              <w:rPr>
                <w:rFonts w:cs="Arial"/>
                <w:color w:val="000000"/>
                <w:szCs w:val="18"/>
                <w:highlight w:val="yellow"/>
              </w:rPr>
              <w:t>[Per UE/band]</w:t>
            </w:r>
          </w:p>
        </w:tc>
        <w:tc>
          <w:tcPr>
            <w:tcW w:w="0" w:type="auto"/>
            <w:tcBorders>
              <w:top w:val="single" w:sz="4" w:space="0" w:color="auto"/>
              <w:left w:val="single" w:sz="4" w:space="0" w:color="auto"/>
              <w:bottom w:val="single" w:sz="4" w:space="0" w:color="auto"/>
              <w:right w:val="single" w:sz="4" w:space="0" w:color="auto"/>
            </w:tcBorders>
          </w:tcPr>
          <w:p w14:paraId="0B6A61FB" w14:textId="77777777" w:rsidR="00741FD6" w:rsidRDefault="00741FD6" w:rsidP="00F7066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B3D8E43" w14:textId="77777777" w:rsidR="00741FD6" w:rsidRDefault="00741FD6" w:rsidP="00F7066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3875D08" w14:textId="77777777" w:rsidR="00741FD6" w:rsidRDefault="00741FD6" w:rsidP="00F7066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B08DAB2" w14:textId="77777777" w:rsidR="00741FD6" w:rsidRDefault="00741FD6" w:rsidP="00F70662">
            <w:pPr>
              <w:pStyle w:val="B1"/>
              <w:spacing w:after="0"/>
              <w:ind w:left="0" w:firstLine="0"/>
              <w:rPr>
                <w:rFonts w:ascii="Arial" w:hAnsi="Arial" w:cs="Arial"/>
                <w:strike/>
                <w:color w:val="0070C0"/>
                <w:sz w:val="18"/>
                <w:szCs w:val="18"/>
              </w:rPr>
            </w:pPr>
            <w:r>
              <w:rPr>
                <w:rFonts w:ascii="Arial" w:hAnsi="Arial" w:cs="Arial"/>
                <w:strike/>
                <w:color w:val="0070C0"/>
                <w:sz w:val="18"/>
                <w:szCs w:val="18"/>
              </w:rPr>
              <w:t>From WID</w:t>
            </w:r>
          </w:p>
          <w:p w14:paraId="6DBA8985" w14:textId="77777777" w:rsidR="00741FD6" w:rsidRDefault="00741FD6" w:rsidP="00F70662">
            <w:pPr>
              <w:pStyle w:val="B1"/>
              <w:numPr>
                <w:ilvl w:val="0"/>
                <w:numId w:val="29"/>
              </w:numPr>
              <w:spacing w:after="0" w:line="256" w:lineRule="auto"/>
              <w:contextualSpacing/>
              <w:textAlignment w:val="auto"/>
              <w:rPr>
                <w:rFonts w:ascii="Arial" w:hAnsi="Arial" w:cs="Arial"/>
                <w:strike/>
                <w:color w:val="0070C0"/>
                <w:sz w:val="18"/>
                <w:szCs w:val="18"/>
              </w:rPr>
            </w:pPr>
            <w:r>
              <w:rPr>
                <w:rFonts w:ascii="Arial" w:hAnsi="Arial" w:cs="Arial"/>
                <w:strike/>
                <w:color w:val="0070C0"/>
                <w:sz w:val="18"/>
                <w:szCs w:val="18"/>
              </w:rPr>
              <w:t xml:space="preserve">In addition to 120kHz SCS, specify </w:t>
            </w:r>
            <w:r>
              <w:rPr>
                <w:rFonts w:ascii="Arial" w:hAnsi="Arial" w:cs="Arial"/>
                <w:strike/>
                <w:color w:val="0070C0"/>
                <w:sz w:val="18"/>
                <w:szCs w:val="18"/>
                <w:lang w:eastAsia="zh-CN"/>
              </w:rPr>
              <w:t xml:space="preserve">new SCS, </w:t>
            </w:r>
            <w:r>
              <w:rPr>
                <w:rFonts w:ascii="Arial" w:hAnsi="Arial" w:cs="Arial"/>
                <w:strike/>
                <w:color w:val="0070C0"/>
                <w:sz w:val="18"/>
                <w:szCs w:val="18"/>
              </w:rPr>
              <w:t xml:space="preserve">480kHz and 960kHz, and define maximum bandwidth(s), for operation in this frequency range for data and control channels and reference signals, only NCP supported. </w:t>
            </w:r>
          </w:p>
          <w:p w14:paraId="283AAFA0" w14:textId="77777777" w:rsidR="00741FD6" w:rsidRDefault="00741FD6" w:rsidP="00F70662">
            <w:pPr>
              <w:pStyle w:val="TAL"/>
              <w:rPr>
                <w:rFonts w:cs="Arial"/>
                <w:strike/>
                <w:color w:val="0070C0"/>
                <w:szCs w:val="18"/>
              </w:rPr>
            </w:pPr>
          </w:p>
          <w:p w14:paraId="6E704DC9" w14:textId="77777777" w:rsidR="00741FD6" w:rsidRDefault="00741FD6" w:rsidP="00F70662">
            <w:pPr>
              <w:pStyle w:val="TAL"/>
              <w:rPr>
                <w:rFonts w:cs="Arial"/>
                <w:strike/>
                <w:color w:val="0070C0"/>
                <w:szCs w:val="18"/>
              </w:rPr>
            </w:pPr>
            <w:r>
              <w:rPr>
                <w:rFonts w:cs="Arial"/>
                <w:strike/>
                <w:color w:val="0070C0"/>
                <w:szCs w:val="18"/>
              </w:rPr>
              <w:t>[Agreement:</w:t>
            </w:r>
          </w:p>
          <w:p w14:paraId="65650EDB" w14:textId="77777777" w:rsidR="00741FD6" w:rsidRDefault="00741FD6" w:rsidP="00F70662">
            <w:pPr>
              <w:pStyle w:val="TAL"/>
              <w:rPr>
                <w:rFonts w:cs="Arial"/>
                <w:strike/>
                <w:color w:val="0070C0"/>
                <w:szCs w:val="18"/>
              </w:rPr>
            </w:pPr>
            <w:r>
              <w:rPr>
                <w:rFonts w:cs="Arial"/>
                <w:strike/>
                <w:color w:val="0070C0"/>
                <w:szCs w:val="18"/>
              </w:rPr>
              <w:t>A UE supporting 960 kHz SCS supports multi-slot PDCCH monitoring for 960 kHz SCS</w:t>
            </w:r>
          </w:p>
          <w:p w14:paraId="70F7C4B1" w14:textId="77777777" w:rsidR="00741FD6" w:rsidRDefault="00741FD6" w:rsidP="00F70662">
            <w:pPr>
              <w:pStyle w:val="TAL"/>
              <w:rPr>
                <w:rFonts w:cs="Arial"/>
                <w:strike/>
                <w:color w:val="0070C0"/>
                <w:szCs w:val="18"/>
              </w:rPr>
            </w:pPr>
            <w:r>
              <w:rPr>
                <w:rFonts w:cs="Arial"/>
                <w:strike/>
                <w:color w:val="0070C0"/>
                <w:szCs w:val="18"/>
              </w:rPr>
              <w:t>Agreement:</w:t>
            </w:r>
          </w:p>
          <w:p w14:paraId="6C41B209" w14:textId="77777777" w:rsidR="00741FD6" w:rsidRDefault="00741FD6" w:rsidP="00F70662">
            <w:pPr>
              <w:pStyle w:val="B1"/>
              <w:tabs>
                <w:tab w:val="left" w:pos="0"/>
              </w:tabs>
              <w:spacing w:after="0"/>
              <w:ind w:left="0" w:firstLine="0"/>
              <w:rPr>
                <w:rFonts w:ascii="Arial" w:hAnsi="Arial" w:cs="Arial"/>
                <w:strike/>
                <w:color w:val="0070C0"/>
                <w:sz w:val="18"/>
                <w:szCs w:val="18"/>
              </w:rPr>
            </w:pPr>
            <w:r>
              <w:rPr>
                <w:rFonts w:ascii="Arial" w:hAnsi="Arial" w:cs="Arial"/>
                <w:strike/>
                <w:color w:val="0070C0"/>
                <w:sz w:val="18"/>
                <w:szCs w:val="18"/>
              </w:rPr>
              <w:t>Do not support PRACH length L=571, 1151 for 960kHz PRACH and at least L =1151 for 480kHz PRACH]</w:t>
            </w:r>
          </w:p>
          <w:p w14:paraId="2F57E74D" w14:textId="77777777" w:rsidR="00741FD6" w:rsidRDefault="00741FD6" w:rsidP="00F70662">
            <w:pPr>
              <w:pStyle w:val="TAL"/>
              <w:rPr>
                <w:rFonts w:cs="Arial"/>
                <w:color w:val="000000"/>
                <w:szCs w:val="18"/>
              </w:rPr>
            </w:pPr>
          </w:p>
          <w:p w14:paraId="5A513B54" w14:textId="77777777" w:rsidR="00741FD6" w:rsidRDefault="00741FD6" w:rsidP="00F70662">
            <w:pPr>
              <w:pStyle w:val="TAL"/>
              <w:rPr>
                <w:rFonts w:cs="Arial"/>
                <w:strike/>
                <w:color w:val="0070C0"/>
                <w:szCs w:val="18"/>
              </w:rPr>
            </w:pPr>
            <w:r>
              <w:rPr>
                <w:rFonts w:cs="Arial"/>
                <w:strike/>
                <w:color w:val="0070C0"/>
                <w:szCs w:val="18"/>
              </w:rPr>
              <w:t>Note:</w:t>
            </w:r>
          </w:p>
          <w:p w14:paraId="795DF4DB" w14:textId="77777777" w:rsidR="00741FD6" w:rsidRDefault="00741FD6" w:rsidP="00F70662">
            <w:pPr>
              <w:pStyle w:val="TAL"/>
              <w:rPr>
                <w:rFonts w:cs="Arial"/>
                <w:strike/>
                <w:color w:val="0070C0"/>
                <w:szCs w:val="18"/>
              </w:rPr>
            </w:pPr>
            <w:r>
              <w:rPr>
                <w:rFonts w:cs="Arial"/>
                <w:strike/>
                <w:color w:val="0070C0"/>
                <w:szCs w:val="18"/>
              </w:rPr>
              <w:t>• Resolve the issues of wideband PRACH, multi-RB PUCCH format 0/1/4, and multi-PUSCH/PDSCH scheduling by single DCI, i.e., whether to have components of a single FG or separate FGs, for 120 kHz first, then use the same structure for 480 kHz</w:t>
            </w:r>
          </w:p>
          <w:p w14:paraId="2487729E" w14:textId="77777777" w:rsidR="00741FD6" w:rsidRDefault="00741FD6" w:rsidP="00F70662">
            <w:pPr>
              <w:pStyle w:val="TAL"/>
              <w:rPr>
                <w:rFonts w:cs="Arial"/>
                <w:color w:val="000000"/>
                <w:szCs w:val="18"/>
              </w:rPr>
            </w:pPr>
            <w:r>
              <w:rPr>
                <w:rFonts w:cs="Arial"/>
                <w:strike/>
                <w:color w:val="0070C0"/>
                <w:szCs w:val="18"/>
              </w:rPr>
              <w:t>• Resolve the issue of having separate capabilities for DL and UL (data and control channels as well as reference signals) for 120 kHz first, then use the same structure for 480 kHz</w:t>
            </w:r>
          </w:p>
        </w:tc>
        <w:tc>
          <w:tcPr>
            <w:tcW w:w="0" w:type="auto"/>
            <w:tcBorders>
              <w:top w:val="single" w:sz="4" w:space="0" w:color="auto"/>
              <w:left w:val="single" w:sz="4" w:space="0" w:color="auto"/>
              <w:bottom w:val="single" w:sz="4" w:space="0" w:color="auto"/>
              <w:right w:val="single" w:sz="4" w:space="0" w:color="auto"/>
            </w:tcBorders>
            <w:hideMark/>
          </w:tcPr>
          <w:p w14:paraId="7B44D104" w14:textId="77777777" w:rsidR="00741FD6" w:rsidRDefault="00741FD6" w:rsidP="00F70662">
            <w:pPr>
              <w:pStyle w:val="TAL"/>
              <w:rPr>
                <w:rFonts w:cs="Arial"/>
                <w:color w:val="000000"/>
                <w:szCs w:val="18"/>
              </w:rPr>
            </w:pPr>
            <w:r>
              <w:rPr>
                <w:rFonts w:cs="Arial"/>
                <w:color w:val="000000"/>
                <w:szCs w:val="18"/>
              </w:rPr>
              <w:t>Optional with capability signalling</w:t>
            </w:r>
          </w:p>
        </w:tc>
      </w:tr>
      <w:tr w:rsidR="00741FD6" w14:paraId="3755F817" w14:textId="77777777" w:rsidTr="00F70662">
        <w:trPr>
          <w:trHeight w:val="20"/>
        </w:trPr>
        <w:tc>
          <w:tcPr>
            <w:tcW w:w="0" w:type="auto"/>
            <w:tcBorders>
              <w:top w:val="single" w:sz="4" w:space="0" w:color="auto"/>
              <w:left w:val="single" w:sz="4" w:space="0" w:color="auto"/>
              <w:bottom w:val="single" w:sz="4" w:space="0" w:color="auto"/>
              <w:right w:val="single" w:sz="4" w:space="0" w:color="auto"/>
            </w:tcBorders>
            <w:hideMark/>
          </w:tcPr>
          <w:p w14:paraId="784D21C8" w14:textId="77777777" w:rsidR="00741FD6" w:rsidRDefault="00741FD6" w:rsidP="00F70662">
            <w:pPr>
              <w:pStyle w:val="TAL"/>
              <w:rPr>
                <w:rFonts w:cs="Arial"/>
                <w:color w:val="0070C0"/>
                <w:szCs w:val="18"/>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4215E29A" w14:textId="77777777" w:rsidR="00741FD6" w:rsidRDefault="00741FD6" w:rsidP="00F70662">
            <w:pPr>
              <w:pStyle w:val="TAL"/>
              <w:rPr>
                <w:rFonts w:cs="Arial"/>
                <w:color w:val="0070C0"/>
                <w:szCs w:val="18"/>
              </w:rPr>
            </w:pPr>
            <w:r>
              <w:rPr>
                <w:rFonts w:cs="Arial"/>
                <w:color w:val="0070C0"/>
                <w:szCs w:val="18"/>
              </w:rPr>
              <w:t>24-5a</w:t>
            </w:r>
          </w:p>
        </w:tc>
        <w:tc>
          <w:tcPr>
            <w:tcW w:w="0" w:type="auto"/>
            <w:tcBorders>
              <w:top w:val="single" w:sz="4" w:space="0" w:color="auto"/>
              <w:left w:val="single" w:sz="4" w:space="0" w:color="auto"/>
              <w:bottom w:val="single" w:sz="4" w:space="0" w:color="auto"/>
              <w:right w:val="single" w:sz="4" w:space="0" w:color="auto"/>
            </w:tcBorders>
            <w:hideMark/>
          </w:tcPr>
          <w:p w14:paraId="5CA30BFB" w14:textId="77777777" w:rsidR="00741FD6" w:rsidRDefault="00741FD6" w:rsidP="00F70662">
            <w:pPr>
              <w:pStyle w:val="TAL"/>
              <w:rPr>
                <w:rFonts w:eastAsia="SimSun" w:cs="Arial"/>
                <w:color w:val="0070C0"/>
                <w:szCs w:val="18"/>
                <w:lang w:eastAsia="zh-CN"/>
              </w:rPr>
            </w:pPr>
            <w:r>
              <w:rPr>
                <w:rFonts w:eastAsia="SimSun" w:cs="Arial"/>
                <w:color w:val="0070C0"/>
                <w:szCs w:val="18"/>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hideMark/>
          </w:tcPr>
          <w:p w14:paraId="760F7472" w14:textId="77777777" w:rsidR="00741FD6" w:rsidRPr="00C05ACF" w:rsidRDefault="00741FD6" w:rsidP="00F70662">
            <w:pPr>
              <w:autoSpaceDE w:val="0"/>
              <w:autoSpaceDN w:val="0"/>
              <w:adjustRightInd w:val="0"/>
              <w:snapToGrid w:val="0"/>
              <w:rPr>
                <w:rFonts w:cs="Arial"/>
                <w:color w:val="0070C0"/>
                <w:sz w:val="18"/>
                <w:szCs w:val="18"/>
              </w:rPr>
            </w:pPr>
            <w:r w:rsidRPr="00C05ACF">
              <w:rPr>
                <w:rFonts w:cs="Arial"/>
                <w:color w:val="0070C0"/>
                <w:sz w:val="18"/>
                <w:szCs w:val="18"/>
              </w:rPr>
              <w:t>1. PRACH with 960KHz and length 139</w:t>
            </w:r>
          </w:p>
          <w:p w14:paraId="49F33891" w14:textId="77777777" w:rsidR="00741FD6" w:rsidRPr="00C05ACF" w:rsidRDefault="00741FD6" w:rsidP="00F70662">
            <w:pPr>
              <w:autoSpaceDE w:val="0"/>
              <w:autoSpaceDN w:val="0"/>
              <w:adjustRightInd w:val="0"/>
              <w:snapToGrid w:val="0"/>
              <w:rPr>
                <w:rFonts w:cs="Arial"/>
                <w:color w:val="0070C0"/>
                <w:sz w:val="18"/>
                <w:szCs w:val="18"/>
              </w:rPr>
            </w:pPr>
            <w:r w:rsidRPr="00C05ACF">
              <w:rPr>
                <w:rFonts w:cs="Arial"/>
                <w:color w:val="0070C0"/>
                <w:sz w:val="18"/>
                <w:szCs w:val="18"/>
              </w:rPr>
              <w:t>2. 960KHz SCS for UL data and control channels and reference signal transmission in FR2-2</w:t>
            </w:r>
          </w:p>
          <w:p w14:paraId="12CDF5F5" w14:textId="77777777" w:rsidR="00741FD6" w:rsidRPr="00C05ACF" w:rsidRDefault="00741FD6" w:rsidP="00F70662">
            <w:pPr>
              <w:autoSpaceDE w:val="0"/>
              <w:autoSpaceDN w:val="0"/>
              <w:adjustRightInd w:val="0"/>
              <w:snapToGrid w:val="0"/>
              <w:rPr>
                <w:rFonts w:cs="Arial"/>
                <w:color w:val="FF0000"/>
                <w:sz w:val="18"/>
                <w:szCs w:val="18"/>
              </w:rPr>
            </w:pPr>
            <w:r w:rsidRPr="00C05ACF">
              <w:rPr>
                <w:rFonts w:cs="Arial"/>
                <w:color w:val="FF0000"/>
                <w:sz w:val="18"/>
                <w:szCs w:val="18"/>
              </w:rPr>
              <w:t>3. 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14:paraId="02618556" w14:textId="77777777" w:rsidR="00741FD6" w:rsidRDefault="00741FD6" w:rsidP="00F7066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244D2BC" w14:textId="77777777" w:rsidR="00741FD6" w:rsidRDefault="00741FD6" w:rsidP="00F7066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55573BA" w14:textId="77777777" w:rsidR="00741FD6" w:rsidRDefault="00741FD6" w:rsidP="00F7066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A459A09" w14:textId="77777777" w:rsidR="00741FD6" w:rsidRDefault="00741FD6" w:rsidP="00F70662">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332196" w14:textId="77777777" w:rsidR="00741FD6" w:rsidRDefault="00741FD6" w:rsidP="00F70662">
            <w:pPr>
              <w:pStyle w:val="TAL"/>
              <w:rPr>
                <w:rFonts w:cs="Arial"/>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39C5AED" w14:textId="77777777" w:rsidR="00741FD6" w:rsidRDefault="00741FD6" w:rsidP="00F7066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058EB13" w14:textId="77777777" w:rsidR="00741FD6" w:rsidRDefault="00741FD6" w:rsidP="00F7066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E3EFB7D" w14:textId="77777777" w:rsidR="00741FD6" w:rsidRDefault="00741FD6" w:rsidP="00F7066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142BE1B" w14:textId="77777777" w:rsidR="00741FD6" w:rsidRDefault="00741FD6" w:rsidP="00F70662">
            <w:pPr>
              <w:pStyle w:val="B1"/>
              <w:spacing w:after="0"/>
              <w:ind w:left="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883E787" w14:textId="77777777" w:rsidR="00741FD6" w:rsidRDefault="00741FD6" w:rsidP="00F70662">
            <w:pPr>
              <w:pStyle w:val="TAL"/>
              <w:rPr>
                <w:rFonts w:cs="Arial"/>
                <w:color w:val="000000"/>
                <w:szCs w:val="18"/>
              </w:rPr>
            </w:pPr>
            <w:r>
              <w:rPr>
                <w:rFonts w:cs="Arial"/>
                <w:color w:val="0070C0"/>
                <w:szCs w:val="18"/>
              </w:rPr>
              <w:t>Optional with capability signalling</w:t>
            </w:r>
          </w:p>
        </w:tc>
      </w:tr>
      <w:tr w:rsidR="00741FD6" w14:paraId="283962B4" w14:textId="77777777" w:rsidTr="00F70662">
        <w:trPr>
          <w:trHeight w:val="20"/>
        </w:trPr>
        <w:tc>
          <w:tcPr>
            <w:tcW w:w="0" w:type="auto"/>
            <w:tcBorders>
              <w:top w:val="single" w:sz="4" w:space="0" w:color="auto"/>
              <w:left w:val="single" w:sz="4" w:space="0" w:color="auto"/>
              <w:bottom w:val="single" w:sz="4" w:space="0" w:color="auto"/>
              <w:right w:val="single" w:sz="4" w:space="0" w:color="auto"/>
            </w:tcBorders>
            <w:hideMark/>
          </w:tcPr>
          <w:p w14:paraId="781B6038" w14:textId="77777777" w:rsidR="00741FD6" w:rsidRDefault="00741FD6" w:rsidP="00F70662">
            <w:pPr>
              <w:pStyle w:val="TAL"/>
              <w:rPr>
                <w:rFonts w:cs="Arial"/>
                <w:color w:val="0070C0"/>
                <w:szCs w:val="18"/>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4D474AB1" w14:textId="77777777" w:rsidR="00741FD6" w:rsidRDefault="00741FD6" w:rsidP="00F70662">
            <w:pPr>
              <w:pStyle w:val="TAL"/>
              <w:rPr>
                <w:rFonts w:cs="Arial"/>
                <w:color w:val="0070C0"/>
                <w:szCs w:val="18"/>
              </w:rPr>
            </w:pPr>
            <w:r>
              <w:rPr>
                <w:rFonts w:cs="Arial"/>
                <w:color w:val="0070C0"/>
                <w:szCs w:val="18"/>
              </w:rPr>
              <w:t>24-5c</w:t>
            </w:r>
          </w:p>
        </w:tc>
        <w:tc>
          <w:tcPr>
            <w:tcW w:w="0" w:type="auto"/>
            <w:tcBorders>
              <w:top w:val="single" w:sz="4" w:space="0" w:color="auto"/>
              <w:left w:val="single" w:sz="4" w:space="0" w:color="auto"/>
              <w:bottom w:val="single" w:sz="4" w:space="0" w:color="auto"/>
              <w:right w:val="single" w:sz="4" w:space="0" w:color="auto"/>
            </w:tcBorders>
            <w:hideMark/>
          </w:tcPr>
          <w:p w14:paraId="43093600" w14:textId="77777777" w:rsidR="00741FD6" w:rsidRDefault="00741FD6" w:rsidP="00F70662">
            <w:pPr>
              <w:pStyle w:val="TAL"/>
              <w:rPr>
                <w:rFonts w:cs="Arial"/>
                <w:color w:val="0070C0"/>
                <w:szCs w:val="18"/>
                <w:lang w:eastAsia="zh-CN"/>
              </w:rPr>
            </w:pPr>
            <w:r>
              <w:rPr>
                <w:rFonts w:cs="Arial"/>
                <w:color w:val="0070C0"/>
                <w:szCs w:val="18"/>
                <w:lang w:eastAsia="zh-CN"/>
              </w:rPr>
              <w:t xml:space="preserve">Multi-RB PUCCH format 0/1/4 for 960 kHz </w:t>
            </w:r>
            <w:r>
              <w:rPr>
                <w:rFonts w:cs="Arial"/>
                <w:color w:val="0070C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hideMark/>
          </w:tcPr>
          <w:p w14:paraId="536985B3" w14:textId="77777777" w:rsidR="00741FD6" w:rsidRDefault="00741FD6" w:rsidP="00F70662">
            <w:pPr>
              <w:autoSpaceDE w:val="0"/>
              <w:autoSpaceDN w:val="0"/>
              <w:adjustRightInd w:val="0"/>
              <w:snapToGrid w:val="0"/>
              <w:rPr>
                <w:rFonts w:cs="Arial"/>
                <w:color w:val="0070C0"/>
                <w:sz w:val="18"/>
                <w:szCs w:val="18"/>
              </w:rPr>
            </w:pPr>
            <w:r>
              <w:rPr>
                <w:rFonts w:cs="Arial"/>
                <w:color w:val="0070C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123B0CDB" w14:textId="77777777" w:rsidR="00741FD6" w:rsidRDefault="00741FD6" w:rsidP="00F7066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E68E574" w14:textId="77777777" w:rsidR="00741FD6" w:rsidRDefault="00741FD6" w:rsidP="00F7066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9378050" w14:textId="77777777" w:rsidR="00741FD6" w:rsidRDefault="00741FD6" w:rsidP="00F7066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1424992" w14:textId="77777777" w:rsidR="00741FD6" w:rsidRDefault="00741FD6" w:rsidP="00F70662">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0D049C" w14:textId="77777777" w:rsidR="00741FD6" w:rsidRDefault="00741FD6" w:rsidP="00F70662">
            <w:pPr>
              <w:pStyle w:val="TAL"/>
              <w:rPr>
                <w:rFonts w:cs="Arial"/>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976B2B4" w14:textId="77777777" w:rsidR="00741FD6" w:rsidRDefault="00741FD6" w:rsidP="00F7066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9B2AD7B" w14:textId="77777777" w:rsidR="00741FD6" w:rsidRDefault="00741FD6" w:rsidP="00F7066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6B63EE5" w14:textId="77777777" w:rsidR="00741FD6" w:rsidRDefault="00741FD6" w:rsidP="00F7066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897B0A9" w14:textId="77777777" w:rsidR="00741FD6" w:rsidRDefault="00741FD6" w:rsidP="00F70662">
            <w:pPr>
              <w:pStyle w:val="B1"/>
              <w:spacing w:after="0"/>
              <w:ind w:left="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E60F23A" w14:textId="77777777" w:rsidR="00741FD6" w:rsidRDefault="00741FD6" w:rsidP="00F70662">
            <w:pPr>
              <w:pStyle w:val="TAL"/>
              <w:rPr>
                <w:rFonts w:cs="Arial"/>
                <w:color w:val="000000"/>
                <w:szCs w:val="18"/>
              </w:rPr>
            </w:pPr>
            <w:r>
              <w:rPr>
                <w:rFonts w:cs="Arial"/>
                <w:color w:val="0070C0"/>
                <w:szCs w:val="18"/>
              </w:rPr>
              <w:t>Optional with capability signalling</w:t>
            </w:r>
          </w:p>
        </w:tc>
      </w:tr>
      <w:tr w:rsidR="00741FD6" w:rsidRPr="00C05ACF" w14:paraId="67E0B642" w14:textId="77777777" w:rsidTr="00F70662">
        <w:trPr>
          <w:trHeight w:val="20"/>
        </w:trPr>
        <w:tc>
          <w:tcPr>
            <w:tcW w:w="0" w:type="auto"/>
            <w:tcBorders>
              <w:top w:val="single" w:sz="4" w:space="0" w:color="auto"/>
              <w:left w:val="single" w:sz="4" w:space="0" w:color="auto"/>
              <w:bottom w:val="single" w:sz="4" w:space="0" w:color="auto"/>
              <w:right w:val="single" w:sz="4" w:space="0" w:color="auto"/>
            </w:tcBorders>
            <w:hideMark/>
          </w:tcPr>
          <w:p w14:paraId="3C8C5FBE" w14:textId="77777777" w:rsidR="00741FD6" w:rsidRPr="00C05ACF" w:rsidRDefault="00741FD6" w:rsidP="00F70662">
            <w:pPr>
              <w:pStyle w:val="TAL"/>
              <w:rPr>
                <w:rFonts w:cs="Arial"/>
                <w:strike/>
                <w:color w:val="FF0000"/>
                <w:szCs w:val="18"/>
              </w:rPr>
            </w:pPr>
            <w:r w:rsidRPr="00C05ACF">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7041D962" w14:textId="77777777" w:rsidR="00741FD6" w:rsidRPr="00C05ACF" w:rsidRDefault="00741FD6" w:rsidP="00F70662">
            <w:pPr>
              <w:pStyle w:val="TAL"/>
              <w:rPr>
                <w:rFonts w:cs="Arial"/>
                <w:strike/>
                <w:color w:val="FF0000"/>
                <w:szCs w:val="18"/>
              </w:rPr>
            </w:pPr>
            <w:r w:rsidRPr="00C05ACF">
              <w:rPr>
                <w:rFonts w:cs="Arial"/>
                <w:strike/>
                <w:color w:val="FF0000"/>
                <w:szCs w:val="18"/>
              </w:rPr>
              <w:t>24-5d</w:t>
            </w:r>
          </w:p>
        </w:tc>
        <w:tc>
          <w:tcPr>
            <w:tcW w:w="0" w:type="auto"/>
            <w:tcBorders>
              <w:top w:val="single" w:sz="4" w:space="0" w:color="auto"/>
              <w:left w:val="single" w:sz="4" w:space="0" w:color="auto"/>
              <w:bottom w:val="single" w:sz="4" w:space="0" w:color="auto"/>
              <w:right w:val="single" w:sz="4" w:space="0" w:color="auto"/>
            </w:tcBorders>
            <w:hideMark/>
          </w:tcPr>
          <w:p w14:paraId="293D6AE1" w14:textId="77777777" w:rsidR="00741FD6" w:rsidRPr="00C05ACF" w:rsidRDefault="00741FD6" w:rsidP="00F70662">
            <w:pPr>
              <w:pStyle w:val="TAL"/>
              <w:rPr>
                <w:rFonts w:eastAsia="SimSun" w:cs="Arial"/>
                <w:strike/>
                <w:color w:val="FF0000"/>
                <w:szCs w:val="18"/>
                <w:lang w:eastAsia="zh-CN"/>
              </w:rPr>
            </w:pPr>
            <w:r w:rsidRPr="00C05ACF">
              <w:rPr>
                <w:rFonts w:cs="Arial"/>
                <w:strike/>
                <w:color w:val="FF0000"/>
                <w:szCs w:val="18"/>
                <w:lang w:eastAsia="zh-CN"/>
              </w:rPr>
              <w:t>Multiple PDSCH scheduling by single DCI for 960 kHz</w:t>
            </w:r>
          </w:p>
        </w:tc>
        <w:tc>
          <w:tcPr>
            <w:tcW w:w="0" w:type="auto"/>
            <w:tcBorders>
              <w:top w:val="single" w:sz="4" w:space="0" w:color="auto"/>
              <w:left w:val="single" w:sz="4" w:space="0" w:color="auto"/>
              <w:bottom w:val="single" w:sz="4" w:space="0" w:color="auto"/>
              <w:right w:val="single" w:sz="4" w:space="0" w:color="auto"/>
            </w:tcBorders>
            <w:hideMark/>
          </w:tcPr>
          <w:p w14:paraId="343A1155" w14:textId="77777777" w:rsidR="00741FD6" w:rsidRPr="00C05ACF" w:rsidRDefault="00741FD6" w:rsidP="00F70662">
            <w:pPr>
              <w:autoSpaceDE w:val="0"/>
              <w:autoSpaceDN w:val="0"/>
              <w:adjustRightInd w:val="0"/>
              <w:snapToGrid w:val="0"/>
              <w:rPr>
                <w:rFonts w:cs="Arial"/>
                <w:strike/>
                <w:color w:val="FF0000"/>
                <w:sz w:val="18"/>
                <w:szCs w:val="18"/>
              </w:rPr>
            </w:pPr>
            <w:r w:rsidRPr="00C05ACF">
              <w:rPr>
                <w:rFonts w:cs="Arial"/>
                <w:strike/>
                <w:color w:val="FF0000"/>
                <w:sz w:val="18"/>
                <w:szCs w:val="18"/>
              </w:rPr>
              <w:t>1. Multi-PDSCH scheduling by single DCI for the operation with 960 kHz SCS</w:t>
            </w:r>
          </w:p>
          <w:p w14:paraId="32B7AA52" w14:textId="77777777" w:rsidR="00741FD6" w:rsidRPr="00C05ACF" w:rsidRDefault="00741FD6" w:rsidP="00F70662">
            <w:pPr>
              <w:autoSpaceDE w:val="0"/>
              <w:autoSpaceDN w:val="0"/>
              <w:adjustRightInd w:val="0"/>
              <w:snapToGrid w:val="0"/>
              <w:rPr>
                <w:rFonts w:cs="Arial"/>
                <w:strike/>
                <w:color w:val="FF0000"/>
                <w:sz w:val="18"/>
                <w:szCs w:val="18"/>
              </w:rPr>
            </w:pPr>
            <w:r w:rsidRPr="00C05ACF">
              <w:rPr>
                <w:rFonts w:cs="Arial"/>
                <w:strike/>
                <w:color w:val="FF0000"/>
                <w:sz w:val="18"/>
                <w:szCs w:val="18"/>
              </w:rPr>
              <w:t>2. HARQ enhancements</w:t>
            </w:r>
          </w:p>
        </w:tc>
        <w:tc>
          <w:tcPr>
            <w:tcW w:w="0" w:type="auto"/>
            <w:tcBorders>
              <w:top w:val="single" w:sz="4" w:space="0" w:color="auto"/>
              <w:left w:val="single" w:sz="4" w:space="0" w:color="auto"/>
              <w:bottom w:val="single" w:sz="4" w:space="0" w:color="auto"/>
              <w:right w:val="single" w:sz="4" w:space="0" w:color="auto"/>
            </w:tcBorders>
          </w:tcPr>
          <w:p w14:paraId="4B0DC75B" w14:textId="77777777" w:rsidR="00741FD6" w:rsidRPr="00C05ACF" w:rsidRDefault="00741FD6" w:rsidP="00F70662">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AA5D768" w14:textId="77777777" w:rsidR="00741FD6" w:rsidRPr="00C05ACF" w:rsidRDefault="00741FD6" w:rsidP="00F70662">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7459974" w14:textId="77777777" w:rsidR="00741FD6" w:rsidRPr="00C05ACF" w:rsidRDefault="00741FD6" w:rsidP="00F70662">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41CEDD4" w14:textId="77777777" w:rsidR="00741FD6" w:rsidRPr="00C05ACF" w:rsidRDefault="00741FD6" w:rsidP="00F70662">
            <w:pPr>
              <w:pStyle w:val="TAL"/>
              <w:rPr>
                <w:rFonts w:eastAsia="SimSun" w:cs="Arial"/>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DCAD11" w14:textId="77777777" w:rsidR="00741FD6" w:rsidRPr="00C05ACF" w:rsidRDefault="00741FD6" w:rsidP="00F70662">
            <w:pPr>
              <w:pStyle w:val="TAL"/>
              <w:rPr>
                <w:rFonts w:cs="Arial"/>
                <w:strike/>
                <w:color w:val="FF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0E830DB" w14:textId="77777777" w:rsidR="00741FD6" w:rsidRPr="00C05ACF" w:rsidRDefault="00741FD6" w:rsidP="00F70662">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6A70692" w14:textId="77777777" w:rsidR="00741FD6" w:rsidRPr="00C05ACF" w:rsidRDefault="00741FD6" w:rsidP="00F70662">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0B3CDAD" w14:textId="77777777" w:rsidR="00741FD6" w:rsidRPr="00C05ACF" w:rsidRDefault="00741FD6" w:rsidP="00F70662">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CE6605B" w14:textId="77777777" w:rsidR="00741FD6" w:rsidRPr="00C05ACF" w:rsidRDefault="00741FD6" w:rsidP="00F70662">
            <w:pPr>
              <w:pStyle w:val="B1"/>
              <w:spacing w:after="0"/>
              <w:ind w:left="0" w:firstLine="0"/>
              <w:rPr>
                <w:rFonts w:ascii="Arial" w:hAnsi="Arial"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D0B5C4C" w14:textId="77777777" w:rsidR="00741FD6" w:rsidRPr="00C05ACF" w:rsidRDefault="00741FD6" w:rsidP="00F70662">
            <w:pPr>
              <w:pStyle w:val="TAL"/>
              <w:rPr>
                <w:rFonts w:cs="Arial"/>
                <w:strike/>
                <w:color w:val="FF0000"/>
                <w:szCs w:val="18"/>
              </w:rPr>
            </w:pPr>
            <w:r w:rsidRPr="00C05ACF">
              <w:rPr>
                <w:rFonts w:cs="Arial"/>
                <w:strike/>
                <w:color w:val="FF0000"/>
                <w:szCs w:val="18"/>
              </w:rPr>
              <w:t>Optional with capability signalling</w:t>
            </w:r>
          </w:p>
        </w:tc>
      </w:tr>
      <w:tr w:rsidR="00741FD6" w:rsidRPr="00C05ACF" w14:paraId="4AB9AE08" w14:textId="77777777" w:rsidTr="00F70662">
        <w:trPr>
          <w:trHeight w:val="20"/>
        </w:trPr>
        <w:tc>
          <w:tcPr>
            <w:tcW w:w="0" w:type="auto"/>
            <w:tcBorders>
              <w:top w:val="single" w:sz="4" w:space="0" w:color="auto"/>
              <w:left w:val="single" w:sz="4" w:space="0" w:color="auto"/>
              <w:bottom w:val="single" w:sz="4" w:space="0" w:color="auto"/>
              <w:right w:val="single" w:sz="4" w:space="0" w:color="auto"/>
            </w:tcBorders>
            <w:hideMark/>
          </w:tcPr>
          <w:p w14:paraId="32BCFC7C" w14:textId="77777777" w:rsidR="00741FD6" w:rsidRPr="00C05ACF" w:rsidRDefault="00741FD6" w:rsidP="00F70662">
            <w:pPr>
              <w:pStyle w:val="TAL"/>
              <w:rPr>
                <w:rFonts w:cs="Arial"/>
                <w:strike/>
                <w:color w:val="FF0000"/>
                <w:szCs w:val="18"/>
              </w:rPr>
            </w:pPr>
            <w:r w:rsidRPr="00C05ACF">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172EFA37" w14:textId="77777777" w:rsidR="00741FD6" w:rsidRPr="00C05ACF" w:rsidRDefault="00741FD6" w:rsidP="00F70662">
            <w:pPr>
              <w:pStyle w:val="TAL"/>
              <w:rPr>
                <w:rFonts w:cs="Arial"/>
                <w:strike/>
                <w:color w:val="FF0000"/>
                <w:szCs w:val="18"/>
              </w:rPr>
            </w:pPr>
            <w:r w:rsidRPr="00C05ACF">
              <w:rPr>
                <w:rFonts w:cs="Arial"/>
                <w:strike/>
                <w:color w:val="FF0000"/>
                <w:szCs w:val="18"/>
              </w:rPr>
              <w:t>24-5e</w:t>
            </w:r>
          </w:p>
        </w:tc>
        <w:tc>
          <w:tcPr>
            <w:tcW w:w="0" w:type="auto"/>
            <w:tcBorders>
              <w:top w:val="single" w:sz="4" w:space="0" w:color="auto"/>
              <w:left w:val="single" w:sz="4" w:space="0" w:color="auto"/>
              <w:bottom w:val="single" w:sz="4" w:space="0" w:color="auto"/>
              <w:right w:val="single" w:sz="4" w:space="0" w:color="auto"/>
            </w:tcBorders>
            <w:hideMark/>
          </w:tcPr>
          <w:p w14:paraId="0041C94E" w14:textId="77777777" w:rsidR="00741FD6" w:rsidRPr="00C05ACF" w:rsidRDefault="00741FD6" w:rsidP="00F70662">
            <w:pPr>
              <w:pStyle w:val="TAL"/>
              <w:rPr>
                <w:rFonts w:cs="Arial"/>
                <w:strike/>
                <w:color w:val="FF0000"/>
                <w:szCs w:val="18"/>
                <w:lang w:eastAsia="zh-CN"/>
              </w:rPr>
            </w:pPr>
            <w:r w:rsidRPr="00C05ACF">
              <w:rPr>
                <w:rFonts w:cs="Arial"/>
                <w:strike/>
                <w:color w:val="FF0000"/>
                <w:szCs w:val="18"/>
                <w:lang w:eastAsia="zh-CN"/>
              </w:rPr>
              <w:t>Multiple PUSCH scheduling by single DCI for 960 kHz</w:t>
            </w:r>
          </w:p>
        </w:tc>
        <w:tc>
          <w:tcPr>
            <w:tcW w:w="0" w:type="auto"/>
            <w:tcBorders>
              <w:top w:val="single" w:sz="4" w:space="0" w:color="auto"/>
              <w:left w:val="single" w:sz="4" w:space="0" w:color="auto"/>
              <w:bottom w:val="single" w:sz="4" w:space="0" w:color="auto"/>
              <w:right w:val="single" w:sz="4" w:space="0" w:color="auto"/>
            </w:tcBorders>
            <w:hideMark/>
          </w:tcPr>
          <w:p w14:paraId="76D46716" w14:textId="77777777" w:rsidR="00741FD6" w:rsidRPr="00C05ACF" w:rsidRDefault="00741FD6" w:rsidP="00F70662">
            <w:pPr>
              <w:autoSpaceDE w:val="0"/>
              <w:autoSpaceDN w:val="0"/>
              <w:adjustRightInd w:val="0"/>
              <w:snapToGrid w:val="0"/>
              <w:rPr>
                <w:rFonts w:cs="Arial"/>
                <w:strike/>
                <w:color w:val="FF0000"/>
                <w:sz w:val="18"/>
                <w:szCs w:val="18"/>
              </w:rPr>
            </w:pPr>
            <w:r w:rsidRPr="00C05ACF">
              <w:rPr>
                <w:rFonts w:cs="Arial"/>
                <w:strike/>
                <w:color w:val="FF0000"/>
                <w:sz w:val="18"/>
                <w:szCs w:val="18"/>
              </w:rPr>
              <w:t>1. 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14:paraId="4D83A836" w14:textId="77777777" w:rsidR="00741FD6" w:rsidRPr="00C05ACF" w:rsidRDefault="00741FD6" w:rsidP="00F70662">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ED8F329" w14:textId="77777777" w:rsidR="00741FD6" w:rsidRPr="00C05ACF" w:rsidRDefault="00741FD6" w:rsidP="00F70662">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3F55A09" w14:textId="77777777" w:rsidR="00741FD6" w:rsidRPr="00C05ACF" w:rsidRDefault="00741FD6" w:rsidP="00F70662">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68C0BEC" w14:textId="77777777" w:rsidR="00741FD6" w:rsidRPr="00C05ACF" w:rsidRDefault="00741FD6" w:rsidP="00F70662">
            <w:pPr>
              <w:pStyle w:val="TAL"/>
              <w:rPr>
                <w:rFonts w:eastAsia="SimSun" w:cs="Arial"/>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B231ED" w14:textId="77777777" w:rsidR="00741FD6" w:rsidRPr="00C05ACF" w:rsidRDefault="00741FD6" w:rsidP="00F70662">
            <w:pPr>
              <w:pStyle w:val="TAL"/>
              <w:rPr>
                <w:rFonts w:cs="Arial"/>
                <w:strike/>
                <w:color w:val="FF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0323F19" w14:textId="77777777" w:rsidR="00741FD6" w:rsidRPr="00C05ACF" w:rsidRDefault="00741FD6" w:rsidP="00F70662">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2AB4813" w14:textId="77777777" w:rsidR="00741FD6" w:rsidRPr="00C05ACF" w:rsidRDefault="00741FD6" w:rsidP="00F70662">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FF8B7E7" w14:textId="77777777" w:rsidR="00741FD6" w:rsidRPr="00C05ACF" w:rsidRDefault="00741FD6" w:rsidP="00F70662">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3B3E738" w14:textId="77777777" w:rsidR="00741FD6" w:rsidRPr="00C05ACF" w:rsidRDefault="00741FD6" w:rsidP="00F70662">
            <w:pPr>
              <w:pStyle w:val="B1"/>
              <w:spacing w:after="0"/>
              <w:ind w:left="0" w:firstLine="0"/>
              <w:rPr>
                <w:rFonts w:ascii="Arial" w:hAnsi="Arial"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7BA2210" w14:textId="77777777" w:rsidR="00741FD6" w:rsidRPr="00C05ACF" w:rsidRDefault="00741FD6" w:rsidP="00F70662">
            <w:pPr>
              <w:pStyle w:val="TAL"/>
              <w:rPr>
                <w:rFonts w:cs="Arial"/>
                <w:strike/>
                <w:color w:val="FF0000"/>
                <w:szCs w:val="18"/>
              </w:rPr>
            </w:pPr>
            <w:r w:rsidRPr="00C05ACF">
              <w:rPr>
                <w:rFonts w:cs="Arial"/>
                <w:strike/>
                <w:color w:val="FF0000"/>
                <w:szCs w:val="18"/>
              </w:rPr>
              <w:t>Optional with capability signalling</w:t>
            </w:r>
          </w:p>
        </w:tc>
      </w:tr>
      <w:tr w:rsidR="00741FD6" w:rsidRPr="00C168C8" w14:paraId="041A9E32" w14:textId="77777777" w:rsidTr="00F70662">
        <w:trPr>
          <w:trHeight w:val="20"/>
        </w:trPr>
        <w:tc>
          <w:tcPr>
            <w:tcW w:w="0" w:type="auto"/>
            <w:tcBorders>
              <w:top w:val="single" w:sz="4" w:space="0" w:color="auto"/>
              <w:left w:val="single" w:sz="4" w:space="0" w:color="auto"/>
              <w:bottom w:val="single" w:sz="4" w:space="0" w:color="auto"/>
              <w:right w:val="single" w:sz="4" w:space="0" w:color="auto"/>
            </w:tcBorders>
          </w:tcPr>
          <w:p w14:paraId="50564A2A" w14:textId="77777777" w:rsidR="00741FD6" w:rsidRPr="00C168C8" w:rsidRDefault="00741FD6" w:rsidP="00F70662">
            <w:pPr>
              <w:pStyle w:val="TAL"/>
              <w:rPr>
                <w:rFonts w:cs="Arial"/>
                <w:color w:val="FF0000"/>
                <w:szCs w:val="18"/>
              </w:rPr>
            </w:pPr>
            <w:r w:rsidRPr="00C168C8">
              <w:rPr>
                <w:rFonts w:cs="Arial"/>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1967FE42" w14:textId="77777777" w:rsidR="00741FD6" w:rsidRPr="00C168C8" w:rsidRDefault="00741FD6" w:rsidP="00F70662">
            <w:pPr>
              <w:pStyle w:val="TAL"/>
              <w:rPr>
                <w:rFonts w:cs="Arial"/>
                <w:color w:val="FF0000"/>
                <w:szCs w:val="18"/>
              </w:rPr>
            </w:pPr>
            <w:r w:rsidRPr="00C168C8">
              <w:rPr>
                <w:rFonts w:cs="Arial"/>
                <w:color w:val="FF0000"/>
                <w:szCs w:val="18"/>
              </w:rPr>
              <w:t>24-5f</w:t>
            </w:r>
          </w:p>
        </w:tc>
        <w:tc>
          <w:tcPr>
            <w:tcW w:w="0" w:type="auto"/>
            <w:tcBorders>
              <w:top w:val="single" w:sz="4" w:space="0" w:color="auto"/>
              <w:left w:val="single" w:sz="4" w:space="0" w:color="auto"/>
              <w:bottom w:val="single" w:sz="4" w:space="0" w:color="auto"/>
              <w:right w:val="single" w:sz="4" w:space="0" w:color="auto"/>
            </w:tcBorders>
          </w:tcPr>
          <w:p w14:paraId="4591EB04" w14:textId="77777777" w:rsidR="00741FD6" w:rsidRPr="00C168C8" w:rsidRDefault="00741FD6" w:rsidP="00F70662">
            <w:pPr>
              <w:pStyle w:val="TAL"/>
              <w:rPr>
                <w:rFonts w:cs="Arial"/>
                <w:color w:val="FF0000"/>
                <w:szCs w:val="18"/>
                <w:lang w:eastAsia="zh-CN"/>
              </w:rPr>
            </w:pPr>
            <w:r w:rsidRPr="00C168C8">
              <w:rPr>
                <w:rFonts w:cs="Arial"/>
                <w:color w:val="FF0000"/>
                <w:szCs w:val="18"/>
                <w:lang w:eastAsia="zh-CN"/>
              </w:rPr>
              <w:t xml:space="preserve">Enhanced </w:t>
            </w:r>
            <w:r w:rsidRPr="00C168C8">
              <w:rPr>
                <w:rFonts w:cs="Arial"/>
                <w:color w:val="FF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09F1C568" w14:textId="08823B64" w:rsidR="00741FD6" w:rsidRPr="00C168C8" w:rsidRDefault="00741FD6" w:rsidP="00F70662">
            <w:pPr>
              <w:autoSpaceDE w:val="0"/>
              <w:autoSpaceDN w:val="0"/>
              <w:adjustRightInd w:val="0"/>
              <w:snapToGrid w:val="0"/>
              <w:rPr>
                <w:rFonts w:cs="Arial"/>
                <w:color w:val="FF0000"/>
                <w:sz w:val="18"/>
                <w:szCs w:val="18"/>
              </w:rPr>
            </w:pPr>
            <w:r w:rsidRPr="00C168C8">
              <w:rPr>
                <w:rFonts w:cs="Arial"/>
                <w:color w:val="FF0000"/>
                <w:sz w:val="18"/>
                <w:szCs w:val="18"/>
              </w:rPr>
              <w:t>Multiple-slot PDCCH monitoring for 960KHz with X=2/4 slots</w:t>
            </w:r>
          </w:p>
        </w:tc>
        <w:tc>
          <w:tcPr>
            <w:tcW w:w="0" w:type="auto"/>
            <w:tcBorders>
              <w:top w:val="single" w:sz="4" w:space="0" w:color="auto"/>
              <w:left w:val="single" w:sz="4" w:space="0" w:color="auto"/>
              <w:bottom w:val="single" w:sz="4" w:space="0" w:color="auto"/>
              <w:right w:val="single" w:sz="4" w:space="0" w:color="auto"/>
            </w:tcBorders>
          </w:tcPr>
          <w:p w14:paraId="1B2EEF2A" w14:textId="77777777" w:rsidR="00741FD6" w:rsidRPr="00C168C8" w:rsidRDefault="00741FD6" w:rsidP="00F7066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299E390" w14:textId="77777777" w:rsidR="00741FD6" w:rsidRPr="00C168C8" w:rsidRDefault="00741FD6" w:rsidP="00F7066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4BC0C31" w14:textId="77777777" w:rsidR="00741FD6" w:rsidRPr="00C168C8" w:rsidRDefault="00741FD6" w:rsidP="00F7066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D2C7777" w14:textId="77777777" w:rsidR="00741FD6" w:rsidRPr="00C168C8" w:rsidRDefault="00741FD6" w:rsidP="00F70662">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EFC487" w14:textId="77777777" w:rsidR="00741FD6" w:rsidRPr="00C168C8" w:rsidRDefault="00741FD6" w:rsidP="00F70662">
            <w:pPr>
              <w:pStyle w:val="TAL"/>
              <w:rPr>
                <w:rFonts w:cs="Arial"/>
                <w:color w:val="FF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2536700" w14:textId="77777777" w:rsidR="00741FD6" w:rsidRPr="00C168C8" w:rsidRDefault="00741FD6" w:rsidP="00F7066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4A363DD" w14:textId="77777777" w:rsidR="00741FD6" w:rsidRPr="00C168C8" w:rsidRDefault="00741FD6" w:rsidP="00F7066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B3AC851" w14:textId="77777777" w:rsidR="00741FD6" w:rsidRPr="00C168C8" w:rsidRDefault="00741FD6" w:rsidP="00F7066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9237349" w14:textId="77777777" w:rsidR="00741FD6" w:rsidRPr="00C168C8" w:rsidRDefault="00741FD6" w:rsidP="00F70662">
            <w:pPr>
              <w:pStyle w:val="B1"/>
              <w:spacing w:after="0"/>
              <w:ind w:left="0" w:firstLine="0"/>
              <w:rPr>
                <w:rFonts w:ascii="Arial" w:hAnsi="Arial"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0AA9A3" w14:textId="77777777" w:rsidR="00741FD6" w:rsidRPr="00C168C8" w:rsidRDefault="00741FD6" w:rsidP="00F70662">
            <w:pPr>
              <w:pStyle w:val="TAL"/>
              <w:rPr>
                <w:rFonts w:cs="Arial"/>
                <w:color w:val="FF0000"/>
                <w:szCs w:val="18"/>
              </w:rPr>
            </w:pPr>
            <w:r w:rsidRPr="00C168C8">
              <w:rPr>
                <w:rFonts w:cs="Arial"/>
                <w:color w:val="FF0000"/>
                <w:szCs w:val="18"/>
              </w:rPr>
              <w:t>Optional with capability signalling</w:t>
            </w:r>
          </w:p>
        </w:tc>
      </w:tr>
    </w:tbl>
    <w:p w14:paraId="735D764A" w14:textId="335B7418" w:rsidR="00493489" w:rsidRDefault="00741FD6" w:rsidP="00741FD6">
      <w:pPr>
        <w:pStyle w:val="ListParagraph"/>
        <w:numPr>
          <w:ilvl w:val="0"/>
          <w:numId w:val="26"/>
        </w:numPr>
        <w:rPr>
          <w:lang w:eastAsia="x-none"/>
        </w:rPr>
      </w:pPr>
      <w:r w:rsidRPr="00741FD6">
        <w:rPr>
          <w:rFonts w:ascii="Calibri" w:hAnsi="Calibri" w:cs="Arial"/>
        </w:rPr>
        <w:t>Note: basic groups may be merged once they are determined</w:t>
      </w:r>
    </w:p>
    <w:p w14:paraId="2271246B" w14:textId="2890BA59" w:rsidR="00741FD6" w:rsidRDefault="00741FD6" w:rsidP="00517960">
      <w:pPr>
        <w:rPr>
          <w:lang w:eastAsia="x-none"/>
        </w:rPr>
      </w:pPr>
    </w:p>
    <w:p w14:paraId="5349A3F9" w14:textId="77777777" w:rsidR="00B55E1C" w:rsidRDefault="00B55E1C" w:rsidP="00517960">
      <w:pPr>
        <w:rPr>
          <w:lang w:eastAsia="x-none"/>
        </w:rPr>
      </w:pPr>
    </w:p>
    <w:p w14:paraId="736CCC69" w14:textId="2A07FEEF" w:rsidR="008D642A" w:rsidRDefault="00C168C8" w:rsidP="008D642A">
      <w:pPr>
        <w:pStyle w:val="maintext"/>
        <w:ind w:firstLineChars="90" w:firstLine="180"/>
        <w:rPr>
          <w:rFonts w:ascii="Calibri" w:hAnsi="Calibri" w:cs="Arial"/>
          <w:b/>
          <w:color w:val="000000"/>
        </w:rPr>
      </w:pPr>
      <w:r>
        <w:rPr>
          <w:rFonts w:ascii="Calibri" w:hAnsi="Calibri" w:cs="Arial"/>
          <w:b/>
          <w:color w:val="000000"/>
        </w:rPr>
        <w:t>Proposal: Adopt the following changes highlighted in chromatic fonts, while keeping the yellow highlighting as shown</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D642A" w14:paraId="73C701E9" w14:textId="77777777" w:rsidTr="008D642A">
        <w:trPr>
          <w:trHeight w:val="20"/>
        </w:trPr>
        <w:tc>
          <w:tcPr>
            <w:tcW w:w="1130" w:type="dxa"/>
            <w:tcBorders>
              <w:top w:val="single" w:sz="4" w:space="0" w:color="auto"/>
              <w:left w:val="single" w:sz="4" w:space="0" w:color="auto"/>
              <w:bottom w:val="single" w:sz="4" w:space="0" w:color="auto"/>
              <w:right w:val="single" w:sz="4" w:space="0" w:color="auto"/>
            </w:tcBorders>
            <w:hideMark/>
          </w:tcPr>
          <w:p w14:paraId="2FEAC804" w14:textId="77777777" w:rsidR="008D642A" w:rsidRDefault="008D642A">
            <w:pPr>
              <w:pStyle w:val="TAL"/>
              <w:rPr>
                <w:rFonts w:cs="Arial"/>
                <w:szCs w:val="18"/>
              </w:rPr>
            </w:pPr>
            <w:r>
              <w:rPr>
                <w:rFonts w:cs="Arial"/>
                <w:szCs w:val="18"/>
              </w:rPr>
              <w:lastRenderedPageBreak/>
              <w:t>24. NR_ext_to_71GHz</w:t>
            </w:r>
          </w:p>
        </w:tc>
        <w:tc>
          <w:tcPr>
            <w:tcW w:w="710" w:type="dxa"/>
            <w:tcBorders>
              <w:top w:val="single" w:sz="4" w:space="0" w:color="auto"/>
              <w:left w:val="single" w:sz="4" w:space="0" w:color="auto"/>
              <w:bottom w:val="single" w:sz="4" w:space="0" w:color="auto"/>
              <w:right w:val="single" w:sz="4" w:space="0" w:color="auto"/>
            </w:tcBorders>
            <w:hideMark/>
          </w:tcPr>
          <w:p w14:paraId="5D07FC45" w14:textId="77777777" w:rsidR="008D642A" w:rsidRDefault="008D642A">
            <w:pPr>
              <w:pStyle w:val="TAL"/>
              <w:rPr>
                <w:rFonts w:cs="Arial"/>
                <w:szCs w:val="18"/>
              </w:rPr>
            </w:pPr>
            <w:r>
              <w:rPr>
                <w:rFonts w:cs="Arial"/>
                <w:szCs w:val="18"/>
              </w:rPr>
              <w:t>24-6</w:t>
            </w:r>
          </w:p>
        </w:tc>
        <w:tc>
          <w:tcPr>
            <w:tcW w:w="1559" w:type="dxa"/>
            <w:tcBorders>
              <w:top w:val="single" w:sz="4" w:space="0" w:color="auto"/>
              <w:left w:val="single" w:sz="4" w:space="0" w:color="auto"/>
              <w:bottom w:val="single" w:sz="4" w:space="0" w:color="auto"/>
              <w:right w:val="single" w:sz="4" w:space="0" w:color="auto"/>
            </w:tcBorders>
            <w:hideMark/>
          </w:tcPr>
          <w:p w14:paraId="1665D376" w14:textId="0B0661F4" w:rsidR="008D642A" w:rsidRDefault="008D642A">
            <w:pPr>
              <w:pStyle w:val="TAL"/>
              <w:rPr>
                <w:rFonts w:eastAsia="SimSun" w:cs="Arial"/>
                <w:szCs w:val="18"/>
                <w:lang w:eastAsia="zh-CN"/>
              </w:rPr>
            </w:pPr>
            <w:r w:rsidRPr="00493489">
              <w:rPr>
                <w:rFonts w:eastAsia="SimSun" w:cs="Arial"/>
                <w:color w:val="0070C0"/>
                <w:szCs w:val="18"/>
                <w:lang w:eastAsia="zh-CN"/>
              </w:rPr>
              <w:t xml:space="preserve">Support </w:t>
            </w:r>
            <w:r w:rsidRPr="00493489">
              <w:rPr>
                <w:rFonts w:eastAsia="SimSun" w:cs="Arial"/>
                <w:color w:val="0070C0"/>
                <w:szCs w:val="18"/>
                <w:lang w:eastAsia="zh-CN"/>
              </w:rPr>
              <w:t>Type 1 channel access procedure</w:t>
            </w:r>
            <w:r w:rsidRPr="00493489">
              <w:rPr>
                <w:rFonts w:eastAsia="SimSun" w:cs="Arial"/>
                <w:color w:val="0070C0"/>
                <w:szCs w:val="18"/>
                <w:lang w:eastAsia="zh-CN"/>
              </w:rPr>
              <w:t xml:space="preserve"> in </w:t>
            </w:r>
            <w:r w:rsidRPr="00493489">
              <w:rPr>
                <w:rFonts w:eastAsia="SimSun" w:cs="Arial"/>
                <w:color w:val="000000" w:themeColor="text1"/>
                <w:szCs w:val="18"/>
                <w:lang w:eastAsia="zh-CN"/>
              </w:rPr>
              <w:t>u</w:t>
            </w:r>
            <w:r w:rsidRPr="00493489">
              <w:rPr>
                <w:rFonts w:eastAsia="SimSun" w:cs="Arial"/>
                <w:color w:val="000000" w:themeColor="text1"/>
                <w:szCs w:val="18"/>
                <w:lang w:eastAsia="zh-CN"/>
              </w:rPr>
              <w:t xml:space="preserve">plink </w:t>
            </w:r>
            <w:r w:rsidRPr="00493489">
              <w:rPr>
                <w:rFonts w:eastAsia="SimSun" w:cs="Arial"/>
                <w:strike/>
                <w:color w:val="0070C0"/>
                <w:szCs w:val="18"/>
                <w:lang w:eastAsia="zh-CN"/>
              </w:rPr>
              <w:t>channel access procedure</w:t>
            </w:r>
            <w:r w:rsidRPr="008D642A">
              <w:rPr>
                <w:rFonts w:eastAsia="SimSun" w:cs="Arial"/>
                <w:color w:val="FF0000"/>
                <w:szCs w:val="18"/>
                <w:lang w:eastAsia="zh-CN"/>
              </w:rPr>
              <w:t xml:space="preserve"> </w:t>
            </w:r>
            <w:r>
              <w:rPr>
                <w:rFonts w:eastAsia="SimSun" w:cs="Arial"/>
                <w:szCs w:val="18"/>
                <w:lang w:eastAsia="zh-CN"/>
              </w:rPr>
              <w:t>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B6E1B06" w14:textId="2BB6BED9" w:rsidR="008D642A" w:rsidRDefault="008D642A" w:rsidP="008D642A">
            <w:pPr>
              <w:pStyle w:val="ListParagraph"/>
              <w:numPr>
                <w:ilvl w:val="0"/>
                <w:numId w:val="28"/>
              </w:numPr>
              <w:autoSpaceDE w:val="0"/>
              <w:autoSpaceDN w:val="0"/>
              <w:adjustRightInd w:val="0"/>
              <w:snapToGrid w:val="0"/>
              <w:spacing w:before="0" w:after="0" w:line="256" w:lineRule="auto"/>
              <w:rPr>
                <w:rFonts w:cs="Arial"/>
                <w:sz w:val="18"/>
                <w:szCs w:val="18"/>
              </w:rPr>
            </w:pPr>
            <w:r w:rsidRPr="00493489">
              <w:rPr>
                <w:rFonts w:cs="Arial"/>
                <w:strike/>
                <w:color w:val="0070C0"/>
                <w:sz w:val="18"/>
                <w:szCs w:val="18"/>
              </w:rPr>
              <w:t>Cat 3 [or Cat 4] LBT</w:t>
            </w:r>
            <w:r w:rsidRPr="00493489">
              <w:rPr>
                <w:rFonts w:cs="Arial"/>
                <w:color w:val="0070C0"/>
                <w:sz w:val="18"/>
                <w:szCs w:val="18"/>
              </w:rPr>
              <w:t xml:space="preserve"> </w:t>
            </w:r>
            <w:r w:rsidRPr="00493489">
              <w:rPr>
                <w:rFonts w:cs="Arial"/>
                <w:color w:val="000000" w:themeColor="text1"/>
                <w:sz w:val="18"/>
                <w:szCs w:val="18"/>
              </w:rPr>
              <w:t>S</w:t>
            </w:r>
            <w:r w:rsidRPr="00493489">
              <w:rPr>
                <w:rFonts w:cs="Arial"/>
                <w:color w:val="000000" w:themeColor="text1"/>
                <w:sz w:val="18"/>
                <w:szCs w:val="18"/>
              </w:rPr>
              <w:t>upport</w:t>
            </w:r>
            <w:r w:rsidRPr="00493489">
              <w:rPr>
                <w:rFonts w:cs="Arial"/>
                <w:color w:val="000000" w:themeColor="text1"/>
                <w:sz w:val="18"/>
                <w:szCs w:val="18"/>
              </w:rPr>
              <w:t xml:space="preserve"> </w:t>
            </w:r>
            <w:r w:rsidRPr="00493489">
              <w:rPr>
                <w:rFonts w:cs="Arial"/>
                <w:color w:val="0070C0"/>
                <w:sz w:val="18"/>
                <w:szCs w:val="18"/>
              </w:rPr>
              <w:t xml:space="preserve">Type 1 channel access procedure </w:t>
            </w:r>
            <w:r w:rsidRPr="00493489">
              <w:rPr>
                <w:rFonts w:cs="Arial"/>
                <w:strike/>
                <w:color w:val="0070C0"/>
                <w:sz w:val="18"/>
                <w:szCs w:val="18"/>
              </w:rPr>
              <w:t>[(not agreed yet if CW is supported, so it can be either Cat 3 or Cat 4 LBT for now. Will update when we have agreement)]</w:t>
            </w:r>
          </w:p>
          <w:p w14:paraId="2A0FA81F" w14:textId="6B51EB02" w:rsidR="008D642A" w:rsidRPr="008D642A" w:rsidRDefault="008D642A" w:rsidP="008D642A">
            <w:pPr>
              <w:pStyle w:val="ListParagraph"/>
              <w:numPr>
                <w:ilvl w:val="0"/>
                <w:numId w:val="28"/>
              </w:numPr>
              <w:autoSpaceDE w:val="0"/>
              <w:autoSpaceDN w:val="0"/>
              <w:adjustRightInd w:val="0"/>
              <w:snapToGrid w:val="0"/>
              <w:spacing w:before="0" w:after="0" w:line="256" w:lineRule="auto"/>
              <w:rPr>
                <w:rFonts w:cs="Arial"/>
                <w:color w:val="000000" w:themeColor="text1"/>
                <w:sz w:val="18"/>
                <w:szCs w:val="18"/>
              </w:rPr>
            </w:pPr>
            <w:r w:rsidRPr="008D642A">
              <w:rPr>
                <w:rFonts w:cs="Arial"/>
                <w:color w:val="000000" w:themeColor="text1"/>
                <w:sz w:val="18"/>
                <w:szCs w:val="18"/>
                <w:highlight w:val="yellow"/>
              </w:rPr>
              <w:t>[Support LBT performed per carrier/BWP bandwidth]</w:t>
            </w:r>
          </w:p>
        </w:tc>
        <w:tc>
          <w:tcPr>
            <w:tcW w:w="1277" w:type="dxa"/>
            <w:tcBorders>
              <w:top w:val="single" w:sz="4" w:space="0" w:color="auto"/>
              <w:left w:val="single" w:sz="4" w:space="0" w:color="auto"/>
              <w:bottom w:val="single" w:sz="4" w:space="0" w:color="auto"/>
              <w:right w:val="single" w:sz="4" w:space="0" w:color="auto"/>
            </w:tcBorders>
            <w:hideMark/>
          </w:tcPr>
          <w:p w14:paraId="35B1792A" w14:textId="77777777" w:rsidR="008D642A" w:rsidRDefault="008D642A">
            <w:pPr>
              <w:pStyle w:val="TAL"/>
              <w:rPr>
                <w:rFonts w:cs="Arial"/>
                <w:szCs w:val="18"/>
              </w:rPr>
            </w:pPr>
            <w:r>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74821A2B" w14:textId="77777777" w:rsidR="008D642A" w:rsidRDefault="008D642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3E32E2A0" w14:textId="77777777" w:rsidR="008D642A" w:rsidRDefault="008D642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412CE978" w14:textId="77777777" w:rsidR="008D642A" w:rsidRDefault="008D642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73057629" w14:textId="77777777" w:rsidR="008D642A" w:rsidRDefault="008D642A">
            <w:pPr>
              <w:pStyle w:val="TAL"/>
              <w:rPr>
                <w:rFonts w:cs="Arial"/>
                <w:szCs w:val="18"/>
              </w:rPr>
            </w:pPr>
            <w:r>
              <w:rPr>
                <w:rFonts w:cs="Arial"/>
                <w:strike/>
                <w:color w:val="FF0000"/>
                <w:szCs w:val="18"/>
              </w:rPr>
              <w:t>[</w:t>
            </w:r>
            <w:r>
              <w:rPr>
                <w:rFonts w:cs="Arial"/>
                <w:szCs w:val="18"/>
              </w:rPr>
              <w:t>per band</w:t>
            </w:r>
            <w:r>
              <w:rPr>
                <w:rFonts w:cs="Arial"/>
                <w:strike/>
                <w:color w:val="FF0000"/>
                <w:szCs w:val="18"/>
              </w:rPr>
              <w:t>]</w:t>
            </w:r>
          </w:p>
        </w:tc>
        <w:tc>
          <w:tcPr>
            <w:tcW w:w="992" w:type="dxa"/>
            <w:tcBorders>
              <w:top w:val="single" w:sz="4" w:space="0" w:color="auto"/>
              <w:left w:val="single" w:sz="4" w:space="0" w:color="auto"/>
              <w:bottom w:val="single" w:sz="4" w:space="0" w:color="auto"/>
              <w:right w:val="single" w:sz="4" w:space="0" w:color="auto"/>
            </w:tcBorders>
          </w:tcPr>
          <w:p w14:paraId="3392ED5E" w14:textId="77777777" w:rsidR="008D642A" w:rsidRDefault="008D642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26A90D56" w14:textId="77777777" w:rsidR="008D642A" w:rsidRDefault="008D642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3E715C15" w14:textId="77777777" w:rsidR="008D642A" w:rsidRDefault="008D642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1DE6622E" w14:textId="77777777" w:rsidR="008D642A" w:rsidRDefault="008D642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2A513C4E" w14:textId="77777777" w:rsidR="008D642A" w:rsidRDefault="008D642A">
            <w:pPr>
              <w:pStyle w:val="TAL"/>
              <w:rPr>
                <w:rFonts w:cs="Arial"/>
                <w:szCs w:val="18"/>
              </w:rPr>
            </w:pPr>
            <w:r>
              <w:rPr>
                <w:rFonts w:cs="Arial"/>
                <w:szCs w:val="18"/>
              </w:rPr>
              <w:t>Optional with capability signalling</w:t>
            </w:r>
          </w:p>
          <w:p w14:paraId="09833BA7" w14:textId="77777777" w:rsidR="008D642A" w:rsidRDefault="008D642A">
            <w:pPr>
              <w:pStyle w:val="TAL"/>
              <w:rPr>
                <w:rFonts w:cs="Arial"/>
                <w:szCs w:val="18"/>
              </w:rPr>
            </w:pPr>
          </w:p>
          <w:p w14:paraId="0A943BCE" w14:textId="77777777" w:rsidR="008D642A" w:rsidRDefault="008D642A">
            <w:pPr>
              <w:pStyle w:val="TAL"/>
              <w:rPr>
                <w:rFonts w:cs="Arial"/>
                <w:szCs w:val="18"/>
              </w:rPr>
            </w:pPr>
            <w:r>
              <w:rPr>
                <w:rFonts w:cs="Arial"/>
                <w:szCs w:val="18"/>
                <w:highlight w:val="yellow"/>
              </w:rPr>
              <w:t>[A UE that supports FR2-2 must indicate this FG is supported when required by regulation]</w:t>
            </w:r>
          </w:p>
        </w:tc>
      </w:tr>
      <w:tr w:rsidR="008D642A" w14:paraId="3F4BEAB9" w14:textId="77777777" w:rsidTr="008D642A">
        <w:trPr>
          <w:trHeight w:val="20"/>
        </w:trPr>
        <w:tc>
          <w:tcPr>
            <w:tcW w:w="1130" w:type="dxa"/>
            <w:tcBorders>
              <w:top w:val="single" w:sz="4" w:space="0" w:color="auto"/>
              <w:left w:val="single" w:sz="4" w:space="0" w:color="auto"/>
              <w:bottom w:val="single" w:sz="4" w:space="0" w:color="auto"/>
              <w:right w:val="single" w:sz="4" w:space="0" w:color="auto"/>
            </w:tcBorders>
            <w:hideMark/>
          </w:tcPr>
          <w:p w14:paraId="34A12AB3" w14:textId="77777777" w:rsidR="008D642A" w:rsidRDefault="008D642A">
            <w:pPr>
              <w:pStyle w:val="TAL"/>
              <w:rPr>
                <w:rFonts w:cs="Arial"/>
                <w:szCs w:val="18"/>
              </w:rPr>
            </w:pPr>
            <w:r>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25EFF3F7" w14:textId="77777777" w:rsidR="008D642A" w:rsidRDefault="008D642A">
            <w:pPr>
              <w:pStyle w:val="TAL"/>
              <w:rPr>
                <w:rFonts w:cs="Arial"/>
                <w:szCs w:val="18"/>
              </w:rPr>
            </w:pPr>
            <w:r>
              <w:rPr>
                <w:rFonts w:cs="Arial"/>
                <w:szCs w:val="18"/>
              </w:rPr>
              <w:t>24-7</w:t>
            </w:r>
          </w:p>
        </w:tc>
        <w:tc>
          <w:tcPr>
            <w:tcW w:w="1559" w:type="dxa"/>
            <w:tcBorders>
              <w:top w:val="single" w:sz="4" w:space="0" w:color="auto"/>
              <w:left w:val="single" w:sz="4" w:space="0" w:color="auto"/>
              <w:bottom w:val="single" w:sz="4" w:space="0" w:color="auto"/>
              <w:right w:val="single" w:sz="4" w:space="0" w:color="auto"/>
            </w:tcBorders>
            <w:hideMark/>
          </w:tcPr>
          <w:p w14:paraId="016F0388" w14:textId="6254C204" w:rsidR="008D642A" w:rsidRDefault="008D642A">
            <w:pPr>
              <w:pStyle w:val="TAL"/>
              <w:rPr>
                <w:rFonts w:eastAsia="SimSun" w:cs="Arial"/>
                <w:szCs w:val="18"/>
                <w:lang w:eastAsia="zh-CN"/>
              </w:rPr>
            </w:pPr>
            <w:r w:rsidRPr="00493489">
              <w:rPr>
                <w:rFonts w:eastAsia="SimSun" w:cs="Arial"/>
                <w:strike/>
                <w:color w:val="0070C0"/>
                <w:szCs w:val="18"/>
                <w:lang w:eastAsia="zh-CN"/>
              </w:rPr>
              <w:t xml:space="preserve">Cat 2 LBT </w:t>
            </w:r>
            <w:r w:rsidRPr="00493489">
              <w:rPr>
                <w:rFonts w:eastAsia="SimSun" w:cs="Arial"/>
                <w:color w:val="000000" w:themeColor="text1"/>
                <w:szCs w:val="18"/>
                <w:lang w:eastAsia="zh-CN"/>
              </w:rPr>
              <w:t>S</w:t>
            </w:r>
            <w:r w:rsidRPr="00493489">
              <w:rPr>
                <w:rFonts w:eastAsia="SimSun" w:cs="Arial"/>
                <w:color w:val="000000" w:themeColor="text1"/>
                <w:szCs w:val="18"/>
                <w:lang w:eastAsia="zh-CN"/>
              </w:rPr>
              <w:t xml:space="preserve">upport </w:t>
            </w:r>
            <w:r w:rsidRPr="00493489">
              <w:rPr>
                <w:rFonts w:eastAsia="SimSun" w:cs="Arial"/>
                <w:color w:val="0070C0"/>
                <w:szCs w:val="18"/>
                <w:lang w:eastAsia="zh-CN"/>
              </w:rPr>
              <w:t xml:space="preserve">Type </w:t>
            </w:r>
            <w:r w:rsidRPr="00493489">
              <w:rPr>
                <w:rFonts w:eastAsia="SimSun" w:cs="Arial"/>
                <w:color w:val="0070C0"/>
                <w:szCs w:val="18"/>
                <w:lang w:eastAsia="zh-CN"/>
              </w:rPr>
              <w:t>2</w:t>
            </w:r>
            <w:r w:rsidRPr="00493489">
              <w:rPr>
                <w:rFonts w:eastAsia="SimSun" w:cs="Arial"/>
                <w:color w:val="0070C0"/>
                <w:szCs w:val="18"/>
                <w:lang w:eastAsia="zh-CN"/>
              </w:rPr>
              <w:t xml:space="preserve"> channel access procedure</w:t>
            </w:r>
            <w:r w:rsidRPr="00493489">
              <w:rPr>
                <w:rFonts w:eastAsia="SimSun" w:cs="Arial"/>
                <w:color w:val="0070C0"/>
                <w:szCs w:val="18"/>
                <w:lang w:eastAsia="zh-CN"/>
              </w:rPr>
              <w:t xml:space="preserve"> in </w:t>
            </w:r>
            <w:r w:rsidRPr="00493489">
              <w:rPr>
                <w:rFonts w:eastAsia="SimSun" w:cs="Arial"/>
                <w:strike/>
                <w:color w:val="0070C0"/>
                <w:szCs w:val="18"/>
                <w:lang w:eastAsia="zh-CN"/>
              </w:rPr>
              <w:t>for</w:t>
            </w:r>
            <w:r w:rsidRPr="00493489">
              <w:rPr>
                <w:rFonts w:eastAsia="SimSun" w:cs="Arial"/>
                <w:color w:val="0070C0"/>
                <w:szCs w:val="18"/>
                <w:lang w:eastAsia="zh-CN"/>
              </w:rPr>
              <w:t xml:space="preserve"> </w:t>
            </w:r>
            <w:r w:rsidRPr="00493489">
              <w:rPr>
                <w:rFonts w:eastAsia="SimSun" w:cs="Arial"/>
                <w:color w:val="000000" w:themeColor="text1"/>
                <w:szCs w:val="18"/>
                <w:lang w:eastAsia="zh-CN"/>
              </w:rPr>
              <w:t xml:space="preserve">uplink </w:t>
            </w:r>
            <w:r w:rsidRPr="00493489">
              <w:rPr>
                <w:rFonts w:eastAsia="SimSun" w:cs="Arial"/>
                <w:strike/>
                <w:color w:val="0070C0"/>
                <w:szCs w:val="18"/>
                <w:lang w:eastAsia="zh-CN"/>
              </w:rPr>
              <w:t>channel access procedure</w:t>
            </w:r>
            <w:r w:rsidRPr="00493489">
              <w:rPr>
                <w:rFonts w:eastAsia="SimSun" w:cs="Arial"/>
                <w:color w:val="0070C0"/>
                <w:szCs w:val="18"/>
                <w:lang w:eastAsia="zh-CN"/>
              </w:rPr>
              <w:t xml:space="preserve"> </w:t>
            </w:r>
            <w:r>
              <w:rPr>
                <w:rFonts w:eastAsia="SimSun" w:cs="Arial"/>
                <w:szCs w:val="18"/>
                <w:lang w:eastAsia="zh-CN"/>
              </w:rPr>
              <w:t>for FR2-2 unlicensed operation</w:t>
            </w:r>
          </w:p>
        </w:tc>
        <w:tc>
          <w:tcPr>
            <w:tcW w:w="6371" w:type="dxa"/>
            <w:tcBorders>
              <w:top w:val="single" w:sz="4" w:space="0" w:color="auto"/>
              <w:left w:val="single" w:sz="4" w:space="0" w:color="auto"/>
              <w:bottom w:val="single" w:sz="4" w:space="0" w:color="auto"/>
              <w:right w:val="single" w:sz="4" w:space="0" w:color="auto"/>
            </w:tcBorders>
          </w:tcPr>
          <w:p w14:paraId="1AE71FBF" w14:textId="1917A7FA" w:rsidR="008D642A" w:rsidRDefault="008D642A">
            <w:pPr>
              <w:autoSpaceDE w:val="0"/>
              <w:autoSpaceDN w:val="0"/>
              <w:adjustRightInd w:val="0"/>
              <w:snapToGrid w:val="0"/>
              <w:rPr>
                <w:rFonts w:cs="Arial"/>
                <w:sz w:val="18"/>
                <w:szCs w:val="18"/>
              </w:rPr>
            </w:pPr>
            <w:r>
              <w:rPr>
                <w:rFonts w:cs="Arial"/>
                <w:sz w:val="18"/>
                <w:szCs w:val="18"/>
              </w:rPr>
              <w:t>1. Support</w:t>
            </w:r>
            <w:r>
              <w:rPr>
                <w:rFonts w:cs="Arial"/>
                <w:sz w:val="18"/>
                <w:szCs w:val="18"/>
              </w:rPr>
              <w:t xml:space="preserve"> </w:t>
            </w:r>
            <w:r w:rsidRPr="00493489">
              <w:rPr>
                <w:rFonts w:cs="Arial"/>
                <w:color w:val="0070C0"/>
                <w:sz w:val="18"/>
                <w:szCs w:val="18"/>
              </w:rPr>
              <w:t xml:space="preserve">Type </w:t>
            </w:r>
            <w:r w:rsidRPr="00493489">
              <w:rPr>
                <w:rFonts w:cs="Arial"/>
                <w:color w:val="0070C0"/>
                <w:sz w:val="18"/>
                <w:szCs w:val="18"/>
              </w:rPr>
              <w:t>2</w:t>
            </w:r>
            <w:r w:rsidRPr="00493489">
              <w:rPr>
                <w:rFonts w:cs="Arial"/>
                <w:color w:val="0070C0"/>
                <w:sz w:val="18"/>
                <w:szCs w:val="18"/>
              </w:rPr>
              <w:t xml:space="preserve"> channel access procedure </w:t>
            </w:r>
            <w:r w:rsidRPr="00493489">
              <w:rPr>
                <w:rFonts w:cs="Arial"/>
                <w:strike/>
                <w:color w:val="0070C0"/>
                <w:sz w:val="18"/>
                <w:szCs w:val="18"/>
              </w:rPr>
              <w:t>Cat 2 LBT</w:t>
            </w:r>
          </w:p>
          <w:p w14:paraId="2FB9A3BA" w14:textId="77777777" w:rsidR="008D642A" w:rsidRDefault="008D642A">
            <w:pPr>
              <w:autoSpaceDE w:val="0"/>
              <w:autoSpaceDN w:val="0"/>
              <w:adjustRightInd w:val="0"/>
              <w:snapToGrid w:val="0"/>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FCAE488" w14:textId="77777777" w:rsidR="008D642A" w:rsidRDefault="008D642A">
            <w:pPr>
              <w:pStyle w:val="TAL"/>
              <w:rPr>
                <w:rFonts w:cs="Arial"/>
                <w:szCs w:val="18"/>
              </w:rPr>
            </w:pPr>
            <w:r>
              <w:rPr>
                <w:rFonts w:cs="Arial"/>
                <w:szCs w:val="18"/>
              </w:rPr>
              <w:t>24-1</w:t>
            </w:r>
            <w:r>
              <w:rPr>
                <w:rFonts w:cs="Arial"/>
                <w:strike/>
                <w:color w:val="FF0000"/>
                <w:szCs w:val="18"/>
              </w:rPr>
              <w:t>[</w:t>
            </w:r>
            <w:r>
              <w:rPr>
                <w:rFonts w:cs="Arial"/>
                <w:szCs w:val="18"/>
              </w:rPr>
              <w:t>, 24-6</w:t>
            </w:r>
            <w:r>
              <w:rPr>
                <w:rFonts w:cs="Arial"/>
                <w:strike/>
                <w:color w:val="FF0000"/>
                <w:szCs w:val="18"/>
              </w:rPr>
              <w:t>]</w:t>
            </w:r>
          </w:p>
        </w:tc>
        <w:tc>
          <w:tcPr>
            <w:tcW w:w="858" w:type="dxa"/>
            <w:tcBorders>
              <w:top w:val="single" w:sz="4" w:space="0" w:color="auto"/>
              <w:left w:val="single" w:sz="4" w:space="0" w:color="auto"/>
              <w:bottom w:val="single" w:sz="4" w:space="0" w:color="auto"/>
              <w:right w:val="single" w:sz="4" w:space="0" w:color="auto"/>
            </w:tcBorders>
          </w:tcPr>
          <w:p w14:paraId="25AE2251" w14:textId="77777777" w:rsidR="008D642A" w:rsidRDefault="008D642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246744AF" w14:textId="77777777" w:rsidR="008D642A" w:rsidRDefault="008D642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28C2BD73" w14:textId="77777777" w:rsidR="008D642A" w:rsidRDefault="008D642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51EAB061" w14:textId="77777777" w:rsidR="008D642A" w:rsidRDefault="008D642A">
            <w:pPr>
              <w:pStyle w:val="TAL"/>
              <w:rPr>
                <w:rFonts w:cs="Arial"/>
                <w:szCs w:val="18"/>
              </w:rPr>
            </w:pPr>
            <w:r>
              <w:rPr>
                <w:rFonts w:cs="Arial"/>
                <w:strike/>
                <w:color w:val="FF0000"/>
                <w:szCs w:val="18"/>
              </w:rPr>
              <w:t>[</w:t>
            </w:r>
            <w:r>
              <w:rPr>
                <w:rFonts w:cs="Arial"/>
                <w:szCs w:val="18"/>
              </w:rPr>
              <w:t>per band</w:t>
            </w:r>
            <w:r>
              <w:rPr>
                <w:rFonts w:cs="Arial"/>
                <w:strike/>
                <w:color w:val="FF0000"/>
                <w:szCs w:val="18"/>
              </w:rPr>
              <w:t>]</w:t>
            </w:r>
          </w:p>
        </w:tc>
        <w:tc>
          <w:tcPr>
            <w:tcW w:w="992" w:type="dxa"/>
            <w:tcBorders>
              <w:top w:val="single" w:sz="4" w:space="0" w:color="auto"/>
              <w:left w:val="single" w:sz="4" w:space="0" w:color="auto"/>
              <w:bottom w:val="single" w:sz="4" w:space="0" w:color="auto"/>
              <w:right w:val="single" w:sz="4" w:space="0" w:color="auto"/>
            </w:tcBorders>
          </w:tcPr>
          <w:p w14:paraId="337D5DA5" w14:textId="77777777" w:rsidR="008D642A" w:rsidRDefault="008D642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6B7E45B3" w14:textId="77777777" w:rsidR="008D642A" w:rsidRDefault="008D642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644DE29" w14:textId="77777777" w:rsidR="008D642A" w:rsidRDefault="008D642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7B0BA7BA" w14:textId="77777777" w:rsidR="008D642A" w:rsidRDefault="008D642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092E8CCD" w14:textId="77777777" w:rsidR="008D642A" w:rsidRDefault="008D642A">
            <w:pPr>
              <w:pStyle w:val="TAL"/>
              <w:rPr>
                <w:rFonts w:cs="Arial"/>
                <w:szCs w:val="18"/>
              </w:rPr>
            </w:pPr>
            <w:r>
              <w:rPr>
                <w:rFonts w:cs="Arial"/>
                <w:szCs w:val="18"/>
              </w:rPr>
              <w:t>Optional with capability signalling</w:t>
            </w:r>
          </w:p>
          <w:p w14:paraId="59DC3C42" w14:textId="77777777" w:rsidR="008D642A" w:rsidRDefault="008D642A">
            <w:pPr>
              <w:pStyle w:val="TAL"/>
              <w:rPr>
                <w:rFonts w:cs="Arial"/>
                <w:szCs w:val="18"/>
              </w:rPr>
            </w:pPr>
          </w:p>
          <w:p w14:paraId="71009B1F" w14:textId="77777777" w:rsidR="008D642A" w:rsidRDefault="008D642A">
            <w:pPr>
              <w:pStyle w:val="TAL"/>
              <w:rPr>
                <w:rFonts w:cs="Arial"/>
                <w:szCs w:val="18"/>
              </w:rPr>
            </w:pPr>
            <w:r>
              <w:rPr>
                <w:rFonts w:cs="Arial"/>
                <w:szCs w:val="18"/>
                <w:highlight w:val="yellow"/>
              </w:rPr>
              <w:t>[A UE that supports FR2-2 must indicate this FG is supported when required by regulation]</w:t>
            </w:r>
          </w:p>
        </w:tc>
      </w:tr>
    </w:tbl>
    <w:p w14:paraId="5E789BCA" w14:textId="77777777" w:rsidR="008D642A" w:rsidRDefault="008D642A" w:rsidP="008D642A">
      <w:pPr>
        <w:pStyle w:val="maintext"/>
        <w:ind w:firstLineChars="90" w:firstLine="180"/>
        <w:rPr>
          <w:rFonts w:ascii="Calibri" w:hAnsi="Calibri" w:cs="Arial"/>
          <w:b/>
          <w:color w:val="000000"/>
        </w:rPr>
      </w:pPr>
    </w:p>
    <w:p w14:paraId="2E8E46C5" w14:textId="77777777" w:rsidR="008D642A" w:rsidRDefault="008D642A" w:rsidP="008D642A">
      <w:pPr>
        <w:pStyle w:val="maintext"/>
        <w:ind w:firstLineChars="90" w:firstLine="180"/>
        <w:rPr>
          <w:rFonts w:ascii="Calibri" w:hAnsi="Calibri" w:cs="Arial"/>
          <w:b/>
          <w:color w:val="000000"/>
          <w:highlight w:val="yellow"/>
        </w:rPr>
      </w:pPr>
    </w:p>
    <w:p w14:paraId="701751CC" w14:textId="60C988B4" w:rsidR="008D642A" w:rsidRDefault="008D642A" w:rsidP="008D642A">
      <w:pPr>
        <w:pStyle w:val="maintext"/>
        <w:ind w:firstLineChars="90" w:firstLine="180"/>
        <w:rPr>
          <w:rFonts w:ascii="Calibri" w:hAnsi="Calibri" w:cs="Arial"/>
          <w:b/>
          <w:color w:val="000000"/>
        </w:rPr>
      </w:pPr>
      <w:r>
        <w:rPr>
          <w:rFonts w:ascii="Calibri" w:hAnsi="Calibri" w:cs="Arial"/>
          <w:b/>
          <w:color w:val="000000"/>
          <w:highlight w:val="yellow"/>
        </w:rPr>
        <w:t>Proposed Agreement:</w:t>
      </w:r>
      <w:r>
        <w:rPr>
          <w:rFonts w:ascii="Calibri" w:hAnsi="Calibri" w:cs="Arial"/>
          <w:b/>
          <w:color w:val="000000"/>
        </w:rPr>
        <w:t xml:space="preserve"> </w:t>
      </w:r>
    </w:p>
    <w:p w14:paraId="49A9F426" w14:textId="77777777" w:rsidR="008D642A" w:rsidRDefault="008D642A" w:rsidP="008D642A">
      <w:pPr>
        <w:pStyle w:val="maintext"/>
        <w:numPr>
          <w:ilvl w:val="0"/>
          <w:numId w:val="27"/>
        </w:numPr>
        <w:ind w:firstLineChars="0"/>
        <w:rPr>
          <w:rFonts w:ascii="Calibri" w:hAnsi="Calibri" w:cs="Arial"/>
          <w:b/>
          <w:color w:val="000000"/>
        </w:rPr>
      </w:pPr>
      <w:r>
        <w:rPr>
          <w:rFonts w:ascii="Calibri" w:hAnsi="Calibri" w:cs="Arial"/>
          <w:b/>
          <w:color w:val="000000"/>
        </w:rPr>
        <w:t>Confirm FGs 24-8 and 24-9 as separate rows</w:t>
      </w:r>
    </w:p>
    <w:p w14:paraId="18082528" w14:textId="10DAA8EC" w:rsidR="008D642A" w:rsidRDefault="00C168C8" w:rsidP="008D642A">
      <w:pPr>
        <w:pStyle w:val="maintext"/>
        <w:numPr>
          <w:ilvl w:val="0"/>
          <w:numId w:val="27"/>
        </w:numPr>
        <w:ind w:firstLineChars="0"/>
        <w:rPr>
          <w:rFonts w:ascii="Calibri" w:hAnsi="Calibri" w:cs="Arial"/>
          <w:b/>
          <w:color w:val="000000"/>
        </w:rPr>
      </w:pPr>
      <w:r>
        <w:rPr>
          <w:rFonts w:ascii="Calibri" w:hAnsi="Calibri" w:cs="Arial"/>
          <w:b/>
          <w:color w:val="000000"/>
        </w:rPr>
        <w:t>Proposal: Adopt the following changes highlighted in chromatic fonts, while keeping the yellow highlighting as shown</w:t>
      </w:r>
    </w:p>
    <w:p w14:paraId="7C37CE28" w14:textId="3A27835C" w:rsidR="008D642A" w:rsidRDefault="008D642A" w:rsidP="008D642A">
      <w:pPr>
        <w:pStyle w:val="maintext"/>
        <w:numPr>
          <w:ilvl w:val="0"/>
          <w:numId w:val="27"/>
        </w:numPr>
        <w:ind w:firstLineChars="0"/>
        <w:rPr>
          <w:rFonts w:ascii="Calibri" w:hAnsi="Calibri" w:cs="Arial"/>
          <w:b/>
          <w:color w:val="000000"/>
        </w:rPr>
      </w:pPr>
      <w:r>
        <w:rPr>
          <w:rFonts w:ascii="Calibri" w:hAnsi="Calibri" w:cs="Arial"/>
          <w:b/>
          <w:color w:val="000000"/>
        </w:rPr>
        <w:t xml:space="preserve">Discuss FR1 and FR2-1 support in NR NTN as part of FG </w:t>
      </w:r>
      <w:r w:rsidRPr="008D642A">
        <w:rPr>
          <w:rFonts w:ascii="Calibri" w:hAnsi="Calibri" w:cs="Arial"/>
          <w:b/>
          <w:color w:val="000000"/>
        </w:rPr>
        <w:t>26-5</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D642A" w14:paraId="3D5E6F1B" w14:textId="77777777" w:rsidTr="008D642A">
        <w:trPr>
          <w:trHeight w:val="20"/>
        </w:trPr>
        <w:tc>
          <w:tcPr>
            <w:tcW w:w="1130" w:type="dxa"/>
            <w:tcBorders>
              <w:top w:val="single" w:sz="4" w:space="0" w:color="auto"/>
              <w:left w:val="single" w:sz="4" w:space="0" w:color="auto"/>
              <w:bottom w:val="single" w:sz="4" w:space="0" w:color="auto"/>
              <w:right w:val="single" w:sz="4" w:space="0" w:color="auto"/>
            </w:tcBorders>
            <w:hideMark/>
          </w:tcPr>
          <w:p w14:paraId="0B8630B9" w14:textId="77777777" w:rsidR="008D642A" w:rsidRDefault="008D642A">
            <w:pPr>
              <w:pStyle w:val="TAL"/>
              <w:rPr>
                <w:rFonts w:cs="Arial"/>
                <w:color w:val="000000"/>
                <w:szCs w:val="18"/>
              </w:rPr>
            </w:pPr>
            <w:r>
              <w:rPr>
                <w:rFonts w:cs="Arial"/>
                <w:color w:val="000000"/>
                <w:szCs w:val="18"/>
              </w:rPr>
              <w:t>24. NR_ext_to_71GHz</w:t>
            </w:r>
          </w:p>
        </w:tc>
        <w:tc>
          <w:tcPr>
            <w:tcW w:w="710" w:type="dxa"/>
            <w:tcBorders>
              <w:top w:val="single" w:sz="4" w:space="0" w:color="auto"/>
              <w:left w:val="single" w:sz="4" w:space="0" w:color="auto"/>
              <w:bottom w:val="single" w:sz="4" w:space="0" w:color="auto"/>
              <w:right w:val="single" w:sz="4" w:space="0" w:color="auto"/>
            </w:tcBorders>
            <w:hideMark/>
          </w:tcPr>
          <w:p w14:paraId="3607DDBC" w14:textId="77777777" w:rsidR="008D642A" w:rsidRDefault="008D642A">
            <w:pPr>
              <w:pStyle w:val="TAL"/>
              <w:rPr>
                <w:rFonts w:cs="Arial"/>
                <w:color w:val="000000"/>
                <w:szCs w:val="18"/>
              </w:rPr>
            </w:pPr>
            <w:r>
              <w:rPr>
                <w:rFonts w:cs="Arial"/>
                <w:color w:val="000000"/>
                <w:szCs w:val="18"/>
              </w:rPr>
              <w:t>24-8</w:t>
            </w:r>
          </w:p>
        </w:tc>
        <w:tc>
          <w:tcPr>
            <w:tcW w:w="1559" w:type="dxa"/>
            <w:tcBorders>
              <w:top w:val="single" w:sz="4" w:space="0" w:color="auto"/>
              <w:left w:val="single" w:sz="4" w:space="0" w:color="auto"/>
              <w:bottom w:val="single" w:sz="4" w:space="0" w:color="auto"/>
              <w:right w:val="single" w:sz="4" w:space="0" w:color="auto"/>
            </w:tcBorders>
            <w:hideMark/>
          </w:tcPr>
          <w:p w14:paraId="66D2356F" w14:textId="77777777" w:rsidR="008D642A" w:rsidRDefault="008D642A">
            <w:pPr>
              <w:pStyle w:val="TAL"/>
              <w:rPr>
                <w:rFonts w:eastAsia="SimSun" w:cs="Arial"/>
                <w:color w:val="000000"/>
                <w:szCs w:val="18"/>
                <w:lang w:eastAsia="zh-CN"/>
              </w:rPr>
            </w:pPr>
            <w:r>
              <w:rPr>
                <w:rFonts w:cs="Arial"/>
                <w:color w:val="000000"/>
                <w:szCs w:val="18"/>
              </w:rPr>
              <w:t xml:space="preserve">32 DL HARQ processes </w:t>
            </w:r>
            <w:r>
              <w:rPr>
                <w:rFonts w:cs="Arial"/>
                <w:strike/>
                <w:color w:val="FF0000"/>
                <w:szCs w:val="18"/>
              </w:rPr>
              <w:t>[</w:t>
            </w:r>
            <w:r>
              <w:rPr>
                <w:rFonts w:cs="Arial"/>
                <w:color w:val="000000"/>
                <w:szCs w:val="18"/>
              </w:rPr>
              <w:t>for FR 2-2</w:t>
            </w:r>
            <w:r>
              <w:rPr>
                <w:rFonts w:cs="Arial"/>
                <w:strike/>
                <w:color w:val="FF0000"/>
                <w:szCs w:val="18"/>
              </w:rPr>
              <w:t>]</w:t>
            </w:r>
          </w:p>
        </w:tc>
        <w:tc>
          <w:tcPr>
            <w:tcW w:w="6371" w:type="dxa"/>
            <w:tcBorders>
              <w:top w:val="single" w:sz="4" w:space="0" w:color="auto"/>
              <w:left w:val="single" w:sz="4" w:space="0" w:color="auto"/>
              <w:bottom w:val="single" w:sz="4" w:space="0" w:color="auto"/>
              <w:right w:val="single" w:sz="4" w:space="0" w:color="auto"/>
            </w:tcBorders>
            <w:hideMark/>
          </w:tcPr>
          <w:p w14:paraId="2958CFBF" w14:textId="77777777" w:rsidR="008D642A" w:rsidRDefault="008D642A">
            <w:pPr>
              <w:autoSpaceDE w:val="0"/>
              <w:autoSpaceDN w:val="0"/>
              <w:adjustRightInd w:val="0"/>
              <w:snapToGrid w:val="0"/>
              <w:rPr>
                <w:rFonts w:cs="Arial"/>
                <w:color w:val="000000"/>
                <w:sz w:val="18"/>
                <w:szCs w:val="18"/>
              </w:rPr>
            </w:pPr>
            <w:r>
              <w:rPr>
                <w:rFonts w:cs="Arial"/>
                <w:color w:val="000000"/>
                <w:sz w:val="18"/>
                <w:szCs w:val="18"/>
              </w:rPr>
              <w:t xml:space="preserve">Support 32 HARQ processes in DL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tcPr>
          <w:p w14:paraId="4F26A5DB" w14:textId="77777777" w:rsidR="008D642A" w:rsidRDefault="008D642A">
            <w:pPr>
              <w:pStyle w:val="TAL"/>
              <w:rPr>
                <w:rFonts w:cs="Arial"/>
                <w:color w:val="000000"/>
                <w:szCs w:val="18"/>
              </w:rPr>
            </w:pPr>
          </w:p>
        </w:tc>
        <w:tc>
          <w:tcPr>
            <w:tcW w:w="858" w:type="dxa"/>
            <w:tcBorders>
              <w:top w:val="single" w:sz="4" w:space="0" w:color="auto"/>
              <w:left w:val="single" w:sz="4" w:space="0" w:color="auto"/>
              <w:bottom w:val="single" w:sz="4" w:space="0" w:color="auto"/>
              <w:right w:val="single" w:sz="4" w:space="0" w:color="auto"/>
            </w:tcBorders>
          </w:tcPr>
          <w:p w14:paraId="18B5A9BD" w14:textId="77777777" w:rsidR="008D642A" w:rsidRDefault="008D642A">
            <w:pPr>
              <w:pStyle w:val="TAL"/>
              <w:rPr>
                <w:rFonts w:eastAsia="SimSun" w:cs="Arial"/>
                <w:color w:val="000000"/>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0C3D6FB6" w14:textId="77777777" w:rsidR="008D642A" w:rsidRDefault="008D642A">
            <w:pPr>
              <w:pStyle w:val="TAL"/>
              <w:rPr>
                <w:rFonts w:cs="Arial"/>
                <w:color w:val="000000"/>
                <w:szCs w:val="18"/>
              </w:rPr>
            </w:pPr>
          </w:p>
        </w:tc>
        <w:tc>
          <w:tcPr>
            <w:tcW w:w="1417" w:type="dxa"/>
            <w:tcBorders>
              <w:top w:val="single" w:sz="4" w:space="0" w:color="auto"/>
              <w:left w:val="single" w:sz="4" w:space="0" w:color="auto"/>
              <w:bottom w:val="single" w:sz="4" w:space="0" w:color="auto"/>
              <w:right w:val="single" w:sz="4" w:space="0" w:color="auto"/>
            </w:tcBorders>
          </w:tcPr>
          <w:p w14:paraId="2BF34780" w14:textId="77777777" w:rsidR="008D642A" w:rsidRDefault="008D642A">
            <w:pPr>
              <w:pStyle w:val="TAL"/>
              <w:rPr>
                <w:rFonts w:eastAsia="SimSun" w:cs="Arial"/>
                <w:color w:val="000000"/>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F0ABDB0" w14:textId="77777777" w:rsidR="008D642A" w:rsidRDefault="008D642A">
            <w:pPr>
              <w:pStyle w:val="TAL"/>
              <w:rPr>
                <w:rFonts w:cs="Arial"/>
                <w:color w:val="FF0000"/>
                <w:szCs w:val="18"/>
              </w:rPr>
            </w:pPr>
            <w:r>
              <w:rPr>
                <w:rFonts w:cs="Arial"/>
                <w:color w:val="FF0000"/>
                <w:szCs w:val="18"/>
                <w:highlight w:val="yellow"/>
              </w:rPr>
              <w:t>[Per UE/per FSPC</w:t>
            </w:r>
            <w:r>
              <w:rPr>
                <w:rFonts w:cs="Arial"/>
                <w:color w:val="0070C0"/>
                <w:szCs w:val="18"/>
                <w:highlight w:val="yellow"/>
              </w:rPr>
              <w:t>/per band</w:t>
            </w:r>
            <w:r>
              <w:rPr>
                <w:rFonts w:cs="Arial"/>
                <w:color w:val="FF0000"/>
                <w:szCs w:val="18"/>
                <w:highlight w:val="yellow"/>
              </w:rPr>
              <w:t>]</w:t>
            </w:r>
          </w:p>
        </w:tc>
        <w:tc>
          <w:tcPr>
            <w:tcW w:w="992" w:type="dxa"/>
            <w:tcBorders>
              <w:top w:val="single" w:sz="4" w:space="0" w:color="auto"/>
              <w:left w:val="single" w:sz="4" w:space="0" w:color="auto"/>
              <w:bottom w:val="single" w:sz="4" w:space="0" w:color="auto"/>
              <w:right w:val="single" w:sz="4" w:space="0" w:color="auto"/>
            </w:tcBorders>
          </w:tcPr>
          <w:p w14:paraId="4A1BC7A7" w14:textId="77777777" w:rsidR="008D642A" w:rsidRDefault="008D642A">
            <w:pPr>
              <w:pStyle w:val="TAL"/>
              <w:rPr>
                <w:rFonts w:cs="Arial"/>
                <w:color w:val="000000"/>
                <w:szCs w:val="18"/>
              </w:rPr>
            </w:pPr>
          </w:p>
        </w:tc>
        <w:tc>
          <w:tcPr>
            <w:tcW w:w="993" w:type="dxa"/>
            <w:tcBorders>
              <w:top w:val="single" w:sz="4" w:space="0" w:color="auto"/>
              <w:left w:val="single" w:sz="4" w:space="0" w:color="auto"/>
              <w:bottom w:val="single" w:sz="4" w:space="0" w:color="auto"/>
              <w:right w:val="single" w:sz="4" w:space="0" w:color="auto"/>
            </w:tcBorders>
          </w:tcPr>
          <w:p w14:paraId="26C72CC8" w14:textId="77777777" w:rsidR="008D642A" w:rsidRDefault="008D642A">
            <w:pPr>
              <w:pStyle w:val="TAL"/>
              <w:rPr>
                <w:rFonts w:cs="Arial"/>
                <w:color w:val="000000"/>
                <w:szCs w:val="18"/>
              </w:rPr>
            </w:pPr>
          </w:p>
        </w:tc>
        <w:tc>
          <w:tcPr>
            <w:tcW w:w="989" w:type="dxa"/>
            <w:tcBorders>
              <w:top w:val="single" w:sz="4" w:space="0" w:color="auto"/>
              <w:left w:val="single" w:sz="4" w:space="0" w:color="auto"/>
              <w:bottom w:val="single" w:sz="4" w:space="0" w:color="auto"/>
              <w:right w:val="single" w:sz="4" w:space="0" w:color="auto"/>
            </w:tcBorders>
          </w:tcPr>
          <w:p w14:paraId="420DC9B3" w14:textId="77777777" w:rsidR="008D642A" w:rsidRDefault="008D642A">
            <w:pPr>
              <w:pStyle w:val="TAL"/>
              <w:rPr>
                <w:rFonts w:cs="Arial"/>
                <w:color w:val="000000"/>
                <w:szCs w:val="18"/>
              </w:rPr>
            </w:pPr>
          </w:p>
        </w:tc>
        <w:tc>
          <w:tcPr>
            <w:tcW w:w="2696" w:type="dxa"/>
            <w:tcBorders>
              <w:top w:val="single" w:sz="4" w:space="0" w:color="auto"/>
              <w:left w:val="single" w:sz="4" w:space="0" w:color="auto"/>
              <w:bottom w:val="single" w:sz="4" w:space="0" w:color="auto"/>
              <w:right w:val="single" w:sz="4" w:space="0" w:color="auto"/>
            </w:tcBorders>
            <w:hideMark/>
          </w:tcPr>
          <w:p w14:paraId="25FFB816" w14:textId="77777777" w:rsidR="008D642A" w:rsidRDefault="008D642A">
            <w:pPr>
              <w:pStyle w:val="TAL"/>
              <w:rPr>
                <w:rFonts w:cs="Arial"/>
                <w:color w:val="0070C0"/>
                <w:szCs w:val="18"/>
              </w:rPr>
            </w:pPr>
            <w:r>
              <w:rPr>
                <w:rFonts w:cs="Arial"/>
                <w:color w:val="0070C0"/>
                <w:szCs w:val="18"/>
                <w:highlight w:val="yellow"/>
              </w:rPr>
              <w:t>FFS: 120 kHz</w:t>
            </w:r>
          </w:p>
        </w:tc>
        <w:tc>
          <w:tcPr>
            <w:tcW w:w="1276" w:type="dxa"/>
            <w:tcBorders>
              <w:top w:val="single" w:sz="4" w:space="0" w:color="auto"/>
              <w:left w:val="single" w:sz="4" w:space="0" w:color="auto"/>
              <w:bottom w:val="single" w:sz="4" w:space="0" w:color="auto"/>
              <w:right w:val="single" w:sz="4" w:space="0" w:color="auto"/>
            </w:tcBorders>
            <w:hideMark/>
          </w:tcPr>
          <w:p w14:paraId="5E45F896" w14:textId="77777777" w:rsidR="008D642A" w:rsidRDefault="008D642A">
            <w:pPr>
              <w:pStyle w:val="TAL"/>
              <w:rPr>
                <w:rFonts w:cs="Arial"/>
                <w:color w:val="000000"/>
                <w:szCs w:val="18"/>
              </w:rPr>
            </w:pPr>
            <w:r>
              <w:rPr>
                <w:rFonts w:cs="Arial"/>
                <w:color w:val="000000"/>
                <w:szCs w:val="18"/>
              </w:rPr>
              <w:t>Optional with capability signalling</w:t>
            </w:r>
          </w:p>
        </w:tc>
      </w:tr>
      <w:tr w:rsidR="008D642A" w14:paraId="189E19E1" w14:textId="77777777" w:rsidTr="008D642A">
        <w:trPr>
          <w:trHeight w:val="20"/>
        </w:trPr>
        <w:tc>
          <w:tcPr>
            <w:tcW w:w="1130" w:type="dxa"/>
            <w:tcBorders>
              <w:top w:val="single" w:sz="4" w:space="0" w:color="auto"/>
              <w:left w:val="single" w:sz="4" w:space="0" w:color="auto"/>
              <w:bottom w:val="single" w:sz="4" w:space="0" w:color="auto"/>
              <w:right w:val="single" w:sz="4" w:space="0" w:color="auto"/>
            </w:tcBorders>
            <w:hideMark/>
          </w:tcPr>
          <w:p w14:paraId="6AD925C3" w14:textId="77777777" w:rsidR="008D642A" w:rsidRDefault="008D642A">
            <w:pPr>
              <w:pStyle w:val="TAL"/>
              <w:rPr>
                <w:rFonts w:cs="Arial"/>
                <w:color w:val="000000"/>
                <w:szCs w:val="18"/>
              </w:rPr>
            </w:pPr>
            <w:r>
              <w:rPr>
                <w:rFonts w:cs="Arial"/>
                <w:color w:val="000000"/>
                <w:szCs w:val="18"/>
              </w:rPr>
              <w:t>24. NR_ext_to_71GHz</w:t>
            </w:r>
          </w:p>
        </w:tc>
        <w:tc>
          <w:tcPr>
            <w:tcW w:w="710" w:type="dxa"/>
            <w:tcBorders>
              <w:top w:val="single" w:sz="4" w:space="0" w:color="auto"/>
              <w:left w:val="single" w:sz="4" w:space="0" w:color="auto"/>
              <w:bottom w:val="single" w:sz="4" w:space="0" w:color="auto"/>
              <w:right w:val="single" w:sz="4" w:space="0" w:color="auto"/>
            </w:tcBorders>
            <w:hideMark/>
          </w:tcPr>
          <w:p w14:paraId="278AAA92" w14:textId="77777777" w:rsidR="008D642A" w:rsidRDefault="008D642A">
            <w:pPr>
              <w:pStyle w:val="TAL"/>
              <w:rPr>
                <w:rFonts w:cs="Arial"/>
                <w:color w:val="000000"/>
                <w:szCs w:val="18"/>
              </w:rPr>
            </w:pPr>
            <w:r>
              <w:rPr>
                <w:rFonts w:cs="Arial"/>
                <w:color w:val="000000"/>
                <w:szCs w:val="18"/>
              </w:rPr>
              <w:t>24-9</w:t>
            </w:r>
          </w:p>
        </w:tc>
        <w:tc>
          <w:tcPr>
            <w:tcW w:w="1559" w:type="dxa"/>
            <w:tcBorders>
              <w:top w:val="single" w:sz="4" w:space="0" w:color="auto"/>
              <w:left w:val="single" w:sz="4" w:space="0" w:color="auto"/>
              <w:bottom w:val="single" w:sz="4" w:space="0" w:color="auto"/>
              <w:right w:val="single" w:sz="4" w:space="0" w:color="auto"/>
            </w:tcBorders>
            <w:hideMark/>
          </w:tcPr>
          <w:p w14:paraId="0DBE58EA" w14:textId="77777777" w:rsidR="008D642A" w:rsidRDefault="008D642A">
            <w:pPr>
              <w:pStyle w:val="TAL"/>
              <w:rPr>
                <w:rFonts w:eastAsia="SimSun" w:cs="Arial"/>
                <w:color w:val="000000"/>
                <w:szCs w:val="18"/>
                <w:lang w:eastAsia="zh-CN"/>
              </w:rPr>
            </w:pPr>
            <w:r>
              <w:rPr>
                <w:rFonts w:cs="Arial"/>
                <w:color w:val="000000"/>
                <w:szCs w:val="18"/>
              </w:rPr>
              <w:t xml:space="preserve">32 UL HARQ processes </w:t>
            </w:r>
            <w:r>
              <w:rPr>
                <w:rFonts w:cs="Arial"/>
                <w:strike/>
                <w:color w:val="FF0000"/>
                <w:szCs w:val="18"/>
              </w:rPr>
              <w:t>[</w:t>
            </w:r>
            <w:r>
              <w:rPr>
                <w:rFonts w:cs="Arial"/>
                <w:color w:val="000000"/>
                <w:szCs w:val="18"/>
              </w:rPr>
              <w:t>for FR 2-2</w:t>
            </w:r>
            <w:r>
              <w:rPr>
                <w:rFonts w:cs="Arial"/>
                <w:strike/>
                <w:color w:val="FF0000"/>
                <w:szCs w:val="18"/>
              </w:rPr>
              <w:t>]</w:t>
            </w:r>
          </w:p>
        </w:tc>
        <w:tc>
          <w:tcPr>
            <w:tcW w:w="6371" w:type="dxa"/>
            <w:tcBorders>
              <w:top w:val="single" w:sz="4" w:space="0" w:color="auto"/>
              <w:left w:val="single" w:sz="4" w:space="0" w:color="auto"/>
              <w:bottom w:val="single" w:sz="4" w:space="0" w:color="auto"/>
              <w:right w:val="single" w:sz="4" w:space="0" w:color="auto"/>
            </w:tcBorders>
            <w:hideMark/>
          </w:tcPr>
          <w:p w14:paraId="5A65D37C" w14:textId="77777777" w:rsidR="008D642A" w:rsidRDefault="008D642A">
            <w:pPr>
              <w:autoSpaceDE w:val="0"/>
              <w:autoSpaceDN w:val="0"/>
              <w:adjustRightInd w:val="0"/>
              <w:snapToGrid w:val="0"/>
              <w:rPr>
                <w:rFonts w:cs="Arial"/>
                <w:color w:val="000000"/>
                <w:sz w:val="18"/>
                <w:szCs w:val="18"/>
              </w:rPr>
            </w:pPr>
            <w:r>
              <w:rPr>
                <w:rFonts w:cs="Arial"/>
                <w:color w:val="000000"/>
                <w:sz w:val="18"/>
                <w:szCs w:val="18"/>
              </w:rPr>
              <w:t xml:space="preserve">Support 32 HARQ processes in UL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tcPr>
          <w:p w14:paraId="0F6F2B05" w14:textId="77777777" w:rsidR="008D642A" w:rsidRDefault="008D642A">
            <w:pPr>
              <w:pStyle w:val="TAL"/>
              <w:rPr>
                <w:rFonts w:cs="Arial"/>
                <w:color w:val="000000"/>
                <w:szCs w:val="18"/>
              </w:rPr>
            </w:pPr>
          </w:p>
        </w:tc>
        <w:tc>
          <w:tcPr>
            <w:tcW w:w="858" w:type="dxa"/>
            <w:tcBorders>
              <w:top w:val="single" w:sz="4" w:space="0" w:color="auto"/>
              <w:left w:val="single" w:sz="4" w:space="0" w:color="auto"/>
              <w:bottom w:val="single" w:sz="4" w:space="0" w:color="auto"/>
              <w:right w:val="single" w:sz="4" w:space="0" w:color="auto"/>
            </w:tcBorders>
          </w:tcPr>
          <w:p w14:paraId="36D212AB" w14:textId="77777777" w:rsidR="008D642A" w:rsidRDefault="008D642A">
            <w:pPr>
              <w:pStyle w:val="TAL"/>
              <w:rPr>
                <w:rFonts w:eastAsia="SimSun" w:cs="Arial"/>
                <w:color w:val="000000"/>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3422F846" w14:textId="77777777" w:rsidR="008D642A" w:rsidRDefault="008D642A">
            <w:pPr>
              <w:pStyle w:val="TAL"/>
              <w:rPr>
                <w:rFonts w:cs="Arial"/>
                <w:color w:val="000000"/>
                <w:szCs w:val="18"/>
              </w:rPr>
            </w:pPr>
          </w:p>
        </w:tc>
        <w:tc>
          <w:tcPr>
            <w:tcW w:w="1417" w:type="dxa"/>
            <w:tcBorders>
              <w:top w:val="single" w:sz="4" w:space="0" w:color="auto"/>
              <w:left w:val="single" w:sz="4" w:space="0" w:color="auto"/>
              <w:bottom w:val="single" w:sz="4" w:space="0" w:color="auto"/>
              <w:right w:val="single" w:sz="4" w:space="0" w:color="auto"/>
            </w:tcBorders>
          </w:tcPr>
          <w:p w14:paraId="3C9B5A37" w14:textId="77777777" w:rsidR="008D642A" w:rsidRDefault="008D642A">
            <w:pPr>
              <w:pStyle w:val="TAL"/>
              <w:rPr>
                <w:rFonts w:eastAsia="SimSun" w:cs="Arial"/>
                <w:color w:val="000000"/>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EE0C015" w14:textId="77777777" w:rsidR="008D642A" w:rsidRDefault="008D642A">
            <w:pPr>
              <w:pStyle w:val="TAL"/>
              <w:rPr>
                <w:rFonts w:cs="Arial"/>
                <w:color w:val="FF0000"/>
                <w:szCs w:val="18"/>
              </w:rPr>
            </w:pPr>
            <w:r>
              <w:rPr>
                <w:rFonts w:cs="Arial"/>
                <w:color w:val="FF0000"/>
                <w:szCs w:val="18"/>
                <w:highlight w:val="yellow"/>
              </w:rPr>
              <w:t>[Per UE/per FSPC</w:t>
            </w:r>
            <w:r>
              <w:rPr>
                <w:rFonts w:cs="Arial"/>
                <w:color w:val="0070C0"/>
                <w:szCs w:val="18"/>
                <w:highlight w:val="yellow"/>
              </w:rPr>
              <w:t>/per band</w:t>
            </w:r>
            <w:r>
              <w:rPr>
                <w:rFonts w:cs="Arial"/>
                <w:color w:val="FF0000"/>
                <w:szCs w:val="18"/>
                <w:highlight w:val="yellow"/>
              </w:rPr>
              <w:t>]</w:t>
            </w:r>
          </w:p>
        </w:tc>
        <w:tc>
          <w:tcPr>
            <w:tcW w:w="992" w:type="dxa"/>
            <w:tcBorders>
              <w:top w:val="single" w:sz="4" w:space="0" w:color="auto"/>
              <w:left w:val="single" w:sz="4" w:space="0" w:color="auto"/>
              <w:bottom w:val="single" w:sz="4" w:space="0" w:color="auto"/>
              <w:right w:val="single" w:sz="4" w:space="0" w:color="auto"/>
            </w:tcBorders>
          </w:tcPr>
          <w:p w14:paraId="7F359FC5" w14:textId="77777777" w:rsidR="008D642A" w:rsidRDefault="008D642A">
            <w:pPr>
              <w:pStyle w:val="TAL"/>
              <w:rPr>
                <w:rFonts w:cs="Arial"/>
                <w:color w:val="000000"/>
                <w:szCs w:val="18"/>
              </w:rPr>
            </w:pPr>
          </w:p>
        </w:tc>
        <w:tc>
          <w:tcPr>
            <w:tcW w:w="993" w:type="dxa"/>
            <w:tcBorders>
              <w:top w:val="single" w:sz="4" w:space="0" w:color="auto"/>
              <w:left w:val="single" w:sz="4" w:space="0" w:color="auto"/>
              <w:bottom w:val="single" w:sz="4" w:space="0" w:color="auto"/>
              <w:right w:val="single" w:sz="4" w:space="0" w:color="auto"/>
            </w:tcBorders>
          </w:tcPr>
          <w:p w14:paraId="473F46F8" w14:textId="77777777" w:rsidR="008D642A" w:rsidRDefault="008D642A">
            <w:pPr>
              <w:pStyle w:val="TAL"/>
              <w:rPr>
                <w:rFonts w:cs="Arial"/>
                <w:color w:val="000000"/>
                <w:szCs w:val="18"/>
              </w:rPr>
            </w:pPr>
          </w:p>
        </w:tc>
        <w:tc>
          <w:tcPr>
            <w:tcW w:w="989" w:type="dxa"/>
            <w:tcBorders>
              <w:top w:val="single" w:sz="4" w:space="0" w:color="auto"/>
              <w:left w:val="single" w:sz="4" w:space="0" w:color="auto"/>
              <w:bottom w:val="single" w:sz="4" w:space="0" w:color="auto"/>
              <w:right w:val="single" w:sz="4" w:space="0" w:color="auto"/>
            </w:tcBorders>
          </w:tcPr>
          <w:p w14:paraId="6192826A" w14:textId="77777777" w:rsidR="008D642A" w:rsidRDefault="008D642A">
            <w:pPr>
              <w:pStyle w:val="TAL"/>
              <w:rPr>
                <w:rFonts w:cs="Arial"/>
                <w:color w:val="000000"/>
                <w:szCs w:val="18"/>
              </w:rPr>
            </w:pPr>
          </w:p>
        </w:tc>
        <w:tc>
          <w:tcPr>
            <w:tcW w:w="2696" w:type="dxa"/>
            <w:tcBorders>
              <w:top w:val="single" w:sz="4" w:space="0" w:color="auto"/>
              <w:left w:val="single" w:sz="4" w:space="0" w:color="auto"/>
              <w:bottom w:val="single" w:sz="4" w:space="0" w:color="auto"/>
              <w:right w:val="single" w:sz="4" w:space="0" w:color="auto"/>
            </w:tcBorders>
            <w:hideMark/>
          </w:tcPr>
          <w:p w14:paraId="4CA2130B" w14:textId="77777777" w:rsidR="008D642A" w:rsidRDefault="008D642A">
            <w:pPr>
              <w:pStyle w:val="TAL"/>
              <w:rPr>
                <w:rFonts w:cs="Arial"/>
                <w:color w:val="000000"/>
                <w:szCs w:val="18"/>
              </w:rPr>
            </w:pPr>
            <w:r>
              <w:rPr>
                <w:rFonts w:cs="Arial"/>
                <w:color w:val="0070C0"/>
                <w:szCs w:val="18"/>
                <w:highlight w:val="yellow"/>
              </w:rPr>
              <w:t>FFS: 120 kHz</w:t>
            </w:r>
          </w:p>
        </w:tc>
        <w:tc>
          <w:tcPr>
            <w:tcW w:w="1276" w:type="dxa"/>
            <w:tcBorders>
              <w:top w:val="single" w:sz="4" w:space="0" w:color="auto"/>
              <w:left w:val="single" w:sz="4" w:space="0" w:color="auto"/>
              <w:bottom w:val="single" w:sz="4" w:space="0" w:color="auto"/>
              <w:right w:val="single" w:sz="4" w:space="0" w:color="auto"/>
            </w:tcBorders>
            <w:hideMark/>
          </w:tcPr>
          <w:p w14:paraId="00C1747A" w14:textId="77777777" w:rsidR="008D642A" w:rsidRDefault="008D642A">
            <w:pPr>
              <w:pStyle w:val="TAL"/>
              <w:rPr>
                <w:rFonts w:cs="Arial"/>
                <w:color w:val="000000"/>
                <w:szCs w:val="18"/>
              </w:rPr>
            </w:pPr>
            <w:r>
              <w:rPr>
                <w:rFonts w:cs="Arial"/>
                <w:color w:val="000000"/>
                <w:szCs w:val="18"/>
              </w:rPr>
              <w:t>Optional with capability signalling</w:t>
            </w:r>
          </w:p>
        </w:tc>
      </w:tr>
    </w:tbl>
    <w:p w14:paraId="6141D4BB" w14:textId="6B4D604F" w:rsidR="00517960" w:rsidRDefault="00517960" w:rsidP="00517960">
      <w:pPr>
        <w:rPr>
          <w:lang w:eastAsia="x-none"/>
        </w:rPr>
      </w:pPr>
    </w:p>
    <w:p w14:paraId="1274A662" w14:textId="77777777" w:rsidR="008D642A" w:rsidRDefault="008D642A" w:rsidP="00517960">
      <w:pPr>
        <w:rPr>
          <w:lang w:eastAsia="x-none"/>
        </w:rPr>
      </w:pPr>
    </w:p>
    <w:p w14:paraId="31B08A6E" w14:textId="3F424BEE" w:rsidR="008D642A" w:rsidRDefault="008D642A" w:rsidP="008D642A">
      <w:pPr>
        <w:pStyle w:val="maintext"/>
        <w:ind w:firstLineChars="90" w:firstLine="180"/>
        <w:rPr>
          <w:rFonts w:ascii="Calibri" w:hAnsi="Calibri" w:cs="Arial"/>
          <w:b/>
        </w:rPr>
      </w:pPr>
      <w:r>
        <w:rPr>
          <w:rFonts w:ascii="Calibri" w:hAnsi="Calibri" w:cs="Arial"/>
          <w:b/>
        </w:rPr>
        <w:t xml:space="preserve">Proposal: Introduce the following new row/FG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3168"/>
        <w:gridCol w:w="5569"/>
        <w:gridCol w:w="222"/>
        <w:gridCol w:w="222"/>
        <w:gridCol w:w="222"/>
        <w:gridCol w:w="222"/>
        <w:gridCol w:w="222"/>
        <w:gridCol w:w="222"/>
        <w:gridCol w:w="222"/>
        <w:gridCol w:w="222"/>
        <w:gridCol w:w="3378"/>
        <w:gridCol w:w="2858"/>
      </w:tblGrid>
      <w:tr w:rsidR="008D642A" w14:paraId="39358941" w14:textId="77777777" w:rsidTr="008D642A">
        <w:tc>
          <w:tcPr>
            <w:tcW w:w="0" w:type="auto"/>
            <w:tcBorders>
              <w:top w:val="single" w:sz="4" w:space="0" w:color="auto"/>
              <w:left w:val="single" w:sz="4" w:space="0" w:color="auto"/>
              <w:bottom w:val="single" w:sz="4" w:space="0" w:color="auto"/>
              <w:right w:val="single" w:sz="4" w:space="0" w:color="auto"/>
            </w:tcBorders>
            <w:hideMark/>
          </w:tcPr>
          <w:p w14:paraId="5CBB5F5F" w14:textId="77777777" w:rsidR="008D642A" w:rsidRDefault="008D642A">
            <w:pPr>
              <w:pStyle w:val="TAL"/>
              <w:rPr>
                <w:rFonts w:cs="Arial"/>
                <w:color w:val="0070C0"/>
                <w:szCs w:val="18"/>
              </w:rPr>
            </w:pPr>
            <w:r>
              <w:rPr>
                <w:rFonts w:cs="Arial"/>
                <w:color w:val="0070C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1B46AF4F" w14:textId="77777777" w:rsidR="008D642A" w:rsidRDefault="008D642A">
            <w:pPr>
              <w:pStyle w:val="TAL"/>
              <w:rPr>
                <w:rFonts w:cs="Arial"/>
                <w:color w:val="0070C0"/>
                <w:szCs w:val="18"/>
              </w:rPr>
            </w:pPr>
            <w:r>
              <w:rPr>
                <w:rFonts w:cs="Arial"/>
                <w:color w:val="0070C0"/>
                <w:szCs w:val="18"/>
              </w:rPr>
              <w:t>24-10</w:t>
            </w:r>
          </w:p>
        </w:tc>
        <w:tc>
          <w:tcPr>
            <w:tcW w:w="0" w:type="auto"/>
            <w:tcBorders>
              <w:top w:val="single" w:sz="4" w:space="0" w:color="auto"/>
              <w:left w:val="single" w:sz="4" w:space="0" w:color="auto"/>
              <w:bottom w:val="single" w:sz="4" w:space="0" w:color="auto"/>
              <w:right w:val="single" w:sz="4" w:space="0" w:color="auto"/>
            </w:tcBorders>
            <w:hideMark/>
          </w:tcPr>
          <w:p w14:paraId="01C01D7B" w14:textId="77777777" w:rsidR="008D642A" w:rsidRDefault="008D642A">
            <w:pPr>
              <w:pStyle w:val="TAL"/>
              <w:rPr>
                <w:rFonts w:eastAsia="SimSun" w:cs="Arial"/>
                <w:color w:val="0070C0"/>
                <w:szCs w:val="18"/>
                <w:lang w:eastAsia="zh-CN"/>
              </w:rPr>
            </w:pPr>
            <w:r>
              <w:rPr>
                <w:rFonts w:eastAsia="SimSun" w:cs="Arial"/>
                <w:color w:val="0070C0"/>
                <w:szCs w:val="18"/>
                <w:lang w:eastAsia="zh-CN"/>
              </w:rPr>
              <w:t>Additional beam switching time delay</w:t>
            </w:r>
          </w:p>
        </w:tc>
        <w:tc>
          <w:tcPr>
            <w:tcW w:w="0" w:type="auto"/>
            <w:tcBorders>
              <w:top w:val="single" w:sz="4" w:space="0" w:color="auto"/>
              <w:left w:val="single" w:sz="4" w:space="0" w:color="auto"/>
              <w:bottom w:val="single" w:sz="4" w:space="0" w:color="auto"/>
              <w:right w:val="single" w:sz="4" w:space="0" w:color="auto"/>
            </w:tcBorders>
            <w:hideMark/>
          </w:tcPr>
          <w:p w14:paraId="42379881" w14:textId="43097822" w:rsidR="008D642A" w:rsidRDefault="008D642A">
            <w:pPr>
              <w:autoSpaceDE w:val="0"/>
              <w:autoSpaceDN w:val="0"/>
              <w:adjustRightInd w:val="0"/>
              <w:snapToGrid w:val="0"/>
              <w:rPr>
                <w:rFonts w:cs="Arial"/>
                <w:color w:val="0070C0"/>
                <w:sz w:val="18"/>
                <w:szCs w:val="18"/>
              </w:rPr>
            </w:pPr>
            <w:r>
              <w:rPr>
                <w:rFonts w:cs="Arial"/>
                <w:color w:val="0070C0"/>
                <w:sz w:val="18"/>
                <w:szCs w:val="18"/>
              </w:rPr>
              <w:t>Support</w:t>
            </w:r>
            <w:r>
              <w:rPr>
                <w:rFonts w:cs="Arial"/>
                <w:color w:val="FF0000"/>
                <w:sz w:val="18"/>
                <w:szCs w:val="18"/>
              </w:rPr>
              <w:t>ed</w:t>
            </w:r>
            <w:r>
              <w:rPr>
                <w:rFonts w:cs="Arial"/>
                <w:color w:val="0070C0"/>
                <w:sz w:val="18"/>
                <w:szCs w:val="18"/>
              </w:rPr>
              <w:t xml:space="preserve"> additional beam switching time delay d for 480 kHz SCS</w:t>
            </w:r>
          </w:p>
        </w:tc>
        <w:tc>
          <w:tcPr>
            <w:tcW w:w="0" w:type="auto"/>
            <w:tcBorders>
              <w:top w:val="single" w:sz="4" w:space="0" w:color="auto"/>
              <w:left w:val="single" w:sz="4" w:space="0" w:color="auto"/>
              <w:bottom w:val="single" w:sz="4" w:space="0" w:color="auto"/>
              <w:right w:val="single" w:sz="4" w:space="0" w:color="auto"/>
            </w:tcBorders>
          </w:tcPr>
          <w:p w14:paraId="69E255C5" w14:textId="77777777" w:rsidR="008D642A" w:rsidRDefault="008D642A">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14:paraId="2B014D4B" w14:textId="77777777" w:rsidR="008D642A" w:rsidRDefault="008D642A">
            <w:pPr>
              <w:pStyle w:val="TAL"/>
              <w:rPr>
                <w:rFonts w:eastAsia="SimSun" w:cs="Arial"/>
                <w:color w:val="0070C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FF1135" w14:textId="77777777" w:rsidR="008D642A" w:rsidRDefault="008D642A">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14:paraId="33440BBA" w14:textId="77777777" w:rsidR="008D642A" w:rsidRDefault="008D642A">
            <w:pPr>
              <w:pStyle w:val="TAL"/>
              <w:rPr>
                <w:rFonts w:eastAsia="SimSun" w:cs="Arial"/>
                <w:color w:val="0070C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82A095" w14:textId="77777777" w:rsidR="008D642A" w:rsidRDefault="008D642A">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14:paraId="32574EF1" w14:textId="77777777" w:rsidR="008D642A" w:rsidRDefault="008D642A">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14:paraId="5A7C5315" w14:textId="77777777" w:rsidR="008D642A" w:rsidRDefault="008D642A">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14:paraId="6E8C3D2B" w14:textId="77777777" w:rsidR="008D642A" w:rsidRDefault="008D642A">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hideMark/>
          </w:tcPr>
          <w:p w14:paraId="15139415" w14:textId="77777777" w:rsidR="008D642A" w:rsidRDefault="008D642A">
            <w:pPr>
              <w:pStyle w:val="TAL"/>
              <w:rPr>
                <w:rFonts w:cs="Arial"/>
                <w:color w:val="0070C0"/>
                <w:szCs w:val="18"/>
              </w:rPr>
            </w:pPr>
            <w:r>
              <w:rPr>
                <w:rFonts w:cs="Arial"/>
                <w:color w:val="0070C0"/>
                <w:szCs w:val="18"/>
              </w:rPr>
              <w:t>Candidate value set: 56 or 112 symbols</w:t>
            </w:r>
          </w:p>
        </w:tc>
        <w:tc>
          <w:tcPr>
            <w:tcW w:w="0" w:type="auto"/>
            <w:tcBorders>
              <w:top w:val="single" w:sz="4" w:space="0" w:color="auto"/>
              <w:left w:val="single" w:sz="4" w:space="0" w:color="auto"/>
              <w:bottom w:val="single" w:sz="4" w:space="0" w:color="auto"/>
              <w:right w:val="single" w:sz="4" w:space="0" w:color="auto"/>
            </w:tcBorders>
            <w:hideMark/>
          </w:tcPr>
          <w:p w14:paraId="2B24AE0A" w14:textId="77777777" w:rsidR="008D642A" w:rsidRDefault="008D642A">
            <w:pPr>
              <w:pStyle w:val="TAL"/>
              <w:rPr>
                <w:rFonts w:cs="Arial"/>
                <w:color w:val="0070C0"/>
                <w:szCs w:val="18"/>
              </w:rPr>
            </w:pPr>
            <w:r>
              <w:rPr>
                <w:rFonts w:cs="Arial"/>
                <w:color w:val="0070C0"/>
                <w:szCs w:val="18"/>
              </w:rPr>
              <w:t>Optional with capability signalling</w:t>
            </w:r>
          </w:p>
        </w:tc>
      </w:tr>
    </w:tbl>
    <w:p w14:paraId="318C7856" w14:textId="77777777" w:rsidR="00517960" w:rsidRDefault="00517960" w:rsidP="00517960">
      <w:pPr>
        <w:rPr>
          <w:lang w:eastAsia="x-none"/>
        </w:rPr>
      </w:pPr>
    </w:p>
    <w:p w14:paraId="68F25CF4" w14:textId="77777777" w:rsidR="00517960" w:rsidRDefault="00517960" w:rsidP="00517960">
      <w:pPr>
        <w:rPr>
          <w:lang w:eastAsia="x-none"/>
        </w:rPr>
      </w:pPr>
    </w:p>
    <w:p w14:paraId="46781B3D" w14:textId="74F15262" w:rsidR="00517960" w:rsidRPr="009B249C" w:rsidRDefault="00646816" w:rsidP="00517960">
      <w:pPr>
        <w:rPr>
          <w:lang w:eastAsia="x-none"/>
        </w:rPr>
      </w:pPr>
      <w:hyperlink r:id="rId13" w:history="1">
        <w:r w:rsidR="00517960">
          <w:rPr>
            <w:rStyle w:val="Hyperlink"/>
            <w:lang w:eastAsia="x-none"/>
          </w:rPr>
          <w:t>R1-2110833</w:t>
        </w:r>
      </w:hyperlink>
      <w:r w:rsidR="00517960" w:rsidRPr="009B249C">
        <w:rPr>
          <w:lang w:eastAsia="x-none"/>
        </w:rPr>
        <w:tab/>
        <w:t>Rel-17 UE features for extension to 71 GHz</w:t>
      </w:r>
      <w:r w:rsidR="00517960" w:rsidRPr="009B249C">
        <w:rPr>
          <w:lang w:eastAsia="x-none"/>
        </w:rPr>
        <w:tab/>
        <w:t xml:space="preserve">Huawei, </w:t>
      </w:r>
      <w:proofErr w:type="spellStart"/>
      <w:r w:rsidR="00517960" w:rsidRPr="009B249C">
        <w:rPr>
          <w:lang w:eastAsia="x-none"/>
        </w:rPr>
        <w:t>HiSilicon</w:t>
      </w:r>
      <w:proofErr w:type="spellEnd"/>
    </w:p>
    <w:p w14:paraId="08B9BC72" w14:textId="77777777" w:rsidR="00517960" w:rsidRPr="009B249C" w:rsidRDefault="00646816" w:rsidP="00517960">
      <w:pPr>
        <w:rPr>
          <w:lang w:eastAsia="x-none"/>
        </w:rPr>
      </w:pPr>
      <w:hyperlink r:id="rId14" w:history="1">
        <w:r w:rsidR="00517960">
          <w:rPr>
            <w:rStyle w:val="Hyperlink"/>
            <w:lang w:eastAsia="x-none"/>
          </w:rPr>
          <w:t>R1-2111051</w:t>
        </w:r>
      </w:hyperlink>
      <w:r w:rsidR="00517960" w:rsidRPr="009B249C">
        <w:rPr>
          <w:lang w:eastAsia="x-none"/>
        </w:rPr>
        <w:tab/>
        <w:t>Discussions on UE features for NR operation from 52.6GHz to 71GHz</w:t>
      </w:r>
      <w:r w:rsidR="00517960" w:rsidRPr="009B249C">
        <w:rPr>
          <w:lang w:eastAsia="x-none"/>
        </w:rPr>
        <w:tab/>
        <w:t>vivo</w:t>
      </w:r>
    </w:p>
    <w:p w14:paraId="587F0740" w14:textId="77777777" w:rsidR="00517960" w:rsidRPr="009B249C" w:rsidRDefault="00646816" w:rsidP="00517960">
      <w:pPr>
        <w:rPr>
          <w:lang w:eastAsia="x-none"/>
        </w:rPr>
      </w:pPr>
      <w:hyperlink r:id="rId15" w:history="1">
        <w:r w:rsidR="00517960">
          <w:rPr>
            <w:rStyle w:val="Hyperlink"/>
            <w:lang w:eastAsia="x-none"/>
          </w:rPr>
          <w:t>R1-2111081</w:t>
        </w:r>
      </w:hyperlink>
      <w:r w:rsidR="00517960" w:rsidRPr="009B249C">
        <w:rPr>
          <w:lang w:eastAsia="x-none"/>
        </w:rPr>
        <w:tab/>
        <w:t>Discussion on UE features for 52.6 to 71GHz</w:t>
      </w:r>
      <w:r w:rsidR="00517960" w:rsidRPr="009B249C">
        <w:rPr>
          <w:lang w:eastAsia="x-none"/>
        </w:rPr>
        <w:tab/>
        <w:t xml:space="preserve">ZTE, </w:t>
      </w:r>
      <w:proofErr w:type="spellStart"/>
      <w:r w:rsidR="00517960" w:rsidRPr="009B249C">
        <w:rPr>
          <w:lang w:eastAsia="x-none"/>
        </w:rPr>
        <w:t>Sanechips</w:t>
      </w:r>
      <w:proofErr w:type="spellEnd"/>
    </w:p>
    <w:p w14:paraId="1C46180A" w14:textId="77777777" w:rsidR="00517960" w:rsidRPr="009B249C" w:rsidRDefault="00646816" w:rsidP="00517960">
      <w:pPr>
        <w:rPr>
          <w:lang w:eastAsia="x-none"/>
        </w:rPr>
      </w:pPr>
      <w:hyperlink r:id="rId16" w:history="1">
        <w:r w:rsidR="00517960">
          <w:rPr>
            <w:rStyle w:val="Hyperlink"/>
            <w:lang w:eastAsia="x-none"/>
          </w:rPr>
          <w:t>R1-2111153</w:t>
        </w:r>
      </w:hyperlink>
      <w:r w:rsidR="00517960" w:rsidRPr="009B249C">
        <w:rPr>
          <w:lang w:eastAsia="x-none"/>
        </w:rPr>
        <w:tab/>
        <w:t>On UE features for supporting NR from 52.6 GHz to 71 GHz</w:t>
      </w:r>
      <w:r w:rsidR="00517960" w:rsidRPr="009B249C">
        <w:rPr>
          <w:lang w:eastAsia="x-none"/>
        </w:rPr>
        <w:tab/>
        <w:t>Nokia, Nokia Shanghai Bell</w:t>
      </w:r>
    </w:p>
    <w:p w14:paraId="4814FFCA" w14:textId="77777777" w:rsidR="00517960" w:rsidRPr="009B249C" w:rsidRDefault="00646816" w:rsidP="00517960">
      <w:pPr>
        <w:rPr>
          <w:lang w:eastAsia="x-none"/>
        </w:rPr>
      </w:pPr>
      <w:hyperlink r:id="rId17" w:history="1">
        <w:r w:rsidR="00517960">
          <w:rPr>
            <w:rStyle w:val="Hyperlink"/>
            <w:lang w:eastAsia="x-none"/>
          </w:rPr>
          <w:t>R1-2111313</w:t>
        </w:r>
      </w:hyperlink>
      <w:r w:rsidR="00517960" w:rsidRPr="009B249C">
        <w:rPr>
          <w:lang w:eastAsia="x-none"/>
        </w:rPr>
        <w:tab/>
        <w:t>Discussion on UE features for FR2-2</w:t>
      </w:r>
      <w:r w:rsidR="00517960" w:rsidRPr="009B249C">
        <w:rPr>
          <w:lang w:eastAsia="x-none"/>
        </w:rPr>
        <w:tab/>
        <w:t>OPPO</w:t>
      </w:r>
    </w:p>
    <w:p w14:paraId="68A5BF26" w14:textId="77777777" w:rsidR="00517960" w:rsidRPr="009B249C" w:rsidRDefault="00646816" w:rsidP="00517960">
      <w:pPr>
        <w:rPr>
          <w:lang w:eastAsia="x-none"/>
        </w:rPr>
      </w:pPr>
      <w:hyperlink r:id="rId18" w:history="1">
        <w:r w:rsidR="00517960">
          <w:rPr>
            <w:rStyle w:val="Hyperlink"/>
            <w:lang w:eastAsia="x-none"/>
          </w:rPr>
          <w:t>R1-2111471</w:t>
        </w:r>
      </w:hyperlink>
      <w:r w:rsidR="00517960" w:rsidRPr="009B249C">
        <w:rPr>
          <w:lang w:eastAsia="x-none"/>
        </w:rPr>
        <w:tab/>
        <w:t>UE features for extending current NR operation to 71 GHz</w:t>
      </w:r>
      <w:r w:rsidR="00517960" w:rsidRPr="009B249C">
        <w:rPr>
          <w:lang w:eastAsia="x-none"/>
        </w:rPr>
        <w:tab/>
        <w:t>Ericsson</w:t>
      </w:r>
    </w:p>
    <w:p w14:paraId="39A2FBAF" w14:textId="77777777" w:rsidR="00517960" w:rsidRPr="009B249C" w:rsidRDefault="00646816" w:rsidP="00517960">
      <w:pPr>
        <w:rPr>
          <w:lang w:eastAsia="x-none"/>
        </w:rPr>
      </w:pPr>
      <w:hyperlink r:id="rId19" w:history="1">
        <w:r w:rsidR="00517960">
          <w:rPr>
            <w:rStyle w:val="Hyperlink"/>
            <w:lang w:eastAsia="x-none"/>
          </w:rPr>
          <w:t>R1-2111526</w:t>
        </w:r>
      </w:hyperlink>
      <w:r w:rsidR="00517960" w:rsidRPr="009B249C">
        <w:rPr>
          <w:lang w:eastAsia="x-none"/>
        </w:rPr>
        <w:tab/>
        <w:t>Discussion on UE capability for extending NR up to 71 GHz</w:t>
      </w:r>
      <w:r w:rsidR="00517960" w:rsidRPr="009B249C">
        <w:rPr>
          <w:lang w:eastAsia="x-none"/>
        </w:rPr>
        <w:tab/>
        <w:t>Intel Corporation</w:t>
      </w:r>
    </w:p>
    <w:p w14:paraId="3C9E2B1C" w14:textId="77777777" w:rsidR="00517960" w:rsidRPr="009B249C" w:rsidRDefault="00646816" w:rsidP="00517960">
      <w:pPr>
        <w:rPr>
          <w:lang w:eastAsia="x-none"/>
        </w:rPr>
      </w:pPr>
      <w:hyperlink r:id="rId20" w:history="1">
        <w:r w:rsidR="00517960">
          <w:rPr>
            <w:rStyle w:val="Hyperlink"/>
            <w:lang w:eastAsia="x-none"/>
          </w:rPr>
          <w:t>R1-2111770</w:t>
        </w:r>
      </w:hyperlink>
      <w:r w:rsidR="00517960" w:rsidRPr="009B249C">
        <w:rPr>
          <w:lang w:eastAsia="x-none"/>
        </w:rPr>
        <w:tab/>
        <w:t>UE features for supporting NR from 52.6 GHz to 71 GHz</w:t>
      </w:r>
      <w:r w:rsidR="00517960" w:rsidRPr="009B249C">
        <w:rPr>
          <w:lang w:eastAsia="x-none"/>
        </w:rPr>
        <w:tab/>
        <w:t>Samsung</w:t>
      </w:r>
    </w:p>
    <w:p w14:paraId="1AE8B667" w14:textId="77777777" w:rsidR="00517960" w:rsidRPr="009B249C" w:rsidRDefault="00517960" w:rsidP="00517960">
      <w:pPr>
        <w:rPr>
          <w:lang w:eastAsia="x-none"/>
        </w:rPr>
      </w:pPr>
      <w:r w:rsidRPr="009B249C">
        <w:rPr>
          <w:lang w:eastAsia="x-none"/>
        </w:rPr>
        <w:t>R1-2111808</w:t>
      </w:r>
      <w:r w:rsidRPr="009B249C">
        <w:rPr>
          <w:lang w:eastAsia="x-none"/>
        </w:rPr>
        <w:tab/>
        <w:t>Summary of UE features for supporting NR from 52.6 GHz to 71 GHz</w:t>
      </w:r>
      <w:r w:rsidRPr="009B249C">
        <w:rPr>
          <w:lang w:eastAsia="x-none"/>
        </w:rPr>
        <w:tab/>
        <w:t>Moderator (AT&amp;T)</w:t>
      </w:r>
    </w:p>
    <w:p w14:paraId="6CAA501A" w14:textId="77777777" w:rsidR="00517960" w:rsidRPr="009B249C" w:rsidRDefault="00646816" w:rsidP="00517960">
      <w:pPr>
        <w:rPr>
          <w:lang w:eastAsia="x-none"/>
        </w:rPr>
      </w:pPr>
      <w:hyperlink r:id="rId21" w:history="1">
        <w:r w:rsidR="00517960">
          <w:rPr>
            <w:rStyle w:val="Hyperlink"/>
            <w:lang w:eastAsia="x-none"/>
          </w:rPr>
          <w:t>R1-2111907</w:t>
        </w:r>
      </w:hyperlink>
      <w:r w:rsidR="00517960" w:rsidRPr="009B249C">
        <w:rPr>
          <w:lang w:eastAsia="x-none"/>
        </w:rPr>
        <w:tab/>
        <w:t>Views on Rel-17 Above 52.6 GHz  UE features</w:t>
      </w:r>
      <w:r w:rsidR="00517960" w:rsidRPr="009B249C">
        <w:rPr>
          <w:lang w:eastAsia="x-none"/>
        </w:rPr>
        <w:tab/>
        <w:t>Apple</w:t>
      </w:r>
    </w:p>
    <w:p w14:paraId="5CCFE89C" w14:textId="77777777" w:rsidR="00517960" w:rsidRPr="009B249C" w:rsidRDefault="00646816" w:rsidP="00517960">
      <w:pPr>
        <w:rPr>
          <w:lang w:eastAsia="x-none"/>
        </w:rPr>
      </w:pPr>
      <w:hyperlink r:id="rId22" w:history="1">
        <w:r w:rsidR="00517960">
          <w:rPr>
            <w:rStyle w:val="Hyperlink"/>
            <w:lang w:eastAsia="x-none"/>
          </w:rPr>
          <w:t>R1-2112070</w:t>
        </w:r>
      </w:hyperlink>
      <w:r w:rsidR="00517960" w:rsidRPr="009B249C">
        <w:rPr>
          <w:lang w:eastAsia="x-none"/>
        </w:rPr>
        <w:tab/>
        <w:t>Discussion on UE features for NR above 52.6 GHz</w:t>
      </w:r>
      <w:r w:rsidR="00517960" w:rsidRPr="009B249C">
        <w:rPr>
          <w:lang w:eastAsia="x-none"/>
        </w:rPr>
        <w:tab/>
        <w:t>LG Electronics</w:t>
      </w:r>
    </w:p>
    <w:p w14:paraId="2F1B898E" w14:textId="77777777" w:rsidR="00517960" w:rsidRPr="009B249C" w:rsidRDefault="00646816" w:rsidP="00517960">
      <w:pPr>
        <w:rPr>
          <w:lang w:eastAsia="x-none"/>
        </w:rPr>
      </w:pPr>
      <w:hyperlink r:id="rId23" w:history="1">
        <w:r w:rsidR="00517960">
          <w:rPr>
            <w:rStyle w:val="Hyperlink"/>
            <w:lang w:eastAsia="x-none"/>
          </w:rPr>
          <w:t>R1-2112133</w:t>
        </w:r>
      </w:hyperlink>
      <w:r w:rsidR="00517960" w:rsidRPr="009B249C">
        <w:rPr>
          <w:lang w:eastAsia="x-none"/>
        </w:rPr>
        <w:tab/>
        <w:t>Views on UE features for supporting NR from 52.6 GHz to 71 GHz</w:t>
      </w:r>
      <w:r w:rsidR="00517960" w:rsidRPr="009B249C">
        <w:rPr>
          <w:lang w:eastAsia="x-none"/>
        </w:rPr>
        <w:tab/>
        <w:t>NTT DOCOMO, INC.</w:t>
      </w:r>
    </w:p>
    <w:p w14:paraId="4E78E11B" w14:textId="77777777" w:rsidR="00517960" w:rsidRPr="00B60281" w:rsidRDefault="00517960" w:rsidP="00517960">
      <w:pPr>
        <w:rPr>
          <w:color w:val="BFBFBF"/>
          <w:lang w:eastAsia="x-none"/>
        </w:rPr>
      </w:pPr>
      <w:r w:rsidRPr="00B60281">
        <w:rPr>
          <w:color w:val="BFBFBF"/>
          <w:lang w:eastAsia="x-none"/>
        </w:rPr>
        <w:t>R1-2112247</w:t>
      </w:r>
      <w:r w:rsidRPr="00B60281">
        <w:rPr>
          <w:color w:val="BFBFBF"/>
          <w:lang w:eastAsia="x-none"/>
        </w:rPr>
        <w:tab/>
        <w:t xml:space="preserve">UE features for NR from 52.6 </w:t>
      </w:r>
      <w:proofErr w:type="spellStart"/>
      <w:r w:rsidRPr="00B60281">
        <w:rPr>
          <w:color w:val="BFBFBF"/>
          <w:lang w:eastAsia="x-none"/>
        </w:rPr>
        <w:t>Ghz</w:t>
      </w:r>
      <w:proofErr w:type="spellEnd"/>
      <w:r w:rsidRPr="00B60281">
        <w:rPr>
          <w:color w:val="BFBFBF"/>
          <w:lang w:eastAsia="x-none"/>
        </w:rPr>
        <w:t xml:space="preserve"> to 71 </w:t>
      </w:r>
      <w:proofErr w:type="spellStart"/>
      <w:r w:rsidRPr="00B60281">
        <w:rPr>
          <w:color w:val="BFBFBF"/>
          <w:lang w:eastAsia="x-none"/>
        </w:rPr>
        <w:t>Ghz</w:t>
      </w:r>
      <w:proofErr w:type="spellEnd"/>
      <w:r w:rsidRPr="00B60281">
        <w:rPr>
          <w:color w:val="BFBFBF"/>
          <w:lang w:eastAsia="x-none"/>
        </w:rPr>
        <w:tab/>
        <w:t>Qualcomm Incorporated</w:t>
      </w:r>
    </w:p>
    <w:p w14:paraId="0E609E74" w14:textId="77777777" w:rsidR="00517960" w:rsidRPr="00710CB2" w:rsidRDefault="00517960" w:rsidP="00517960">
      <w:pPr>
        <w:rPr>
          <w:color w:val="BFBFBF"/>
          <w:lang w:eastAsia="x-none"/>
        </w:rPr>
      </w:pPr>
      <w:r w:rsidRPr="00710CB2">
        <w:rPr>
          <w:color w:val="BFBFBF"/>
          <w:lang w:eastAsia="x-none"/>
        </w:rPr>
        <w:t>Withdrawn</w:t>
      </w:r>
    </w:p>
    <w:p w14:paraId="2BAB9338" w14:textId="77777777" w:rsidR="00517960" w:rsidRPr="002F27F0" w:rsidRDefault="00646816" w:rsidP="00517960">
      <w:pPr>
        <w:rPr>
          <w:lang w:eastAsia="x-none"/>
        </w:rPr>
      </w:pPr>
      <w:hyperlink r:id="rId24" w:history="1">
        <w:r w:rsidR="00517960">
          <w:rPr>
            <w:rStyle w:val="Hyperlink"/>
            <w:lang w:eastAsia="x-none"/>
          </w:rPr>
          <w:t>R1-2112304</w:t>
        </w:r>
      </w:hyperlink>
      <w:r w:rsidR="00517960" w:rsidRPr="009B249C">
        <w:rPr>
          <w:lang w:eastAsia="x-none"/>
        </w:rPr>
        <w:tab/>
        <w:t>Views on UE features for supporting NR from 52.6 GHz to 71 GHz</w:t>
      </w:r>
      <w:r w:rsidR="00517960" w:rsidRPr="009B249C">
        <w:rPr>
          <w:lang w:eastAsia="x-none"/>
        </w:rPr>
        <w:tab/>
        <w:t>MediaTek Inc.</w:t>
      </w:r>
    </w:p>
    <w:bookmarkEnd w:id="2"/>
    <w:p w14:paraId="60234218" w14:textId="77777777" w:rsidR="00517960" w:rsidRDefault="00517960" w:rsidP="00084442">
      <w:pPr>
        <w:rPr>
          <w:rFonts w:cs="Arial"/>
        </w:rPr>
      </w:pPr>
    </w:p>
    <w:sectPr w:rsidR="00517960"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A59B2" w14:textId="77777777" w:rsidR="00646816" w:rsidRDefault="00646816" w:rsidP="00424124">
      <w:pPr>
        <w:spacing w:before="0" w:after="0"/>
      </w:pPr>
      <w:r>
        <w:separator/>
      </w:r>
    </w:p>
  </w:endnote>
  <w:endnote w:type="continuationSeparator" w:id="0">
    <w:p w14:paraId="21387D9D" w14:textId="77777777" w:rsidR="00646816" w:rsidRDefault="00646816" w:rsidP="00424124">
      <w:pPr>
        <w:spacing w:before="0" w:after="0"/>
      </w:pPr>
      <w:r>
        <w:continuationSeparator/>
      </w:r>
    </w:p>
  </w:endnote>
  <w:endnote w:type="continuationNotice" w:id="1">
    <w:p w14:paraId="65352280" w14:textId="77777777" w:rsidR="00646816" w:rsidRDefault="0064681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8F3BA" w14:textId="77777777" w:rsidR="00646816" w:rsidRDefault="00646816" w:rsidP="00424124">
      <w:pPr>
        <w:spacing w:before="0" w:after="0"/>
      </w:pPr>
      <w:r>
        <w:separator/>
      </w:r>
    </w:p>
  </w:footnote>
  <w:footnote w:type="continuationSeparator" w:id="0">
    <w:p w14:paraId="7A274D9C" w14:textId="77777777" w:rsidR="00646816" w:rsidRDefault="00646816" w:rsidP="00424124">
      <w:pPr>
        <w:spacing w:before="0" w:after="0"/>
      </w:pPr>
      <w:r>
        <w:continuationSeparator/>
      </w:r>
    </w:p>
  </w:footnote>
  <w:footnote w:type="continuationNotice" w:id="1">
    <w:p w14:paraId="3EBB484A" w14:textId="77777777" w:rsidR="00646816" w:rsidRDefault="0064681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302"/>
    <w:multiLevelType w:val="hybridMultilevel"/>
    <w:tmpl w:val="AD0087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EE2AB4"/>
    <w:multiLevelType w:val="multilevel"/>
    <w:tmpl w:val="44727ABE"/>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18AF2F05"/>
    <w:multiLevelType w:val="multilevel"/>
    <w:tmpl w:val="18AF2F05"/>
    <w:lvl w:ilvl="0">
      <w:start w:val="1"/>
      <w:numFmt w:val="decimal"/>
      <w:lvlText w:val="%1."/>
      <w:lvlJc w:val="left"/>
      <w:pPr>
        <w:ind w:left="42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DC73B7"/>
    <w:multiLevelType w:val="hybridMultilevel"/>
    <w:tmpl w:val="16D2F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D1D7898"/>
    <w:multiLevelType w:val="multilevel"/>
    <w:tmpl w:val="2D1D7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934A20"/>
    <w:multiLevelType w:val="multilevel"/>
    <w:tmpl w:val="C602F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C2A6D"/>
    <w:multiLevelType w:val="multilevel"/>
    <w:tmpl w:val="3A0C2A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F1E149E"/>
    <w:multiLevelType w:val="multilevel"/>
    <w:tmpl w:val="3F1E149E"/>
    <w:lvl w:ilvl="0">
      <w:start w:val="1"/>
      <w:numFmt w:val="decimal"/>
      <w:lvlText w:val="%1."/>
      <w:lvlJc w:val="left"/>
      <w:pPr>
        <w:ind w:left="420" w:hanging="420"/>
      </w:pPr>
      <w:rPr>
        <w:rFonts w:hint="eastAsia"/>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BD82A5A"/>
    <w:multiLevelType w:val="hybridMultilevel"/>
    <w:tmpl w:val="78FCCA86"/>
    <w:lvl w:ilvl="0" w:tplc="8E6A0F5C">
      <w:start w:val="1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49328EE"/>
    <w:multiLevelType w:val="multilevel"/>
    <w:tmpl w:val="649328EE"/>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CBB1178"/>
    <w:multiLevelType w:val="hybridMultilevel"/>
    <w:tmpl w:val="C8EEEB6C"/>
    <w:lvl w:ilvl="0" w:tplc="1C80B3BC">
      <w:start w:val="8"/>
      <w:numFmt w:val="bullet"/>
      <w:lvlText w:val=""/>
      <w:lvlJc w:val="left"/>
      <w:pPr>
        <w:ind w:left="900" w:hanging="360"/>
      </w:pPr>
      <w:rPr>
        <w:rFonts w:ascii="Symbol" w:eastAsia="Calibr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4"/>
  </w:num>
  <w:num w:numId="3">
    <w:abstractNumId w:val="20"/>
  </w:num>
  <w:num w:numId="4">
    <w:abstractNumId w:val="7"/>
  </w:num>
  <w:num w:numId="5">
    <w:abstractNumId w:val="10"/>
  </w:num>
  <w:num w:numId="6">
    <w:abstractNumId w:val="13"/>
  </w:num>
  <w:num w:numId="7">
    <w:abstractNumId w:val="16"/>
  </w:num>
  <w:num w:numId="8">
    <w:abstractNumId w:val="2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
  </w:num>
  <w:num w:numId="12">
    <w:abstractNumId w:val="26"/>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 w:numId="21">
    <w:abstractNumId w:val="19"/>
  </w:num>
  <w:num w:numId="22">
    <w:abstractNumId w:val="8"/>
  </w:num>
  <w:num w:numId="23">
    <w:abstractNumId w:val="18"/>
  </w:num>
  <w:num w:numId="24">
    <w:abstractNumId w:val="14"/>
  </w:num>
  <w:num w:numId="25">
    <w:abstractNumId w:val="11"/>
  </w:num>
  <w:num w:numId="26">
    <w:abstractNumId w:val="0"/>
  </w:num>
  <w:num w:numId="27">
    <w:abstractNumId w:val="22"/>
    <w:lvlOverride w:ilvl="0"/>
    <w:lvlOverride w:ilvl="1"/>
    <w:lvlOverride w:ilvl="2"/>
    <w:lvlOverride w:ilvl="3"/>
    <w:lvlOverride w:ilvl="4"/>
    <w:lvlOverride w:ilvl="5"/>
    <w:lvlOverride w:ilvl="6"/>
    <w:lvlOverride w:ilvl="7"/>
    <w:lvlOverride w:ilvl="8"/>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604"/>
    <w:rsid w:val="000077F5"/>
    <w:rsid w:val="00007A48"/>
    <w:rsid w:val="00010744"/>
    <w:rsid w:val="000111DC"/>
    <w:rsid w:val="00011426"/>
    <w:rsid w:val="00012DB0"/>
    <w:rsid w:val="0001369D"/>
    <w:rsid w:val="00013D59"/>
    <w:rsid w:val="00013E6C"/>
    <w:rsid w:val="0001485D"/>
    <w:rsid w:val="000149EC"/>
    <w:rsid w:val="00014D74"/>
    <w:rsid w:val="000154F5"/>
    <w:rsid w:val="000158E6"/>
    <w:rsid w:val="00016344"/>
    <w:rsid w:val="00016ED6"/>
    <w:rsid w:val="000200A4"/>
    <w:rsid w:val="00020236"/>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51B"/>
    <w:rsid w:val="00052701"/>
    <w:rsid w:val="00053187"/>
    <w:rsid w:val="000542B5"/>
    <w:rsid w:val="00054590"/>
    <w:rsid w:val="000550BC"/>
    <w:rsid w:val="000556D8"/>
    <w:rsid w:val="00055B5F"/>
    <w:rsid w:val="00055D6E"/>
    <w:rsid w:val="00056408"/>
    <w:rsid w:val="00056DB6"/>
    <w:rsid w:val="00060AB5"/>
    <w:rsid w:val="0006102B"/>
    <w:rsid w:val="000610F0"/>
    <w:rsid w:val="0006220B"/>
    <w:rsid w:val="00062B93"/>
    <w:rsid w:val="00062D42"/>
    <w:rsid w:val="000634EA"/>
    <w:rsid w:val="00063ECE"/>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E67"/>
    <w:rsid w:val="00087F66"/>
    <w:rsid w:val="000905F1"/>
    <w:rsid w:val="00090F1D"/>
    <w:rsid w:val="00091313"/>
    <w:rsid w:val="000914B4"/>
    <w:rsid w:val="000924F1"/>
    <w:rsid w:val="00093CF8"/>
    <w:rsid w:val="0009402C"/>
    <w:rsid w:val="0009484F"/>
    <w:rsid w:val="00094DB2"/>
    <w:rsid w:val="00094E50"/>
    <w:rsid w:val="00095829"/>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9A"/>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264E"/>
    <w:rsid w:val="000D28B3"/>
    <w:rsid w:val="000D2AC8"/>
    <w:rsid w:val="000D2C6C"/>
    <w:rsid w:val="000D415A"/>
    <w:rsid w:val="000D4494"/>
    <w:rsid w:val="000D44E2"/>
    <w:rsid w:val="000D5080"/>
    <w:rsid w:val="000D51D7"/>
    <w:rsid w:val="000D554F"/>
    <w:rsid w:val="000D5C42"/>
    <w:rsid w:val="000D6EB3"/>
    <w:rsid w:val="000D732B"/>
    <w:rsid w:val="000D7362"/>
    <w:rsid w:val="000D785D"/>
    <w:rsid w:val="000D7907"/>
    <w:rsid w:val="000E029F"/>
    <w:rsid w:val="000E0940"/>
    <w:rsid w:val="000E1A76"/>
    <w:rsid w:val="000E2254"/>
    <w:rsid w:val="000E2603"/>
    <w:rsid w:val="000E27D9"/>
    <w:rsid w:val="000E29D8"/>
    <w:rsid w:val="000E2D57"/>
    <w:rsid w:val="000E2F81"/>
    <w:rsid w:val="000E3283"/>
    <w:rsid w:val="000E3467"/>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AEC"/>
    <w:rsid w:val="001417A8"/>
    <w:rsid w:val="0014192D"/>
    <w:rsid w:val="00142359"/>
    <w:rsid w:val="00143A0C"/>
    <w:rsid w:val="00144313"/>
    <w:rsid w:val="001452E2"/>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C64"/>
    <w:rsid w:val="0015671F"/>
    <w:rsid w:val="001569E0"/>
    <w:rsid w:val="00156BA8"/>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1161"/>
    <w:rsid w:val="001713AB"/>
    <w:rsid w:val="00172743"/>
    <w:rsid w:val="00172AED"/>
    <w:rsid w:val="00172D87"/>
    <w:rsid w:val="00172E80"/>
    <w:rsid w:val="00173C3E"/>
    <w:rsid w:val="00173F3A"/>
    <w:rsid w:val="001759FB"/>
    <w:rsid w:val="00175CDE"/>
    <w:rsid w:val="001760A2"/>
    <w:rsid w:val="001761ED"/>
    <w:rsid w:val="001766B8"/>
    <w:rsid w:val="001768F4"/>
    <w:rsid w:val="0017741C"/>
    <w:rsid w:val="00177574"/>
    <w:rsid w:val="001777B7"/>
    <w:rsid w:val="00177BCD"/>
    <w:rsid w:val="00177F1E"/>
    <w:rsid w:val="00180541"/>
    <w:rsid w:val="00180FF5"/>
    <w:rsid w:val="00181930"/>
    <w:rsid w:val="00182847"/>
    <w:rsid w:val="00183F85"/>
    <w:rsid w:val="00184A6F"/>
    <w:rsid w:val="001851F8"/>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700E"/>
    <w:rsid w:val="001A0316"/>
    <w:rsid w:val="001A0871"/>
    <w:rsid w:val="001A0B7B"/>
    <w:rsid w:val="001A0C02"/>
    <w:rsid w:val="001A0D59"/>
    <w:rsid w:val="001A16B5"/>
    <w:rsid w:val="001A179E"/>
    <w:rsid w:val="001A1BA8"/>
    <w:rsid w:val="001A1BC0"/>
    <w:rsid w:val="001A1D5F"/>
    <w:rsid w:val="001A1DC4"/>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755"/>
    <w:rsid w:val="001C6237"/>
    <w:rsid w:val="001C6B7D"/>
    <w:rsid w:val="001C6F92"/>
    <w:rsid w:val="001C76F8"/>
    <w:rsid w:val="001D0E19"/>
    <w:rsid w:val="001D0EE5"/>
    <w:rsid w:val="001D125B"/>
    <w:rsid w:val="001D234C"/>
    <w:rsid w:val="001D34C4"/>
    <w:rsid w:val="001D3D53"/>
    <w:rsid w:val="001D43D3"/>
    <w:rsid w:val="001D4665"/>
    <w:rsid w:val="001D4C8D"/>
    <w:rsid w:val="001D5705"/>
    <w:rsid w:val="001D7154"/>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3318"/>
    <w:rsid w:val="001F385C"/>
    <w:rsid w:val="001F43A7"/>
    <w:rsid w:val="001F49DE"/>
    <w:rsid w:val="001F4AA6"/>
    <w:rsid w:val="001F59ED"/>
    <w:rsid w:val="001F5A74"/>
    <w:rsid w:val="001F6EF3"/>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1180"/>
    <w:rsid w:val="00231371"/>
    <w:rsid w:val="00231C0D"/>
    <w:rsid w:val="00233736"/>
    <w:rsid w:val="00233CD3"/>
    <w:rsid w:val="00233D70"/>
    <w:rsid w:val="00235373"/>
    <w:rsid w:val="002373AF"/>
    <w:rsid w:val="00237AEE"/>
    <w:rsid w:val="0024019A"/>
    <w:rsid w:val="00240C25"/>
    <w:rsid w:val="00240E62"/>
    <w:rsid w:val="002416CF"/>
    <w:rsid w:val="00241A82"/>
    <w:rsid w:val="00241F6F"/>
    <w:rsid w:val="002421A5"/>
    <w:rsid w:val="00242FD1"/>
    <w:rsid w:val="00243B86"/>
    <w:rsid w:val="00243C21"/>
    <w:rsid w:val="002442EF"/>
    <w:rsid w:val="002465EF"/>
    <w:rsid w:val="00246D61"/>
    <w:rsid w:val="00247014"/>
    <w:rsid w:val="0024786A"/>
    <w:rsid w:val="002515DB"/>
    <w:rsid w:val="0025196A"/>
    <w:rsid w:val="00251BE6"/>
    <w:rsid w:val="002532CF"/>
    <w:rsid w:val="002550B4"/>
    <w:rsid w:val="002556A4"/>
    <w:rsid w:val="00255F03"/>
    <w:rsid w:val="00256AA2"/>
    <w:rsid w:val="00256BCF"/>
    <w:rsid w:val="00257251"/>
    <w:rsid w:val="002600C4"/>
    <w:rsid w:val="00260B90"/>
    <w:rsid w:val="00260C5C"/>
    <w:rsid w:val="002613B7"/>
    <w:rsid w:val="00262116"/>
    <w:rsid w:val="00262E32"/>
    <w:rsid w:val="00263DCC"/>
    <w:rsid w:val="00265011"/>
    <w:rsid w:val="002655A1"/>
    <w:rsid w:val="00267063"/>
    <w:rsid w:val="002670F8"/>
    <w:rsid w:val="00267216"/>
    <w:rsid w:val="00267362"/>
    <w:rsid w:val="00270C24"/>
    <w:rsid w:val="002725AF"/>
    <w:rsid w:val="002725E8"/>
    <w:rsid w:val="002726AA"/>
    <w:rsid w:val="00272769"/>
    <w:rsid w:val="00272B0B"/>
    <w:rsid w:val="00272EC2"/>
    <w:rsid w:val="0027351F"/>
    <w:rsid w:val="002739AB"/>
    <w:rsid w:val="00273B2A"/>
    <w:rsid w:val="00274FC9"/>
    <w:rsid w:val="00275ACD"/>
    <w:rsid w:val="00275FD6"/>
    <w:rsid w:val="00276083"/>
    <w:rsid w:val="002760FB"/>
    <w:rsid w:val="00276369"/>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4642"/>
    <w:rsid w:val="002A5819"/>
    <w:rsid w:val="002A5BB8"/>
    <w:rsid w:val="002A5F7A"/>
    <w:rsid w:val="002A6390"/>
    <w:rsid w:val="002A69E9"/>
    <w:rsid w:val="002A7CB3"/>
    <w:rsid w:val="002B0139"/>
    <w:rsid w:val="002B03BD"/>
    <w:rsid w:val="002B0AC4"/>
    <w:rsid w:val="002B1280"/>
    <w:rsid w:val="002B1799"/>
    <w:rsid w:val="002B1D1B"/>
    <w:rsid w:val="002B21B9"/>
    <w:rsid w:val="002B21E1"/>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6E7"/>
    <w:rsid w:val="002D36D6"/>
    <w:rsid w:val="002D3D42"/>
    <w:rsid w:val="002D3FA6"/>
    <w:rsid w:val="002D4430"/>
    <w:rsid w:val="002D479B"/>
    <w:rsid w:val="002D6973"/>
    <w:rsid w:val="002D6EC9"/>
    <w:rsid w:val="002D709D"/>
    <w:rsid w:val="002D787B"/>
    <w:rsid w:val="002D7AC0"/>
    <w:rsid w:val="002E0817"/>
    <w:rsid w:val="002E0BED"/>
    <w:rsid w:val="002E0FAE"/>
    <w:rsid w:val="002E1B6E"/>
    <w:rsid w:val="002E28F4"/>
    <w:rsid w:val="002E348C"/>
    <w:rsid w:val="002E3C4D"/>
    <w:rsid w:val="002E431C"/>
    <w:rsid w:val="002E452F"/>
    <w:rsid w:val="002E4DD0"/>
    <w:rsid w:val="002E5029"/>
    <w:rsid w:val="002E5A61"/>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6D9"/>
    <w:rsid w:val="002F7126"/>
    <w:rsid w:val="002F72BE"/>
    <w:rsid w:val="00300828"/>
    <w:rsid w:val="00300B2A"/>
    <w:rsid w:val="00302716"/>
    <w:rsid w:val="00302C98"/>
    <w:rsid w:val="00303027"/>
    <w:rsid w:val="003045EA"/>
    <w:rsid w:val="003053F1"/>
    <w:rsid w:val="003054B5"/>
    <w:rsid w:val="00305599"/>
    <w:rsid w:val="0030637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DAF"/>
    <w:rsid w:val="003200C1"/>
    <w:rsid w:val="00320B4D"/>
    <w:rsid w:val="0032146C"/>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84F"/>
    <w:rsid w:val="00335B1B"/>
    <w:rsid w:val="0033606B"/>
    <w:rsid w:val="0033669C"/>
    <w:rsid w:val="00336749"/>
    <w:rsid w:val="0033703D"/>
    <w:rsid w:val="00337310"/>
    <w:rsid w:val="0034095C"/>
    <w:rsid w:val="00340DE7"/>
    <w:rsid w:val="00341C71"/>
    <w:rsid w:val="00342130"/>
    <w:rsid w:val="003423EC"/>
    <w:rsid w:val="00343B21"/>
    <w:rsid w:val="00343C51"/>
    <w:rsid w:val="00344492"/>
    <w:rsid w:val="00344F77"/>
    <w:rsid w:val="0034543F"/>
    <w:rsid w:val="00345E2A"/>
    <w:rsid w:val="00345EC1"/>
    <w:rsid w:val="00346605"/>
    <w:rsid w:val="00346E81"/>
    <w:rsid w:val="00347431"/>
    <w:rsid w:val="00347810"/>
    <w:rsid w:val="003501EB"/>
    <w:rsid w:val="003502AD"/>
    <w:rsid w:val="00350B4A"/>
    <w:rsid w:val="00351126"/>
    <w:rsid w:val="00351236"/>
    <w:rsid w:val="00351671"/>
    <w:rsid w:val="00352B05"/>
    <w:rsid w:val="0035318F"/>
    <w:rsid w:val="00354184"/>
    <w:rsid w:val="003551C0"/>
    <w:rsid w:val="00355617"/>
    <w:rsid w:val="003556B3"/>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7096"/>
    <w:rsid w:val="00390186"/>
    <w:rsid w:val="0039043F"/>
    <w:rsid w:val="003908FF"/>
    <w:rsid w:val="00390B43"/>
    <w:rsid w:val="00392092"/>
    <w:rsid w:val="00393826"/>
    <w:rsid w:val="00393CCA"/>
    <w:rsid w:val="00393D04"/>
    <w:rsid w:val="00394BB7"/>
    <w:rsid w:val="00394D53"/>
    <w:rsid w:val="00394F48"/>
    <w:rsid w:val="00396C21"/>
    <w:rsid w:val="00396DDA"/>
    <w:rsid w:val="003970F2"/>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E14"/>
    <w:rsid w:val="003C57A5"/>
    <w:rsid w:val="003C59D0"/>
    <w:rsid w:val="003C60DF"/>
    <w:rsid w:val="003C7162"/>
    <w:rsid w:val="003C79E3"/>
    <w:rsid w:val="003D0658"/>
    <w:rsid w:val="003D06C3"/>
    <w:rsid w:val="003D0D04"/>
    <w:rsid w:val="003D1148"/>
    <w:rsid w:val="003D17E4"/>
    <w:rsid w:val="003D2646"/>
    <w:rsid w:val="003D2D38"/>
    <w:rsid w:val="003D2DE3"/>
    <w:rsid w:val="003D3D6A"/>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76F3"/>
    <w:rsid w:val="003F779F"/>
    <w:rsid w:val="00400653"/>
    <w:rsid w:val="00400816"/>
    <w:rsid w:val="00400A39"/>
    <w:rsid w:val="00400CB1"/>
    <w:rsid w:val="00400E34"/>
    <w:rsid w:val="0040122A"/>
    <w:rsid w:val="0040159C"/>
    <w:rsid w:val="00401AA5"/>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88F"/>
    <w:rsid w:val="00447EFB"/>
    <w:rsid w:val="0045013E"/>
    <w:rsid w:val="004517EB"/>
    <w:rsid w:val="00451E41"/>
    <w:rsid w:val="00452C74"/>
    <w:rsid w:val="0045399B"/>
    <w:rsid w:val="00454242"/>
    <w:rsid w:val="0045523A"/>
    <w:rsid w:val="004552C9"/>
    <w:rsid w:val="004555D4"/>
    <w:rsid w:val="004557BE"/>
    <w:rsid w:val="00455E3D"/>
    <w:rsid w:val="00457A91"/>
    <w:rsid w:val="00457BBF"/>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AC3"/>
    <w:rsid w:val="00475843"/>
    <w:rsid w:val="004760B1"/>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BC5"/>
    <w:rsid w:val="00487BC8"/>
    <w:rsid w:val="00487F1A"/>
    <w:rsid w:val="004904D3"/>
    <w:rsid w:val="00491F6C"/>
    <w:rsid w:val="00492084"/>
    <w:rsid w:val="00492210"/>
    <w:rsid w:val="00492DF6"/>
    <w:rsid w:val="00493489"/>
    <w:rsid w:val="00493C21"/>
    <w:rsid w:val="00494154"/>
    <w:rsid w:val="00494497"/>
    <w:rsid w:val="00495325"/>
    <w:rsid w:val="004953B0"/>
    <w:rsid w:val="0049564A"/>
    <w:rsid w:val="00496F1D"/>
    <w:rsid w:val="00496FEA"/>
    <w:rsid w:val="00497900"/>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3001"/>
    <w:rsid w:val="004D345C"/>
    <w:rsid w:val="004D3537"/>
    <w:rsid w:val="004D44C1"/>
    <w:rsid w:val="004D4623"/>
    <w:rsid w:val="004D5634"/>
    <w:rsid w:val="004D6103"/>
    <w:rsid w:val="004D66D2"/>
    <w:rsid w:val="004D724D"/>
    <w:rsid w:val="004D780D"/>
    <w:rsid w:val="004D7CF8"/>
    <w:rsid w:val="004E01C2"/>
    <w:rsid w:val="004E0287"/>
    <w:rsid w:val="004E0A02"/>
    <w:rsid w:val="004E1088"/>
    <w:rsid w:val="004E1859"/>
    <w:rsid w:val="004E1D73"/>
    <w:rsid w:val="004E1EED"/>
    <w:rsid w:val="004E32CC"/>
    <w:rsid w:val="004E3613"/>
    <w:rsid w:val="004E3EBB"/>
    <w:rsid w:val="004E3F0B"/>
    <w:rsid w:val="004E4A15"/>
    <w:rsid w:val="004E4E90"/>
    <w:rsid w:val="004E4F66"/>
    <w:rsid w:val="004E5DA6"/>
    <w:rsid w:val="004E6073"/>
    <w:rsid w:val="004E60DF"/>
    <w:rsid w:val="004E60E4"/>
    <w:rsid w:val="004E6BC0"/>
    <w:rsid w:val="004E6D3B"/>
    <w:rsid w:val="004E6DAE"/>
    <w:rsid w:val="004E71F1"/>
    <w:rsid w:val="004E74AA"/>
    <w:rsid w:val="004F13D5"/>
    <w:rsid w:val="004F1A61"/>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DC4"/>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43B"/>
    <w:rsid w:val="00532534"/>
    <w:rsid w:val="0053284E"/>
    <w:rsid w:val="00532E7B"/>
    <w:rsid w:val="00533D04"/>
    <w:rsid w:val="0053432D"/>
    <w:rsid w:val="005350AF"/>
    <w:rsid w:val="0053604E"/>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BB8"/>
    <w:rsid w:val="00563BD9"/>
    <w:rsid w:val="00563D5F"/>
    <w:rsid w:val="00563DAA"/>
    <w:rsid w:val="00565BDB"/>
    <w:rsid w:val="00566550"/>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CF5"/>
    <w:rsid w:val="00577DD5"/>
    <w:rsid w:val="00580D37"/>
    <w:rsid w:val="00580E2C"/>
    <w:rsid w:val="0058120D"/>
    <w:rsid w:val="005818C2"/>
    <w:rsid w:val="00582335"/>
    <w:rsid w:val="00582C24"/>
    <w:rsid w:val="00582D2E"/>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F84"/>
    <w:rsid w:val="005A2371"/>
    <w:rsid w:val="005A2695"/>
    <w:rsid w:val="005A2AE0"/>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E8F"/>
    <w:rsid w:val="005E0524"/>
    <w:rsid w:val="005E08E2"/>
    <w:rsid w:val="005E1973"/>
    <w:rsid w:val="005E1EFC"/>
    <w:rsid w:val="005E2C13"/>
    <w:rsid w:val="005E4382"/>
    <w:rsid w:val="005E44FF"/>
    <w:rsid w:val="005E54C2"/>
    <w:rsid w:val="005E59D1"/>
    <w:rsid w:val="005E63BF"/>
    <w:rsid w:val="005E6E1E"/>
    <w:rsid w:val="005E71E2"/>
    <w:rsid w:val="005E7B2D"/>
    <w:rsid w:val="005F08D3"/>
    <w:rsid w:val="005F0BE7"/>
    <w:rsid w:val="005F10B2"/>
    <w:rsid w:val="005F19EC"/>
    <w:rsid w:val="005F2008"/>
    <w:rsid w:val="005F356E"/>
    <w:rsid w:val="005F3D97"/>
    <w:rsid w:val="005F5CFB"/>
    <w:rsid w:val="005F613D"/>
    <w:rsid w:val="005F6687"/>
    <w:rsid w:val="005F6B62"/>
    <w:rsid w:val="005F6C51"/>
    <w:rsid w:val="0060039B"/>
    <w:rsid w:val="00600F32"/>
    <w:rsid w:val="0060190B"/>
    <w:rsid w:val="00601C6B"/>
    <w:rsid w:val="00602224"/>
    <w:rsid w:val="006024B1"/>
    <w:rsid w:val="00603015"/>
    <w:rsid w:val="00603784"/>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CA5"/>
    <w:rsid w:val="00646816"/>
    <w:rsid w:val="00646D77"/>
    <w:rsid w:val="00647B8D"/>
    <w:rsid w:val="00650DE7"/>
    <w:rsid w:val="006511D3"/>
    <w:rsid w:val="006511FA"/>
    <w:rsid w:val="006515E6"/>
    <w:rsid w:val="0065166B"/>
    <w:rsid w:val="006529BA"/>
    <w:rsid w:val="00652AC8"/>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23BE"/>
    <w:rsid w:val="006627B9"/>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4EE"/>
    <w:rsid w:val="0068019E"/>
    <w:rsid w:val="006801E1"/>
    <w:rsid w:val="00680328"/>
    <w:rsid w:val="0068072A"/>
    <w:rsid w:val="00681386"/>
    <w:rsid w:val="006813C0"/>
    <w:rsid w:val="00681A71"/>
    <w:rsid w:val="00682599"/>
    <w:rsid w:val="00683393"/>
    <w:rsid w:val="00683432"/>
    <w:rsid w:val="00683D36"/>
    <w:rsid w:val="0068442C"/>
    <w:rsid w:val="00684560"/>
    <w:rsid w:val="0068473D"/>
    <w:rsid w:val="00685266"/>
    <w:rsid w:val="006852D4"/>
    <w:rsid w:val="006858B9"/>
    <w:rsid w:val="00685E11"/>
    <w:rsid w:val="00690108"/>
    <w:rsid w:val="00690654"/>
    <w:rsid w:val="006906B5"/>
    <w:rsid w:val="00691BE7"/>
    <w:rsid w:val="00692F6C"/>
    <w:rsid w:val="00693114"/>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FF0"/>
    <w:rsid w:val="006E4278"/>
    <w:rsid w:val="006E4BDF"/>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7872"/>
    <w:rsid w:val="007402D5"/>
    <w:rsid w:val="007404A3"/>
    <w:rsid w:val="00740550"/>
    <w:rsid w:val="00740B36"/>
    <w:rsid w:val="0074105F"/>
    <w:rsid w:val="00741FD6"/>
    <w:rsid w:val="00743857"/>
    <w:rsid w:val="00743E85"/>
    <w:rsid w:val="00744666"/>
    <w:rsid w:val="00744875"/>
    <w:rsid w:val="00744F8C"/>
    <w:rsid w:val="00745929"/>
    <w:rsid w:val="00745BBB"/>
    <w:rsid w:val="0074693A"/>
    <w:rsid w:val="007476C5"/>
    <w:rsid w:val="007479CA"/>
    <w:rsid w:val="00747A6F"/>
    <w:rsid w:val="0075085A"/>
    <w:rsid w:val="00750A0F"/>
    <w:rsid w:val="00750BFE"/>
    <w:rsid w:val="00750FFC"/>
    <w:rsid w:val="00751529"/>
    <w:rsid w:val="00751851"/>
    <w:rsid w:val="00751C5E"/>
    <w:rsid w:val="007523D8"/>
    <w:rsid w:val="00752E62"/>
    <w:rsid w:val="00752F8E"/>
    <w:rsid w:val="0075370C"/>
    <w:rsid w:val="00754298"/>
    <w:rsid w:val="007547A8"/>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2765"/>
    <w:rsid w:val="007A3629"/>
    <w:rsid w:val="007A4024"/>
    <w:rsid w:val="007A42E1"/>
    <w:rsid w:val="007A4540"/>
    <w:rsid w:val="007A5732"/>
    <w:rsid w:val="007A5A1B"/>
    <w:rsid w:val="007A5AE3"/>
    <w:rsid w:val="007A5B4E"/>
    <w:rsid w:val="007A5EF9"/>
    <w:rsid w:val="007A60CF"/>
    <w:rsid w:val="007A6214"/>
    <w:rsid w:val="007A6747"/>
    <w:rsid w:val="007A715A"/>
    <w:rsid w:val="007B029F"/>
    <w:rsid w:val="007B0BB2"/>
    <w:rsid w:val="007B12B6"/>
    <w:rsid w:val="007B12DD"/>
    <w:rsid w:val="007B13E5"/>
    <w:rsid w:val="007B1577"/>
    <w:rsid w:val="007B24F0"/>
    <w:rsid w:val="007B2736"/>
    <w:rsid w:val="007B2F6B"/>
    <w:rsid w:val="007B306E"/>
    <w:rsid w:val="007B473A"/>
    <w:rsid w:val="007B49E7"/>
    <w:rsid w:val="007B4FBA"/>
    <w:rsid w:val="007B51BE"/>
    <w:rsid w:val="007B5736"/>
    <w:rsid w:val="007B7CE1"/>
    <w:rsid w:val="007C0152"/>
    <w:rsid w:val="007C0391"/>
    <w:rsid w:val="007C04D4"/>
    <w:rsid w:val="007C1862"/>
    <w:rsid w:val="007C196D"/>
    <w:rsid w:val="007C1AF1"/>
    <w:rsid w:val="007C1BA3"/>
    <w:rsid w:val="007C2293"/>
    <w:rsid w:val="007C23AF"/>
    <w:rsid w:val="007C24EE"/>
    <w:rsid w:val="007C3254"/>
    <w:rsid w:val="007C377A"/>
    <w:rsid w:val="007C3793"/>
    <w:rsid w:val="007C3A88"/>
    <w:rsid w:val="007C45F3"/>
    <w:rsid w:val="007C6682"/>
    <w:rsid w:val="007C6F98"/>
    <w:rsid w:val="007C7543"/>
    <w:rsid w:val="007C75B6"/>
    <w:rsid w:val="007D0A27"/>
    <w:rsid w:val="007D0A77"/>
    <w:rsid w:val="007D241D"/>
    <w:rsid w:val="007D2C48"/>
    <w:rsid w:val="007D3A27"/>
    <w:rsid w:val="007D51DD"/>
    <w:rsid w:val="007D601E"/>
    <w:rsid w:val="007D629F"/>
    <w:rsid w:val="007D67E9"/>
    <w:rsid w:val="007D7133"/>
    <w:rsid w:val="007D7AE4"/>
    <w:rsid w:val="007E0071"/>
    <w:rsid w:val="007E0919"/>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6D"/>
    <w:rsid w:val="008026DE"/>
    <w:rsid w:val="00802EF4"/>
    <w:rsid w:val="008041FA"/>
    <w:rsid w:val="00807CC4"/>
    <w:rsid w:val="008112DD"/>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AD0"/>
    <w:rsid w:val="008B42C9"/>
    <w:rsid w:val="008B4A8F"/>
    <w:rsid w:val="008B559C"/>
    <w:rsid w:val="008B5783"/>
    <w:rsid w:val="008B590D"/>
    <w:rsid w:val="008B5ED1"/>
    <w:rsid w:val="008B66F1"/>
    <w:rsid w:val="008B7C2B"/>
    <w:rsid w:val="008C0566"/>
    <w:rsid w:val="008C0724"/>
    <w:rsid w:val="008C1AFD"/>
    <w:rsid w:val="008C1F5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D4"/>
    <w:rsid w:val="008D2D3D"/>
    <w:rsid w:val="008D3773"/>
    <w:rsid w:val="008D4393"/>
    <w:rsid w:val="008D45FB"/>
    <w:rsid w:val="008D47BC"/>
    <w:rsid w:val="008D50AC"/>
    <w:rsid w:val="008D53AF"/>
    <w:rsid w:val="008D56CA"/>
    <w:rsid w:val="008D5870"/>
    <w:rsid w:val="008D5C85"/>
    <w:rsid w:val="008D619F"/>
    <w:rsid w:val="008D642A"/>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6634"/>
    <w:rsid w:val="008E6B52"/>
    <w:rsid w:val="008E71E7"/>
    <w:rsid w:val="008E7CF1"/>
    <w:rsid w:val="008E7EFE"/>
    <w:rsid w:val="008E7FA6"/>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8AF"/>
    <w:rsid w:val="00901C00"/>
    <w:rsid w:val="00901CEE"/>
    <w:rsid w:val="0090249C"/>
    <w:rsid w:val="00902E30"/>
    <w:rsid w:val="0090307E"/>
    <w:rsid w:val="009042FB"/>
    <w:rsid w:val="0090445B"/>
    <w:rsid w:val="00904639"/>
    <w:rsid w:val="00904CF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A3D"/>
    <w:rsid w:val="00921EC9"/>
    <w:rsid w:val="00922B7D"/>
    <w:rsid w:val="00922C8A"/>
    <w:rsid w:val="00922E08"/>
    <w:rsid w:val="00923168"/>
    <w:rsid w:val="00923E87"/>
    <w:rsid w:val="0092403B"/>
    <w:rsid w:val="0092430D"/>
    <w:rsid w:val="0092476C"/>
    <w:rsid w:val="00924BDE"/>
    <w:rsid w:val="009256F6"/>
    <w:rsid w:val="00925FA2"/>
    <w:rsid w:val="00926A9C"/>
    <w:rsid w:val="00927803"/>
    <w:rsid w:val="00927B87"/>
    <w:rsid w:val="00931E45"/>
    <w:rsid w:val="009322C6"/>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409A"/>
    <w:rsid w:val="009642A7"/>
    <w:rsid w:val="00964539"/>
    <w:rsid w:val="009645F8"/>
    <w:rsid w:val="00964639"/>
    <w:rsid w:val="0096464F"/>
    <w:rsid w:val="00964B90"/>
    <w:rsid w:val="00964F6D"/>
    <w:rsid w:val="00965297"/>
    <w:rsid w:val="009667B6"/>
    <w:rsid w:val="00966E3A"/>
    <w:rsid w:val="00967722"/>
    <w:rsid w:val="0096787E"/>
    <w:rsid w:val="00970F18"/>
    <w:rsid w:val="00971465"/>
    <w:rsid w:val="0097292F"/>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EFB"/>
    <w:rsid w:val="009C13E7"/>
    <w:rsid w:val="009C167B"/>
    <w:rsid w:val="009C1B79"/>
    <w:rsid w:val="009C1F2E"/>
    <w:rsid w:val="009C2167"/>
    <w:rsid w:val="009C24CF"/>
    <w:rsid w:val="009C3392"/>
    <w:rsid w:val="009C3671"/>
    <w:rsid w:val="009C3CE9"/>
    <w:rsid w:val="009C3E37"/>
    <w:rsid w:val="009C5AB2"/>
    <w:rsid w:val="009C5D7C"/>
    <w:rsid w:val="009C5E1D"/>
    <w:rsid w:val="009C60C8"/>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41FF"/>
    <w:rsid w:val="009E5838"/>
    <w:rsid w:val="009E5CBE"/>
    <w:rsid w:val="009E5E58"/>
    <w:rsid w:val="009E5FF7"/>
    <w:rsid w:val="009E62EB"/>
    <w:rsid w:val="009E6CF7"/>
    <w:rsid w:val="009E73EC"/>
    <w:rsid w:val="009E7B48"/>
    <w:rsid w:val="009F0225"/>
    <w:rsid w:val="009F037D"/>
    <w:rsid w:val="009F0997"/>
    <w:rsid w:val="009F1856"/>
    <w:rsid w:val="009F2608"/>
    <w:rsid w:val="009F457E"/>
    <w:rsid w:val="009F4B53"/>
    <w:rsid w:val="009F4D3A"/>
    <w:rsid w:val="009F5583"/>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41A1"/>
    <w:rsid w:val="00A0440F"/>
    <w:rsid w:val="00A045DF"/>
    <w:rsid w:val="00A04600"/>
    <w:rsid w:val="00A0499E"/>
    <w:rsid w:val="00A04F95"/>
    <w:rsid w:val="00A05105"/>
    <w:rsid w:val="00A05A91"/>
    <w:rsid w:val="00A07D59"/>
    <w:rsid w:val="00A102A0"/>
    <w:rsid w:val="00A11704"/>
    <w:rsid w:val="00A11840"/>
    <w:rsid w:val="00A13098"/>
    <w:rsid w:val="00A14D8D"/>
    <w:rsid w:val="00A15857"/>
    <w:rsid w:val="00A166EC"/>
    <w:rsid w:val="00A16736"/>
    <w:rsid w:val="00A17B21"/>
    <w:rsid w:val="00A20F11"/>
    <w:rsid w:val="00A2150F"/>
    <w:rsid w:val="00A21530"/>
    <w:rsid w:val="00A21D30"/>
    <w:rsid w:val="00A220DA"/>
    <w:rsid w:val="00A229F1"/>
    <w:rsid w:val="00A22C61"/>
    <w:rsid w:val="00A22C97"/>
    <w:rsid w:val="00A22D15"/>
    <w:rsid w:val="00A23903"/>
    <w:rsid w:val="00A252FC"/>
    <w:rsid w:val="00A262E4"/>
    <w:rsid w:val="00A26A3F"/>
    <w:rsid w:val="00A26A66"/>
    <w:rsid w:val="00A27996"/>
    <w:rsid w:val="00A30B87"/>
    <w:rsid w:val="00A30CE0"/>
    <w:rsid w:val="00A30D1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46AC"/>
    <w:rsid w:val="00A557AD"/>
    <w:rsid w:val="00A55A3B"/>
    <w:rsid w:val="00A55FF3"/>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EDE"/>
    <w:rsid w:val="00A90383"/>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1197"/>
    <w:rsid w:val="00AC23A3"/>
    <w:rsid w:val="00AC2440"/>
    <w:rsid w:val="00AC2644"/>
    <w:rsid w:val="00AC33CC"/>
    <w:rsid w:val="00AC3469"/>
    <w:rsid w:val="00AC3BDB"/>
    <w:rsid w:val="00AC5E87"/>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75"/>
    <w:rsid w:val="00AD7D6C"/>
    <w:rsid w:val="00AE155D"/>
    <w:rsid w:val="00AE18D8"/>
    <w:rsid w:val="00AE33AA"/>
    <w:rsid w:val="00AE41CE"/>
    <w:rsid w:val="00AE506B"/>
    <w:rsid w:val="00AE614A"/>
    <w:rsid w:val="00AE6E5B"/>
    <w:rsid w:val="00AE72F4"/>
    <w:rsid w:val="00AF0818"/>
    <w:rsid w:val="00AF0A9A"/>
    <w:rsid w:val="00AF20AB"/>
    <w:rsid w:val="00AF3194"/>
    <w:rsid w:val="00AF3535"/>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B01"/>
    <w:rsid w:val="00B40D26"/>
    <w:rsid w:val="00B411DC"/>
    <w:rsid w:val="00B41241"/>
    <w:rsid w:val="00B413F4"/>
    <w:rsid w:val="00B41828"/>
    <w:rsid w:val="00B4191A"/>
    <w:rsid w:val="00B41B3D"/>
    <w:rsid w:val="00B42841"/>
    <w:rsid w:val="00B42B9F"/>
    <w:rsid w:val="00B43256"/>
    <w:rsid w:val="00B44D49"/>
    <w:rsid w:val="00B451BB"/>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5E1C"/>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BF3"/>
    <w:rsid w:val="00B76E2F"/>
    <w:rsid w:val="00B80313"/>
    <w:rsid w:val="00B81BC7"/>
    <w:rsid w:val="00B81DC5"/>
    <w:rsid w:val="00B829A5"/>
    <w:rsid w:val="00B82A41"/>
    <w:rsid w:val="00B82B83"/>
    <w:rsid w:val="00B82F19"/>
    <w:rsid w:val="00B833BD"/>
    <w:rsid w:val="00B8709E"/>
    <w:rsid w:val="00B87ABA"/>
    <w:rsid w:val="00B909F7"/>
    <w:rsid w:val="00B90E32"/>
    <w:rsid w:val="00B910B7"/>
    <w:rsid w:val="00B91A7C"/>
    <w:rsid w:val="00B91CE7"/>
    <w:rsid w:val="00B91E4E"/>
    <w:rsid w:val="00B931F5"/>
    <w:rsid w:val="00B93875"/>
    <w:rsid w:val="00B93EE3"/>
    <w:rsid w:val="00B948D3"/>
    <w:rsid w:val="00B94D3F"/>
    <w:rsid w:val="00B956B2"/>
    <w:rsid w:val="00B95A90"/>
    <w:rsid w:val="00B95B13"/>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81E"/>
    <w:rsid w:val="00BB6F37"/>
    <w:rsid w:val="00BB7063"/>
    <w:rsid w:val="00BB72D1"/>
    <w:rsid w:val="00BB7F09"/>
    <w:rsid w:val="00BC0A2C"/>
    <w:rsid w:val="00BC1A49"/>
    <w:rsid w:val="00BC2376"/>
    <w:rsid w:val="00BC26CF"/>
    <w:rsid w:val="00BC2FF6"/>
    <w:rsid w:val="00BC373F"/>
    <w:rsid w:val="00BC3BA9"/>
    <w:rsid w:val="00BC3D29"/>
    <w:rsid w:val="00BC3DE6"/>
    <w:rsid w:val="00BC65BC"/>
    <w:rsid w:val="00BC67A0"/>
    <w:rsid w:val="00BC6F83"/>
    <w:rsid w:val="00BD006D"/>
    <w:rsid w:val="00BD01D3"/>
    <w:rsid w:val="00BD105D"/>
    <w:rsid w:val="00BD1B41"/>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ACF"/>
    <w:rsid w:val="00C05EB4"/>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68C8"/>
    <w:rsid w:val="00C178BF"/>
    <w:rsid w:val="00C179C1"/>
    <w:rsid w:val="00C17C87"/>
    <w:rsid w:val="00C17D16"/>
    <w:rsid w:val="00C2127B"/>
    <w:rsid w:val="00C218A9"/>
    <w:rsid w:val="00C219BF"/>
    <w:rsid w:val="00C21D0B"/>
    <w:rsid w:val="00C22BA4"/>
    <w:rsid w:val="00C2310A"/>
    <w:rsid w:val="00C23853"/>
    <w:rsid w:val="00C23AC4"/>
    <w:rsid w:val="00C2412C"/>
    <w:rsid w:val="00C24598"/>
    <w:rsid w:val="00C2549D"/>
    <w:rsid w:val="00C25618"/>
    <w:rsid w:val="00C259A7"/>
    <w:rsid w:val="00C25EE3"/>
    <w:rsid w:val="00C2772B"/>
    <w:rsid w:val="00C3079E"/>
    <w:rsid w:val="00C3091A"/>
    <w:rsid w:val="00C30D25"/>
    <w:rsid w:val="00C30DE8"/>
    <w:rsid w:val="00C31067"/>
    <w:rsid w:val="00C3133B"/>
    <w:rsid w:val="00C314D2"/>
    <w:rsid w:val="00C3163F"/>
    <w:rsid w:val="00C3271E"/>
    <w:rsid w:val="00C32E6E"/>
    <w:rsid w:val="00C33BE4"/>
    <w:rsid w:val="00C34174"/>
    <w:rsid w:val="00C34361"/>
    <w:rsid w:val="00C3478B"/>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2907"/>
    <w:rsid w:val="00C82CFC"/>
    <w:rsid w:val="00C838FF"/>
    <w:rsid w:val="00C85051"/>
    <w:rsid w:val="00C8552D"/>
    <w:rsid w:val="00C8670D"/>
    <w:rsid w:val="00C86A15"/>
    <w:rsid w:val="00C87B12"/>
    <w:rsid w:val="00C87DA5"/>
    <w:rsid w:val="00C913B6"/>
    <w:rsid w:val="00C91402"/>
    <w:rsid w:val="00C93A70"/>
    <w:rsid w:val="00C93DBC"/>
    <w:rsid w:val="00C94290"/>
    <w:rsid w:val="00C9499E"/>
    <w:rsid w:val="00C9528A"/>
    <w:rsid w:val="00C95918"/>
    <w:rsid w:val="00C967AE"/>
    <w:rsid w:val="00C96BEF"/>
    <w:rsid w:val="00C96D9C"/>
    <w:rsid w:val="00C97167"/>
    <w:rsid w:val="00C97DC8"/>
    <w:rsid w:val="00C97E68"/>
    <w:rsid w:val="00CA03C8"/>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AD9"/>
    <w:rsid w:val="00CD7FD3"/>
    <w:rsid w:val="00CE0C9D"/>
    <w:rsid w:val="00CE1738"/>
    <w:rsid w:val="00CE1E88"/>
    <w:rsid w:val="00CE2A99"/>
    <w:rsid w:val="00CE2E30"/>
    <w:rsid w:val="00CE3247"/>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D00588"/>
    <w:rsid w:val="00D008CA"/>
    <w:rsid w:val="00D01611"/>
    <w:rsid w:val="00D028DD"/>
    <w:rsid w:val="00D029C0"/>
    <w:rsid w:val="00D03DE2"/>
    <w:rsid w:val="00D04317"/>
    <w:rsid w:val="00D0451F"/>
    <w:rsid w:val="00D04A07"/>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204CA"/>
    <w:rsid w:val="00D2189A"/>
    <w:rsid w:val="00D2230B"/>
    <w:rsid w:val="00D22EB6"/>
    <w:rsid w:val="00D23CDC"/>
    <w:rsid w:val="00D2421E"/>
    <w:rsid w:val="00D24385"/>
    <w:rsid w:val="00D268EB"/>
    <w:rsid w:val="00D26E40"/>
    <w:rsid w:val="00D274C6"/>
    <w:rsid w:val="00D27D99"/>
    <w:rsid w:val="00D30617"/>
    <w:rsid w:val="00D31068"/>
    <w:rsid w:val="00D31A97"/>
    <w:rsid w:val="00D31BD7"/>
    <w:rsid w:val="00D31CD9"/>
    <w:rsid w:val="00D322C3"/>
    <w:rsid w:val="00D32673"/>
    <w:rsid w:val="00D32A1A"/>
    <w:rsid w:val="00D32A2E"/>
    <w:rsid w:val="00D3340C"/>
    <w:rsid w:val="00D34468"/>
    <w:rsid w:val="00D34ABB"/>
    <w:rsid w:val="00D34F37"/>
    <w:rsid w:val="00D3549C"/>
    <w:rsid w:val="00D363B4"/>
    <w:rsid w:val="00D364D2"/>
    <w:rsid w:val="00D36652"/>
    <w:rsid w:val="00D36B77"/>
    <w:rsid w:val="00D3710E"/>
    <w:rsid w:val="00D372E0"/>
    <w:rsid w:val="00D406C2"/>
    <w:rsid w:val="00D410B0"/>
    <w:rsid w:val="00D41482"/>
    <w:rsid w:val="00D414F4"/>
    <w:rsid w:val="00D418E0"/>
    <w:rsid w:val="00D42B5C"/>
    <w:rsid w:val="00D44F09"/>
    <w:rsid w:val="00D456D8"/>
    <w:rsid w:val="00D4596F"/>
    <w:rsid w:val="00D45A0E"/>
    <w:rsid w:val="00D45A92"/>
    <w:rsid w:val="00D4758C"/>
    <w:rsid w:val="00D47975"/>
    <w:rsid w:val="00D47F77"/>
    <w:rsid w:val="00D5041C"/>
    <w:rsid w:val="00D50BDD"/>
    <w:rsid w:val="00D50C79"/>
    <w:rsid w:val="00D51726"/>
    <w:rsid w:val="00D524D1"/>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FD7"/>
    <w:rsid w:val="00D7445F"/>
    <w:rsid w:val="00D75A45"/>
    <w:rsid w:val="00D75D54"/>
    <w:rsid w:val="00D7625D"/>
    <w:rsid w:val="00D76AD9"/>
    <w:rsid w:val="00D76B3C"/>
    <w:rsid w:val="00D77FDB"/>
    <w:rsid w:val="00D80030"/>
    <w:rsid w:val="00D80343"/>
    <w:rsid w:val="00D80C68"/>
    <w:rsid w:val="00D8178C"/>
    <w:rsid w:val="00D81EA2"/>
    <w:rsid w:val="00D820F5"/>
    <w:rsid w:val="00D82CD3"/>
    <w:rsid w:val="00D8327A"/>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E06"/>
    <w:rsid w:val="00D960A4"/>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6471"/>
    <w:rsid w:val="00DB6720"/>
    <w:rsid w:val="00DB6F72"/>
    <w:rsid w:val="00DB71B8"/>
    <w:rsid w:val="00DB7BFD"/>
    <w:rsid w:val="00DB7C9A"/>
    <w:rsid w:val="00DB7DCA"/>
    <w:rsid w:val="00DB7FCB"/>
    <w:rsid w:val="00DC0241"/>
    <w:rsid w:val="00DC0AB8"/>
    <w:rsid w:val="00DC0E31"/>
    <w:rsid w:val="00DC245E"/>
    <w:rsid w:val="00DC3587"/>
    <w:rsid w:val="00DC4200"/>
    <w:rsid w:val="00DC424A"/>
    <w:rsid w:val="00DC442F"/>
    <w:rsid w:val="00DC49A9"/>
    <w:rsid w:val="00DC4CEA"/>
    <w:rsid w:val="00DC6F2D"/>
    <w:rsid w:val="00DC70D0"/>
    <w:rsid w:val="00DC7DD6"/>
    <w:rsid w:val="00DD092F"/>
    <w:rsid w:val="00DD0993"/>
    <w:rsid w:val="00DD0A80"/>
    <w:rsid w:val="00DD17FA"/>
    <w:rsid w:val="00DD3531"/>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7E67"/>
    <w:rsid w:val="00DF0117"/>
    <w:rsid w:val="00DF1388"/>
    <w:rsid w:val="00DF13AD"/>
    <w:rsid w:val="00DF13D2"/>
    <w:rsid w:val="00DF1EEF"/>
    <w:rsid w:val="00DF222F"/>
    <w:rsid w:val="00DF2422"/>
    <w:rsid w:val="00DF2A8D"/>
    <w:rsid w:val="00DF2E0A"/>
    <w:rsid w:val="00DF3FEC"/>
    <w:rsid w:val="00DF5270"/>
    <w:rsid w:val="00DF5556"/>
    <w:rsid w:val="00DF63E7"/>
    <w:rsid w:val="00DF65F0"/>
    <w:rsid w:val="00DF7570"/>
    <w:rsid w:val="00DF7B62"/>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7B"/>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910"/>
    <w:rsid w:val="00E31B65"/>
    <w:rsid w:val="00E31BF4"/>
    <w:rsid w:val="00E324C0"/>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293"/>
    <w:rsid w:val="00E503AC"/>
    <w:rsid w:val="00E50898"/>
    <w:rsid w:val="00E52DFB"/>
    <w:rsid w:val="00E53546"/>
    <w:rsid w:val="00E535AD"/>
    <w:rsid w:val="00E5366A"/>
    <w:rsid w:val="00E53CF0"/>
    <w:rsid w:val="00E54224"/>
    <w:rsid w:val="00E55112"/>
    <w:rsid w:val="00E576BD"/>
    <w:rsid w:val="00E57ABC"/>
    <w:rsid w:val="00E57BE9"/>
    <w:rsid w:val="00E61593"/>
    <w:rsid w:val="00E61B9C"/>
    <w:rsid w:val="00E62300"/>
    <w:rsid w:val="00E625CD"/>
    <w:rsid w:val="00E6313F"/>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392F"/>
    <w:rsid w:val="00E74071"/>
    <w:rsid w:val="00E748EA"/>
    <w:rsid w:val="00E74F18"/>
    <w:rsid w:val="00E756EB"/>
    <w:rsid w:val="00E75D28"/>
    <w:rsid w:val="00E75F65"/>
    <w:rsid w:val="00E75F7C"/>
    <w:rsid w:val="00E7683B"/>
    <w:rsid w:val="00E76E8F"/>
    <w:rsid w:val="00E774B8"/>
    <w:rsid w:val="00E77D23"/>
    <w:rsid w:val="00E80B3A"/>
    <w:rsid w:val="00E813E5"/>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A0176"/>
    <w:rsid w:val="00EA0EA8"/>
    <w:rsid w:val="00EA140B"/>
    <w:rsid w:val="00EA169D"/>
    <w:rsid w:val="00EA230F"/>
    <w:rsid w:val="00EA2BA7"/>
    <w:rsid w:val="00EA2C94"/>
    <w:rsid w:val="00EA35FB"/>
    <w:rsid w:val="00EA3B02"/>
    <w:rsid w:val="00EA3F69"/>
    <w:rsid w:val="00EA491B"/>
    <w:rsid w:val="00EA5088"/>
    <w:rsid w:val="00EA5A59"/>
    <w:rsid w:val="00EA5E76"/>
    <w:rsid w:val="00EA63E7"/>
    <w:rsid w:val="00EA6443"/>
    <w:rsid w:val="00EA65F2"/>
    <w:rsid w:val="00EA69A7"/>
    <w:rsid w:val="00EA7003"/>
    <w:rsid w:val="00EB197E"/>
    <w:rsid w:val="00EB19B6"/>
    <w:rsid w:val="00EB1E0D"/>
    <w:rsid w:val="00EB2D9E"/>
    <w:rsid w:val="00EB31DE"/>
    <w:rsid w:val="00EB3301"/>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629B"/>
    <w:rsid w:val="00EC65F7"/>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911"/>
    <w:rsid w:val="00F35ADA"/>
    <w:rsid w:val="00F36783"/>
    <w:rsid w:val="00F373C5"/>
    <w:rsid w:val="00F377FF"/>
    <w:rsid w:val="00F40B64"/>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3BD"/>
    <w:rsid w:val="00F529B0"/>
    <w:rsid w:val="00F52A3F"/>
    <w:rsid w:val="00F5342E"/>
    <w:rsid w:val="00F537B0"/>
    <w:rsid w:val="00F53BDD"/>
    <w:rsid w:val="00F53CBC"/>
    <w:rsid w:val="00F54874"/>
    <w:rsid w:val="00F54BE9"/>
    <w:rsid w:val="00F54DB6"/>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C82"/>
    <w:rsid w:val="00F711C0"/>
    <w:rsid w:val="00F71788"/>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102"/>
    <w:rsid w:val="00F92217"/>
    <w:rsid w:val="00F925FE"/>
    <w:rsid w:val="00F92795"/>
    <w:rsid w:val="00F94763"/>
    <w:rsid w:val="00F95491"/>
    <w:rsid w:val="00F95C39"/>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720C"/>
    <w:rsid w:val="00FD77CA"/>
    <w:rsid w:val="00FE01A7"/>
    <w:rsid w:val="00FE0217"/>
    <w:rsid w:val="00FE0DE5"/>
    <w:rsid w:val="00FE219B"/>
    <w:rsid w:val="00FE332B"/>
    <w:rsid w:val="00FE41E4"/>
    <w:rsid w:val="00FE4C4C"/>
    <w:rsid w:val="00FE5A50"/>
    <w:rsid w:val="00FE5E92"/>
    <w:rsid w:val="00FE6163"/>
    <w:rsid w:val="00FE6754"/>
    <w:rsid w:val="00FE6A44"/>
    <w:rsid w:val="00FE6C15"/>
    <w:rsid w:val="00FE6C49"/>
    <w:rsid w:val="00FE7360"/>
    <w:rsid w:val="00FE7ABB"/>
    <w:rsid w:val="00FE7C4B"/>
    <w:rsid w:val="00FE7F0B"/>
    <w:rsid w:val="00FF05AA"/>
    <w:rsid w:val="00FF0E92"/>
    <w:rsid w:val="00FF1070"/>
    <w:rsid w:val="00FF135A"/>
    <w:rsid w:val="00FF1DFC"/>
    <w:rsid w:val="00FF3CC2"/>
    <w:rsid w:val="00FF549F"/>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10"/>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21"/>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21"/>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21"/>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21"/>
      </w:numPr>
      <w:spacing w:before="0" w:after="0"/>
      <w:jc w:val="left"/>
    </w:pPr>
    <w:rPr>
      <w:rFonts w:ascii="Times" w:eastAsia="Batang"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418645">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35788952">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3084327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1858584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youns\OneDrive\Documents\3GPP\RAN1%20tdocs\TSGR1_107-e\Docs\R1-2110833.zip" TargetMode="External"/><Relationship Id="rId18" Type="http://schemas.openxmlformats.org/officeDocument/2006/relationships/hyperlink" Target="file:///C:\Users\youns\OneDrive\Documents\3GPP\RAN1%20tdocs\TSGR1_107-e\Docs\R1-211147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youns\OneDrive\Documents\3GPP\RAN1%20tdocs\TSGR1_107-e\Docs\R1-211190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youns\OneDrive\Documents\3GPP\RAN1%20tdocs\TSGR1_107-e\Docs\R1-211131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youns\OneDrive\Documents\3GPP\RAN1%20tdocs\TSGR1_107-e\Docs\R1-2111153.zip" TargetMode="External"/><Relationship Id="rId20" Type="http://schemas.openxmlformats.org/officeDocument/2006/relationships/hyperlink" Target="file:///C:\Users\youns\OneDrive\Documents\3GPP\RAN1%20tdocs\TSGR1_107-e\Docs\R1-21117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youns\OneDrive\Documents\3GPP\RAN1%20tdocs\TSGR1_107-e\Docs\R1-2112304.zip" TargetMode="External"/><Relationship Id="rId5" Type="http://schemas.openxmlformats.org/officeDocument/2006/relationships/customXml" Target="../customXml/item5.xml"/><Relationship Id="rId15" Type="http://schemas.openxmlformats.org/officeDocument/2006/relationships/hyperlink" Target="file:///C:\Users\youns\OneDrive\Documents\3GPP\RAN1%20tdocs\TSGR1_107-e\Docs\R1-2111081.zip" TargetMode="External"/><Relationship Id="rId23" Type="http://schemas.openxmlformats.org/officeDocument/2006/relationships/hyperlink" Target="file:///C:\Users\youns\OneDrive\Documents\3GPP\RAN1%20tdocs\TSGR1_107-e\Docs\R1-2112133.zip" TargetMode="External"/><Relationship Id="rId10" Type="http://schemas.openxmlformats.org/officeDocument/2006/relationships/webSettings" Target="webSettings.xml"/><Relationship Id="rId19" Type="http://schemas.openxmlformats.org/officeDocument/2006/relationships/hyperlink" Target="file:///C:\Users\youns\OneDrive\Documents\3GPP\RAN1%20tdocs\TSGR1_107-e\Docs\R1-211152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youns\OneDrive\Documents\3GPP\RAN1%20tdocs\TSGR1_107-e\Docs\R1-2111051.zip" TargetMode="External"/><Relationship Id="rId22" Type="http://schemas.openxmlformats.org/officeDocument/2006/relationships/hyperlink" Target="file:///C:\Users\youns\OneDrive\Documents\3GPP\RAN1%20tdocs\TSGR1_107-e\Docs\R1-21120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2.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5.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6.xml><?xml version="1.0" encoding="utf-8"?>
<ds:datastoreItem xmlns:ds="http://schemas.openxmlformats.org/officeDocument/2006/customXml" ds:itemID="{58A31E55-6CD7-4CCE-AE97-9083EDE9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2451</TotalTime>
  <Pages>7</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 (AT&amp;T)</cp:lastModifiedBy>
  <cp:revision>3299</cp:revision>
  <cp:lastPrinted>2020-04-13T00:57:00Z</cp:lastPrinted>
  <dcterms:created xsi:type="dcterms:W3CDTF">2020-05-29T04:07:00Z</dcterms:created>
  <dcterms:modified xsi:type="dcterms:W3CDTF">2021-11-17T04:20:00Z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