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3A94E" w14:textId="77777777" w:rsidR="00AD1D34" w:rsidRDefault="000D755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7662FBC3" w14:textId="77777777" w:rsidR="00AD1D34" w:rsidRDefault="000D755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E614D4B" w14:textId="77777777" w:rsidR="00AD1D34" w:rsidRDefault="00AD1D34">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5DF0DFE" w14:textId="77777777" w:rsidR="00AD1D34" w:rsidRDefault="000D755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59287149" w14:textId="77777777" w:rsidR="00AD1D34" w:rsidRDefault="000D755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F8ED735" w14:textId="77777777" w:rsidR="00AD1D34" w:rsidRDefault="000D755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25E2F65B" w14:textId="77777777" w:rsidR="00AD1D34" w:rsidRDefault="000D755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0F11BC55" w14:textId="77777777" w:rsidR="00AD1D34" w:rsidRDefault="000D755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672AFFE" w14:textId="77777777" w:rsidR="00AD1D34" w:rsidRDefault="000D755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8D67611" w14:textId="77777777" w:rsidR="00AD1D34" w:rsidRDefault="000D7553">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067C5F5E"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6C634FEB"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8FDE21B"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7ED809D6"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40FE4363"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756C157D" w14:textId="77777777" w:rsidR="00AD1D34" w:rsidRDefault="000D755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814529"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50470D56"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50D7751B" w14:textId="77777777" w:rsidR="00AD1D34" w:rsidRDefault="000D755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4B476FB"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4A4563C8"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311DF5F"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FB3390C"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59A04CA9" w14:textId="77777777" w:rsidR="00AD1D34" w:rsidRDefault="000D755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5A9DE49"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0C19022" w14:textId="77777777" w:rsidR="00AD1D34" w:rsidRDefault="000D755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CC31455" w14:textId="77777777" w:rsidR="00AD1D34" w:rsidRDefault="000D755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12EFF2A0"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1A3B8D6A"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79ACD234"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60905A8" w14:textId="77777777" w:rsidR="00AD1D34" w:rsidRDefault="00AD1D34">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532AE61B" w14:textId="77777777" w:rsidR="00AD1D34" w:rsidRDefault="000D755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2FCA7F30" w14:textId="77777777" w:rsidR="00AD1D34" w:rsidRDefault="000D7553">
      <w:pPr>
        <w:pStyle w:val="2"/>
        <w:spacing w:before="156" w:after="156"/>
        <w:rPr>
          <w:rFonts w:ascii="Arial" w:hAnsi="Arial" w:cs="Arial"/>
        </w:rPr>
      </w:pPr>
      <w:r>
        <w:rPr>
          <w:rFonts w:ascii="Arial" w:hAnsi="Arial" w:cs="Arial"/>
        </w:rPr>
        <w:t>2.1 Conditions to keep power consistency and phase continuity</w:t>
      </w:r>
    </w:p>
    <w:p w14:paraId="067E2510"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0609B60"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5356D13" w14:textId="77777777" w:rsidR="00AD1D34" w:rsidRDefault="000D7553">
      <w:pPr>
        <w:pStyle w:val="af8"/>
        <w:numPr>
          <w:ilvl w:val="0"/>
          <w:numId w:val="10"/>
        </w:numPr>
        <w:spacing w:line="240" w:lineRule="auto"/>
        <w:ind w:firstLineChars="0"/>
        <w:rPr>
          <w:sz w:val="21"/>
          <w:szCs w:val="21"/>
        </w:rPr>
      </w:pPr>
      <w:r>
        <w:rPr>
          <w:sz w:val="21"/>
          <w:szCs w:val="21"/>
        </w:rPr>
        <w:t>Modulation order does not change.</w:t>
      </w:r>
    </w:p>
    <w:p w14:paraId="6DA6120B" w14:textId="77777777" w:rsidR="00AD1D34" w:rsidRDefault="000D7553">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170F2D47" w14:textId="77777777" w:rsidR="00AD1D34" w:rsidRDefault="000D755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C48CB3E" w14:textId="77777777" w:rsidR="00AD1D34" w:rsidRDefault="000D7553">
      <w:pPr>
        <w:pStyle w:val="af8"/>
        <w:numPr>
          <w:ilvl w:val="0"/>
          <w:numId w:val="10"/>
        </w:numPr>
        <w:spacing w:line="240" w:lineRule="auto"/>
        <w:ind w:firstLineChars="0"/>
        <w:rPr>
          <w:sz w:val="21"/>
          <w:szCs w:val="21"/>
        </w:rPr>
      </w:pPr>
      <w:r>
        <w:rPr>
          <w:sz w:val="21"/>
          <w:szCs w:val="21"/>
        </w:rPr>
        <w:t>No UL beam switching for FR2 UE occurs</w:t>
      </w:r>
    </w:p>
    <w:p w14:paraId="4FA9EA2E"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4489CCB0" w14:textId="77777777" w:rsidR="00AD1D34" w:rsidRDefault="000D7553">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757E5DF1"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0BE6D6DF"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CDE747" w14:textId="77777777" w:rsidR="00AD1D34" w:rsidRDefault="000D755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432E6676" w14:textId="77777777" w:rsidR="00AD1D34" w:rsidRDefault="000D755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661D8446" w14:textId="77777777" w:rsidR="00AD1D34" w:rsidRDefault="000D755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5684F3E" w14:textId="77777777" w:rsidR="00AD1D34" w:rsidRDefault="000D755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DB4C0E2" w14:textId="77777777" w:rsidR="00AD1D34" w:rsidRDefault="000D755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A588340" w14:textId="77777777" w:rsidR="00AD1D34" w:rsidRDefault="000D755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0B036B2"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732F1BA9"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714509CB" w14:textId="77777777" w:rsidR="00AD1D34" w:rsidRDefault="000D755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095A411" w14:textId="77777777" w:rsidR="00AD1D34" w:rsidRDefault="000D755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07C3C246" w14:textId="77777777" w:rsidR="00AD1D34" w:rsidRDefault="000D755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C009D57" w14:textId="77777777" w:rsidR="00AD1D34" w:rsidRDefault="000D755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EA11ADD" w14:textId="77777777" w:rsidR="00AD1D34" w:rsidRDefault="000D755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5906315" w14:textId="77777777" w:rsidR="00AD1D34" w:rsidRDefault="000D755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4F35EB74" w14:textId="77777777" w:rsidR="00AD1D34" w:rsidRDefault="000D755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62969E46" w14:textId="77777777" w:rsidR="00AD1D34" w:rsidRDefault="000D7553">
      <w:pPr>
        <w:pStyle w:val="2"/>
        <w:spacing w:before="156" w:after="156"/>
        <w:rPr>
          <w:rFonts w:ascii="Arial" w:hAnsi="Arial" w:cs="Arial"/>
        </w:rPr>
      </w:pPr>
      <w:r>
        <w:rPr>
          <w:rFonts w:ascii="Arial" w:hAnsi="Arial" w:cs="Arial"/>
        </w:rPr>
        <w:t xml:space="preserve">2.2 Use cases for joint channel estimation </w:t>
      </w:r>
    </w:p>
    <w:p w14:paraId="4742DB2A" w14:textId="77777777" w:rsidR="00AD1D34" w:rsidRDefault="000D755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ADEBE23"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7E31236C"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E28D6DA"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FC74356"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5A6F016C"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F967B80"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B0CD395"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61E0586"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8C6AC0A"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8C2C49D"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22FD91BB"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74CC6C7A"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616A7157"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4B8AFB89"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D1D34" w14:paraId="5AFA3A63" w14:textId="77777777">
        <w:trPr>
          <w:trHeight w:val="61"/>
        </w:trPr>
        <w:tc>
          <w:tcPr>
            <w:tcW w:w="1863" w:type="dxa"/>
            <w:shd w:val="clear" w:color="auto" w:fill="auto"/>
            <w:vAlign w:val="center"/>
          </w:tcPr>
          <w:p w14:paraId="2DE083F2"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1932B834"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49D15BD6"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7FBCFC60"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102AF4B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D1D34" w14:paraId="227097E3" w14:textId="77777777">
        <w:tc>
          <w:tcPr>
            <w:tcW w:w="1863" w:type="dxa"/>
            <w:shd w:val="clear" w:color="auto" w:fill="auto"/>
            <w:vAlign w:val="center"/>
          </w:tcPr>
          <w:p w14:paraId="4C9ECD1E"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32FD9FC"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5DCA431B"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37D433F"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7898999"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D1D34" w14:paraId="0E6B566D" w14:textId="77777777">
        <w:tc>
          <w:tcPr>
            <w:tcW w:w="1863" w:type="dxa"/>
            <w:shd w:val="clear" w:color="auto" w:fill="auto"/>
            <w:vAlign w:val="center"/>
          </w:tcPr>
          <w:p w14:paraId="547FA91E"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4087D2F1"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5B448BC"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60571E5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093341AE"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D1D34" w14:paraId="49D86164" w14:textId="77777777">
        <w:tc>
          <w:tcPr>
            <w:tcW w:w="1863" w:type="dxa"/>
            <w:shd w:val="clear" w:color="auto" w:fill="auto"/>
            <w:vAlign w:val="center"/>
          </w:tcPr>
          <w:p w14:paraId="46DF5F80"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25F8B6B"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26743A26"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3E7991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76E85381"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D1D34" w14:paraId="10EEA9E8" w14:textId="77777777">
        <w:trPr>
          <w:trHeight w:val="1042"/>
        </w:trPr>
        <w:tc>
          <w:tcPr>
            <w:tcW w:w="1863" w:type="dxa"/>
            <w:vMerge w:val="restart"/>
            <w:shd w:val="clear" w:color="auto" w:fill="auto"/>
            <w:vAlign w:val="center"/>
          </w:tcPr>
          <w:p w14:paraId="0D1D17F7"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02D2204"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E7ED1A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723D406A"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2DD196C"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672501E6"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1C6C134"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D1D34" w14:paraId="4345EF52" w14:textId="77777777">
        <w:trPr>
          <w:trHeight w:val="61"/>
        </w:trPr>
        <w:tc>
          <w:tcPr>
            <w:tcW w:w="1863" w:type="dxa"/>
            <w:vMerge/>
            <w:shd w:val="clear" w:color="auto" w:fill="auto"/>
            <w:vAlign w:val="center"/>
          </w:tcPr>
          <w:p w14:paraId="2EF8DDBC" w14:textId="77777777" w:rsidR="00AD1D34" w:rsidRDefault="00AD1D34">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1C5F2E78" w14:textId="77777777" w:rsidR="00AD1D34" w:rsidRDefault="000D755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0A867BC7"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64472E06" w14:textId="77777777" w:rsidR="00AD1D34" w:rsidRDefault="000D755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9BD86E1"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6EC3265" w14:textId="77777777" w:rsidR="00AD1D34" w:rsidRDefault="00AD1D34">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7E55F932" w14:textId="77777777" w:rsidR="00AD1D34" w:rsidRDefault="00AD1D34">
            <w:pPr>
              <w:widowControl/>
              <w:spacing w:after="0" w:line="240" w:lineRule="auto"/>
              <w:jc w:val="center"/>
              <w:rPr>
                <w:rFonts w:ascii="Times New Roman" w:eastAsia="微软雅黑" w:hAnsi="Times New Roman" w:cs="Times New Roman"/>
                <w:bCs/>
                <w:color w:val="000000"/>
                <w:kern w:val="24"/>
                <w:szCs w:val="21"/>
              </w:rPr>
            </w:pPr>
          </w:p>
        </w:tc>
      </w:tr>
      <w:tr w:rsidR="00AD1D34" w14:paraId="2B8650E2" w14:textId="77777777">
        <w:tc>
          <w:tcPr>
            <w:tcW w:w="1863" w:type="dxa"/>
            <w:shd w:val="clear" w:color="auto" w:fill="auto"/>
            <w:vAlign w:val="center"/>
          </w:tcPr>
          <w:p w14:paraId="6CFAF5E0"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72B7917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0753EB62"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979B2CB"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0CCCE55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5AD9BCA0" w14:textId="77777777" w:rsidR="00AD1D34" w:rsidRDefault="00AD1D34">
      <w:pPr>
        <w:pStyle w:val="a8"/>
        <w:spacing w:beforeLines="0" w:before="0" w:after="0" w:line="240" w:lineRule="auto"/>
        <w:rPr>
          <w:rFonts w:ascii="Times New Roman" w:eastAsiaTheme="minorEastAsia" w:hAnsi="Times New Roman"/>
          <w:sz w:val="21"/>
          <w:szCs w:val="21"/>
          <w:lang w:eastAsia="zh-CN"/>
        </w:rPr>
      </w:pPr>
    </w:p>
    <w:p w14:paraId="6E262DC0"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49B6009B" w14:textId="77777777" w:rsidR="00AD1D34" w:rsidRDefault="00AD1D34">
      <w:pPr>
        <w:pStyle w:val="a8"/>
        <w:spacing w:beforeLines="0" w:before="0" w:line="240" w:lineRule="auto"/>
        <w:rPr>
          <w:rFonts w:ascii="Times New Roman" w:eastAsiaTheme="minorEastAsia" w:hAnsi="Times New Roman"/>
          <w:b/>
          <w:sz w:val="21"/>
          <w:szCs w:val="21"/>
          <w:lang w:eastAsia="zh-CN"/>
        </w:rPr>
      </w:pPr>
    </w:p>
    <w:p w14:paraId="66421CD6" w14:textId="77777777" w:rsidR="00AD1D34" w:rsidRDefault="000D755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1159387A"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26D86807" w14:textId="77777777" w:rsidR="00AD1D34" w:rsidRDefault="000D755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571BA7DD" w14:textId="77777777" w:rsidR="00AD1D34" w:rsidRDefault="000D755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B03A286"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AD1D34" w14:paraId="4DADE99A" w14:textId="77777777">
        <w:trPr>
          <w:trHeight w:val="519"/>
          <w:jc w:val="center"/>
        </w:trPr>
        <w:tc>
          <w:tcPr>
            <w:tcW w:w="4962" w:type="dxa"/>
            <w:vAlign w:val="center"/>
          </w:tcPr>
          <w:p w14:paraId="357ED555" w14:textId="77777777" w:rsidR="00AD1D34" w:rsidRDefault="000D7553">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5DCAF1DF" w14:textId="77777777" w:rsidR="00AD1D34" w:rsidRDefault="000D7553">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AD1D34" w14:paraId="29A16ED4" w14:textId="77777777">
        <w:trPr>
          <w:trHeight w:val="1730"/>
          <w:jc w:val="center"/>
        </w:trPr>
        <w:tc>
          <w:tcPr>
            <w:tcW w:w="4962" w:type="dxa"/>
          </w:tcPr>
          <w:p w14:paraId="23E7A0DF"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08136262"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6AB1F522"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Vivo: about 0.6 dB for PUSCH transmissions with different TBs.</w:t>
            </w:r>
          </w:p>
          <w:p w14:paraId="481607A5"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10302D2B"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等线" w:hAnsi="Times New Roman"/>
                <w:bCs/>
                <w:color w:val="000000"/>
                <w:kern w:val="24"/>
                <w:szCs w:val="21"/>
              </w:rPr>
              <w:t>A higher data rate is required for PUSCH transmission in coverage enhancement</w:t>
            </w:r>
            <w:r>
              <w:rPr>
                <w:rFonts w:ascii="Times New Roman" w:eastAsia="等线" w:hAnsi="Times New Roman" w:hint="eastAsia"/>
                <w:bCs/>
                <w:color w:val="000000"/>
                <w:kern w:val="24"/>
                <w:szCs w:val="21"/>
              </w:rPr>
              <w:t xml:space="preserve">, e.g. 1Mbps for eMBB, where the number of repetitions is limited; Also, </w:t>
            </w:r>
            <w:r>
              <w:rPr>
                <w:rFonts w:ascii="Times New Roman" w:eastAsia="等线" w:hAnsi="Times New Roman"/>
                <w:bCs/>
                <w:color w:val="000000"/>
                <w:kern w:val="24"/>
                <w:szCs w:val="21"/>
              </w:rPr>
              <w:t xml:space="preserve">A medium </w:t>
            </w:r>
            <w:r>
              <w:rPr>
                <w:rFonts w:ascii="Times New Roman" w:eastAsia="等线" w:hAnsi="Times New Roman" w:hint="eastAsia"/>
                <w:bCs/>
                <w:color w:val="000000"/>
                <w:kern w:val="24"/>
                <w:szCs w:val="21"/>
              </w:rPr>
              <w:t>or</w:t>
            </w:r>
            <w:r>
              <w:rPr>
                <w:rFonts w:ascii="Times New Roman" w:eastAsia="等线" w:hAnsi="Times New Roman"/>
                <w:bCs/>
                <w:color w:val="000000"/>
                <w:kern w:val="24"/>
                <w:szCs w:val="21"/>
              </w:rPr>
              <w:t xml:space="preserve"> low date rate is required for PUSCH transmission in coverage enhancement, </w:t>
            </w:r>
            <w:r>
              <w:rPr>
                <w:rFonts w:ascii="Times New Roman" w:eastAsia="等线" w:hAnsi="Times New Roman" w:hint="eastAsia"/>
                <w:bCs/>
                <w:color w:val="000000"/>
                <w:kern w:val="24"/>
                <w:szCs w:val="21"/>
              </w:rPr>
              <w:t xml:space="preserve">e.g. </w:t>
            </w:r>
            <w:r>
              <w:rPr>
                <w:rFonts w:ascii="Times New Roman" w:eastAsia="等线" w:hAnsi="Times New Roman"/>
                <w:bCs/>
                <w:color w:val="000000"/>
                <w:kern w:val="24"/>
                <w:szCs w:val="21"/>
              </w:rPr>
              <w:t>12.2 kbps for VoIP</w:t>
            </w:r>
            <w:r>
              <w:rPr>
                <w:rFonts w:ascii="Times New Roman" w:eastAsia="等线" w:hAnsi="Times New Roman" w:hint="eastAsia"/>
                <w:bCs/>
                <w:color w:val="000000"/>
                <w:kern w:val="24"/>
                <w:szCs w:val="21"/>
              </w:rPr>
              <w:t xml:space="preserve">, where </w:t>
            </w:r>
            <w:r>
              <w:rPr>
                <w:rFonts w:ascii="Times New Roman" w:eastAsia="宋体" w:hAnsi="Times New Roman"/>
                <w:szCs w:val="21"/>
              </w:rPr>
              <w:t>different TBs with repetitions are transmitted across consecutive slots</w:t>
            </w:r>
            <w:r>
              <w:rPr>
                <w:rFonts w:ascii="Times New Roman" w:eastAsia="宋体" w:hAnsi="Times New Roman" w:hint="eastAsia"/>
                <w:szCs w:val="21"/>
              </w:rPr>
              <w:t>.</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T</w:t>
            </w:r>
            <w:r>
              <w:rPr>
                <w:rFonts w:ascii="Times New Roman" w:eastAsia="宋体"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23419780" w14:textId="77777777" w:rsidR="00AD1D34" w:rsidRDefault="000D7553">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w:t>
            </w:r>
            <w:r>
              <w:rPr>
                <w:rFonts w:ascii="Times New Roman" w:eastAsia="宋体" w:hAnsi="Times New Roman" w:cs="Times New Roman"/>
                <w:kern w:val="0"/>
                <w:szCs w:val="21"/>
              </w:rPr>
              <w:t>ot targeted for coverage enhancement</w:t>
            </w:r>
            <w:r>
              <w:rPr>
                <w:rFonts w:ascii="Times New Roman" w:eastAsia="宋体" w:hAnsi="Times New Roman" w:cs="Times New Roman" w:hint="eastAsia"/>
                <w:kern w:val="0"/>
                <w:szCs w:val="21"/>
              </w:rPr>
              <w:t>.</w:t>
            </w:r>
          </w:p>
          <w:p w14:paraId="265DCAEA" w14:textId="77777777" w:rsidR="00AD1D34" w:rsidRDefault="000D7553">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宋体" w:hAnsi="Times New Roman" w:cs="Times New Roman"/>
                <w:kern w:val="0"/>
                <w:szCs w:val="21"/>
              </w:rPr>
              <w:t>, and the fact that its unlikely to benefit a cell-edge UE</w:t>
            </w:r>
            <w:r>
              <w:rPr>
                <w:rFonts w:ascii="Times New Roman" w:eastAsia="宋体" w:hAnsi="Times New Roman" w:cs="Times New Roman" w:hint="eastAsia"/>
                <w:kern w:val="0"/>
                <w:szCs w:val="21"/>
              </w:rPr>
              <w:t>.</w:t>
            </w:r>
          </w:p>
          <w:p w14:paraId="773E3C6F" w14:textId="77777777" w:rsidR="00AD1D34" w:rsidRDefault="000D7553">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Restrictions on scheduling of multiple TBs, same number of PRBs/same frequency location, same transmission power, same</w:t>
            </w:r>
            <w:r>
              <w:rPr>
                <w:rFonts w:ascii="Times New Roman" w:eastAsia="宋体" w:hAnsi="Times New Roman" w:cs="Times New Roman" w:hint="eastAsia"/>
                <w:kern w:val="0"/>
                <w:szCs w:val="21"/>
              </w:rPr>
              <w:t xml:space="preserve"> TPMI</w:t>
            </w:r>
            <w:r>
              <w:rPr>
                <w:rFonts w:ascii="Times New Roman" w:eastAsia="宋体" w:hAnsi="Times New Roman" w:cs="Times New Roman"/>
                <w:kern w:val="0"/>
                <w:szCs w:val="21"/>
              </w:rPr>
              <w:t xml:space="preserve"> precoder etc.</w:t>
            </w:r>
          </w:p>
        </w:tc>
      </w:tr>
    </w:tbl>
    <w:p w14:paraId="31258246" w14:textId="77777777" w:rsidR="00AD1D34" w:rsidRDefault="00AD1D34">
      <w:pPr>
        <w:pStyle w:val="a8"/>
        <w:spacing w:beforeLines="0" w:before="0" w:line="240" w:lineRule="auto"/>
        <w:rPr>
          <w:rFonts w:ascii="Times New Roman" w:eastAsiaTheme="minorEastAsia" w:hAnsi="Times New Roman"/>
          <w:b/>
          <w:sz w:val="21"/>
          <w:szCs w:val="21"/>
          <w:u w:val="single"/>
          <w:lang w:eastAsia="zh-CN"/>
        </w:rPr>
      </w:pPr>
    </w:p>
    <w:p w14:paraId="0703874F" w14:textId="77777777" w:rsidR="00AD1D34" w:rsidRDefault="000D7553">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D6A86F1"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AD1D34" w14:paraId="328BDD55" w14:textId="77777777">
        <w:trPr>
          <w:trHeight w:val="1709"/>
        </w:trPr>
        <w:tc>
          <w:tcPr>
            <w:tcW w:w="9639" w:type="dxa"/>
          </w:tcPr>
          <w:p w14:paraId="6AC78997" w14:textId="77777777" w:rsidR="00AD1D34" w:rsidRDefault="000D755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03F64EFC" w14:textId="77777777" w:rsidR="00AD1D34" w:rsidRDefault="000D755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1B40C708" w14:textId="77777777" w:rsidR="00AD1D34" w:rsidRDefault="000D755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F203B33" w14:textId="77777777" w:rsidR="00AD1D34" w:rsidRDefault="000D755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AB6DC7F" w14:textId="77777777" w:rsidR="00AD1D34" w:rsidRDefault="00AD1D34">
      <w:pPr>
        <w:pStyle w:val="af8"/>
        <w:adjustRightInd/>
        <w:spacing w:line="252" w:lineRule="auto"/>
        <w:ind w:firstLineChars="0" w:firstLine="0"/>
        <w:rPr>
          <w:rFonts w:eastAsiaTheme="minorEastAsia"/>
          <w:kern w:val="2"/>
          <w:lang w:eastAsia="zh-CN"/>
        </w:rPr>
      </w:pPr>
    </w:p>
    <w:p w14:paraId="1435CD14" w14:textId="77777777" w:rsidR="00AD1D34" w:rsidRDefault="000D755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09430B" w14:textId="77777777" w:rsidR="00AD1D34" w:rsidRDefault="000D755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15DE179"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D1D34" w14:paraId="19D68477" w14:textId="77777777">
        <w:tc>
          <w:tcPr>
            <w:tcW w:w="3685" w:type="dxa"/>
          </w:tcPr>
          <w:p w14:paraId="199FCF21"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2D9D53F"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D1D34" w14:paraId="0FA1BBFD" w14:textId="77777777">
        <w:tc>
          <w:tcPr>
            <w:tcW w:w="3685" w:type="dxa"/>
          </w:tcPr>
          <w:p w14:paraId="55A49402"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25CEF535"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D1D34" w14:paraId="1E799C7A" w14:textId="77777777">
        <w:tc>
          <w:tcPr>
            <w:tcW w:w="3685" w:type="dxa"/>
          </w:tcPr>
          <w:p w14:paraId="4AB58232"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50953A"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D1D34" w14:paraId="6A0718E8" w14:textId="77777777">
        <w:tc>
          <w:tcPr>
            <w:tcW w:w="3685" w:type="dxa"/>
          </w:tcPr>
          <w:p w14:paraId="3A74B5F5"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2A755657" w14:textId="77777777" w:rsidR="00AD1D34" w:rsidRDefault="000D755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727E1561"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D1D34" w14:paraId="33217240" w14:textId="77777777">
        <w:tc>
          <w:tcPr>
            <w:tcW w:w="3685" w:type="dxa"/>
          </w:tcPr>
          <w:p w14:paraId="2D536110" w14:textId="77777777" w:rsidR="00AD1D34" w:rsidRDefault="000D755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72BF620D"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2528DFE3" w14:textId="77777777" w:rsidR="00AD1D34" w:rsidRDefault="00AD1D34">
      <w:pPr>
        <w:pStyle w:val="a8"/>
        <w:spacing w:beforeLines="0" w:before="0" w:after="0" w:line="240" w:lineRule="auto"/>
        <w:rPr>
          <w:rFonts w:ascii="Times New Roman" w:eastAsiaTheme="minorEastAsia" w:hAnsi="Times New Roman"/>
          <w:sz w:val="21"/>
          <w:szCs w:val="21"/>
          <w:lang w:eastAsia="zh-CN"/>
        </w:rPr>
      </w:pPr>
    </w:p>
    <w:p w14:paraId="2C21CAC1" w14:textId="77777777" w:rsidR="00AD1D34" w:rsidRDefault="000D755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76C05F0" w14:textId="77777777" w:rsidR="00AD1D34" w:rsidRDefault="000D755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62C8806" w14:textId="77777777" w:rsidR="00AD1D34" w:rsidRDefault="000D755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256B4518" w14:textId="77777777" w:rsidR="00AD1D34" w:rsidRDefault="000D7553">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F466763" w14:textId="77777777" w:rsidR="00AD1D34" w:rsidRDefault="000D755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AF9073F"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E97E442"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541CB93A" w14:textId="77777777" w:rsidR="00AD1D34" w:rsidRDefault="00AD1D34">
      <w:pPr>
        <w:pStyle w:val="a8"/>
        <w:spacing w:beforeLines="0" w:before="0" w:line="240" w:lineRule="auto"/>
        <w:rPr>
          <w:rFonts w:ascii="Times New Roman" w:eastAsiaTheme="minorEastAsia" w:hAnsi="Times New Roman"/>
          <w:sz w:val="21"/>
          <w:szCs w:val="21"/>
          <w:lang w:eastAsia="zh-CN"/>
        </w:rPr>
      </w:pPr>
    </w:p>
    <w:p w14:paraId="6CFACCA5" w14:textId="77777777" w:rsidR="00AD1D34" w:rsidRDefault="000D755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C89C954"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D1D34" w14:paraId="2CB39F99" w14:textId="77777777">
        <w:tc>
          <w:tcPr>
            <w:tcW w:w="3685" w:type="dxa"/>
          </w:tcPr>
          <w:p w14:paraId="7CFD9139"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6B945B3"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D1D34" w14:paraId="7562D8DE" w14:textId="77777777">
        <w:tc>
          <w:tcPr>
            <w:tcW w:w="3685" w:type="dxa"/>
          </w:tcPr>
          <w:p w14:paraId="01FE7392"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19A46A5A"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390CF05"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D1D34" w14:paraId="060766C4" w14:textId="77777777">
        <w:tc>
          <w:tcPr>
            <w:tcW w:w="3685" w:type="dxa"/>
          </w:tcPr>
          <w:p w14:paraId="6C26A59F"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21ACB109"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9106BE0"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D1D34" w14:paraId="62E48E30" w14:textId="77777777">
        <w:tc>
          <w:tcPr>
            <w:tcW w:w="3685" w:type="dxa"/>
          </w:tcPr>
          <w:p w14:paraId="64FE2061"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42D0567"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4E3503EE"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D1D34" w14:paraId="17A599BB" w14:textId="77777777">
        <w:tc>
          <w:tcPr>
            <w:tcW w:w="3685" w:type="dxa"/>
          </w:tcPr>
          <w:p w14:paraId="752FA146" w14:textId="77777777" w:rsidR="00AD1D34" w:rsidRDefault="000D755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F4AF277" w14:textId="77777777" w:rsidR="00AD1D34" w:rsidRDefault="000D755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94498C5"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47075E72" w14:textId="77777777" w:rsidR="00AD1D34" w:rsidRDefault="00AD1D34">
      <w:pPr>
        <w:pStyle w:val="a8"/>
        <w:spacing w:beforeLines="0" w:before="0" w:after="0" w:line="240" w:lineRule="auto"/>
        <w:rPr>
          <w:rFonts w:ascii="Times New Roman" w:eastAsiaTheme="minorEastAsia" w:hAnsi="Times New Roman"/>
          <w:sz w:val="21"/>
          <w:szCs w:val="21"/>
          <w:lang w:eastAsia="zh-CN"/>
        </w:rPr>
      </w:pPr>
    </w:p>
    <w:p w14:paraId="00BF0825" w14:textId="77777777" w:rsidR="00AD1D34" w:rsidRDefault="000D755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BA826EB"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CE9D70B"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71EBA5D9" w14:textId="77777777" w:rsidR="00AD1D34" w:rsidRDefault="000D755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8466266" w14:textId="77777777" w:rsidR="00AD1D34" w:rsidRDefault="000D755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F39EAE6" w14:textId="77777777" w:rsidR="00AD1D34" w:rsidRDefault="000D755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2BF55F8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D1D34" w14:paraId="69A8857E" w14:textId="77777777">
        <w:tc>
          <w:tcPr>
            <w:tcW w:w="9639" w:type="dxa"/>
          </w:tcPr>
          <w:p w14:paraId="7F5EC669" w14:textId="77777777" w:rsidR="00AD1D34" w:rsidRDefault="000D7553">
            <w:pPr>
              <w:pStyle w:val="a8"/>
              <w:spacing w:beforeLines="0" w:before="0" w:after="0" w:line="240" w:lineRule="auto"/>
              <w:rPr>
                <w:rFonts w:eastAsiaTheme="minorEastAsia"/>
                <w:lang w:eastAsia="zh-CN"/>
              </w:rPr>
            </w:pPr>
            <w:r>
              <w:rPr>
                <w:noProof/>
                <w:lang w:eastAsia="zh-CN"/>
              </w:rPr>
              <w:drawing>
                <wp:inline distT="0" distB="0" distL="0" distR="0" wp14:anchorId="765F2492" wp14:editId="3B0AF564">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E74DD03" wp14:editId="544F9434">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BF5801C" wp14:editId="6440774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71EE9A76" w14:textId="77777777" w:rsidR="00AD1D34" w:rsidRDefault="000D755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011630E2" w14:textId="77777777" w:rsidR="00AD1D34" w:rsidRDefault="00AD1D34">
      <w:pPr>
        <w:pStyle w:val="a8"/>
        <w:spacing w:beforeLines="0" w:before="0" w:after="0" w:line="240" w:lineRule="auto"/>
        <w:rPr>
          <w:rFonts w:ascii="Times New Roman" w:hAnsi="Times New Roman"/>
          <w:szCs w:val="21"/>
        </w:rPr>
      </w:pPr>
    </w:p>
    <w:p w14:paraId="4B5DF61D" w14:textId="77777777" w:rsidR="00AD1D34" w:rsidRDefault="000D755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EB79039"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324D046"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656C0C2"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2D9636"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74E8773F"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5339FBB" w14:textId="77777777" w:rsidR="00AD1D34" w:rsidRDefault="000D7553">
      <w:pPr>
        <w:tabs>
          <w:tab w:val="left" w:pos="1701"/>
        </w:tabs>
        <w:spacing w:after="120"/>
        <w:jc w:val="center"/>
      </w:pPr>
      <w:r>
        <w:rPr>
          <w:noProof/>
        </w:rPr>
        <w:drawing>
          <wp:inline distT="0" distB="0" distL="0" distR="0" wp14:anchorId="182BE496" wp14:editId="66ED1E8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8837583" w14:textId="77777777" w:rsidR="00AD1D34" w:rsidRDefault="000D755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664025B6" w14:textId="77777777" w:rsidR="00AD1D34" w:rsidRDefault="000D755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45F3B286" w14:textId="77777777" w:rsidR="00AD1D34" w:rsidRDefault="000D7553">
      <w:pPr>
        <w:pStyle w:val="2"/>
        <w:spacing w:before="156" w:after="156"/>
        <w:rPr>
          <w:rFonts w:ascii="Arial" w:hAnsi="Arial" w:cs="Arial"/>
        </w:rPr>
      </w:pPr>
      <w:r>
        <w:rPr>
          <w:rFonts w:ascii="Arial" w:hAnsi="Arial" w:cs="Arial"/>
        </w:rPr>
        <w:t>2.3 Time domain window for joint channel estimation</w:t>
      </w:r>
    </w:p>
    <w:p w14:paraId="31149EBD" w14:textId="77777777" w:rsidR="00AD1D34" w:rsidRDefault="000D755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7F1A8D40"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8A9D33A"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66191F07" w14:textId="77777777" w:rsidR="00AD1D34" w:rsidRDefault="000D7553">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CC829E7"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5FC855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53954A21"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149ABC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250D32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11C26148"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691ACB44" w14:textId="77777777" w:rsidR="00AD1D34" w:rsidRDefault="00AD1D34">
      <w:pPr>
        <w:widowControl/>
        <w:spacing w:after="0" w:line="240" w:lineRule="auto"/>
        <w:jc w:val="left"/>
        <w:rPr>
          <w:rFonts w:ascii="Times New Roman" w:hAnsi="Times New Roman" w:cs="Times New Roman"/>
        </w:rPr>
      </w:pPr>
    </w:p>
    <w:p w14:paraId="43F4CDD0" w14:textId="77777777" w:rsidR="00AD1D34" w:rsidRDefault="000D755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D1D34" w14:paraId="44F89EDF" w14:textId="77777777">
        <w:tc>
          <w:tcPr>
            <w:tcW w:w="4873" w:type="dxa"/>
            <w:vAlign w:val="center"/>
          </w:tcPr>
          <w:p w14:paraId="218883CC"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0D34FDC8"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D1D34" w14:paraId="13516FA0" w14:textId="77777777">
        <w:tc>
          <w:tcPr>
            <w:tcW w:w="4873" w:type="dxa"/>
            <w:vAlign w:val="center"/>
          </w:tcPr>
          <w:p w14:paraId="10F3BA37" w14:textId="77777777" w:rsidR="00AD1D34" w:rsidRDefault="000D755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13B845A"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6341B93" w14:textId="77777777" w:rsidR="00AD1D34" w:rsidRDefault="00AD1D34">
      <w:pPr>
        <w:spacing w:after="120" w:line="240" w:lineRule="auto"/>
        <w:rPr>
          <w:rFonts w:ascii="Times New Roman" w:hAnsi="Times New Roman" w:cs="Times New Roman"/>
          <w:szCs w:val="21"/>
        </w:rPr>
      </w:pPr>
    </w:p>
    <w:p w14:paraId="0812B710" w14:textId="77777777" w:rsidR="00AD1D34" w:rsidRDefault="000D755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105A06D"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5FE8579A"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6F759F43"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6BB1E6"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4946F0A" w14:textId="77777777" w:rsidR="00AD1D34" w:rsidRDefault="000D755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5D74AC19"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FFB1046"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AC3B6D"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37090F4"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607597A3" w14:textId="77777777" w:rsidR="00AD1D34" w:rsidRDefault="00AD1D34">
      <w:pPr>
        <w:widowControl/>
        <w:autoSpaceDE w:val="0"/>
        <w:autoSpaceDN w:val="0"/>
        <w:adjustRightInd w:val="0"/>
        <w:snapToGrid w:val="0"/>
        <w:spacing w:after="120" w:line="240" w:lineRule="auto"/>
        <w:rPr>
          <w:rFonts w:ascii="Times" w:hAnsi="Times" w:cs="Times New Roman"/>
          <w:kern w:val="0"/>
          <w:szCs w:val="21"/>
          <w:lang w:val="en-GB"/>
        </w:rPr>
      </w:pPr>
    </w:p>
    <w:p w14:paraId="1A472E7F"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7CF6F4A"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BED49B8"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4931D788"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89" w:dyaOrig="1209" w14:anchorId="31B88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25pt;height:61.2pt" o:ole="">
            <v:imagedata r:id="rId16" o:title=""/>
          </v:shape>
          <o:OLEObject Type="Embed" ProgID="Visio.Drawing.11" ShapeID="_x0000_i1025" DrawAspect="Content" ObjectID="_1691945128" r:id="rId17"/>
        </w:object>
      </w:r>
    </w:p>
    <w:p w14:paraId="18266562"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140C2670"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89" w:dyaOrig="1902" w14:anchorId="0F32C8F0">
          <v:shape id="_x0000_i1026" type="#_x0000_t75" style="width:294.25pt;height:95.3pt" o:ole="">
            <v:imagedata r:id="rId18" o:title=""/>
          </v:shape>
          <o:OLEObject Type="Embed" ProgID="Visio.Drawing.11" ShapeID="_x0000_i1026" DrawAspect="Content" ObjectID="_1691945129" r:id="rId19"/>
        </w:object>
      </w:r>
    </w:p>
    <w:p w14:paraId="312B5541"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66726BCA"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9E01AB"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1EB2DC6F"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EBF439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A91240B"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207D35"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703178" w14:textId="77777777" w:rsidR="00AD1D34" w:rsidRDefault="00AD1D34">
      <w:pPr>
        <w:spacing w:line="240" w:lineRule="auto"/>
        <w:rPr>
          <w:bCs/>
          <w:szCs w:val="21"/>
        </w:rPr>
      </w:pPr>
    </w:p>
    <w:p w14:paraId="5526B2EB"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48AAB19E"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576CE8D7"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2D7645"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31EF9B3"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665E308D"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7979F9"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D491CC0" w14:textId="77777777" w:rsidR="00AD1D34" w:rsidRDefault="00AD1D34">
      <w:pPr>
        <w:spacing w:line="240" w:lineRule="auto"/>
        <w:rPr>
          <w:bCs/>
          <w:szCs w:val="21"/>
        </w:rPr>
      </w:pPr>
    </w:p>
    <w:p w14:paraId="38E0BCAE"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0B32B44" w14:textId="77777777" w:rsidR="00AD1D34" w:rsidRDefault="000D755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148F9132"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62C1D532"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411CDB8C"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0B1F516B"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B833B41"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4850E1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F7A949E"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1CA472CD"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6BD4F09F" w14:textId="77777777" w:rsidR="00AD1D34" w:rsidRDefault="00AD1D34">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631FEEE8"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5B1D30E4"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09E98947" w14:textId="77777777" w:rsidR="00AD1D34" w:rsidRDefault="000D755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F44123A"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17C2611"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209" w14:anchorId="2A5362B3">
          <v:shape id="_x0000_i1027" type="#_x0000_t75" style="width:293.4pt;height:61.2pt" o:ole="">
            <v:imagedata r:id="rId20" o:title=""/>
          </v:shape>
          <o:OLEObject Type="Embed" ProgID="Visio.Drawing.11" ShapeID="_x0000_i1027" DrawAspect="Content" ObjectID="_1691945130" r:id="rId21"/>
        </w:object>
      </w:r>
    </w:p>
    <w:p w14:paraId="22CD42B4"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784B5C7"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209" w14:anchorId="5BFE39C1">
          <v:shape id="_x0000_i1028" type="#_x0000_t75" style="width:293.4pt;height:61.2pt" o:ole="">
            <v:imagedata r:id="rId22" o:title=""/>
          </v:shape>
          <o:OLEObject Type="Embed" ProgID="Visio.Drawing.11" ShapeID="_x0000_i1028" DrawAspect="Content" ObjectID="_1691945131" r:id="rId23"/>
        </w:object>
      </w:r>
    </w:p>
    <w:p w14:paraId="793E6A95"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6A8BC76B"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F6E464A"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148B4660"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E177AE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D312AA"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D7FCB51"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A7A7D0" w14:textId="77777777" w:rsidR="00AD1D34" w:rsidRDefault="00AD1D34">
      <w:pPr>
        <w:spacing w:line="240" w:lineRule="auto"/>
        <w:rPr>
          <w:bCs/>
          <w:szCs w:val="21"/>
        </w:rPr>
      </w:pPr>
    </w:p>
    <w:p w14:paraId="2CDD91AF"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4B2AA61D" w14:textId="77777777" w:rsidR="00AD1D34" w:rsidRDefault="000D755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E338193" w14:textId="77777777" w:rsidR="00AD1D34" w:rsidRDefault="00AD1D34">
      <w:pPr>
        <w:spacing w:line="240" w:lineRule="auto"/>
        <w:rPr>
          <w:rFonts w:ascii="Times New Roman" w:hAnsi="Times New Roman" w:cs="Times New Roman"/>
          <w:szCs w:val="21"/>
        </w:rPr>
      </w:pPr>
    </w:p>
    <w:p w14:paraId="58FEB27A" w14:textId="77777777" w:rsidR="00AD1D34" w:rsidRDefault="000D755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E11D680"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D5EC0B8"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71432FA" w14:textId="77777777" w:rsidR="00AD1D34" w:rsidRDefault="000D755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6CF47C61" w14:textId="77777777" w:rsidR="00AD1D34" w:rsidRDefault="000D755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7A549417" w14:textId="77777777" w:rsidR="00AD1D34" w:rsidRDefault="000D7553">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19C22421" w14:textId="77777777" w:rsidR="00AD1D34" w:rsidRDefault="00AD1D34">
      <w:pPr>
        <w:spacing w:line="240" w:lineRule="auto"/>
        <w:rPr>
          <w:rFonts w:ascii="Times" w:hAnsi="Times"/>
          <w:szCs w:val="21"/>
        </w:rPr>
      </w:pPr>
    </w:p>
    <w:p w14:paraId="47F0BD83"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A314EA"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0665C68"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911" w14:anchorId="42FA7AF4">
          <v:shape id="_x0000_i1029" type="#_x0000_t75" style="width:293.4pt;height:95.3pt" o:ole="">
            <v:imagedata r:id="rId24" o:title=""/>
          </v:shape>
          <o:OLEObject Type="Embed" ProgID="Visio.Drawing.11" ShapeID="_x0000_i1029" DrawAspect="Content" ObjectID="_1691945132" r:id="rId25"/>
        </w:object>
      </w:r>
    </w:p>
    <w:p w14:paraId="71F3BDF2"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2ECAE7A6"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925A166"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73AD9494"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529D964"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185B343"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513AD453"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8F05CD3" w14:textId="77777777" w:rsidR="00AD1D34" w:rsidRDefault="00AD1D34">
      <w:pPr>
        <w:spacing w:line="240" w:lineRule="auto"/>
        <w:rPr>
          <w:bCs/>
          <w:szCs w:val="21"/>
        </w:rPr>
      </w:pPr>
    </w:p>
    <w:p w14:paraId="18260157"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050E35A9" w14:textId="77777777" w:rsidR="00AD1D34" w:rsidRDefault="000D755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D2D39B6"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B0BC021"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2CD670A1" w14:textId="77777777" w:rsidR="00AD1D34" w:rsidRDefault="00AD1D34">
      <w:pPr>
        <w:spacing w:line="240" w:lineRule="auto"/>
        <w:rPr>
          <w:bCs/>
          <w:szCs w:val="21"/>
        </w:rPr>
      </w:pPr>
    </w:p>
    <w:p w14:paraId="39ABA4A2"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8D7B405" w14:textId="77777777" w:rsidR="00AD1D34" w:rsidRDefault="000D755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621DD23"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C2D5FD4"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3C2393C" w14:textId="77777777" w:rsidR="00AD1D34" w:rsidRDefault="000D755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6D1A77F4"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2B78BE95"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234262E"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5A99A90"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69B56B6"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05A5A22"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540B846" w14:textId="77777777" w:rsidR="00AD1D34" w:rsidRDefault="00AD1D34">
      <w:pPr>
        <w:spacing w:line="240" w:lineRule="auto"/>
        <w:rPr>
          <w:bCs/>
          <w:szCs w:val="21"/>
          <w:lang w:val="en-GB"/>
        </w:rPr>
      </w:pPr>
    </w:p>
    <w:p w14:paraId="0EEA1AD1" w14:textId="77777777" w:rsidR="00AD1D34" w:rsidRDefault="00AD1D34">
      <w:pPr>
        <w:overflowPunct w:val="0"/>
        <w:spacing w:after="120" w:line="240" w:lineRule="auto"/>
        <w:contextualSpacing/>
        <w:jc w:val="left"/>
        <w:textAlignment w:val="baseline"/>
        <w:rPr>
          <w:rFonts w:ascii="Times New Roman" w:eastAsia="宋体" w:hAnsi="Times New Roman" w:cs="Times New Roman"/>
          <w:szCs w:val="21"/>
        </w:rPr>
      </w:pPr>
    </w:p>
    <w:p w14:paraId="46137F0B" w14:textId="77777777" w:rsidR="00AD1D34" w:rsidRDefault="000D755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74FDAEE5" w14:textId="77777777" w:rsidR="00AD1D34" w:rsidRDefault="000D755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432B8898" w14:textId="77777777" w:rsidR="00AD1D34" w:rsidRDefault="000D755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823FD5E" w14:textId="77777777" w:rsidR="00AD1D34" w:rsidRDefault="000D755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7BBEA4C"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1F1835DC"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7ED70100"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94E532A"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CD936F7" w14:textId="77777777" w:rsidR="00AD1D34" w:rsidRDefault="000D755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41E9139" w14:textId="77777777" w:rsidR="00AD1D34" w:rsidRDefault="000D7553">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3B61C57"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C69E6E8"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5CC400E" w14:textId="77777777" w:rsidR="00AD1D34" w:rsidRDefault="000D755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7C2109D" w14:textId="77777777" w:rsidR="00AD1D34" w:rsidRDefault="000D755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B03FB00" w14:textId="77777777" w:rsidR="00AD1D34" w:rsidRDefault="00AD1D34">
      <w:pPr>
        <w:spacing w:after="120" w:line="240" w:lineRule="auto"/>
        <w:rPr>
          <w:rFonts w:ascii="Times New Roman" w:eastAsia="等线" w:hAnsi="Times New Roman" w:cs="Times New Roman"/>
          <w:kern w:val="0"/>
          <w:szCs w:val="21"/>
        </w:rPr>
      </w:pPr>
    </w:p>
    <w:p w14:paraId="22C11009"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6390E55C"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8BBEE30"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CAD7343"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552BCAA6"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0A1F25"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7B5983F0" w14:textId="77777777" w:rsidR="00AD1D34" w:rsidRDefault="00AD1D34">
      <w:pPr>
        <w:spacing w:after="120" w:line="240" w:lineRule="auto"/>
        <w:rPr>
          <w:rFonts w:ascii="Times New Roman" w:hAnsi="Times New Roman" w:cs="Times New Roman"/>
          <w:szCs w:val="21"/>
        </w:rPr>
      </w:pPr>
    </w:p>
    <w:p w14:paraId="3427828D"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AC83882"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1E2CB28A"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3CA0D68"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9712E3D" w14:textId="77777777" w:rsidR="00AD1D34" w:rsidRDefault="00AD1D34">
      <w:pPr>
        <w:widowControl/>
        <w:autoSpaceDE w:val="0"/>
        <w:autoSpaceDN w:val="0"/>
        <w:adjustRightInd w:val="0"/>
        <w:snapToGrid w:val="0"/>
        <w:spacing w:after="120" w:line="240" w:lineRule="auto"/>
        <w:rPr>
          <w:rFonts w:ascii="Times" w:hAnsi="Times" w:cs="Times New Roman"/>
          <w:kern w:val="0"/>
          <w:szCs w:val="21"/>
          <w:lang w:val="en-GB"/>
        </w:rPr>
      </w:pPr>
    </w:p>
    <w:p w14:paraId="3607C3BC"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2ECDA83"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387BDEA" w14:textId="77777777" w:rsidR="00AD1D34" w:rsidRDefault="00AD1D34">
      <w:pPr>
        <w:tabs>
          <w:tab w:val="left" w:pos="1701"/>
        </w:tabs>
        <w:spacing w:after="120" w:line="240" w:lineRule="auto"/>
        <w:rPr>
          <w:rFonts w:ascii="Times New Roman" w:hAnsi="Times New Roman" w:cs="Times New Roman"/>
          <w:szCs w:val="21"/>
          <w:lang w:val="en-GB"/>
        </w:rPr>
      </w:pPr>
    </w:p>
    <w:p w14:paraId="798D8A2E"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5FAEE30"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46907B6F" w14:textId="77777777" w:rsidR="00AD1D34" w:rsidRDefault="000D755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FDC1C8E"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A</w:t>
      </w:r>
    </w:p>
    <w:p w14:paraId="2A403526"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B</w:t>
      </w:r>
    </w:p>
    <w:p w14:paraId="7C43CA2B" w14:textId="77777777" w:rsidR="00AD1D34" w:rsidRDefault="000D7553">
      <w:pPr>
        <w:pStyle w:val="af8"/>
        <w:numPr>
          <w:ilvl w:val="1"/>
          <w:numId w:val="21"/>
        </w:numPr>
        <w:adjustRightInd/>
        <w:spacing w:line="240" w:lineRule="auto"/>
        <w:ind w:left="780" w:firstLineChars="0"/>
        <w:rPr>
          <w:sz w:val="21"/>
          <w:szCs w:val="21"/>
        </w:rPr>
      </w:pPr>
      <w:r>
        <w:rPr>
          <w:sz w:val="21"/>
          <w:szCs w:val="21"/>
        </w:rPr>
        <w:t>TBoMS, if agreed</w:t>
      </w:r>
    </w:p>
    <w:p w14:paraId="4FAFCBE1" w14:textId="77777777" w:rsidR="00AD1D34" w:rsidRDefault="000D7553">
      <w:pPr>
        <w:pStyle w:val="af8"/>
        <w:numPr>
          <w:ilvl w:val="1"/>
          <w:numId w:val="21"/>
        </w:numPr>
        <w:adjustRightInd/>
        <w:spacing w:line="240" w:lineRule="auto"/>
        <w:ind w:left="780" w:firstLineChars="0"/>
        <w:rPr>
          <w:sz w:val="21"/>
          <w:szCs w:val="21"/>
        </w:rPr>
      </w:pPr>
      <w:r>
        <w:rPr>
          <w:sz w:val="21"/>
          <w:szCs w:val="21"/>
        </w:rPr>
        <w:t>Different TB, if agreed</w:t>
      </w:r>
    </w:p>
    <w:p w14:paraId="262D651C" w14:textId="77777777" w:rsidR="00AD1D34" w:rsidRDefault="000D755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D1D34" w14:paraId="5DAD460C" w14:textId="77777777">
        <w:tc>
          <w:tcPr>
            <w:tcW w:w="3038" w:type="dxa"/>
          </w:tcPr>
          <w:p w14:paraId="368CAC0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DAF6B1E"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D1D34" w14:paraId="74B36733" w14:textId="77777777">
        <w:tc>
          <w:tcPr>
            <w:tcW w:w="3038" w:type="dxa"/>
          </w:tcPr>
          <w:p w14:paraId="5B6526A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287DA62" w14:textId="77777777" w:rsidR="00AD1D34" w:rsidRDefault="000D7553">
            <w:pPr>
              <w:pStyle w:val="af8"/>
              <w:numPr>
                <w:ilvl w:val="0"/>
                <w:numId w:val="20"/>
              </w:numPr>
              <w:spacing w:after="0"/>
              <w:ind w:firstLineChars="0"/>
              <w:rPr>
                <w:sz w:val="21"/>
                <w:szCs w:val="21"/>
              </w:rPr>
            </w:pPr>
            <w:r>
              <w:rPr>
                <w:sz w:val="21"/>
                <w:szCs w:val="21"/>
                <w:lang w:eastAsia="zh-CN"/>
              </w:rPr>
              <w:t>In unit of repetitions</w:t>
            </w:r>
          </w:p>
          <w:p w14:paraId="40D1D105" w14:textId="77777777" w:rsidR="00AD1D34" w:rsidRDefault="000D755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C4C8A7A" w14:textId="77777777" w:rsidR="00AD1D34" w:rsidRDefault="000D7553">
            <w:pPr>
              <w:pStyle w:val="af8"/>
              <w:numPr>
                <w:ilvl w:val="0"/>
                <w:numId w:val="20"/>
              </w:numPr>
              <w:spacing w:after="0"/>
              <w:ind w:firstLineChars="0"/>
              <w:rPr>
                <w:sz w:val="21"/>
                <w:szCs w:val="21"/>
              </w:rPr>
            </w:pPr>
            <w:r>
              <w:rPr>
                <w:sz w:val="21"/>
                <w:szCs w:val="21"/>
                <w:lang w:eastAsia="zh-CN"/>
              </w:rPr>
              <w:t>In unit of slots</w:t>
            </w:r>
          </w:p>
          <w:p w14:paraId="2F69461C" w14:textId="77777777" w:rsidR="00AD1D34" w:rsidRDefault="000D755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D1D34" w14:paraId="2F2C07D2" w14:textId="77777777">
        <w:tc>
          <w:tcPr>
            <w:tcW w:w="3038" w:type="dxa"/>
          </w:tcPr>
          <w:p w14:paraId="218B173A"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006BDBF" w14:textId="77777777" w:rsidR="00AD1D34" w:rsidRDefault="000D7553">
            <w:pPr>
              <w:pStyle w:val="af8"/>
              <w:numPr>
                <w:ilvl w:val="0"/>
                <w:numId w:val="20"/>
              </w:numPr>
              <w:spacing w:after="0"/>
              <w:ind w:firstLineChars="0"/>
              <w:rPr>
                <w:sz w:val="21"/>
                <w:szCs w:val="21"/>
              </w:rPr>
            </w:pPr>
            <w:r>
              <w:rPr>
                <w:sz w:val="21"/>
                <w:szCs w:val="21"/>
                <w:lang w:eastAsia="zh-CN"/>
              </w:rPr>
              <w:t>In unit of repetitions</w:t>
            </w:r>
          </w:p>
          <w:p w14:paraId="4DAA32A2" w14:textId="77777777" w:rsidR="00AD1D34" w:rsidRDefault="000D7553">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15656093" w14:textId="77777777" w:rsidR="00AD1D34" w:rsidRDefault="000D755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6D369435" w14:textId="77777777" w:rsidR="00AD1D34" w:rsidRDefault="000D755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61E0A6EB" w14:textId="77777777" w:rsidR="00AD1D34" w:rsidRDefault="000D7553">
            <w:pPr>
              <w:pStyle w:val="af8"/>
              <w:numPr>
                <w:ilvl w:val="0"/>
                <w:numId w:val="20"/>
              </w:numPr>
              <w:spacing w:after="0"/>
              <w:ind w:firstLineChars="0"/>
              <w:rPr>
                <w:sz w:val="21"/>
                <w:szCs w:val="21"/>
              </w:rPr>
            </w:pPr>
            <w:r>
              <w:rPr>
                <w:sz w:val="21"/>
                <w:szCs w:val="21"/>
                <w:lang w:eastAsia="zh-CN"/>
              </w:rPr>
              <w:t>In unit of slots</w:t>
            </w:r>
          </w:p>
          <w:p w14:paraId="02707458" w14:textId="77777777" w:rsidR="00AD1D34" w:rsidRDefault="000D7553">
            <w:pPr>
              <w:pStyle w:val="af8"/>
              <w:numPr>
                <w:ilvl w:val="1"/>
                <w:numId w:val="20"/>
              </w:numPr>
              <w:spacing w:after="0"/>
              <w:ind w:firstLineChars="0"/>
              <w:rPr>
                <w:sz w:val="21"/>
                <w:szCs w:val="21"/>
              </w:rPr>
            </w:pPr>
            <w:r>
              <w:rPr>
                <w:rFonts w:hint="eastAsia"/>
                <w:sz w:val="21"/>
                <w:szCs w:val="21"/>
                <w:lang w:eastAsia="zh-CN"/>
              </w:rPr>
              <w:t>Apple</w:t>
            </w:r>
          </w:p>
        </w:tc>
      </w:tr>
      <w:tr w:rsidR="00AD1D34" w14:paraId="111A720D" w14:textId="77777777">
        <w:tc>
          <w:tcPr>
            <w:tcW w:w="3038" w:type="dxa"/>
          </w:tcPr>
          <w:p w14:paraId="4734D17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5053B7D6" w14:textId="77777777" w:rsidR="00AD1D34" w:rsidRDefault="000D7553">
            <w:pPr>
              <w:pStyle w:val="af8"/>
              <w:numPr>
                <w:ilvl w:val="0"/>
                <w:numId w:val="20"/>
              </w:numPr>
              <w:spacing w:after="0"/>
              <w:ind w:firstLineChars="0"/>
              <w:rPr>
                <w:sz w:val="21"/>
                <w:szCs w:val="21"/>
              </w:rPr>
            </w:pPr>
            <w:r>
              <w:rPr>
                <w:sz w:val="21"/>
                <w:szCs w:val="21"/>
                <w:lang w:eastAsia="zh-CN"/>
              </w:rPr>
              <w:t>In unit of slots</w:t>
            </w:r>
          </w:p>
          <w:p w14:paraId="36C07A23" w14:textId="77777777" w:rsidR="00AD1D34" w:rsidRDefault="000D7553">
            <w:pPr>
              <w:pStyle w:val="af8"/>
              <w:numPr>
                <w:ilvl w:val="1"/>
                <w:numId w:val="20"/>
              </w:numPr>
              <w:spacing w:after="0"/>
              <w:ind w:firstLineChars="0"/>
              <w:rPr>
                <w:sz w:val="21"/>
                <w:szCs w:val="21"/>
              </w:rPr>
            </w:pPr>
            <w:r>
              <w:rPr>
                <w:rFonts w:hint="eastAsia"/>
                <w:sz w:val="21"/>
                <w:szCs w:val="21"/>
                <w:lang w:eastAsia="zh-CN"/>
              </w:rPr>
              <w:t>Xiaomi, Ericsson</w:t>
            </w:r>
          </w:p>
        </w:tc>
      </w:tr>
      <w:tr w:rsidR="00AD1D34" w14:paraId="13C994A7" w14:textId="77777777">
        <w:tc>
          <w:tcPr>
            <w:tcW w:w="3038" w:type="dxa"/>
          </w:tcPr>
          <w:p w14:paraId="3E960E53"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DB0696F" w14:textId="77777777" w:rsidR="00AD1D34" w:rsidRDefault="000D7553">
            <w:pPr>
              <w:spacing w:after="0"/>
              <w:rPr>
                <w:szCs w:val="21"/>
              </w:rPr>
            </w:pPr>
            <w:r>
              <w:rPr>
                <w:rFonts w:hint="eastAsia"/>
                <w:szCs w:val="21"/>
              </w:rPr>
              <w:t>-</w:t>
            </w:r>
          </w:p>
        </w:tc>
      </w:tr>
    </w:tbl>
    <w:p w14:paraId="37588F87" w14:textId="77777777" w:rsidR="00AD1D34" w:rsidRDefault="00AD1D34">
      <w:pPr>
        <w:spacing w:line="252" w:lineRule="auto"/>
        <w:ind w:left="360"/>
        <w:rPr>
          <w:rFonts w:ascii="Times New Roman" w:hAnsi="Times New Roman" w:cs="Times New Roman"/>
          <w:szCs w:val="21"/>
        </w:rPr>
      </w:pPr>
    </w:p>
    <w:p w14:paraId="5B87051C" w14:textId="77777777" w:rsidR="00AD1D34" w:rsidRDefault="000D755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5DBDF8E"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A</w:t>
      </w:r>
    </w:p>
    <w:p w14:paraId="3F1C495D"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B</w:t>
      </w:r>
    </w:p>
    <w:p w14:paraId="3B375B83" w14:textId="77777777" w:rsidR="00AD1D34" w:rsidRDefault="000D7553">
      <w:pPr>
        <w:pStyle w:val="af8"/>
        <w:numPr>
          <w:ilvl w:val="1"/>
          <w:numId w:val="21"/>
        </w:numPr>
        <w:adjustRightInd/>
        <w:spacing w:line="240" w:lineRule="auto"/>
        <w:ind w:left="780" w:firstLineChars="0"/>
        <w:rPr>
          <w:sz w:val="21"/>
          <w:szCs w:val="21"/>
        </w:rPr>
      </w:pPr>
      <w:r>
        <w:rPr>
          <w:sz w:val="21"/>
          <w:szCs w:val="21"/>
        </w:rPr>
        <w:t>TBoMS, if agreed</w:t>
      </w:r>
    </w:p>
    <w:p w14:paraId="55BE8B8D" w14:textId="77777777" w:rsidR="00AD1D34" w:rsidRDefault="000D7553">
      <w:pPr>
        <w:pStyle w:val="af8"/>
        <w:numPr>
          <w:ilvl w:val="1"/>
          <w:numId w:val="21"/>
        </w:numPr>
        <w:adjustRightInd/>
        <w:spacing w:line="240" w:lineRule="auto"/>
        <w:ind w:left="780" w:firstLineChars="0"/>
        <w:rPr>
          <w:sz w:val="21"/>
          <w:szCs w:val="21"/>
        </w:rPr>
      </w:pPr>
      <w:r>
        <w:rPr>
          <w:sz w:val="21"/>
          <w:szCs w:val="21"/>
        </w:rPr>
        <w:t>Different TB, if agreed</w:t>
      </w:r>
    </w:p>
    <w:p w14:paraId="09FC8DB2" w14:textId="77777777" w:rsidR="00AD1D34" w:rsidRDefault="000D755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8D4A79A" w14:textId="77777777" w:rsidR="00AD1D34" w:rsidRDefault="00AD1D34">
      <w:pPr>
        <w:spacing w:after="120" w:line="240" w:lineRule="auto"/>
        <w:ind w:left="360"/>
        <w:rPr>
          <w:rFonts w:ascii="Times New Roman" w:eastAsia="宋体" w:hAnsi="Times New Roman" w:cs="Times New Roman"/>
          <w:kern w:val="0"/>
          <w:szCs w:val="21"/>
          <w:lang w:val="en-GB"/>
        </w:rPr>
      </w:pPr>
    </w:p>
    <w:p w14:paraId="512E92CA" w14:textId="77777777" w:rsidR="00AD1D34" w:rsidRDefault="000D755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2C2330B"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F2CD06F" w14:textId="77777777" w:rsidR="00AD1D34" w:rsidRDefault="000D7553">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25452F4F" w14:textId="77777777" w:rsidR="00AD1D34" w:rsidRDefault="000D755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6A34B35A" w14:textId="77777777" w:rsidR="00AD1D34" w:rsidRDefault="000D755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02D172BE" w14:textId="77777777" w:rsidR="00AD1D34" w:rsidRDefault="000D7553">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82B9DD8" w14:textId="77777777" w:rsidR="00AD1D34" w:rsidRDefault="000D755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7C53317F" w14:textId="77777777" w:rsidR="00AD1D34" w:rsidRDefault="000D755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E9ED7AA" w14:textId="77777777" w:rsidR="00AD1D34" w:rsidRDefault="00AD1D34">
      <w:pPr>
        <w:widowControl/>
        <w:spacing w:before="120" w:after="120" w:line="240" w:lineRule="auto"/>
        <w:jc w:val="left"/>
        <w:rPr>
          <w:rFonts w:ascii="Times New Roman" w:eastAsia="微软雅黑" w:hAnsi="Times New Roman" w:cs="Times New Roman"/>
          <w:kern w:val="0"/>
          <w:szCs w:val="21"/>
          <w:lang w:val="en-GB"/>
        </w:rPr>
      </w:pPr>
    </w:p>
    <w:p w14:paraId="4EC4586B" w14:textId="77777777" w:rsidR="00AD1D34" w:rsidRDefault="000D755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D80DB88"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372E85E" w14:textId="77777777" w:rsidR="00AD1D34" w:rsidRDefault="000D755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5A493091" w14:textId="77777777" w:rsidR="00AD1D34" w:rsidRDefault="000D755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44D92363" w14:textId="77777777" w:rsidR="00AD1D34" w:rsidRDefault="000D755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592F5857"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085CF779"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718E85B7"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3ACB67E" w14:textId="77777777" w:rsidR="00AD1D34" w:rsidRDefault="000D755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13E1C0BD" w14:textId="77777777" w:rsidR="00AD1D34" w:rsidRDefault="00AD1D34">
      <w:pPr>
        <w:pStyle w:val="a8"/>
        <w:spacing w:beforeLines="0" w:before="0" w:after="0" w:line="240" w:lineRule="auto"/>
        <w:rPr>
          <w:rFonts w:ascii="Times New Roman" w:eastAsia="宋体" w:hAnsi="Times New Roman"/>
          <w:sz w:val="21"/>
          <w:szCs w:val="21"/>
          <w:lang w:val="fr-FR" w:eastAsia="zh-CN"/>
        </w:rPr>
      </w:pPr>
    </w:p>
    <w:p w14:paraId="56ABD8A4" w14:textId="77777777" w:rsidR="00AD1D34" w:rsidRDefault="000D755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2FE72"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D08205A"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5BCDD45E"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58F26B"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958A54D" w14:textId="77777777" w:rsidR="00AD1D34" w:rsidRDefault="000D755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1E4BB451" wp14:editId="59513A73">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8CA37D1" w14:textId="77777777" w:rsidR="00AD1D34" w:rsidRDefault="000D755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0CC2A4A" w14:textId="77777777" w:rsidR="00AD1D34" w:rsidRDefault="000D755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C3C425E" wp14:editId="4ECADBE6">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7F18CD" w14:textId="77777777" w:rsidR="00AD1D34" w:rsidRDefault="00AD1D34">
      <w:pPr>
        <w:tabs>
          <w:tab w:val="left" w:pos="1701"/>
        </w:tabs>
        <w:spacing w:after="120" w:line="240" w:lineRule="auto"/>
        <w:rPr>
          <w:rFonts w:ascii="Times New Roman" w:hAnsi="Times New Roman" w:cs="Times New Roman"/>
          <w:b/>
          <w:szCs w:val="21"/>
          <w:u w:val="single"/>
        </w:rPr>
      </w:pPr>
    </w:p>
    <w:p w14:paraId="3DE721A0" w14:textId="77777777" w:rsidR="00AD1D34" w:rsidRDefault="000D755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6701D6F5"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4CA05B0E"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ED21110"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1BE558A6"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88696DF"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6E56B62F" w14:textId="77777777" w:rsidR="00AD1D34" w:rsidRDefault="000D755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5762F8E5" wp14:editId="0AF34A14">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0F982CBA"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5BF89497" w14:textId="77777777" w:rsidR="00AD1D34" w:rsidRDefault="000D755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A694775" w14:textId="77777777" w:rsidR="00AD1D34" w:rsidRDefault="000D7553">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E75534" w14:textId="77777777" w:rsidR="00AD1D34" w:rsidRDefault="000D755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BC95D7"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9CD2CCD" w14:textId="77777777" w:rsidR="00AD1D34" w:rsidRDefault="000D7553">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40" w:dyaOrig="1911" w14:anchorId="326D8F6C">
          <v:shape id="_x0000_i1030" type="#_x0000_t75" style="width:491.95pt;height:95.3pt" o:ole="">
            <v:imagedata r:id="rId29" o:title=""/>
          </v:shape>
          <o:OLEObject Type="Embed" ProgID="Visio.Drawing.15" ShapeID="_x0000_i1030" DrawAspect="Content" ObjectID="_1691945133" r:id="rId30"/>
        </w:object>
      </w:r>
    </w:p>
    <w:p w14:paraId="3F3C8A31"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108E4BDA" w14:textId="77777777" w:rsidR="00AD1D34" w:rsidRDefault="000D755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E0099B3" w14:textId="77777777" w:rsidR="00AD1D34" w:rsidRDefault="000D755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8154803" w14:textId="77777777" w:rsidR="00AD1D34" w:rsidRDefault="000D7553">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37868B8" w14:textId="77777777" w:rsidR="00AD1D34" w:rsidRDefault="000D7553">
      <w:pPr>
        <w:spacing w:after="120" w:line="240" w:lineRule="auto"/>
        <w:rPr>
          <w:rFonts w:ascii="Times New Roman" w:eastAsia="宋体" w:hAnsi="Times New Roman" w:cs="Times New Roman"/>
          <w:b/>
          <w:kern w:val="0"/>
          <w:szCs w:val="21"/>
          <w:lang w:val="en-GB"/>
        </w:rPr>
      </w:pPr>
      <w:r>
        <w:rPr>
          <w:noProof/>
        </w:rPr>
        <w:drawing>
          <wp:inline distT="0" distB="0" distL="0" distR="0" wp14:anchorId="3023F7E1" wp14:editId="6EE93DD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D561536" w14:textId="77777777" w:rsidR="00AD1D34" w:rsidRDefault="000D755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4A78A590" w14:textId="77777777" w:rsidR="00AD1D34" w:rsidRDefault="000D755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11746333" w14:textId="77777777" w:rsidR="00AD1D34" w:rsidRDefault="000D7553">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90E65DB" w14:textId="77777777" w:rsidR="00AD1D34" w:rsidRDefault="000D7553">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78666396" w14:textId="77777777" w:rsidR="00AD1D34" w:rsidRDefault="00AD1D34">
      <w:pPr>
        <w:adjustRightInd w:val="0"/>
        <w:snapToGrid w:val="0"/>
        <w:spacing w:after="120" w:line="240" w:lineRule="auto"/>
        <w:rPr>
          <w:rFonts w:ascii="Times New Roman" w:eastAsia="等线" w:hAnsi="Times New Roman" w:cs="Times New Roman"/>
          <w:b/>
          <w:bCs/>
          <w:kern w:val="0"/>
          <w:szCs w:val="21"/>
        </w:rPr>
      </w:pPr>
    </w:p>
    <w:p w14:paraId="0B077A51" w14:textId="77777777" w:rsidR="00AD1D34" w:rsidRDefault="000D755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8EC1C9D" w14:textId="77777777" w:rsidR="00AD1D34" w:rsidRDefault="000D755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AD1D34" w14:paraId="60401EDB" w14:textId="77777777">
        <w:tc>
          <w:tcPr>
            <w:tcW w:w="4981" w:type="dxa"/>
          </w:tcPr>
          <w:p w14:paraId="55128CCC" w14:textId="77777777" w:rsidR="00AD1D34" w:rsidRDefault="000D755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3B05F2D" w14:textId="77777777" w:rsidR="00AD1D34" w:rsidRDefault="000D755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D1D34" w14:paraId="26110AE7" w14:textId="77777777">
        <w:tc>
          <w:tcPr>
            <w:tcW w:w="4981" w:type="dxa"/>
          </w:tcPr>
          <w:p w14:paraId="16ECABC6"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10869A35"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6D69D7A"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426409F7"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12DF2EDC"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7157781"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2D965194"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7AC459B4"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9B23E68"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6DC01B4" w14:textId="77777777" w:rsidR="00AD1D34" w:rsidRDefault="00AD1D34">
      <w:pPr>
        <w:tabs>
          <w:tab w:val="left" w:pos="1701"/>
        </w:tabs>
        <w:spacing w:after="120"/>
        <w:rPr>
          <w:rFonts w:ascii="Times New Roman" w:hAnsi="Times New Roman" w:cs="Times New Roman"/>
        </w:rPr>
      </w:pPr>
    </w:p>
    <w:p w14:paraId="713A42A9" w14:textId="77777777" w:rsidR="00AD1D34" w:rsidRDefault="000D755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631C395D"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CD19B3F"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203DA066" w14:textId="77777777" w:rsidR="00AD1D34" w:rsidRDefault="000D755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73F1ABB" w14:textId="77777777" w:rsidR="00AD1D34" w:rsidRDefault="000D755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4AF1622E" w14:textId="77777777" w:rsidR="00AD1D34" w:rsidRDefault="000D755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29506E6E" w14:textId="77777777" w:rsidR="00AD1D34" w:rsidRDefault="000D755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0DA94522"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CDF4A8"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52F9990" w14:textId="77777777" w:rsidR="00AD1D34" w:rsidRDefault="000D755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4E22FC8F" w14:textId="77777777" w:rsidR="00AD1D34" w:rsidRDefault="00AD1D34">
      <w:pPr>
        <w:spacing w:after="120" w:line="240" w:lineRule="auto"/>
        <w:rPr>
          <w:rFonts w:ascii="Times New Roman" w:hAnsi="Times New Roman" w:cs="Times New Roman"/>
          <w:color w:val="FF0000"/>
          <w:szCs w:val="21"/>
          <w:lang w:val="en-GB"/>
        </w:rPr>
      </w:pPr>
    </w:p>
    <w:p w14:paraId="2F3FCC39"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D8A6B1E"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23C3186" w14:textId="77777777" w:rsidR="00AD1D34" w:rsidRDefault="000D7553">
      <w:pPr>
        <w:spacing w:after="120" w:line="240" w:lineRule="auto"/>
        <w:ind w:firstLine="210"/>
        <w:jc w:val="center"/>
        <w:rPr>
          <w:rFonts w:ascii="Times New Roman" w:hAnsi="Times New Roman" w:cs="Times New Roman"/>
        </w:rPr>
      </w:pPr>
      <w:r>
        <w:rPr>
          <w:rFonts w:ascii="Times New Roman" w:hAnsi="Times New Roman" w:cs="Times New Roman"/>
        </w:rPr>
        <w:object w:dxaOrig="8705" w:dyaOrig="2031" w14:anchorId="04F554EB">
          <v:shape id="_x0000_i1031" type="#_x0000_t75" style="width:434.9pt;height:101.55pt" o:ole="">
            <v:imagedata r:id="rId32" o:title=""/>
          </v:shape>
          <o:OLEObject Type="Embed" ProgID="Visio.Drawing.15" ShapeID="_x0000_i1031" DrawAspect="Content" ObjectID="_1691945134" r:id="rId33"/>
        </w:object>
      </w:r>
    </w:p>
    <w:p w14:paraId="5A448A11" w14:textId="77777777" w:rsidR="00AD1D34" w:rsidRDefault="000D755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12718459"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27EF1077" w14:textId="77777777" w:rsidR="00AD1D34" w:rsidRDefault="000D755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2C774B1" wp14:editId="48D4826B">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9577FAC" w14:textId="77777777" w:rsidR="00AD1D34" w:rsidRDefault="000D755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CC9A62D"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EF8EB21"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E614893"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552A0558" w14:textId="77777777" w:rsidR="00AD1D34" w:rsidRDefault="00AD1D34">
      <w:pPr>
        <w:spacing w:after="120" w:line="240" w:lineRule="auto"/>
        <w:rPr>
          <w:rFonts w:ascii="Times New Roman" w:hAnsi="Times New Roman" w:cs="Times New Roman"/>
          <w:color w:val="FF0000"/>
          <w:szCs w:val="21"/>
          <w:lang w:val="en-GB"/>
        </w:rPr>
      </w:pPr>
    </w:p>
    <w:p w14:paraId="481BE7EC" w14:textId="77777777" w:rsidR="00AD1D34" w:rsidRDefault="000D755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719D123D" w14:textId="77777777" w:rsidR="00AD1D34" w:rsidRDefault="000D755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D18F45" w14:textId="77777777" w:rsidR="00AD1D34" w:rsidRDefault="00AD1D34">
      <w:pPr>
        <w:spacing w:after="120" w:line="240" w:lineRule="auto"/>
        <w:rPr>
          <w:rFonts w:ascii="Times New Roman" w:hAnsi="Times New Roman" w:cs="Times New Roman"/>
          <w:color w:val="FF0000"/>
          <w:szCs w:val="21"/>
          <w:lang w:val="en-GB"/>
        </w:rPr>
      </w:pPr>
    </w:p>
    <w:p w14:paraId="4F720D20" w14:textId="77777777" w:rsidR="00AD1D34" w:rsidRDefault="000D755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656E7444" w14:textId="77777777" w:rsidR="00AD1D34" w:rsidRDefault="000D755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596F4744" w14:textId="77777777" w:rsidR="00AD1D34" w:rsidRDefault="000D755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1D0DF17E" w14:textId="77777777" w:rsidR="00AD1D34" w:rsidRDefault="00AD1D34">
      <w:pPr>
        <w:tabs>
          <w:tab w:val="left" w:pos="1701"/>
        </w:tabs>
        <w:spacing w:after="120" w:line="240" w:lineRule="auto"/>
        <w:rPr>
          <w:rFonts w:ascii="Times New Roman" w:hAnsi="Times New Roman" w:cs="Times New Roman"/>
          <w:b/>
          <w:u w:val="single"/>
          <w:lang w:val="en-GB"/>
        </w:rPr>
      </w:pPr>
    </w:p>
    <w:p w14:paraId="3AF636EE"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2A61F3B"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08DAF3" w14:textId="77777777" w:rsidR="00AD1D34" w:rsidRDefault="000D7553">
      <w:pPr>
        <w:tabs>
          <w:tab w:val="left" w:pos="1701"/>
        </w:tabs>
        <w:spacing w:after="120" w:line="240" w:lineRule="auto"/>
        <w:jc w:val="center"/>
      </w:pPr>
      <w:r>
        <w:object w:dxaOrig="8022" w:dyaOrig="2963" w14:anchorId="1B9C0DBA">
          <v:shape id="_x0000_i1032" type="#_x0000_t75" style="width:401.6pt;height:148.15pt" o:ole="">
            <v:imagedata r:id="rId35" o:title=""/>
          </v:shape>
          <o:OLEObject Type="Embed" ProgID="Visio.Drawing.15" ShapeID="_x0000_i1032" DrawAspect="Content" ObjectID="_1691945135" r:id="rId36"/>
        </w:object>
      </w:r>
    </w:p>
    <w:p w14:paraId="10C45ED1" w14:textId="77777777" w:rsidR="00AD1D34" w:rsidRDefault="00AD1D34">
      <w:pPr>
        <w:tabs>
          <w:tab w:val="left" w:pos="1701"/>
        </w:tabs>
        <w:spacing w:after="120" w:line="240" w:lineRule="auto"/>
        <w:jc w:val="center"/>
      </w:pPr>
    </w:p>
    <w:p w14:paraId="587636CA" w14:textId="77777777" w:rsidR="00AD1D34" w:rsidRDefault="000D755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4A20CC6F" w14:textId="77777777" w:rsidR="00AD1D34" w:rsidRDefault="000D7553">
      <w:pPr>
        <w:pStyle w:val="2"/>
        <w:spacing w:before="156" w:after="156"/>
        <w:rPr>
          <w:rFonts w:ascii="Arial" w:hAnsi="Arial" w:cs="Arial"/>
        </w:rPr>
      </w:pPr>
      <w:r>
        <w:rPr>
          <w:rFonts w:ascii="Arial" w:hAnsi="Arial" w:cs="Arial"/>
        </w:rPr>
        <w:t>3.1 Use cases</w:t>
      </w:r>
    </w:p>
    <w:p w14:paraId="674F8B20" w14:textId="77777777" w:rsidR="00AD1D34" w:rsidRDefault="000D7553">
      <w:pPr>
        <w:pStyle w:val="3"/>
        <w:spacing w:before="156" w:after="156"/>
        <w:rPr>
          <w:rFonts w:ascii="Arial" w:hAnsi="Arial" w:cs="Arial"/>
        </w:rPr>
      </w:pPr>
      <w:r>
        <w:rPr>
          <w:rFonts w:ascii="Arial" w:hAnsi="Arial" w:cs="Arial"/>
        </w:rPr>
        <w:t>3.1.1 PUSCH transmission with different TBs</w:t>
      </w:r>
    </w:p>
    <w:p w14:paraId="71992B6E" w14:textId="77777777" w:rsidR="00AD1D34" w:rsidRDefault="000D755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1C240EE1"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E5B8137"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0778ECA8"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451B9C0F" w14:textId="77777777" w:rsidR="00AD1D34" w:rsidRDefault="000D755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F3EB9AC"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465ED9A" w14:textId="77777777" w:rsidR="00AD1D34" w:rsidRDefault="000D755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558F8EC"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152569F"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ED1BFEB"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7324B9C" w14:textId="77777777">
        <w:trPr>
          <w:trHeight w:val="409"/>
          <w:jc w:val="center"/>
        </w:trPr>
        <w:tc>
          <w:tcPr>
            <w:tcW w:w="1733" w:type="dxa"/>
            <w:shd w:val="clear" w:color="auto" w:fill="auto"/>
            <w:vAlign w:val="center"/>
          </w:tcPr>
          <w:p w14:paraId="5FBC700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B221FF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6A147B2" w14:textId="77777777">
        <w:trPr>
          <w:trHeight w:val="409"/>
          <w:jc w:val="center"/>
        </w:trPr>
        <w:tc>
          <w:tcPr>
            <w:tcW w:w="1733" w:type="dxa"/>
            <w:shd w:val="clear" w:color="auto" w:fill="auto"/>
            <w:vAlign w:val="center"/>
          </w:tcPr>
          <w:p w14:paraId="6F8B6E9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31DBB2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D1D34" w14:paraId="1E6F7EF2" w14:textId="77777777">
        <w:trPr>
          <w:trHeight w:val="419"/>
          <w:jc w:val="center"/>
        </w:trPr>
        <w:tc>
          <w:tcPr>
            <w:tcW w:w="1733" w:type="dxa"/>
            <w:shd w:val="clear" w:color="auto" w:fill="auto"/>
            <w:vAlign w:val="center"/>
          </w:tcPr>
          <w:p w14:paraId="6448358E"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13B63C6" w14:textId="77777777" w:rsidR="00AD1D34" w:rsidRDefault="000D755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D1D34" w14:paraId="79D8A953" w14:textId="77777777">
        <w:trPr>
          <w:trHeight w:val="409"/>
          <w:jc w:val="center"/>
        </w:trPr>
        <w:tc>
          <w:tcPr>
            <w:tcW w:w="1733" w:type="dxa"/>
            <w:shd w:val="clear" w:color="auto" w:fill="auto"/>
            <w:vAlign w:val="center"/>
          </w:tcPr>
          <w:p w14:paraId="3665BF7D" w14:textId="77777777" w:rsidR="00AD1D34" w:rsidRDefault="000D755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786FF360"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D1D34" w14:paraId="681255B9" w14:textId="77777777">
        <w:trPr>
          <w:trHeight w:val="409"/>
          <w:jc w:val="center"/>
        </w:trPr>
        <w:tc>
          <w:tcPr>
            <w:tcW w:w="1733" w:type="dxa"/>
            <w:shd w:val="clear" w:color="auto" w:fill="auto"/>
            <w:vAlign w:val="center"/>
          </w:tcPr>
          <w:p w14:paraId="07E4D4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B1979D" w14:textId="77777777" w:rsidR="00AD1D34" w:rsidRDefault="000D755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D1D34" w14:paraId="48108EE0" w14:textId="77777777">
        <w:trPr>
          <w:trHeight w:val="409"/>
          <w:jc w:val="center"/>
        </w:trPr>
        <w:tc>
          <w:tcPr>
            <w:tcW w:w="1733" w:type="dxa"/>
            <w:shd w:val="clear" w:color="auto" w:fill="auto"/>
            <w:vAlign w:val="center"/>
          </w:tcPr>
          <w:p w14:paraId="226F856E"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B5EA40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8C77CED" w14:textId="77777777" w:rsidR="00AD1D34" w:rsidRDefault="000D755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D1D34" w14:paraId="0A191C8E" w14:textId="77777777">
        <w:trPr>
          <w:trHeight w:val="409"/>
          <w:jc w:val="center"/>
        </w:trPr>
        <w:tc>
          <w:tcPr>
            <w:tcW w:w="1733" w:type="dxa"/>
            <w:shd w:val="clear" w:color="auto" w:fill="auto"/>
            <w:vAlign w:val="center"/>
          </w:tcPr>
          <w:p w14:paraId="3E460E1A" w14:textId="77777777" w:rsidR="00AD1D34" w:rsidRDefault="000D755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2097D669"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p>
          <w:p w14:paraId="7C09414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D1D34" w14:paraId="4929F12F" w14:textId="77777777">
        <w:trPr>
          <w:trHeight w:val="409"/>
          <w:jc w:val="center"/>
        </w:trPr>
        <w:tc>
          <w:tcPr>
            <w:tcW w:w="1733" w:type="dxa"/>
            <w:shd w:val="clear" w:color="auto" w:fill="auto"/>
            <w:vAlign w:val="center"/>
          </w:tcPr>
          <w:p w14:paraId="0069211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C266CD4" w14:textId="77777777" w:rsidR="00AD1D34" w:rsidRDefault="000D755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D1D34" w14:paraId="291F6150" w14:textId="77777777">
        <w:trPr>
          <w:trHeight w:val="409"/>
          <w:jc w:val="center"/>
        </w:trPr>
        <w:tc>
          <w:tcPr>
            <w:tcW w:w="1733" w:type="dxa"/>
            <w:shd w:val="clear" w:color="auto" w:fill="auto"/>
            <w:vAlign w:val="center"/>
          </w:tcPr>
          <w:p w14:paraId="69167D1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EC93C6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D1D34" w14:paraId="1D5C33B3" w14:textId="77777777">
        <w:trPr>
          <w:trHeight w:val="409"/>
          <w:jc w:val="center"/>
        </w:trPr>
        <w:tc>
          <w:tcPr>
            <w:tcW w:w="1733" w:type="dxa"/>
            <w:shd w:val="clear" w:color="auto" w:fill="auto"/>
            <w:vAlign w:val="center"/>
          </w:tcPr>
          <w:p w14:paraId="33E4F362" w14:textId="77777777" w:rsidR="00AD1D34" w:rsidRDefault="000D755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159CEB7"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D1D34" w14:paraId="01F80282" w14:textId="77777777">
        <w:trPr>
          <w:trHeight w:val="409"/>
          <w:jc w:val="center"/>
        </w:trPr>
        <w:tc>
          <w:tcPr>
            <w:tcW w:w="1733" w:type="dxa"/>
            <w:shd w:val="clear" w:color="auto" w:fill="auto"/>
            <w:vAlign w:val="center"/>
          </w:tcPr>
          <w:p w14:paraId="75381F2F" w14:textId="77777777" w:rsidR="00AD1D34" w:rsidRDefault="000D755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51141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D1D34" w14:paraId="3FB796C2" w14:textId="77777777">
        <w:trPr>
          <w:trHeight w:val="409"/>
          <w:jc w:val="center"/>
        </w:trPr>
        <w:tc>
          <w:tcPr>
            <w:tcW w:w="1733" w:type="dxa"/>
            <w:shd w:val="clear" w:color="auto" w:fill="auto"/>
            <w:vAlign w:val="center"/>
          </w:tcPr>
          <w:p w14:paraId="2284F6B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1F99AE1"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D1D34" w14:paraId="22DAA167" w14:textId="77777777">
        <w:trPr>
          <w:trHeight w:val="409"/>
          <w:jc w:val="center"/>
        </w:trPr>
        <w:tc>
          <w:tcPr>
            <w:tcW w:w="1733" w:type="dxa"/>
            <w:shd w:val="clear" w:color="auto" w:fill="auto"/>
            <w:vAlign w:val="center"/>
          </w:tcPr>
          <w:p w14:paraId="011F755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2EE5041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D1D34" w14:paraId="7F83C76A" w14:textId="77777777">
        <w:trPr>
          <w:trHeight w:val="409"/>
          <w:jc w:val="center"/>
        </w:trPr>
        <w:tc>
          <w:tcPr>
            <w:tcW w:w="1733" w:type="dxa"/>
            <w:shd w:val="clear" w:color="auto" w:fill="auto"/>
            <w:vAlign w:val="center"/>
          </w:tcPr>
          <w:p w14:paraId="386EB07E"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9759939"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EAFC3A2" w14:textId="77777777">
        <w:trPr>
          <w:trHeight w:val="409"/>
          <w:jc w:val="center"/>
        </w:trPr>
        <w:tc>
          <w:tcPr>
            <w:tcW w:w="1733" w:type="dxa"/>
            <w:shd w:val="clear" w:color="auto" w:fill="auto"/>
            <w:vAlign w:val="center"/>
          </w:tcPr>
          <w:p w14:paraId="7D86380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1211F0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D1D34" w14:paraId="74E72728" w14:textId="77777777">
        <w:trPr>
          <w:trHeight w:val="409"/>
          <w:jc w:val="center"/>
        </w:trPr>
        <w:tc>
          <w:tcPr>
            <w:tcW w:w="1733" w:type="dxa"/>
            <w:shd w:val="clear" w:color="auto" w:fill="auto"/>
            <w:vAlign w:val="center"/>
          </w:tcPr>
          <w:p w14:paraId="07F0D5E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D4AAD4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D1D34" w14:paraId="6C8040EE" w14:textId="77777777">
        <w:trPr>
          <w:trHeight w:val="409"/>
          <w:jc w:val="center"/>
        </w:trPr>
        <w:tc>
          <w:tcPr>
            <w:tcW w:w="1733" w:type="dxa"/>
            <w:shd w:val="clear" w:color="auto" w:fill="auto"/>
            <w:vAlign w:val="center"/>
          </w:tcPr>
          <w:p w14:paraId="62D60E9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8FB51D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D1D34" w14:paraId="60992805" w14:textId="77777777">
        <w:trPr>
          <w:trHeight w:val="409"/>
          <w:jc w:val="center"/>
        </w:trPr>
        <w:tc>
          <w:tcPr>
            <w:tcW w:w="1733" w:type="dxa"/>
            <w:shd w:val="clear" w:color="auto" w:fill="auto"/>
            <w:vAlign w:val="center"/>
          </w:tcPr>
          <w:p w14:paraId="0F47ECC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552C9E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 to make down-selection.</w:t>
            </w:r>
          </w:p>
          <w:p w14:paraId="6417C32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7EA6D07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D1D34" w14:paraId="0C0C8D81" w14:textId="77777777">
        <w:trPr>
          <w:trHeight w:val="409"/>
          <w:jc w:val="center"/>
        </w:trPr>
        <w:tc>
          <w:tcPr>
            <w:tcW w:w="1733" w:type="dxa"/>
            <w:shd w:val="clear" w:color="auto" w:fill="auto"/>
            <w:vAlign w:val="center"/>
          </w:tcPr>
          <w:p w14:paraId="6EA13522"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9805A1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 1</w:t>
            </w:r>
          </w:p>
        </w:tc>
      </w:tr>
      <w:tr w:rsidR="00AD1D34" w14:paraId="33E4119E" w14:textId="77777777">
        <w:trPr>
          <w:trHeight w:val="409"/>
          <w:jc w:val="center"/>
        </w:trPr>
        <w:tc>
          <w:tcPr>
            <w:tcW w:w="1733" w:type="dxa"/>
            <w:shd w:val="clear" w:color="auto" w:fill="auto"/>
            <w:vAlign w:val="center"/>
          </w:tcPr>
          <w:p w14:paraId="589D5857"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2752F09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D1D34" w14:paraId="1F78DE88" w14:textId="77777777">
        <w:trPr>
          <w:trHeight w:val="409"/>
          <w:jc w:val="center"/>
        </w:trPr>
        <w:tc>
          <w:tcPr>
            <w:tcW w:w="1733" w:type="dxa"/>
            <w:shd w:val="clear" w:color="auto" w:fill="auto"/>
          </w:tcPr>
          <w:p w14:paraId="4F84A88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42EE02"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5B192D3" w14:textId="77777777" w:rsidR="00AD1D34" w:rsidRDefault="000D7553">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785A8928" w14:textId="77777777" w:rsidR="00AD1D34" w:rsidRDefault="000D7553">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44CC1EF" w14:textId="77777777" w:rsidR="00AD1D34" w:rsidRDefault="000D7553">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FB8D826" w14:textId="77777777" w:rsidR="00AD1D34" w:rsidRDefault="000D755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148F9FB" w14:textId="77777777" w:rsidR="00AD1D34" w:rsidRDefault="000D755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67AAD34B" w14:textId="77777777" w:rsidR="00AD1D34" w:rsidRDefault="00AD1D34">
            <w:pPr>
              <w:rPr>
                <w:rFonts w:ascii="Times New Roman" w:hAnsi="Times New Roman" w:cs="Times New Roman"/>
                <w:bCs/>
              </w:rPr>
            </w:pPr>
          </w:p>
        </w:tc>
      </w:tr>
      <w:tr w:rsidR="00AD1D34" w14:paraId="7855132C" w14:textId="77777777">
        <w:trPr>
          <w:trHeight w:val="409"/>
          <w:jc w:val="center"/>
        </w:trPr>
        <w:tc>
          <w:tcPr>
            <w:tcW w:w="1733" w:type="dxa"/>
            <w:shd w:val="clear" w:color="auto" w:fill="auto"/>
          </w:tcPr>
          <w:p w14:paraId="7AFDD72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7732F104"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D1D34" w14:paraId="074A12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2CD6E6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114327"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FA153E1" w14:textId="77777777" w:rsidR="00AD1D34" w:rsidRDefault="00AD1D34">
      <w:pPr>
        <w:ind w:firstLine="420"/>
      </w:pPr>
    </w:p>
    <w:p w14:paraId="2B1BBC53"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CCF20A2" w14:textId="77777777">
        <w:trPr>
          <w:trHeight w:val="409"/>
          <w:jc w:val="center"/>
        </w:trPr>
        <w:tc>
          <w:tcPr>
            <w:tcW w:w="1733" w:type="dxa"/>
            <w:shd w:val="clear" w:color="auto" w:fill="auto"/>
            <w:vAlign w:val="center"/>
          </w:tcPr>
          <w:p w14:paraId="621490F8"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0A6B9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671D66C" w14:textId="77777777">
        <w:trPr>
          <w:trHeight w:val="409"/>
          <w:jc w:val="center"/>
        </w:trPr>
        <w:tc>
          <w:tcPr>
            <w:tcW w:w="1733" w:type="dxa"/>
            <w:shd w:val="clear" w:color="auto" w:fill="auto"/>
            <w:vAlign w:val="center"/>
          </w:tcPr>
          <w:p w14:paraId="01239BFB"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E23975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D1D34" w14:paraId="08691268" w14:textId="77777777">
        <w:trPr>
          <w:trHeight w:val="409"/>
          <w:jc w:val="center"/>
        </w:trPr>
        <w:tc>
          <w:tcPr>
            <w:tcW w:w="1733" w:type="dxa"/>
            <w:shd w:val="clear" w:color="auto" w:fill="auto"/>
          </w:tcPr>
          <w:p w14:paraId="183BCF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4987679B" w14:textId="77777777" w:rsidR="00AD1D34" w:rsidRDefault="000D755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6A9E8DFB" w14:textId="77777777" w:rsidR="00AD1D34" w:rsidRDefault="000D7553">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5FB9CCDE" w14:textId="77777777" w:rsidR="00AD1D34" w:rsidRDefault="000D755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75F5560F" w14:textId="77777777" w:rsidR="00AD1D34" w:rsidRDefault="000D7553">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FF36F7D" w14:textId="77777777" w:rsidR="00AD1D34" w:rsidRDefault="000D7553">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1908F9EF" w14:textId="77777777" w:rsidR="00AD1D34" w:rsidRDefault="00AD1D34">
            <w:pPr>
              <w:rPr>
                <w:bCs/>
                <w:lang w:val="en-GB"/>
              </w:rPr>
            </w:pPr>
          </w:p>
        </w:tc>
      </w:tr>
      <w:tr w:rsidR="00AD1D34" w14:paraId="6A523607" w14:textId="77777777">
        <w:trPr>
          <w:trHeight w:val="419"/>
          <w:jc w:val="center"/>
        </w:trPr>
        <w:tc>
          <w:tcPr>
            <w:tcW w:w="1733" w:type="dxa"/>
            <w:shd w:val="clear" w:color="auto" w:fill="auto"/>
            <w:vAlign w:val="center"/>
          </w:tcPr>
          <w:p w14:paraId="41F3C552"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FE5B4B4" w14:textId="77777777" w:rsidR="00AD1D34" w:rsidRDefault="000D755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D1D34" w14:paraId="24818CE9" w14:textId="77777777">
        <w:trPr>
          <w:trHeight w:val="409"/>
          <w:jc w:val="center"/>
        </w:trPr>
        <w:tc>
          <w:tcPr>
            <w:tcW w:w="1733" w:type="dxa"/>
            <w:shd w:val="clear" w:color="auto" w:fill="auto"/>
            <w:vAlign w:val="center"/>
          </w:tcPr>
          <w:p w14:paraId="6EEFA62C" w14:textId="77777777" w:rsidR="00AD1D34" w:rsidRDefault="000D755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AC6DA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9CA6495" w14:textId="77777777" w:rsidR="00AD1D34" w:rsidRDefault="000D755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D1D34" w14:paraId="4DBFD004" w14:textId="77777777">
        <w:trPr>
          <w:trHeight w:val="409"/>
          <w:jc w:val="center"/>
        </w:trPr>
        <w:tc>
          <w:tcPr>
            <w:tcW w:w="1733" w:type="dxa"/>
            <w:shd w:val="clear" w:color="auto" w:fill="auto"/>
            <w:vAlign w:val="center"/>
          </w:tcPr>
          <w:p w14:paraId="190785E3" w14:textId="77777777" w:rsidR="00AD1D34" w:rsidRDefault="000D755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50A814A1"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2C430C" w14:textId="77777777" w:rsidR="00AD1D34" w:rsidRDefault="000D755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4C15060A" w14:textId="77777777" w:rsidR="00AD1D34" w:rsidRDefault="000D7553">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5D958FF0" w14:textId="77777777" w:rsidR="00AD1D34" w:rsidRDefault="000D7553">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D1D34" w14:paraId="12A8C474" w14:textId="77777777">
        <w:trPr>
          <w:trHeight w:val="409"/>
          <w:jc w:val="center"/>
        </w:trPr>
        <w:tc>
          <w:tcPr>
            <w:tcW w:w="1733" w:type="dxa"/>
            <w:shd w:val="clear" w:color="auto" w:fill="auto"/>
            <w:vAlign w:val="center"/>
          </w:tcPr>
          <w:p w14:paraId="529BFD86" w14:textId="77777777" w:rsidR="00AD1D34" w:rsidRDefault="000D755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559CFE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2188A82F"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D1D34" w14:paraId="74757EC0" w14:textId="77777777">
        <w:trPr>
          <w:trHeight w:val="409"/>
          <w:jc w:val="center"/>
        </w:trPr>
        <w:tc>
          <w:tcPr>
            <w:tcW w:w="1733" w:type="dxa"/>
            <w:shd w:val="clear" w:color="auto" w:fill="auto"/>
            <w:vAlign w:val="center"/>
          </w:tcPr>
          <w:p w14:paraId="6F85648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6B6DF5A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D1D34" w14:paraId="13767949" w14:textId="77777777">
        <w:trPr>
          <w:trHeight w:val="409"/>
          <w:jc w:val="center"/>
        </w:trPr>
        <w:tc>
          <w:tcPr>
            <w:tcW w:w="1733" w:type="dxa"/>
            <w:shd w:val="clear" w:color="auto" w:fill="auto"/>
            <w:vAlign w:val="center"/>
          </w:tcPr>
          <w:p w14:paraId="5A8C746C"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95B49FF"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1E3291A8"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150AA197"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3E5E33D" w14:textId="77777777" w:rsidR="00AD1D34" w:rsidRDefault="00AD1D34">
            <w:pPr>
              <w:widowControl/>
              <w:spacing w:after="0" w:line="240" w:lineRule="auto"/>
              <w:jc w:val="left"/>
              <w:rPr>
                <w:rFonts w:ascii="Times New Roman" w:hAnsi="Times New Roman" w:cs="Times New Roman"/>
                <w:bCs/>
                <w:szCs w:val="21"/>
                <w:lang w:val="en-GB"/>
              </w:rPr>
            </w:pPr>
          </w:p>
          <w:p w14:paraId="354B7CA5"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BF9857B"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1E829AB9" w14:textId="77777777" w:rsidR="00AD1D34" w:rsidRDefault="00AD1D34">
            <w:pPr>
              <w:rPr>
                <w:rFonts w:ascii="Times New Roman" w:eastAsia="Malgun Gothic" w:hAnsi="Times New Roman" w:cs="Times New Roman"/>
                <w:bCs/>
                <w:lang w:val="en-GB" w:eastAsia="ko-KR"/>
              </w:rPr>
            </w:pPr>
          </w:p>
        </w:tc>
      </w:tr>
      <w:tr w:rsidR="00AD1D34" w14:paraId="00486F11" w14:textId="77777777">
        <w:trPr>
          <w:trHeight w:val="409"/>
          <w:jc w:val="center"/>
        </w:trPr>
        <w:tc>
          <w:tcPr>
            <w:tcW w:w="1733" w:type="dxa"/>
            <w:shd w:val="clear" w:color="auto" w:fill="auto"/>
            <w:vAlign w:val="center"/>
          </w:tcPr>
          <w:p w14:paraId="4317A356" w14:textId="77777777" w:rsidR="00AD1D34" w:rsidRDefault="000D755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CE1EE75"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2860501"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A7AACA3"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7F3DC8AC" w14:textId="77777777" w:rsidR="00AD1D34" w:rsidRDefault="000D755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5D986F6" w14:textId="77777777" w:rsidR="00AD1D34" w:rsidRDefault="00AD1D34"/>
    <w:p w14:paraId="351B7684" w14:textId="77777777" w:rsidR="00AD1D34" w:rsidRDefault="000D7553">
      <w:pPr>
        <w:pStyle w:val="3"/>
        <w:spacing w:before="156" w:after="156"/>
        <w:rPr>
          <w:rFonts w:ascii="Arial" w:hAnsi="Arial" w:cs="Arial"/>
        </w:rPr>
      </w:pPr>
      <w:r>
        <w:rPr>
          <w:rFonts w:ascii="Arial" w:hAnsi="Arial" w:cs="Arial"/>
        </w:rPr>
        <w:t>3.1.2 TBoMS</w:t>
      </w:r>
    </w:p>
    <w:p w14:paraId="799E846F"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14B9866"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C22677B"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EE8BF23"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F9794F"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3AC2F4A" w14:textId="77777777">
        <w:trPr>
          <w:trHeight w:val="409"/>
          <w:jc w:val="center"/>
        </w:trPr>
        <w:tc>
          <w:tcPr>
            <w:tcW w:w="1733" w:type="dxa"/>
            <w:shd w:val="clear" w:color="auto" w:fill="auto"/>
            <w:vAlign w:val="center"/>
          </w:tcPr>
          <w:p w14:paraId="4AAF8C23"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9FFCA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DEAF47B" w14:textId="77777777">
        <w:trPr>
          <w:trHeight w:val="409"/>
          <w:jc w:val="center"/>
        </w:trPr>
        <w:tc>
          <w:tcPr>
            <w:tcW w:w="1733" w:type="dxa"/>
            <w:shd w:val="clear" w:color="auto" w:fill="auto"/>
            <w:vAlign w:val="center"/>
          </w:tcPr>
          <w:p w14:paraId="0F9F129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97C84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D1D34" w14:paraId="1A2402C1" w14:textId="77777777">
        <w:trPr>
          <w:trHeight w:val="419"/>
          <w:jc w:val="center"/>
        </w:trPr>
        <w:tc>
          <w:tcPr>
            <w:tcW w:w="1733" w:type="dxa"/>
            <w:shd w:val="clear" w:color="auto" w:fill="auto"/>
            <w:vAlign w:val="center"/>
          </w:tcPr>
          <w:p w14:paraId="29B1DE5D"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7AC5ACC" w14:textId="77777777" w:rsidR="00AD1D34" w:rsidRDefault="000D755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D1D34" w14:paraId="765AEFE4" w14:textId="77777777">
        <w:trPr>
          <w:trHeight w:val="409"/>
          <w:jc w:val="center"/>
        </w:trPr>
        <w:tc>
          <w:tcPr>
            <w:tcW w:w="1733" w:type="dxa"/>
            <w:shd w:val="clear" w:color="auto" w:fill="auto"/>
            <w:vAlign w:val="center"/>
          </w:tcPr>
          <w:p w14:paraId="728A53E4"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FC1515B" w14:textId="77777777" w:rsidR="00AD1D34" w:rsidRDefault="000D755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D1D34" w14:paraId="45204D0E" w14:textId="77777777">
        <w:trPr>
          <w:trHeight w:val="409"/>
          <w:jc w:val="center"/>
        </w:trPr>
        <w:tc>
          <w:tcPr>
            <w:tcW w:w="1733" w:type="dxa"/>
            <w:shd w:val="clear" w:color="auto" w:fill="auto"/>
            <w:vAlign w:val="center"/>
          </w:tcPr>
          <w:p w14:paraId="19B1E3E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88017DD" w14:textId="77777777" w:rsidR="00AD1D34" w:rsidRDefault="000D755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D1D34" w14:paraId="68FA7ACD" w14:textId="77777777">
        <w:trPr>
          <w:trHeight w:val="409"/>
          <w:jc w:val="center"/>
        </w:trPr>
        <w:tc>
          <w:tcPr>
            <w:tcW w:w="1733" w:type="dxa"/>
            <w:shd w:val="clear" w:color="auto" w:fill="auto"/>
            <w:vAlign w:val="center"/>
          </w:tcPr>
          <w:p w14:paraId="0338EEC7"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A2CEFDB" w14:textId="77777777" w:rsidR="00AD1D34" w:rsidRDefault="000D755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D1D34" w14:paraId="2C05564B" w14:textId="77777777">
        <w:trPr>
          <w:trHeight w:val="409"/>
          <w:jc w:val="center"/>
        </w:trPr>
        <w:tc>
          <w:tcPr>
            <w:tcW w:w="1733" w:type="dxa"/>
            <w:shd w:val="clear" w:color="auto" w:fill="auto"/>
            <w:vAlign w:val="center"/>
          </w:tcPr>
          <w:p w14:paraId="6C45FD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42BB68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D1D34" w14:paraId="24B87512" w14:textId="77777777">
        <w:trPr>
          <w:trHeight w:val="409"/>
          <w:jc w:val="center"/>
        </w:trPr>
        <w:tc>
          <w:tcPr>
            <w:tcW w:w="1733" w:type="dxa"/>
            <w:shd w:val="clear" w:color="auto" w:fill="auto"/>
            <w:vAlign w:val="center"/>
          </w:tcPr>
          <w:p w14:paraId="63CC568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1F9C35"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D1D34" w14:paraId="1A8DD999" w14:textId="77777777">
        <w:trPr>
          <w:trHeight w:val="409"/>
          <w:jc w:val="center"/>
        </w:trPr>
        <w:tc>
          <w:tcPr>
            <w:tcW w:w="1733" w:type="dxa"/>
            <w:shd w:val="clear" w:color="auto" w:fill="auto"/>
            <w:vAlign w:val="center"/>
          </w:tcPr>
          <w:p w14:paraId="537008E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C119BAC" w14:textId="77777777" w:rsidR="00AD1D34" w:rsidRDefault="000D755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D1D34" w14:paraId="26E1E56C" w14:textId="77777777">
        <w:trPr>
          <w:trHeight w:val="409"/>
          <w:jc w:val="center"/>
        </w:trPr>
        <w:tc>
          <w:tcPr>
            <w:tcW w:w="1733" w:type="dxa"/>
            <w:shd w:val="clear" w:color="auto" w:fill="auto"/>
            <w:vAlign w:val="center"/>
          </w:tcPr>
          <w:p w14:paraId="4EE17A54"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B1EC7C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D1D34" w14:paraId="22C02A90" w14:textId="77777777">
        <w:trPr>
          <w:trHeight w:val="409"/>
          <w:jc w:val="center"/>
        </w:trPr>
        <w:tc>
          <w:tcPr>
            <w:tcW w:w="1733" w:type="dxa"/>
            <w:shd w:val="clear" w:color="auto" w:fill="auto"/>
            <w:vAlign w:val="center"/>
          </w:tcPr>
          <w:p w14:paraId="432B1D7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815ADF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D1D34" w14:paraId="0E58D656" w14:textId="77777777">
        <w:trPr>
          <w:trHeight w:val="409"/>
          <w:jc w:val="center"/>
        </w:trPr>
        <w:tc>
          <w:tcPr>
            <w:tcW w:w="1733" w:type="dxa"/>
            <w:shd w:val="clear" w:color="auto" w:fill="auto"/>
            <w:vAlign w:val="center"/>
          </w:tcPr>
          <w:p w14:paraId="412D8884"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DAFE42"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D1D34" w14:paraId="48366B9B" w14:textId="77777777">
        <w:trPr>
          <w:trHeight w:val="409"/>
          <w:jc w:val="center"/>
        </w:trPr>
        <w:tc>
          <w:tcPr>
            <w:tcW w:w="1733" w:type="dxa"/>
            <w:shd w:val="clear" w:color="auto" w:fill="auto"/>
            <w:vAlign w:val="center"/>
          </w:tcPr>
          <w:p w14:paraId="0123691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83C55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D1D34" w14:paraId="7F14E32B" w14:textId="77777777">
        <w:trPr>
          <w:trHeight w:val="409"/>
          <w:jc w:val="center"/>
        </w:trPr>
        <w:tc>
          <w:tcPr>
            <w:tcW w:w="1733" w:type="dxa"/>
            <w:shd w:val="clear" w:color="auto" w:fill="auto"/>
            <w:vAlign w:val="center"/>
          </w:tcPr>
          <w:p w14:paraId="6ACAE5C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DF218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588E3194" w14:textId="77777777">
        <w:trPr>
          <w:trHeight w:val="409"/>
          <w:jc w:val="center"/>
        </w:trPr>
        <w:tc>
          <w:tcPr>
            <w:tcW w:w="1733" w:type="dxa"/>
            <w:shd w:val="clear" w:color="auto" w:fill="auto"/>
            <w:vAlign w:val="center"/>
          </w:tcPr>
          <w:p w14:paraId="5F5BE74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3C35B30"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13B5A60D" w14:textId="77777777">
        <w:trPr>
          <w:trHeight w:val="409"/>
          <w:jc w:val="center"/>
        </w:trPr>
        <w:tc>
          <w:tcPr>
            <w:tcW w:w="1733" w:type="dxa"/>
            <w:shd w:val="clear" w:color="auto" w:fill="auto"/>
            <w:vAlign w:val="center"/>
          </w:tcPr>
          <w:p w14:paraId="6210DF3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C513D9E"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825B938" w14:textId="77777777">
        <w:trPr>
          <w:trHeight w:val="409"/>
          <w:jc w:val="center"/>
        </w:trPr>
        <w:tc>
          <w:tcPr>
            <w:tcW w:w="1733" w:type="dxa"/>
            <w:shd w:val="clear" w:color="auto" w:fill="auto"/>
            <w:vAlign w:val="center"/>
          </w:tcPr>
          <w:p w14:paraId="3AAFF76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B3B4A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06DB933" w14:textId="77777777">
        <w:trPr>
          <w:trHeight w:val="409"/>
          <w:jc w:val="center"/>
        </w:trPr>
        <w:tc>
          <w:tcPr>
            <w:tcW w:w="1733" w:type="dxa"/>
            <w:shd w:val="clear" w:color="auto" w:fill="auto"/>
            <w:vAlign w:val="center"/>
          </w:tcPr>
          <w:p w14:paraId="2A3F515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A1F5E3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7714054E" w14:textId="77777777">
        <w:trPr>
          <w:trHeight w:val="409"/>
          <w:jc w:val="center"/>
        </w:trPr>
        <w:tc>
          <w:tcPr>
            <w:tcW w:w="1733" w:type="dxa"/>
            <w:shd w:val="clear" w:color="auto" w:fill="auto"/>
            <w:vAlign w:val="center"/>
          </w:tcPr>
          <w:p w14:paraId="0C6697D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6DCFE4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4492028B" w14:textId="77777777">
        <w:trPr>
          <w:trHeight w:val="409"/>
          <w:jc w:val="center"/>
        </w:trPr>
        <w:tc>
          <w:tcPr>
            <w:tcW w:w="1733" w:type="dxa"/>
            <w:shd w:val="clear" w:color="auto" w:fill="auto"/>
            <w:vAlign w:val="center"/>
          </w:tcPr>
          <w:p w14:paraId="561C6E2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B9DE4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5B3788FE" w14:textId="77777777">
        <w:trPr>
          <w:trHeight w:val="409"/>
          <w:jc w:val="center"/>
        </w:trPr>
        <w:tc>
          <w:tcPr>
            <w:tcW w:w="1733" w:type="dxa"/>
            <w:shd w:val="clear" w:color="auto" w:fill="auto"/>
            <w:vAlign w:val="center"/>
          </w:tcPr>
          <w:p w14:paraId="30786EC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3EB1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C422EA7" w14:textId="77777777">
        <w:trPr>
          <w:trHeight w:val="409"/>
          <w:jc w:val="center"/>
        </w:trPr>
        <w:tc>
          <w:tcPr>
            <w:tcW w:w="1733" w:type="dxa"/>
            <w:shd w:val="clear" w:color="auto" w:fill="auto"/>
            <w:vAlign w:val="center"/>
          </w:tcPr>
          <w:p w14:paraId="7C8F66B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46470A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D1D34" w14:paraId="64347553" w14:textId="77777777">
        <w:trPr>
          <w:trHeight w:val="409"/>
          <w:jc w:val="center"/>
        </w:trPr>
        <w:tc>
          <w:tcPr>
            <w:tcW w:w="1733" w:type="dxa"/>
            <w:shd w:val="clear" w:color="auto" w:fill="auto"/>
          </w:tcPr>
          <w:p w14:paraId="520485CC"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28DC7BE" w14:textId="77777777" w:rsidR="00AD1D34" w:rsidRDefault="000D755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D1D34" w14:paraId="676A7B38" w14:textId="77777777">
        <w:trPr>
          <w:trHeight w:val="409"/>
          <w:jc w:val="center"/>
        </w:trPr>
        <w:tc>
          <w:tcPr>
            <w:tcW w:w="1733" w:type="dxa"/>
            <w:shd w:val="clear" w:color="auto" w:fill="auto"/>
          </w:tcPr>
          <w:p w14:paraId="4B85DEE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9C5E18B"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D1D34" w14:paraId="3A30EF58" w14:textId="77777777">
        <w:trPr>
          <w:trHeight w:val="409"/>
          <w:jc w:val="center"/>
        </w:trPr>
        <w:tc>
          <w:tcPr>
            <w:tcW w:w="1733" w:type="dxa"/>
            <w:shd w:val="clear" w:color="auto" w:fill="auto"/>
            <w:vAlign w:val="center"/>
          </w:tcPr>
          <w:p w14:paraId="7B05F87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F1B0238"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D1D34" w14:paraId="7896D497" w14:textId="77777777">
        <w:trPr>
          <w:trHeight w:val="409"/>
          <w:jc w:val="center"/>
        </w:trPr>
        <w:tc>
          <w:tcPr>
            <w:tcW w:w="1733" w:type="dxa"/>
            <w:shd w:val="clear" w:color="auto" w:fill="auto"/>
            <w:vAlign w:val="center"/>
          </w:tcPr>
          <w:p w14:paraId="025AC403"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6F1E4DAD" w14:textId="77777777" w:rsidR="00AD1D34" w:rsidRDefault="00AD1D34">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D66A79B" w14:textId="77777777" w:rsidR="00AD1D34" w:rsidRDefault="00AD1D34"/>
    <w:p w14:paraId="7638BDCC" w14:textId="77777777" w:rsidR="00AD1D34" w:rsidRDefault="000D7553">
      <w:pPr>
        <w:pStyle w:val="3"/>
        <w:spacing w:before="156" w:after="156"/>
        <w:rPr>
          <w:rFonts w:ascii="Arial" w:hAnsi="Arial" w:cs="Arial"/>
        </w:rPr>
      </w:pPr>
      <w:r>
        <w:rPr>
          <w:rFonts w:ascii="Arial" w:hAnsi="Arial" w:cs="Arial"/>
        </w:rPr>
        <w:t>3.1.3 Non-back-to-back PUSCH transmissions across consecutive slots</w:t>
      </w:r>
    </w:p>
    <w:p w14:paraId="79D628CD"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7E83DAE" w14:textId="77777777" w:rsidR="00AD1D34" w:rsidRDefault="000D755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39303C5" w14:textId="77777777" w:rsidR="00AD1D34" w:rsidRDefault="000D755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A0461F4"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52E88C2"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5416061"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81B4446"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91725DE"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81499FB"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63EDF9"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9AD67B6"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C708D6E"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4EE8669" w14:textId="77777777" w:rsidR="00AD1D34" w:rsidRDefault="000D755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BFA16E4" w14:textId="77777777">
        <w:trPr>
          <w:trHeight w:val="409"/>
          <w:jc w:val="center"/>
        </w:trPr>
        <w:tc>
          <w:tcPr>
            <w:tcW w:w="1733" w:type="dxa"/>
            <w:shd w:val="clear" w:color="auto" w:fill="auto"/>
            <w:vAlign w:val="center"/>
          </w:tcPr>
          <w:p w14:paraId="1DA72EA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4B11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E9558D6" w14:textId="77777777">
        <w:trPr>
          <w:trHeight w:val="409"/>
          <w:jc w:val="center"/>
        </w:trPr>
        <w:tc>
          <w:tcPr>
            <w:tcW w:w="1733" w:type="dxa"/>
            <w:shd w:val="clear" w:color="auto" w:fill="auto"/>
            <w:vAlign w:val="center"/>
          </w:tcPr>
          <w:p w14:paraId="444D25B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EAD6F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D1D34" w14:paraId="5AAFDD24" w14:textId="77777777">
        <w:trPr>
          <w:trHeight w:val="419"/>
          <w:jc w:val="center"/>
        </w:trPr>
        <w:tc>
          <w:tcPr>
            <w:tcW w:w="1733" w:type="dxa"/>
            <w:shd w:val="clear" w:color="auto" w:fill="auto"/>
            <w:vAlign w:val="center"/>
          </w:tcPr>
          <w:p w14:paraId="027DE9BB"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7C5232" w14:textId="77777777" w:rsidR="00AD1D34" w:rsidRDefault="000D7553">
            <w:pPr>
              <w:rPr>
                <w:rFonts w:ascii="Times New Roman" w:hAnsi="Times New Roman" w:cs="Times New Roman"/>
                <w:bCs/>
              </w:rPr>
            </w:pPr>
            <w:r>
              <w:rPr>
                <w:rFonts w:ascii="Times New Roman" w:hAnsi="Times New Roman" w:cs="Times New Roman" w:hint="eastAsia"/>
                <w:bCs/>
              </w:rPr>
              <w:t>Support</w:t>
            </w:r>
          </w:p>
          <w:p w14:paraId="436A28E6"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D1D34" w14:paraId="0C9A0CB7" w14:textId="77777777">
        <w:trPr>
          <w:trHeight w:val="409"/>
          <w:jc w:val="center"/>
        </w:trPr>
        <w:tc>
          <w:tcPr>
            <w:tcW w:w="1733" w:type="dxa"/>
            <w:shd w:val="clear" w:color="auto" w:fill="auto"/>
            <w:vAlign w:val="center"/>
          </w:tcPr>
          <w:p w14:paraId="27C382E6"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817CB6"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D1D34" w14:paraId="5F27DAD5" w14:textId="77777777">
        <w:trPr>
          <w:trHeight w:val="409"/>
          <w:jc w:val="center"/>
        </w:trPr>
        <w:tc>
          <w:tcPr>
            <w:tcW w:w="1733" w:type="dxa"/>
            <w:shd w:val="clear" w:color="auto" w:fill="auto"/>
            <w:vAlign w:val="center"/>
          </w:tcPr>
          <w:p w14:paraId="0CE67D9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16D74D6"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FL’s proposal.</w:t>
            </w:r>
          </w:p>
        </w:tc>
      </w:tr>
      <w:tr w:rsidR="00AD1D34" w14:paraId="41CC2EFA" w14:textId="77777777">
        <w:trPr>
          <w:trHeight w:val="409"/>
          <w:jc w:val="center"/>
        </w:trPr>
        <w:tc>
          <w:tcPr>
            <w:tcW w:w="1733" w:type="dxa"/>
            <w:shd w:val="clear" w:color="auto" w:fill="auto"/>
            <w:vAlign w:val="center"/>
          </w:tcPr>
          <w:p w14:paraId="1702F3DA"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6751A24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D1D34" w14:paraId="54DEE884" w14:textId="77777777">
        <w:trPr>
          <w:trHeight w:val="409"/>
          <w:jc w:val="center"/>
        </w:trPr>
        <w:tc>
          <w:tcPr>
            <w:tcW w:w="1733" w:type="dxa"/>
            <w:shd w:val="clear" w:color="auto" w:fill="auto"/>
            <w:vAlign w:val="center"/>
          </w:tcPr>
          <w:p w14:paraId="5132FFD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C8DBED6"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D1D34" w14:paraId="360172FA" w14:textId="77777777">
        <w:trPr>
          <w:trHeight w:val="409"/>
          <w:jc w:val="center"/>
        </w:trPr>
        <w:tc>
          <w:tcPr>
            <w:tcW w:w="1733" w:type="dxa"/>
            <w:shd w:val="clear" w:color="auto" w:fill="auto"/>
            <w:vAlign w:val="center"/>
          </w:tcPr>
          <w:p w14:paraId="068AE274"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91E2F1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C44175B" w14:textId="77777777">
        <w:trPr>
          <w:trHeight w:val="409"/>
          <w:jc w:val="center"/>
        </w:trPr>
        <w:tc>
          <w:tcPr>
            <w:tcW w:w="1733" w:type="dxa"/>
            <w:shd w:val="clear" w:color="auto" w:fill="auto"/>
            <w:vAlign w:val="center"/>
          </w:tcPr>
          <w:p w14:paraId="70A4B0B1"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91B684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2B7BDD2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9E11DE1"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D1D34" w14:paraId="226FE7C6" w14:textId="77777777">
        <w:trPr>
          <w:trHeight w:val="409"/>
          <w:jc w:val="center"/>
        </w:trPr>
        <w:tc>
          <w:tcPr>
            <w:tcW w:w="1733" w:type="dxa"/>
            <w:shd w:val="clear" w:color="auto" w:fill="auto"/>
            <w:vAlign w:val="center"/>
          </w:tcPr>
          <w:p w14:paraId="3B40D70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184E5C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D1D34" w14:paraId="16799A0F" w14:textId="77777777">
        <w:trPr>
          <w:trHeight w:val="409"/>
          <w:jc w:val="center"/>
        </w:trPr>
        <w:tc>
          <w:tcPr>
            <w:tcW w:w="1733" w:type="dxa"/>
            <w:shd w:val="clear" w:color="auto" w:fill="auto"/>
            <w:vAlign w:val="center"/>
          </w:tcPr>
          <w:p w14:paraId="3A1B60A9"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758030B"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2C97D680" w14:textId="77777777">
        <w:trPr>
          <w:trHeight w:val="409"/>
          <w:jc w:val="center"/>
        </w:trPr>
        <w:tc>
          <w:tcPr>
            <w:tcW w:w="1733" w:type="dxa"/>
            <w:shd w:val="clear" w:color="auto" w:fill="auto"/>
            <w:vAlign w:val="center"/>
          </w:tcPr>
          <w:p w14:paraId="5217FBD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D25C231"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D1D34" w14:paraId="283153AE" w14:textId="77777777">
        <w:trPr>
          <w:trHeight w:val="409"/>
          <w:jc w:val="center"/>
        </w:trPr>
        <w:tc>
          <w:tcPr>
            <w:tcW w:w="1733" w:type="dxa"/>
            <w:shd w:val="clear" w:color="auto" w:fill="auto"/>
            <w:vAlign w:val="center"/>
          </w:tcPr>
          <w:p w14:paraId="580CBA5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55DDF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57561068" w14:textId="77777777">
        <w:trPr>
          <w:trHeight w:val="409"/>
          <w:jc w:val="center"/>
        </w:trPr>
        <w:tc>
          <w:tcPr>
            <w:tcW w:w="1733" w:type="dxa"/>
            <w:shd w:val="clear" w:color="auto" w:fill="auto"/>
            <w:vAlign w:val="center"/>
          </w:tcPr>
          <w:p w14:paraId="0763F2E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06B818F"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21028C65" w14:textId="77777777">
        <w:trPr>
          <w:trHeight w:val="409"/>
          <w:jc w:val="center"/>
        </w:trPr>
        <w:tc>
          <w:tcPr>
            <w:tcW w:w="1733" w:type="dxa"/>
            <w:shd w:val="clear" w:color="auto" w:fill="auto"/>
            <w:vAlign w:val="center"/>
          </w:tcPr>
          <w:p w14:paraId="1BC04E3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860F3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006961D" w14:textId="77777777">
        <w:trPr>
          <w:trHeight w:val="409"/>
          <w:jc w:val="center"/>
        </w:trPr>
        <w:tc>
          <w:tcPr>
            <w:tcW w:w="1733" w:type="dxa"/>
            <w:shd w:val="clear" w:color="auto" w:fill="auto"/>
            <w:vAlign w:val="center"/>
          </w:tcPr>
          <w:p w14:paraId="79D0C93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C5457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C43A810" w14:textId="77777777">
        <w:trPr>
          <w:trHeight w:val="409"/>
          <w:jc w:val="center"/>
        </w:trPr>
        <w:tc>
          <w:tcPr>
            <w:tcW w:w="1733" w:type="dxa"/>
            <w:shd w:val="clear" w:color="auto" w:fill="auto"/>
            <w:vAlign w:val="center"/>
          </w:tcPr>
          <w:p w14:paraId="17B98C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55023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6A0291FD" w14:textId="77777777">
        <w:trPr>
          <w:trHeight w:val="409"/>
          <w:jc w:val="center"/>
        </w:trPr>
        <w:tc>
          <w:tcPr>
            <w:tcW w:w="1733" w:type="dxa"/>
            <w:shd w:val="clear" w:color="auto" w:fill="auto"/>
            <w:vAlign w:val="center"/>
          </w:tcPr>
          <w:p w14:paraId="1A931D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D2CCA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D1D34" w14:paraId="6057BEA8" w14:textId="77777777">
        <w:trPr>
          <w:trHeight w:val="409"/>
          <w:jc w:val="center"/>
        </w:trPr>
        <w:tc>
          <w:tcPr>
            <w:tcW w:w="1733" w:type="dxa"/>
            <w:shd w:val="clear" w:color="auto" w:fill="auto"/>
            <w:vAlign w:val="center"/>
          </w:tcPr>
          <w:p w14:paraId="7FA776E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688FCD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156DC516" w14:textId="77777777">
        <w:trPr>
          <w:trHeight w:val="409"/>
          <w:jc w:val="center"/>
        </w:trPr>
        <w:tc>
          <w:tcPr>
            <w:tcW w:w="1733" w:type="dxa"/>
            <w:shd w:val="clear" w:color="auto" w:fill="auto"/>
            <w:vAlign w:val="center"/>
          </w:tcPr>
          <w:p w14:paraId="213A1FF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E997B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D1D34" w14:paraId="1279E16A" w14:textId="77777777">
        <w:trPr>
          <w:trHeight w:val="409"/>
          <w:jc w:val="center"/>
        </w:trPr>
        <w:tc>
          <w:tcPr>
            <w:tcW w:w="1733" w:type="dxa"/>
            <w:shd w:val="clear" w:color="auto" w:fill="auto"/>
          </w:tcPr>
          <w:p w14:paraId="2F2E97A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297D10DA" w14:textId="77777777" w:rsidR="00AD1D34" w:rsidRDefault="000D755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DFC4899" w14:textId="77777777" w:rsidR="00AD1D34" w:rsidRDefault="00AD1D34">
            <w:pPr>
              <w:rPr>
                <w:rFonts w:ascii="Times New Roman" w:eastAsia="Malgun Gothic" w:hAnsi="Times New Roman" w:cs="Times New Roman"/>
                <w:bCs/>
                <w:lang w:val="en-GB" w:eastAsia="ko-KR"/>
              </w:rPr>
            </w:pPr>
          </w:p>
        </w:tc>
      </w:tr>
      <w:tr w:rsidR="00AD1D34" w14:paraId="72E0B2CA" w14:textId="77777777">
        <w:trPr>
          <w:trHeight w:val="409"/>
          <w:jc w:val="center"/>
        </w:trPr>
        <w:tc>
          <w:tcPr>
            <w:tcW w:w="1733" w:type="dxa"/>
            <w:shd w:val="clear" w:color="auto" w:fill="auto"/>
          </w:tcPr>
          <w:p w14:paraId="68C94C1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D78EB1F"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D1D34" w14:paraId="1736CCE9" w14:textId="77777777">
        <w:trPr>
          <w:trHeight w:val="409"/>
          <w:jc w:val="center"/>
        </w:trPr>
        <w:tc>
          <w:tcPr>
            <w:tcW w:w="1733" w:type="dxa"/>
            <w:shd w:val="clear" w:color="auto" w:fill="auto"/>
            <w:vAlign w:val="center"/>
          </w:tcPr>
          <w:p w14:paraId="3137E7D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8C70C7C"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D1D34" w14:paraId="4EE5FF82" w14:textId="77777777">
        <w:trPr>
          <w:trHeight w:val="409"/>
          <w:jc w:val="center"/>
        </w:trPr>
        <w:tc>
          <w:tcPr>
            <w:tcW w:w="1733" w:type="dxa"/>
            <w:shd w:val="clear" w:color="auto" w:fill="auto"/>
            <w:vAlign w:val="center"/>
          </w:tcPr>
          <w:p w14:paraId="2C5FD4A5"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736D9B26" w14:textId="77777777" w:rsidR="00AD1D34" w:rsidRDefault="00AD1D34">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6887FE0F" w14:textId="77777777" w:rsidR="00AD1D34" w:rsidRDefault="00AD1D34"/>
    <w:p w14:paraId="442A6B80" w14:textId="77777777" w:rsidR="00AD1D34" w:rsidRDefault="000D755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2A6AF67A" w14:textId="77777777" w:rsidR="00AD1D34" w:rsidRDefault="000D7553">
      <w:pPr>
        <w:pStyle w:val="3"/>
        <w:spacing w:before="156" w:after="156"/>
        <w:rPr>
          <w:rFonts w:ascii="Arial" w:hAnsi="Arial" w:cs="Arial"/>
        </w:rPr>
      </w:pPr>
      <w:r>
        <w:rPr>
          <w:rFonts w:ascii="Arial" w:hAnsi="Arial" w:cs="Arial"/>
        </w:rPr>
        <w:t>3.2.1 Time domain window design</w:t>
      </w:r>
    </w:p>
    <w:p w14:paraId="647E6C2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107F91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9EC014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DF91E4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190ACFA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4ECCEEF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26F7730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7E03FD4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7A194A3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73FFD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2CF6F21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8B2247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2CAC7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DE1FC0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018F1A8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9F9491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B74E87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F0719F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E7CC2F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34F950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F161D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E772C37"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CE81D1B"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D1D34" w14:paraId="5D4447A9" w14:textId="77777777">
        <w:trPr>
          <w:trHeight w:val="409"/>
          <w:jc w:val="center"/>
        </w:trPr>
        <w:tc>
          <w:tcPr>
            <w:tcW w:w="1220" w:type="dxa"/>
            <w:shd w:val="clear" w:color="auto" w:fill="auto"/>
            <w:vAlign w:val="center"/>
          </w:tcPr>
          <w:p w14:paraId="6FB1A0E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C77715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14CA9D9" w14:textId="77777777">
        <w:trPr>
          <w:trHeight w:val="409"/>
          <w:jc w:val="center"/>
        </w:trPr>
        <w:tc>
          <w:tcPr>
            <w:tcW w:w="1220" w:type="dxa"/>
            <w:shd w:val="clear" w:color="auto" w:fill="auto"/>
            <w:vAlign w:val="center"/>
          </w:tcPr>
          <w:p w14:paraId="1F7E008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FE7F91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D1D34" w14:paraId="26DA25B8" w14:textId="77777777">
        <w:trPr>
          <w:trHeight w:val="419"/>
          <w:jc w:val="center"/>
        </w:trPr>
        <w:tc>
          <w:tcPr>
            <w:tcW w:w="1220" w:type="dxa"/>
            <w:shd w:val="clear" w:color="auto" w:fill="auto"/>
            <w:vAlign w:val="center"/>
          </w:tcPr>
          <w:p w14:paraId="351CBB48"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2A497DA4" w14:textId="77777777" w:rsidR="00AD1D34" w:rsidRDefault="000D755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6065D72A" w14:textId="77777777" w:rsidR="00AD1D34" w:rsidRDefault="000D755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DFC5740" w14:textId="77777777" w:rsidR="00AD1D34" w:rsidRDefault="000D755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14AC08CC"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D1D34" w14:paraId="4C626A3D" w14:textId="77777777">
        <w:trPr>
          <w:trHeight w:val="409"/>
          <w:jc w:val="center"/>
        </w:trPr>
        <w:tc>
          <w:tcPr>
            <w:tcW w:w="1220" w:type="dxa"/>
            <w:shd w:val="clear" w:color="auto" w:fill="auto"/>
            <w:vAlign w:val="center"/>
          </w:tcPr>
          <w:p w14:paraId="19E5D2BF"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0D2A72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D1D34" w14:paraId="77968BBF" w14:textId="77777777">
        <w:trPr>
          <w:trHeight w:val="409"/>
          <w:jc w:val="center"/>
        </w:trPr>
        <w:tc>
          <w:tcPr>
            <w:tcW w:w="1220" w:type="dxa"/>
            <w:shd w:val="clear" w:color="auto" w:fill="auto"/>
            <w:vAlign w:val="center"/>
          </w:tcPr>
          <w:p w14:paraId="76928A69"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D4DFB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D1D34" w14:paraId="7A1862F6" w14:textId="77777777">
        <w:trPr>
          <w:trHeight w:val="409"/>
          <w:jc w:val="center"/>
        </w:trPr>
        <w:tc>
          <w:tcPr>
            <w:tcW w:w="1220" w:type="dxa"/>
            <w:shd w:val="clear" w:color="auto" w:fill="auto"/>
            <w:vAlign w:val="center"/>
          </w:tcPr>
          <w:p w14:paraId="657C27BA" w14:textId="77777777" w:rsidR="00AD1D34" w:rsidRDefault="000D755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70D08D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D1D34" w14:paraId="20BCC4A0" w14:textId="77777777">
        <w:trPr>
          <w:trHeight w:val="409"/>
          <w:jc w:val="center"/>
        </w:trPr>
        <w:tc>
          <w:tcPr>
            <w:tcW w:w="1220" w:type="dxa"/>
            <w:shd w:val="clear" w:color="auto" w:fill="auto"/>
            <w:vAlign w:val="center"/>
          </w:tcPr>
          <w:p w14:paraId="14996F2E" w14:textId="77777777" w:rsidR="00AD1D34" w:rsidRDefault="000D755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5D4AFC45"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D1D34" w14:paraId="545E7104" w14:textId="77777777">
        <w:trPr>
          <w:trHeight w:val="409"/>
          <w:jc w:val="center"/>
        </w:trPr>
        <w:tc>
          <w:tcPr>
            <w:tcW w:w="1220" w:type="dxa"/>
            <w:shd w:val="clear" w:color="auto" w:fill="auto"/>
            <w:vAlign w:val="center"/>
          </w:tcPr>
          <w:p w14:paraId="04CFF4A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8E8C1C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D1D34" w14:paraId="419F4AD0" w14:textId="77777777">
        <w:trPr>
          <w:trHeight w:val="409"/>
          <w:jc w:val="center"/>
        </w:trPr>
        <w:tc>
          <w:tcPr>
            <w:tcW w:w="1220" w:type="dxa"/>
            <w:shd w:val="clear" w:color="auto" w:fill="auto"/>
            <w:vAlign w:val="center"/>
          </w:tcPr>
          <w:p w14:paraId="4622871C"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5A62326" w14:textId="77777777" w:rsidR="00AD1D34" w:rsidRDefault="000D755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D1D34" w14:paraId="7E156B31" w14:textId="77777777">
        <w:trPr>
          <w:trHeight w:val="409"/>
          <w:jc w:val="center"/>
        </w:trPr>
        <w:tc>
          <w:tcPr>
            <w:tcW w:w="1220" w:type="dxa"/>
            <w:shd w:val="clear" w:color="auto" w:fill="auto"/>
            <w:vAlign w:val="center"/>
          </w:tcPr>
          <w:p w14:paraId="1705D78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629C78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1BD796E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8C5CDA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176E509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D1D34" w14:paraId="0290F821" w14:textId="77777777">
        <w:trPr>
          <w:trHeight w:val="409"/>
          <w:jc w:val="center"/>
        </w:trPr>
        <w:tc>
          <w:tcPr>
            <w:tcW w:w="1220" w:type="dxa"/>
            <w:shd w:val="clear" w:color="auto" w:fill="auto"/>
            <w:vAlign w:val="center"/>
          </w:tcPr>
          <w:p w14:paraId="16BE3090"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959BE3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22E3C6E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7538F1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7BA493F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73CDFA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009ED0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7D78833"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D1D34" w14:paraId="6C1B827E" w14:textId="77777777">
        <w:trPr>
          <w:trHeight w:val="409"/>
          <w:jc w:val="center"/>
        </w:trPr>
        <w:tc>
          <w:tcPr>
            <w:tcW w:w="1220" w:type="dxa"/>
            <w:shd w:val="clear" w:color="auto" w:fill="auto"/>
            <w:vAlign w:val="center"/>
          </w:tcPr>
          <w:p w14:paraId="0E8BB72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0FEDAC5"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D1D34" w14:paraId="6298BBEF" w14:textId="77777777">
        <w:trPr>
          <w:trHeight w:val="409"/>
          <w:jc w:val="center"/>
        </w:trPr>
        <w:tc>
          <w:tcPr>
            <w:tcW w:w="1220" w:type="dxa"/>
            <w:shd w:val="clear" w:color="auto" w:fill="auto"/>
            <w:vAlign w:val="center"/>
          </w:tcPr>
          <w:p w14:paraId="766A0E3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DAF2F5D"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24B8DA3A"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D1D34" w14:paraId="05D88ADA" w14:textId="77777777">
        <w:trPr>
          <w:trHeight w:val="409"/>
          <w:jc w:val="center"/>
        </w:trPr>
        <w:tc>
          <w:tcPr>
            <w:tcW w:w="1220" w:type="dxa"/>
            <w:shd w:val="clear" w:color="auto" w:fill="auto"/>
            <w:vAlign w:val="center"/>
          </w:tcPr>
          <w:p w14:paraId="186EAA0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87C843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0BE9E18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67D582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AA8EEE" w14:textId="77777777" w:rsidR="00AD1D34" w:rsidRDefault="000D755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773A08F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0877CB86" w14:textId="77777777" w:rsidR="00AD1D34" w:rsidRDefault="000D755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6C77FA9" w14:textId="77777777" w:rsidR="00AD1D34" w:rsidRDefault="000D7553">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5E79682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29CD65C" w14:textId="77777777" w:rsidR="00AD1D34" w:rsidRDefault="00AD1D34">
            <w:pPr>
              <w:rPr>
                <w:rFonts w:ascii="Times New Roman" w:hAnsi="Times New Roman" w:cs="Times New Roman"/>
                <w:bCs/>
                <w:lang w:val="en-GB"/>
              </w:rPr>
            </w:pPr>
          </w:p>
        </w:tc>
      </w:tr>
      <w:tr w:rsidR="00AD1D34" w14:paraId="1EA1AB1D" w14:textId="77777777">
        <w:trPr>
          <w:trHeight w:val="409"/>
          <w:jc w:val="center"/>
        </w:trPr>
        <w:tc>
          <w:tcPr>
            <w:tcW w:w="1220" w:type="dxa"/>
            <w:shd w:val="clear" w:color="auto" w:fill="auto"/>
            <w:vAlign w:val="center"/>
          </w:tcPr>
          <w:p w14:paraId="5F53716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1F31B28B" w14:textId="77777777" w:rsidR="00AD1D34" w:rsidRDefault="000D755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09B2E3A" w14:textId="77777777" w:rsidR="00AD1D34" w:rsidRDefault="000D755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C493598" w14:textId="77777777" w:rsidR="00AD1D34" w:rsidRDefault="000D755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F99EFD8" w14:textId="77777777" w:rsidR="00AD1D34" w:rsidRDefault="000D755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F931366"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285C1968"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0476D17"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7F31020A" w14:textId="77777777" w:rsidR="00AD1D34" w:rsidRDefault="000D755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16282F0C" w14:textId="77777777" w:rsidR="00AD1D34" w:rsidRDefault="000D755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AD1D34" w14:paraId="6503CB79" w14:textId="77777777">
        <w:trPr>
          <w:trHeight w:val="409"/>
          <w:jc w:val="center"/>
        </w:trPr>
        <w:tc>
          <w:tcPr>
            <w:tcW w:w="1220" w:type="dxa"/>
            <w:shd w:val="clear" w:color="auto" w:fill="auto"/>
            <w:vAlign w:val="center"/>
          </w:tcPr>
          <w:p w14:paraId="3B2E4383"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8E0D978" w14:textId="77777777" w:rsidR="00AD1D34" w:rsidRDefault="000D755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D1D34" w14:paraId="08597131" w14:textId="77777777">
        <w:trPr>
          <w:trHeight w:val="409"/>
          <w:jc w:val="center"/>
        </w:trPr>
        <w:tc>
          <w:tcPr>
            <w:tcW w:w="1220" w:type="dxa"/>
            <w:shd w:val="clear" w:color="auto" w:fill="auto"/>
            <w:vAlign w:val="center"/>
          </w:tcPr>
          <w:p w14:paraId="5DA1DCF6"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25A6BAD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D1D34" w14:paraId="36C57914" w14:textId="77777777">
        <w:trPr>
          <w:trHeight w:val="409"/>
          <w:jc w:val="center"/>
        </w:trPr>
        <w:tc>
          <w:tcPr>
            <w:tcW w:w="1220" w:type="dxa"/>
            <w:shd w:val="clear" w:color="auto" w:fill="auto"/>
          </w:tcPr>
          <w:p w14:paraId="6A581E0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185838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0A12E134" w14:textId="77777777" w:rsidR="00AD1D34" w:rsidRDefault="000D755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1564C9A"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D1D34" w14:paraId="018E0F83" w14:textId="77777777">
        <w:trPr>
          <w:trHeight w:val="409"/>
          <w:jc w:val="center"/>
        </w:trPr>
        <w:tc>
          <w:tcPr>
            <w:tcW w:w="1220" w:type="dxa"/>
            <w:shd w:val="clear" w:color="auto" w:fill="auto"/>
          </w:tcPr>
          <w:p w14:paraId="50C2B28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5847E31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@FL </w:t>
            </w:r>
          </w:p>
          <w:p w14:paraId="58DF174F" w14:textId="77777777" w:rsidR="00AD1D34" w:rsidRDefault="000D755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41F5D7F3" w14:textId="77777777" w:rsidR="00AD1D34" w:rsidRDefault="00AD1D34">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F6A6A6F"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0081EB83"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334A32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5631F1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26AC0B6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F764B"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6AA9F455"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50F5FF6"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9E1163F"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B1F130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1228D5F9"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43A5654F"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B2C55DA"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2EE650FB"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54BD7D48"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47C13AB"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70B38CD"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748ED45B"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67596A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82063CD"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DA1639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1377B4CA"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5F5DAE"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F99D42C"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5B6D6E7B"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0343E00"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F3B4D42"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610FACD9"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66F2CD"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57D608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45EC6AB7"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19C6C241" w14:textId="77777777" w:rsidR="00AD1D34" w:rsidRDefault="000D755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916EDEF" w14:textId="77777777" w:rsidR="00AD1D34" w:rsidRDefault="000D755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FB2DE1C"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0BFFD4C8"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7092B2D4"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6E3555E"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1A4ED5C9"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D6C434E"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D5EE586" w14:textId="77777777" w:rsidR="00AD1D34" w:rsidRDefault="000D755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C980584" w14:textId="77777777" w:rsidR="00AD1D34" w:rsidRDefault="000D755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F188FDD" w14:textId="77777777" w:rsidR="00AD1D34" w:rsidRDefault="00AD1D34">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7C53F53C"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C22FE78" w14:textId="77777777">
        <w:trPr>
          <w:trHeight w:val="409"/>
          <w:jc w:val="center"/>
        </w:trPr>
        <w:tc>
          <w:tcPr>
            <w:tcW w:w="1733" w:type="dxa"/>
            <w:shd w:val="clear" w:color="auto" w:fill="auto"/>
            <w:vAlign w:val="center"/>
          </w:tcPr>
          <w:p w14:paraId="3BF40AD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50A051"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5412A98" w14:textId="77777777">
        <w:trPr>
          <w:trHeight w:val="409"/>
          <w:jc w:val="center"/>
        </w:trPr>
        <w:tc>
          <w:tcPr>
            <w:tcW w:w="1733" w:type="dxa"/>
            <w:shd w:val="clear" w:color="auto" w:fill="auto"/>
            <w:vAlign w:val="center"/>
          </w:tcPr>
          <w:p w14:paraId="4589208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8B1BA3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D1D34" w14:paraId="31C0DF75" w14:textId="77777777">
        <w:trPr>
          <w:trHeight w:val="419"/>
          <w:jc w:val="center"/>
        </w:trPr>
        <w:tc>
          <w:tcPr>
            <w:tcW w:w="1733" w:type="dxa"/>
            <w:shd w:val="clear" w:color="auto" w:fill="auto"/>
            <w:vAlign w:val="center"/>
          </w:tcPr>
          <w:p w14:paraId="000BCA8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F669269" w14:textId="77777777" w:rsidR="00AD1D34" w:rsidRDefault="000D755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D0BA467" w14:textId="77777777" w:rsidR="00AD1D34" w:rsidRDefault="000D755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2AEFE3A" w14:textId="77777777" w:rsidR="00AD1D34" w:rsidRDefault="000D755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4E5BC5D2" w14:textId="77777777" w:rsidR="00AD1D34" w:rsidRDefault="000D755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D1D34" w14:paraId="2206CA90" w14:textId="77777777">
        <w:trPr>
          <w:trHeight w:val="409"/>
          <w:jc w:val="center"/>
        </w:trPr>
        <w:tc>
          <w:tcPr>
            <w:tcW w:w="1733" w:type="dxa"/>
            <w:shd w:val="clear" w:color="auto" w:fill="auto"/>
            <w:vAlign w:val="center"/>
          </w:tcPr>
          <w:p w14:paraId="4F4960FF"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D1AFA24" w14:textId="77777777" w:rsidR="00AD1D34" w:rsidRDefault="000D755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1EFB1950" w14:textId="77777777" w:rsidR="00AD1D34" w:rsidRDefault="000D755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D1D34" w14:paraId="7059E4E1" w14:textId="77777777">
        <w:trPr>
          <w:trHeight w:val="409"/>
          <w:jc w:val="center"/>
        </w:trPr>
        <w:tc>
          <w:tcPr>
            <w:tcW w:w="1733" w:type="dxa"/>
            <w:shd w:val="clear" w:color="auto" w:fill="auto"/>
            <w:vAlign w:val="center"/>
          </w:tcPr>
          <w:p w14:paraId="7995A82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603EE5" w14:textId="77777777" w:rsidR="00AD1D34" w:rsidRDefault="000D755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D1D34" w14:paraId="60B2572F" w14:textId="77777777">
        <w:trPr>
          <w:trHeight w:val="409"/>
          <w:jc w:val="center"/>
        </w:trPr>
        <w:tc>
          <w:tcPr>
            <w:tcW w:w="1733" w:type="dxa"/>
            <w:shd w:val="clear" w:color="auto" w:fill="auto"/>
            <w:vAlign w:val="center"/>
          </w:tcPr>
          <w:p w14:paraId="43AE7829"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7449071" w14:textId="77777777" w:rsidR="00AD1D34" w:rsidRDefault="000D7553">
            <w:pPr>
              <w:rPr>
                <w:rFonts w:ascii="Times New Roman" w:hAnsi="Times New Roman" w:cs="Times New Roman"/>
              </w:rPr>
            </w:pPr>
            <w:r>
              <w:rPr>
                <w:rFonts w:ascii="Times New Roman" w:hAnsi="Times New Roman" w:cs="Times New Roman"/>
              </w:rPr>
              <w:t xml:space="preserve">Thanks for the FL’s further detailed proposal. </w:t>
            </w:r>
          </w:p>
          <w:p w14:paraId="3C6606D5" w14:textId="77777777" w:rsidR="00AD1D34" w:rsidRDefault="000D755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20F3AB" w14:textId="77777777" w:rsidR="00AD1D34" w:rsidRDefault="000D755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830BC3D" w14:textId="77777777" w:rsidR="00AD1D34" w:rsidRDefault="000D755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D1D34" w14:paraId="09A05D6F" w14:textId="77777777">
        <w:trPr>
          <w:trHeight w:val="409"/>
          <w:jc w:val="center"/>
        </w:trPr>
        <w:tc>
          <w:tcPr>
            <w:tcW w:w="1733" w:type="dxa"/>
            <w:shd w:val="clear" w:color="auto" w:fill="auto"/>
            <w:vAlign w:val="center"/>
          </w:tcPr>
          <w:p w14:paraId="34C79CE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68DB73A1"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5EFD149" w14:textId="77777777" w:rsidR="00AD1D34" w:rsidRDefault="000D7553">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1C3CC9A5" w14:textId="77777777" w:rsidR="00AD1D34" w:rsidRDefault="000D7553">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3107689" w14:textId="77777777" w:rsidR="00AD1D34" w:rsidRDefault="000D7553">
            <w:pPr>
              <w:jc w:val="center"/>
              <w:rPr>
                <w:rFonts w:ascii="Times New Roman" w:hAnsi="Times New Roman" w:cs="Times New Roman"/>
              </w:rPr>
            </w:pPr>
            <w:r>
              <w:rPr>
                <w:bCs/>
                <w:noProof/>
              </w:rPr>
              <w:drawing>
                <wp:inline distT="0" distB="0" distL="0" distR="0" wp14:anchorId="4CC75DA7" wp14:editId="1760BBA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D1D34" w14:paraId="5C716D30" w14:textId="77777777">
        <w:trPr>
          <w:trHeight w:val="409"/>
          <w:jc w:val="center"/>
        </w:trPr>
        <w:tc>
          <w:tcPr>
            <w:tcW w:w="1733" w:type="dxa"/>
            <w:shd w:val="clear" w:color="auto" w:fill="auto"/>
            <w:vAlign w:val="center"/>
          </w:tcPr>
          <w:p w14:paraId="682D21DF" w14:textId="77777777" w:rsidR="00AD1D34" w:rsidRDefault="000D755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794AD8"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16390A5A" w14:textId="77777777" w:rsidR="00AD1D34" w:rsidRDefault="000D755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254ED5EB" w14:textId="77777777" w:rsidR="00AD1D34" w:rsidRDefault="000D755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D1D34" w14:paraId="182C31CF" w14:textId="77777777">
        <w:trPr>
          <w:trHeight w:val="409"/>
          <w:jc w:val="center"/>
        </w:trPr>
        <w:tc>
          <w:tcPr>
            <w:tcW w:w="1733" w:type="dxa"/>
            <w:shd w:val="clear" w:color="auto" w:fill="auto"/>
            <w:vAlign w:val="center"/>
          </w:tcPr>
          <w:p w14:paraId="0676BBF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415609A" w14:textId="77777777" w:rsidR="00AD1D34" w:rsidRDefault="000D755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327A913" w14:textId="77777777" w:rsidR="00AD1D34" w:rsidRDefault="000D755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738DE90F" w14:textId="77777777" w:rsidR="00AD1D34" w:rsidRDefault="000D755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632D644" w14:textId="77777777" w:rsidR="00AD1D34" w:rsidRDefault="000D7553">
            <w:pPr>
              <w:rPr>
                <w:rFonts w:ascii="Times New Roman" w:hAnsi="Times New Roman" w:cs="Times New Roman"/>
              </w:rPr>
            </w:pPr>
            <w:r>
              <w:rPr>
                <w:rFonts w:ascii="Times New Roman" w:hAnsi="Times New Roman" w:cs="Times New Roman"/>
              </w:rPr>
              <w:t>We think the following two bullets are also applicable to Alt 2-B:</w:t>
            </w:r>
          </w:p>
          <w:p w14:paraId="0752C540"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0D65D3DD"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67D6DD3" w14:textId="77777777" w:rsidR="00AD1D34" w:rsidRDefault="000D7553">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64EAF564" w14:textId="77777777" w:rsidR="00AD1D34" w:rsidRDefault="000D7553">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24D4F0F2" w14:textId="77777777" w:rsidR="00AD1D34" w:rsidRDefault="00AD1D34">
            <w:pPr>
              <w:rPr>
                <w:rFonts w:ascii="Times New Roman" w:hAnsi="Times New Roman" w:cs="Times New Roman"/>
                <w:bCs/>
                <w:lang w:val="en-GB"/>
              </w:rPr>
            </w:pPr>
          </w:p>
        </w:tc>
      </w:tr>
      <w:tr w:rsidR="00AD1D34" w14:paraId="3FABACBD" w14:textId="77777777">
        <w:trPr>
          <w:trHeight w:val="409"/>
          <w:jc w:val="center"/>
        </w:trPr>
        <w:tc>
          <w:tcPr>
            <w:tcW w:w="1733" w:type="dxa"/>
            <w:shd w:val="clear" w:color="auto" w:fill="auto"/>
            <w:vAlign w:val="center"/>
          </w:tcPr>
          <w:p w14:paraId="727F8705"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6BCD32" w14:textId="77777777" w:rsidR="00AD1D34" w:rsidRDefault="000D755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D1D34" w14:paraId="635C767B" w14:textId="77777777">
        <w:trPr>
          <w:trHeight w:val="409"/>
          <w:jc w:val="center"/>
        </w:trPr>
        <w:tc>
          <w:tcPr>
            <w:tcW w:w="1733" w:type="dxa"/>
            <w:shd w:val="clear" w:color="auto" w:fill="auto"/>
            <w:vAlign w:val="center"/>
          </w:tcPr>
          <w:p w14:paraId="380EA3A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A83094" w14:textId="77777777" w:rsidR="00AD1D34" w:rsidRDefault="000D755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D1D34" w14:paraId="2BB4F6BD" w14:textId="77777777">
        <w:trPr>
          <w:trHeight w:val="409"/>
          <w:jc w:val="center"/>
        </w:trPr>
        <w:tc>
          <w:tcPr>
            <w:tcW w:w="1733" w:type="dxa"/>
            <w:shd w:val="clear" w:color="auto" w:fill="auto"/>
            <w:vAlign w:val="center"/>
          </w:tcPr>
          <w:p w14:paraId="6D3A28EB"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40B036"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D1D34" w14:paraId="18E08B72" w14:textId="77777777">
        <w:trPr>
          <w:trHeight w:val="409"/>
          <w:jc w:val="center"/>
        </w:trPr>
        <w:tc>
          <w:tcPr>
            <w:tcW w:w="1733" w:type="dxa"/>
            <w:shd w:val="clear" w:color="auto" w:fill="auto"/>
            <w:vAlign w:val="center"/>
          </w:tcPr>
          <w:p w14:paraId="586A7285"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6B84B8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7376E5C" w14:textId="77777777" w:rsidR="00AD1D34" w:rsidRDefault="000D755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491AF37" w14:textId="77777777" w:rsidR="00AD1D34" w:rsidRDefault="000D755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3FBAB1E"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D1D34" w14:paraId="7CD5738C" w14:textId="77777777">
        <w:trPr>
          <w:trHeight w:val="409"/>
          <w:jc w:val="center"/>
        </w:trPr>
        <w:tc>
          <w:tcPr>
            <w:tcW w:w="1733" w:type="dxa"/>
            <w:shd w:val="clear" w:color="auto" w:fill="auto"/>
            <w:vAlign w:val="center"/>
          </w:tcPr>
          <w:p w14:paraId="79525D7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7D8A24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D1D34" w14:paraId="55F59849" w14:textId="77777777">
        <w:trPr>
          <w:trHeight w:val="409"/>
          <w:jc w:val="center"/>
        </w:trPr>
        <w:tc>
          <w:tcPr>
            <w:tcW w:w="1733" w:type="dxa"/>
            <w:shd w:val="clear" w:color="auto" w:fill="auto"/>
            <w:vAlign w:val="center"/>
          </w:tcPr>
          <w:p w14:paraId="23BEBD32"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76CDA0A" w14:textId="77777777" w:rsidR="00AD1D34" w:rsidRDefault="000D7553">
            <w:pPr>
              <w:rPr>
                <w:rFonts w:ascii="Times New Roman" w:hAnsi="Times New Roman" w:cs="Times New Roman"/>
                <w:bCs/>
                <w:lang w:val="en-GB"/>
              </w:rPr>
            </w:pPr>
            <w:r>
              <w:rPr>
                <w:rFonts w:ascii="Times New Roman" w:hAnsi="Times New Roman" w:cs="Times New Roman"/>
                <w:bCs/>
                <w:lang w:val="en-GB"/>
              </w:rPr>
              <w:t>Same comments on Alt 1.</w:t>
            </w:r>
          </w:p>
        </w:tc>
      </w:tr>
      <w:tr w:rsidR="00AD1D34" w14:paraId="6F97DC33" w14:textId="77777777">
        <w:trPr>
          <w:trHeight w:val="409"/>
          <w:jc w:val="center"/>
        </w:trPr>
        <w:tc>
          <w:tcPr>
            <w:tcW w:w="1733" w:type="dxa"/>
            <w:shd w:val="clear" w:color="auto" w:fill="auto"/>
            <w:vAlign w:val="center"/>
          </w:tcPr>
          <w:p w14:paraId="49DFFC84" w14:textId="77777777" w:rsidR="00AD1D34" w:rsidRDefault="000D755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0E71F2F" w14:textId="77777777" w:rsidR="00AD1D34" w:rsidRDefault="000D755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2DA40FA3" w14:textId="77777777" w:rsidR="00AD1D34" w:rsidRDefault="000D755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09F8B796" w14:textId="77777777" w:rsidR="00AD1D34" w:rsidRDefault="000D755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25A7A107" w14:textId="77777777" w:rsidR="00AD1D34" w:rsidRDefault="000D755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2AD9517A" w14:textId="77777777" w:rsidR="00AD1D34" w:rsidRDefault="000D755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E17772E" w14:textId="77777777" w:rsidR="00AD1D34" w:rsidRDefault="000D755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54412F4" w14:textId="77777777" w:rsidR="00AD1D34" w:rsidRDefault="000D755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D1D34" w14:paraId="53F6580C" w14:textId="77777777">
        <w:trPr>
          <w:trHeight w:val="409"/>
          <w:jc w:val="center"/>
        </w:trPr>
        <w:tc>
          <w:tcPr>
            <w:tcW w:w="1733" w:type="dxa"/>
            <w:shd w:val="clear" w:color="auto" w:fill="auto"/>
            <w:vAlign w:val="center"/>
          </w:tcPr>
          <w:p w14:paraId="2FE78E42"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61494C05" w14:textId="77777777" w:rsidR="00AD1D34" w:rsidRDefault="000D755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D1D34" w14:paraId="573354F3" w14:textId="77777777">
        <w:trPr>
          <w:trHeight w:val="409"/>
          <w:jc w:val="center"/>
        </w:trPr>
        <w:tc>
          <w:tcPr>
            <w:tcW w:w="1733" w:type="dxa"/>
            <w:shd w:val="clear" w:color="auto" w:fill="auto"/>
            <w:vAlign w:val="center"/>
          </w:tcPr>
          <w:p w14:paraId="2C9CA458" w14:textId="77777777" w:rsidR="00AD1D34" w:rsidRDefault="000D755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10599199" w14:textId="77777777" w:rsidR="00AD1D34" w:rsidRDefault="000D7553">
            <w:pPr>
              <w:rPr>
                <w:rFonts w:ascii="Times New Roman" w:hAnsi="Times New Roman" w:cs="Times New Roman"/>
                <w:bCs/>
                <w:lang w:val="en-GB"/>
              </w:rPr>
            </w:pPr>
            <w:r>
              <w:rPr>
                <w:rFonts w:ascii="Times New Roman" w:hAnsi="Times New Roman" w:cs="Times New Roman"/>
                <w:bCs/>
                <w:lang w:val="en-GB"/>
              </w:rPr>
              <w:t>Prefer alt 2.</w:t>
            </w:r>
          </w:p>
        </w:tc>
      </w:tr>
      <w:tr w:rsidR="00AD1D34" w14:paraId="58F34C8C" w14:textId="77777777">
        <w:trPr>
          <w:trHeight w:val="409"/>
          <w:jc w:val="center"/>
        </w:trPr>
        <w:tc>
          <w:tcPr>
            <w:tcW w:w="1733" w:type="dxa"/>
            <w:shd w:val="clear" w:color="auto" w:fill="auto"/>
            <w:vAlign w:val="center"/>
          </w:tcPr>
          <w:p w14:paraId="674EDB39"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573CF797"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Alt.2-A.</w:t>
            </w:r>
          </w:p>
        </w:tc>
      </w:tr>
      <w:tr w:rsidR="00AD1D34" w14:paraId="1C81E5EC" w14:textId="77777777">
        <w:trPr>
          <w:trHeight w:val="409"/>
          <w:jc w:val="center"/>
        </w:trPr>
        <w:tc>
          <w:tcPr>
            <w:tcW w:w="1733" w:type="dxa"/>
            <w:shd w:val="clear" w:color="auto" w:fill="auto"/>
            <w:vAlign w:val="center"/>
          </w:tcPr>
          <w:p w14:paraId="08CC77E5" w14:textId="77777777" w:rsidR="00AD1D34" w:rsidRDefault="000D7553">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2720484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D1D34" w14:paraId="5866D5BD" w14:textId="77777777">
        <w:trPr>
          <w:trHeight w:val="409"/>
          <w:jc w:val="center"/>
        </w:trPr>
        <w:tc>
          <w:tcPr>
            <w:tcW w:w="1733" w:type="dxa"/>
            <w:shd w:val="clear" w:color="auto" w:fill="auto"/>
          </w:tcPr>
          <w:p w14:paraId="3E5E5A90" w14:textId="77777777" w:rsidR="00AD1D34" w:rsidRDefault="000D755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44C51942"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D1D34" w14:paraId="083951B9" w14:textId="77777777">
        <w:trPr>
          <w:trHeight w:val="409"/>
          <w:jc w:val="center"/>
        </w:trPr>
        <w:tc>
          <w:tcPr>
            <w:tcW w:w="1733" w:type="dxa"/>
            <w:shd w:val="clear" w:color="auto" w:fill="auto"/>
          </w:tcPr>
          <w:p w14:paraId="7C22888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53DD81B5" w14:textId="77777777" w:rsidR="00AD1D34" w:rsidRDefault="000D7553">
            <w:pPr>
              <w:rPr>
                <w:rFonts w:ascii="Times New Roman" w:hAnsi="Times New Roman" w:cs="Times New Roman"/>
                <w:bCs/>
                <w:lang w:val="en-GB"/>
              </w:rPr>
            </w:pPr>
            <w:r>
              <w:rPr>
                <w:rFonts w:ascii="Times New Roman" w:hAnsi="Times New Roman" w:cs="Times New Roman"/>
                <w:bCs/>
                <w:lang w:val="en-GB"/>
              </w:rPr>
              <w:t>@FL</w:t>
            </w:r>
          </w:p>
          <w:p w14:paraId="73C5D996" w14:textId="77777777" w:rsidR="00AD1D34" w:rsidRDefault="000D755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D1D34" w14:paraId="02DE2356" w14:textId="77777777">
        <w:trPr>
          <w:trHeight w:val="409"/>
          <w:jc w:val="center"/>
        </w:trPr>
        <w:tc>
          <w:tcPr>
            <w:tcW w:w="1733" w:type="dxa"/>
            <w:shd w:val="clear" w:color="auto" w:fill="auto"/>
          </w:tcPr>
          <w:p w14:paraId="1A00CDFF"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tcPr>
          <w:p w14:paraId="2BEB746C" w14:textId="77777777" w:rsidR="00AD1D34" w:rsidRDefault="00AD1D34">
            <w:pPr>
              <w:rPr>
                <w:rFonts w:ascii="Times New Roman" w:hAnsi="Times New Roman" w:cs="Times New Roman"/>
                <w:bCs/>
                <w:lang w:val="en-GB"/>
              </w:rPr>
            </w:pPr>
          </w:p>
        </w:tc>
      </w:tr>
    </w:tbl>
    <w:p w14:paraId="1EFE5464" w14:textId="77777777" w:rsidR="00AD1D34" w:rsidRDefault="00AD1D34">
      <w:pPr>
        <w:rPr>
          <w:lang w:val="en-GB"/>
        </w:rPr>
      </w:pPr>
    </w:p>
    <w:p w14:paraId="1DF83203"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A3519D"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57EDA89" w14:textId="77777777" w:rsidR="00AD1D34" w:rsidRDefault="000D755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E92A63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AFE795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82131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19F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05488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BBA86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B373C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2109610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DC0A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77D83D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653849B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B71C80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714863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96EEB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7F4C00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DF24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933F35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0B4C3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788EC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909971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FF56B4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25213F3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0781D75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B2F530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1917B1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2B7CF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64F8C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A7C2D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AEA1A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41F9390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0DC7F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8BD235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B0103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A3D2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B0928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95D27E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5D1DA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EBC63E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2C511E2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EFDE5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52AAD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770DB3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F96900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20BF4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956D2F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2E95024" w14:textId="77777777" w:rsidR="00AD1D34" w:rsidRDefault="00AD1D34">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51C7DE4" w14:textId="77777777">
        <w:trPr>
          <w:trHeight w:val="409"/>
          <w:jc w:val="center"/>
        </w:trPr>
        <w:tc>
          <w:tcPr>
            <w:tcW w:w="1733" w:type="dxa"/>
            <w:shd w:val="clear" w:color="auto" w:fill="auto"/>
            <w:vAlign w:val="center"/>
          </w:tcPr>
          <w:p w14:paraId="1BB41DE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EC73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6BE6B7E" w14:textId="77777777">
        <w:trPr>
          <w:trHeight w:val="409"/>
          <w:jc w:val="center"/>
        </w:trPr>
        <w:tc>
          <w:tcPr>
            <w:tcW w:w="1733" w:type="dxa"/>
            <w:shd w:val="clear" w:color="auto" w:fill="auto"/>
            <w:vAlign w:val="center"/>
          </w:tcPr>
          <w:p w14:paraId="61167994"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6431662"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D1D34" w14:paraId="31A84D2D" w14:textId="77777777">
        <w:trPr>
          <w:trHeight w:val="419"/>
          <w:jc w:val="center"/>
        </w:trPr>
        <w:tc>
          <w:tcPr>
            <w:tcW w:w="1733" w:type="dxa"/>
            <w:shd w:val="clear" w:color="auto" w:fill="auto"/>
            <w:vAlign w:val="center"/>
          </w:tcPr>
          <w:p w14:paraId="122E9BF7"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1220862" w14:textId="77777777" w:rsidR="00AD1D34" w:rsidRDefault="000D755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D1D34" w14:paraId="76F318AA" w14:textId="77777777">
        <w:trPr>
          <w:trHeight w:val="409"/>
          <w:jc w:val="center"/>
        </w:trPr>
        <w:tc>
          <w:tcPr>
            <w:tcW w:w="1733" w:type="dxa"/>
            <w:shd w:val="clear" w:color="auto" w:fill="auto"/>
            <w:vAlign w:val="center"/>
          </w:tcPr>
          <w:p w14:paraId="20A58C52"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A04D88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D1D34" w14:paraId="29EE8165" w14:textId="77777777">
        <w:trPr>
          <w:trHeight w:val="409"/>
          <w:jc w:val="center"/>
        </w:trPr>
        <w:tc>
          <w:tcPr>
            <w:tcW w:w="1733" w:type="dxa"/>
            <w:shd w:val="clear" w:color="auto" w:fill="auto"/>
          </w:tcPr>
          <w:p w14:paraId="6706345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41377F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D1D34" w14:paraId="25F2E5E8" w14:textId="77777777">
        <w:trPr>
          <w:trHeight w:val="409"/>
          <w:jc w:val="center"/>
        </w:trPr>
        <w:tc>
          <w:tcPr>
            <w:tcW w:w="1733" w:type="dxa"/>
            <w:shd w:val="clear" w:color="auto" w:fill="auto"/>
          </w:tcPr>
          <w:p w14:paraId="3DE6D5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5BAA0E4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D1D34" w14:paraId="0316AC7B" w14:textId="77777777">
        <w:trPr>
          <w:trHeight w:val="409"/>
          <w:jc w:val="center"/>
        </w:trPr>
        <w:tc>
          <w:tcPr>
            <w:tcW w:w="1733" w:type="dxa"/>
            <w:shd w:val="clear" w:color="auto" w:fill="auto"/>
          </w:tcPr>
          <w:p w14:paraId="726AB18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2293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D1D34" w14:paraId="532AA2CC" w14:textId="77777777">
        <w:trPr>
          <w:trHeight w:val="409"/>
          <w:jc w:val="center"/>
        </w:trPr>
        <w:tc>
          <w:tcPr>
            <w:tcW w:w="1733" w:type="dxa"/>
            <w:shd w:val="clear" w:color="auto" w:fill="auto"/>
          </w:tcPr>
          <w:p w14:paraId="17E39EFD" w14:textId="77777777" w:rsidR="00AD1D34" w:rsidRDefault="000D755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2571225"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5FD72C" w14:textId="77777777" w:rsidR="00AD1D34" w:rsidRDefault="000D755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4CE9070" w14:textId="77777777" w:rsidR="00AD1D34" w:rsidRDefault="000D755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387FE11" w14:textId="77777777" w:rsidR="00AD1D34" w:rsidRDefault="000D755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D1D34" w14:paraId="6498DF93" w14:textId="77777777">
        <w:trPr>
          <w:trHeight w:val="409"/>
          <w:jc w:val="center"/>
        </w:trPr>
        <w:tc>
          <w:tcPr>
            <w:tcW w:w="1733" w:type="dxa"/>
            <w:shd w:val="clear" w:color="auto" w:fill="auto"/>
          </w:tcPr>
          <w:p w14:paraId="25B45709" w14:textId="77777777" w:rsidR="00AD1D34" w:rsidRDefault="000D755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127BAF77"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2E072EBD"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D1D34" w14:paraId="30A7742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7C5FF37"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DCC1A3" w14:textId="77777777" w:rsidR="00AD1D34" w:rsidRDefault="000D755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6CFD7031"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51C5E9CE"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D1D34" w14:paraId="39A634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1FE0B9" w14:textId="77777777" w:rsidR="00AD1D34" w:rsidRDefault="000D755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8FCE9E8" w14:textId="77777777" w:rsidR="00AD1D34" w:rsidRDefault="000D755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D1D34" w14:paraId="7F71E4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844C6A3"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852219"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B79EC7B"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D1D34" w14:paraId="1E44AEC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F58F193"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223868D9" w14:textId="77777777" w:rsidR="00AD1D34" w:rsidRDefault="000D755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91B1B81"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4FFB196D"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F0B4436"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D1D34" w14:paraId="0F4618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F0BB37" w14:textId="77777777" w:rsidR="00AD1D34" w:rsidRDefault="000D755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D4B010C" w14:textId="77777777" w:rsidR="00AD1D34" w:rsidRDefault="000D755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7421EB" w14:textId="77777777" w:rsidR="00AD1D34" w:rsidRDefault="000D755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D1D34" w14:paraId="322E11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1D2E0A" w14:textId="77777777" w:rsidR="00AD1D34" w:rsidRDefault="000D755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D7BE07D" w14:textId="77777777" w:rsidR="00AD1D34" w:rsidRDefault="000D755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446017B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57AAE82" w14:textId="77777777" w:rsidR="00AD1D34" w:rsidRDefault="000D755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E8581B3" w14:textId="77777777" w:rsidR="00AD1D34" w:rsidRDefault="000D755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2CD8D0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42A795E4" w14:textId="77777777" w:rsidR="00AD1D34" w:rsidRDefault="00AD1D34">
            <w:pPr>
              <w:rPr>
                <w:rFonts w:ascii="Times New Roman" w:eastAsia="宋体" w:hAnsi="Times New Roman" w:cs="Times New Roman"/>
                <w:bCs/>
                <w:sz w:val="20"/>
                <w:szCs w:val="20"/>
                <w:lang w:val="en-GB"/>
              </w:rPr>
            </w:pPr>
          </w:p>
        </w:tc>
      </w:tr>
    </w:tbl>
    <w:p w14:paraId="2C658574" w14:textId="77777777" w:rsidR="00AD1D34" w:rsidRDefault="00AD1D34">
      <w:pPr>
        <w:rPr>
          <w:lang w:val="en-GB"/>
        </w:rPr>
      </w:pPr>
    </w:p>
    <w:p w14:paraId="4DBD8470" w14:textId="77777777" w:rsidR="00AD1D34" w:rsidRDefault="000D755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A8E9998"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4BA76569"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6FEA5D76" w14:textId="77777777" w:rsidR="00AD1D34" w:rsidRDefault="000D755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C5D3B18" w14:textId="77777777">
        <w:trPr>
          <w:trHeight w:val="409"/>
          <w:jc w:val="center"/>
        </w:trPr>
        <w:tc>
          <w:tcPr>
            <w:tcW w:w="1733" w:type="dxa"/>
            <w:shd w:val="clear" w:color="auto" w:fill="auto"/>
            <w:vAlign w:val="center"/>
          </w:tcPr>
          <w:p w14:paraId="0D105C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B66C1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DDF93ED" w14:textId="77777777">
        <w:trPr>
          <w:trHeight w:val="409"/>
          <w:jc w:val="center"/>
        </w:trPr>
        <w:tc>
          <w:tcPr>
            <w:tcW w:w="1733" w:type="dxa"/>
            <w:shd w:val="clear" w:color="auto" w:fill="auto"/>
            <w:vAlign w:val="center"/>
          </w:tcPr>
          <w:p w14:paraId="5FB0DCE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F17C4A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D1D34" w14:paraId="6F3555EE" w14:textId="77777777">
        <w:trPr>
          <w:trHeight w:val="419"/>
          <w:jc w:val="center"/>
        </w:trPr>
        <w:tc>
          <w:tcPr>
            <w:tcW w:w="1733" w:type="dxa"/>
            <w:shd w:val="clear" w:color="auto" w:fill="auto"/>
            <w:vAlign w:val="center"/>
          </w:tcPr>
          <w:p w14:paraId="353AEED3"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0E8D4B8"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Support. </w:t>
            </w:r>
          </w:p>
        </w:tc>
      </w:tr>
      <w:tr w:rsidR="00AD1D34" w14:paraId="3D152E94" w14:textId="77777777">
        <w:trPr>
          <w:trHeight w:val="409"/>
          <w:jc w:val="center"/>
        </w:trPr>
        <w:tc>
          <w:tcPr>
            <w:tcW w:w="1733" w:type="dxa"/>
            <w:shd w:val="clear" w:color="auto" w:fill="auto"/>
            <w:vAlign w:val="center"/>
          </w:tcPr>
          <w:p w14:paraId="6C2E896A"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05A8E62" w14:textId="77777777" w:rsidR="00AD1D34" w:rsidRDefault="000D7553">
            <w:pPr>
              <w:rPr>
                <w:rFonts w:ascii="Times New Roman" w:hAnsi="Times New Roman" w:cs="Times New Roman"/>
                <w:bCs/>
                <w:lang w:val="en-GB"/>
              </w:rPr>
            </w:pPr>
            <w:r>
              <w:rPr>
                <w:rFonts w:ascii="Times New Roman" w:hAnsi="Times New Roman" w:cs="Times New Roman"/>
                <w:bCs/>
                <w:lang w:val="en-GB"/>
              </w:rPr>
              <w:t>OK with Proposal 4.</w:t>
            </w:r>
          </w:p>
        </w:tc>
      </w:tr>
      <w:tr w:rsidR="00AD1D34" w14:paraId="77C6415B" w14:textId="77777777">
        <w:trPr>
          <w:trHeight w:val="409"/>
          <w:jc w:val="center"/>
        </w:trPr>
        <w:tc>
          <w:tcPr>
            <w:tcW w:w="1733" w:type="dxa"/>
            <w:shd w:val="clear" w:color="auto" w:fill="auto"/>
            <w:vAlign w:val="center"/>
          </w:tcPr>
          <w:p w14:paraId="70A8A99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17F3783" w14:textId="77777777" w:rsidR="00AD1D34" w:rsidRDefault="000D755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588169D7" w14:textId="77777777" w:rsidR="00AD1D34" w:rsidRDefault="000D755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D1D34" w14:paraId="73E1CA61" w14:textId="77777777">
        <w:trPr>
          <w:trHeight w:val="409"/>
          <w:jc w:val="center"/>
        </w:trPr>
        <w:tc>
          <w:tcPr>
            <w:tcW w:w="1733" w:type="dxa"/>
            <w:shd w:val="clear" w:color="auto" w:fill="auto"/>
            <w:vAlign w:val="center"/>
          </w:tcPr>
          <w:p w14:paraId="0BC6419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CFD9C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D1D34" w14:paraId="29751297" w14:textId="77777777">
        <w:trPr>
          <w:trHeight w:val="409"/>
          <w:jc w:val="center"/>
        </w:trPr>
        <w:tc>
          <w:tcPr>
            <w:tcW w:w="1733" w:type="dxa"/>
            <w:shd w:val="clear" w:color="auto" w:fill="auto"/>
            <w:vAlign w:val="center"/>
          </w:tcPr>
          <w:p w14:paraId="381DE27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D852F5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D1D34" w14:paraId="750236FE" w14:textId="77777777">
        <w:trPr>
          <w:trHeight w:val="409"/>
          <w:jc w:val="center"/>
        </w:trPr>
        <w:tc>
          <w:tcPr>
            <w:tcW w:w="1733" w:type="dxa"/>
            <w:shd w:val="clear" w:color="auto" w:fill="auto"/>
            <w:vAlign w:val="center"/>
          </w:tcPr>
          <w:p w14:paraId="0B56EE8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109189E"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w:t>
            </w:r>
          </w:p>
        </w:tc>
      </w:tr>
      <w:tr w:rsidR="00AD1D34" w14:paraId="711CA98F" w14:textId="77777777">
        <w:trPr>
          <w:trHeight w:val="409"/>
          <w:jc w:val="center"/>
        </w:trPr>
        <w:tc>
          <w:tcPr>
            <w:tcW w:w="1733" w:type="dxa"/>
            <w:shd w:val="clear" w:color="auto" w:fill="auto"/>
            <w:vAlign w:val="center"/>
          </w:tcPr>
          <w:p w14:paraId="7104A70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89BC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385443C" w14:textId="77777777">
        <w:trPr>
          <w:trHeight w:val="409"/>
          <w:jc w:val="center"/>
        </w:trPr>
        <w:tc>
          <w:tcPr>
            <w:tcW w:w="1733" w:type="dxa"/>
            <w:shd w:val="clear" w:color="auto" w:fill="auto"/>
            <w:vAlign w:val="center"/>
          </w:tcPr>
          <w:p w14:paraId="73A1CFC7"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1ACF6D0"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D1D34" w14:paraId="03535044" w14:textId="77777777">
        <w:trPr>
          <w:trHeight w:val="409"/>
          <w:jc w:val="center"/>
        </w:trPr>
        <w:tc>
          <w:tcPr>
            <w:tcW w:w="1733" w:type="dxa"/>
            <w:shd w:val="clear" w:color="auto" w:fill="auto"/>
            <w:vAlign w:val="center"/>
          </w:tcPr>
          <w:p w14:paraId="2A976DE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5F913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D1D34" w14:paraId="1B68440E" w14:textId="77777777">
        <w:trPr>
          <w:trHeight w:val="409"/>
          <w:jc w:val="center"/>
        </w:trPr>
        <w:tc>
          <w:tcPr>
            <w:tcW w:w="1733" w:type="dxa"/>
            <w:shd w:val="clear" w:color="auto" w:fill="auto"/>
            <w:vAlign w:val="center"/>
          </w:tcPr>
          <w:p w14:paraId="2E3AED49"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5ADE649"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D1D34" w14:paraId="0A49EE73" w14:textId="77777777">
        <w:trPr>
          <w:trHeight w:val="409"/>
          <w:jc w:val="center"/>
        </w:trPr>
        <w:tc>
          <w:tcPr>
            <w:tcW w:w="1733" w:type="dxa"/>
            <w:shd w:val="clear" w:color="auto" w:fill="auto"/>
            <w:vAlign w:val="center"/>
          </w:tcPr>
          <w:p w14:paraId="0A079625"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017C0BD"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D1D34" w14:paraId="0DA2FF60" w14:textId="77777777">
        <w:trPr>
          <w:trHeight w:val="409"/>
          <w:jc w:val="center"/>
        </w:trPr>
        <w:tc>
          <w:tcPr>
            <w:tcW w:w="1733" w:type="dxa"/>
            <w:shd w:val="clear" w:color="auto" w:fill="auto"/>
            <w:vAlign w:val="center"/>
          </w:tcPr>
          <w:p w14:paraId="514D78C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4207E8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1BCEA4C4" w14:textId="77777777">
        <w:trPr>
          <w:trHeight w:val="409"/>
          <w:jc w:val="center"/>
        </w:trPr>
        <w:tc>
          <w:tcPr>
            <w:tcW w:w="1733" w:type="dxa"/>
            <w:shd w:val="clear" w:color="auto" w:fill="auto"/>
            <w:vAlign w:val="center"/>
          </w:tcPr>
          <w:p w14:paraId="412BC2C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DCB312"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D1D34" w14:paraId="46759389" w14:textId="77777777">
        <w:trPr>
          <w:trHeight w:val="409"/>
          <w:jc w:val="center"/>
        </w:trPr>
        <w:tc>
          <w:tcPr>
            <w:tcW w:w="1733" w:type="dxa"/>
            <w:shd w:val="clear" w:color="auto" w:fill="auto"/>
            <w:vAlign w:val="center"/>
          </w:tcPr>
          <w:p w14:paraId="6193A3E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803D7A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2F1608E" w14:textId="77777777">
        <w:trPr>
          <w:trHeight w:val="409"/>
          <w:jc w:val="center"/>
        </w:trPr>
        <w:tc>
          <w:tcPr>
            <w:tcW w:w="1733" w:type="dxa"/>
            <w:shd w:val="clear" w:color="auto" w:fill="auto"/>
            <w:vAlign w:val="center"/>
          </w:tcPr>
          <w:p w14:paraId="27A9D57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70441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F9A3155" w14:textId="77777777">
        <w:trPr>
          <w:trHeight w:val="409"/>
          <w:jc w:val="center"/>
        </w:trPr>
        <w:tc>
          <w:tcPr>
            <w:tcW w:w="1733" w:type="dxa"/>
            <w:shd w:val="clear" w:color="auto" w:fill="auto"/>
            <w:vAlign w:val="center"/>
          </w:tcPr>
          <w:p w14:paraId="2111E98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7388D8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1BBF3C3" w14:textId="77777777">
        <w:trPr>
          <w:trHeight w:val="409"/>
          <w:jc w:val="center"/>
        </w:trPr>
        <w:tc>
          <w:tcPr>
            <w:tcW w:w="1733" w:type="dxa"/>
            <w:shd w:val="clear" w:color="auto" w:fill="auto"/>
            <w:vAlign w:val="center"/>
          </w:tcPr>
          <w:p w14:paraId="39637A0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4DF4F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41B44878" w14:textId="77777777">
        <w:trPr>
          <w:trHeight w:val="409"/>
          <w:jc w:val="center"/>
        </w:trPr>
        <w:tc>
          <w:tcPr>
            <w:tcW w:w="1733" w:type="dxa"/>
            <w:shd w:val="clear" w:color="auto" w:fill="auto"/>
            <w:vAlign w:val="center"/>
          </w:tcPr>
          <w:p w14:paraId="42834A9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1D273E1" w14:textId="77777777" w:rsidR="00AD1D34" w:rsidRDefault="000D755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30CB3AE6" w14:textId="77777777">
        <w:trPr>
          <w:trHeight w:val="409"/>
          <w:jc w:val="center"/>
        </w:trPr>
        <w:tc>
          <w:tcPr>
            <w:tcW w:w="1733" w:type="dxa"/>
            <w:shd w:val="clear" w:color="auto" w:fill="auto"/>
            <w:vAlign w:val="center"/>
          </w:tcPr>
          <w:p w14:paraId="3C4CF33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6F1C6E9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324F762" w14:textId="77777777">
        <w:trPr>
          <w:trHeight w:val="409"/>
          <w:jc w:val="center"/>
        </w:trPr>
        <w:tc>
          <w:tcPr>
            <w:tcW w:w="1733" w:type="dxa"/>
            <w:shd w:val="clear" w:color="auto" w:fill="auto"/>
            <w:vAlign w:val="center"/>
          </w:tcPr>
          <w:p w14:paraId="7F9F4B4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17550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51697431" w14:textId="77777777">
        <w:trPr>
          <w:trHeight w:val="409"/>
          <w:jc w:val="center"/>
        </w:trPr>
        <w:tc>
          <w:tcPr>
            <w:tcW w:w="1733" w:type="dxa"/>
            <w:shd w:val="clear" w:color="auto" w:fill="auto"/>
          </w:tcPr>
          <w:p w14:paraId="5C333348"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3433257"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3EEFDA3"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72851B5F" w14:textId="77777777" w:rsidR="00AD1D34" w:rsidRDefault="000D755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777FE73" w14:textId="77777777" w:rsidR="00AD1D34" w:rsidRDefault="00AD1D34">
            <w:pPr>
              <w:rPr>
                <w:rFonts w:ascii="Times New Roman" w:eastAsia="MS Mincho" w:hAnsi="Times New Roman" w:cs="Times New Roman"/>
                <w:bCs/>
                <w:lang w:val="en-GB" w:eastAsia="ja-JP"/>
              </w:rPr>
            </w:pPr>
          </w:p>
        </w:tc>
      </w:tr>
      <w:tr w:rsidR="00AD1D34" w14:paraId="5016A215" w14:textId="77777777">
        <w:trPr>
          <w:trHeight w:val="409"/>
          <w:jc w:val="center"/>
        </w:trPr>
        <w:tc>
          <w:tcPr>
            <w:tcW w:w="1733" w:type="dxa"/>
            <w:shd w:val="clear" w:color="auto" w:fill="auto"/>
          </w:tcPr>
          <w:p w14:paraId="559B63B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54DADF0"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59FD03F" w14:textId="77777777">
        <w:trPr>
          <w:trHeight w:val="409"/>
          <w:jc w:val="center"/>
        </w:trPr>
        <w:tc>
          <w:tcPr>
            <w:tcW w:w="1733" w:type="dxa"/>
            <w:shd w:val="clear" w:color="auto" w:fill="auto"/>
            <w:vAlign w:val="center"/>
          </w:tcPr>
          <w:p w14:paraId="0F54EDED"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8385EF6"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D1D34" w14:paraId="5B3AC28E" w14:textId="77777777">
        <w:trPr>
          <w:trHeight w:val="409"/>
          <w:jc w:val="center"/>
        </w:trPr>
        <w:tc>
          <w:tcPr>
            <w:tcW w:w="1733" w:type="dxa"/>
            <w:shd w:val="clear" w:color="auto" w:fill="auto"/>
            <w:vAlign w:val="center"/>
          </w:tcPr>
          <w:p w14:paraId="4F04C24C"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049ECD68" w14:textId="77777777" w:rsidR="00AD1D34" w:rsidRDefault="00AD1D34">
            <w:pPr>
              <w:rPr>
                <w:rFonts w:ascii="Times New Roman" w:eastAsia="MS Mincho" w:hAnsi="Times New Roman" w:cs="Times New Roman"/>
                <w:bCs/>
                <w:lang w:val="en-GB" w:eastAsia="ja-JP"/>
              </w:rPr>
            </w:pPr>
          </w:p>
        </w:tc>
      </w:tr>
    </w:tbl>
    <w:p w14:paraId="7846AF21" w14:textId="77777777" w:rsidR="00AD1D34" w:rsidRDefault="00AD1D34">
      <w:pPr>
        <w:rPr>
          <w:lang w:val="en-GB"/>
        </w:rPr>
      </w:pPr>
    </w:p>
    <w:p w14:paraId="4AB97442" w14:textId="77777777" w:rsidR="00AD1D34" w:rsidRDefault="000D7553">
      <w:pPr>
        <w:pStyle w:val="3"/>
        <w:spacing w:before="156" w:after="156"/>
        <w:rPr>
          <w:rFonts w:ascii="Arial" w:hAnsi="Arial" w:cs="Arial"/>
        </w:rPr>
      </w:pPr>
      <w:r>
        <w:rPr>
          <w:rFonts w:ascii="Arial" w:hAnsi="Arial" w:cs="Arial"/>
        </w:rPr>
        <w:t>3.2.3 Additional dynamic signaling to enable/disable joint channel estimation</w:t>
      </w:r>
    </w:p>
    <w:p w14:paraId="47ADD7C6"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64EF196" w14:textId="77777777">
        <w:trPr>
          <w:trHeight w:val="409"/>
          <w:jc w:val="center"/>
        </w:trPr>
        <w:tc>
          <w:tcPr>
            <w:tcW w:w="1733" w:type="dxa"/>
            <w:shd w:val="clear" w:color="auto" w:fill="auto"/>
            <w:vAlign w:val="center"/>
          </w:tcPr>
          <w:p w14:paraId="733BB1E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25B9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74CA129" w14:textId="77777777">
        <w:trPr>
          <w:trHeight w:val="409"/>
          <w:jc w:val="center"/>
        </w:trPr>
        <w:tc>
          <w:tcPr>
            <w:tcW w:w="1733" w:type="dxa"/>
            <w:shd w:val="clear" w:color="auto" w:fill="auto"/>
            <w:vAlign w:val="center"/>
          </w:tcPr>
          <w:p w14:paraId="5D96E5C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0F8E3ED" w14:textId="77777777" w:rsidR="00AD1D34" w:rsidRDefault="000D755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D1D34" w14:paraId="3D943464" w14:textId="77777777">
        <w:trPr>
          <w:trHeight w:val="419"/>
          <w:jc w:val="center"/>
        </w:trPr>
        <w:tc>
          <w:tcPr>
            <w:tcW w:w="1733" w:type="dxa"/>
            <w:shd w:val="clear" w:color="auto" w:fill="auto"/>
            <w:vAlign w:val="center"/>
          </w:tcPr>
          <w:p w14:paraId="01CF863B"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15D2655" w14:textId="77777777" w:rsidR="00AD1D34" w:rsidRDefault="000D755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D1D34" w14:paraId="137502EC" w14:textId="77777777">
        <w:trPr>
          <w:trHeight w:val="409"/>
          <w:jc w:val="center"/>
        </w:trPr>
        <w:tc>
          <w:tcPr>
            <w:tcW w:w="1733" w:type="dxa"/>
            <w:shd w:val="clear" w:color="auto" w:fill="auto"/>
            <w:vAlign w:val="center"/>
          </w:tcPr>
          <w:p w14:paraId="79AAC2E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2705262A" w14:textId="77777777" w:rsidR="00AD1D34" w:rsidRDefault="000D755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0B95DCEC" w14:textId="77777777" w:rsidR="00AD1D34" w:rsidRDefault="000D755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0F48FE0A" w14:textId="77777777" w:rsidR="00AD1D34" w:rsidRDefault="000D755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E4670DD" w14:textId="77777777" w:rsidR="00AD1D34" w:rsidRDefault="000D7553">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6F64C711" w14:textId="77777777" w:rsidR="00AD1D34" w:rsidRDefault="000D755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0835CFE4" w14:textId="77777777" w:rsidR="00AD1D34" w:rsidRDefault="000D755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D1D34" w14:paraId="1F095B32" w14:textId="77777777">
        <w:trPr>
          <w:trHeight w:val="409"/>
          <w:jc w:val="center"/>
        </w:trPr>
        <w:tc>
          <w:tcPr>
            <w:tcW w:w="1733" w:type="dxa"/>
            <w:shd w:val="clear" w:color="auto" w:fill="auto"/>
            <w:vAlign w:val="center"/>
          </w:tcPr>
          <w:p w14:paraId="0AFDC7D8"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4E84E1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D1D34" w14:paraId="0646FB36" w14:textId="77777777">
        <w:trPr>
          <w:trHeight w:val="409"/>
          <w:jc w:val="center"/>
        </w:trPr>
        <w:tc>
          <w:tcPr>
            <w:tcW w:w="1733" w:type="dxa"/>
            <w:shd w:val="clear" w:color="auto" w:fill="auto"/>
            <w:vAlign w:val="center"/>
          </w:tcPr>
          <w:p w14:paraId="44FC4A8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4142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D1D34" w14:paraId="628EBC8E" w14:textId="77777777">
        <w:trPr>
          <w:trHeight w:val="409"/>
          <w:jc w:val="center"/>
        </w:trPr>
        <w:tc>
          <w:tcPr>
            <w:tcW w:w="1733" w:type="dxa"/>
            <w:shd w:val="clear" w:color="auto" w:fill="auto"/>
            <w:vAlign w:val="center"/>
          </w:tcPr>
          <w:p w14:paraId="6C1FF99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1B61D4C" w14:textId="77777777" w:rsidR="00AD1D34" w:rsidRDefault="000D755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D1D34" w14:paraId="0F709916" w14:textId="77777777">
        <w:trPr>
          <w:trHeight w:val="409"/>
          <w:jc w:val="center"/>
        </w:trPr>
        <w:tc>
          <w:tcPr>
            <w:tcW w:w="1733" w:type="dxa"/>
            <w:shd w:val="clear" w:color="auto" w:fill="auto"/>
            <w:vAlign w:val="center"/>
          </w:tcPr>
          <w:p w14:paraId="18E48C86"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2EFAA9A"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D1D34" w14:paraId="140DC53E" w14:textId="77777777">
        <w:trPr>
          <w:trHeight w:val="409"/>
          <w:jc w:val="center"/>
        </w:trPr>
        <w:tc>
          <w:tcPr>
            <w:tcW w:w="1733" w:type="dxa"/>
            <w:shd w:val="clear" w:color="auto" w:fill="auto"/>
            <w:vAlign w:val="center"/>
          </w:tcPr>
          <w:p w14:paraId="6DAD8A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5B5A1D2"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D1D34" w14:paraId="151DB48F" w14:textId="77777777">
        <w:trPr>
          <w:trHeight w:val="409"/>
          <w:jc w:val="center"/>
        </w:trPr>
        <w:tc>
          <w:tcPr>
            <w:tcW w:w="1733" w:type="dxa"/>
            <w:shd w:val="clear" w:color="auto" w:fill="auto"/>
            <w:vAlign w:val="center"/>
          </w:tcPr>
          <w:p w14:paraId="6F5487BB"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8E7F138"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D1D34" w14:paraId="4E354E48" w14:textId="77777777">
        <w:trPr>
          <w:trHeight w:val="409"/>
          <w:jc w:val="center"/>
        </w:trPr>
        <w:tc>
          <w:tcPr>
            <w:tcW w:w="1733" w:type="dxa"/>
            <w:shd w:val="clear" w:color="auto" w:fill="auto"/>
            <w:vAlign w:val="center"/>
          </w:tcPr>
          <w:p w14:paraId="2FA482C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53ADCCC"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D1D34" w14:paraId="41C26131" w14:textId="77777777">
        <w:trPr>
          <w:trHeight w:val="409"/>
          <w:jc w:val="center"/>
        </w:trPr>
        <w:tc>
          <w:tcPr>
            <w:tcW w:w="1733" w:type="dxa"/>
            <w:shd w:val="clear" w:color="auto" w:fill="auto"/>
            <w:vAlign w:val="center"/>
          </w:tcPr>
          <w:p w14:paraId="6E0907A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B76A5C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D1D34" w14:paraId="648EA4F1" w14:textId="77777777">
        <w:trPr>
          <w:trHeight w:val="409"/>
          <w:jc w:val="center"/>
        </w:trPr>
        <w:tc>
          <w:tcPr>
            <w:tcW w:w="1733" w:type="dxa"/>
            <w:shd w:val="clear" w:color="auto" w:fill="auto"/>
            <w:vAlign w:val="center"/>
          </w:tcPr>
          <w:p w14:paraId="59175A8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F9FDE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D1D34" w14:paraId="07FE31CD" w14:textId="77777777">
        <w:trPr>
          <w:trHeight w:val="409"/>
          <w:jc w:val="center"/>
        </w:trPr>
        <w:tc>
          <w:tcPr>
            <w:tcW w:w="1733" w:type="dxa"/>
            <w:shd w:val="clear" w:color="auto" w:fill="auto"/>
            <w:vAlign w:val="center"/>
          </w:tcPr>
          <w:p w14:paraId="4F5A8E8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01B079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D1D34" w14:paraId="554B6AA7" w14:textId="77777777">
        <w:trPr>
          <w:trHeight w:val="409"/>
          <w:jc w:val="center"/>
        </w:trPr>
        <w:tc>
          <w:tcPr>
            <w:tcW w:w="1733" w:type="dxa"/>
            <w:shd w:val="clear" w:color="auto" w:fill="auto"/>
            <w:vAlign w:val="center"/>
          </w:tcPr>
          <w:p w14:paraId="3DC93D1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C38ACD5" w14:textId="77777777" w:rsidR="00AD1D34" w:rsidRDefault="000D755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D1D34" w14:paraId="4C9A81D3" w14:textId="77777777">
        <w:trPr>
          <w:trHeight w:val="409"/>
          <w:jc w:val="center"/>
        </w:trPr>
        <w:tc>
          <w:tcPr>
            <w:tcW w:w="1733" w:type="dxa"/>
            <w:shd w:val="clear" w:color="auto" w:fill="auto"/>
            <w:vAlign w:val="center"/>
          </w:tcPr>
          <w:p w14:paraId="49476B8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3F3D76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D1D34" w14:paraId="0714FC22" w14:textId="77777777">
        <w:trPr>
          <w:trHeight w:val="409"/>
          <w:jc w:val="center"/>
        </w:trPr>
        <w:tc>
          <w:tcPr>
            <w:tcW w:w="1733" w:type="dxa"/>
            <w:shd w:val="clear" w:color="auto" w:fill="auto"/>
            <w:vAlign w:val="center"/>
          </w:tcPr>
          <w:p w14:paraId="5E73507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E2FD1D"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D1D34" w14:paraId="36947734" w14:textId="77777777">
        <w:trPr>
          <w:trHeight w:val="409"/>
          <w:jc w:val="center"/>
        </w:trPr>
        <w:tc>
          <w:tcPr>
            <w:tcW w:w="1733" w:type="dxa"/>
            <w:shd w:val="clear" w:color="auto" w:fill="auto"/>
            <w:vAlign w:val="center"/>
          </w:tcPr>
          <w:p w14:paraId="4B19597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8A6ED8" w14:textId="77777777" w:rsidR="00AD1D34" w:rsidRDefault="000D755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7CB1FEC"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D1D34" w14:paraId="3D955F59" w14:textId="77777777">
        <w:trPr>
          <w:trHeight w:val="409"/>
          <w:jc w:val="center"/>
        </w:trPr>
        <w:tc>
          <w:tcPr>
            <w:tcW w:w="1733" w:type="dxa"/>
            <w:shd w:val="clear" w:color="auto" w:fill="auto"/>
            <w:vAlign w:val="center"/>
          </w:tcPr>
          <w:p w14:paraId="78ADD0E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F33B436"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D1D34" w14:paraId="53A3A9A6" w14:textId="77777777">
        <w:trPr>
          <w:trHeight w:val="409"/>
          <w:jc w:val="center"/>
        </w:trPr>
        <w:tc>
          <w:tcPr>
            <w:tcW w:w="1733" w:type="dxa"/>
            <w:shd w:val="clear" w:color="auto" w:fill="auto"/>
            <w:vAlign w:val="center"/>
          </w:tcPr>
          <w:p w14:paraId="2677AA1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7C5A04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D1D34" w14:paraId="1D538510" w14:textId="77777777">
        <w:trPr>
          <w:trHeight w:val="409"/>
          <w:jc w:val="center"/>
        </w:trPr>
        <w:tc>
          <w:tcPr>
            <w:tcW w:w="1733" w:type="dxa"/>
            <w:shd w:val="clear" w:color="auto" w:fill="auto"/>
          </w:tcPr>
          <w:p w14:paraId="48B032ED"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2A9E7DF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D1D34" w14:paraId="38E2F58F" w14:textId="77777777">
        <w:trPr>
          <w:trHeight w:val="409"/>
          <w:jc w:val="center"/>
        </w:trPr>
        <w:tc>
          <w:tcPr>
            <w:tcW w:w="1733" w:type="dxa"/>
            <w:shd w:val="clear" w:color="auto" w:fill="auto"/>
          </w:tcPr>
          <w:p w14:paraId="282474D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9A3B85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D1D34" w14:paraId="2DBF8D52" w14:textId="77777777">
        <w:trPr>
          <w:trHeight w:val="409"/>
          <w:jc w:val="center"/>
        </w:trPr>
        <w:tc>
          <w:tcPr>
            <w:tcW w:w="1733" w:type="dxa"/>
            <w:shd w:val="clear" w:color="auto" w:fill="auto"/>
          </w:tcPr>
          <w:p w14:paraId="75F34BA2" w14:textId="77777777" w:rsidR="00AD1D34" w:rsidRDefault="000D7553">
            <w:pPr>
              <w:jc w:val="center"/>
              <w:rPr>
                <w:rFonts w:ascii="Times New Roman" w:hAnsi="Times New Roman" w:cs="Times New Roman"/>
                <w:bCs/>
              </w:rPr>
            </w:pPr>
            <w:r>
              <w:t>Ericsson</w:t>
            </w:r>
          </w:p>
        </w:tc>
        <w:tc>
          <w:tcPr>
            <w:tcW w:w="7744" w:type="dxa"/>
            <w:shd w:val="clear" w:color="auto" w:fill="auto"/>
          </w:tcPr>
          <w:p w14:paraId="11A97A25" w14:textId="77777777" w:rsidR="00AD1D34" w:rsidRDefault="000D755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289D5F41" w14:textId="77777777" w:rsidR="00AD1D34" w:rsidRDefault="00AD1D34"/>
    <w:p w14:paraId="385BF9A2" w14:textId="77777777" w:rsidR="00AD1D34" w:rsidRDefault="000D7553">
      <w:pPr>
        <w:pStyle w:val="3"/>
        <w:spacing w:before="156" w:after="156"/>
        <w:rPr>
          <w:rFonts w:ascii="Arial" w:hAnsi="Arial" w:cs="Arial"/>
        </w:rPr>
      </w:pPr>
      <w:r>
        <w:rPr>
          <w:rFonts w:ascii="Arial" w:hAnsi="Arial" w:cs="Arial"/>
        </w:rPr>
        <w:t>3.2.4 Coherent transmission indication</w:t>
      </w:r>
    </w:p>
    <w:p w14:paraId="3B849E75"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D1D34" w14:paraId="437A17C8" w14:textId="77777777">
        <w:trPr>
          <w:trHeight w:val="409"/>
          <w:jc w:val="center"/>
        </w:trPr>
        <w:tc>
          <w:tcPr>
            <w:tcW w:w="1805" w:type="dxa"/>
            <w:shd w:val="clear" w:color="auto" w:fill="auto"/>
            <w:vAlign w:val="center"/>
          </w:tcPr>
          <w:p w14:paraId="69BFC9D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DAF270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51CB27E" w14:textId="77777777">
        <w:trPr>
          <w:trHeight w:val="409"/>
          <w:jc w:val="center"/>
        </w:trPr>
        <w:tc>
          <w:tcPr>
            <w:tcW w:w="1805" w:type="dxa"/>
            <w:shd w:val="clear" w:color="auto" w:fill="auto"/>
            <w:vAlign w:val="center"/>
          </w:tcPr>
          <w:p w14:paraId="3DEF297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B15F9C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D1D34" w14:paraId="3EF23AA2" w14:textId="77777777">
        <w:trPr>
          <w:trHeight w:val="419"/>
          <w:jc w:val="center"/>
        </w:trPr>
        <w:tc>
          <w:tcPr>
            <w:tcW w:w="1805" w:type="dxa"/>
            <w:shd w:val="clear" w:color="auto" w:fill="auto"/>
            <w:vAlign w:val="center"/>
          </w:tcPr>
          <w:p w14:paraId="28F86C22"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D591E74" w14:textId="77777777" w:rsidR="00AD1D34" w:rsidRDefault="000D755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D1D34" w14:paraId="3E68105D" w14:textId="77777777">
        <w:trPr>
          <w:trHeight w:val="409"/>
          <w:jc w:val="center"/>
        </w:trPr>
        <w:tc>
          <w:tcPr>
            <w:tcW w:w="1805" w:type="dxa"/>
            <w:shd w:val="clear" w:color="auto" w:fill="auto"/>
            <w:vAlign w:val="center"/>
          </w:tcPr>
          <w:p w14:paraId="6DC0214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7ECA9FF9"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D1D34" w14:paraId="5B0546DE" w14:textId="77777777">
        <w:trPr>
          <w:trHeight w:val="409"/>
          <w:jc w:val="center"/>
        </w:trPr>
        <w:tc>
          <w:tcPr>
            <w:tcW w:w="1805" w:type="dxa"/>
            <w:shd w:val="clear" w:color="auto" w:fill="auto"/>
            <w:vAlign w:val="center"/>
          </w:tcPr>
          <w:p w14:paraId="394891D5"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00F6E3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D1D34" w14:paraId="57987FEF" w14:textId="77777777">
        <w:trPr>
          <w:trHeight w:val="409"/>
          <w:jc w:val="center"/>
        </w:trPr>
        <w:tc>
          <w:tcPr>
            <w:tcW w:w="1805" w:type="dxa"/>
            <w:shd w:val="clear" w:color="auto" w:fill="auto"/>
            <w:vAlign w:val="center"/>
          </w:tcPr>
          <w:p w14:paraId="747CA6A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6D119B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D1D34" w14:paraId="0AC7C12C" w14:textId="77777777">
        <w:trPr>
          <w:trHeight w:val="409"/>
          <w:jc w:val="center"/>
        </w:trPr>
        <w:tc>
          <w:tcPr>
            <w:tcW w:w="1805" w:type="dxa"/>
            <w:shd w:val="clear" w:color="auto" w:fill="auto"/>
            <w:vAlign w:val="center"/>
          </w:tcPr>
          <w:p w14:paraId="1070D8C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38314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D1D34" w14:paraId="674254B4" w14:textId="77777777">
        <w:trPr>
          <w:trHeight w:val="409"/>
          <w:jc w:val="center"/>
        </w:trPr>
        <w:tc>
          <w:tcPr>
            <w:tcW w:w="1805" w:type="dxa"/>
            <w:shd w:val="clear" w:color="auto" w:fill="auto"/>
            <w:vAlign w:val="center"/>
          </w:tcPr>
          <w:p w14:paraId="2C4A6DE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E681F19"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B7DE18B" w14:textId="77777777" w:rsidR="00AD1D34" w:rsidRDefault="000D755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D1D34" w14:paraId="5A2FE71E" w14:textId="77777777">
        <w:trPr>
          <w:trHeight w:val="409"/>
          <w:jc w:val="center"/>
        </w:trPr>
        <w:tc>
          <w:tcPr>
            <w:tcW w:w="1805" w:type="dxa"/>
            <w:shd w:val="clear" w:color="auto" w:fill="auto"/>
            <w:vAlign w:val="center"/>
          </w:tcPr>
          <w:p w14:paraId="76B87AF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E52666B"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D1D34" w14:paraId="3CA83DEC" w14:textId="77777777">
        <w:trPr>
          <w:trHeight w:val="409"/>
          <w:jc w:val="center"/>
        </w:trPr>
        <w:tc>
          <w:tcPr>
            <w:tcW w:w="1805" w:type="dxa"/>
            <w:shd w:val="clear" w:color="auto" w:fill="auto"/>
            <w:vAlign w:val="center"/>
          </w:tcPr>
          <w:p w14:paraId="7AC258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0CC3F7C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5505054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D1D34" w14:paraId="0AF1778D" w14:textId="77777777">
        <w:trPr>
          <w:trHeight w:val="409"/>
          <w:jc w:val="center"/>
        </w:trPr>
        <w:tc>
          <w:tcPr>
            <w:tcW w:w="1805" w:type="dxa"/>
            <w:shd w:val="clear" w:color="auto" w:fill="auto"/>
            <w:vAlign w:val="center"/>
          </w:tcPr>
          <w:p w14:paraId="1D5C6B5E"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D8FA673"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D1D34" w14:paraId="01835D84" w14:textId="77777777">
        <w:trPr>
          <w:trHeight w:val="409"/>
          <w:jc w:val="center"/>
        </w:trPr>
        <w:tc>
          <w:tcPr>
            <w:tcW w:w="1805" w:type="dxa"/>
            <w:shd w:val="clear" w:color="auto" w:fill="auto"/>
            <w:vAlign w:val="center"/>
          </w:tcPr>
          <w:p w14:paraId="6C8413B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21F650B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D1D34" w14:paraId="33621A2B" w14:textId="77777777">
        <w:trPr>
          <w:trHeight w:val="409"/>
          <w:jc w:val="center"/>
        </w:trPr>
        <w:tc>
          <w:tcPr>
            <w:tcW w:w="1805" w:type="dxa"/>
            <w:shd w:val="clear" w:color="auto" w:fill="auto"/>
            <w:vAlign w:val="center"/>
          </w:tcPr>
          <w:p w14:paraId="27A74D0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84392C3" w14:textId="77777777" w:rsidR="00AD1D34" w:rsidRDefault="000D755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D1D34" w14:paraId="634A0742" w14:textId="77777777">
        <w:trPr>
          <w:trHeight w:val="409"/>
          <w:jc w:val="center"/>
        </w:trPr>
        <w:tc>
          <w:tcPr>
            <w:tcW w:w="1805" w:type="dxa"/>
            <w:shd w:val="clear" w:color="auto" w:fill="auto"/>
            <w:vAlign w:val="center"/>
          </w:tcPr>
          <w:p w14:paraId="5592C52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AA33C37" w14:textId="77777777" w:rsidR="00AD1D34" w:rsidRDefault="000D755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D1D34" w14:paraId="36B0EE9C" w14:textId="77777777">
        <w:trPr>
          <w:trHeight w:val="409"/>
          <w:jc w:val="center"/>
        </w:trPr>
        <w:tc>
          <w:tcPr>
            <w:tcW w:w="1805" w:type="dxa"/>
            <w:shd w:val="clear" w:color="auto" w:fill="auto"/>
            <w:vAlign w:val="center"/>
          </w:tcPr>
          <w:p w14:paraId="2A0563C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D21D0B" w14:textId="77777777" w:rsidR="00AD1D34" w:rsidRDefault="000D755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D1D34" w14:paraId="0495F0D1" w14:textId="77777777">
        <w:trPr>
          <w:trHeight w:val="409"/>
          <w:jc w:val="center"/>
        </w:trPr>
        <w:tc>
          <w:tcPr>
            <w:tcW w:w="1805" w:type="dxa"/>
            <w:shd w:val="clear" w:color="auto" w:fill="auto"/>
            <w:vAlign w:val="center"/>
          </w:tcPr>
          <w:p w14:paraId="3CBEB8A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BBFB529" w14:textId="77777777" w:rsidR="00AD1D34" w:rsidRDefault="000D755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D1D34" w14:paraId="6D7B6481" w14:textId="77777777">
        <w:trPr>
          <w:trHeight w:val="409"/>
          <w:jc w:val="center"/>
        </w:trPr>
        <w:tc>
          <w:tcPr>
            <w:tcW w:w="1805" w:type="dxa"/>
            <w:shd w:val="clear" w:color="auto" w:fill="auto"/>
            <w:vAlign w:val="center"/>
          </w:tcPr>
          <w:p w14:paraId="07442C6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D68919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0FA6E2DE"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05A264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D1D34" w14:paraId="023008D4" w14:textId="77777777">
        <w:trPr>
          <w:trHeight w:val="409"/>
          <w:jc w:val="center"/>
        </w:trPr>
        <w:tc>
          <w:tcPr>
            <w:tcW w:w="1805" w:type="dxa"/>
            <w:shd w:val="clear" w:color="auto" w:fill="auto"/>
            <w:vAlign w:val="center"/>
          </w:tcPr>
          <w:p w14:paraId="31CBAC9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6DA8DCEB"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D1D34" w14:paraId="7632D7DB" w14:textId="77777777">
        <w:trPr>
          <w:trHeight w:val="409"/>
          <w:jc w:val="center"/>
        </w:trPr>
        <w:tc>
          <w:tcPr>
            <w:tcW w:w="1805" w:type="dxa"/>
            <w:shd w:val="clear" w:color="auto" w:fill="auto"/>
            <w:vAlign w:val="center"/>
          </w:tcPr>
          <w:p w14:paraId="07CF5E6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651712"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D1D34" w14:paraId="066C9CAA" w14:textId="77777777">
        <w:trPr>
          <w:trHeight w:val="409"/>
          <w:jc w:val="center"/>
        </w:trPr>
        <w:tc>
          <w:tcPr>
            <w:tcW w:w="1805" w:type="dxa"/>
            <w:shd w:val="clear" w:color="auto" w:fill="auto"/>
          </w:tcPr>
          <w:p w14:paraId="178FE4A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644548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D1D34" w14:paraId="4A7FF701" w14:textId="77777777">
        <w:trPr>
          <w:trHeight w:val="409"/>
          <w:jc w:val="center"/>
        </w:trPr>
        <w:tc>
          <w:tcPr>
            <w:tcW w:w="1805" w:type="dxa"/>
            <w:shd w:val="clear" w:color="auto" w:fill="auto"/>
          </w:tcPr>
          <w:p w14:paraId="0FC2C76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E68834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D1D34" w14:paraId="1FFCEDD2" w14:textId="77777777">
        <w:trPr>
          <w:trHeight w:val="409"/>
          <w:jc w:val="center"/>
        </w:trPr>
        <w:tc>
          <w:tcPr>
            <w:tcW w:w="1805" w:type="dxa"/>
            <w:shd w:val="clear" w:color="auto" w:fill="auto"/>
            <w:vAlign w:val="center"/>
          </w:tcPr>
          <w:p w14:paraId="2A33C984"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1FC692D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D1D34" w14:paraId="625E5F46" w14:textId="77777777">
        <w:trPr>
          <w:trHeight w:val="409"/>
          <w:jc w:val="center"/>
        </w:trPr>
        <w:tc>
          <w:tcPr>
            <w:tcW w:w="1805" w:type="dxa"/>
            <w:shd w:val="clear" w:color="auto" w:fill="auto"/>
            <w:vAlign w:val="center"/>
          </w:tcPr>
          <w:p w14:paraId="453C5A58" w14:textId="77777777" w:rsidR="00AD1D34" w:rsidRDefault="00AD1D34">
            <w:pPr>
              <w:jc w:val="center"/>
              <w:rPr>
                <w:rFonts w:ascii="Times New Roman" w:eastAsia="MS Mincho" w:hAnsi="Times New Roman" w:cs="Times New Roman"/>
                <w:bCs/>
                <w:lang w:val="en-GB" w:eastAsia="ja-JP"/>
              </w:rPr>
            </w:pPr>
          </w:p>
        </w:tc>
        <w:tc>
          <w:tcPr>
            <w:tcW w:w="7672" w:type="dxa"/>
            <w:shd w:val="clear" w:color="auto" w:fill="auto"/>
            <w:vAlign w:val="center"/>
          </w:tcPr>
          <w:p w14:paraId="3762BFA1" w14:textId="77777777" w:rsidR="00AD1D34" w:rsidRDefault="00AD1D34">
            <w:pPr>
              <w:rPr>
                <w:rFonts w:ascii="Times New Roman" w:eastAsia="MS Mincho" w:hAnsi="Times New Roman" w:cs="Times New Roman"/>
                <w:bCs/>
                <w:lang w:val="en-GB" w:eastAsia="ja-JP"/>
              </w:rPr>
            </w:pPr>
          </w:p>
        </w:tc>
      </w:tr>
    </w:tbl>
    <w:p w14:paraId="5979EDD3" w14:textId="77777777" w:rsidR="00AD1D34" w:rsidRDefault="00AD1D34"/>
    <w:p w14:paraId="35A598FC" w14:textId="77777777" w:rsidR="00AD1D34" w:rsidRDefault="000D7553">
      <w:pPr>
        <w:pStyle w:val="2"/>
        <w:spacing w:before="156" w:after="156"/>
        <w:rPr>
          <w:rFonts w:ascii="Arial" w:hAnsi="Arial" w:cs="Arial"/>
        </w:rPr>
      </w:pPr>
      <w:r>
        <w:rPr>
          <w:rFonts w:ascii="Arial" w:hAnsi="Arial" w:cs="Arial"/>
        </w:rPr>
        <w:t>3.3 Optimization of DMRS location in time domain</w:t>
      </w:r>
    </w:p>
    <w:p w14:paraId="2CEAD384"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47C12BDF" w14:textId="77777777" w:rsidR="00AD1D34" w:rsidRDefault="000D755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8BCD756"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F9DE977" w14:textId="77777777" w:rsidR="00AD1D34" w:rsidRDefault="000D755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812514C" w14:textId="77777777" w:rsidR="00AD1D34" w:rsidRDefault="000D755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1C5AD00" w14:textId="77777777" w:rsidR="00AD1D34" w:rsidRDefault="000D755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178A8B0E" w14:textId="77777777" w:rsidR="00AD1D34" w:rsidRDefault="000D7553">
      <w:pPr>
        <w:pStyle w:val="af8"/>
        <w:numPr>
          <w:ilvl w:val="1"/>
          <w:numId w:val="21"/>
        </w:numPr>
        <w:adjustRightInd/>
        <w:spacing w:line="252" w:lineRule="auto"/>
        <w:ind w:left="780" w:firstLineChars="0"/>
        <w:rPr>
          <w:sz w:val="21"/>
          <w:szCs w:val="21"/>
        </w:rPr>
      </w:pPr>
      <w:r>
        <w:rPr>
          <w:sz w:val="21"/>
          <w:szCs w:val="21"/>
        </w:rPr>
        <w:t>FFS: Transmission of different TBs</w:t>
      </w:r>
    </w:p>
    <w:p w14:paraId="39055874"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D1F25BF"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1A2D0F9" w14:textId="77777777">
        <w:trPr>
          <w:trHeight w:val="409"/>
          <w:jc w:val="center"/>
        </w:trPr>
        <w:tc>
          <w:tcPr>
            <w:tcW w:w="1733" w:type="dxa"/>
            <w:shd w:val="clear" w:color="auto" w:fill="auto"/>
            <w:vAlign w:val="center"/>
          </w:tcPr>
          <w:p w14:paraId="4EF7CE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3B714B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A1E4E49" w14:textId="77777777">
        <w:trPr>
          <w:trHeight w:val="409"/>
          <w:jc w:val="center"/>
        </w:trPr>
        <w:tc>
          <w:tcPr>
            <w:tcW w:w="1733" w:type="dxa"/>
            <w:shd w:val="clear" w:color="auto" w:fill="auto"/>
            <w:vAlign w:val="center"/>
          </w:tcPr>
          <w:p w14:paraId="0E37E38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11FC03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D1D34" w14:paraId="71BFD346" w14:textId="77777777">
        <w:trPr>
          <w:trHeight w:val="419"/>
          <w:jc w:val="center"/>
        </w:trPr>
        <w:tc>
          <w:tcPr>
            <w:tcW w:w="1733" w:type="dxa"/>
            <w:shd w:val="clear" w:color="auto" w:fill="auto"/>
            <w:vAlign w:val="center"/>
          </w:tcPr>
          <w:p w14:paraId="47ADF87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822FFE4" w14:textId="77777777" w:rsidR="00AD1D34" w:rsidRDefault="000D755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D1D34" w14:paraId="6DA1B9B5" w14:textId="77777777">
        <w:trPr>
          <w:trHeight w:val="409"/>
          <w:jc w:val="center"/>
        </w:trPr>
        <w:tc>
          <w:tcPr>
            <w:tcW w:w="1733" w:type="dxa"/>
            <w:shd w:val="clear" w:color="auto" w:fill="auto"/>
            <w:vAlign w:val="center"/>
          </w:tcPr>
          <w:p w14:paraId="6719119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7C50D72"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w:t>
            </w:r>
          </w:p>
        </w:tc>
      </w:tr>
      <w:tr w:rsidR="00AD1D34" w14:paraId="7FD32C0E" w14:textId="77777777">
        <w:trPr>
          <w:trHeight w:val="409"/>
          <w:jc w:val="center"/>
        </w:trPr>
        <w:tc>
          <w:tcPr>
            <w:tcW w:w="1733" w:type="dxa"/>
            <w:shd w:val="clear" w:color="auto" w:fill="auto"/>
            <w:vAlign w:val="center"/>
          </w:tcPr>
          <w:p w14:paraId="705E592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E8F0582"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p>
        </w:tc>
      </w:tr>
      <w:tr w:rsidR="00AD1D34" w14:paraId="567D4130" w14:textId="77777777">
        <w:trPr>
          <w:trHeight w:val="409"/>
          <w:jc w:val="center"/>
        </w:trPr>
        <w:tc>
          <w:tcPr>
            <w:tcW w:w="1733" w:type="dxa"/>
            <w:shd w:val="clear" w:color="auto" w:fill="auto"/>
            <w:vAlign w:val="center"/>
          </w:tcPr>
          <w:p w14:paraId="634E2193"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476AF46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support Alt. 2. </w:t>
            </w:r>
          </w:p>
          <w:p w14:paraId="6D2F9BEA"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D1D34" w14:paraId="67290299" w14:textId="77777777">
        <w:trPr>
          <w:trHeight w:val="409"/>
          <w:jc w:val="center"/>
        </w:trPr>
        <w:tc>
          <w:tcPr>
            <w:tcW w:w="1733" w:type="dxa"/>
            <w:shd w:val="clear" w:color="auto" w:fill="auto"/>
            <w:vAlign w:val="center"/>
          </w:tcPr>
          <w:p w14:paraId="1E3ABEE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BA966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D1D34" w14:paraId="3D22D07B" w14:textId="77777777">
        <w:trPr>
          <w:trHeight w:val="409"/>
          <w:jc w:val="center"/>
        </w:trPr>
        <w:tc>
          <w:tcPr>
            <w:tcW w:w="1733" w:type="dxa"/>
            <w:shd w:val="clear" w:color="auto" w:fill="auto"/>
            <w:vAlign w:val="center"/>
          </w:tcPr>
          <w:p w14:paraId="2B559A3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0E0A531A"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w:t>
            </w:r>
          </w:p>
        </w:tc>
      </w:tr>
      <w:tr w:rsidR="00AD1D34" w14:paraId="4630982C" w14:textId="77777777">
        <w:trPr>
          <w:trHeight w:val="409"/>
          <w:jc w:val="center"/>
        </w:trPr>
        <w:tc>
          <w:tcPr>
            <w:tcW w:w="1733" w:type="dxa"/>
            <w:shd w:val="clear" w:color="auto" w:fill="auto"/>
            <w:vAlign w:val="center"/>
          </w:tcPr>
          <w:p w14:paraId="7BA4D5D2"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DABE30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D1D34" w14:paraId="5B8C72B9" w14:textId="77777777">
        <w:trPr>
          <w:trHeight w:val="409"/>
          <w:jc w:val="center"/>
        </w:trPr>
        <w:tc>
          <w:tcPr>
            <w:tcW w:w="1733" w:type="dxa"/>
            <w:shd w:val="clear" w:color="auto" w:fill="auto"/>
            <w:vAlign w:val="center"/>
          </w:tcPr>
          <w:p w14:paraId="514A9EB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6B86877"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D1D34" w14:paraId="197D7332" w14:textId="77777777">
        <w:trPr>
          <w:trHeight w:val="409"/>
          <w:jc w:val="center"/>
        </w:trPr>
        <w:tc>
          <w:tcPr>
            <w:tcW w:w="1733" w:type="dxa"/>
            <w:shd w:val="clear" w:color="auto" w:fill="auto"/>
            <w:vAlign w:val="center"/>
          </w:tcPr>
          <w:p w14:paraId="361A06B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F80565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D1D34" w14:paraId="0EEFC00C" w14:textId="77777777">
        <w:trPr>
          <w:trHeight w:val="409"/>
          <w:jc w:val="center"/>
        </w:trPr>
        <w:tc>
          <w:tcPr>
            <w:tcW w:w="1733" w:type="dxa"/>
            <w:shd w:val="clear" w:color="auto" w:fill="auto"/>
            <w:vAlign w:val="center"/>
          </w:tcPr>
          <w:p w14:paraId="7CB8F6F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EE8401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D1D34" w14:paraId="15E0D4E5" w14:textId="77777777">
        <w:trPr>
          <w:trHeight w:val="409"/>
          <w:jc w:val="center"/>
        </w:trPr>
        <w:tc>
          <w:tcPr>
            <w:tcW w:w="1733" w:type="dxa"/>
            <w:shd w:val="clear" w:color="auto" w:fill="auto"/>
            <w:vAlign w:val="center"/>
          </w:tcPr>
          <w:p w14:paraId="1EA7525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140EC67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D1D34" w14:paraId="2531C42A" w14:textId="77777777">
        <w:trPr>
          <w:trHeight w:val="409"/>
          <w:jc w:val="center"/>
        </w:trPr>
        <w:tc>
          <w:tcPr>
            <w:tcW w:w="1733" w:type="dxa"/>
            <w:shd w:val="clear" w:color="auto" w:fill="auto"/>
            <w:vAlign w:val="center"/>
          </w:tcPr>
          <w:p w14:paraId="6D540CD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C7E528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D1D34" w14:paraId="76B6D27A" w14:textId="77777777">
        <w:trPr>
          <w:trHeight w:val="409"/>
          <w:jc w:val="center"/>
        </w:trPr>
        <w:tc>
          <w:tcPr>
            <w:tcW w:w="1733" w:type="dxa"/>
            <w:shd w:val="clear" w:color="auto" w:fill="auto"/>
            <w:vAlign w:val="center"/>
          </w:tcPr>
          <w:p w14:paraId="013F4A0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4081FB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D1D34" w14:paraId="7081D7FC" w14:textId="77777777">
        <w:trPr>
          <w:trHeight w:val="409"/>
          <w:jc w:val="center"/>
        </w:trPr>
        <w:tc>
          <w:tcPr>
            <w:tcW w:w="1733" w:type="dxa"/>
            <w:shd w:val="clear" w:color="auto" w:fill="auto"/>
            <w:vAlign w:val="center"/>
          </w:tcPr>
          <w:p w14:paraId="5EB593D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6F6AE18" w14:textId="77777777" w:rsidR="00AD1D34" w:rsidRDefault="000D7553">
            <w:pPr>
              <w:rPr>
                <w:rFonts w:ascii="Times New Roman" w:hAnsi="Times New Roman" w:cs="Times New Roman"/>
                <w:bCs/>
                <w:lang w:val="en-GB"/>
              </w:rPr>
            </w:pPr>
            <w:r>
              <w:rPr>
                <w:rFonts w:ascii="Times New Roman" w:hAnsi="Times New Roman" w:cs="Times New Roman"/>
                <w:bCs/>
                <w:lang w:val="en-GB"/>
              </w:rPr>
              <w:t>Alt 2</w:t>
            </w:r>
          </w:p>
        </w:tc>
      </w:tr>
      <w:tr w:rsidR="00AD1D34" w14:paraId="1DF76E9E" w14:textId="77777777">
        <w:trPr>
          <w:trHeight w:val="409"/>
          <w:jc w:val="center"/>
        </w:trPr>
        <w:tc>
          <w:tcPr>
            <w:tcW w:w="1733" w:type="dxa"/>
            <w:shd w:val="clear" w:color="auto" w:fill="auto"/>
            <w:vAlign w:val="center"/>
          </w:tcPr>
          <w:p w14:paraId="4047D5C2"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E04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D1D34" w14:paraId="64ABA759" w14:textId="77777777">
        <w:trPr>
          <w:trHeight w:val="409"/>
          <w:jc w:val="center"/>
        </w:trPr>
        <w:tc>
          <w:tcPr>
            <w:tcW w:w="1733" w:type="dxa"/>
            <w:shd w:val="clear" w:color="auto" w:fill="auto"/>
          </w:tcPr>
          <w:p w14:paraId="385B66E9" w14:textId="77777777" w:rsidR="00AD1D34" w:rsidRDefault="000D7553">
            <w:pPr>
              <w:jc w:val="center"/>
              <w:rPr>
                <w:rFonts w:ascii="Times New Roman" w:eastAsia="MS Mincho" w:hAnsi="Times New Roman" w:cs="Times New Roman"/>
                <w:bCs/>
                <w:lang w:val="en-GB" w:eastAsia="ja-JP"/>
              </w:rPr>
            </w:pPr>
            <w:r>
              <w:t>Huawei/HiSilicon</w:t>
            </w:r>
          </w:p>
        </w:tc>
        <w:tc>
          <w:tcPr>
            <w:tcW w:w="7744" w:type="dxa"/>
            <w:shd w:val="clear" w:color="auto" w:fill="auto"/>
          </w:tcPr>
          <w:p w14:paraId="2587C55F"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D1D34" w14:paraId="0F73D05C" w14:textId="77777777">
        <w:trPr>
          <w:trHeight w:val="409"/>
          <w:jc w:val="center"/>
        </w:trPr>
        <w:tc>
          <w:tcPr>
            <w:tcW w:w="1733" w:type="dxa"/>
            <w:shd w:val="clear" w:color="auto" w:fill="auto"/>
          </w:tcPr>
          <w:p w14:paraId="283FF95E" w14:textId="77777777" w:rsidR="00AD1D34" w:rsidRDefault="000D7553">
            <w:pPr>
              <w:jc w:val="center"/>
            </w:pPr>
            <w:r>
              <w:t>MediaTek</w:t>
            </w:r>
          </w:p>
        </w:tc>
        <w:tc>
          <w:tcPr>
            <w:tcW w:w="7744" w:type="dxa"/>
            <w:shd w:val="clear" w:color="auto" w:fill="auto"/>
          </w:tcPr>
          <w:p w14:paraId="394E648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Alt.2</w:t>
            </w:r>
          </w:p>
        </w:tc>
      </w:tr>
      <w:tr w:rsidR="00AD1D34" w14:paraId="22518009" w14:textId="77777777">
        <w:trPr>
          <w:trHeight w:val="409"/>
          <w:jc w:val="center"/>
        </w:trPr>
        <w:tc>
          <w:tcPr>
            <w:tcW w:w="1733" w:type="dxa"/>
            <w:shd w:val="clear" w:color="auto" w:fill="auto"/>
            <w:vAlign w:val="center"/>
          </w:tcPr>
          <w:p w14:paraId="690D252C" w14:textId="77777777" w:rsidR="00AD1D34" w:rsidRDefault="000D755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857FB5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D1D34" w14:paraId="7FAA7B9E" w14:textId="77777777">
        <w:trPr>
          <w:trHeight w:val="409"/>
          <w:jc w:val="center"/>
        </w:trPr>
        <w:tc>
          <w:tcPr>
            <w:tcW w:w="1733" w:type="dxa"/>
            <w:shd w:val="clear" w:color="auto" w:fill="auto"/>
            <w:vAlign w:val="center"/>
          </w:tcPr>
          <w:p w14:paraId="2BA9ADCA" w14:textId="77777777" w:rsidR="00AD1D34" w:rsidRDefault="00AD1D34">
            <w:pPr>
              <w:jc w:val="center"/>
              <w:rPr>
                <w:rFonts w:ascii="Times New Roman" w:eastAsia="Malgun Gothic" w:hAnsi="Times New Roman" w:cs="Times New Roman"/>
                <w:bCs/>
                <w:lang w:val="en-GB" w:eastAsia="ko-KR"/>
              </w:rPr>
            </w:pPr>
          </w:p>
        </w:tc>
        <w:tc>
          <w:tcPr>
            <w:tcW w:w="7744" w:type="dxa"/>
            <w:shd w:val="clear" w:color="auto" w:fill="auto"/>
            <w:vAlign w:val="center"/>
          </w:tcPr>
          <w:p w14:paraId="277CF407" w14:textId="77777777" w:rsidR="00AD1D34" w:rsidRDefault="00AD1D34">
            <w:pPr>
              <w:rPr>
                <w:rFonts w:ascii="Times New Roman" w:eastAsia="Malgun Gothic" w:hAnsi="Times New Roman" w:cs="Times New Roman"/>
                <w:bCs/>
                <w:lang w:val="en-GB" w:eastAsia="ko-KR"/>
              </w:rPr>
            </w:pPr>
          </w:p>
        </w:tc>
      </w:tr>
    </w:tbl>
    <w:p w14:paraId="4A555CC0" w14:textId="77777777" w:rsidR="00AD1D34" w:rsidRDefault="00AD1D34">
      <w:pPr>
        <w:tabs>
          <w:tab w:val="left" w:pos="1701"/>
        </w:tabs>
        <w:spacing w:after="120" w:line="240" w:lineRule="auto"/>
        <w:jc w:val="left"/>
      </w:pPr>
    </w:p>
    <w:p w14:paraId="47D4116F" w14:textId="77777777" w:rsidR="00AD1D34" w:rsidRDefault="000D7553">
      <w:pPr>
        <w:pStyle w:val="2"/>
        <w:spacing w:before="156" w:after="156"/>
        <w:rPr>
          <w:rFonts w:ascii="Arial" w:hAnsi="Arial" w:cs="Arial"/>
        </w:rPr>
      </w:pPr>
      <w:r>
        <w:rPr>
          <w:rFonts w:ascii="Arial" w:hAnsi="Arial" w:cs="Arial"/>
        </w:rPr>
        <w:t>3.4 Others</w:t>
      </w:r>
    </w:p>
    <w:p w14:paraId="2DADA771" w14:textId="77777777" w:rsidR="00AD1D34" w:rsidRDefault="000D7553">
      <w:pPr>
        <w:pStyle w:val="3"/>
        <w:spacing w:before="156" w:after="156"/>
        <w:rPr>
          <w:rFonts w:ascii="Arial" w:hAnsi="Arial" w:cs="Arial"/>
        </w:rPr>
      </w:pPr>
      <w:r>
        <w:rPr>
          <w:rFonts w:ascii="Arial" w:hAnsi="Arial" w:cs="Arial"/>
        </w:rPr>
        <w:t>3.4.1 TPC command</w:t>
      </w:r>
    </w:p>
    <w:p w14:paraId="79FD64E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0914DD5E"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07D24E9" w14:textId="77777777" w:rsidR="00AD1D34" w:rsidRDefault="000D7553">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5BFDB63D" w14:textId="77777777" w:rsidR="00AD1D34" w:rsidRDefault="000D755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2F4539D3" w14:textId="77777777" w:rsidR="00AD1D34" w:rsidRDefault="000D755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D1D34" w14:paraId="5D20C192" w14:textId="77777777">
        <w:trPr>
          <w:trHeight w:val="409"/>
          <w:jc w:val="center"/>
        </w:trPr>
        <w:tc>
          <w:tcPr>
            <w:tcW w:w="1805" w:type="dxa"/>
            <w:shd w:val="clear" w:color="auto" w:fill="auto"/>
            <w:vAlign w:val="center"/>
          </w:tcPr>
          <w:p w14:paraId="0DC815A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FF3F5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BB37E68" w14:textId="77777777">
        <w:trPr>
          <w:trHeight w:val="409"/>
          <w:jc w:val="center"/>
        </w:trPr>
        <w:tc>
          <w:tcPr>
            <w:tcW w:w="1805" w:type="dxa"/>
            <w:shd w:val="clear" w:color="auto" w:fill="auto"/>
            <w:vAlign w:val="center"/>
          </w:tcPr>
          <w:p w14:paraId="4CAEEE95"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6E039D3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D1D34" w14:paraId="4EBA3CF5" w14:textId="77777777">
        <w:trPr>
          <w:trHeight w:val="419"/>
          <w:jc w:val="center"/>
        </w:trPr>
        <w:tc>
          <w:tcPr>
            <w:tcW w:w="1805" w:type="dxa"/>
            <w:shd w:val="clear" w:color="auto" w:fill="auto"/>
            <w:vAlign w:val="center"/>
          </w:tcPr>
          <w:p w14:paraId="5005286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0ECFD31"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D1D34" w14:paraId="3E99C790" w14:textId="77777777">
        <w:trPr>
          <w:trHeight w:val="409"/>
          <w:jc w:val="center"/>
        </w:trPr>
        <w:tc>
          <w:tcPr>
            <w:tcW w:w="1805" w:type="dxa"/>
            <w:shd w:val="clear" w:color="auto" w:fill="auto"/>
            <w:vAlign w:val="center"/>
          </w:tcPr>
          <w:p w14:paraId="59C15C1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69F6DD6E"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D1D34" w14:paraId="145EEBE9" w14:textId="77777777">
        <w:trPr>
          <w:trHeight w:val="409"/>
          <w:jc w:val="center"/>
        </w:trPr>
        <w:tc>
          <w:tcPr>
            <w:tcW w:w="1805" w:type="dxa"/>
            <w:shd w:val="clear" w:color="auto" w:fill="auto"/>
            <w:vAlign w:val="center"/>
          </w:tcPr>
          <w:p w14:paraId="2C89A9CB"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843995A"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D1D34" w14:paraId="02736E4B" w14:textId="77777777">
        <w:trPr>
          <w:trHeight w:val="409"/>
          <w:jc w:val="center"/>
        </w:trPr>
        <w:tc>
          <w:tcPr>
            <w:tcW w:w="1805" w:type="dxa"/>
            <w:shd w:val="clear" w:color="auto" w:fill="auto"/>
            <w:vAlign w:val="center"/>
          </w:tcPr>
          <w:p w14:paraId="188D17CC"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7D6B1E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D1D34" w14:paraId="33291E1B" w14:textId="77777777">
        <w:trPr>
          <w:trHeight w:val="409"/>
          <w:jc w:val="center"/>
        </w:trPr>
        <w:tc>
          <w:tcPr>
            <w:tcW w:w="1805" w:type="dxa"/>
            <w:shd w:val="clear" w:color="auto" w:fill="auto"/>
            <w:vAlign w:val="center"/>
          </w:tcPr>
          <w:p w14:paraId="215AED7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854CD3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28529A4B"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03F5EFC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0CFBCE6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D1D34" w14:paraId="62BE2FFE" w14:textId="77777777">
        <w:trPr>
          <w:trHeight w:val="409"/>
          <w:jc w:val="center"/>
        </w:trPr>
        <w:tc>
          <w:tcPr>
            <w:tcW w:w="1805" w:type="dxa"/>
            <w:shd w:val="clear" w:color="auto" w:fill="auto"/>
            <w:vAlign w:val="center"/>
          </w:tcPr>
          <w:p w14:paraId="4B74B47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73D38F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D1D34" w14:paraId="2B6FA399" w14:textId="77777777">
        <w:trPr>
          <w:trHeight w:val="409"/>
          <w:jc w:val="center"/>
        </w:trPr>
        <w:tc>
          <w:tcPr>
            <w:tcW w:w="1805" w:type="dxa"/>
            <w:shd w:val="clear" w:color="auto" w:fill="auto"/>
            <w:vAlign w:val="center"/>
          </w:tcPr>
          <w:p w14:paraId="3544173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03A6634"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D1D34" w14:paraId="096765B4" w14:textId="77777777">
        <w:trPr>
          <w:trHeight w:val="409"/>
          <w:jc w:val="center"/>
        </w:trPr>
        <w:tc>
          <w:tcPr>
            <w:tcW w:w="1805" w:type="dxa"/>
            <w:shd w:val="clear" w:color="auto" w:fill="auto"/>
            <w:vAlign w:val="center"/>
          </w:tcPr>
          <w:p w14:paraId="74E3DBB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47162C8"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Alt.2.</w:t>
            </w:r>
          </w:p>
          <w:p w14:paraId="6CE7885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D1D34" w14:paraId="5B90C46E" w14:textId="77777777">
        <w:trPr>
          <w:trHeight w:val="409"/>
          <w:jc w:val="center"/>
        </w:trPr>
        <w:tc>
          <w:tcPr>
            <w:tcW w:w="1805" w:type="dxa"/>
            <w:shd w:val="clear" w:color="auto" w:fill="auto"/>
            <w:vAlign w:val="center"/>
          </w:tcPr>
          <w:p w14:paraId="5EB55F1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F0CDD4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D1D34" w14:paraId="5BC17BEC" w14:textId="77777777">
        <w:trPr>
          <w:trHeight w:val="409"/>
          <w:jc w:val="center"/>
        </w:trPr>
        <w:tc>
          <w:tcPr>
            <w:tcW w:w="1805" w:type="dxa"/>
            <w:shd w:val="clear" w:color="auto" w:fill="auto"/>
            <w:vAlign w:val="center"/>
          </w:tcPr>
          <w:p w14:paraId="5BCC8441"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FFA98B7"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D1D34" w14:paraId="57B0BCB6" w14:textId="77777777">
        <w:trPr>
          <w:trHeight w:val="409"/>
          <w:jc w:val="center"/>
        </w:trPr>
        <w:tc>
          <w:tcPr>
            <w:tcW w:w="1805" w:type="dxa"/>
            <w:shd w:val="clear" w:color="auto" w:fill="auto"/>
            <w:vAlign w:val="center"/>
          </w:tcPr>
          <w:p w14:paraId="28BBE59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B6408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D1D34" w14:paraId="6E5CF94F" w14:textId="77777777">
        <w:trPr>
          <w:trHeight w:val="409"/>
          <w:jc w:val="center"/>
        </w:trPr>
        <w:tc>
          <w:tcPr>
            <w:tcW w:w="1805" w:type="dxa"/>
            <w:shd w:val="clear" w:color="auto" w:fill="auto"/>
            <w:vAlign w:val="center"/>
          </w:tcPr>
          <w:p w14:paraId="324481D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935C1EB"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D1D34" w14:paraId="50262393" w14:textId="77777777">
        <w:trPr>
          <w:trHeight w:val="409"/>
          <w:jc w:val="center"/>
        </w:trPr>
        <w:tc>
          <w:tcPr>
            <w:tcW w:w="1805" w:type="dxa"/>
            <w:shd w:val="clear" w:color="auto" w:fill="auto"/>
            <w:vAlign w:val="center"/>
          </w:tcPr>
          <w:p w14:paraId="7FD53A9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235AC7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D1D34" w14:paraId="4698CEAD" w14:textId="77777777">
        <w:trPr>
          <w:trHeight w:val="409"/>
          <w:jc w:val="center"/>
        </w:trPr>
        <w:tc>
          <w:tcPr>
            <w:tcW w:w="1805" w:type="dxa"/>
            <w:shd w:val="clear" w:color="auto" w:fill="auto"/>
            <w:vAlign w:val="center"/>
          </w:tcPr>
          <w:p w14:paraId="622FB02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5A854AF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D1D34" w14:paraId="26CACDB6" w14:textId="77777777">
        <w:trPr>
          <w:trHeight w:val="409"/>
          <w:jc w:val="center"/>
        </w:trPr>
        <w:tc>
          <w:tcPr>
            <w:tcW w:w="1805" w:type="dxa"/>
            <w:shd w:val="clear" w:color="auto" w:fill="auto"/>
            <w:vAlign w:val="center"/>
          </w:tcPr>
          <w:p w14:paraId="6F3D957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289CEA0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D1D34" w14:paraId="2856CD55" w14:textId="77777777">
        <w:trPr>
          <w:trHeight w:val="409"/>
          <w:jc w:val="center"/>
        </w:trPr>
        <w:tc>
          <w:tcPr>
            <w:tcW w:w="1805" w:type="dxa"/>
            <w:shd w:val="clear" w:color="auto" w:fill="auto"/>
            <w:vAlign w:val="center"/>
          </w:tcPr>
          <w:p w14:paraId="4D42775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9E81AB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D1D34" w14:paraId="7C8222D3" w14:textId="77777777">
        <w:trPr>
          <w:trHeight w:val="409"/>
          <w:jc w:val="center"/>
        </w:trPr>
        <w:tc>
          <w:tcPr>
            <w:tcW w:w="1805" w:type="dxa"/>
            <w:shd w:val="clear" w:color="auto" w:fill="auto"/>
            <w:vAlign w:val="center"/>
          </w:tcPr>
          <w:p w14:paraId="250FF55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0440509" w14:textId="77777777" w:rsidR="00AD1D34" w:rsidRDefault="000D755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D1D34" w14:paraId="4182ED0B" w14:textId="77777777">
        <w:trPr>
          <w:trHeight w:val="409"/>
          <w:jc w:val="center"/>
        </w:trPr>
        <w:tc>
          <w:tcPr>
            <w:tcW w:w="1805" w:type="dxa"/>
            <w:shd w:val="clear" w:color="auto" w:fill="auto"/>
            <w:vAlign w:val="center"/>
          </w:tcPr>
          <w:p w14:paraId="277F02E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E9EE9F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D1D34" w14:paraId="58AB0895" w14:textId="77777777">
        <w:trPr>
          <w:trHeight w:val="409"/>
          <w:jc w:val="center"/>
        </w:trPr>
        <w:tc>
          <w:tcPr>
            <w:tcW w:w="1805" w:type="dxa"/>
            <w:shd w:val="clear" w:color="auto" w:fill="auto"/>
          </w:tcPr>
          <w:p w14:paraId="56CC94F0" w14:textId="77777777" w:rsidR="00AD1D34" w:rsidRDefault="000D755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017AA225" w14:textId="77777777" w:rsidR="00AD1D34" w:rsidRDefault="000D755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D1D34" w14:paraId="7D68D032" w14:textId="77777777">
        <w:trPr>
          <w:trHeight w:val="409"/>
          <w:jc w:val="center"/>
        </w:trPr>
        <w:tc>
          <w:tcPr>
            <w:tcW w:w="1805" w:type="dxa"/>
            <w:shd w:val="clear" w:color="auto" w:fill="auto"/>
          </w:tcPr>
          <w:p w14:paraId="34751D3D" w14:textId="77777777" w:rsidR="00AD1D34" w:rsidRDefault="000D755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0BEF7BB0" w14:textId="77777777" w:rsidR="00AD1D34" w:rsidRDefault="000D755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D1D34" w14:paraId="35593CB9" w14:textId="77777777">
        <w:trPr>
          <w:trHeight w:val="409"/>
          <w:jc w:val="center"/>
        </w:trPr>
        <w:tc>
          <w:tcPr>
            <w:tcW w:w="1805" w:type="dxa"/>
            <w:shd w:val="clear" w:color="auto" w:fill="auto"/>
            <w:vAlign w:val="center"/>
          </w:tcPr>
          <w:p w14:paraId="39081662" w14:textId="77777777" w:rsidR="00AD1D34" w:rsidRDefault="000D755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064F9023" w14:textId="77777777" w:rsidR="00AD1D34" w:rsidRDefault="000D755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D1D34" w14:paraId="0641EFC2" w14:textId="77777777">
        <w:trPr>
          <w:trHeight w:val="409"/>
          <w:jc w:val="center"/>
        </w:trPr>
        <w:tc>
          <w:tcPr>
            <w:tcW w:w="1805" w:type="dxa"/>
            <w:shd w:val="clear" w:color="auto" w:fill="auto"/>
            <w:vAlign w:val="center"/>
          </w:tcPr>
          <w:p w14:paraId="3B7B4CEA" w14:textId="77777777" w:rsidR="00AD1D34" w:rsidRDefault="00AD1D34">
            <w:pPr>
              <w:jc w:val="center"/>
              <w:rPr>
                <w:rFonts w:ascii="Times New Roman" w:eastAsia="MS Mincho" w:hAnsi="Times New Roman" w:cs="Times New Roman"/>
                <w:bCs/>
                <w:lang w:val="en-GB" w:eastAsia="ja-JP"/>
              </w:rPr>
            </w:pPr>
          </w:p>
        </w:tc>
        <w:tc>
          <w:tcPr>
            <w:tcW w:w="7672" w:type="dxa"/>
            <w:shd w:val="clear" w:color="auto" w:fill="auto"/>
            <w:vAlign w:val="center"/>
          </w:tcPr>
          <w:p w14:paraId="04428055" w14:textId="77777777" w:rsidR="00AD1D34" w:rsidRDefault="00AD1D34">
            <w:pPr>
              <w:rPr>
                <w:rFonts w:ascii="Times New Roman" w:eastAsia="MS Mincho" w:hAnsi="Times New Roman" w:cs="Times New Roman"/>
                <w:bCs/>
                <w:lang w:val="en-GB" w:eastAsia="ja-JP"/>
              </w:rPr>
            </w:pPr>
          </w:p>
        </w:tc>
      </w:tr>
    </w:tbl>
    <w:p w14:paraId="2A97A5C4" w14:textId="77777777" w:rsidR="00AD1D34" w:rsidRDefault="00AD1D34">
      <w:pPr>
        <w:tabs>
          <w:tab w:val="left" w:pos="1701"/>
        </w:tabs>
        <w:spacing w:after="120" w:line="240" w:lineRule="auto"/>
        <w:jc w:val="left"/>
      </w:pPr>
    </w:p>
    <w:p w14:paraId="16BF2433" w14:textId="77777777" w:rsidR="00AD1D34" w:rsidRDefault="000D7553">
      <w:pPr>
        <w:pStyle w:val="3"/>
        <w:spacing w:before="156" w:after="156"/>
        <w:rPr>
          <w:rFonts w:ascii="Arial" w:hAnsi="Arial" w:cs="Arial"/>
        </w:rPr>
      </w:pPr>
      <w:r>
        <w:rPr>
          <w:rFonts w:ascii="Arial" w:hAnsi="Arial" w:cs="Arial"/>
        </w:rPr>
        <w:t>3.4.2 TA adjustment</w:t>
      </w:r>
    </w:p>
    <w:p w14:paraId="3DDC83C1"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FB76B0A"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A923600" w14:textId="77777777" w:rsidR="00AD1D34" w:rsidRDefault="000D7553">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20B8745" w14:textId="77777777">
        <w:trPr>
          <w:trHeight w:val="409"/>
          <w:jc w:val="center"/>
        </w:trPr>
        <w:tc>
          <w:tcPr>
            <w:tcW w:w="1733" w:type="dxa"/>
            <w:shd w:val="clear" w:color="auto" w:fill="auto"/>
            <w:vAlign w:val="center"/>
          </w:tcPr>
          <w:p w14:paraId="662E6FE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87927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72D16F7" w14:textId="77777777">
        <w:trPr>
          <w:trHeight w:val="409"/>
          <w:jc w:val="center"/>
        </w:trPr>
        <w:tc>
          <w:tcPr>
            <w:tcW w:w="1733" w:type="dxa"/>
            <w:shd w:val="clear" w:color="auto" w:fill="auto"/>
            <w:vAlign w:val="center"/>
          </w:tcPr>
          <w:p w14:paraId="1F5155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E42791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D1D34" w14:paraId="02A96413" w14:textId="77777777">
        <w:trPr>
          <w:trHeight w:val="419"/>
          <w:jc w:val="center"/>
        </w:trPr>
        <w:tc>
          <w:tcPr>
            <w:tcW w:w="1733" w:type="dxa"/>
            <w:shd w:val="clear" w:color="auto" w:fill="auto"/>
            <w:vAlign w:val="center"/>
          </w:tcPr>
          <w:p w14:paraId="07D6DBD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8BDC131" w14:textId="77777777" w:rsidR="00AD1D34" w:rsidRDefault="000D755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D1D34" w14:paraId="595995CC" w14:textId="77777777">
        <w:trPr>
          <w:trHeight w:val="409"/>
          <w:jc w:val="center"/>
        </w:trPr>
        <w:tc>
          <w:tcPr>
            <w:tcW w:w="1733" w:type="dxa"/>
            <w:shd w:val="clear" w:color="auto" w:fill="auto"/>
            <w:vAlign w:val="center"/>
          </w:tcPr>
          <w:p w14:paraId="3770D64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ED8AC5E" w14:textId="77777777" w:rsidR="00AD1D34" w:rsidRDefault="000D7553">
            <w:pPr>
              <w:rPr>
                <w:rFonts w:ascii="Times New Roman" w:hAnsi="Times New Roman" w:cs="Times New Roman"/>
                <w:bCs/>
                <w:lang w:val="en-GB"/>
              </w:rPr>
            </w:pPr>
            <w:r>
              <w:rPr>
                <w:rFonts w:ascii="Times New Roman" w:hAnsi="Times New Roman" w:cs="Times New Roman"/>
                <w:bCs/>
                <w:lang w:val="en-GB"/>
              </w:rPr>
              <w:t>Ok with this proposal.</w:t>
            </w:r>
          </w:p>
        </w:tc>
      </w:tr>
      <w:tr w:rsidR="00AD1D34" w14:paraId="6D6E3A93" w14:textId="77777777">
        <w:trPr>
          <w:trHeight w:val="409"/>
          <w:jc w:val="center"/>
        </w:trPr>
        <w:tc>
          <w:tcPr>
            <w:tcW w:w="1733" w:type="dxa"/>
            <w:shd w:val="clear" w:color="auto" w:fill="auto"/>
            <w:vAlign w:val="center"/>
          </w:tcPr>
          <w:p w14:paraId="5CD4927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4CE61"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D1D34" w14:paraId="5363FCC9" w14:textId="77777777">
        <w:trPr>
          <w:trHeight w:val="409"/>
          <w:jc w:val="center"/>
        </w:trPr>
        <w:tc>
          <w:tcPr>
            <w:tcW w:w="1733" w:type="dxa"/>
            <w:shd w:val="clear" w:color="auto" w:fill="auto"/>
            <w:vAlign w:val="center"/>
          </w:tcPr>
          <w:p w14:paraId="38CA035A"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EF678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D1D34" w14:paraId="2C3B8D07" w14:textId="77777777">
        <w:trPr>
          <w:trHeight w:val="409"/>
          <w:jc w:val="center"/>
        </w:trPr>
        <w:tc>
          <w:tcPr>
            <w:tcW w:w="1733" w:type="dxa"/>
            <w:shd w:val="clear" w:color="auto" w:fill="auto"/>
            <w:vAlign w:val="center"/>
          </w:tcPr>
          <w:p w14:paraId="3DE59B3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C7F570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D1D34" w14:paraId="28FB66CC" w14:textId="77777777">
        <w:trPr>
          <w:trHeight w:val="409"/>
          <w:jc w:val="center"/>
        </w:trPr>
        <w:tc>
          <w:tcPr>
            <w:tcW w:w="1733" w:type="dxa"/>
            <w:shd w:val="clear" w:color="auto" w:fill="auto"/>
            <w:vAlign w:val="center"/>
          </w:tcPr>
          <w:p w14:paraId="039E105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1E4FE4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w:t>
            </w:r>
          </w:p>
        </w:tc>
      </w:tr>
      <w:tr w:rsidR="00AD1D34" w14:paraId="341C728A" w14:textId="77777777">
        <w:trPr>
          <w:trHeight w:val="409"/>
          <w:jc w:val="center"/>
        </w:trPr>
        <w:tc>
          <w:tcPr>
            <w:tcW w:w="1733" w:type="dxa"/>
            <w:shd w:val="clear" w:color="auto" w:fill="auto"/>
            <w:vAlign w:val="center"/>
          </w:tcPr>
          <w:p w14:paraId="4FA36FC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034289" w14:textId="77777777" w:rsidR="00AD1D34" w:rsidRDefault="000D7553">
            <w:pPr>
              <w:rPr>
                <w:rFonts w:ascii="Times New Roman" w:hAnsi="Times New Roman" w:cs="Times New Roman"/>
                <w:bCs/>
                <w:lang w:val="en-GB"/>
              </w:rPr>
            </w:pPr>
            <w:r>
              <w:rPr>
                <w:rFonts w:ascii="Times New Roman" w:hAnsi="Times New Roman" w:cs="Times New Roman"/>
                <w:bCs/>
                <w:lang w:val="en-GB"/>
              </w:rPr>
              <w:t>Agree</w:t>
            </w:r>
          </w:p>
        </w:tc>
      </w:tr>
      <w:tr w:rsidR="00AD1D34" w14:paraId="4518C3B2" w14:textId="77777777">
        <w:trPr>
          <w:trHeight w:val="409"/>
          <w:jc w:val="center"/>
        </w:trPr>
        <w:tc>
          <w:tcPr>
            <w:tcW w:w="1733" w:type="dxa"/>
            <w:shd w:val="clear" w:color="auto" w:fill="auto"/>
            <w:vAlign w:val="center"/>
          </w:tcPr>
          <w:p w14:paraId="4262D9C5"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654938E6" w14:textId="77777777" w:rsidR="00AD1D34" w:rsidRDefault="000D755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D1D34" w14:paraId="53E069BE" w14:textId="77777777">
        <w:trPr>
          <w:trHeight w:val="409"/>
          <w:jc w:val="center"/>
        </w:trPr>
        <w:tc>
          <w:tcPr>
            <w:tcW w:w="1733" w:type="dxa"/>
            <w:shd w:val="clear" w:color="auto" w:fill="auto"/>
            <w:vAlign w:val="center"/>
          </w:tcPr>
          <w:p w14:paraId="62184BF8"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9274DCC"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D1D34" w14:paraId="33CA1953" w14:textId="77777777">
        <w:trPr>
          <w:trHeight w:val="409"/>
          <w:jc w:val="center"/>
        </w:trPr>
        <w:tc>
          <w:tcPr>
            <w:tcW w:w="1733" w:type="dxa"/>
            <w:shd w:val="clear" w:color="auto" w:fill="auto"/>
            <w:vAlign w:val="center"/>
          </w:tcPr>
          <w:p w14:paraId="634587AC"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D72AFAA"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0A315E04" w14:textId="77777777">
        <w:trPr>
          <w:trHeight w:val="409"/>
          <w:jc w:val="center"/>
        </w:trPr>
        <w:tc>
          <w:tcPr>
            <w:tcW w:w="1733" w:type="dxa"/>
            <w:shd w:val="clear" w:color="auto" w:fill="auto"/>
            <w:vAlign w:val="center"/>
          </w:tcPr>
          <w:p w14:paraId="6B3A55B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F697F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D1D34" w14:paraId="03DCA62A" w14:textId="77777777">
        <w:trPr>
          <w:trHeight w:val="409"/>
          <w:jc w:val="center"/>
        </w:trPr>
        <w:tc>
          <w:tcPr>
            <w:tcW w:w="1733" w:type="dxa"/>
            <w:shd w:val="clear" w:color="auto" w:fill="auto"/>
            <w:vAlign w:val="center"/>
          </w:tcPr>
          <w:p w14:paraId="22F06D2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989016"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D1D34" w14:paraId="0F5F038C" w14:textId="77777777">
        <w:trPr>
          <w:trHeight w:val="409"/>
          <w:jc w:val="center"/>
        </w:trPr>
        <w:tc>
          <w:tcPr>
            <w:tcW w:w="1733" w:type="dxa"/>
            <w:shd w:val="clear" w:color="auto" w:fill="auto"/>
            <w:vAlign w:val="center"/>
          </w:tcPr>
          <w:p w14:paraId="42DF4A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B3F1D9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3B08BDAC" w14:textId="77777777">
        <w:trPr>
          <w:trHeight w:val="409"/>
          <w:jc w:val="center"/>
        </w:trPr>
        <w:tc>
          <w:tcPr>
            <w:tcW w:w="1733" w:type="dxa"/>
            <w:shd w:val="clear" w:color="auto" w:fill="auto"/>
            <w:vAlign w:val="center"/>
          </w:tcPr>
          <w:p w14:paraId="4B17D59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C6A09D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8F8581B" w14:textId="77777777">
        <w:trPr>
          <w:trHeight w:val="409"/>
          <w:jc w:val="center"/>
        </w:trPr>
        <w:tc>
          <w:tcPr>
            <w:tcW w:w="1733" w:type="dxa"/>
            <w:shd w:val="clear" w:color="auto" w:fill="auto"/>
            <w:vAlign w:val="center"/>
          </w:tcPr>
          <w:p w14:paraId="5961426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33E52B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7661DBBC" w14:textId="77777777">
        <w:trPr>
          <w:trHeight w:val="409"/>
          <w:jc w:val="center"/>
        </w:trPr>
        <w:tc>
          <w:tcPr>
            <w:tcW w:w="1733" w:type="dxa"/>
            <w:shd w:val="clear" w:color="auto" w:fill="auto"/>
            <w:vAlign w:val="center"/>
          </w:tcPr>
          <w:p w14:paraId="3A58AF9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54418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D1D34" w14:paraId="12AB2B46" w14:textId="77777777">
        <w:trPr>
          <w:trHeight w:val="409"/>
          <w:jc w:val="center"/>
        </w:trPr>
        <w:tc>
          <w:tcPr>
            <w:tcW w:w="1733" w:type="dxa"/>
            <w:shd w:val="clear" w:color="auto" w:fill="auto"/>
            <w:vAlign w:val="center"/>
          </w:tcPr>
          <w:p w14:paraId="2337AE7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A2CC5C0"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7C5E828" w14:textId="77777777">
        <w:trPr>
          <w:trHeight w:val="409"/>
          <w:jc w:val="center"/>
        </w:trPr>
        <w:tc>
          <w:tcPr>
            <w:tcW w:w="1733" w:type="dxa"/>
            <w:shd w:val="clear" w:color="auto" w:fill="auto"/>
            <w:vAlign w:val="center"/>
          </w:tcPr>
          <w:p w14:paraId="4BA7CBB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3ED03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26D1D74" w14:textId="77777777">
        <w:trPr>
          <w:trHeight w:val="409"/>
          <w:jc w:val="center"/>
        </w:trPr>
        <w:tc>
          <w:tcPr>
            <w:tcW w:w="1733" w:type="dxa"/>
            <w:shd w:val="clear" w:color="auto" w:fill="auto"/>
          </w:tcPr>
          <w:p w14:paraId="6E67FFD9"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26CF2650"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73FD95EA"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D1D34" w14:paraId="47057245" w14:textId="77777777">
        <w:trPr>
          <w:trHeight w:val="409"/>
          <w:jc w:val="center"/>
        </w:trPr>
        <w:tc>
          <w:tcPr>
            <w:tcW w:w="1733" w:type="dxa"/>
            <w:shd w:val="clear" w:color="auto" w:fill="auto"/>
          </w:tcPr>
          <w:p w14:paraId="0F0FD74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DC2034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0F5D46F" w14:textId="77777777">
        <w:trPr>
          <w:trHeight w:val="409"/>
          <w:jc w:val="center"/>
        </w:trPr>
        <w:tc>
          <w:tcPr>
            <w:tcW w:w="1733" w:type="dxa"/>
            <w:shd w:val="clear" w:color="auto" w:fill="auto"/>
            <w:vAlign w:val="center"/>
          </w:tcPr>
          <w:p w14:paraId="36FD9E0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AA54286"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D1D34" w14:paraId="1663779A" w14:textId="77777777">
        <w:trPr>
          <w:trHeight w:val="409"/>
          <w:jc w:val="center"/>
        </w:trPr>
        <w:tc>
          <w:tcPr>
            <w:tcW w:w="1733" w:type="dxa"/>
            <w:shd w:val="clear" w:color="auto" w:fill="auto"/>
            <w:vAlign w:val="center"/>
          </w:tcPr>
          <w:p w14:paraId="21E3AAA6"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61673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00F0032D" w14:textId="77777777" w:rsidR="00AD1D34" w:rsidRDefault="00AD1D34">
      <w:pPr>
        <w:tabs>
          <w:tab w:val="left" w:pos="1701"/>
        </w:tabs>
        <w:spacing w:after="120" w:line="240" w:lineRule="auto"/>
        <w:jc w:val="left"/>
      </w:pPr>
    </w:p>
    <w:p w14:paraId="12B6799E"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D645293" w14:textId="77777777" w:rsidR="00AD1D34" w:rsidRDefault="000D7553">
      <w:pPr>
        <w:pStyle w:val="2"/>
        <w:spacing w:before="156" w:after="156"/>
        <w:rPr>
          <w:rFonts w:ascii="Arial" w:hAnsi="Arial" w:cs="Arial"/>
        </w:rPr>
      </w:pPr>
      <w:r>
        <w:rPr>
          <w:rFonts w:ascii="Arial" w:hAnsi="Arial" w:cs="Arial"/>
        </w:rPr>
        <w:t>4.1 Use cases</w:t>
      </w:r>
    </w:p>
    <w:p w14:paraId="0CC0D53E" w14:textId="77777777" w:rsidR="00AD1D34" w:rsidRDefault="000D7553">
      <w:pPr>
        <w:pStyle w:val="3"/>
        <w:spacing w:before="156" w:after="156"/>
        <w:rPr>
          <w:rFonts w:ascii="Arial" w:hAnsi="Arial" w:cs="Arial"/>
        </w:rPr>
      </w:pPr>
      <w:r>
        <w:rPr>
          <w:rFonts w:ascii="Arial" w:hAnsi="Arial" w:cs="Arial"/>
        </w:rPr>
        <w:t>4.1.1 PUSCH transmission with different TBs</w:t>
      </w:r>
    </w:p>
    <w:p w14:paraId="5CC162BF"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01F60E36"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78BD268"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2A13C0BE"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2D60526" w14:textId="77777777" w:rsidR="00AD1D34" w:rsidRDefault="000D755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7790719F"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B63D366" w14:textId="77777777" w:rsidR="00AD1D34" w:rsidRDefault="000D755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FB1ECF6"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27DC6B6A"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E119760"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3E91DDC"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12B4E8B"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25713198" w14:textId="77777777" w:rsidR="00AD1D34" w:rsidRDefault="00AD1D34">
      <w:pPr>
        <w:rPr>
          <w:rFonts w:ascii="Times New Roman" w:eastAsia="宋体" w:hAnsi="Times New Roman" w:cs="Times New Roman"/>
          <w:kern w:val="0"/>
          <w:szCs w:val="21"/>
          <w:highlight w:val="cyan"/>
        </w:rPr>
      </w:pPr>
    </w:p>
    <w:p w14:paraId="02885AE1"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D1D34" w14:paraId="16DFFCFE" w14:textId="77777777">
        <w:trPr>
          <w:jc w:val="center"/>
        </w:trPr>
        <w:tc>
          <w:tcPr>
            <w:tcW w:w="4862" w:type="dxa"/>
          </w:tcPr>
          <w:p w14:paraId="4413283B"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2DFB25A5"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D1D34" w14:paraId="4620FE6B" w14:textId="77777777">
        <w:trPr>
          <w:jc w:val="center"/>
        </w:trPr>
        <w:tc>
          <w:tcPr>
            <w:tcW w:w="4862" w:type="dxa"/>
          </w:tcPr>
          <w:p w14:paraId="29F94BC8" w14:textId="77777777" w:rsidR="00AD1D34" w:rsidRDefault="000D755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BDCF146" w14:textId="77777777" w:rsidR="00AD1D34" w:rsidRDefault="000D7553">
            <w:pPr>
              <w:rPr>
                <w:rFonts w:ascii="Times New Roman" w:hAnsi="Times New Roman" w:cs="Times New Roman"/>
                <w:szCs w:val="21"/>
              </w:rPr>
            </w:pPr>
            <w:r>
              <w:rPr>
                <w:rFonts w:ascii="Times New Roman" w:hAnsi="Times New Roman" w:cs="Times New Roman"/>
                <w:szCs w:val="21"/>
              </w:rPr>
              <w:t>No (only scheduling restriction to gNB)</w:t>
            </w:r>
          </w:p>
        </w:tc>
      </w:tr>
      <w:tr w:rsidR="00AD1D34" w14:paraId="470FEFDD" w14:textId="77777777">
        <w:trPr>
          <w:jc w:val="center"/>
        </w:trPr>
        <w:tc>
          <w:tcPr>
            <w:tcW w:w="4862" w:type="dxa"/>
          </w:tcPr>
          <w:p w14:paraId="7ACD2F9A"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CA813E4" w14:textId="77777777" w:rsidR="00AD1D34" w:rsidRDefault="000D755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D1D34" w14:paraId="243CF94C" w14:textId="77777777">
        <w:trPr>
          <w:jc w:val="center"/>
        </w:trPr>
        <w:tc>
          <w:tcPr>
            <w:tcW w:w="4862" w:type="dxa"/>
          </w:tcPr>
          <w:p w14:paraId="4971C98D" w14:textId="77777777" w:rsidR="00AD1D34" w:rsidRDefault="000D755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D4DFF04"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No</w:t>
            </w:r>
          </w:p>
        </w:tc>
      </w:tr>
      <w:tr w:rsidR="00AD1D34" w14:paraId="2C3D0499" w14:textId="77777777">
        <w:trPr>
          <w:jc w:val="center"/>
        </w:trPr>
        <w:tc>
          <w:tcPr>
            <w:tcW w:w="4862" w:type="dxa"/>
          </w:tcPr>
          <w:p w14:paraId="52349EF7"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7C35913"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D1D34" w14:paraId="207FA9CC" w14:textId="77777777">
        <w:trPr>
          <w:jc w:val="center"/>
        </w:trPr>
        <w:tc>
          <w:tcPr>
            <w:tcW w:w="4862" w:type="dxa"/>
          </w:tcPr>
          <w:p w14:paraId="3BE61B21"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AB87A6"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D1D34" w14:paraId="4CC31339" w14:textId="77777777">
        <w:trPr>
          <w:jc w:val="center"/>
        </w:trPr>
        <w:tc>
          <w:tcPr>
            <w:tcW w:w="4862" w:type="dxa"/>
          </w:tcPr>
          <w:p w14:paraId="5CA1BD51" w14:textId="77777777" w:rsidR="00AD1D34" w:rsidRDefault="000D7553">
            <w:pPr>
              <w:rPr>
                <w:rFonts w:ascii="Times New Roman" w:hAnsi="Times New Roman" w:cs="Times New Roman"/>
                <w:szCs w:val="21"/>
              </w:rPr>
            </w:pPr>
            <w:r>
              <w:rPr>
                <w:rFonts w:ascii="Times New Roman" w:hAnsi="Times New Roman" w:cs="Times New Roman"/>
                <w:szCs w:val="21"/>
              </w:rPr>
              <w:t>Single DCI</w:t>
            </w:r>
          </w:p>
        </w:tc>
        <w:tc>
          <w:tcPr>
            <w:tcW w:w="4636" w:type="dxa"/>
          </w:tcPr>
          <w:p w14:paraId="43E8ADD5" w14:textId="77777777" w:rsidR="00AD1D34" w:rsidRDefault="000D7553">
            <w:pPr>
              <w:rPr>
                <w:rFonts w:ascii="Times New Roman" w:hAnsi="Times New Roman" w:cs="Times New Roman"/>
                <w:szCs w:val="21"/>
              </w:rPr>
            </w:pPr>
            <w:r>
              <w:rPr>
                <w:rFonts w:ascii="Times New Roman" w:hAnsi="Times New Roman" w:cs="Times New Roman"/>
                <w:szCs w:val="21"/>
              </w:rPr>
              <w:t>Need to discuss whether single DCI or multiple DCI</w:t>
            </w:r>
          </w:p>
          <w:p w14:paraId="5061A350" w14:textId="77777777" w:rsidR="00AD1D34" w:rsidRDefault="000D755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2C53F68" w14:textId="77777777" w:rsidR="00AD1D34" w:rsidRDefault="00AD1D34">
      <w:pPr>
        <w:rPr>
          <w:rFonts w:ascii="Times New Roman" w:eastAsia="宋体" w:hAnsi="Times New Roman" w:cs="Times New Roman"/>
          <w:kern w:val="0"/>
          <w:szCs w:val="21"/>
          <w:lang w:eastAsia="en-US"/>
        </w:rPr>
      </w:pPr>
    </w:p>
    <w:p w14:paraId="141E607C" w14:textId="77777777" w:rsidR="00AD1D34" w:rsidRDefault="000D755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A84065E" w14:textId="77777777">
        <w:trPr>
          <w:trHeight w:val="409"/>
          <w:jc w:val="center"/>
        </w:trPr>
        <w:tc>
          <w:tcPr>
            <w:tcW w:w="1733" w:type="dxa"/>
            <w:shd w:val="clear" w:color="auto" w:fill="auto"/>
            <w:vAlign w:val="center"/>
          </w:tcPr>
          <w:p w14:paraId="6C68378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526547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D6330A5" w14:textId="77777777">
        <w:trPr>
          <w:trHeight w:val="409"/>
          <w:jc w:val="center"/>
        </w:trPr>
        <w:tc>
          <w:tcPr>
            <w:tcW w:w="1733" w:type="dxa"/>
            <w:shd w:val="clear" w:color="auto" w:fill="auto"/>
            <w:vAlign w:val="center"/>
          </w:tcPr>
          <w:p w14:paraId="15F51E9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7A3438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D1D34" w14:paraId="29C289D4" w14:textId="77777777">
        <w:trPr>
          <w:trHeight w:val="419"/>
          <w:jc w:val="center"/>
        </w:trPr>
        <w:tc>
          <w:tcPr>
            <w:tcW w:w="1733" w:type="dxa"/>
            <w:shd w:val="clear" w:color="auto" w:fill="auto"/>
            <w:vAlign w:val="center"/>
          </w:tcPr>
          <w:p w14:paraId="714DFB3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7AC3012" w14:textId="77777777" w:rsidR="00AD1D34" w:rsidRDefault="000D7553">
            <w:pPr>
              <w:rPr>
                <w:rFonts w:ascii="Times New Roman" w:hAnsi="Times New Roman" w:cs="Times New Roman"/>
                <w:bCs/>
                <w:lang w:val="en-GB"/>
              </w:rPr>
            </w:pPr>
            <w:r>
              <w:rPr>
                <w:rFonts w:ascii="Times New Roman" w:hAnsi="Times New Roman" w:cs="Times New Roman"/>
                <w:bCs/>
                <w:lang w:val="en-GB"/>
              </w:rPr>
              <w:t>Thanks for FL’s summary.</w:t>
            </w:r>
          </w:p>
          <w:p w14:paraId="03BD056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583D76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2DEAF4E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D1D34" w14:paraId="632BDF22" w14:textId="77777777">
        <w:trPr>
          <w:trHeight w:val="409"/>
          <w:jc w:val="center"/>
        </w:trPr>
        <w:tc>
          <w:tcPr>
            <w:tcW w:w="1733" w:type="dxa"/>
            <w:shd w:val="clear" w:color="auto" w:fill="auto"/>
            <w:vAlign w:val="center"/>
          </w:tcPr>
          <w:p w14:paraId="272E552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6339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275904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D1D34" w14:paraId="59609A5C" w14:textId="77777777">
        <w:trPr>
          <w:trHeight w:val="409"/>
          <w:jc w:val="center"/>
        </w:trPr>
        <w:tc>
          <w:tcPr>
            <w:tcW w:w="1733" w:type="dxa"/>
            <w:shd w:val="clear" w:color="auto" w:fill="auto"/>
            <w:vAlign w:val="center"/>
          </w:tcPr>
          <w:p w14:paraId="251C0D2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032011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D1D34" w14:paraId="586F916E" w14:textId="77777777">
        <w:trPr>
          <w:trHeight w:val="409"/>
          <w:jc w:val="center"/>
        </w:trPr>
        <w:tc>
          <w:tcPr>
            <w:tcW w:w="1733" w:type="dxa"/>
            <w:shd w:val="clear" w:color="auto" w:fill="auto"/>
            <w:vAlign w:val="center"/>
          </w:tcPr>
          <w:p w14:paraId="6A0E8E7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B7B68C8"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D1D34" w14:paraId="7CA98F8B" w14:textId="77777777">
        <w:trPr>
          <w:trHeight w:val="409"/>
          <w:jc w:val="center"/>
        </w:trPr>
        <w:tc>
          <w:tcPr>
            <w:tcW w:w="1733" w:type="dxa"/>
            <w:shd w:val="clear" w:color="auto" w:fill="auto"/>
            <w:vAlign w:val="center"/>
          </w:tcPr>
          <w:p w14:paraId="4B2AFB7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AFD90D1"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D1D34" w14:paraId="506D192A" w14:textId="77777777">
        <w:trPr>
          <w:trHeight w:val="409"/>
          <w:jc w:val="center"/>
        </w:trPr>
        <w:tc>
          <w:tcPr>
            <w:tcW w:w="1733" w:type="dxa"/>
            <w:shd w:val="clear" w:color="auto" w:fill="auto"/>
            <w:vAlign w:val="center"/>
          </w:tcPr>
          <w:p w14:paraId="0FF4BDB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B1FA10D"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proposal.</w:t>
            </w:r>
          </w:p>
          <w:p w14:paraId="47723BB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046922EA" w14:textId="77777777" w:rsidR="00AD1D34" w:rsidRDefault="000D755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D1D34" w14:paraId="2E2975A1" w14:textId="77777777">
        <w:trPr>
          <w:trHeight w:val="409"/>
          <w:jc w:val="center"/>
        </w:trPr>
        <w:tc>
          <w:tcPr>
            <w:tcW w:w="1733" w:type="dxa"/>
            <w:shd w:val="clear" w:color="auto" w:fill="auto"/>
            <w:vAlign w:val="center"/>
          </w:tcPr>
          <w:p w14:paraId="046B35E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FFAA00"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D1D34" w14:paraId="32EA7764" w14:textId="77777777">
        <w:trPr>
          <w:trHeight w:val="409"/>
          <w:jc w:val="center"/>
        </w:trPr>
        <w:tc>
          <w:tcPr>
            <w:tcW w:w="1733" w:type="dxa"/>
            <w:shd w:val="clear" w:color="auto" w:fill="auto"/>
            <w:vAlign w:val="center"/>
          </w:tcPr>
          <w:p w14:paraId="07925ABD" w14:textId="77777777" w:rsidR="00AD1D34" w:rsidRDefault="000D755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4AFAF72"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D1D34" w14:paraId="13DE2179" w14:textId="77777777">
        <w:trPr>
          <w:trHeight w:val="409"/>
          <w:jc w:val="center"/>
        </w:trPr>
        <w:tc>
          <w:tcPr>
            <w:tcW w:w="1733" w:type="dxa"/>
            <w:shd w:val="clear" w:color="auto" w:fill="auto"/>
            <w:vAlign w:val="center"/>
          </w:tcPr>
          <w:p w14:paraId="67F2FC0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FBBD4C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5DD92416" w14:textId="77777777">
        <w:trPr>
          <w:trHeight w:val="409"/>
          <w:jc w:val="center"/>
        </w:trPr>
        <w:tc>
          <w:tcPr>
            <w:tcW w:w="1733" w:type="dxa"/>
            <w:shd w:val="clear" w:color="auto" w:fill="auto"/>
            <w:vAlign w:val="center"/>
          </w:tcPr>
          <w:p w14:paraId="4BB6D05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63419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6D10A0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E4A4A1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0935F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0368F87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D1D34" w14:paraId="62F35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EF318E"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4CF22C"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D1D34" w14:paraId="1A9AE12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55E7F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B1B5D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D1D34" w14:paraId="20A98F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BBCD5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0487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ACF24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EEE112"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3D3F0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2EA831C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0589B22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E833684"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D1D34" w14:paraId="01A8E9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CA0EB7"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36D66"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D1D34" w14:paraId="3A84A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24E27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11472D" w14:textId="77777777" w:rsidR="00AD1D34" w:rsidRDefault="000D755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13E45B06" w14:textId="77777777" w:rsidR="00AD1D34" w:rsidRDefault="000D755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0E35C77B" w14:textId="77777777" w:rsidR="00AD1D34" w:rsidRDefault="00AD1D34">
      <w:pPr>
        <w:rPr>
          <w:rFonts w:ascii="Times New Roman" w:eastAsia="宋体" w:hAnsi="Times New Roman" w:cs="Times New Roman"/>
          <w:kern w:val="0"/>
          <w:szCs w:val="21"/>
          <w:lang w:eastAsia="en-US"/>
        </w:rPr>
      </w:pPr>
    </w:p>
    <w:p w14:paraId="40328570" w14:textId="77777777" w:rsidR="00AD1D34" w:rsidRDefault="000D7553">
      <w:pPr>
        <w:pStyle w:val="3"/>
        <w:spacing w:before="156" w:after="156"/>
        <w:rPr>
          <w:rFonts w:ascii="Arial" w:hAnsi="Arial" w:cs="Arial"/>
        </w:rPr>
      </w:pPr>
      <w:r>
        <w:rPr>
          <w:rFonts w:ascii="Arial" w:hAnsi="Arial" w:cs="Arial"/>
        </w:rPr>
        <w:t>4.1.2 TBoMS</w:t>
      </w:r>
    </w:p>
    <w:p w14:paraId="6D35E5A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47B88BA4"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DD1E72D"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89E5F98"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EC63789"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4D8380"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9BA7B5F"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21BDC5A"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61E157AA" w14:textId="77777777" w:rsidR="00AD1D34" w:rsidRDefault="000D755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1CECEEF9" w14:textId="77777777" w:rsidR="00AD1D34" w:rsidRDefault="00AD1D34">
      <w:pPr>
        <w:tabs>
          <w:tab w:val="left" w:pos="1701"/>
        </w:tabs>
        <w:spacing w:after="120" w:line="240" w:lineRule="auto"/>
        <w:jc w:val="left"/>
      </w:pPr>
    </w:p>
    <w:p w14:paraId="4898949B" w14:textId="77777777" w:rsidR="00AD1D34" w:rsidRDefault="000D7553">
      <w:pPr>
        <w:pStyle w:val="3"/>
        <w:spacing w:before="156" w:after="156"/>
        <w:rPr>
          <w:rFonts w:ascii="Arial" w:hAnsi="Arial" w:cs="Arial"/>
        </w:rPr>
      </w:pPr>
      <w:r>
        <w:rPr>
          <w:rFonts w:ascii="Arial" w:hAnsi="Arial" w:cs="Arial"/>
        </w:rPr>
        <w:t>4.1.3 Non-back-to-back PUSCH transmissions across consecutive slots</w:t>
      </w:r>
    </w:p>
    <w:p w14:paraId="2089E975"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5CDFD9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2A86DD74"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2EA832F" w14:textId="77777777" w:rsidR="00AD1D34" w:rsidRDefault="000D755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9B765F6" w14:textId="77777777" w:rsidR="00AD1D34" w:rsidRDefault="000D755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BCF5793"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C5F67A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317ABC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E251FB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13DD100"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879EAD"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CDF3D18"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B37B14A"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2992931"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08CE1751" w14:textId="77777777" w:rsidR="00AD1D34" w:rsidRDefault="000D755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614216" w14:textId="77777777" w:rsidR="00AD1D34" w:rsidRDefault="000D755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5F3120A7" w14:textId="77777777" w:rsidR="00AD1D34" w:rsidRDefault="000D755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FD7B4FD" w14:textId="77777777">
        <w:trPr>
          <w:trHeight w:val="409"/>
          <w:jc w:val="center"/>
        </w:trPr>
        <w:tc>
          <w:tcPr>
            <w:tcW w:w="1733" w:type="dxa"/>
            <w:shd w:val="clear" w:color="auto" w:fill="auto"/>
            <w:vAlign w:val="center"/>
          </w:tcPr>
          <w:p w14:paraId="7ABE9EA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DD858E8"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F52BF81" w14:textId="77777777">
        <w:trPr>
          <w:trHeight w:val="409"/>
          <w:jc w:val="center"/>
        </w:trPr>
        <w:tc>
          <w:tcPr>
            <w:tcW w:w="1733" w:type="dxa"/>
            <w:shd w:val="clear" w:color="auto" w:fill="auto"/>
            <w:vAlign w:val="center"/>
          </w:tcPr>
          <w:p w14:paraId="41473FB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564991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58613B2F" w14:textId="77777777">
        <w:trPr>
          <w:trHeight w:val="419"/>
          <w:jc w:val="center"/>
        </w:trPr>
        <w:tc>
          <w:tcPr>
            <w:tcW w:w="1733" w:type="dxa"/>
            <w:shd w:val="clear" w:color="auto" w:fill="auto"/>
            <w:vAlign w:val="center"/>
          </w:tcPr>
          <w:p w14:paraId="0489AD21"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0C388BB"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w:t>
            </w:r>
          </w:p>
        </w:tc>
      </w:tr>
      <w:tr w:rsidR="00AD1D34" w14:paraId="5643B067" w14:textId="77777777">
        <w:trPr>
          <w:trHeight w:val="409"/>
          <w:jc w:val="center"/>
        </w:trPr>
        <w:tc>
          <w:tcPr>
            <w:tcW w:w="1733" w:type="dxa"/>
            <w:shd w:val="clear" w:color="auto" w:fill="auto"/>
            <w:vAlign w:val="center"/>
          </w:tcPr>
          <w:p w14:paraId="25285E5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8B797B5"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3E3D0C9" w14:textId="77777777">
        <w:trPr>
          <w:trHeight w:val="409"/>
          <w:jc w:val="center"/>
        </w:trPr>
        <w:tc>
          <w:tcPr>
            <w:tcW w:w="1733" w:type="dxa"/>
            <w:shd w:val="clear" w:color="auto" w:fill="auto"/>
            <w:vAlign w:val="center"/>
          </w:tcPr>
          <w:p w14:paraId="7DD33B5A"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B98E70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169860F8" w14:textId="77777777">
        <w:trPr>
          <w:trHeight w:val="409"/>
          <w:jc w:val="center"/>
        </w:trPr>
        <w:tc>
          <w:tcPr>
            <w:tcW w:w="1733" w:type="dxa"/>
            <w:shd w:val="clear" w:color="auto" w:fill="auto"/>
            <w:vAlign w:val="center"/>
          </w:tcPr>
          <w:p w14:paraId="75CD6F4E"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533FDB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1C269DB" w14:textId="77777777">
        <w:trPr>
          <w:trHeight w:val="409"/>
          <w:jc w:val="center"/>
        </w:trPr>
        <w:tc>
          <w:tcPr>
            <w:tcW w:w="1733" w:type="dxa"/>
            <w:shd w:val="clear" w:color="auto" w:fill="auto"/>
            <w:vAlign w:val="center"/>
          </w:tcPr>
          <w:p w14:paraId="6ECCD29F"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42B9175F"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2E66E15" w14:textId="77777777">
        <w:trPr>
          <w:trHeight w:val="409"/>
          <w:jc w:val="center"/>
        </w:trPr>
        <w:tc>
          <w:tcPr>
            <w:tcW w:w="1733" w:type="dxa"/>
            <w:shd w:val="clear" w:color="auto" w:fill="auto"/>
            <w:vAlign w:val="center"/>
          </w:tcPr>
          <w:p w14:paraId="2A63E84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5D3A17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D1D34" w14:paraId="2B902A97" w14:textId="77777777">
        <w:trPr>
          <w:trHeight w:val="409"/>
          <w:jc w:val="center"/>
        </w:trPr>
        <w:tc>
          <w:tcPr>
            <w:tcW w:w="1733" w:type="dxa"/>
            <w:shd w:val="clear" w:color="auto" w:fill="auto"/>
            <w:vAlign w:val="center"/>
          </w:tcPr>
          <w:p w14:paraId="4D19EE4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D6DAA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6625A7F8" w14:textId="77777777">
        <w:trPr>
          <w:trHeight w:val="409"/>
          <w:jc w:val="center"/>
        </w:trPr>
        <w:tc>
          <w:tcPr>
            <w:tcW w:w="1733" w:type="dxa"/>
            <w:shd w:val="clear" w:color="auto" w:fill="auto"/>
            <w:vAlign w:val="center"/>
          </w:tcPr>
          <w:p w14:paraId="54BEB38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2FB1A1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6C37B35" w14:textId="77777777">
        <w:trPr>
          <w:trHeight w:val="409"/>
          <w:jc w:val="center"/>
        </w:trPr>
        <w:tc>
          <w:tcPr>
            <w:tcW w:w="1733" w:type="dxa"/>
            <w:shd w:val="clear" w:color="auto" w:fill="auto"/>
            <w:vAlign w:val="center"/>
          </w:tcPr>
          <w:p w14:paraId="4DA9C25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491570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4D21D09" w14:textId="77777777">
        <w:trPr>
          <w:trHeight w:val="409"/>
          <w:jc w:val="center"/>
        </w:trPr>
        <w:tc>
          <w:tcPr>
            <w:tcW w:w="1733" w:type="dxa"/>
            <w:shd w:val="clear" w:color="auto" w:fill="auto"/>
            <w:vAlign w:val="center"/>
          </w:tcPr>
          <w:p w14:paraId="245A82C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F582D64" w14:textId="77777777" w:rsidR="00AD1D34" w:rsidRDefault="000D755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D1D34" w14:paraId="596EEE72" w14:textId="77777777">
        <w:trPr>
          <w:trHeight w:val="409"/>
          <w:jc w:val="center"/>
        </w:trPr>
        <w:tc>
          <w:tcPr>
            <w:tcW w:w="1733" w:type="dxa"/>
            <w:shd w:val="clear" w:color="auto" w:fill="auto"/>
            <w:vAlign w:val="center"/>
          </w:tcPr>
          <w:p w14:paraId="7BB0B59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5333B1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9B23E46" w14:textId="77777777">
        <w:trPr>
          <w:trHeight w:val="409"/>
          <w:jc w:val="center"/>
        </w:trPr>
        <w:tc>
          <w:tcPr>
            <w:tcW w:w="1733" w:type="dxa"/>
            <w:shd w:val="clear" w:color="auto" w:fill="auto"/>
            <w:vAlign w:val="center"/>
          </w:tcPr>
          <w:p w14:paraId="0FBE666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66A5E5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42759C7" w14:textId="77777777">
        <w:trPr>
          <w:trHeight w:val="409"/>
          <w:jc w:val="center"/>
        </w:trPr>
        <w:tc>
          <w:tcPr>
            <w:tcW w:w="1733" w:type="dxa"/>
            <w:shd w:val="clear" w:color="auto" w:fill="auto"/>
            <w:vAlign w:val="center"/>
          </w:tcPr>
          <w:p w14:paraId="160BB0E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98EBE4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A41C144" w14:textId="77777777">
        <w:trPr>
          <w:trHeight w:val="409"/>
          <w:jc w:val="center"/>
        </w:trPr>
        <w:tc>
          <w:tcPr>
            <w:tcW w:w="1733" w:type="dxa"/>
            <w:shd w:val="clear" w:color="auto" w:fill="auto"/>
            <w:vAlign w:val="center"/>
          </w:tcPr>
          <w:p w14:paraId="04ABFDE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38AC95"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47A0588C" w14:textId="77777777" w:rsidR="00AD1D34" w:rsidRDefault="00AD1D34">
      <w:pPr>
        <w:tabs>
          <w:tab w:val="left" w:pos="1701"/>
        </w:tabs>
        <w:spacing w:after="120" w:line="240" w:lineRule="auto"/>
        <w:jc w:val="left"/>
      </w:pPr>
    </w:p>
    <w:p w14:paraId="6D71BCA9" w14:textId="77777777" w:rsidR="00AD1D34" w:rsidRDefault="000D755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F5F9C60" w14:textId="77777777" w:rsidR="00AD1D34" w:rsidRDefault="000D7553">
      <w:pPr>
        <w:pStyle w:val="3"/>
        <w:spacing w:before="156" w:after="156"/>
        <w:rPr>
          <w:rFonts w:ascii="Arial" w:hAnsi="Arial" w:cs="Arial"/>
        </w:rPr>
      </w:pPr>
      <w:r>
        <w:rPr>
          <w:rFonts w:ascii="Arial" w:hAnsi="Arial" w:cs="Arial"/>
        </w:rPr>
        <w:t>4.2.1 Time domain window design</w:t>
      </w:r>
    </w:p>
    <w:p w14:paraId="51FEE7D0" w14:textId="77777777" w:rsidR="00AD1D34" w:rsidRDefault="000D755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B1007B4" w14:textId="77777777" w:rsidR="00AD1D34" w:rsidRDefault="000D755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10468DE"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5137FCBE"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6BE7D4AB" w14:textId="77777777" w:rsidR="00AD1D34" w:rsidRDefault="000D755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7D6A78C"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0E6706A"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63736214"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5C8695B8" w14:textId="77777777" w:rsidR="00AD1D34" w:rsidRDefault="000D755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22AA8BC" w14:textId="77777777" w:rsidR="00AD1D34" w:rsidRDefault="00AD1D34"/>
    <w:p w14:paraId="2997F590"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D1D34" w14:paraId="024317C8" w14:textId="77777777">
        <w:trPr>
          <w:jc w:val="center"/>
        </w:trPr>
        <w:tc>
          <w:tcPr>
            <w:tcW w:w="4153" w:type="dxa"/>
          </w:tcPr>
          <w:p w14:paraId="45B450CE"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8CD138" w14:textId="77777777" w:rsidR="00AD1D34" w:rsidRDefault="000D7553">
            <w:pPr>
              <w:rPr>
                <w:rFonts w:ascii="Times New Roman" w:hAnsi="Times New Roman" w:cs="Times New Roman"/>
                <w:lang w:val="en-GB"/>
              </w:rPr>
            </w:pPr>
            <w:r>
              <w:rPr>
                <w:rFonts w:ascii="Times New Roman" w:hAnsi="Times New Roman" w:cs="Times New Roman" w:hint="eastAsia"/>
                <w:lang w:val="en-GB"/>
              </w:rPr>
              <w:t>Support companies</w:t>
            </w:r>
          </w:p>
        </w:tc>
      </w:tr>
      <w:tr w:rsidR="00AD1D34" w14:paraId="50C1BE01" w14:textId="77777777">
        <w:trPr>
          <w:jc w:val="center"/>
        </w:trPr>
        <w:tc>
          <w:tcPr>
            <w:tcW w:w="4153" w:type="dxa"/>
          </w:tcPr>
          <w:p w14:paraId="62F3FD3D"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5470619" w14:textId="77777777" w:rsidR="00AD1D34" w:rsidRDefault="000D755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D1D34" w14:paraId="49693614" w14:textId="77777777">
        <w:trPr>
          <w:jc w:val="center"/>
        </w:trPr>
        <w:tc>
          <w:tcPr>
            <w:tcW w:w="4153" w:type="dxa"/>
          </w:tcPr>
          <w:p w14:paraId="33A30CCC"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12EBF2F" w14:textId="77777777" w:rsidR="00AD1D34" w:rsidRDefault="000D755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D1D34" w14:paraId="3255E2EA" w14:textId="77777777">
        <w:trPr>
          <w:jc w:val="center"/>
        </w:trPr>
        <w:tc>
          <w:tcPr>
            <w:tcW w:w="4153" w:type="dxa"/>
          </w:tcPr>
          <w:p w14:paraId="644C8C75"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67B5539F"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D1D34" w14:paraId="48D08956" w14:textId="77777777">
        <w:trPr>
          <w:jc w:val="center"/>
        </w:trPr>
        <w:tc>
          <w:tcPr>
            <w:tcW w:w="4153" w:type="dxa"/>
          </w:tcPr>
          <w:p w14:paraId="23EEF0EB"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9D2CE8"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033185E8" w14:textId="77777777" w:rsidR="00AD1D34" w:rsidRDefault="00AD1D34"/>
    <w:p w14:paraId="1DEACAB5"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36F48CA"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F483F5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B354F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7CF1F3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FEC224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EC77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2AAC9FE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B7E33D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3975BF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0AF76D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66F99E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26F434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74BBE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659874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3A77A0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B00F9B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F79C56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965F3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CFFC0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203743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8EA1F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E7A8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545177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D1D34" w14:paraId="2A6B76A3" w14:textId="77777777">
        <w:trPr>
          <w:trHeight w:val="409"/>
          <w:jc w:val="center"/>
        </w:trPr>
        <w:tc>
          <w:tcPr>
            <w:tcW w:w="1519" w:type="dxa"/>
            <w:shd w:val="clear" w:color="auto" w:fill="auto"/>
            <w:vAlign w:val="center"/>
          </w:tcPr>
          <w:p w14:paraId="36A24ED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BB7EF7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120A45B" w14:textId="77777777">
        <w:trPr>
          <w:trHeight w:val="409"/>
          <w:jc w:val="center"/>
        </w:trPr>
        <w:tc>
          <w:tcPr>
            <w:tcW w:w="1519" w:type="dxa"/>
            <w:shd w:val="clear" w:color="auto" w:fill="auto"/>
            <w:vAlign w:val="center"/>
          </w:tcPr>
          <w:p w14:paraId="77B3181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2CB0122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9B46BD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199A91AB" w14:textId="77777777" w:rsidR="00AD1D34" w:rsidRDefault="000D755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9D3102E"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D1D34" w14:paraId="7524575B" w14:textId="77777777">
        <w:trPr>
          <w:trHeight w:val="419"/>
          <w:jc w:val="center"/>
        </w:trPr>
        <w:tc>
          <w:tcPr>
            <w:tcW w:w="1519" w:type="dxa"/>
            <w:shd w:val="clear" w:color="auto" w:fill="auto"/>
            <w:vAlign w:val="center"/>
          </w:tcPr>
          <w:p w14:paraId="2C4E034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7DFF0C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D1D34" w14:paraId="06023AAD" w14:textId="77777777">
        <w:trPr>
          <w:trHeight w:val="409"/>
          <w:jc w:val="center"/>
        </w:trPr>
        <w:tc>
          <w:tcPr>
            <w:tcW w:w="1519" w:type="dxa"/>
            <w:shd w:val="clear" w:color="auto" w:fill="auto"/>
            <w:vAlign w:val="center"/>
          </w:tcPr>
          <w:p w14:paraId="0E383B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E43877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FB0B0B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5877C660"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D1D34" w14:paraId="7214C503" w14:textId="77777777">
        <w:trPr>
          <w:trHeight w:val="409"/>
          <w:jc w:val="center"/>
        </w:trPr>
        <w:tc>
          <w:tcPr>
            <w:tcW w:w="1519" w:type="dxa"/>
            <w:shd w:val="clear" w:color="auto" w:fill="auto"/>
            <w:vAlign w:val="center"/>
          </w:tcPr>
          <w:p w14:paraId="1E91C49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59304C44"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CEAC45D"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57C00B2" w14:textId="77777777" w:rsidR="00AD1D34" w:rsidRDefault="000D755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41338F7F" w14:textId="77777777" w:rsidR="00AD1D34" w:rsidRDefault="00AD1D34">
            <w:pPr>
              <w:rPr>
                <w:rFonts w:ascii="Times New Roman" w:hAnsi="Times New Roman" w:cs="Times New Roman"/>
                <w:bCs/>
                <w:lang w:val="en-GB"/>
              </w:rPr>
            </w:pPr>
          </w:p>
        </w:tc>
      </w:tr>
      <w:tr w:rsidR="00AD1D34" w14:paraId="1BB9FD19" w14:textId="77777777">
        <w:trPr>
          <w:trHeight w:val="409"/>
          <w:jc w:val="center"/>
        </w:trPr>
        <w:tc>
          <w:tcPr>
            <w:tcW w:w="1519" w:type="dxa"/>
            <w:shd w:val="clear" w:color="auto" w:fill="auto"/>
            <w:vAlign w:val="center"/>
          </w:tcPr>
          <w:p w14:paraId="21D7080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15C3C87" w14:textId="77777777" w:rsidR="00AD1D34" w:rsidRDefault="000D755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5A8AD92A" w14:textId="77777777" w:rsidR="00AD1D34" w:rsidRDefault="000D755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D1D34" w14:paraId="3A98D746" w14:textId="77777777">
        <w:trPr>
          <w:trHeight w:val="409"/>
          <w:jc w:val="center"/>
        </w:trPr>
        <w:tc>
          <w:tcPr>
            <w:tcW w:w="1519" w:type="dxa"/>
            <w:shd w:val="clear" w:color="auto" w:fill="auto"/>
            <w:vAlign w:val="center"/>
          </w:tcPr>
          <w:p w14:paraId="492F5D9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925EB21"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7EBA2E32" w14:textId="77777777" w:rsidR="00AD1D34" w:rsidRDefault="000D755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478B32D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22B4E7B"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126EAABD"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D1D34" w14:paraId="4BBD2DCC" w14:textId="77777777">
        <w:trPr>
          <w:trHeight w:val="409"/>
          <w:jc w:val="center"/>
        </w:trPr>
        <w:tc>
          <w:tcPr>
            <w:tcW w:w="1519" w:type="dxa"/>
            <w:shd w:val="clear" w:color="auto" w:fill="auto"/>
            <w:vAlign w:val="center"/>
          </w:tcPr>
          <w:p w14:paraId="14875E4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2838154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A94C53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085FB8D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5B41BC82" w14:textId="77777777" w:rsidR="00AD1D34" w:rsidRDefault="000D755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3E9A2D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519D7BF" w14:textId="77777777" w:rsidR="00AD1D34" w:rsidRDefault="000D755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B767D99" w14:textId="77777777" w:rsidR="00AD1D34" w:rsidRDefault="000D755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D1D34" w14:paraId="5A7DF343" w14:textId="77777777">
        <w:trPr>
          <w:trHeight w:val="409"/>
          <w:jc w:val="center"/>
        </w:trPr>
        <w:tc>
          <w:tcPr>
            <w:tcW w:w="1519" w:type="dxa"/>
            <w:shd w:val="clear" w:color="auto" w:fill="auto"/>
            <w:vAlign w:val="center"/>
          </w:tcPr>
          <w:p w14:paraId="3392D56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312D38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prefer Alt 2-C. </w:t>
            </w:r>
          </w:p>
          <w:p w14:paraId="2448969D"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0FC6D8F5" w14:textId="77777777" w:rsidR="00AD1D34" w:rsidRDefault="000D755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D1D34" w14:paraId="45B9ED6C" w14:textId="77777777">
        <w:trPr>
          <w:trHeight w:val="409"/>
          <w:jc w:val="center"/>
        </w:trPr>
        <w:tc>
          <w:tcPr>
            <w:tcW w:w="1519" w:type="dxa"/>
            <w:shd w:val="clear" w:color="auto" w:fill="auto"/>
            <w:vAlign w:val="center"/>
          </w:tcPr>
          <w:p w14:paraId="2CEA3D6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41D5F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D1D34" w14:paraId="4AB932CF" w14:textId="77777777">
        <w:trPr>
          <w:trHeight w:val="409"/>
          <w:jc w:val="center"/>
        </w:trPr>
        <w:tc>
          <w:tcPr>
            <w:tcW w:w="1519" w:type="dxa"/>
            <w:shd w:val="clear" w:color="auto" w:fill="auto"/>
            <w:vAlign w:val="center"/>
          </w:tcPr>
          <w:p w14:paraId="08D624C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1A4D7FE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2A3138D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D5F054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15A0E7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76EADD3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2B35D1AA" w14:textId="77777777" w:rsidR="00AD1D34" w:rsidRDefault="00AD1D34">
            <w:pPr>
              <w:rPr>
                <w:rFonts w:ascii="Times New Roman" w:eastAsia="MS Mincho" w:hAnsi="Times New Roman" w:cs="Times New Roman"/>
                <w:bCs/>
                <w:lang w:val="en-GB" w:eastAsia="ja-JP"/>
              </w:rPr>
            </w:pPr>
          </w:p>
        </w:tc>
      </w:tr>
      <w:tr w:rsidR="00AD1D34" w14:paraId="11846148" w14:textId="77777777">
        <w:trPr>
          <w:trHeight w:val="409"/>
          <w:jc w:val="center"/>
        </w:trPr>
        <w:tc>
          <w:tcPr>
            <w:tcW w:w="1519" w:type="dxa"/>
            <w:shd w:val="clear" w:color="auto" w:fill="auto"/>
            <w:vAlign w:val="center"/>
          </w:tcPr>
          <w:p w14:paraId="3DDF170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2841E1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D1D34" w14:paraId="347951D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94CEB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DCB07DD"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00F98AC5" w14:textId="77777777" w:rsidR="00AD1D34" w:rsidRDefault="000D755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004D671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D1D34" w14:paraId="0F71DF2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5CB6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99337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559330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A076D9C" w14:textId="77777777" w:rsidR="00AD1D34" w:rsidRDefault="000D7553">
            <w:pPr>
              <w:rPr>
                <w:rFonts w:ascii="Times New Roman" w:hAnsi="Times New Roman" w:cs="Times New Roman"/>
                <w:bCs/>
                <w:lang w:val="en-GB"/>
              </w:rPr>
            </w:pPr>
            <w:r>
              <w:rPr>
                <w:noProof/>
              </w:rPr>
              <w:drawing>
                <wp:inline distT="0" distB="0" distL="0" distR="0" wp14:anchorId="750B5299" wp14:editId="4E6CB77C">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A04B9E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25C067E" w14:textId="77777777" w:rsidR="00AD1D34" w:rsidRDefault="000D755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D1D34" w14:paraId="66FA52F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898F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E5EF974" w14:textId="77777777" w:rsidR="00AD1D34" w:rsidRDefault="000D755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C949748" w14:textId="77777777" w:rsidR="00AD1D34" w:rsidRDefault="000D755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B7C6B3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F29F073" w14:textId="77777777" w:rsidR="00AD1D34" w:rsidRDefault="000D755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D1D34" w14:paraId="533F76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C4D390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9927C78" w14:textId="77777777" w:rsidR="00AD1D34" w:rsidRDefault="000D755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73BDCBC7" w14:textId="77777777" w:rsidR="00AD1D34" w:rsidRDefault="000D755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D1D34" w14:paraId="44204B9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4ACF5B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5AB00A"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D1D34" w14:paraId="7B48F8A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5FFF502"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6726D0" w14:textId="77777777" w:rsidR="00AD1D34" w:rsidRDefault="000D755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D1D34" w14:paraId="1CD1694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97787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9A2277B"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D1D34" w14:paraId="4420417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8BFDF12"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3DD8410"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Support</w:t>
            </w:r>
          </w:p>
        </w:tc>
      </w:tr>
    </w:tbl>
    <w:p w14:paraId="247B478C" w14:textId="77777777" w:rsidR="00AD1D34" w:rsidRDefault="000D7553">
      <w:r>
        <w:br/>
      </w:r>
    </w:p>
    <w:p w14:paraId="287481E1"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8A75B2C" w14:textId="77777777" w:rsidR="00AD1D34" w:rsidRDefault="000D755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676176EE"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211C8166"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9CDFF9" w14:textId="77777777" w:rsidR="00AD1D34" w:rsidRDefault="00AD1D34">
      <w:pPr>
        <w:pStyle w:val="af8"/>
        <w:ind w:left="420" w:firstLineChars="0" w:firstLine="0"/>
        <w:rPr>
          <w:b/>
          <w:sz w:val="21"/>
          <w:szCs w:val="21"/>
          <w:highlight w:val="yellow"/>
        </w:rPr>
      </w:pPr>
    </w:p>
    <w:p w14:paraId="66493CF4"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2B4534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AEAACB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7EFF87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1BB1F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D8633A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0797ED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03D5D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2FB435"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7212F1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F187D6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98F3EB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765E72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B61492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E40981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1871C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7D249B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963E5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65538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243109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E0CF9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889BAE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6D466A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7388C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45358C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81378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43D596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09C2A1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206EA5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5860A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F817D5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B1C6F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02C099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77CCDA" w14:textId="77777777" w:rsidR="00AD1D34" w:rsidRDefault="00AD1D34">
      <w:pPr>
        <w:rPr>
          <w:lang w:val="en-GB"/>
        </w:rPr>
      </w:pPr>
    </w:p>
    <w:p w14:paraId="12FAA47C" w14:textId="77777777" w:rsidR="00AD1D34" w:rsidRDefault="000D755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D1D34" w14:paraId="24431905" w14:textId="77777777">
        <w:tc>
          <w:tcPr>
            <w:tcW w:w="1413" w:type="dxa"/>
          </w:tcPr>
          <w:p w14:paraId="3484E1FE" w14:textId="77777777" w:rsidR="00AD1D34" w:rsidRDefault="00AD1D34">
            <w:pPr>
              <w:jc w:val="center"/>
              <w:rPr>
                <w:rFonts w:ascii="Times New Roman" w:hAnsi="Times New Roman" w:cs="Times New Roman"/>
              </w:rPr>
            </w:pPr>
          </w:p>
        </w:tc>
        <w:tc>
          <w:tcPr>
            <w:tcW w:w="3969" w:type="dxa"/>
          </w:tcPr>
          <w:p w14:paraId="68DEA8E9"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4102D21A"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495BEDC9" w14:textId="77777777">
        <w:tc>
          <w:tcPr>
            <w:tcW w:w="1413" w:type="dxa"/>
          </w:tcPr>
          <w:p w14:paraId="3D23AC09"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1C8B993B" w14:textId="77777777" w:rsidR="00AD1D34" w:rsidRDefault="000D755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2823C9C" w14:textId="77777777" w:rsidR="00AD1D34" w:rsidRDefault="00AD1D34">
            <w:pPr>
              <w:jc w:val="center"/>
              <w:rPr>
                <w:rFonts w:ascii="Times New Roman" w:hAnsi="Times New Roman" w:cs="Times New Roman"/>
              </w:rPr>
            </w:pPr>
          </w:p>
        </w:tc>
      </w:tr>
      <w:tr w:rsidR="00AD1D34" w14:paraId="599EB4E1" w14:textId="77777777">
        <w:tc>
          <w:tcPr>
            <w:tcW w:w="1413" w:type="dxa"/>
          </w:tcPr>
          <w:p w14:paraId="66BE0BF0"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23DCE0D0" w14:textId="77777777" w:rsidR="00AD1D34" w:rsidRDefault="00AD1D34">
            <w:pPr>
              <w:jc w:val="center"/>
              <w:rPr>
                <w:rFonts w:ascii="Times New Roman" w:hAnsi="Times New Roman" w:cs="Times New Roman"/>
              </w:rPr>
            </w:pPr>
          </w:p>
        </w:tc>
        <w:tc>
          <w:tcPr>
            <w:tcW w:w="4354" w:type="dxa"/>
          </w:tcPr>
          <w:p w14:paraId="6BA9513E" w14:textId="77777777" w:rsidR="00AD1D34" w:rsidRDefault="00AD1D34">
            <w:pPr>
              <w:jc w:val="center"/>
              <w:rPr>
                <w:rFonts w:ascii="Times New Roman" w:hAnsi="Times New Roman" w:cs="Times New Roman"/>
              </w:rPr>
            </w:pPr>
          </w:p>
        </w:tc>
      </w:tr>
      <w:tr w:rsidR="00AD1D34" w14:paraId="72807BBA" w14:textId="77777777">
        <w:tc>
          <w:tcPr>
            <w:tcW w:w="1413" w:type="dxa"/>
          </w:tcPr>
          <w:p w14:paraId="388DF13B"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386C47F0" w14:textId="77777777" w:rsidR="00AD1D34" w:rsidRDefault="00AD1D34">
            <w:pPr>
              <w:jc w:val="center"/>
              <w:rPr>
                <w:rFonts w:ascii="Times New Roman" w:hAnsi="Times New Roman" w:cs="Times New Roman"/>
              </w:rPr>
            </w:pPr>
          </w:p>
        </w:tc>
        <w:tc>
          <w:tcPr>
            <w:tcW w:w="4354" w:type="dxa"/>
          </w:tcPr>
          <w:p w14:paraId="2D10A46C" w14:textId="77777777" w:rsidR="00AD1D34" w:rsidRDefault="00AD1D34">
            <w:pPr>
              <w:jc w:val="center"/>
              <w:rPr>
                <w:rFonts w:ascii="Times New Roman" w:hAnsi="Times New Roman" w:cs="Times New Roman"/>
              </w:rPr>
            </w:pPr>
          </w:p>
        </w:tc>
      </w:tr>
    </w:tbl>
    <w:p w14:paraId="46178D20" w14:textId="77777777" w:rsidR="00AD1D34" w:rsidRDefault="00AD1D34"/>
    <w:p w14:paraId="108DD686" w14:textId="77777777" w:rsidR="00AD1D34" w:rsidRDefault="000D755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13B566F" w14:textId="77777777">
        <w:trPr>
          <w:trHeight w:val="409"/>
          <w:jc w:val="center"/>
        </w:trPr>
        <w:tc>
          <w:tcPr>
            <w:tcW w:w="1733" w:type="dxa"/>
            <w:shd w:val="clear" w:color="auto" w:fill="auto"/>
            <w:vAlign w:val="center"/>
          </w:tcPr>
          <w:p w14:paraId="2C6B9A9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173AE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3C8C52" w14:textId="77777777">
        <w:trPr>
          <w:trHeight w:val="409"/>
          <w:jc w:val="center"/>
        </w:trPr>
        <w:tc>
          <w:tcPr>
            <w:tcW w:w="1733" w:type="dxa"/>
            <w:shd w:val="clear" w:color="auto" w:fill="auto"/>
            <w:vAlign w:val="center"/>
          </w:tcPr>
          <w:p w14:paraId="2C6FA1B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19C9917"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7FA9E17E" w14:textId="77777777" w:rsidR="00AD1D34" w:rsidRDefault="000D755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D1D34" w14:paraId="76B9075D" w14:textId="77777777">
        <w:trPr>
          <w:trHeight w:val="419"/>
          <w:jc w:val="center"/>
        </w:trPr>
        <w:tc>
          <w:tcPr>
            <w:tcW w:w="1733" w:type="dxa"/>
            <w:shd w:val="clear" w:color="auto" w:fill="auto"/>
            <w:vAlign w:val="center"/>
          </w:tcPr>
          <w:p w14:paraId="34DFEED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DDAB222" w14:textId="77777777" w:rsidR="00AD1D34" w:rsidRDefault="00AD1D34">
            <w:pPr>
              <w:spacing w:after="0" w:line="240" w:lineRule="auto"/>
              <w:rPr>
                <w:rFonts w:ascii="Times New Roman" w:hAnsi="Times New Roman" w:cs="Times New Roman"/>
              </w:rPr>
            </w:pPr>
          </w:p>
          <w:p w14:paraId="19F077C7" w14:textId="77777777" w:rsidR="00AD1D34" w:rsidRDefault="000D755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92FD453" w14:textId="77777777" w:rsidR="00AD1D34" w:rsidRDefault="00AD1D34">
            <w:pPr>
              <w:spacing w:after="0" w:line="240" w:lineRule="auto"/>
              <w:rPr>
                <w:rFonts w:ascii="Times New Roman" w:hAnsi="Times New Roman" w:cs="Times New Roman"/>
              </w:rPr>
            </w:pPr>
          </w:p>
          <w:p w14:paraId="7AF1557B" w14:textId="77777777" w:rsidR="00AD1D34" w:rsidRDefault="000D755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17694E04" w14:textId="77777777" w:rsidR="00AD1D34" w:rsidRDefault="00AD1D34">
            <w:pPr>
              <w:spacing w:after="0" w:line="240" w:lineRule="auto"/>
              <w:rPr>
                <w:rFonts w:ascii="Times New Roman" w:hAnsi="Times New Roman" w:cs="Times New Roman"/>
              </w:rPr>
            </w:pPr>
          </w:p>
          <w:p w14:paraId="3DE2AC85" w14:textId="77777777" w:rsidR="00AD1D34" w:rsidRDefault="000D755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C014594" w14:textId="77777777" w:rsidR="00AD1D34" w:rsidRDefault="00AD1D34">
            <w:pPr>
              <w:spacing w:after="0" w:line="240" w:lineRule="auto"/>
              <w:rPr>
                <w:rFonts w:ascii="Times New Roman" w:hAnsi="Times New Roman" w:cs="Times New Roman"/>
              </w:rPr>
            </w:pPr>
          </w:p>
          <w:p w14:paraId="17D721C0" w14:textId="77777777" w:rsidR="00AD1D34" w:rsidRDefault="000D755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3367434" w14:textId="77777777" w:rsidR="00AD1D34" w:rsidRDefault="00AD1D34">
            <w:pPr>
              <w:spacing w:after="0" w:line="240" w:lineRule="auto"/>
              <w:rPr>
                <w:rFonts w:ascii="Times New Roman" w:hAnsi="Times New Roman" w:cs="Times New Roman"/>
              </w:rPr>
            </w:pPr>
          </w:p>
          <w:p w14:paraId="4B14C43C" w14:textId="77777777" w:rsidR="00AD1D34" w:rsidRDefault="00AD1D34">
            <w:pPr>
              <w:spacing w:after="0" w:line="240" w:lineRule="auto"/>
              <w:rPr>
                <w:rFonts w:ascii="Times New Roman" w:hAnsi="Times New Roman" w:cs="Times New Roman"/>
                <w:bCs/>
                <w:lang w:val="en-GB"/>
              </w:rPr>
            </w:pPr>
          </w:p>
        </w:tc>
      </w:tr>
      <w:tr w:rsidR="00AD1D34" w14:paraId="5B88D971" w14:textId="77777777">
        <w:trPr>
          <w:trHeight w:val="409"/>
          <w:jc w:val="center"/>
        </w:trPr>
        <w:tc>
          <w:tcPr>
            <w:tcW w:w="1733" w:type="dxa"/>
            <w:shd w:val="clear" w:color="auto" w:fill="auto"/>
            <w:vAlign w:val="center"/>
          </w:tcPr>
          <w:p w14:paraId="335C654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AA57328"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83FD219"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036BD9A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D1D34" w14:paraId="59C1F117" w14:textId="77777777">
        <w:trPr>
          <w:trHeight w:val="409"/>
          <w:jc w:val="center"/>
        </w:trPr>
        <w:tc>
          <w:tcPr>
            <w:tcW w:w="1733" w:type="dxa"/>
            <w:shd w:val="clear" w:color="auto" w:fill="auto"/>
            <w:vAlign w:val="center"/>
          </w:tcPr>
          <w:p w14:paraId="2C0AA9BB"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01E3111" w14:textId="77777777" w:rsidR="00AD1D34" w:rsidRDefault="000D755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114D339E" w14:textId="77777777" w:rsidR="00AD1D34" w:rsidRDefault="000D755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D1D34" w14:paraId="47684BEB" w14:textId="77777777">
        <w:trPr>
          <w:trHeight w:val="409"/>
          <w:jc w:val="center"/>
        </w:trPr>
        <w:tc>
          <w:tcPr>
            <w:tcW w:w="1733" w:type="dxa"/>
            <w:shd w:val="clear" w:color="auto" w:fill="auto"/>
            <w:vAlign w:val="center"/>
          </w:tcPr>
          <w:p w14:paraId="004ADE25"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338DC4D" w14:textId="77777777" w:rsidR="00AD1D34" w:rsidRDefault="000D755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D1D34" w14:paraId="222F79FD" w14:textId="77777777">
        <w:trPr>
          <w:trHeight w:val="409"/>
          <w:jc w:val="center"/>
        </w:trPr>
        <w:tc>
          <w:tcPr>
            <w:tcW w:w="1733" w:type="dxa"/>
            <w:shd w:val="clear" w:color="auto" w:fill="auto"/>
            <w:vAlign w:val="center"/>
          </w:tcPr>
          <w:p w14:paraId="0735455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1B22C0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4B506B20" w14:textId="77777777" w:rsidR="00AD1D34" w:rsidRDefault="000D755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672A8F40" w14:textId="77777777" w:rsidR="00AD1D34" w:rsidRDefault="000D755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66C68847" w14:textId="77777777" w:rsidR="00AD1D34" w:rsidRDefault="000D755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6F990"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2E80E720" w14:textId="77777777" w:rsidR="00AD1D34" w:rsidRDefault="000D755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D1D34" w14:paraId="7BD47D8B" w14:textId="77777777">
        <w:trPr>
          <w:trHeight w:val="409"/>
          <w:jc w:val="center"/>
        </w:trPr>
        <w:tc>
          <w:tcPr>
            <w:tcW w:w="1733" w:type="dxa"/>
            <w:shd w:val="clear" w:color="auto" w:fill="auto"/>
            <w:vAlign w:val="center"/>
          </w:tcPr>
          <w:p w14:paraId="12679DB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C19BE1C" w14:textId="77777777" w:rsidR="00AD1D34" w:rsidRDefault="000D755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29F0917" w14:textId="77777777" w:rsidR="00AD1D34" w:rsidRDefault="000D7553">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5A2CBE26" w14:textId="77777777" w:rsidR="00AD1D34" w:rsidRDefault="000D755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0187AF52" w14:textId="77777777" w:rsidR="00AD1D34" w:rsidRDefault="000D755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D5D8566" w14:textId="77777777" w:rsidR="00AD1D34" w:rsidRDefault="000D755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17D38522" w14:textId="77777777" w:rsidR="00AD1D34" w:rsidRDefault="000D755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8A71796" w14:textId="77777777" w:rsidR="00AD1D34" w:rsidRDefault="000D755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D408BBE" w14:textId="77777777" w:rsidR="00AD1D34" w:rsidRDefault="000D7553">
            <w:pPr>
              <w:rPr>
                <w:bCs/>
                <w:lang w:val="en-GB"/>
              </w:rPr>
            </w:pPr>
            <w:r>
              <w:rPr>
                <w:bCs/>
                <w:lang w:val="en-GB"/>
              </w:rPr>
              <w:lastRenderedPageBreak/>
              <w:t>This approach has worked out pretty well so far. And considering we are designing for a cell-edge UE, we prefer to reuse these principles once again.</w:t>
            </w:r>
          </w:p>
          <w:p w14:paraId="203DBEFC" w14:textId="77777777" w:rsidR="00AD1D34" w:rsidRDefault="000D755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21E13FF3" w14:textId="77777777" w:rsidR="00AD1D34" w:rsidRDefault="00AD1D34"/>
    <w:p w14:paraId="595F09E5" w14:textId="77777777" w:rsidR="00AD1D34" w:rsidRDefault="000D755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E0B6E02"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07881813"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0B10401C"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09783649"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3C74644"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6EDF7DEF" w14:textId="77777777" w:rsidR="00AD1D34" w:rsidRDefault="000D755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EEF34DC" w14:textId="77777777" w:rsidR="00AD1D34" w:rsidRDefault="000D755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09CB994B" w14:textId="77777777" w:rsidR="00AD1D34" w:rsidRDefault="000D755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B9A135C" w14:textId="77777777">
        <w:trPr>
          <w:trHeight w:val="409"/>
          <w:jc w:val="center"/>
        </w:trPr>
        <w:tc>
          <w:tcPr>
            <w:tcW w:w="1733" w:type="dxa"/>
            <w:shd w:val="clear" w:color="auto" w:fill="auto"/>
            <w:vAlign w:val="center"/>
          </w:tcPr>
          <w:p w14:paraId="62C47CA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EF0B8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3E7FD98" w14:textId="77777777">
        <w:trPr>
          <w:trHeight w:val="409"/>
          <w:jc w:val="center"/>
        </w:trPr>
        <w:tc>
          <w:tcPr>
            <w:tcW w:w="1733" w:type="dxa"/>
            <w:shd w:val="clear" w:color="auto" w:fill="auto"/>
            <w:vAlign w:val="center"/>
          </w:tcPr>
          <w:p w14:paraId="20E577A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E2D1E1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3CDF583C" w14:textId="77777777">
        <w:trPr>
          <w:trHeight w:val="419"/>
          <w:jc w:val="center"/>
        </w:trPr>
        <w:tc>
          <w:tcPr>
            <w:tcW w:w="1733" w:type="dxa"/>
            <w:shd w:val="clear" w:color="auto" w:fill="auto"/>
            <w:vAlign w:val="center"/>
          </w:tcPr>
          <w:p w14:paraId="35F894A0"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C6A80E3"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F5BA2B3" w14:textId="77777777">
        <w:trPr>
          <w:trHeight w:val="409"/>
          <w:jc w:val="center"/>
        </w:trPr>
        <w:tc>
          <w:tcPr>
            <w:tcW w:w="1733" w:type="dxa"/>
            <w:shd w:val="clear" w:color="auto" w:fill="auto"/>
            <w:vAlign w:val="center"/>
          </w:tcPr>
          <w:p w14:paraId="5F48D27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07BFACFA"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D1D34" w14:paraId="4F37D15A" w14:textId="77777777">
        <w:trPr>
          <w:trHeight w:val="409"/>
          <w:jc w:val="center"/>
        </w:trPr>
        <w:tc>
          <w:tcPr>
            <w:tcW w:w="1733" w:type="dxa"/>
            <w:shd w:val="clear" w:color="auto" w:fill="auto"/>
            <w:vAlign w:val="center"/>
          </w:tcPr>
          <w:p w14:paraId="597D897D"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0105F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3D5D955" w14:textId="77777777">
        <w:trPr>
          <w:trHeight w:val="409"/>
          <w:jc w:val="center"/>
        </w:trPr>
        <w:tc>
          <w:tcPr>
            <w:tcW w:w="1733" w:type="dxa"/>
            <w:shd w:val="clear" w:color="auto" w:fill="auto"/>
            <w:vAlign w:val="center"/>
          </w:tcPr>
          <w:p w14:paraId="2B67450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3D02DDB"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 </w:t>
            </w:r>
          </w:p>
          <w:p w14:paraId="547BFE4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D1D34" w14:paraId="2F93F3B7" w14:textId="77777777">
        <w:trPr>
          <w:trHeight w:val="409"/>
          <w:jc w:val="center"/>
        </w:trPr>
        <w:tc>
          <w:tcPr>
            <w:tcW w:w="1733" w:type="dxa"/>
            <w:shd w:val="clear" w:color="auto" w:fill="auto"/>
            <w:vAlign w:val="center"/>
          </w:tcPr>
          <w:p w14:paraId="2DFF63E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9A950F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B72A015" w14:textId="77777777">
        <w:trPr>
          <w:trHeight w:val="409"/>
          <w:jc w:val="center"/>
        </w:trPr>
        <w:tc>
          <w:tcPr>
            <w:tcW w:w="1733" w:type="dxa"/>
            <w:shd w:val="clear" w:color="auto" w:fill="auto"/>
            <w:vAlign w:val="center"/>
          </w:tcPr>
          <w:p w14:paraId="59F9811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DAC98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D1D34" w14:paraId="33CB682C" w14:textId="77777777">
        <w:trPr>
          <w:trHeight w:val="409"/>
          <w:jc w:val="center"/>
        </w:trPr>
        <w:tc>
          <w:tcPr>
            <w:tcW w:w="1733" w:type="dxa"/>
            <w:shd w:val="clear" w:color="auto" w:fill="auto"/>
            <w:vAlign w:val="center"/>
          </w:tcPr>
          <w:p w14:paraId="4773FD2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7C38B7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1F9583F3" w14:textId="77777777">
        <w:trPr>
          <w:trHeight w:val="409"/>
          <w:jc w:val="center"/>
        </w:trPr>
        <w:tc>
          <w:tcPr>
            <w:tcW w:w="1733" w:type="dxa"/>
            <w:shd w:val="clear" w:color="auto" w:fill="auto"/>
            <w:vAlign w:val="center"/>
          </w:tcPr>
          <w:p w14:paraId="1D681C1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E09F8A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5CCB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D43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216B7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4AF7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096D208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A85DE3E" w14:textId="77777777" w:rsidR="00AD1D34" w:rsidRDefault="000D755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CABCC63" w14:textId="77777777" w:rsidR="00AD1D34" w:rsidRDefault="00AD1D34">
            <w:pPr>
              <w:rPr>
                <w:rFonts w:ascii="Times New Roman" w:eastAsia="MS Mincho" w:hAnsi="Times New Roman" w:cs="Times New Roman"/>
                <w:bCs/>
                <w:lang w:val="en-GB" w:eastAsia="ja-JP"/>
              </w:rPr>
            </w:pPr>
          </w:p>
        </w:tc>
      </w:tr>
      <w:tr w:rsidR="00AD1D34" w14:paraId="55A1B6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AED43F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544CE4" w14:textId="77777777" w:rsidR="00AD1D34" w:rsidRDefault="000D755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2C16A697"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7C01A793" w14:textId="77777777" w:rsidR="00AD1D34" w:rsidRDefault="000D755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66869F7F" w14:textId="77777777" w:rsidR="00AD1D34" w:rsidRDefault="000D755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D1D34" w14:paraId="14D1F52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4BD7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14ECE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D1D34" w14:paraId="2FFD69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B67D5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F401F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D1D34" w14:paraId="124E04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CDF97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7E522" w14:textId="77777777" w:rsidR="00AD1D34" w:rsidRDefault="000D7553">
            <w:pPr>
              <w:rPr>
                <w:rFonts w:ascii="Times New Roman" w:hAnsi="Times New Roman" w:cs="Times New Roman"/>
                <w:bCs/>
                <w:lang w:val="en-GB"/>
              </w:rPr>
            </w:pPr>
            <w:r>
              <w:rPr>
                <w:rFonts w:ascii="Times New Roman" w:hAnsi="Times New Roman" w:cs="Times New Roman"/>
                <w:bCs/>
                <w:lang w:val="en-GB"/>
              </w:rPr>
              <w:t>Suppor</w:t>
            </w:r>
          </w:p>
        </w:tc>
      </w:tr>
      <w:tr w:rsidR="00AD1D34" w14:paraId="52DA517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1CB4D9"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52D5A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D1D34" w14:paraId="0EAD49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30843"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10AC43"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28E89D92" w14:textId="77777777" w:rsidR="00AD1D34" w:rsidRDefault="00AD1D34"/>
    <w:p w14:paraId="7EF1B21E" w14:textId="77777777" w:rsidR="00AD1D34" w:rsidRDefault="000D7553">
      <w:pPr>
        <w:pStyle w:val="3"/>
        <w:spacing w:before="156" w:after="156"/>
        <w:rPr>
          <w:rFonts w:ascii="Arial" w:hAnsi="Arial" w:cs="Arial"/>
        </w:rPr>
      </w:pPr>
      <w:r>
        <w:rPr>
          <w:rFonts w:ascii="Arial" w:hAnsi="Arial" w:cs="Arial"/>
        </w:rPr>
        <w:t>4.2.3 Additional dynamic signaling to enable/disable joint channel estimation</w:t>
      </w:r>
    </w:p>
    <w:p w14:paraId="194B1F10" w14:textId="77777777" w:rsidR="00AD1D34" w:rsidRDefault="000D755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71F36D85" w14:textId="77777777" w:rsidR="00AD1D34" w:rsidRDefault="000D755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22BD76D0" w14:textId="77777777" w:rsidR="00AD1D34" w:rsidRDefault="000D755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5983C7D4" w14:textId="77777777" w:rsidR="00AD1D34" w:rsidRDefault="00AD1D34">
      <w:pPr>
        <w:tabs>
          <w:tab w:val="left" w:pos="1701"/>
        </w:tabs>
        <w:spacing w:after="120" w:line="240" w:lineRule="auto"/>
        <w:jc w:val="left"/>
      </w:pPr>
    </w:p>
    <w:p w14:paraId="2F95E7AF" w14:textId="77777777" w:rsidR="00AD1D34" w:rsidRDefault="000D7553">
      <w:pPr>
        <w:pStyle w:val="3"/>
        <w:spacing w:before="156" w:after="156"/>
        <w:rPr>
          <w:rFonts w:ascii="Arial" w:hAnsi="Arial" w:cs="Arial"/>
        </w:rPr>
      </w:pPr>
      <w:r>
        <w:rPr>
          <w:rFonts w:ascii="Arial" w:hAnsi="Arial" w:cs="Arial"/>
        </w:rPr>
        <w:t>4.2.4 Coherent transmission indication</w:t>
      </w:r>
    </w:p>
    <w:p w14:paraId="24E5EBFC"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239AD9FF"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06A9CF00"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3B76F1CA" w14:textId="77777777" w:rsidR="00AD1D34" w:rsidRDefault="00AD1D34">
      <w:pPr>
        <w:tabs>
          <w:tab w:val="left" w:pos="1701"/>
        </w:tabs>
        <w:spacing w:after="120" w:line="240" w:lineRule="auto"/>
        <w:jc w:val="left"/>
      </w:pPr>
    </w:p>
    <w:p w14:paraId="5D26B476" w14:textId="77777777" w:rsidR="00AD1D34" w:rsidRDefault="000D7553">
      <w:pPr>
        <w:pStyle w:val="2"/>
        <w:spacing w:before="156" w:after="156"/>
        <w:rPr>
          <w:rFonts w:ascii="Arial" w:hAnsi="Arial" w:cs="Arial"/>
        </w:rPr>
      </w:pPr>
      <w:r>
        <w:rPr>
          <w:rFonts w:ascii="Arial" w:hAnsi="Arial" w:cs="Arial"/>
        </w:rPr>
        <w:t>4.3 Optimization of DMRS location in time domain</w:t>
      </w:r>
    </w:p>
    <w:p w14:paraId="30E60A2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04205A9B" w14:textId="77777777" w:rsidR="00AD1D34" w:rsidRDefault="000D755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8409704"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0EE62D3" w14:textId="77777777" w:rsidR="00AD1D34" w:rsidRDefault="000D755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2452017C" w14:textId="77777777" w:rsidR="00AD1D34" w:rsidRDefault="000D755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90FBACD" w14:textId="77777777" w:rsidR="00AD1D34" w:rsidRDefault="000D755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6B7E329F" w14:textId="77777777" w:rsidR="00AD1D34" w:rsidRDefault="000D7553">
      <w:pPr>
        <w:pStyle w:val="af8"/>
        <w:numPr>
          <w:ilvl w:val="1"/>
          <w:numId w:val="21"/>
        </w:numPr>
        <w:adjustRightInd/>
        <w:spacing w:line="252" w:lineRule="auto"/>
        <w:ind w:left="780" w:firstLineChars="0"/>
        <w:rPr>
          <w:sz w:val="21"/>
          <w:szCs w:val="21"/>
        </w:rPr>
      </w:pPr>
      <w:r>
        <w:rPr>
          <w:sz w:val="21"/>
          <w:szCs w:val="21"/>
        </w:rPr>
        <w:t>FFS: Transmission of different TBs</w:t>
      </w:r>
    </w:p>
    <w:p w14:paraId="6368EA2E" w14:textId="77777777" w:rsidR="00AD1D34" w:rsidRDefault="000D755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4AECE09E"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7C71FB8A"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BCBDDC9" w14:textId="77777777" w:rsidR="00AD1D34" w:rsidRDefault="000D755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7083D37" w14:textId="77777777" w:rsidR="00AD1D34" w:rsidRDefault="00AD1D34">
      <w:pPr>
        <w:widowControl/>
        <w:autoSpaceDE w:val="0"/>
        <w:autoSpaceDN w:val="0"/>
        <w:snapToGrid w:val="0"/>
        <w:spacing w:after="120" w:line="252" w:lineRule="auto"/>
        <w:jc w:val="left"/>
        <w:rPr>
          <w:rFonts w:ascii="Times New Roman" w:hAnsi="Times New Roman" w:cs="Times New Roman"/>
          <w:b/>
          <w:szCs w:val="21"/>
        </w:rPr>
      </w:pPr>
    </w:p>
    <w:p w14:paraId="32212E9D" w14:textId="77777777" w:rsidR="00AD1D34" w:rsidRDefault="000D755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E060963"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08A2F854"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969AD27" w14:textId="77777777">
        <w:trPr>
          <w:trHeight w:val="409"/>
          <w:jc w:val="center"/>
        </w:trPr>
        <w:tc>
          <w:tcPr>
            <w:tcW w:w="1733" w:type="dxa"/>
            <w:shd w:val="clear" w:color="auto" w:fill="auto"/>
            <w:vAlign w:val="center"/>
          </w:tcPr>
          <w:p w14:paraId="6F1D6E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722497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A79979F" w14:textId="77777777">
        <w:trPr>
          <w:trHeight w:val="409"/>
          <w:jc w:val="center"/>
        </w:trPr>
        <w:tc>
          <w:tcPr>
            <w:tcW w:w="1733" w:type="dxa"/>
            <w:shd w:val="clear" w:color="auto" w:fill="auto"/>
            <w:vAlign w:val="center"/>
          </w:tcPr>
          <w:p w14:paraId="4624973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4CA285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w:t>
            </w:r>
          </w:p>
        </w:tc>
      </w:tr>
      <w:tr w:rsidR="00AD1D34" w14:paraId="39BEB79B" w14:textId="77777777">
        <w:trPr>
          <w:trHeight w:val="419"/>
          <w:jc w:val="center"/>
        </w:trPr>
        <w:tc>
          <w:tcPr>
            <w:tcW w:w="1733" w:type="dxa"/>
            <w:shd w:val="clear" w:color="auto" w:fill="auto"/>
            <w:vAlign w:val="center"/>
          </w:tcPr>
          <w:p w14:paraId="05BA93B2"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1C0BA7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52831BA" w14:textId="77777777">
        <w:trPr>
          <w:trHeight w:val="409"/>
          <w:jc w:val="center"/>
        </w:trPr>
        <w:tc>
          <w:tcPr>
            <w:tcW w:w="1733" w:type="dxa"/>
            <w:shd w:val="clear" w:color="auto" w:fill="auto"/>
            <w:vAlign w:val="center"/>
          </w:tcPr>
          <w:p w14:paraId="6496949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FD04D0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16B2B03" w14:textId="77777777">
        <w:trPr>
          <w:trHeight w:val="409"/>
          <w:jc w:val="center"/>
        </w:trPr>
        <w:tc>
          <w:tcPr>
            <w:tcW w:w="1733" w:type="dxa"/>
            <w:shd w:val="clear" w:color="auto" w:fill="auto"/>
            <w:vAlign w:val="center"/>
          </w:tcPr>
          <w:p w14:paraId="2208964C"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E7AA07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1A3CB40" w14:textId="77777777">
        <w:trPr>
          <w:trHeight w:val="409"/>
          <w:jc w:val="center"/>
        </w:trPr>
        <w:tc>
          <w:tcPr>
            <w:tcW w:w="1733" w:type="dxa"/>
            <w:shd w:val="clear" w:color="auto" w:fill="auto"/>
            <w:vAlign w:val="center"/>
          </w:tcPr>
          <w:p w14:paraId="075DB88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7CF3D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A90F5A6" w14:textId="77777777">
        <w:trPr>
          <w:trHeight w:val="409"/>
          <w:jc w:val="center"/>
        </w:trPr>
        <w:tc>
          <w:tcPr>
            <w:tcW w:w="1733" w:type="dxa"/>
            <w:shd w:val="clear" w:color="auto" w:fill="auto"/>
            <w:vAlign w:val="center"/>
          </w:tcPr>
          <w:p w14:paraId="23B9184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E60D1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2AEC6381" w14:textId="77777777">
        <w:trPr>
          <w:trHeight w:val="409"/>
          <w:jc w:val="center"/>
        </w:trPr>
        <w:tc>
          <w:tcPr>
            <w:tcW w:w="1733" w:type="dxa"/>
            <w:shd w:val="clear" w:color="auto" w:fill="auto"/>
            <w:vAlign w:val="center"/>
          </w:tcPr>
          <w:p w14:paraId="162CABA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AC2B6D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7009F07" w14:textId="77777777">
        <w:trPr>
          <w:trHeight w:val="409"/>
          <w:jc w:val="center"/>
        </w:trPr>
        <w:tc>
          <w:tcPr>
            <w:tcW w:w="1733" w:type="dxa"/>
            <w:shd w:val="clear" w:color="auto" w:fill="auto"/>
            <w:vAlign w:val="center"/>
          </w:tcPr>
          <w:p w14:paraId="49B2197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088B12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63472E6" w14:textId="77777777">
        <w:trPr>
          <w:trHeight w:val="409"/>
          <w:jc w:val="center"/>
        </w:trPr>
        <w:tc>
          <w:tcPr>
            <w:tcW w:w="1733" w:type="dxa"/>
            <w:shd w:val="clear" w:color="auto" w:fill="auto"/>
            <w:vAlign w:val="center"/>
          </w:tcPr>
          <w:p w14:paraId="5DE1871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007618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7B520994" w14:textId="77777777">
        <w:trPr>
          <w:trHeight w:val="409"/>
          <w:jc w:val="center"/>
        </w:trPr>
        <w:tc>
          <w:tcPr>
            <w:tcW w:w="1733" w:type="dxa"/>
            <w:shd w:val="clear" w:color="auto" w:fill="auto"/>
            <w:vAlign w:val="center"/>
          </w:tcPr>
          <w:p w14:paraId="45289DA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34B6B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D1D34" w14:paraId="0AC2BB87" w14:textId="77777777">
        <w:trPr>
          <w:trHeight w:val="409"/>
          <w:jc w:val="center"/>
        </w:trPr>
        <w:tc>
          <w:tcPr>
            <w:tcW w:w="1733" w:type="dxa"/>
            <w:shd w:val="clear" w:color="auto" w:fill="auto"/>
            <w:vAlign w:val="center"/>
          </w:tcPr>
          <w:p w14:paraId="15466C1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9ACF1B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BA0D1AD" w14:textId="77777777" w:rsidR="00AD1D34" w:rsidRDefault="00AD1D34">
      <w:pPr>
        <w:tabs>
          <w:tab w:val="left" w:pos="1701"/>
        </w:tabs>
        <w:spacing w:after="120" w:line="240" w:lineRule="auto"/>
        <w:jc w:val="left"/>
      </w:pPr>
    </w:p>
    <w:p w14:paraId="1398DD6D" w14:textId="77777777" w:rsidR="00AD1D34" w:rsidRDefault="000D7553">
      <w:pPr>
        <w:pStyle w:val="2"/>
        <w:spacing w:before="156" w:after="156"/>
        <w:rPr>
          <w:rFonts w:ascii="Arial" w:hAnsi="Arial" w:cs="Arial"/>
        </w:rPr>
      </w:pPr>
      <w:r>
        <w:rPr>
          <w:rFonts w:ascii="Arial" w:hAnsi="Arial" w:cs="Arial"/>
        </w:rPr>
        <w:t>4.4 Others</w:t>
      </w:r>
    </w:p>
    <w:p w14:paraId="6A735093" w14:textId="77777777" w:rsidR="00AD1D34" w:rsidRDefault="000D7553">
      <w:pPr>
        <w:pStyle w:val="3"/>
        <w:spacing w:before="156" w:after="156"/>
        <w:rPr>
          <w:rFonts w:ascii="Arial" w:hAnsi="Arial" w:cs="Arial"/>
        </w:rPr>
      </w:pPr>
      <w:r>
        <w:rPr>
          <w:rFonts w:ascii="Arial" w:hAnsi="Arial" w:cs="Arial"/>
        </w:rPr>
        <w:t>4.4.1 TPC command</w:t>
      </w:r>
    </w:p>
    <w:p w14:paraId="64E6F729" w14:textId="77777777" w:rsidR="00AD1D34" w:rsidRDefault="000D755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D1D34" w14:paraId="7DCF21D4" w14:textId="77777777">
        <w:trPr>
          <w:jc w:val="center"/>
        </w:trPr>
        <w:tc>
          <w:tcPr>
            <w:tcW w:w="1423" w:type="dxa"/>
          </w:tcPr>
          <w:p w14:paraId="0BA4BEFB"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4A3F69EA"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D1D34" w14:paraId="6306033E" w14:textId="77777777">
        <w:trPr>
          <w:jc w:val="center"/>
        </w:trPr>
        <w:tc>
          <w:tcPr>
            <w:tcW w:w="1423" w:type="dxa"/>
          </w:tcPr>
          <w:p w14:paraId="0E51AA78"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6E057929" w14:textId="77777777" w:rsidR="00AD1D34" w:rsidRDefault="000D755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D1D34" w14:paraId="26EB8C2D" w14:textId="77777777">
        <w:trPr>
          <w:jc w:val="center"/>
        </w:trPr>
        <w:tc>
          <w:tcPr>
            <w:tcW w:w="1423" w:type="dxa"/>
          </w:tcPr>
          <w:p w14:paraId="78B74A58"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2AAC1698" w14:textId="77777777" w:rsidR="00AD1D34" w:rsidRDefault="000D755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D1D34" w14:paraId="3B491BCC" w14:textId="77777777">
        <w:trPr>
          <w:jc w:val="center"/>
        </w:trPr>
        <w:tc>
          <w:tcPr>
            <w:tcW w:w="1423" w:type="dxa"/>
          </w:tcPr>
          <w:p w14:paraId="356D74B6"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43234634" w14:textId="77777777" w:rsidR="00AD1D34" w:rsidRDefault="000D755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7EBC31F4" w14:textId="77777777" w:rsidR="00AD1D34" w:rsidRDefault="00AD1D34">
      <w:pPr>
        <w:rPr>
          <w:rFonts w:ascii="Times New Roman" w:hAnsi="Times New Roman" w:cs="Times New Roman"/>
          <w:b/>
          <w:highlight w:val="yellow"/>
          <w:lang w:val="en-GB"/>
        </w:rPr>
      </w:pPr>
    </w:p>
    <w:p w14:paraId="14D55D79" w14:textId="77777777" w:rsidR="00AD1D34" w:rsidRDefault="000D755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86F99F0" w14:textId="77777777" w:rsidR="00AD1D34" w:rsidRDefault="000D755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4C7161C1"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C01396"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B857762" w14:textId="77777777">
        <w:trPr>
          <w:trHeight w:val="409"/>
          <w:jc w:val="center"/>
        </w:trPr>
        <w:tc>
          <w:tcPr>
            <w:tcW w:w="1733" w:type="dxa"/>
            <w:shd w:val="clear" w:color="auto" w:fill="auto"/>
            <w:vAlign w:val="center"/>
          </w:tcPr>
          <w:p w14:paraId="47BC3F9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BE0D62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431AC6E" w14:textId="77777777">
        <w:trPr>
          <w:trHeight w:val="409"/>
          <w:jc w:val="center"/>
        </w:trPr>
        <w:tc>
          <w:tcPr>
            <w:tcW w:w="1733" w:type="dxa"/>
            <w:shd w:val="clear" w:color="auto" w:fill="auto"/>
            <w:vAlign w:val="center"/>
          </w:tcPr>
          <w:p w14:paraId="6A41A7D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3CFE61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FL’s proposal. </w:t>
            </w:r>
          </w:p>
          <w:p w14:paraId="09BC345E" w14:textId="77777777" w:rsidR="00AD1D34" w:rsidRDefault="000D755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D1D34" w14:paraId="33B0F86C" w14:textId="77777777">
        <w:trPr>
          <w:trHeight w:val="419"/>
          <w:jc w:val="center"/>
        </w:trPr>
        <w:tc>
          <w:tcPr>
            <w:tcW w:w="1733" w:type="dxa"/>
            <w:shd w:val="clear" w:color="auto" w:fill="auto"/>
            <w:vAlign w:val="center"/>
          </w:tcPr>
          <w:p w14:paraId="50B0A6D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FE614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0E59C7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D1D34" w14:paraId="03E366A8" w14:textId="77777777">
        <w:trPr>
          <w:trHeight w:val="409"/>
          <w:jc w:val="center"/>
        </w:trPr>
        <w:tc>
          <w:tcPr>
            <w:tcW w:w="1733" w:type="dxa"/>
            <w:shd w:val="clear" w:color="auto" w:fill="auto"/>
            <w:vAlign w:val="center"/>
          </w:tcPr>
          <w:p w14:paraId="273703B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495DA46"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D1D34" w14:paraId="19031446" w14:textId="77777777">
        <w:trPr>
          <w:trHeight w:val="409"/>
          <w:jc w:val="center"/>
        </w:trPr>
        <w:tc>
          <w:tcPr>
            <w:tcW w:w="1733" w:type="dxa"/>
            <w:shd w:val="clear" w:color="auto" w:fill="auto"/>
            <w:vAlign w:val="center"/>
          </w:tcPr>
          <w:p w14:paraId="45E5E97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03B2B9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D1D34" w14:paraId="19F9B8A1" w14:textId="77777777">
        <w:trPr>
          <w:trHeight w:val="409"/>
          <w:jc w:val="center"/>
        </w:trPr>
        <w:tc>
          <w:tcPr>
            <w:tcW w:w="1733" w:type="dxa"/>
            <w:shd w:val="clear" w:color="auto" w:fill="auto"/>
            <w:vAlign w:val="center"/>
          </w:tcPr>
          <w:p w14:paraId="262D768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929F71C"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D1D34" w14:paraId="2DC54FBB" w14:textId="77777777">
        <w:trPr>
          <w:trHeight w:val="409"/>
          <w:jc w:val="center"/>
        </w:trPr>
        <w:tc>
          <w:tcPr>
            <w:tcW w:w="1733" w:type="dxa"/>
            <w:shd w:val="clear" w:color="auto" w:fill="auto"/>
            <w:vAlign w:val="center"/>
          </w:tcPr>
          <w:p w14:paraId="1C2CA89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4C9A38"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D1D34" w14:paraId="1FE8C9E3" w14:textId="77777777">
        <w:trPr>
          <w:trHeight w:val="409"/>
          <w:jc w:val="center"/>
        </w:trPr>
        <w:tc>
          <w:tcPr>
            <w:tcW w:w="1733" w:type="dxa"/>
            <w:shd w:val="clear" w:color="auto" w:fill="auto"/>
            <w:vAlign w:val="center"/>
          </w:tcPr>
          <w:p w14:paraId="0590764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1738C0"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D1D34" w14:paraId="40C5EDDD" w14:textId="77777777">
        <w:trPr>
          <w:trHeight w:val="409"/>
          <w:jc w:val="center"/>
        </w:trPr>
        <w:tc>
          <w:tcPr>
            <w:tcW w:w="1733" w:type="dxa"/>
            <w:shd w:val="clear" w:color="auto" w:fill="auto"/>
            <w:vAlign w:val="center"/>
          </w:tcPr>
          <w:p w14:paraId="4095BC6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B6A1C2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D1D34" w14:paraId="40BF07C6" w14:textId="77777777">
        <w:trPr>
          <w:trHeight w:val="409"/>
          <w:jc w:val="center"/>
        </w:trPr>
        <w:tc>
          <w:tcPr>
            <w:tcW w:w="1733" w:type="dxa"/>
            <w:shd w:val="clear" w:color="auto" w:fill="auto"/>
            <w:vAlign w:val="center"/>
          </w:tcPr>
          <w:p w14:paraId="044302E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9D2A2D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D1D34" w14:paraId="17E0A7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9A0AB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9951B6"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D1D34" w14:paraId="75254C2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85F6E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5D878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D1D34" w14:paraId="0C4EE1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7C65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0B0E4C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D4572B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D1D34" w14:paraId="3EA17FA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2142A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06741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D1D34" w14:paraId="652F8B3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AB4B4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74280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D1D34" w14:paraId="294C0CC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FBFF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816D54" w14:textId="77777777" w:rsidR="00AD1D34" w:rsidRDefault="000D755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D1D34" w14:paraId="1DAFEB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93F3C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FC1B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D1D34" w14:paraId="440F34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F2421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DF37B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56683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F9C53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D1D34" w14:paraId="5AEA6C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567B11"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BBEFC7"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6E4D6D5A" w14:textId="77777777" w:rsidR="00AD1D34" w:rsidRDefault="00AD1D34">
      <w:pPr>
        <w:rPr>
          <w:rFonts w:ascii="Times New Roman" w:hAnsi="Times New Roman" w:cs="Times New Roman"/>
        </w:rPr>
      </w:pPr>
    </w:p>
    <w:p w14:paraId="2B690FE8" w14:textId="77777777" w:rsidR="00AD1D34" w:rsidRDefault="000D7553">
      <w:pPr>
        <w:pStyle w:val="3"/>
        <w:spacing w:before="156" w:after="156"/>
        <w:rPr>
          <w:rFonts w:ascii="Arial" w:hAnsi="Arial" w:cs="Arial"/>
        </w:rPr>
      </w:pPr>
      <w:r>
        <w:rPr>
          <w:rFonts w:ascii="Arial" w:hAnsi="Arial" w:cs="Arial"/>
        </w:rPr>
        <w:t>4.4.2 TA adjustment</w:t>
      </w:r>
    </w:p>
    <w:p w14:paraId="7893F4A5" w14:textId="77777777" w:rsidR="00AD1D34" w:rsidRDefault="000D755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5F1D5513"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55B2EA" w14:textId="77777777" w:rsidR="00AD1D34" w:rsidRDefault="000D7553">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09BD7BE6" w14:textId="77777777" w:rsidR="00AD1D34" w:rsidRDefault="000D755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3C15851" w14:textId="77777777">
        <w:trPr>
          <w:trHeight w:val="409"/>
          <w:jc w:val="center"/>
        </w:trPr>
        <w:tc>
          <w:tcPr>
            <w:tcW w:w="1733" w:type="dxa"/>
            <w:shd w:val="clear" w:color="auto" w:fill="auto"/>
            <w:vAlign w:val="center"/>
          </w:tcPr>
          <w:p w14:paraId="4546E5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E1E2A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1886AD0" w14:textId="77777777">
        <w:trPr>
          <w:trHeight w:val="409"/>
          <w:jc w:val="center"/>
        </w:trPr>
        <w:tc>
          <w:tcPr>
            <w:tcW w:w="1733" w:type="dxa"/>
            <w:shd w:val="clear" w:color="auto" w:fill="auto"/>
            <w:vAlign w:val="center"/>
          </w:tcPr>
          <w:p w14:paraId="1B65FCF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2A7160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4F05EE01" w14:textId="77777777" w:rsidR="00AD1D34" w:rsidRDefault="000D755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D1D34" w14:paraId="56EFEDB2" w14:textId="77777777">
        <w:trPr>
          <w:trHeight w:val="419"/>
          <w:jc w:val="center"/>
        </w:trPr>
        <w:tc>
          <w:tcPr>
            <w:tcW w:w="1733" w:type="dxa"/>
            <w:shd w:val="clear" w:color="auto" w:fill="auto"/>
            <w:vAlign w:val="center"/>
          </w:tcPr>
          <w:p w14:paraId="59768E3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3AE05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D1D34" w14:paraId="26E2BBD9" w14:textId="77777777">
              <w:tc>
                <w:tcPr>
                  <w:tcW w:w="7513" w:type="dxa"/>
                </w:tcPr>
                <w:p w14:paraId="51BC8BCB" w14:textId="77777777" w:rsidR="00AD1D34" w:rsidRDefault="000D755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94BDB10" w14:textId="77777777" w:rsidR="00AD1D34" w:rsidRDefault="000D755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7E1FD95D" w14:textId="77777777" w:rsidR="00AD1D34" w:rsidRDefault="000D755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634D3F6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258769B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D1D34" w14:paraId="5B0B3002" w14:textId="77777777">
        <w:trPr>
          <w:trHeight w:val="409"/>
          <w:jc w:val="center"/>
        </w:trPr>
        <w:tc>
          <w:tcPr>
            <w:tcW w:w="1733" w:type="dxa"/>
            <w:shd w:val="clear" w:color="auto" w:fill="auto"/>
            <w:vAlign w:val="center"/>
          </w:tcPr>
          <w:p w14:paraId="4D7E996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0CD11404" w14:textId="77777777" w:rsidR="00AD1D34" w:rsidRDefault="000D755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BF98504" w14:textId="77777777" w:rsidR="00AD1D34" w:rsidRDefault="000D755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E70C0B2" w14:textId="77777777" w:rsidR="00AD1D34" w:rsidRDefault="000D7553">
            <w:pPr>
              <w:pStyle w:val="af8"/>
              <w:numPr>
                <w:ilvl w:val="0"/>
                <w:numId w:val="38"/>
              </w:numPr>
              <w:ind w:firstLineChars="0"/>
              <w:rPr>
                <w:sz w:val="20"/>
                <w:szCs w:val="20"/>
              </w:rPr>
            </w:pPr>
            <w:r>
              <w:rPr>
                <w:sz w:val="20"/>
                <w:szCs w:val="20"/>
              </w:rPr>
              <w:t>Alt 2: UE should not perform TA adjustment during the time domain window</w:t>
            </w:r>
          </w:p>
          <w:p w14:paraId="069D4921" w14:textId="77777777" w:rsidR="00AD1D34" w:rsidRDefault="00AD1D34">
            <w:pPr>
              <w:rPr>
                <w:rFonts w:ascii="Times New Roman" w:hAnsi="Times New Roman" w:cs="Times New Roman"/>
                <w:bCs/>
              </w:rPr>
            </w:pPr>
          </w:p>
        </w:tc>
      </w:tr>
      <w:tr w:rsidR="00AD1D34" w14:paraId="5EB636ED" w14:textId="77777777">
        <w:trPr>
          <w:trHeight w:val="409"/>
          <w:jc w:val="center"/>
        </w:trPr>
        <w:tc>
          <w:tcPr>
            <w:tcW w:w="1733" w:type="dxa"/>
            <w:shd w:val="clear" w:color="auto" w:fill="auto"/>
            <w:vAlign w:val="center"/>
          </w:tcPr>
          <w:p w14:paraId="573D9F5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2165B37"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D1D34" w14:paraId="4795FEE2" w14:textId="77777777">
        <w:trPr>
          <w:trHeight w:val="409"/>
          <w:jc w:val="center"/>
        </w:trPr>
        <w:tc>
          <w:tcPr>
            <w:tcW w:w="1733" w:type="dxa"/>
            <w:shd w:val="clear" w:color="auto" w:fill="auto"/>
            <w:vAlign w:val="center"/>
          </w:tcPr>
          <w:p w14:paraId="0F661C4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B58BFFD"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6CA3D1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D1D34" w14:paraId="602FE568" w14:textId="77777777">
        <w:trPr>
          <w:trHeight w:val="409"/>
          <w:jc w:val="center"/>
        </w:trPr>
        <w:tc>
          <w:tcPr>
            <w:tcW w:w="1733" w:type="dxa"/>
            <w:shd w:val="clear" w:color="auto" w:fill="auto"/>
            <w:vAlign w:val="center"/>
          </w:tcPr>
          <w:p w14:paraId="605FFD0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D7B59C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D1D34" w14:paraId="7AB9E63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80B6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F47F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D1D34" w14:paraId="4A51C8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C2A31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F705E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8AABF12"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0970E01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D1D34" w14:paraId="324C24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7DBB5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888C72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w:t>
            </w:r>
          </w:p>
        </w:tc>
      </w:tr>
      <w:tr w:rsidR="00AD1D34" w14:paraId="515B5CF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257CF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37F91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61884C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90959F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CC954C"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D1D34" w14:paraId="5FAD7A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DED30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51AED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3C698D" w14:textId="77777777" w:rsidR="00AD1D34" w:rsidRDefault="00AD1D34">
      <w:pPr>
        <w:tabs>
          <w:tab w:val="left" w:pos="1701"/>
        </w:tabs>
        <w:spacing w:after="120" w:line="240" w:lineRule="auto"/>
        <w:jc w:val="left"/>
      </w:pPr>
    </w:p>
    <w:p w14:paraId="31AA144D"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4D98BC9" w14:textId="77777777" w:rsidR="00AD1D34" w:rsidRDefault="000D7553">
      <w:pPr>
        <w:pStyle w:val="2"/>
        <w:spacing w:before="156" w:after="156"/>
        <w:rPr>
          <w:rFonts w:ascii="Arial" w:hAnsi="Arial" w:cs="Arial"/>
        </w:rPr>
      </w:pPr>
      <w:r>
        <w:rPr>
          <w:rFonts w:ascii="Arial" w:hAnsi="Arial" w:cs="Arial"/>
        </w:rPr>
        <w:t>5.1 Use cases</w:t>
      </w:r>
    </w:p>
    <w:p w14:paraId="08D4989B" w14:textId="77777777" w:rsidR="00AD1D34" w:rsidRDefault="000D7553">
      <w:pPr>
        <w:pStyle w:val="3"/>
        <w:spacing w:before="156" w:after="156"/>
        <w:rPr>
          <w:rFonts w:ascii="Arial" w:hAnsi="Arial" w:cs="Arial"/>
        </w:rPr>
      </w:pPr>
      <w:r>
        <w:rPr>
          <w:rFonts w:ascii="Arial" w:hAnsi="Arial" w:cs="Arial"/>
        </w:rPr>
        <w:t>5.1.1 PUSCH transmission with different TBs</w:t>
      </w:r>
    </w:p>
    <w:p w14:paraId="5EEF2C14"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187AD6D5"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B905B82"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C13518F" w14:textId="77777777" w:rsidR="00AD1D34" w:rsidRDefault="000D755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7C2CB1CA"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AD803A" w14:textId="77777777" w:rsidR="00AD1D34" w:rsidRDefault="000D755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701D15FF"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6E1CB2E"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F3C5AC9"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7397E8"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2974C50" w14:textId="77777777" w:rsidR="00AD1D34" w:rsidRDefault="000D755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71577945" w14:textId="77777777" w:rsidR="00AD1D34" w:rsidRDefault="00AD1D34"/>
    <w:p w14:paraId="43D42E99"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D1D34" w14:paraId="7201FA8A" w14:textId="77777777">
        <w:trPr>
          <w:jc w:val="center"/>
        </w:trPr>
        <w:tc>
          <w:tcPr>
            <w:tcW w:w="4862" w:type="dxa"/>
          </w:tcPr>
          <w:p w14:paraId="3E0C7807"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7F657337"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D1D34" w14:paraId="37F5DA7D" w14:textId="77777777">
        <w:trPr>
          <w:jc w:val="center"/>
        </w:trPr>
        <w:tc>
          <w:tcPr>
            <w:tcW w:w="4862" w:type="dxa"/>
          </w:tcPr>
          <w:p w14:paraId="50F5802F" w14:textId="77777777" w:rsidR="00AD1D34" w:rsidRDefault="000D755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7543753F" w14:textId="77777777" w:rsidR="00AD1D34" w:rsidRDefault="000D7553">
            <w:pPr>
              <w:rPr>
                <w:rFonts w:ascii="Times New Roman" w:hAnsi="Times New Roman" w:cs="Times New Roman"/>
                <w:szCs w:val="21"/>
              </w:rPr>
            </w:pPr>
            <w:r>
              <w:rPr>
                <w:rFonts w:ascii="Times New Roman" w:hAnsi="Times New Roman" w:cs="Times New Roman"/>
                <w:szCs w:val="21"/>
              </w:rPr>
              <w:t>No (only scheduling restriction to gNB)</w:t>
            </w:r>
          </w:p>
        </w:tc>
      </w:tr>
      <w:tr w:rsidR="00AD1D34" w14:paraId="212B3E54" w14:textId="77777777">
        <w:trPr>
          <w:jc w:val="center"/>
        </w:trPr>
        <w:tc>
          <w:tcPr>
            <w:tcW w:w="4862" w:type="dxa"/>
          </w:tcPr>
          <w:p w14:paraId="6DCBB6C3"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B2F5060" w14:textId="77777777" w:rsidR="00AD1D34" w:rsidRDefault="000D755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D1D34" w14:paraId="258D8C3F" w14:textId="77777777">
        <w:trPr>
          <w:jc w:val="center"/>
        </w:trPr>
        <w:tc>
          <w:tcPr>
            <w:tcW w:w="4862" w:type="dxa"/>
          </w:tcPr>
          <w:p w14:paraId="1302F2FC" w14:textId="77777777" w:rsidR="00AD1D34" w:rsidRDefault="000D755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7330788C"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No</w:t>
            </w:r>
          </w:p>
        </w:tc>
      </w:tr>
      <w:tr w:rsidR="00AD1D34" w14:paraId="4DE8402E" w14:textId="77777777">
        <w:trPr>
          <w:jc w:val="center"/>
        </w:trPr>
        <w:tc>
          <w:tcPr>
            <w:tcW w:w="4862" w:type="dxa"/>
          </w:tcPr>
          <w:p w14:paraId="424A0A41"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2D783063" w14:textId="77777777" w:rsidR="00AD1D34" w:rsidRDefault="000D7553">
            <w:pPr>
              <w:rPr>
                <w:rFonts w:ascii="Times New Roman" w:hAnsi="Times New Roman" w:cs="Times New Roman"/>
                <w:szCs w:val="21"/>
              </w:rPr>
            </w:pPr>
            <w:r>
              <w:rPr>
                <w:rFonts w:ascii="Times New Roman" w:hAnsi="Times New Roman" w:cs="Times New Roman"/>
                <w:szCs w:val="21"/>
              </w:rPr>
              <w:t>Maybe (Dynamic indication of the TDW is needed)</w:t>
            </w:r>
          </w:p>
          <w:p w14:paraId="76E51875" w14:textId="77777777" w:rsidR="00AD1D34" w:rsidRDefault="000D755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D1D34" w14:paraId="085CB5B8" w14:textId="77777777">
        <w:trPr>
          <w:jc w:val="center"/>
        </w:trPr>
        <w:tc>
          <w:tcPr>
            <w:tcW w:w="4862" w:type="dxa"/>
          </w:tcPr>
          <w:p w14:paraId="61F31254"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51316C1"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D1D34" w14:paraId="34079CCC" w14:textId="77777777">
        <w:trPr>
          <w:jc w:val="center"/>
        </w:trPr>
        <w:tc>
          <w:tcPr>
            <w:tcW w:w="4862" w:type="dxa"/>
          </w:tcPr>
          <w:p w14:paraId="67B411E2" w14:textId="77777777" w:rsidR="00AD1D34" w:rsidRDefault="000D755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21EF43B" w14:textId="77777777" w:rsidR="00AD1D34" w:rsidRDefault="000D7553">
            <w:pPr>
              <w:rPr>
                <w:rFonts w:ascii="Times New Roman" w:hAnsi="Times New Roman" w:cs="Times New Roman"/>
                <w:szCs w:val="21"/>
              </w:rPr>
            </w:pPr>
            <w:r>
              <w:rPr>
                <w:rFonts w:ascii="Times New Roman" w:hAnsi="Times New Roman" w:cs="Times New Roman"/>
                <w:szCs w:val="21"/>
              </w:rPr>
              <w:t>Need to discuss whether single DCI or multiple DCI</w:t>
            </w:r>
          </w:p>
          <w:p w14:paraId="788C28D6" w14:textId="77777777" w:rsidR="00AD1D34" w:rsidRDefault="000D755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316FCAD" w14:textId="77777777" w:rsidR="00AD1D34" w:rsidRDefault="00AD1D34">
      <w:pPr>
        <w:rPr>
          <w:rFonts w:ascii="Times New Roman" w:eastAsia="宋体" w:hAnsi="Times New Roman" w:cs="Times New Roman"/>
          <w:kern w:val="0"/>
          <w:szCs w:val="21"/>
          <w:lang w:eastAsia="en-US"/>
        </w:rPr>
      </w:pPr>
    </w:p>
    <w:p w14:paraId="43E84606"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3FF66C5" w14:textId="77777777">
        <w:trPr>
          <w:trHeight w:val="409"/>
          <w:jc w:val="center"/>
        </w:trPr>
        <w:tc>
          <w:tcPr>
            <w:tcW w:w="1733" w:type="dxa"/>
            <w:shd w:val="clear" w:color="auto" w:fill="auto"/>
            <w:vAlign w:val="center"/>
          </w:tcPr>
          <w:p w14:paraId="40D3317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1D818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B66602D" w14:textId="77777777">
        <w:trPr>
          <w:trHeight w:val="409"/>
          <w:jc w:val="center"/>
        </w:trPr>
        <w:tc>
          <w:tcPr>
            <w:tcW w:w="1733" w:type="dxa"/>
            <w:shd w:val="clear" w:color="auto" w:fill="auto"/>
            <w:vAlign w:val="center"/>
          </w:tcPr>
          <w:p w14:paraId="5816730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7047A23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07270D8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03F673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D1D34" w14:paraId="5E68ACD1" w14:textId="77777777">
        <w:trPr>
          <w:trHeight w:val="419"/>
          <w:jc w:val="center"/>
        </w:trPr>
        <w:tc>
          <w:tcPr>
            <w:tcW w:w="1733" w:type="dxa"/>
            <w:shd w:val="clear" w:color="auto" w:fill="auto"/>
            <w:vAlign w:val="center"/>
          </w:tcPr>
          <w:p w14:paraId="4184599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D6EDE4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71517E56"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D1D34" w14:paraId="07F9B41B" w14:textId="77777777">
        <w:trPr>
          <w:trHeight w:val="409"/>
          <w:jc w:val="center"/>
        </w:trPr>
        <w:tc>
          <w:tcPr>
            <w:tcW w:w="1733" w:type="dxa"/>
            <w:shd w:val="clear" w:color="auto" w:fill="auto"/>
            <w:vAlign w:val="center"/>
          </w:tcPr>
          <w:p w14:paraId="70BAA64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3895E76" w14:textId="77777777" w:rsidR="00AD1D34" w:rsidRDefault="000D755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D1D34" w14:paraId="77309BBB" w14:textId="77777777">
        <w:trPr>
          <w:trHeight w:val="409"/>
          <w:jc w:val="center"/>
        </w:trPr>
        <w:tc>
          <w:tcPr>
            <w:tcW w:w="1733" w:type="dxa"/>
            <w:shd w:val="clear" w:color="auto" w:fill="auto"/>
            <w:vAlign w:val="center"/>
          </w:tcPr>
          <w:p w14:paraId="117F1E1E" w14:textId="77777777" w:rsidR="00AD1D34" w:rsidRDefault="000D755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54B3221D" w14:textId="77777777" w:rsidR="00AD1D34" w:rsidRDefault="000D755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D1D34" w14:paraId="6F0A12E9" w14:textId="77777777">
        <w:trPr>
          <w:trHeight w:val="409"/>
          <w:jc w:val="center"/>
        </w:trPr>
        <w:tc>
          <w:tcPr>
            <w:tcW w:w="1733" w:type="dxa"/>
            <w:shd w:val="clear" w:color="auto" w:fill="auto"/>
            <w:vAlign w:val="center"/>
          </w:tcPr>
          <w:p w14:paraId="1ED3560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C986FE9"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D1D34" w14:paraId="45C05499" w14:textId="77777777">
        <w:trPr>
          <w:trHeight w:val="409"/>
          <w:jc w:val="center"/>
        </w:trPr>
        <w:tc>
          <w:tcPr>
            <w:tcW w:w="1733" w:type="dxa"/>
            <w:shd w:val="clear" w:color="auto" w:fill="auto"/>
            <w:vAlign w:val="center"/>
          </w:tcPr>
          <w:p w14:paraId="7084699B"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22D44DFB" w14:textId="77777777" w:rsidR="00AD1D34" w:rsidRDefault="000D755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D1D34" w14:paraId="704B71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7A572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6F8B9A" w14:textId="77777777" w:rsidR="00AD1D34" w:rsidRDefault="000D755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D1D34" w14:paraId="5D6830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51246B" w14:textId="77777777" w:rsidR="00AD1D34" w:rsidRDefault="000D755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EED4D7" w14:textId="77777777" w:rsidR="00AD1D34" w:rsidRDefault="000D755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D1D34" w14:paraId="40E9ED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0FA93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DAA181" w14:textId="77777777" w:rsidR="00AD1D34" w:rsidRDefault="000D7553">
            <w:pPr>
              <w:rPr>
                <w:rFonts w:ascii="Times New Roman" w:hAnsi="Times New Roman" w:cs="Times New Roman"/>
                <w:bCs/>
              </w:rPr>
            </w:pPr>
            <w:r>
              <w:rPr>
                <w:rFonts w:ascii="Times New Roman" w:hAnsi="Times New Roman" w:cs="Times New Roman"/>
                <w:bCs/>
              </w:rPr>
              <w:t>We are fine with the FL’s proposal and prefer Alt. 2</w:t>
            </w:r>
          </w:p>
          <w:p w14:paraId="6E72B07F"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D1D34" w14:paraId="2EA0192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3F867E"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176C3C"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D1D34" w14:paraId="160D24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F2DC51" w14:textId="77777777" w:rsidR="00AD1D34" w:rsidRDefault="000D755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FAEAC3" w14:textId="77777777" w:rsidR="00AD1D34" w:rsidRDefault="000D755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D1D34" w14:paraId="322913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492D15"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532DFC"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517EE97" w14:textId="77777777" w:rsidR="00AD1D34" w:rsidRDefault="000D755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D1D34" w14:paraId="4E1BA0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E131F"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C08E30"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D1D34" w14:paraId="7F76D6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8F489" w14:textId="77777777" w:rsidR="00AD1D34" w:rsidRDefault="000D755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29FA5E" w14:textId="77777777" w:rsidR="00AD1D34" w:rsidRDefault="000D755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D1D34" w14:paraId="6C295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1914C3" w14:textId="77777777" w:rsidR="00AD1D34" w:rsidRDefault="000D755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3E394F" w14:textId="77777777" w:rsidR="00AD1D34" w:rsidRDefault="000D755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D1D34" w14:paraId="34922B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C4EC5B"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AC0D98" w14:textId="77777777" w:rsidR="00AD1D34" w:rsidRDefault="000D7553">
            <w:pPr>
              <w:rPr>
                <w:rFonts w:ascii="Times New Roman" w:hAnsi="Times New Roman" w:cs="Times New Roman"/>
                <w:bCs/>
              </w:rPr>
            </w:pPr>
            <w:r>
              <w:rPr>
                <w:rFonts w:ascii="Times New Roman" w:hAnsi="Times New Roman" w:cs="Times New Roman"/>
                <w:bCs/>
              </w:rPr>
              <w:t>Support down selection and prefer Alt 1.</w:t>
            </w:r>
          </w:p>
        </w:tc>
      </w:tr>
      <w:tr w:rsidR="00AD1D34" w14:paraId="356D09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ADF2A8"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2F2E5" w14:textId="77777777" w:rsidR="00AD1D34" w:rsidRDefault="000D7553">
            <w:pPr>
              <w:rPr>
                <w:rFonts w:ascii="Times New Roman" w:hAnsi="Times New Roman" w:cs="Times New Roman"/>
                <w:bCs/>
              </w:rPr>
            </w:pPr>
            <w:r>
              <w:rPr>
                <w:rFonts w:ascii="Times New Roman" w:hAnsi="Times New Roman" w:cs="Times New Roman"/>
                <w:bCs/>
              </w:rPr>
              <w:t>We support the proposal and prefer alt2.</w:t>
            </w:r>
          </w:p>
        </w:tc>
      </w:tr>
    </w:tbl>
    <w:p w14:paraId="33067A03" w14:textId="77777777" w:rsidR="00AD1D34" w:rsidRDefault="00AD1D34"/>
    <w:p w14:paraId="1A839D6F" w14:textId="77777777" w:rsidR="00AD1D34" w:rsidRDefault="000D7553">
      <w:pPr>
        <w:pStyle w:val="3"/>
        <w:spacing w:before="156" w:after="156"/>
        <w:rPr>
          <w:rFonts w:ascii="Arial" w:hAnsi="Arial" w:cs="Arial"/>
        </w:rPr>
      </w:pPr>
      <w:r>
        <w:rPr>
          <w:rFonts w:ascii="Arial" w:hAnsi="Arial" w:cs="Arial"/>
        </w:rPr>
        <w:t>5.1.2 TBoMS (on hold)</w:t>
      </w:r>
    </w:p>
    <w:p w14:paraId="463B64B8" w14:textId="77777777" w:rsidR="00AD1D34" w:rsidRDefault="000D755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6F93C5ED" w14:textId="77777777" w:rsidR="00AD1D34" w:rsidRDefault="000D7553">
      <w:pPr>
        <w:pStyle w:val="3"/>
        <w:spacing w:before="156" w:after="156"/>
        <w:rPr>
          <w:rFonts w:ascii="Arial" w:hAnsi="Arial" w:cs="Arial"/>
        </w:rPr>
      </w:pPr>
      <w:r>
        <w:rPr>
          <w:rFonts w:ascii="Arial" w:hAnsi="Arial" w:cs="Arial"/>
        </w:rPr>
        <w:t>5.2.1 Time domain window design</w:t>
      </w:r>
    </w:p>
    <w:p w14:paraId="131D0232"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5AE9FD9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DB3A53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D5EA6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8E267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466942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E4E456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C870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38A3B7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18A5EB"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A1DFB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A115EC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76DE192"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D7359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D38D90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8EB700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35D8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BE4D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A4CD6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680E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9FB862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56A93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4A6600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DBF879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7C2C1B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8F6D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A75A67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E7F5F5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7799D7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9D62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BB9C22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05940B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B15308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F4A3A3" w14:textId="77777777" w:rsidR="00AD1D34" w:rsidRDefault="00AD1D34">
      <w:pPr>
        <w:rPr>
          <w:lang w:val="en-GB"/>
        </w:rPr>
      </w:pPr>
    </w:p>
    <w:p w14:paraId="423654D8"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961B7E3" w14:textId="77777777" w:rsidR="00AD1D34" w:rsidRDefault="000D7553">
      <w:pPr>
        <w:jc w:val="center"/>
      </w:pPr>
      <w:r>
        <w:object w:dxaOrig="6849" w:dyaOrig="5594" w14:anchorId="3BC7EC49">
          <v:shape id="_x0000_i1033" type="#_x0000_t75" style="width:342.5pt;height:279.25pt" o:ole="">
            <v:imagedata r:id="rId39" o:title=""/>
          </v:shape>
          <o:OLEObject Type="Embed" ProgID="Visio.Drawing.11" ShapeID="_x0000_i1033" DrawAspect="Content" ObjectID="_1691945136" r:id="rId40"/>
        </w:object>
      </w:r>
    </w:p>
    <w:p w14:paraId="74D85C00" w14:textId="77777777" w:rsidR="00AD1D34" w:rsidRDefault="000D7553">
      <w:pPr>
        <w:jc w:val="center"/>
      </w:pPr>
      <w:r>
        <w:object w:dxaOrig="6877" w:dyaOrig="6332" w14:anchorId="7FC076FF">
          <v:shape id="_x0000_i1034" type="#_x0000_t75" style="width:343.75pt;height:316.7pt" o:ole="">
            <v:imagedata r:id="rId41" o:title=""/>
          </v:shape>
          <o:OLEObject Type="Embed" ProgID="Visio.Drawing.11" ShapeID="_x0000_i1034" DrawAspect="Content" ObjectID="_1691945137" r:id="rId42"/>
        </w:object>
      </w:r>
    </w:p>
    <w:p w14:paraId="2B4E525B" w14:textId="77777777" w:rsidR="00AD1D34" w:rsidRDefault="000D7553">
      <w:pPr>
        <w:jc w:val="center"/>
      </w:pPr>
      <w:r>
        <w:object w:dxaOrig="7062" w:dyaOrig="5151" w14:anchorId="15A2039C">
          <v:shape id="_x0000_i1035" type="#_x0000_t75" style="width:353.35pt;height:257.6pt" o:ole="">
            <v:imagedata r:id="rId43" o:title=""/>
          </v:shape>
          <o:OLEObject Type="Embed" ProgID="Visio.Drawing.11" ShapeID="_x0000_i1035" DrawAspect="Content" ObjectID="_1691945138" r:id="rId44"/>
        </w:object>
      </w:r>
    </w:p>
    <w:p w14:paraId="76BA2554"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D1D34" w14:paraId="23C2A918" w14:textId="77777777">
        <w:tc>
          <w:tcPr>
            <w:tcW w:w="1413" w:type="dxa"/>
          </w:tcPr>
          <w:p w14:paraId="5E36F12A" w14:textId="77777777" w:rsidR="00AD1D34" w:rsidRDefault="00AD1D34">
            <w:pPr>
              <w:jc w:val="center"/>
              <w:rPr>
                <w:rFonts w:ascii="Times New Roman" w:hAnsi="Times New Roman" w:cs="Times New Roman"/>
              </w:rPr>
            </w:pPr>
          </w:p>
        </w:tc>
        <w:tc>
          <w:tcPr>
            <w:tcW w:w="3969" w:type="dxa"/>
          </w:tcPr>
          <w:p w14:paraId="7CCEB697"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213FB2FF"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25D55491" w14:textId="77777777">
        <w:tc>
          <w:tcPr>
            <w:tcW w:w="1413" w:type="dxa"/>
          </w:tcPr>
          <w:p w14:paraId="7DDDC9FE"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409B1208" w14:textId="77777777" w:rsidR="00AD1D34" w:rsidRDefault="000D755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180F8105" w14:textId="77777777" w:rsidR="00AD1D34" w:rsidRDefault="00AD1D34">
            <w:pPr>
              <w:jc w:val="center"/>
              <w:rPr>
                <w:rFonts w:ascii="Times New Roman" w:hAnsi="Times New Roman" w:cs="Times New Roman"/>
              </w:rPr>
            </w:pPr>
          </w:p>
        </w:tc>
      </w:tr>
      <w:tr w:rsidR="00AD1D34" w14:paraId="0778FD0A" w14:textId="77777777">
        <w:tc>
          <w:tcPr>
            <w:tcW w:w="1413" w:type="dxa"/>
          </w:tcPr>
          <w:p w14:paraId="0419F78D"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733A8A87" w14:textId="77777777" w:rsidR="00AD1D34" w:rsidRDefault="000D755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7E140A0" w14:textId="77777777" w:rsidR="00AD1D34" w:rsidRDefault="000D7553">
            <w:pPr>
              <w:jc w:val="center"/>
              <w:rPr>
                <w:rFonts w:ascii="Times New Roman" w:hAnsi="Times New Roman" w:cs="Times New Roman"/>
              </w:rPr>
            </w:pPr>
            <w:r>
              <w:rPr>
                <w:rFonts w:ascii="Times New Roman" w:hAnsi="Times New Roman" w:cs="Times New Roman"/>
              </w:rPr>
              <w:t>Nokia/NSB</w:t>
            </w:r>
          </w:p>
        </w:tc>
      </w:tr>
      <w:tr w:rsidR="00AD1D34" w14:paraId="27548D97" w14:textId="77777777">
        <w:tc>
          <w:tcPr>
            <w:tcW w:w="1413" w:type="dxa"/>
          </w:tcPr>
          <w:p w14:paraId="479023FA"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7FC10243" w14:textId="77777777" w:rsidR="00AD1D34" w:rsidRDefault="000D755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A80B961" w14:textId="77777777" w:rsidR="00AD1D34" w:rsidRDefault="000D7553">
            <w:pPr>
              <w:jc w:val="center"/>
              <w:rPr>
                <w:rFonts w:ascii="Times New Roman" w:hAnsi="Times New Roman" w:cs="Times New Roman"/>
              </w:rPr>
            </w:pPr>
            <w:r>
              <w:rPr>
                <w:rFonts w:ascii="Times New Roman" w:hAnsi="Times New Roman" w:cs="Times New Roman"/>
              </w:rPr>
              <w:t>Nokia/NSB</w:t>
            </w:r>
          </w:p>
        </w:tc>
      </w:tr>
    </w:tbl>
    <w:p w14:paraId="71C89B0A" w14:textId="77777777" w:rsidR="00AD1D34" w:rsidRDefault="00AD1D34">
      <w:pPr>
        <w:rPr>
          <w:rFonts w:ascii="Times New Roman" w:eastAsia="宋体" w:hAnsi="Times New Roman" w:cs="Times New Roman"/>
          <w:b/>
          <w:kern w:val="0"/>
          <w:szCs w:val="21"/>
          <w:highlight w:val="yellow"/>
          <w:lang w:eastAsia="en-US"/>
        </w:rPr>
      </w:pPr>
    </w:p>
    <w:p w14:paraId="37F0CFE3" w14:textId="77777777" w:rsidR="00AD1D34" w:rsidRDefault="000D755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2C63F7AE" w14:textId="77777777" w:rsidR="00AD1D34" w:rsidRDefault="000D755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12219B3E"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2E4D4283"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4FD5CC7" w14:textId="77777777" w:rsidR="00AD1D34" w:rsidRDefault="00AD1D34">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775640B" w14:textId="77777777">
        <w:trPr>
          <w:trHeight w:val="409"/>
          <w:jc w:val="center"/>
        </w:trPr>
        <w:tc>
          <w:tcPr>
            <w:tcW w:w="1733" w:type="dxa"/>
            <w:shd w:val="clear" w:color="auto" w:fill="auto"/>
            <w:vAlign w:val="center"/>
          </w:tcPr>
          <w:p w14:paraId="66DD192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1BE03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7A8E5D3" w14:textId="77777777">
        <w:trPr>
          <w:trHeight w:val="409"/>
          <w:jc w:val="center"/>
        </w:trPr>
        <w:tc>
          <w:tcPr>
            <w:tcW w:w="1733" w:type="dxa"/>
            <w:shd w:val="clear" w:color="auto" w:fill="auto"/>
            <w:vAlign w:val="center"/>
          </w:tcPr>
          <w:p w14:paraId="3D8BA71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96779F" w14:textId="77777777" w:rsidR="00AD1D34" w:rsidRDefault="000D755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7477ED2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7D285BB"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22611B32"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25D12DA" w14:textId="77777777" w:rsidR="00AD1D34" w:rsidRDefault="000D755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D1D34" w14:paraId="15AE5B16" w14:textId="77777777">
        <w:trPr>
          <w:trHeight w:val="419"/>
          <w:jc w:val="center"/>
        </w:trPr>
        <w:tc>
          <w:tcPr>
            <w:tcW w:w="1733" w:type="dxa"/>
            <w:shd w:val="clear" w:color="auto" w:fill="auto"/>
            <w:vAlign w:val="center"/>
          </w:tcPr>
          <w:p w14:paraId="3585A51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31A9714"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E22B78E"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64E87B88" w14:textId="77777777" w:rsidR="00AD1D34" w:rsidRDefault="000D7553">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45D7EC0B" w14:textId="77777777" w:rsidR="00AD1D34" w:rsidRDefault="000D755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07874175"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AE6E8B6" w14:textId="77777777" w:rsidR="00AD1D34" w:rsidRDefault="000D7553">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77A8BB3" w14:textId="77777777" w:rsidR="00AD1D34" w:rsidRDefault="000D7553">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734E15FC" w14:textId="77777777" w:rsidR="00AD1D34" w:rsidRDefault="000D755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D1D34" w14:paraId="38E55E97" w14:textId="77777777">
        <w:trPr>
          <w:trHeight w:val="409"/>
          <w:jc w:val="center"/>
        </w:trPr>
        <w:tc>
          <w:tcPr>
            <w:tcW w:w="1733" w:type="dxa"/>
            <w:shd w:val="clear" w:color="auto" w:fill="auto"/>
            <w:vAlign w:val="center"/>
          </w:tcPr>
          <w:p w14:paraId="5CE91C4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5EDCB77" w14:textId="77777777" w:rsidR="00AD1D34" w:rsidRDefault="000D7553">
            <w:pPr>
              <w:rPr>
                <w:rFonts w:ascii="Times New Roman" w:hAnsi="Times New Roman" w:cs="Times New Roman"/>
                <w:bCs/>
              </w:rPr>
            </w:pPr>
            <w:r>
              <w:rPr>
                <w:rFonts w:ascii="Times New Roman" w:hAnsi="Times New Roman" w:cs="Times New Roman"/>
                <w:bCs/>
              </w:rPr>
              <w:t>Many thanks to FL for creating the diagrams which are very helpful!</w:t>
            </w:r>
          </w:p>
          <w:p w14:paraId="3EA39CFA" w14:textId="77777777" w:rsidR="00AD1D34" w:rsidRDefault="000D755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25C9E954" w14:textId="77777777" w:rsidR="00AD1D34" w:rsidRDefault="000D7553">
            <w:pPr>
              <w:rPr>
                <w:rFonts w:ascii="Times New Roman" w:hAnsi="Times New Roman" w:cs="Times New Roman"/>
                <w:bCs/>
              </w:rPr>
            </w:pPr>
            <w:r>
              <w:rPr>
                <w:noProof/>
              </w:rPr>
              <w:drawing>
                <wp:inline distT="0" distB="0" distL="0" distR="0" wp14:anchorId="03712B9A" wp14:editId="27A261B4">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4E09126F" w14:textId="77777777" w:rsidR="00AD1D34" w:rsidRDefault="000D755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D14FAC6" w14:textId="77777777" w:rsidR="00AD1D34" w:rsidRDefault="000D755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D1D34" w14:paraId="082DC81D" w14:textId="77777777">
        <w:trPr>
          <w:trHeight w:val="409"/>
          <w:jc w:val="center"/>
        </w:trPr>
        <w:tc>
          <w:tcPr>
            <w:tcW w:w="1733" w:type="dxa"/>
            <w:shd w:val="clear" w:color="auto" w:fill="auto"/>
            <w:vAlign w:val="center"/>
          </w:tcPr>
          <w:p w14:paraId="526A867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BB58B99" w14:textId="77777777" w:rsidR="00AD1D34" w:rsidRDefault="000D755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5EB95CE6" w14:textId="77777777" w:rsidR="00AD1D34" w:rsidRDefault="000D755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D1D34" w14:paraId="45294EE9" w14:textId="77777777">
        <w:trPr>
          <w:trHeight w:val="409"/>
          <w:jc w:val="center"/>
        </w:trPr>
        <w:tc>
          <w:tcPr>
            <w:tcW w:w="1733" w:type="dxa"/>
            <w:shd w:val="clear" w:color="auto" w:fill="auto"/>
            <w:vAlign w:val="center"/>
          </w:tcPr>
          <w:p w14:paraId="5F62AAD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6741F88A"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8E8A39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FD7DEEC" w14:textId="77777777" w:rsidR="00AD1D34" w:rsidRDefault="000D7553">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578FD721" w14:textId="77777777" w:rsidR="00AD1D34" w:rsidRDefault="000D7553">
            <w:pPr>
              <w:rPr>
                <w:bCs/>
                <w:sz w:val="22"/>
                <w:lang w:val="en-GB"/>
              </w:rPr>
            </w:pPr>
            <w:r>
              <w:rPr>
                <w:bCs/>
                <w:sz w:val="22"/>
                <w:lang w:val="en-GB"/>
              </w:rPr>
              <w:t>@FL/Proponents of 2-B</w:t>
            </w:r>
          </w:p>
          <w:p w14:paraId="443CED32" w14:textId="77777777" w:rsidR="00AD1D34" w:rsidRDefault="000D7553">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06479B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99D7608" w14:textId="77777777" w:rsidR="00AD1D34" w:rsidRDefault="000D755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08C5FF2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ED94FE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1DA62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1F2407C" w14:textId="77777777" w:rsidR="00AD1D34" w:rsidRDefault="000D755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15A0A20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4E73A261" w14:textId="77777777" w:rsidR="00AD1D34" w:rsidRDefault="000D755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D1D34" w14:paraId="649A71D8" w14:textId="77777777">
        <w:trPr>
          <w:trHeight w:val="409"/>
          <w:jc w:val="center"/>
        </w:trPr>
        <w:tc>
          <w:tcPr>
            <w:tcW w:w="1733" w:type="dxa"/>
            <w:shd w:val="clear" w:color="auto" w:fill="auto"/>
            <w:vAlign w:val="center"/>
          </w:tcPr>
          <w:p w14:paraId="5CC51B2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0AFB78F" w14:textId="77777777" w:rsidR="00AD1D34" w:rsidRDefault="000D755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40219D40" w14:textId="77777777" w:rsidR="00AD1D34" w:rsidRDefault="000D755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D1D34" w14:paraId="28B92097" w14:textId="77777777">
        <w:trPr>
          <w:trHeight w:val="409"/>
          <w:jc w:val="center"/>
        </w:trPr>
        <w:tc>
          <w:tcPr>
            <w:tcW w:w="1733" w:type="dxa"/>
            <w:shd w:val="clear" w:color="auto" w:fill="auto"/>
            <w:vAlign w:val="center"/>
          </w:tcPr>
          <w:p w14:paraId="140E6442"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728E3F7"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46BE1FBF" w14:textId="77777777" w:rsidR="00AD1D34" w:rsidRDefault="000D755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6D4B1E4"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D1D34" w14:paraId="4D493721" w14:textId="77777777">
        <w:trPr>
          <w:trHeight w:val="409"/>
          <w:jc w:val="center"/>
        </w:trPr>
        <w:tc>
          <w:tcPr>
            <w:tcW w:w="1733" w:type="dxa"/>
            <w:shd w:val="clear" w:color="auto" w:fill="auto"/>
            <w:vAlign w:val="center"/>
          </w:tcPr>
          <w:p w14:paraId="6124138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400CFCC0"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D1D34" w14:paraId="00064C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D4BD9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7AF498" w14:textId="77777777" w:rsidR="00AD1D34" w:rsidRDefault="000D755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D1D34" w14:paraId="0465A1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C34C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42736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D1D34" w14:paraId="7C32C519" w14:textId="77777777">
              <w:tc>
                <w:tcPr>
                  <w:tcW w:w="7518" w:type="dxa"/>
                </w:tcPr>
                <w:p w14:paraId="2F519F6F" w14:textId="77777777" w:rsidR="00AD1D34" w:rsidRDefault="000D7553">
                  <w:pPr>
                    <w:rPr>
                      <w:rFonts w:ascii="Times New Roman" w:hAnsi="Times New Roman" w:cs="Times New Roman"/>
                      <w:bCs/>
                    </w:rPr>
                  </w:pPr>
                  <w:r>
                    <w:rPr>
                      <w:rFonts w:ascii="Times New Roman" w:hAnsi="Times New Roman" w:cs="Times New Roman"/>
                      <w:bCs/>
                    </w:rPr>
                    <w:t>Question to Panasonic and Nokia:</w:t>
                  </w:r>
                </w:p>
                <w:p w14:paraId="695E405C" w14:textId="77777777" w:rsidR="00AD1D34" w:rsidRDefault="000D755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5FD7FDDC" w14:textId="77777777" w:rsidR="00AD1D34" w:rsidRDefault="000D755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42C04AAA" w14:textId="77777777" w:rsidR="00AD1D34" w:rsidRDefault="00AD1D34">
            <w:pPr>
              <w:widowControl/>
              <w:spacing w:after="0" w:line="240" w:lineRule="auto"/>
              <w:jc w:val="left"/>
              <w:rPr>
                <w:rFonts w:ascii="Times New Roman" w:hAnsi="Times New Roman" w:cs="Times New Roman"/>
                <w:bCs/>
              </w:rPr>
            </w:pPr>
          </w:p>
          <w:p w14:paraId="65FD3BE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EEF756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37755D3" w14:textId="77777777" w:rsidR="00AD1D34" w:rsidRDefault="000D7553">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142420A0" w14:textId="77777777" w:rsidR="00AD1D34" w:rsidRDefault="000D755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9044A9A" w14:textId="77777777" w:rsidR="00AD1D34" w:rsidRDefault="000D755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44AEE3CA"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D1D34" w14:paraId="1A0FB6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E4877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2EF8AA" w14:textId="77777777" w:rsidR="00AD1D34" w:rsidRDefault="000D755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28067052"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D1D34" w14:paraId="6E7A64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CA0C1D"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3F9A5D" w14:textId="77777777" w:rsidR="00AD1D34" w:rsidRDefault="000D755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C11B5DB" w14:textId="77777777" w:rsidR="00AD1D34" w:rsidRDefault="000D755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D1D34" w14:paraId="7C96CE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7823E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406C61C" w14:textId="77777777" w:rsidR="00AD1D34" w:rsidRDefault="000D755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72EB14E8" w14:textId="77777777" w:rsidR="00AD1D34" w:rsidRDefault="000D755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F8E0856" w14:textId="77777777" w:rsidR="00AD1D34" w:rsidRDefault="000D755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46E28F0D" w14:textId="77777777" w:rsidR="00AD1D34" w:rsidRDefault="000D7553">
            <w:pPr>
              <w:rPr>
                <w:rFonts w:ascii="Times New Roman" w:hAnsi="Times New Roman" w:cs="Times New Roman"/>
                <w:bCs/>
              </w:rPr>
            </w:pPr>
            <w:r>
              <w:rPr>
                <w:sz w:val="20"/>
                <w:szCs w:val="20"/>
              </w:rPr>
              <w:object w:dxaOrig="6452" w:dyaOrig="2326" w14:anchorId="1B8AF70E">
                <v:shape id="_x0000_i1036" type="#_x0000_t75" style="width:322.95pt;height:116.55pt" o:ole="">
                  <v:imagedata r:id="rId46" o:title=""/>
                </v:shape>
                <o:OLEObject Type="Embed" ProgID="Visio.Drawing.15" ShapeID="_x0000_i1036" DrawAspect="Content" ObjectID="_1691945139" r:id="rId47"/>
              </w:object>
            </w:r>
          </w:p>
        </w:tc>
      </w:tr>
      <w:tr w:rsidR="00AD1D34" w14:paraId="4085C8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760F82"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3DC17A" w14:textId="77777777" w:rsidR="00AD1D34" w:rsidRDefault="000D755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834113B" w14:textId="77777777" w:rsidR="00AD1D34" w:rsidRDefault="000D755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D1D34" w14:paraId="00D01E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76DA16"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99731B" w14:textId="77777777" w:rsidR="00AD1D34" w:rsidRDefault="000D755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7AE1A8F9" w14:textId="77777777" w:rsidR="00AD1D34" w:rsidRDefault="00AD1D34">
            <w:pPr>
              <w:pStyle w:val="af8"/>
              <w:ind w:firstLineChars="0" w:firstLine="0"/>
              <w:rPr>
                <w:bCs/>
                <w:sz w:val="20"/>
                <w:szCs w:val="20"/>
                <w:lang w:eastAsia="zh-CN"/>
              </w:rPr>
            </w:pPr>
          </w:p>
          <w:p w14:paraId="3E1C5450" w14:textId="77777777" w:rsidR="00AD1D34" w:rsidRDefault="000D755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5FDB64A4"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7EB0D0C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0463D0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A0348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0CB42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467249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13F388B4" w14:textId="77777777" w:rsidR="00AD1D34" w:rsidRDefault="00AD1D34">
            <w:pPr>
              <w:pStyle w:val="af8"/>
              <w:ind w:firstLineChars="0" w:firstLine="0"/>
              <w:rPr>
                <w:bCs/>
                <w:sz w:val="20"/>
                <w:szCs w:val="20"/>
                <w:lang w:val="en-GB" w:eastAsia="ja-JP"/>
              </w:rPr>
            </w:pPr>
          </w:p>
        </w:tc>
      </w:tr>
      <w:tr w:rsidR="00AD1D34" w14:paraId="359229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5E961"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4704DB" w14:textId="77777777" w:rsidR="00AD1D34" w:rsidRDefault="000D7553">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D1D34" w14:paraId="625BA8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60AB7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9FD48A"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04A9B530"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7D989A12" w14:textId="77777777" w:rsidR="00AD1D34" w:rsidRDefault="000D755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D1D34" w14:paraId="1FAFFC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4D38D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8BC922" w14:textId="77777777" w:rsidR="00AD1D34" w:rsidRDefault="000D755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D1D34" w14:paraId="3F4E674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79DB29"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6D9977A" w14:textId="77777777" w:rsidR="00AD1D34" w:rsidRDefault="000D7553">
            <w:pPr>
              <w:rPr>
                <w:rFonts w:ascii="Times New Roman" w:hAnsi="Times New Roman" w:cs="Times New Roman"/>
                <w:bCs/>
              </w:rPr>
            </w:pPr>
            <w:r>
              <w:rPr>
                <w:rFonts w:ascii="Times New Roman" w:hAnsi="Times New Roman" w:cs="Times New Roman"/>
                <w:bCs/>
              </w:rPr>
              <w:t>Alt 2-B is preferred.</w:t>
            </w:r>
          </w:p>
          <w:p w14:paraId="6494E628" w14:textId="77777777" w:rsidR="00AD1D34" w:rsidRDefault="000D755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D1D34" w14:paraId="0D703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DC9AA2"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250727"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4E9035E3" w14:textId="77777777" w:rsidR="00AD1D34" w:rsidRDefault="000D755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D1D34" w14:paraId="211B13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BA1D5"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5FC3961" w14:textId="77777777" w:rsidR="00AD1D34" w:rsidRDefault="000D755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831FF47" w14:textId="77777777" w:rsidR="00AD1D34" w:rsidRDefault="000D755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D1D34" w14:paraId="75D644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D14EC5" w14:textId="77777777" w:rsidR="00AD1D34" w:rsidRDefault="000D755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C7A0E0" w14:textId="77777777" w:rsidR="00AD1D34" w:rsidRDefault="000D755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73738BE3" w14:textId="77777777" w:rsidR="00AD1D34" w:rsidRDefault="000D755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2CA6D7D" w14:textId="77777777" w:rsidR="00AD1D34" w:rsidRDefault="000D755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1AD72F27" w14:textId="77777777" w:rsidR="00AD1D34" w:rsidRDefault="000D755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4C389D5F" w14:textId="77777777" w:rsidR="00AD1D34" w:rsidRDefault="000D755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2FA13D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ED6E54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526E96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D3E92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A38E5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998D3B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6FFA03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B37FA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C342F2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902126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0F8909CF"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1749FE81"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0CB5461A" w14:textId="77777777" w:rsidR="00AD1D34" w:rsidRDefault="000D7553">
            <w:pPr>
              <w:rPr>
                <w:rFonts w:ascii="Times New Roman" w:hAnsi="Times New Roman" w:cs="Times New Roman"/>
                <w:bCs/>
              </w:rPr>
            </w:pPr>
            <w:r>
              <w:rPr>
                <w:rFonts w:ascii="Times New Roman" w:hAnsi="Times New Roman" w:cs="Times New Roman"/>
                <w:bCs/>
              </w:rPr>
              <w:object w:dxaOrig="6849" w:dyaOrig="5889" w14:anchorId="3D34A48F">
                <v:shape id="_x0000_i1037" type="#_x0000_t75" style="width:342.5pt;height:294.25pt" o:ole="">
                  <v:imagedata r:id="rId48" o:title=""/>
                </v:shape>
                <o:OLEObject Type="Embed" ProgID="Visio.Drawing.11" ShapeID="_x0000_i1037" DrawAspect="Content" ObjectID="_1691945140" r:id="rId49"/>
              </w:object>
            </w:r>
          </w:p>
          <w:p w14:paraId="214EFF81" w14:textId="77777777" w:rsidR="00AD1D34" w:rsidRDefault="000D7553">
            <w:pPr>
              <w:rPr>
                <w:rFonts w:ascii="Times New Roman" w:hAnsi="Times New Roman" w:cs="Times New Roman"/>
                <w:bCs/>
              </w:rPr>
            </w:pPr>
            <w:r>
              <w:rPr>
                <w:rFonts w:ascii="Times New Roman" w:hAnsi="Times New Roman" w:cs="Times New Roman"/>
                <w:bCs/>
              </w:rPr>
              <w:object w:dxaOrig="6849" w:dyaOrig="6674" w14:anchorId="2799DEF0">
                <v:shape id="_x0000_i1038" type="#_x0000_t75" style="width:342.5pt;height:333.35pt" o:ole="">
                  <v:imagedata r:id="rId50" o:title=""/>
                </v:shape>
                <o:OLEObject Type="Embed" ProgID="Visio.Drawing.11" ShapeID="_x0000_i1038" DrawAspect="Content" ObjectID="_1691945141" r:id="rId51"/>
              </w:object>
            </w:r>
          </w:p>
          <w:p w14:paraId="6EACCA35"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62" w:dyaOrig="5631" w14:anchorId="550A609F">
                <v:shape id="_x0000_i1039" type="#_x0000_t75" style="width:353.35pt;height:281.75pt" o:ole="">
                  <v:imagedata r:id="rId52" o:title=""/>
                </v:shape>
                <o:OLEObject Type="Embed" ProgID="Visio.Drawing.11" ShapeID="_x0000_i1039" DrawAspect="Content" ObjectID="_1691945142" r:id="rId53"/>
              </w:object>
            </w:r>
          </w:p>
        </w:tc>
      </w:tr>
      <w:tr w:rsidR="00AD1D34" w14:paraId="7BFBFD2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821BA49" w14:textId="77777777" w:rsidR="00AD1D34" w:rsidRDefault="00AD1D34">
            <w:pPr>
              <w:jc w:val="center"/>
              <w:rPr>
                <w:rFonts w:ascii="Times New Roman" w:hAnsi="Times New Roman" w:cs="Times New Roman"/>
                <w:bCs/>
              </w:rPr>
            </w:pPr>
          </w:p>
          <w:p w14:paraId="00F45FA9"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068167" w14:textId="77777777" w:rsidR="00AD1D34" w:rsidRDefault="000D7553">
            <w:pPr>
              <w:rPr>
                <w:rFonts w:ascii="Times New Roman" w:hAnsi="Times New Roman" w:cs="Times New Roman"/>
              </w:rPr>
            </w:pPr>
            <w:r>
              <w:rPr>
                <w:rFonts w:ascii="Times New Roman" w:hAnsi="Times New Roman" w:cs="Times New Roman"/>
              </w:rPr>
              <w:t>Thanks jianchi for your great effort.</w:t>
            </w:r>
          </w:p>
          <w:p w14:paraId="269F304D" w14:textId="77777777" w:rsidR="00AD1D34" w:rsidRDefault="000D7553">
            <w:pPr>
              <w:rPr>
                <w:rFonts w:ascii="Times New Roman" w:hAnsi="Times New Roman" w:cs="Times New Roman"/>
              </w:rPr>
            </w:pPr>
            <w:r>
              <w:rPr>
                <w:rFonts w:ascii="Times New Roman" w:hAnsi="Times New Roman" w:cs="Times New Roman"/>
              </w:rPr>
              <w:t>We support alt2-B. and we have a proposal to make it clear.</w:t>
            </w:r>
          </w:p>
          <w:p w14:paraId="440CBDC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D98A4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F99CF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AB3C30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4E950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AB7F61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E680A2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85A261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657391A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DA86D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17C635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D1D34" w14:paraId="5FBF7D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2AFD36"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40BDD5"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50417181" w14:textId="77777777" w:rsidR="00AD1D34" w:rsidRDefault="00AD1D34"/>
    <w:p w14:paraId="79AC3A6D" w14:textId="77777777" w:rsidR="00AD1D34" w:rsidRDefault="000D7553">
      <w:pPr>
        <w:pStyle w:val="3"/>
        <w:spacing w:before="156" w:after="156"/>
        <w:rPr>
          <w:rFonts w:ascii="Arial" w:hAnsi="Arial" w:cs="Arial"/>
        </w:rPr>
      </w:pPr>
      <w:r>
        <w:rPr>
          <w:rFonts w:ascii="Arial" w:hAnsi="Arial" w:cs="Arial"/>
        </w:rPr>
        <w:t>5.2.2 Additional dynamic signaling to enable/disable joint channel estimation</w:t>
      </w:r>
    </w:p>
    <w:p w14:paraId="5F4A5C42" w14:textId="77777777" w:rsidR="00AD1D34" w:rsidRDefault="000D755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42C24923" w14:textId="77777777" w:rsidR="00AD1D34" w:rsidRDefault="00AD1D34">
      <w:pPr>
        <w:rPr>
          <w:rFonts w:ascii="Times New Roman" w:hAnsi="Times New Roman" w:cs="Times New Roman"/>
          <w:b/>
          <w:highlight w:val="yellow"/>
          <w:lang w:val="en-GB"/>
        </w:rPr>
      </w:pPr>
    </w:p>
    <w:p w14:paraId="327C928A" w14:textId="77777777" w:rsidR="00AD1D34" w:rsidRDefault="000D7553">
      <w:pPr>
        <w:pStyle w:val="3"/>
        <w:spacing w:before="156" w:after="156"/>
        <w:rPr>
          <w:rFonts w:ascii="Arial" w:hAnsi="Arial" w:cs="Arial"/>
        </w:rPr>
      </w:pPr>
      <w:r>
        <w:rPr>
          <w:rFonts w:ascii="Arial" w:hAnsi="Arial" w:cs="Arial"/>
        </w:rPr>
        <w:t>5.2.3 Coherent transmission indication</w:t>
      </w:r>
    </w:p>
    <w:p w14:paraId="700E9544"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7A81496F" w14:textId="77777777" w:rsidR="00AD1D34" w:rsidRDefault="000D755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4CEB31B7" w14:textId="77777777" w:rsidR="00AD1D34" w:rsidRDefault="000D755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75DF2633" w14:textId="77777777" w:rsidR="00AD1D34" w:rsidRDefault="000D755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0CC961E0"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259E769" w14:textId="77777777">
        <w:trPr>
          <w:trHeight w:val="409"/>
          <w:jc w:val="center"/>
        </w:trPr>
        <w:tc>
          <w:tcPr>
            <w:tcW w:w="1733" w:type="dxa"/>
            <w:shd w:val="clear" w:color="auto" w:fill="auto"/>
            <w:vAlign w:val="center"/>
          </w:tcPr>
          <w:p w14:paraId="24BC7ED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5B5F0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CA6ECBC" w14:textId="77777777">
        <w:trPr>
          <w:trHeight w:val="409"/>
          <w:jc w:val="center"/>
        </w:trPr>
        <w:tc>
          <w:tcPr>
            <w:tcW w:w="1733" w:type="dxa"/>
            <w:shd w:val="clear" w:color="auto" w:fill="auto"/>
            <w:vAlign w:val="center"/>
          </w:tcPr>
          <w:p w14:paraId="0E0F8CD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59A40CA" w14:textId="77777777" w:rsidR="00AD1D34" w:rsidRDefault="000D755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09B43976" w14:textId="77777777" w:rsidR="00AD1D34" w:rsidRDefault="000D755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620D208F" w14:textId="77777777" w:rsidR="00AD1D34" w:rsidRDefault="000D755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D1D34" w14:paraId="77B03FED" w14:textId="77777777">
        <w:trPr>
          <w:trHeight w:val="419"/>
          <w:jc w:val="center"/>
        </w:trPr>
        <w:tc>
          <w:tcPr>
            <w:tcW w:w="1733" w:type="dxa"/>
            <w:shd w:val="clear" w:color="auto" w:fill="auto"/>
            <w:vAlign w:val="center"/>
          </w:tcPr>
          <w:p w14:paraId="1AD4B98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DDDF942" w14:textId="77777777" w:rsidR="00AD1D34" w:rsidRDefault="000D755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D1D34" w14:paraId="204F08D2" w14:textId="77777777">
        <w:trPr>
          <w:trHeight w:val="409"/>
          <w:jc w:val="center"/>
        </w:trPr>
        <w:tc>
          <w:tcPr>
            <w:tcW w:w="1733" w:type="dxa"/>
            <w:shd w:val="clear" w:color="auto" w:fill="auto"/>
            <w:vAlign w:val="center"/>
          </w:tcPr>
          <w:p w14:paraId="3F91571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5C7E2A7" w14:textId="77777777" w:rsidR="00AD1D34" w:rsidRDefault="000D7553">
            <w:pPr>
              <w:rPr>
                <w:rFonts w:ascii="Times New Roman" w:hAnsi="Times New Roman" w:cs="Times New Roman"/>
                <w:bCs/>
              </w:rPr>
            </w:pPr>
            <w:r>
              <w:rPr>
                <w:rFonts w:ascii="Times New Roman" w:hAnsi="Times New Roman" w:cs="Times New Roman"/>
                <w:bCs/>
              </w:rPr>
              <w:t>Also agree with LG’s obervsations</w:t>
            </w:r>
          </w:p>
        </w:tc>
      </w:tr>
      <w:tr w:rsidR="00AD1D34" w14:paraId="7AD9D04E" w14:textId="77777777">
        <w:trPr>
          <w:trHeight w:val="409"/>
          <w:jc w:val="center"/>
        </w:trPr>
        <w:tc>
          <w:tcPr>
            <w:tcW w:w="1733" w:type="dxa"/>
            <w:shd w:val="clear" w:color="auto" w:fill="auto"/>
            <w:vAlign w:val="center"/>
          </w:tcPr>
          <w:p w14:paraId="1312263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A503810" w14:textId="77777777" w:rsidR="00AD1D34" w:rsidRDefault="000D755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28386DE" w14:textId="77777777" w:rsidR="00AD1D34" w:rsidRDefault="000D755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D1D34" w14:paraId="736DBC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19427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87C85" w14:textId="77777777" w:rsidR="00AD1D34" w:rsidRDefault="000D755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AD1D34" w14:paraId="05F48F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DBDD7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CBB53C" w14:textId="77777777" w:rsidR="00AD1D34" w:rsidRDefault="000D7553">
            <w:pPr>
              <w:rPr>
                <w:rFonts w:ascii="Times New Roman" w:hAnsi="Times New Roman" w:cs="Times New Roman"/>
                <w:bCs/>
              </w:rPr>
            </w:pPr>
            <w:r>
              <w:rPr>
                <w:rFonts w:ascii="Times New Roman" w:hAnsi="Times New Roman" w:cs="Times New Roman" w:hint="eastAsia"/>
                <w:bCs/>
              </w:rPr>
              <w:t>Agree with LG.</w:t>
            </w:r>
          </w:p>
        </w:tc>
      </w:tr>
      <w:tr w:rsidR="00AD1D34" w14:paraId="6E7AA63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34A68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E5AF16" w14:textId="77777777" w:rsidR="00AD1D34" w:rsidRDefault="000D755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D1D34" w14:paraId="00A04D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48B51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595860" w14:textId="77777777" w:rsidR="00AD1D34" w:rsidRDefault="000D755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D1D34" w14:paraId="328226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C1F7BC"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49B7B2"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4319092F" w14:textId="77777777" w:rsidR="00AD1D34" w:rsidRDefault="000D755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D1D34" w14:paraId="65B9833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1EE04" w14:textId="77777777" w:rsidR="00AD1D34" w:rsidRDefault="000D755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14F2F5"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D1D34" w14:paraId="0C30788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8EC73A9" w14:textId="77777777" w:rsidR="00AD1D34" w:rsidRDefault="000D755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1DCC39" w14:textId="77777777" w:rsidR="00AD1D34" w:rsidRDefault="000D755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D1D34" w14:paraId="1A0B98A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A8CBA5F" w14:textId="77777777" w:rsidR="00AD1D34" w:rsidRDefault="000D755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D6947F" w14:textId="77777777" w:rsidR="00AD1D34" w:rsidRDefault="000D755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D1D34" w14:paraId="2C110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EB9083" w14:textId="77777777" w:rsidR="00AD1D34" w:rsidRDefault="000D755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13CF9F" w14:textId="77777777" w:rsidR="00AD1D34" w:rsidRDefault="000D7553">
            <w:pPr>
              <w:rPr>
                <w:rFonts w:ascii="Times New Roman" w:eastAsia="宋体" w:hAnsi="Times New Roman" w:cs="Times New Roman"/>
                <w:bCs/>
              </w:rPr>
            </w:pPr>
            <w:r>
              <w:rPr>
                <w:rFonts w:ascii="Times New Roman" w:eastAsia="宋体" w:hAnsi="Times New Roman" w:cs="Times New Roman"/>
                <w:bCs/>
              </w:rPr>
              <w:t>Agree with Intel’s view</w:t>
            </w:r>
          </w:p>
        </w:tc>
      </w:tr>
    </w:tbl>
    <w:p w14:paraId="2408A645" w14:textId="77777777" w:rsidR="00AD1D34" w:rsidRDefault="00AD1D34">
      <w:pPr>
        <w:tabs>
          <w:tab w:val="left" w:pos="1701"/>
        </w:tabs>
        <w:spacing w:after="120" w:line="240" w:lineRule="auto"/>
        <w:jc w:val="left"/>
      </w:pPr>
    </w:p>
    <w:p w14:paraId="7ADF6FD7" w14:textId="77777777" w:rsidR="00AD1D34" w:rsidRDefault="000D7553">
      <w:pPr>
        <w:pStyle w:val="2"/>
        <w:spacing w:before="156" w:after="156"/>
        <w:rPr>
          <w:rFonts w:ascii="Arial" w:hAnsi="Arial" w:cs="Arial"/>
        </w:rPr>
      </w:pPr>
      <w:r>
        <w:rPr>
          <w:rFonts w:ascii="Arial" w:hAnsi="Arial" w:cs="Arial"/>
        </w:rPr>
        <w:t>5.3 Others</w:t>
      </w:r>
    </w:p>
    <w:p w14:paraId="68D295F2" w14:textId="77777777" w:rsidR="00AD1D34" w:rsidRDefault="000D7553">
      <w:pPr>
        <w:pStyle w:val="3"/>
        <w:spacing w:before="156" w:after="156"/>
        <w:rPr>
          <w:rFonts w:ascii="Arial" w:hAnsi="Arial" w:cs="Arial"/>
        </w:rPr>
      </w:pPr>
      <w:r>
        <w:rPr>
          <w:rFonts w:ascii="Arial" w:hAnsi="Arial" w:cs="Arial"/>
        </w:rPr>
        <w:t>5.3.1 TPC command</w:t>
      </w:r>
    </w:p>
    <w:p w14:paraId="71CF5514"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9FFDD3F"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D792D4"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42899CC" w14:textId="77777777" w:rsidR="00AD1D34" w:rsidRDefault="00AD1D34">
      <w:pPr>
        <w:tabs>
          <w:tab w:val="left" w:pos="1701"/>
        </w:tabs>
        <w:spacing w:after="120" w:line="240" w:lineRule="auto"/>
        <w:jc w:val="left"/>
      </w:pPr>
    </w:p>
    <w:p w14:paraId="74A0E539"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E0D2D52" w14:textId="77777777">
        <w:trPr>
          <w:trHeight w:val="409"/>
          <w:jc w:val="center"/>
        </w:trPr>
        <w:tc>
          <w:tcPr>
            <w:tcW w:w="1733" w:type="dxa"/>
            <w:shd w:val="clear" w:color="auto" w:fill="auto"/>
            <w:vAlign w:val="center"/>
          </w:tcPr>
          <w:p w14:paraId="5B86ABC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79A71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14F8B6E" w14:textId="77777777">
        <w:trPr>
          <w:trHeight w:val="409"/>
          <w:jc w:val="center"/>
        </w:trPr>
        <w:tc>
          <w:tcPr>
            <w:tcW w:w="1733" w:type="dxa"/>
            <w:shd w:val="clear" w:color="auto" w:fill="auto"/>
            <w:vAlign w:val="center"/>
          </w:tcPr>
          <w:p w14:paraId="6A90938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47799696" w14:textId="77777777" w:rsidR="00AD1D34" w:rsidRDefault="000D7553">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92D6D4" w14:textId="77777777" w:rsidR="00AD1D34" w:rsidRDefault="000D7553">
            <w:pPr>
              <w:rPr>
                <w:rFonts w:ascii="Times New Roman" w:hAnsi="Times New Roman" w:cs="Times New Roman"/>
                <w:bCs/>
              </w:rPr>
            </w:pPr>
            <w:r>
              <w:rPr>
                <w:rFonts w:ascii="Times New Roman" w:hAnsi="Times New Roman" w:cs="Times New Roman"/>
                <w:bCs/>
              </w:rPr>
              <w:t>Therefore, we would like to clarify Alt 1 as:</w:t>
            </w:r>
          </w:p>
          <w:p w14:paraId="024850CC" w14:textId="77777777" w:rsidR="00AD1D34" w:rsidRDefault="000D7553">
            <w:pPr>
              <w:pStyle w:val="af8"/>
              <w:numPr>
                <w:ilvl w:val="0"/>
                <w:numId w:val="52"/>
              </w:numPr>
              <w:ind w:firstLineChars="0"/>
              <w:rPr>
                <w:bCs/>
              </w:rPr>
            </w:pPr>
            <w:r>
              <w:rPr>
                <w:bCs/>
              </w:rPr>
              <w:t>Alt 1: UE is not expected to receive TPC commands during the current time domain window.</w:t>
            </w:r>
          </w:p>
          <w:p w14:paraId="2B50440E" w14:textId="77777777" w:rsidR="00AD1D34" w:rsidRDefault="000D7553">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D1D34" w14:paraId="1D0DE609" w14:textId="77777777">
        <w:trPr>
          <w:trHeight w:val="409"/>
          <w:jc w:val="center"/>
        </w:trPr>
        <w:tc>
          <w:tcPr>
            <w:tcW w:w="1733" w:type="dxa"/>
            <w:shd w:val="clear" w:color="auto" w:fill="auto"/>
            <w:vAlign w:val="center"/>
          </w:tcPr>
          <w:p w14:paraId="23A4CA3D"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3EF4062"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Alt 2.</w:t>
            </w:r>
          </w:p>
          <w:p w14:paraId="0C85A840" w14:textId="77777777" w:rsidR="00AD1D34" w:rsidRDefault="000D755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7E945F03" w14:textId="77777777" w:rsidR="00AD1D34" w:rsidRDefault="000D755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D1D34" w14:paraId="648B7AD8" w14:textId="77777777">
        <w:trPr>
          <w:trHeight w:val="419"/>
          <w:jc w:val="center"/>
        </w:trPr>
        <w:tc>
          <w:tcPr>
            <w:tcW w:w="1733" w:type="dxa"/>
            <w:shd w:val="clear" w:color="auto" w:fill="auto"/>
            <w:vAlign w:val="center"/>
          </w:tcPr>
          <w:p w14:paraId="393EA922"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3EB4A3B" w14:textId="77777777" w:rsidR="00AD1D34" w:rsidRDefault="00AD1D34">
            <w:pPr>
              <w:rPr>
                <w:rFonts w:ascii="Times New Roman" w:hAnsi="Times New Roman" w:cs="Times New Roman"/>
                <w:bCs/>
                <w:lang w:val="en-GB"/>
              </w:rPr>
            </w:pPr>
          </w:p>
        </w:tc>
      </w:tr>
      <w:tr w:rsidR="00AD1D34" w14:paraId="4F79A9DD" w14:textId="77777777">
        <w:trPr>
          <w:trHeight w:val="409"/>
          <w:jc w:val="center"/>
        </w:trPr>
        <w:tc>
          <w:tcPr>
            <w:tcW w:w="1733" w:type="dxa"/>
            <w:shd w:val="clear" w:color="auto" w:fill="auto"/>
            <w:vAlign w:val="center"/>
          </w:tcPr>
          <w:p w14:paraId="55F4A043"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24B5047B" w14:textId="77777777" w:rsidR="00AD1D34" w:rsidRDefault="00AD1D34">
            <w:pPr>
              <w:rPr>
                <w:rFonts w:ascii="Times New Roman" w:hAnsi="Times New Roman" w:cs="Times New Roman"/>
                <w:bCs/>
              </w:rPr>
            </w:pPr>
          </w:p>
        </w:tc>
      </w:tr>
    </w:tbl>
    <w:p w14:paraId="0976728F" w14:textId="77777777" w:rsidR="00AD1D34" w:rsidRDefault="00AD1D34">
      <w:pPr>
        <w:tabs>
          <w:tab w:val="left" w:pos="1701"/>
        </w:tabs>
        <w:spacing w:after="120" w:line="240" w:lineRule="auto"/>
        <w:jc w:val="left"/>
      </w:pPr>
    </w:p>
    <w:p w14:paraId="20158150"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0E97BA" w14:textId="77777777" w:rsidR="00AD1D34" w:rsidRDefault="000D755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EDFA737" w14:textId="77777777" w:rsidR="00AD1D34" w:rsidRDefault="000D755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151ED182"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27C4EB56" w14:textId="77777777">
        <w:trPr>
          <w:trHeight w:val="409"/>
          <w:jc w:val="center"/>
        </w:trPr>
        <w:tc>
          <w:tcPr>
            <w:tcW w:w="1733" w:type="dxa"/>
            <w:shd w:val="clear" w:color="auto" w:fill="auto"/>
            <w:vAlign w:val="center"/>
          </w:tcPr>
          <w:p w14:paraId="5A582AB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36A803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D820FEF" w14:textId="77777777">
        <w:trPr>
          <w:trHeight w:val="409"/>
          <w:jc w:val="center"/>
        </w:trPr>
        <w:tc>
          <w:tcPr>
            <w:tcW w:w="1733" w:type="dxa"/>
            <w:shd w:val="clear" w:color="auto" w:fill="auto"/>
            <w:vAlign w:val="center"/>
          </w:tcPr>
          <w:p w14:paraId="48850EA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3909A73"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D1D34" w14:paraId="4C100CE5" w14:textId="77777777">
        <w:trPr>
          <w:trHeight w:val="419"/>
          <w:jc w:val="center"/>
        </w:trPr>
        <w:tc>
          <w:tcPr>
            <w:tcW w:w="1733" w:type="dxa"/>
            <w:shd w:val="clear" w:color="auto" w:fill="auto"/>
            <w:vAlign w:val="center"/>
          </w:tcPr>
          <w:p w14:paraId="11AA1BB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F617C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0CFB983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2B0A7AA6"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D1D34" w14:paraId="3B74825A" w14:textId="77777777">
        <w:trPr>
          <w:trHeight w:val="409"/>
          <w:jc w:val="center"/>
        </w:trPr>
        <w:tc>
          <w:tcPr>
            <w:tcW w:w="1733" w:type="dxa"/>
            <w:shd w:val="clear" w:color="auto" w:fill="auto"/>
            <w:vAlign w:val="center"/>
          </w:tcPr>
          <w:p w14:paraId="1ECB77D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7EC089D4" w14:textId="77777777" w:rsidR="00AD1D34" w:rsidRDefault="000D755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D1D34" w14:paraId="19D79D56" w14:textId="77777777">
        <w:trPr>
          <w:trHeight w:val="409"/>
          <w:jc w:val="center"/>
        </w:trPr>
        <w:tc>
          <w:tcPr>
            <w:tcW w:w="1733" w:type="dxa"/>
            <w:shd w:val="clear" w:color="auto" w:fill="auto"/>
            <w:vAlign w:val="center"/>
          </w:tcPr>
          <w:p w14:paraId="7FB985B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B4CBC11" w14:textId="77777777" w:rsidR="00AD1D34" w:rsidRDefault="000D7553">
            <w:pPr>
              <w:rPr>
                <w:rFonts w:ascii="Times New Roman" w:hAnsi="Times New Roman" w:cs="Times New Roman"/>
                <w:bCs/>
              </w:rPr>
            </w:pPr>
            <w:r>
              <w:rPr>
                <w:rFonts w:ascii="Times New Roman" w:hAnsi="Times New Roman" w:cs="Times New Roman"/>
                <w:bCs/>
              </w:rPr>
              <w:t>We support the updated proposal</w:t>
            </w:r>
          </w:p>
        </w:tc>
      </w:tr>
      <w:tr w:rsidR="00AD1D34" w14:paraId="7F26EDFD" w14:textId="77777777">
        <w:trPr>
          <w:trHeight w:val="409"/>
          <w:jc w:val="center"/>
        </w:trPr>
        <w:tc>
          <w:tcPr>
            <w:tcW w:w="1733" w:type="dxa"/>
            <w:shd w:val="clear" w:color="auto" w:fill="auto"/>
            <w:vAlign w:val="center"/>
          </w:tcPr>
          <w:p w14:paraId="7FBBB8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AE1C31" w14:textId="77777777" w:rsidR="00AD1D34" w:rsidRDefault="000D755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7C5DCA" w14:textId="77777777" w:rsidR="00AD1D34" w:rsidRDefault="000D755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D1D34" w14:paraId="484E4C32" w14:textId="77777777">
        <w:trPr>
          <w:trHeight w:val="409"/>
          <w:jc w:val="center"/>
        </w:trPr>
        <w:tc>
          <w:tcPr>
            <w:tcW w:w="1733" w:type="dxa"/>
            <w:shd w:val="clear" w:color="auto" w:fill="auto"/>
            <w:vAlign w:val="center"/>
          </w:tcPr>
          <w:p w14:paraId="1384FA6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6F87D048" w14:textId="77777777" w:rsidR="00AD1D34" w:rsidRDefault="000D755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D1D34" w14:paraId="6A067736" w14:textId="77777777">
        <w:trPr>
          <w:trHeight w:val="409"/>
          <w:jc w:val="center"/>
        </w:trPr>
        <w:tc>
          <w:tcPr>
            <w:tcW w:w="1733" w:type="dxa"/>
            <w:shd w:val="clear" w:color="auto" w:fill="auto"/>
            <w:vAlign w:val="center"/>
          </w:tcPr>
          <w:p w14:paraId="7ECE05A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0BCFD84" w14:textId="77777777" w:rsidR="00AD1D34" w:rsidRDefault="000D755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2D567D02" w14:textId="77777777" w:rsidR="00AD1D34" w:rsidRDefault="000D755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D1D34" w14:paraId="79187F88" w14:textId="77777777">
        <w:trPr>
          <w:trHeight w:val="409"/>
          <w:jc w:val="center"/>
        </w:trPr>
        <w:tc>
          <w:tcPr>
            <w:tcW w:w="1733" w:type="dxa"/>
            <w:shd w:val="clear" w:color="auto" w:fill="auto"/>
            <w:vAlign w:val="center"/>
          </w:tcPr>
          <w:p w14:paraId="1518496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C3E441" w14:textId="77777777" w:rsidR="00AD1D34" w:rsidRDefault="000D755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D1D34" w14:paraId="3C1FAAF3" w14:textId="77777777">
        <w:trPr>
          <w:trHeight w:val="409"/>
          <w:jc w:val="center"/>
        </w:trPr>
        <w:tc>
          <w:tcPr>
            <w:tcW w:w="1733" w:type="dxa"/>
            <w:shd w:val="clear" w:color="auto" w:fill="auto"/>
            <w:vAlign w:val="center"/>
          </w:tcPr>
          <w:p w14:paraId="3BE1702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29869CC" w14:textId="77777777" w:rsidR="00AD1D34" w:rsidRDefault="000D755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D1D34" w14:paraId="00C29EB6" w14:textId="77777777">
        <w:trPr>
          <w:trHeight w:val="409"/>
          <w:jc w:val="center"/>
        </w:trPr>
        <w:tc>
          <w:tcPr>
            <w:tcW w:w="1733" w:type="dxa"/>
            <w:shd w:val="clear" w:color="auto" w:fill="auto"/>
            <w:vAlign w:val="center"/>
          </w:tcPr>
          <w:p w14:paraId="25EDFF13"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65F4ABA" w14:textId="77777777" w:rsidR="00AD1D34" w:rsidRDefault="000D755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D1D34" w14:paraId="780D2109" w14:textId="77777777">
        <w:trPr>
          <w:trHeight w:val="409"/>
          <w:jc w:val="center"/>
        </w:trPr>
        <w:tc>
          <w:tcPr>
            <w:tcW w:w="1733" w:type="dxa"/>
            <w:shd w:val="clear" w:color="auto" w:fill="auto"/>
            <w:vAlign w:val="center"/>
          </w:tcPr>
          <w:p w14:paraId="454F5720"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FCE4A82" w14:textId="77777777" w:rsidR="00AD1D34" w:rsidRDefault="000D755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D1D34" w14:paraId="4F259540" w14:textId="77777777">
        <w:trPr>
          <w:trHeight w:val="409"/>
          <w:jc w:val="center"/>
        </w:trPr>
        <w:tc>
          <w:tcPr>
            <w:tcW w:w="1733" w:type="dxa"/>
            <w:shd w:val="clear" w:color="auto" w:fill="auto"/>
            <w:vAlign w:val="center"/>
          </w:tcPr>
          <w:p w14:paraId="2AB93ED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1FADBA5E" w14:textId="77777777" w:rsidR="00AD1D34" w:rsidRDefault="000D755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6D37B51" w14:textId="77777777" w:rsidR="00AD1D34" w:rsidRDefault="000D755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5A2EC417" w14:textId="77777777" w:rsidR="00AD1D34" w:rsidRDefault="00AD1D34">
            <w:pPr>
              <w:rPr>
                <w:rFonts w:ascii="Times New Roman" w:hAnsi="Times New Roman" w:cs="Times New Roman"/>
                <w:bCs/>
              </w:rPr>
            </w:pPr>
          </w:p>
        </w:tc>
      </w:tr>
      <w:tr w:rsidR="00AD1D34" w14:paraId="56009FC9" w14:textId="77777777">
        <w:trPr>
          <w:trHeight w:val="409"/>
          <w:jc w:val="center"/>
        </w:trPr>
        <w:tc>
          <w:tcPr>
            <w:tcW w:w="1733" w:type="dxa"/>
            <w:shd w:val="clear" w:color="auto" w:fill="auto"/>
            <w:vAlign w:val="center"/>
          </w:tcPr>
          <w:p w14:paraId="6FDB8B7E" w14:textId="77777777" w:rsidR="00AD1D34" w:rsidRDefault="000D755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54835968" w14:textId="77777777" w:rsidR="00AD1D34" w:rsidRDefault="000D755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4E09D5B4" w14:textId="77777777" w:rsidR="00AD1D34" w:rsidRDefault="000D755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6A583BF2" w14:textId="77777777" w:rsidR="00AD1D34" w:rsidRDefault="000D755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D1D34" w14:paraId="46F156F2" w14:textId="77777777">
        <w:trPr>
          <w:trHeight w:val="409"/>
          <w:jc w:val="center"/>
        </w:trPr>
        <w:tc>
          <w:tcPr>
            <w:tcW w:w="1733" w:type="dxa"/>
            <w:shd w:val="clear" w:color="auto" w:fill="auto"/>
            <w:vAlign w:val="center"/>
          </w:tcPr>
          <w:p w14:paraId="70FEB8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7099DA2" w14:textId="77777777" w:rsidR="00AD1D34" w:rsidRDefault="000D755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3A16EF0" w14:textId="77777777" w:rsidR="00AD1D34" w:rsidRDefault="00AD1D34">
      <w:pPr>
        <w:tabs>
          <w:tab w:val="left" w:pos="1701"/>
        </w:tabs>
        <w:spacing w:after="120" w:line="240" w:lineRule="auto"/>
        <w:jc w:val="left"/>
      </w:pPr>
    </w:p>
    <w:p w14:paraId="5329ABAD" w14:textId="77777777" w:rsidR="00AD1D34" w:rsidRDefault="000D7553">
      <w:pPr>
        <w:pStyle w:val="3"/>
        <w:spacing w:before="156" w:after="156"/>
        <w:rPr>
          <w:rFonts w:ascii="Arial" w:hAnsi="Arial" w:cs="Arial"/>
        </w:rPr>
      </w:pPr>
      <w:r>
        <w:rPr>
          <w:rFonts w:ascii="Arial" w:hAnsi="Arial" w:cs="Arial"/>
        </w:rPr>
        <w:t>5.3.2 TA adjustment</w:t>
      </w:r>
    </w:p>
    <w:p w14:paraId="00ABF86C" w14:textId="77777777" w:rsidR="00AD1D34" w:rsidRDefault="000D755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0660247"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44723CBA" w14:textId="77777777" w:rsidR="00AD1D34" w:rsidRDefault="000D7553">
      <w:pPr>
        <w:pStyle w:val="af8"/>
        <w:numPr>
          <w:ilvl w:val="0"/>
          <w:numId w:val="43"/>
        </w:numPr>
        <w:ind w:firstLineChars="0"/>
      </w:pPr>
      <w:r>
        <w:t>UE should not perform TA adjustment during the time domain window</w:t>
      </w:r>
      <w:r>
        <w:rPr>
          <w:rFonts w:hint="eastAsia"/>
        </w:rPr>
        <w:t>.</w:t>
      </w:r>
    </w:p>
    <w:p w14:paraId="6D909631" w14:textId="77777777" w:rsidR="00AD1D34" w:rsidRDefault="000D755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EDEC1D9" w14:textId="77777777" w:rsidR="00AD1D34" w:rsidRDefault="00AD1D34">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BE7BEDC" w14:textId="77777777">
        <w:trPr>
          <w:trHeight w:val="409"/>
          <w:jc w:val="center"/>
        </w:trPr>
        <w:tc>
          <w:tcPr>
            <w:tcW w:w="1733" w:type="dxa"/>
            <w:shd w:val="clear" w:color="auto" w:fill="auto"/>
            <w:vAlign w:val="center"/>
          </w:tcPr>
          <w:p w14:paraId="22BF78F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690CBD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FA5A9C" w14:textId="77777777">
        <w:trPr>
          <w:trHeight w:val="409"/>
          <w:jc w:val="center"/>
        </w:trPr>
        <w:tc>
          <w:tcPr>
            <w:tcW w:w="1733" w:type="dxa"/>
            <w:shd w:val="clear" w:color="auto" w:fill="auto"/>
            <w:vAlign w:val="center"/>
          </w:tcPr>
          <w:p w14:paraId="2491BEA9"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4C30D7"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D1D34" w14:paraId="3E8C5AE0" w14:textId="77777777">
        <w:trPr>
          <w:trHeight w:val="419"/>
          <w:jc w:val="center"/>
        </w:trPr>
        <w:tc>
          <w:tcPr>
            <w:tcW w:w="1733" w:type="dxa"/>
            <w:shd w:val="clear" w:color="auto" w:fill="auto"/>
            <w:vAlign w:val="center"/>
          </w:tcPr>
          <w:p w14:paraId="2672D67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E9B1549"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A0A47CA" w14:textId="77777777">
        <w:trPr>
          <w:trHeight w:val="409"/>
          <w:jc w:val="center"/>
        </w:trPr>
        <w:tc>
          <w:tcPr>
            <w:tcW w:w="1733" w:type="dxa"/>
            <w:shd w:val="clear" w:color="auto" w:fill="auto"/>
            <w:vAlign w:val="center"/>
          </w:tcPr>
          <w:p w14:paraId="2987168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E78C42A" w14:textId="77777777" w:rsidR="00AD1D34" w:rsidRDefault="000D7553">
            <w:pPr>
              <w:rPr>
                <w:rFonts w:ascii="Times New Roman" w:hAnsi="Times New Roman" w:cs="Times New Roman"/>
                <w:bCs/>
              </w:rPr>
            </w:pPr>
            <w:r>
              <w:rPr>
                <w:rFonts w:ascii="Times New Roman" w:hAnsi="Times New Roman" w:cs="Times New Roman"/>
                <w:bCs/>
              </w:rPr>
              <w:t>Support the proposal 6</w:t>
            </w:r>
          </w:p>
        </w:tc>
      </w:tr>
      <w:tr w:rsidR="00AD1D34" w14:paraId="2FBB2240" w14:textId="77777777">
        <w:trPr>
          <w:trHeight w:val="409"/>
          <w:jc w:val="center"/>
        </w:trPr>
        <w:tc>
          <w:tcPr>
            <w:tcW w:w="1733" w:type="dxa"/>
            <w:shd w:val="clear" w:color="auto" w:fill="auto"/>
            <w:vAlign w:val="center"/>
          </w:tcPr>
          <w:p w14:paraId="3770E3A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0D969C4"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D1D34" w14:paraId="6736E431" w14:textId="77777777">
        <w:trPr>
          <w:trHeight w:val="409"/>
          <w:jc w:val="center"/>
        </w:trPr>
        <w:tc>
          <w:tcPr>
            <w:tcW w:w="1733" w:type="dxa"/>
            <w:shd w:val="clear" w:color="auto" w:fill="auto"/>
            <w:vAlign w:val="center"/>
          </w:tcPr>
          <w:p w14:paraId="391DC4D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6167943"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D1D34" w14:paraId="2F1E1EB6" w14:textId="77777777">
        <w:trPr>
          <w:trHeight w:val="409"/>
          <w:jc w:val="center"/>
        </w:trPr>
        <w:tc>
          <w:tcPr>
            <w:tcW w:w="1733" w:type="dxa"/>
            <w:shd w:val="clear" w:color="auto" w:fill="auto"/>
            <w:vAlign w:val="center"/>
          </w:tcPr>
          <w:p w14:paraId="3FDD185F"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FFCD5EC"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in principle. </w:t>
            </w:r>
          </w:p>
          <w:p w14:paraId="41A7774E" w14:textId="77777777" w:rsidR="00AD1D34" w:rsidRDefault="000D755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098CA7F" w14:textId="77777777" w:rsidR="00AD1D34" w:rsidRDefault="000D755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09D37D7" w14:textId="77777777" w:rsidR="00AD1D34" w:rsidRDefault="000D755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7A73F471" w14:textId="77777777" w:rsidR="00AD1D34" w:rsidRDefault="000D755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4D757BE0" w14:textId="77777777" w:rsidR="00AD1D34" w:rsidRDefault="000D755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D1D34" w14:paraId="3B7682D7" w14:textId="77777777">
        <w:trPr>
          <w:trHeight w:val="409"/>
          <w:jc w:val="center"/>
        </w:trPr>
        <w:tc>
          <w:tcPr>
            <w:tcW w:w="1733" w:type="dxa"/>
            <w:shd w:val="clear" w:color="auto" w:fill="auto"/>
            <w:vAlign w:val="center"/>
          </w:tcPr>
          <w:p w14:paraId="318CF9E5"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85B8E80" w14:textId="77777777" w:rsidR="00AD1D34" w:rsidRDefault="000D755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D1D34" w14:paraId="068050E3" w14:textId="77777777">
        <w:trPr>
          <w:trHeight w:val="409"/>
          <w:jc w:val="center"/>
        </w:trPr>
        <w:tc>
          <w:tcPr>
            <w:tcW w:w="1733" w:type="dxa"/>
            <w:shd w:val="clear" w:color="auto" w:fill="auto"/>
            <w:vAlign w:val="center"/>
          </w:tcPr>
          <w:p w14:paraId="4C8650B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57D44C4F"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D1D34" w14:paraId="7F82B60D" w14:textId="77777777">
        <w:trPr>
          <w:trHeight w:val="409"/>
          <w:jc w:val="center"/>
        </w:trPr>
        <w:tc>
          <w:tcPr>
            <w:tcW w:w="1733" w:type="dxa"/>
            <w:shd w:val="clear" w:color="auto" w:fill="auto"/>
            <w:vAlign w:val="center"/>
          </w:tcPr>
          <w:p w14:paraId="03ABD4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1FC84E2"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077FDE56" w14:textId="77777777">
        <w:trPr>
          <w:trHeight w:val="409"/>
          <w:jc w:val="center"/>
        </w:trPr>
        <w:tc>
          <w:tcPr>
            <w:tcW w:w="1733" w:type="dxa"/>
            <w:shd w:val="clear" w:color="auto" w:fill="auto"/>
            <w:vAlign w:val="center"/>
          </w:tcPr>
          <w:p w14:paraId="548F1CE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1551128"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D1D34" w14:paraId="2ADD54D1" w14:textId="77777777">
        <w:trPr>
          <w:trHeight w:val="409"/>
          <w:jc w:val="center"/>
        </w:trPr>
        <w:tc>
          <w:tcPr>
            <w:tcW w:w="1733" w:type="dxa"/>
            <w:shd w:val="clear" w:color="auto" w:fill="auto"/>
            <w:vAlign w:val="center"/>
          </w:tcPr>
          <w:p w14:paraId="4F814290" w14:textId="77777777" w:rsidR="00AD1D34" w:rsidRDefault="000D755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CE3666E" w14:textId="77777777" w:rsidR="00AD1D34" w:rsidRDefault="000D755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D1D34" w14:paraId="6CD0AE0C" w14:textId="77777777">
        <w:trPr>
          <w:trHeight w:val="409"/>
          <w:jc w:val="center"/>
        </w:trPr>
        <w:tc>
          <w:tcPr>
            <w:tcW w:w="1733" w:type="dxa"/>
            <w:shd w:val="clear" w:color="auto" w:fill="auto"/>
            <w:vAlign w:val="center"/>
          </w:tcPr>
          <w:p w14:paraId="080B9B03" w14:textId="77777777" w:rsidR="00AD1D34" w:rsidRDefault="000D755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04687B3" w14:textId="77777777" w:rsidR="00AD1D34" w:rsidRDefault="000D755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49D6183E" w14:textId="77777777">
        <w:trPr>
          <w:trHeight w:val="409"/>
          <w:jc w:val="center"/>
        </w:trPr>
        <w:tc>
          <w:tcPr>
            <w:tcW w:w="1733" w:type="dxa"/>
            <w:shd w:val="clear" w:color="auto" w:fill="auto"/>
            <w:vAlign w:val="center"/>
          </w:tcPr>
          <w:p w14:paraId="1CB2024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740DA09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D1D34" w14:paraId="377EB3D8" w14:textId="77777777">
        <w:trPr>
          <w:trHeight w:val="409"/>
          <w:jc w:val="center"/>
        </w:trPr>
        <w:tc>
          <w:tcPr>
            <w:tcW w:w="1733" w:type="dxa"/>
            <w:shd w:val="clear" w:color="auto" w:fill="auto"/>
            <w:vAlign w:val="center"/>
          </w:tcPr>
          <w:p w14:paraId="356CF1A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F7F08BB"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D1D34" w14:paraId="7AA07C87" w14:textId="77777777">
        <w:trPr>
          <w:trHeight w:val="409"/>
          <w:jc w:val="center"/>
        </w:trPr>
        <w:tc>
          <w:tcPr>
            <w:tcW w:w="1733" w:type="dxa"/>
            <w:shd w:val="clear" w:color="auto" w:fill="auto"/>
            <w:vAlign w:val="center"/>
          </w:tcPr>
          <w:p w14:paraId="12C62B0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6C8E6B"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D1D34" w14:paraId="47D6A171" w14:textId="77777777">
        <w:trPr>
          <w:trHeight w:val="409"/>
          <w:jc w:val="center"/>
        </w:trPr>
        <w:tc>
          <w:tcPr>
            <w:tcW w:w="1733" w:type="dxa"/>
            <w:shd w:val="clear" w:color="auto" w:fill="auto"/>
            <w:vAlign w:val="center"/>
          </w:tcPr>
          <w:p w14:paraId="79D649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CC2CA46"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0FFC46DE" w14:textId="77777777" w:rsidR="00AD1D34" w:rsidRDefault="00AD1D34">
      <w:pPr>
        <w:tabs>
          <w:tab w:val="left" w:pos="1701"/>
        </w:tabs>
        <w:spacing w:after="120" w:line="240" w:lineRule="auto"/>
        <w:jc w:val="left"/>
        <w:rPr>
          <w:lang w:val="en-GB"/>
        </w:rPr>
      </w:pPr>
    </w:p>
    <w:p w14:paraId="5C376BD1"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5302178" w14:textId="77777777" w:rsidR="00AD1D34" w:rsidRDefault="000D7553">
      <w:pPr>
        <w:pStyle w:val="2"/>
        <w:spacing w:before="156" w:after="156"/>
        <w:rPr>
          <w:rFonts w:ascii="Arial" w:hAnsi="Arial" w:cs="Arial"/>
        </w:rPr>
      </w:pPr>
      <w:r>
        <w:rPr>
          <w:rFonts w:ascii="Arial" w:hAnsi="Arial" w:cs="Arial"/>
        </w:rPr>
        <w:t>6.1 Use cases</w:t>
      </w:r>
    </w:p>
    <w:p w14:paraId="3280CBB1" w14:textId="77777777" w:rsidR="00AD1D34" w:rsidRDefault="000D7553">
      <w:pPr>
        <w:pStyle w:val="3"/>
        <w:spacing w:before="156" w:after="156"/>
        <w:rPr>
          <w:rFonts w:ascii="Arial" w:hAnsi="Arial" w:cs="Arial"/>
        </w:rPr>
      </w:pPr>
      <w:r>
        <w:rPr>
          <w:rFonts w:ascii="Arial" w:hAnsi="Arial" w:cs="Arial"/>
        </w:rPr>
        <w:t>6.1.1 PUSCH transmission with different TBs</w:t>
      </w:r>
    </w:p>
    <w:p w14:paraId="121309A3"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7F657EDD" w14:textId="77777777" w:rsidR="00AD1D34" w:rsidRDefault="00AD1D34"/>
    <w:p w14:paraId="73C0DD84" w14:textId="77777777" w:rsidR="00AD1D34" w:rsidRDefault="000D7553">
      <w:pPr>
        <w:pStyle w:val="3"/>
        <w:spacing w:before="156" w:after="156"/>
        <w:rPr>
          <w:rFonts w:ascii="Arial" w:hAnsi="Arial" w:cs="Arial"/>
        </w:rPr>
      </w:pPr>
      <w:r>
        <w:rPr>
          <w:rFonts w:ascii="Arial" w:hAnsi="Arial" w:cs="Arial"/>
        </w:rPr>
        <w:t>6.1.2 TBoMS (on hold)</w:t>
      </w:r>
    </w:p>
    <w:p w14:paraId="48FF0D42" w14:textId="77777777" w:rsidR="00AD1D34" w:rsidRDefault="000D755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7BAC8400" w14:textId="77777777" w:rsidR="00AD1D34" w:rsidRDefault="000D7553">
      <w:pPr>
        <w:pStyle w:val="3"/>
        <w:spacing w:before="156" w:after="156"/>
        <w:rPr>
          <w:rFonts w:ascii="Arial" w:hAnsi="Arial" w:cs="Arial"/>
        </w:rPr>
      </w:pPr>
      <w:r>
        <w:rPr>
          <w:rFonts w:ascii="Arial" w:hAnsi="Arial" w:cs="Arial"/>
        </w:rPr>
        <w:t>6.2.1 Time domain window design</w:t>
      </w:r>
    </w:p>
    <w:p w14:paraId="2450EAD7"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F4DF0E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C1EB91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1B04B0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33C108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521C7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1A3DB9"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EA2C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78359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AADA925"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33EB38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779252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7D92C8A4"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328317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7FD8B4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D3EFD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5EB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545448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63EFD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63A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A339BE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8F2064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7E6AAB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72F92F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7268DF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21DE7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760D7A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3EA3F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324592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447DDA2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B26FCF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C32756" w14:textId="77777777" w:rsidR="00AD1D34" w:rsidRDefault="00AD1D34">
      <w:pPr>
        <w:rPr>
          <w:lang w:val="en-GB"/>
        </w:rPr>
      </w:pPr>
    </w:p>
    <w:p w14:paraId="06C8CA0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5FFB9329" w14:textId="77777777" w:rsidR="00AD1D34" w:rsidRDefault="000D7553">
      <w:pPr>
        <w:jc w:val="center"/>
        <w:rPr>
          <w:rFonts w:ascii="Times New Roman" w:hAnsi="Times New Roman" w:cs="Times New Roman"/>
          <w:bCs/>
        </w:rPr>
      </w:pPr>
      <w:r>
        <w:rPr>
          <w:rFonts w:ascii="Times New Roman" w:hAnsi="Times New Roman" w:cs="Times New Roman"/>
          <w:bCs/>
        </w:rPr>
        <w:object w:dxaOrig="6840" w:dyaOrig="5889" w14:anchorId="0A299FE3">
          <v:shape id="_x0000_i1040" type="#_x0000_t75" style="width:342.1pt;height:294.25pt" o:ole="">
            <v:imagedata r:id="rId48" o:title=""/>
          </v:shape>
          <o:OLEObject Type="Embed" ProgID="Visio.Drawing.11" ShapeID="_x0000_i1040" DrawAspect="Content" ObjectID="_1691945143" r:id="rId54"/>
        </w:object>
      </w:r>
    </w:p>
    <w:p w14:paraId="51496835" w14:textId="77777777" w:rsidR="00AD1D34" w:rsidRDefault="000D7553">
      <w:pPr>
        <w:jc w:val="center"/>
        <w:rPr>
          <w:rFonts w:ascii="Times New Roman" w:hAnsi="Times New Roman" w:cs="Times New Roman"/>
          <w:bCs/>
        </w:rPr>
      </w:pPr>
      <w:r>
        <w:rPr>
          <w:rFonts w:ascii="Times New Roman" w:hAnsi="Times New Roman" w:cs="Times New Roman"/>
          <w:bCs/>
        </w:rPr>
        <w:object w:dxaOrig="6840" w:dyaOrig="6674" w14:anchorId="79E77F0F">
          <v:shape id="_x0000_i1041" type="#_x0000_t75" style="width:342.1pt;height:333.35pt" o:ole="">
            <v:imagedata r:id="rId50" o:title=""/>
          </v:shape>
          <o:OLEObject Type="Embed" ProgID="Visio.Drawing.11" ShapeID="_x0000_i1041" DrawAspect="Content" ObjectID="_1691945144" r:id="rId55"/>
        </w:object>
      </w:r>
    </w:p>
    <w:p w14:paraId="082F8AB4" w14:textId="77777777" w:rsidR="00AD1D34" w:rsidRDefault="000D7553">
      <w:pPr>
        <w:tabs>
          <w:tab w:val="left" w:pos="1701"/>
        </w:tabs>
        <w:spacing w:after="120" w:line="240" w:lineRule="auto"/>
        <w:jc w:val="center"/>
        <w:rPr>
          <w:lang w:val="en-GB"/>
        </w:rPr>
      </w:pPr>
      <w:r>
        <w:rPr>
          <w:rFonts w:ascii="Times New Roman" w:hAnsi="Times New Roman" w:cs="Times New Roman"/>
          <w:bCs/>
        </w:rPr>
        <w:object w:dxaOrig="7062" w:dyaOrig="5631" w14:anchorId="41025A1C">
          <v:shape id="_x0000_i1042" type="#_x0000_t75" style="width:353.35pt;height:281.75pt" o:ole="">
            <v:imagedata r:id="rId52" o:title=""/>
          </v:shape>
          <o:OLEObject Type="Embed" ProgID="Visio.Drawing.11" ShapeID="_x0000_i1042" DrawAspect="Content" ObjectID="_1691945145" r:id="rId56"/>
        </w:object>
      </w:r>
    </w:p>
    <w:p w14:paraId="22E8DFE1" w14:textId="77777777" w:rsidR="00AD1D34" w:rsidRDefault="00AD1D34">
      <w:pPr>
        <w:tabs>
          <w:tab w:val="left" w:pos="1701"/>
        </w:tabs>
        <w:spacing w:after="120" w:line="240" w:lineRule="auto"/>
        <w:jc w:val="left"/>
        <w:rPr>
          <w:lang w:val="en-GB"/>
        </w:rPr>
      </w:pPr>
    </w:p>
    <w:p w14:paraId="5AE16EF6" w14:textId="77777777" w:rsidR="00AD1D34" w:rsidRDefault="000D755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AD1D34" w14:paraId="46FF7CB4" w14:textId="77777777">
        <w:tc>
          <w:tcPr>
            <w:tcW w:w="1102" w:type="dxa"/>
          </w:tcPr>
          <w:p w14:paraId="156AC45D" w14:textId="77777777" w:rsidR="00AD1D34" w:rsidRDefault="00AD1D34">
            <w:pPr>
              <w:rPr>
                <w:rFonts w:ascii="Times New Roman" w:hAnsi="Times New Roman" w:cs="Times New Roman"/>
                <w:bCs/>
                <w:szCs w:val="21"/>
                <w:lang w:val="en-GB"/>
              </w:rPr>
            </w:pPr>
          </w:p>
        </w:tc>
        <w:tc>
          <w:tcPr>
            <w:tcW w:w="8674" w:type="dxa"/>
          </w:tcPr>
          <w:p w14:paraId="3BFBD3F7" w14:textId="77777777" w:rsidR="00AD1D34" w:rsidRDefault="000D755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D1D34" w14:paraId="72D4CA48" w14:textId="77777777">
        <w:tc>
          <w:tcPr>
            <w:tcW w:w="1102" w:type="dxa"/>
          </w:tcPr>
          <w:p w14:paraId="525FD44A"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15FFEFD"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1AC5FD2A"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88DF226"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88F76FE"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D1D34" w14:paraId="2CCD72A7" w14:textId="77777777">
        <w:tc>
          <w:tcPr>
            <w:tcW w:w="1102" w:type="dxa"/>
          </w:tcPr>
          <w:p w14:paraId="68612E74"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7340138B"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7C3AC1EA"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752E291D"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06EC2829"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D1D34" w14:paraId="4B4DC483" w14:textId="77777777">
        <w:tc>
          <w:tcPr>
            <w:tcW w:w="1102" w:type="dxa"/>
          </w:tcPr>
          <w:p w14:paraId="60B44EA0"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003947CA"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083C6EF"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4A737B4B"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0178AE62" w14:textId="77777777" w:rsidR="00AD1D34" w:rsidRDefault="00AD1D34">
      <w:pPr>
        <w:tabs>
          <w:tab w:val="left" w:pos="1701"/>
        </w:tabs>
        <w:spacing w:after="120" w:line="240" w:lineRule="auto"/>
        <w:jc w:val="left"/>
        <w:rPr>
          <w:lang w:val="en-GB"/>
        </w:rPr>
      </w:pPr>
    </w:p>
    <w:p w14:paraId="0DC6A272"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D1D34" w14:paraId="2F4FFB68" w14:textId="77777777">
        <w:tc>
          <w:tcPr>
            <w:tcW w:w="1413" w:type="dxa"/>
          </w:tcPr>
          <w:p w14:paraId="1852B5C7" w14:textId="77777777" w:rsidR="00AD1D34" w:rsidRDefault="00AD1D34">
            <w:pPr>
              <w:jc w:val="center"/>
              <w:rPr>
                <w:rFonts w:ascii="Times New Roman" w:hAnsi="Times New Roman" w:cs="Times New Roman"/>
              </w:rPr>
            </w:pPr>
          </w:p>
        </w:tc>
        <w:tc>
          <w:tcPr>
            <w:tcW w:w="3969" w:type="dxa"/>
          </w:tcPr>
          <w:p w14:paraId="3814416A"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7C1E3E7B"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09446289" w14:textId="77777777">
        <w:tc>
          <w:tcPr>
            <w:tcW w:w="1413" w:type="dxa"/>
          </w:tcPr>
          <w:p w14:paraId="2A6C8F09"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21B82656" w14:textId="77777777" w:rsidR="00AD1D34" w:rsidRDefault="000D755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0A37175" w14:textId="77777777" w:rsidR="00AD1D34" w:rsidRDefault="00AD1D34">
            <w:pPr>
              <w:jc w:val="center"/>
              <w:rPr>
                <w:rFonts w:ascii="Times New Roman" w:hAnsi="Times New Roman" w:cs="Times New Roman"/>
              </w:rPr>
            </w:pPr>
          </w:p>
        </w:tc>
      </w:tr>
      <w:tr w:rsidR="00AD1D34" w14:paraId="238FC172" w14:textId="77777777">
        <w:tc>
          <w:tcPr>
            <w:tcW w:w="1413" w:type="dxa"/>
          </w:tcPr>
          <w:p w14:paraId="1F84CAC2"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446335AA" w14:textId="77777777" w:rsidR="00AD1D34" w:rsidRDefault="000D755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2D0E95A6" w14:textId="77777777" w:rsidR="00AD1D34" w:rsidRDefault="000D7553">
            <w:pPr>
              <w:jc w:val="center"/>
              <w:rPr>
                <w:rFonts w:ascii="Times New Roman" w:hAnsi="Times New Roman" w:cs="Times New Roman"/>
              </w:rPr>
            </w:pPr>
            <w:r>
              <w:rPr>
                <w:rFonts w:ascii="Times New Roman" w:hAnsi="Times New Roman" w:cs="Times New Roman"/>
              </w:rPr>
              <w:t>Nokia/NSB</w:t>
            </w:r>
          </w:p>
        </w:tc>
      </w:tr>
      <w:tr w:rsidR="00AD1D34" w14:paraId="17918B6B" w14:textId="77777777">
        <w:tc>
          <w:tcPr>
            <w:tcW w:w="1413" w:type="dxa"/>
          </w:tcPr>
          <w:p w14:paraId="5CFCF878"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6FD50D6D" w14:textId="77777777" w:rsidR="00AD1D34" w:rsidRDefault="000D755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5B70F5C6" w14:textId="77777777" w:rsidR="00AD1D34" w:rsidRDefault="000D7553">
            <w:pPr>
              <w:jc w:val="center"/>
              <w:rPr>
                <w:rFonts w:ascii="Times New Roman" w:hAnsi="Times New Roman" w:cs="Times New Roman"/>
              </w:rPr>
            </w:pPr>
            <w:r>
              <w:rPr>
                <w:rFonts w:ascii="Times New Roman" w:hAnsi="Times New Roman" w:cs="Times New Roman"/>
              </w:rPr>
              <w:t>Nokia/NSB</w:t>
            </w:r>
          </w:p>
        </w:tc>
      </w:tr>
    </w:tbl>
    <w:p w14:paraId="459E3D38" w14:textId="77777777" w:rsidR="00AD1D34" w:rsidRDefault="00AD1D34">
      <w:pPr>
        <w:rPr>
          <w:rFonts w:ascii="Times New Roman" w:eastAsia="宋体" w:hAnsi="Times New Roman" w:cs="Times New Roman"/>
          <w:b/>
          <w:kern w:val="0"/>
          <w:szCs w:val="21"/>
          <w:highlight w:val="yellow"/>
          <w:lang w:eastAsia="en-US"/>
        </w:rPr>
      </w:pPr>
    </w:p>
    <w:p w14:paraId="629F73C5"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5B89995" w14:textId="77777777">
        <w:trPr>
          <w:trHeight w:val="409"/>
          <w:jc w:val="center"/>
        </w:trPr>
        <w:tc>
          <w:tcPr>
            <w:tcW w:w="1733" w:type="dxa"/>
            <w:shd w:val="clear" w:color="auto" w:fill="auto"/>
            <w:vAlign w:val="center"/>
          </w:tcPr>
          <w:p w14:paraId="1A29320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70C16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64365C9" w14:textId="77777777">
        <w:trPr>
          <w:trHeight w:val="409"/>
          <w:jc w:val="center"/>
        </w:trPr>
        <w:tc>
          <w:tcPr>
            <w:tcW w:w="1733" w:type="dxa"/>
            <w:shd w:val="clear" w:color="auto" w:fill="auto"/>
            <w:vAlign w:val="center"/>
          </w:tcPr>
          <w:p w14:paraId="05E8CB1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C2E7CC"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D1D34" w14:paraId="275882EA" w14:textId="77777777">
        <w:trPr>
          <w:trHeight w:val="419"/>
          <w:jc w:val="center"/>
        </w:trPr>
        <w:tc>
          <w:tcPr>
            <w:tcW w:w="1733" w:type="dxa"/>
            <w:shd w:val="clear" w:color="auto" w:fill="auto"/>
            <w:vAlign w:val="center"/>
          </w:tcPr>
          <w:p w14:paraId="02A4A05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0A81F06" w14:textId="77777777" w:rsidR="00AD1D34" w:rsidRDefault="000D755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CBACE7F" w14:textId="77777777" w:rsidR="00AD1D34" w:rsidRDefault="000D755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590BA25" w14:textId="77777777" w:rsidR="00AD1D34" w:rsidRDefault="000D755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0C41E646" w14:textId="77777777" w:rsidR="00AD1D34" w:rsidRDefault="000D755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572BD42F" w14:textId="77777777" w:rsidR="00AD1D34" w:rsidRDefault="000D755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4777F739"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05431FA"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190E2FB8"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0496EE6"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C304B37" w14:textId="77777777" w:rsidR="00AD1D34" w:rsidRDefault="000D755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53C258C4"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61D44499"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D1D34" w14:paraId="5C43AAA2" w14:textId="77777777">
        <w:trPr>
          <w:trHeight w:val="409"/>
          <w:jc w:val="center"/>
        </w:trPr>
        <w:tc>
          <w:tcPr>
            <w:tcW w:w="1733" w:type="dxa"/>
            <w:shd w:val="clear" w:color="auto" w:fill="auto"/>
            <w:vAlign w:val="center"/>
          </w:tcPr>
          <w:p w14:paraId="09A322F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52818DBC" w14:textId="77777777" w:rsidR="00AD1D34" w:rsidRDefault="000D755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F2758FC" w14:textId="77777777" w:rsidR="00AD1D34" w:rsidRDefault="000D755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38DA6C5" w14:textId="77777777" w:rsidR="00AD1D34" w:rsidRDefault="000D755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D1D34" w14:paraId="494432BF" w14:textId="77777777">
        <w:trPr>
          <w:trHeight w:val="409"/>
          <w:jc w:val="center"/>
        </w:trPr>
        <w:tc>
          <w:tcPr>
            <w:tcW w:w="1733" w:type="dxa"/>
            <w:shd w:val="clear" w:color="auto" w:fill="auto"/>
            <w:vAlign w:val="center"/>
          </w:tcPr>
          <w:p w14:paraId="2AF5E53D" w14:textId="77777777" w:rsidR="00AD1D34" w:rsidRDefault="000D755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6682D94"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55A94721" w14:textId="77777777" w:rsidR="00AD1D34" w:rsidRDefault="000D7553">
            <w:pPr>
              <w:jc w:val="center"/>
            </w:pPr>
            <w:r>
              <w:object w:dxaOrig="5151" w:dyaOrig="6785" w14:anchorId="1247C129">
                <v:shape id="_x0000_i1043" type="#_x0000_t75" style="width:257.6pt;height:338.75pt" o:ole="">
                  <v:imagedata r:id="rId57" o:title=""/>
                </v:shape>
                <o:OLEObject Type="Embed" ProgID="Visio.Drawing.11" ShapeID="_x0000_i1043" DrawAspect="Content" ObjectID="_1691945146" r:id="rId58"/>
              </w:object>
            </w:r>
          </w:p>
          <w:p w14:paraId="5A1A97F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D1D34" w14:paraId="5EA4D552" w14:textId="77777777">
        <w:trPr>
          <w:trHeight w:val="409"/>
          <w:jc w:val="center"/>
        </w:trPr>
        <w:tc>
          <w:tcPr>
            <w:tcW w:w="1733" w:type="dxa"/>
            <w:shd w:val="clear" w:color="auto" w:fill="auto"/>
            <w:vAlign w:val="center"/>
          </w:tcPr>
          <w:p w14:paraId="585BB1B0" w14:textId="77777777" w:rsidR="00AD1D34" w:rsidRDefault="000D755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50BC80C8" w14:textId="77777777" w:rsidR="00AD1D34" w:rsidRDefault="000D7553">
            <w:pPr>
              <w:rPr>
                <w:rFonts w:ascii="Times New Roman" w:hAnsi="Times New Roman" w:cs="Times New Roman"/>
                <w:bCs/>
              </w:rPr>
            </w:pPr>
            <w:r>
              <w:rPr>
                <w:rFonts w:ascii="Times New Roman" w:hAnsi="Times New Roman" w:cs="Times New Roman"/>
                <w:bCs/>
              </w:rPr>
              <w:t>Alt 2-C remains our preferred choice.</w:t>
            </w:r>
          </w:p>
          <w:p w14:paraId="6AA55C4F" w14:textId="77777777" w:rsidR="00AD1D34" w:rsidRDefault="000D7553">
            <w:pPr>
              <w:rPr>
                <w:rFonts w:ascii="Times New Roman" w:hAnsi="Times New Roman" w:cs="Times New Roman"/>
                <w:bCs/>
              </w:rPr>
            </w:pPr>
            <w:r>
              <w:rPr>
                <w:rFonts w:ascii="Times New Roman" w:hAnsi="Times New Roman" w:cs="Times New Roman"/>
                <w:bCs/>
              </w:rPr>
              <w:t>Regarding Alt 2-B, the following is mentioned:</w:t>
            </w:r>
          </w:p>
          <w:p w14:paraId="64D332D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553454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6951AA5" w14:textId="77777777" w:rsidR="00AD1D34" w:rsidRDefault="000D755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12BF6B9" w14:textId="77777777" w:rsidR="00AD1D34" w:rsidRDefault="000D755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D1D34" w14:paraId="5852E98B" w14:textId="77777777">
        <w:trPr>
          <w:trHeight w:val="409"/>
          <w:jc w:val="center"/>
        </w:trPr>
        <w:tc>
          <w:tcPr>
            <w:tcW w:w="1733" w:type="dxa"/>
            <w:shd w:val="clear" w:color="auto" w:fill="auto"/>
            <w:vAlign w:val="center"/>
          </w:tcPr>
          <w:p w14:paraId="74989AE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D7A9F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D1D34" w14:paraId="750486D6" w14:textId="77777777">
              <w:tc>
                <w:tcPr>
                  <w:tcW w:w="7513" w:type="dxa"/>
                </w:tcPr>
                <w:p w14:paraId="044F65E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49B5A39F" w14:textId="77777777" w:rsidR="00AD1D34" w:rsidRDefault="00AD1D34">
            <w:pPr>
              <w:rPr>
                <w:rFonts w:ascii="Times New Roman" w:hAnsi="Times New Roman" w:cs="Times New Roman"/>
                <w:bCs/>
              </w:rPr>
            </w:pPr>
          </w:p>
        </w:tc>
      </w:tr>
      <w:tr w:rsidR="00AD1D34" w14:paraId="4EFEB011" w14:textId="77777777">
        <w:trPr>
          <w:trHeight w:val="409"/>
          <w:jc w:val="center"/>
        </w:trPr>
        <w:tc>
          <w:tcPr>
            <w:tcW w:w="1733" w:type="dxa"/>
            <w:shd w:val="clear" w:color="auto" w:fill="auto"/>
            <w:vAlign w:val="center"/>
          </w:tcPr>
          <w:p w14:paraId="7FD6711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0BD089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D1D34" w14:paraId="605055AE" w14:textId="77777777">
        <w:trPr>
          <w:trHeight w:val="409"/>
          <w:jc w:val="center"/>
        </w:trPr>
        <w:tc>
          <w:tcPr>
            <w:tcW w:w="1733" w:type="dxa"/>
            <w:shd w:val="clear" w:color="auto" w:fill="auto"/>
            <w:vAlign w:val="center"/>
          </w:tcPr>
          <w:p w14:paraId="1BB54CA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54A594B" w14:textId="77777777" w:rsidR="00AD1D34" w:rsidRDefault="000D755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D1D34" w14:paraId="7D5DDB53" w14:textId="77777777">
        <w:trPr>
          <w:trHeight w:val="409"/>
          <w:jc w:val="center"/>
        </w:trPr>
        <w:tc>
          <w:tcPr>
            <w:tcW w:w="1733" w:type="dxa"/>
            <w:shd w:val="clear" w:color="auto" w:fill="auto"/>
            <w:vAlign w:val="center"/>
          </w:tcPr>
          <w:p w14:paraId="04F3E05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F1FAD7" w14:textId="77777777" w:rsidR="00AD1D34" w:rsidRDefault="000D755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030DB67" w14:textId="77777777" w:rsidR="00AD1D34" w:rsidRDefault="000D755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D1D34" w14:paraId="7797BD12" w14:textId="77777777">
        <w:trPr>
          <w:trHeight w:val="409"/>
          <w:jc w:val="center"/>
        </w:trPr>
        <w:tc>
          <w:tcPr>
            <w:tcW w:w="1733" w:type="dxa"/>
            <w:shd w:val="clear" w:color="auto" w:fill="auto"/>
            <w:vAlign w:val="center"/>
          </w:tcPr>
          <w:p w14:paraId="14B4085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9B10849"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D1D34" w14:paraId="19940DDE" w14:textId="77777777">
        <w:trPr>
          <w:trHeight w:val="409"/>
          <w:jc w:val="center"/>
        </w:trPr>
        <w:tc>
          <w:tcPr>
            <w:tcW w:w="1733" w:type="dxa"/>
            <w:shd w:val="clear" w:color="auto" w:fill="auto"/>
            <w:vAlign w:val="center"/>
          </w:tcPr>
          <w:p w14:paraId="133D529A" w14:textId="77777777" w:rsidR="00AD1D34" w:rsidRDefault="000D755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296A98D"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58F34443"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078EA778" w14:textId="77777777" w:rsidR="00AD1D34" w:rsidRDefault="000D755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06BB5401" w14:textId="77777777" w:rsidR="00AD1D34" w:rsidRDefault="000D755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5B9260AF"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D1D34" w14:paraId="6324681C" w14:textId="77777777">
        <w:trPr>
          <w:trHeight w:val="409"/>
          <w:jc w:val="center"/>
        </w:trPr>
        <w:tc>
          <w:tcPr>
            <w:tcW w:w="1733" w:type="dxa"/>
            <w:shd w:val="clear" w:color="auto" w:fill="auto"/>
            <w:vAlign w:val="center"/>
          </w:tcPr>
          <w:p w14:paraId="5FE4AD87"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62E1F08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10D46440" w14:textId="77777777" w:rsidR="00AD1D34" w:rsidRDefault="000D755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F16A77E"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D1D34" w14:paraId="15061342" w14:textId="77777777">
        <w:trPr>
          <w:trHeight w:val="409"/>
          <w:jc w:val="center"/>
        </w:trPr>
        <w:tc>
          <w:tcPr>
            <w:tcW w:w="1733" w:type="dxa"/>
            <w:shd w:val="clear" w:color="auto" w:fill="auto"/>
            <w:vAlign w:val="center"/>
          </w:tcPr>
          <w:p w14:paraId="06BAE42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ACE4CF5" w14:textId="77777777" w:rsidR="00AD1D34" w:rsidRDefault="000D7553">
            <w:pPr>
              <w:rPr>
                <w:rFonts w:ascii="Times New Roman" w:hAnsi="Times New Roman" w:cs="Times New Roman"/>
                <w:bCs/>
                <w:lang w:val="en-GB"/>
              </w:rPr>
            </w:pPr>
            <w:r>
              <w:rPr>
                <w:rFonts w:ascii="Times New Roman" w:hAnsi="Times New Roman" w:cs="Times New Roman"/>
                <w:bCs/>
                <w:lang w:val="en-GB"/>
              </w:rPr>
              <w:t>We still support Alt 2-B</w:t>
            </w:r>
          </w:p>
          <w:p w14:paraId="676B28B8"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D1D34" w14:paraId="14EA4F10" w14:textId="77777777">
        <w:trPr>
          <w:trHeight w:val="409"/>
          <w:jc w:val="center"/>
        </w:trPr>
        <w:tc>
          <w:tcPr>
            <w:tcW w:w="1733" w:type="dxa"/>
            <w:shd w:val="clear" w:color="auto" w:fill="auto"/>
            <w:vAlign w:val="center"/>
          </w:tcPr>
          <w:p w14:paraId="251D7A7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F0A0AA"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08508DC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55AB91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47CA0D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C335C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696AD96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228BF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F61981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E149E1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02D71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00260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63546D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D1D34" w14:paraId="6895D226" w14:textId="77777777">
        <w:trPr>
          <w:trHeight w:val="409"/>
          <w:jc w:val="center"/>
        </w:trPr>
        <w:tc>
          <w:tcPr>
            <w:tcW w:w="1733" w:type="dxa"/>
            <w:shd w:val="clear" w:color="auto" w:fill="auto"/>
            <w:vAlign w:val="center"/>
          </w:tcPr>
          <w:p w14:paraId="7BE7E6C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8E96C7" w14:textId="77777777" w:rsidR="00AD1D34" w:rsidRDefault="000D755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1B3B0246" w14:textId="77777777" w:rsidR="00AD1D34" w:rsidRDefault="00AD1D34">
            <w:pPr>
              <w:spacing w:after="0"/>
              <w:rPr>
                <w:rFonts w:ascii="Times New Roman" w:eastAsia="Malgun Gothic" w:hAnsi="Times New Roman" w:cs="Times New Roman"/>
                <w:bCs/>
                <w:lang w:val="en-GB" w:eastAsia="ko-KR"/>
              </w:rPr>
            </w:pPr>
          </w:p>
          <w:p w14:paraId="41D2F0D3" w14:textId="77777777" w:rsidR="00AD1D34" w:rsidRDefault="000D755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546DADB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EAEF265" w14:textId="77777777" w:rsidR="00AD1D34" w:rsidRDefault="00AD1D34">
            <w:pPr>
              <w:rPr>
                <w:rFonts w:ascii="Times New Roman" w:hAnsi="Times New Roman" w:cs="Times New Roman"/>
                <w:bCs/>
                <w:lang w:val="en-GB"/>
              </w:rPr>
            </w:pPr>
          </w:p>
        </w:tc>
      </w:tr>
      <w:tr w:rsidR="00AD1D34" w14:paraId="7BB8537A" w14:textId="77777777">
        <w:trPr>
          <w:trHeight w:val="409"/>
          <w:jc w:val="center"/>
        </w:trPr>
        <w:tc>
          <w:tcPr>
            <w:tcW w:w="1733" w:type="dxa"/>
            <w:shd w:val="clear" w:color="auto" w:fill="auto"/>
            <w:vAlign w:val="center"/>
          </w:tcPr>
          <w:p w14:paraId="56ABE441"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B607366"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5E37C51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C91675D" w14:textId="77777777" w:rsidR="00AD1D34" w:rsidRDefault="000D755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11372A5D"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0C60E185" w14:textId="77777777" w:rsidR="00AD1D34" w:rsidRDefault="000D7553">
            <w:pPr>
              <w:spacing w:after="0"/>
              <w:rPr>
                <w:rFonts w:ascii="Times New Roman" w:eastAsia="Malgun Gothic" w:hAnsi="Times New Roman" w:cs="Times New Roman"/>
                <w:bCs/>
                <w:lang w:val="en-GB" w:eastAsia="ko-KR"/>
              </w:rPr>
            </w:pPr>
            <w:r>
              <w:object w:dxaOrig="5151" w:dyaOrig="6822" w14:anchorId="65CA0554">
                <v:shape id="_x0000_i1044" type="#_x0000_t75" style="width:257.6pt;height:341.25pt" o:ole="">
                  <v:imagedata r:id="rId57" o:title=""/>
                </v:shape>
                <o:OLEObject Type="Embed" ProgID="Visio.Drawing.11" ShapeID="_x0000_i1044" DrawAspect="Content" ObjectID="_1691945147" r:id="rId59"/>
              </w:object>
            </w:r>
          </w:p>
        </w:tc>
      </w:tr>
      <w:tr w:rsidR="00AD1D34" w14:paraId="46BB4269" w14:textId="77777777">
        <w:trPr>
          <w:trHeight w:val="409"/>
          <w:jc w:val="center"/>
        </w:trPr>
        <w:tc>
          <w:tcPr>
            <w:tcW w:w="1733" w:type="dxa"/>
            <w:shd w:val="clear" w:color="auto" w:fill="auto"/>
            <w:vAlign w:val="center"/>
          </w:tcPr>
          <w:p w14:paraId="696756F2"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C7F63D9"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E263ED1" w14:textId="77777777" w:rsidR="00AD1D34" w:rsidRDefault="000D755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1C44C09A" w14:textId="77777777" w:rsidR="00AD1D34" w:rsidRDefault="000D7553">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149DA459" w14:textId="77777777" w:rsidR="00AD1D34" w:rsidRDefault="000D755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7EB699FC" w14:textId="77777777" w:rsidR="00AD1D34" w:rsidRDefault="000D755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E3E4678" w14:textId="77777777" w:rsidR="00AD1D34" w:rsidRDefault="00AD1D34">
            <w:pPr>
              <w:spacing w:after="0"/>
              <w:rPr>
                <w:rFonts w:ascii="Times New Roman" w:eastAsia="Malgun Gothic" w:hAnsi="Times New Roman" w:cs="Times New Roman"/>
                <w:bCs/>
                <w:sz w:val="22"/>
                <w:lang w:val="en-GB" w:eastAsia="ko-KR"/>
              </w:rPr>
            </w:pPr>
          </w:p>
          <w:p w14:paraId="76222F0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873EE2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84EFE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0F4CD5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A7704B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2FD70A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D652C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C33C13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889438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4F0BAB4"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23786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738404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4077C54"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E396F65" w14:textId="77777777" w:rsidR="00AD1D34" w:rsidRDefault="000D755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C73371B" w14:textId="77777777" w:rsidR="00AD1D34" w:rsidRDefault="000D755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0B15D03E" w14:textId="77777777" w:rsidR="00AD1D34" w:rsidRDefault="000D7553">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EE28E4C" w14:textId="77777777" w:rsidR="00AD1D34" w:rsidRDefault="000D755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479E728" w14:textId="77777777" w:rsidR="00AD1D34" w:rsidRDefault="000D7553">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43A5B270" w14:textId="77777777" w:rsidR="00AD1D34" w:rsidRDefault="00AD1D34">
            <w:pPr>
              <w:widowControl/>
              <w:spacing w:after="0" w:line="240" w:lineRule="auto"/>
              <w:jc w:val="left"/>
              <w:rPr>
                <w:rFonts w:ascii="Times New Roman" w:eastAsia="MS Mincho" w:hAnsi="Times New Roman" w:cs="Times New Roman"/>
                <w:kern w:val="0"/>
                <w:szCs w:val="21"/>
                <w:lang w:eastAsia="ja-JP"/>
              </w:rPr>
            </w:pPr>
          </w:p>
        </w:tc>
      </w:tr>
      <w:tr w:rsidR="00AD1D34" w14:paraId="65FD0447" w14:textId="77777777">
        <w:trPr>
          <w:trHeight w:val="409"/>
          <w:jc w:val="center"/>
        </w:trPr>
        <w:tc>
          <w:tcPr>
            <w:tcW w:w="1733" w:type="dxa"/>
            <w:shd w:val="clear" w:color="auto" w:fill="auto"/>
            <w:vAlign w:val="center"/>
          </w:tcPr>
          <w:p w14:paraId="18EF9A2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AFA76A2"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5A5E6DD" w14:textId="77777777" w:rsidR="00AD1D34" w:rsidRDefault="000D755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8968719" w14:textId="77777777" w:rsidR="00AD1D34" w:rsidRDefault="000D755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123B53A4" wp14:editId="0904722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01C9A99F" w14:textId="77777777" w:rsidR="00AD1D34" w:rsidRDefault="000D755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07CDC94" w14:textId="77777777" w:rsidR="00AD1D34" w:rsidRDefault="00AD1D34">
            <w:pPr>
              <w:widowControl/>
              <w:spacing w:after="0" w:line="240" w:lineRule="auto"/>
              <w:jc w:val="left"/>
              <w:rPr>
                <w:rFonts w:ascii="Times New Roman" w:hAnsi="Times New Roman" w:cs="Times New Roman"/>
                <w:kern w:val="0"/>
                <w:szCs w:val="21"/>
                <w:lang w:val="en-GB"/>
              </w:rPr>
            </w:pPr>
          </w:p>
          <w:p w14:paraId="4126ECDD" w14:textId="77777777" w:rsidR="00AD1D34" w:rsidRDefault="000D755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AD1D34" w14:paraId="45997EB6" w14:textId="77777777">
              <w:tc>
                <w:tcPr>
                  <w:tcW w:w="7513" w:type="dxa"/>
                </w:tcPr>
                <w:p w14:paraId="0D59B5A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2C9EDFD0" w14:textId="77777777" w:rsidR="00AD1D34" w:rsidRDefault="00AD1D34">
            <w:pPr>
              <w:rPr>
                <w:rFonts w:ascii="Times New Roman" w:hAnsi="Times New Roman" w:cs="Times New Roman"/>
                <w:bCs/>
                <w:sz w:val="22"/>
                <w:lang w:val="en-GB"/>
              </w:rPr>
            </w:pPr>
          </w:p>
        </w:tc>
      </w:tr>
      <w:tr w:rsidR="00AD1D34" w14:paraId="69D20081" w14:textId="77777777">
        <w:trPr>
          <w:trHeight w:val="409"/>
          <w:jc w:val="center"/>
        </w:trPr>
        <w:tc>
          <w:tcPr>
            <w:tcW w:w="1733" w:type="dxa"/>
            <w:shd w:val="clear" w:color="auto" w:fill="auto"/>
            <w:vAlign w:val="center"/>
          </w:tcPr>
          <w:p w14:paraId="369A103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F6C70C2"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0E2EA277" w14:textId="77777777" w:rsidR="00AD1D34" w:rsidRDefault="00AD1D34">
            <w:pPr>
              <w:widowControl/>
              <w:spacing w:after="0" w:line="240" w:lineRule="auto"/>
              <w:jc w:val="left"/>
              <w:rPr>
                <w:rFonts w:ascii="Times New Roman" w:hAnsi="Times New Roman" w:cs="Times New Roman"/>
                <w:kern w:val="0"/>
                <w:szCs w:val="21"/>
              </w:rPr>
            </w:pPr>
          </w:p>
          <w:p w14:paraId="2E1B567F"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D1D34" w14:paraId="3A1D9652" w14:textId="77777777">
        <w:trPr>
          <w:trHeight w:val="409"/>
          <w:jc w:val="center"/>
        </w:trPr>
        <w:tc>
          <w:tcPr>
            <w:tcW w:w="1733" w:type="dxa"/>
            <w:shd w:val="clear" w:color="auto" w:fill="auto"/>
            <w:vAlign w:val="center"/>
          </w:tcPr>
          <w:p w14:paraId="386A41C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6B8015"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D1D34" w14:paraId="53A6C976" w14:textId="77777777">
        <w:trPr>
          <w:trHeight w:val="409"/>
          <w:jc w:val="center"/>
        </w:trPr>
        <w:tc>
          <w:tcPr>
            <w:tcW w:w="1733" w:type="dxa"/>
            <w:shd w:val="clear" w:color="auto" w:fill="auto"/>
            <w:vAlign w:val="center"/>
          </w:tcPr>
          <w:p w14:paraId="1C1CA8D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28562BF"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222A06CA" w14:textId="77777777" w:rsidR="00AD1D34" w:rsidRDefault="00AD1D34">
            <w:pPr>
              <w:widowControl/>
              <w:spacing w:after="0" w:line="240" w:lineRule="auto"/>
              <w:jc w:val="left"/>
              <w:rPr>
                <w:rFonts w:ascii="Times New Roman" w:eastAsia="MS Mincho" w:hAnsi="Times New Roman" w:cs="Times New Roman"/>
                <w:kern w:val="0"/>
                <w:szCs w:val="21"/>
                <w:lang w:eastAsia="ja-JP"/>
              </w:rPr>
            </w:pPr>
          </w:p>
          <w:p w14:paraId="41533F36" w14:textId="77777777" w:rsidR="00AD1D34" w:rsidRDefault="000D755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ACCD90" w14:textId="77777777" w:rsidR="00AD1D34" w:rsidRDefault="000D755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4D56EA13" w14:textId="77777777" w:rsidR="00AD1D34" w:rsidRDefault="000D755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A5EAFCC" w14:textId="77777777" w:rsidR="00AD1D34" w:rsidRDefault="000D755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D8AF73B" w14:textId="77777777" w:rsidR="00AD1D34" w:rsidRDefault="000D755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73B6F46" w14:textId="77777777" w:rsidR="00AD1D34" w:rsidRDefault="00AD1D34">
            <w:pPr>
              <w:pStyle w:val="a"/>
              <w:numPr>
                <w:ilvl w:val="0"/>
                <w:numId w:val="0"/>
              </w:numPr>
              <w:ind w:left="360" w:hanging="360"/>
              <w:rPr>
                <w:rFonts w:ascii="Times New Roman" w:eastAsia="MS Mincho" w:hAnsi="Times New Roman" w:cs="Times New Roman"/>
                <w:kern w:val="0"/>
                <w:szCs w:val="21"/>
                <w:lang w:eastAsia="ja-JP"/>
              </w:rPr>
            </w:pPr>
          </w:p>
          <w:p w14:paraId="5E2885ED" w14:textId="77777777" w:rsidR="00AD1D34" w:rsidRDefault="000D755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D1D34" w14:paraId="5A45B5DF" w14:textId="77777777">
        <w:trPr>
          <w:trHeight w:val="409"/>
          <w:jc w:val="center"/>
        </w:trPr>
        <w:tc>
          <w:tcPr>
            <w:tcW w:w="1733" w:type="dxa"/>
            <w:shd w:val="clear" w:color="auto" w:fill="auto"/>
            <w:vAlign w:val="center"/>
          </w:tcPr>
          <w:p w14:paraId="408B9114"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549849B" w14:textId="77777777" w:rsidR="00AD1D34" w:rsidRDefault="000D755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0710E11" w14:textId="77777777" w:rsidR="00AD1D34" w:rsidRDefault="00AD1D34">
            <w:pPr>
              <w:widowControl/>
              <w:spacing w:after="0" w:line="240" w:lineRule="auto"/>
              <w:jc w:val="left"/>
              <w:rPr>
                <w:rFonts w:ascii="Times New Roman" w:eastAsia="宋体" w:hAnsi="Times New Roman" w:cs="Times New Roman"/>
                <w:bCs/>
              </w:rPr>
            </w:pPr>
          </w:p>
          <w:p w14:paraId="7C358142" w14:textId="77777777" w:rsidR="00AD1D34" w:rsidRDefault="000D755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2BACAE13" w14:textId="77777777" w:rsidR="00AD1D34" w:rsidRDefault="00AD1D34">
            <w:pPr>
              <w:widowControl/>
              <w:spacing w:after="0" w:line="240" w:lineRule="auto"/>
              <w:jc w:val="left"/>
              <w:rPr>
                <w:rFonts w:ascii="Times New Roman" w:eastAsia="宋体" w:hAnsi="Times New Roman" w:cs="Times New Roman"/>
                <w:bCs/>
              </w:rPr>
            </w:pPr>
          </w:p>
          <w:p w14:paraId="1A9ED45D" w14:textId="77777777" w:rsidR="00AD1D34" w:rsidRDefault="000D755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D1D34" w14:paraId="6C778C49" w14:textId="77777777">
        <w:trPr>
          <w:trHeight w:val="409"/>
          <w:jc w:val="center"/>
        </w:trPr>
        <w:tc>
          <w:tcPr>
            <w:tcW w:w="1733" w:type="dxa"/>
            <w:shd w:val="clear" w:color="auto" w:fill="auto"/>
            <w:vAlign w:val="center"/>
          </w:tcPr>
          <w:p w14:paraId="3F5F0DCB" w14:textId="77777777" w:rsidR="00AD1D34" w:rsidRDefault="000D755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CA10029"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8FEF74" w14:textId="77777777" w:rsidR="00AD1D34" w:rsidRDefault="00AD1D34">
            <w:pPr>
              <w:widowControl/>
              <w:spacing w:after="0" w:line="240" w:lineRule="auto"/>
              <w:jc w:val="left"/>
              <w:rPr>
                <w:rFonts w:ascii="Times New Roman" w:hAnsi="Times New Roman" w:cs="Times New Roman"/>
                <w:bCs/>
                <w:sz w:val="22"/>
                <w:lang w:val="en-GB"/>
              </w:rPr>
            </w:pPr>
          </w:p>
          <w:p w14:paraId="37E1DE5A"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F1BF8C9" w14:textId="77777777" w:rsidR="00AD1D34" w:rsidRDefault="00AD1D34">
            <w:pPr>
              <w:widowControl/>
              <w:spacing w:after="0" w:line="240" w:lineRule="auto"/>
              <w:jc w:val="left"/>
              <w:rPr>
                <w:rFonts w:ascii="Times New Roman" w:hAnsi="Times New Roman" w:cs="Times New Roman"/>
                <w:bCs/>
                <w:sz w:val="22"/>
                <w:lang w:val="en-GB"/>
              </w:rPr>
            </w:pPr>
          </w:p>
          <w:p w14:paraId="1F242BE9"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49B54AE8" w14:textId="77777777" w:rsidR="00AD1D34" w:rsidRDefault="00AD1D34">
            <w:pPr>
              <w:widowControl/>
              <w:spacing w:after="0" w:line="240" w:lineRule="auto"/>
              <w:jc w:val="left"/>
              <w:rPr>
                <w:rFonts w:ascii="Times New Roman" w:hAnsi="Times New Roman" w:cs="Times New Roman"/>
                <w:bCs/>
                <w:sz w:val="22"/>
                <w:lang w:val="en-GB"/>
              </w:rPr>
            </w:pPr>
          </w:p>
          <w:p w14:paraId="4B078823"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7AFE8918" w14:textId="77777777" w:rsidR="00AD1D34" w:rsidRDefault="00AD1D34">
            <w:pPr>
              <w:widowControl/>
              <w:spacing w:after="0" w:line="240" w:lineRule="auto"/>
              <w:jc w:val="left"/>
              <w:rPr>
                <w:rFonts w:ascii="Times New Roman" w:hAnsi="Times New Roman" w:cs="Times New Roman"/>
                <w:bCs/>
                <w:sz w:val="22"/>
                <w:lang w:val="en-GB"/>
              </w:rPr>
            </w:pPr>
          </w:p>
          <w:p w14:paraId="11DE4A85"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17DD79E8" w14:textId="77777777" w:rsidR="00AD1D34" w:rsidRDefault="00AD1D34">
            <w:pPr>
              <w:widowControl/>
              <w:spacing w:after="0" w:line="240" w:lineRule="auto"/>
              <w:jc w:val="left"/>
              <w:rPr>
                <w:rFonts w:ascii="Times New Roman" w:hAnsi="Times New Roman" w:cs="Times New Roman"/>
                <w:bCs/>
                <w:sz w:val="22"/>
                <w:lang w:val="en-GB"/>
              </w:rPr>
            </w:pPr>
          </w:p>
          <w:p w14:paraId="269A657E"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0C344CB2" w14:textId="77777777" w:rsidR="00AD1D34" w:rsidRDefault="00AD1D34">
            <w:pPr>
              <w:widowControl/>
              <w:spacing w:after="0" w:line="240" w:lineRule="auto"/>
              <w:jc w:val="left"/>
              <w:rPr>
                <w:rFonts w:ascii="Times New Roman" w:hAnsi="Times New Roman" w:cs="Times New Roman"/>
                <w:bCs/>
                <w:sz w:val="22"/>
                <w:lang w:val="en-GB"/>
              </w:rPr>
            </w:pPr>
          </w:p>
          <w:p w14:paraId="4D6F0BCD"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82487B9" w14:textId="77777777" w:rsidR="00AD1D34" w:rsidRDefault="00AD1D34">
            <w:pPr>
              <w:widowControl/>
              <w:spacing w:after="0" w:line="240" w:lineRule="auto"/>
              <w:jc w:val="left"/>
              <w:rPr>
                <w:rFonts w:ascii="Times New Roman" w:hAnsi="Times New Roman" w:cs="Times New Roman"/>
                <w:kern w:val="0"/>
                <w:szCs w:val="21"/>
              </w:rPr>
            </w:pPr>
          </w:p>
        </w:tc>
      </w:tr>
      <w:tr w:rsidR="00AD1D34" w14:paraId="1DF223D3" w14:textId="77777777">
        <w:trPr>
          <w:trHeight w:val="409"/>
          <w:jc w:val="center"/>
        </w:trPr>
        <w:tc>
          <w:tcPr>
            <w:tcW w:w="1733" w:type="dxa"/>
            <w:shd w:val="clear" w:color="auto" w:fill="auto"/>
            <w:vAlign w:val="center"/>
          </w:tcPr>
          <w:p w14:paraId="414DC2A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F327848" w14:textId="77777777" w:rsidR="00AD1D34" w:rsidRDefault="000D755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2E3D51A7" w14:textId="77777777" w:rsidR="00AD1D34" w:rsidRDefault="000D755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017231F0" w14:textId="77777777" w:rsidR="00AD1D34" w:rsidRDefault="000D755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14F2757E" w14:textId="77777777" w:rsidR="00AD1D34" w:rsidRDefault="000D755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4922A2F" w14:textId="77777777" w:rsidR="00AD1D34" w:rsidRDefault="000D755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66691005" w14:textId="77777777" w:rsidR="00AD1D34" w:rsidRDefault="000D755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7988830" w14:textId="77777777" w:rsidR="00AD1D34" w:rsidRDefault="00AD1D34">
            <w:pPr>
              <w:rPr>
                <w:rFonts w:ascii="Times New Roman" w:hAnsi="Times New Roman" w:cs="Times New Roman"/>
                <w:lang w:val="en-GB"/>
              </w:rPr>
            </w:pPr>
          </w:p>
          <w:p w14:paraId="61AD7F0A" w14:textId="77777777" w:rsidR="00AD1D34" w:rsidRDefault="000D755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57EF8829" w14:textId="77777777" w:rsidR="00AD1D34" w:rsidRDefault="000D755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1B476B75" w14:textId="77777777" w:rsidR="00AD1D34" w:rsidRDefault="000D755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D551198" w14:textId="77777777" w:rsidR="00AD1D34" w:rsidRDefault="00AD1D34">
      <w:pPr>
        <w:tabs>
          <w:tab w:val="left" w:pos="1701"/>
        </w:tabs>
        <w:spacing w:after="120" w:line="240" w:lineRule="auto"/>
        <w:jc w:val="left"/>
      </w:pPr>
    </w:p>
    <w:p w14:paraId="7390DA0B"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709D282"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DD781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15564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3EDE73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C753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6BA5E7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6C76CC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BA5BF5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0A9BE9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7B01DF8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EA1A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D0BAC3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3DA6FC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DFF0F2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CF5B1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8A17D2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64BD2A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5DD506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6630D8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0B137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0F790A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47451C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D70DD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E9E00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43535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1E012E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C4134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C8343A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2C678E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631834E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2B1F0E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F73EB9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4D20FA1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527D55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42F79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5F18E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74B922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322D5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0260A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74214A0"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0D1DF593" w14:textId="77777777" w:rsidR="00AD1D34" w:rsidRDefault="000D755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162CBC3" w14:textId="77777777" w:rsidR="00AD1D34" w:rsidRDefault="000D755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62FDCFE"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053DDE5C"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05A887A" w14:textId="77777777">
        <w:trPr>
          <w:trHeight w:val="409"/>
          <w:jc w:val="center"/>
        </w:trPr>
        <w:tc>
          <w:tcPr>
            <w:tcW w:w="1733" w:type="dxa"/>
            <w:shd w:val="clear" w:color="auto" w:fill="auto"/>
            <w:vAlign w:val="center"/>
          </w:tcPr>
          <w:p w14:paraId="318819F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59929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41E1C11" w14:textId="77777777">
        <w:trPr>
          <w:trHeight w:val="409"/>
          <w:jc w:val="center"/>
        </w:trPr>
        <w:tc>
          <w:tcPr>
            <w:tcW w:w="1733" w:type="dxa"/>
            <w:shd w:val="clear" w:color="auto" w:fill="auto"/>
            <w:vAlign w:val="center"/>
          </w:tcPr>
          <w:p w14:paraId="2C3251F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17F399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8D02075"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5379E57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06660D6F" w14:textId="77777777" w:rsidR="00AD1D34" w:rsidRDefault="000D755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D1D34" w14:paraId="684F369C" w14:textId="77777777">
        <w:trPr>
          <w:trHeight w:val="419"/>
          <w:jc w:val="center"/>
        </w:trPr>
        <w:tc>
          <w:tcPr>
            <w:tcW w:w="1733" w:type="dxa"/>
            <w:shd w:val="clear" w:color="auto" w:fill="auto"/>
            <w:vAlign w:val="center"/>
          </w:tcPr>
          <w:p w14:paraId="6227694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FDBB7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4D0E217E"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3227C76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B18773B"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34A2E59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D1D34" w14:paraId="3AB91DE4" w14:textId="77777777">
        <w:trPr>
          <w:trHeight w:val="409"/>
          <w:jc w:val="center"/>
        </w:trPr>
        <w:tc>
          <w:tcPr>
            <w:tcW w:w="1733" w:type="dxa"/>
            <w:shd w:val="clear" w:color="auto" w:fill="auto"/>
            <w:vAlign w:val="center"/>
          </w:tcPr>
          <w:p w14:paraId="41EEED9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61CA6ED" w14:textId="77777777" w:rsidR="00AD1D34" w:rsidRDefault="000D755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43C7E02" w14:textId="77777777" w:rsidR="00AD1D34" w:rsidRDefault="000D755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6FBAD722" w14:textId="77777777" w:rsidR="00AD1D34" w:rsidRDefault="000D7553">
            <w:pPr>
              <w:pStyle w:val="af8"/>
              <w:numPr>
                <w:ilvl w:val="0"/>
                <w:numId w:val="60"/>
              </w:numPr>
              <w:ind w:firstLineChars="0"/>
              <w:rPr>
                <w:bCs/>
                <w:highlight w:val="yellow"/>
              </w:rPr>
            </w:pPr>
            <w:r>
              <w:rPr>
                <w:bCs/>
                <w:highlight w:val="yellow"/>
              </w:rPr>
              <w:t>Resuming bundling within a configured TDW is subject to UE capability</w:t>
            </w:r>
          </w:p>
          <w:p w14:paraId="6DDC2D55" w14:textId="77777777" w:rsidR="00AD1D34" w:rsidRDefault="000D7553">
            <w:pPr>
              <w:rPr>
                <w:rFonts w:ascii="Times New Roman" w:hAnsi="Times New Roman" w:cs="Times New Roman"/>
                <w:bCs/>
              </w:rPr>
            </w:pPr>
            <w:r>
              <w:rPr>
                <w:rFonts w:ascii="Times New Roman" w:hAnsi="Times New Roman" w:cs="Times New Roman"/>
                <w:bCs/>
              </w:rPr>
              <w:t>Also, regarding the following bullet:</w:t>
            </w:r>
          </w:p>
          <w:p w14:paraId="32C40AFE" w14:textId="77777777" w:rsidR="00AD1D34" w:rsidRDefault="000D755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5E68885" w14:textId="77777777" w:rsidR="00AD1D34" w:rsidRDefault="000D755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8100C6B" w14:textId="77777777" w:rsidR="00AD1D34" w:rsidRDefault="00AD1D34">
            <w:pPr>
              <w:rPr>
                <w:rFonts w:ascii="Times New Roman" w:hAnsi="Times New Roman" w:cs="Times New Roman"/>
                <w:bCs/>
              </w:rPr>
            </w:pPr>
          </w:p>
        </w:tc>
      </w:tr>
    </w:tbl>
    <w:p w14:paraId="6ABC966E" w14:textId="77777777" w:rsidR="00AD1D34" w:rsidRDefault="00AD1D34">
      <w:pPr>
        <w:tabs>
          <w:tab w:val="left" w:pos="1701"/>
        </w:tabs>
        <w:spacing w:after="120" w:line="240" w:lineRule="auto"/>
        <w:jc w:val="left"/>
      </w:pPr>
    </w:p>
    <w:p w14:paraId="5FE3FBA9"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83A6C5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045B3FA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A6327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1EB445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AAA00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1C9999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15EB0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9E7509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6A0B051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F66E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6AC599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CF5678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D92251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AA615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97E03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821A1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30AC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399E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11539F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5DB84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4729BA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4BCA7A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CABE7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49F8E07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C9541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25AC863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A505B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D8A68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097A591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5B8E0C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10953F0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48A034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45036DB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F9546C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C9CBDE" w14:textId="77777777" w:rsidR="00AD1D34" w:rsidRDefault="00AD1D34">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3A26F39" w14:textId="77777777">
        <w:trPr>
          <w:trHeight w:val="409"/>
          <w:jc w:val="center"/>
        </w:trPr>
        <w:tc>
          <w:tcPr>
            <w:tcW w:w="1733" w:type="dxa"/>
            <w:shd w:val="clear" w:color="auto" w:fill="auto"/>
            <w:vAlign w:val="center"/>
          </w:tcPr>
          <w:p w14:paraId="349EA943"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0503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8A0A3F0" w14:textId="77777777">
        <w:trPr>
          <w:trHeight w:val="409"/>
          <w:jc w:val="center"/>
        </w:trPr>
        <w:tc>
          <w:tcPr>
            <w:tcW w:w="1733" w:type="dxa"/>
            <w:shd w:val="clear" w:color="auto" w:fill="auto"/>
            <w:vAlign w:val="center"/>
          </w:tcPr>
          <w:p w14:paraId="6991D9B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B5A0C9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D1D34" w14:paraId="5F5CDF06" w14:textId="77777777">
        <w:trPr>
          <w:trHeight w:val="419"/>
          <w:jc w:val="center"/>
        </w:trPr>
        <w:tc>
          <w:tcPr>
            <w:tcW w:w="1733" w:type="dxa"/>
            <w:shd w:val="clear" w:color="auto" w:fill="auto"/>
            <w:vAlign w:val="center"/>
          </w:tcPr>
          <w:p w14:paraId="75BE0DCB"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17241C42"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71FEF77B" w14:textId="77777777">
        <w:trPr>
          <w:trHeight w:val="409"/>
          <w:jc w:val="center"/>
        </w:trPr>
        <w:tc>
          <w:tcPr>
            <w:tcW w:w="1733" w:type="dxa"/>
            <w:shd w:val="clear" w:color="auto" w:fill="auto"/>
            <w:vAlign w:val="center"/>
          </w:tcPr>
          <w:p w14:paraId="08E4DB39"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4EBADEB7" w14:textId="77777777" w:rsidR="00AD1D34" w:rsidRDefault="00AD1D34">
            <w:pPr>
              <w:rPr>
                <w:rFonts w:ascii="Times New Roman" w:hAnsi="Times New Roman" w:cs="Times New Roman"/>
                <w:bCs/>
              </w:rPr>
            </w:pPr>
          </w:p>
        </w:tc>
      </w:tr>
    </w:tbl>
    <w:p w14:paraId="5D692431" w14:textId="77777777" w:rsidR="00AD1D34" w:rsidRDefault="00AD1D34"/>
    <w:p w14:paraId="259E450B"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43CB774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FABFF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476362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6096AA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24CC69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66B140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4EC187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73C22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23ED51F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626DBF3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274D054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0CF86DF"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6781831" w14:textId="77777777">
        <w:trPr>
          <w:trHeight w:val="409"/>
          <w:jc w:val="center"/>
        </w:trPr>
        <w:tc>
          <w:tcPr>
            <w:tcW w:w="1733" w:type="dxa"/>
            <w:shd w:val="clear" w:color="auto" w:fill="auto"/>
            <w:vAlign w:val="center"/>
          </w:tcPr>
          <w:p w14:paraId="4476074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03238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453E737" w14:textId="77777777">
        <w:trPr>
          <w:trHeight w:val="409"/>
          <w:jc w:val="center"/>
        </w:trPr>
        <w:tc>
          <w:tcPr>
            <w:tcW w:w="1733" w:type="dxa"/>
            <w:shd w:val="clear" w:color="auto" w:fill="auto"/>
            <w:vAlign w:val="center"/>
          </w:tcPr>
          <w:p w14:paraId="3844D15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320B427" w14:textId="77777777" w:rsidR="00AD1D34" w:rsidRDefault="000D755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58AC0E10" w14:textId="77777777" w:rsidR="00AD1D34" w:rsidRDefault="00AD1D34">
            <w:pPr>
              <w:widowControl/>
              <w:spacing w:after="0" w:line="240" w:lineRule="auto"/>
              <w:jc w:val="left"/>
              <w:rPr>
                <w:rFonts w:ascii="Times New Roman" w:eastAsia="Times New Roman" w:hAnsi="Times New Roman" w:cs="Times New Roman"/>
                <w:kern w:val="0"/>
                <w:szCs w:val="21"/>
                <w:lang w:eastAsia="en-US"/>
              </w:rPr>
            </w:pPr>
          </w:p>
          <w:p w14:paraId="5BA46A1B" w14:textId="77777777" w:rsidR="00AD1D34" w:rsidRDefault="000D755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4D877609" w14:textId="77777777" w:rsidR="00AD1D34" w:rsidRDefault="000D755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60C80425" w14:textId="77777777" w:rsidR="00AD1D34" w:rsidRDefault="000D755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D1D34" w14:paraId="795AFFB8" w14:textId="77777777">
        <w:trPr>
          <w:trHeight w:val="419"/>
          <w:jc w:val="center"/>
        </w:trPr>
        <w:tc>
          <w:tcPr>
            <w:tcW w:w="1733" w:type="dxa"/>
            <w:shd w:val="clear" w:color="auto" w:fill="auto"/>
            <w:vAlign w:val="center"/>
          </w:tcPr>
          <w:p w14:paraId="51DA18C6"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6F53E12"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580C3CE0" w14:textId="77777777">
        <w:trPr>
          <w:trHeight w:val="409"/>
          <w:jc w:val="center"/>
        </w:trPr>
        <w:tc>
          <w:tcPr>
            <w:tcW w:w="1733" w:type="dxa"/>
            <w:shd w:val="clear" w:color="auto" w:fill="auto"/>
            <w:vAlign w:val="center"/>
          </w:tcPr>
          <w:p w14:paraId="3311251D"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3C99956" w14:textId="77777777" w:rsidR="00AD1D34" w:rsidRDefault="00AD1D34">
            <w:pPr>
              <w:rPr>
                <w:rFonts w:ascii="Times New Roman" w:hAnsi="Times New Roman" w:cs="Times New Roman"/>
                <w:bCs/>
              </w:rPr>
            </w:pPr>
          </w:p>
        </w:tc>
      </w:tr>
    </w:tbl>
    <w:p w14:paraId="688845E6" w14:textId="77777777" w:rsidR="00AD1D34" w:rsidRDefault="00AD1D34">
      <w:pPr>
        <w:tabs>
          <w:tab w:val="left" w:pos="1701"/>
        </w:tabs>
        <w:spacing w:after="120" w:line="240" w:lineRule="auto"/>
        <w:jc w:val="left"/>
      </w:pPr>
    </w:p>
    <w:p w14:paraId="4EEE714E" w14:textId="77777777" w:rsidR="00AD1D34" w:rsidRDefault="000D7553">
      <w:pPr>
        <w:pStyle w:val="3"/>
        <w:spacing w:before="156" w:after="156"/>
        <w:rPr>
          <w:rFonts w:ascii="Arial" w:hAnsi="Arial" w:cs="Arial"/>
        </w:rPr>
      </w:pPr>
      <w:r>
        <w:rPr>
          <w:rFonts w:ascii="Arial" w:hAnsi="Arial" w:cs="Arial"/>
        </w:rPr>
        <w:t>6.2.2 Coherent transmission indication</w:t>
      </w:r>
    </w:p>
    <w:p w14:paraId="2C7D94A1"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68BBAF6A" w14:textId="77777777" w:rsidR="00AD1D34" w:rsidRDefault="000D7553">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34567ED" w14:textId="77777777" w:rsidR="00AD1D34" w:rsidRDefault="000D7553">
      <w:pPr>
        <w:pStyle w:val="af8"/>
        <w:numPr>
          <w:ilvl w:val="1"/>
          <w:numId w:val="43"/>
        </w:numPr>
        <w:ind w:firstLineChars="0"/>
        <w:rPr>
          <w:sz w:val="21"/>
          <w:szCs w:val="21"/>
        </w:rPr>
      </w:pPr>
      <w:r>
        <w:rPr>
          <w:bCs/>
          <w:sz w:val="21"/>
          <w:szCs w:val="21"/>
          <w:lang w:val="en-GB"/>
        </w:rPr>
        <w:t>transmission power drop due to dynamic power sharing of DC</w:t>
      </w:r>
    </w:p>
    <w:p w14:paraId="18B0B096" w14:textId="77777777" w:rsidR="00AD1D34" w:rsidRDefault="000D7553">
      <w:pPr>
        <w:pStyle w:val="af8"/>
        <w:numPr>
          <w:ilvl w:val="1"/>
          <w:numId w:val="43"/>
        </w:numPr>
        <w:ind w:firstLineChars="0"/>
        <w:rPr>
          <w:sz w:val="21"/>
          <w:szCs w:val="21"/>
        </w:rPr>
      </w:pPr>
      <w:r>
        <w:rPr>
          <w:bCs/>
          <w:sz w:val="21"/>
          <w:szCs w:val="21"/>
          <w:lang w:val="en-GB"/>
        </w:rPr>
        <w:t>transmission is dropped due to uplink collision of CA/DC</w:t>
      </w:r>
    </w:p>
    <w:p w14:paraId="4D733AE4" w14:textId="77777777" w:rsidR="00AD1D34" w:rsidRDefault="000D755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58A729D9" w14:textId="77777777" w:rsidR="00AD1D34" w:rsidRDefault="000D7553">
      <w:pPr>
        <w:pStyle w:val="af8"/>
        <w:numPr>
          <w:ilvl w:val="1"/>
          <w:numId w:val="43"/>
        </w:numPr>
        <w:ind w:firstLineChars="0"/>
        <w:rPr>
          <w:sz w:val="21"/>
          <w:szCs w:val="21"/>
        </w:rPr>
      </w:pPr>
      <w:r>
        <w:rPr>
          <w:bCs/>
          <w:sz w:val="21"/>
          <w:szCs w:val="21"/>
        </w:rPr>
        <w:lastRenderedPageBreak/>
        <w:t>autonomous timing adjustment</w:t>
      </w:r>
    </w:p>
    <w:p w14:paraId="1FFD4EB0" w14:textId="77777777" w:rsidR="00AD1D34" w:rsidRDefault="000D7553">
      <w:pPr>
        <w:pStyle w:val="af8"/>
        <w:numPr>
          <w:ilvl w:val="1"/>
          <w:numId w:val="43"/>
        </w:numPr>
        <w:ind w:firstLineChars="0"/>
        <w:rPr>
          <w:sz w:val="21"/>
          <w:szCs w:val="21"/>
        </w:rPr>
      </w:pPr>
      <w:r>
        <w:rPr>
          <w:bCs/>
          <w:sz w:val="21"/>
          <w:szCs w:val="21"/>
        </w:rPr>
        <w:t>open loop power control</w:t>
      </w:r>
    </w:p>
    <w:p w14:paraId="53C07C25" w14:textId="77777777" w:rsidR="00AD1D34" w:rsidRDefault="000D7553">
      <w:pPr>
        <w:pStyle w:val="af8"/>
        <w:numPr>
          <w:ilvl w:val="1"/>
          <w:numId w:val="43"/>
        </w:numPr>
        <w:ind w:firstLineChars="0"/>
        <w:rPr>
          <w:sz w:val="21"/>
          <w:szCs w:val="21"/>
        </w:rPr>
      </w:pPr>
      <w:r>
        <w:rPr>
          <w:bCs/>
          <w:sz w:val="21"/>
          <w:szCs w:val="21"/>
          <w:lang w:val="en-GB"/>
        </w:rPr>
        <w:t>large temperature variations</w:t>
      </w:r>
    </w:p>
    <w:p w14:paraId="1A6778DA"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626567D" w14:textId="77777777">
        <w:trPr>
          <w:trHeight w:val="409"/>
          <w:jc w:val="center"/>
        </w:trPr>
        <w:tc>
          <w:tcPr>
            <w:tcW w:w="1733" w:type="dxa"/>
            <w:shd w:val="clear" w:color="auto" w:fill="auto"/>
            <w:vAlign w:val="center"/>
          </w:tcPr>
          <w:p w14:paraId="0E93FBC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E2E6D5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993C96B" w14:textId="77777777">
        <w:trPr>
          <w:trHeight w:val="409"/>
          <w:jc w:val="center"/>
        </w:trPr>
        <w:tc>
          <w:tcPr>
            <w:tcW w:w="1733" w:type="dxa"/>
            <w:shd w:val="clear" w:color="auto" w:fill="auto"/>
            <w:vAlign w:val="center"/>
          </w:tcPr>
          <w:p w14:paraId="77D0BAB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991A3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58F67F4"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D1D34" w14:paraId="66A2A2B5" w14:textId="77777777">
        <w:trPr>
          <w:trHeight w:val="419"/>
          <w:jc w:val="center"/>
        </w:trPr>
        <w:tc>
          <w:tcPr>
            <w:tcW w:w="1733" w:type="dxa"/>
            <w:shd w:val="clear" w:color="auto" w:fill="auto"/>
            <w:vAlign w:val="center"/>
          </w:tcPr>
          <w:p w14:paraId="75A2D62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2FF610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1A3B0E5C" w14:textId="77777777" w:rsidR="00AD1D34" w:rsidRDefault="000D755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D1D34" w14:paraId="03D5B15C" w14:textId="77777777">
        <w:trPr>
          <w:trHeight w:val="409"/>
          <w:jc w:val="center"/>
        </w:trPr>
        <w:tc>
          <w:tcPr>
            <w:tcW w:w="1733" w:type="dxa"/>
            <w:shd w:val="clear" w:color="auto" w:fill="auto"/>
            <w:vAlign w:val="center"/>
          </w:tcPr>
          <w:p w14:paraId="0848EEF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0370AF" w14:textId="77777777" w:rsidR="00AD1D34" w:rsidRDefault="000D755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2C06E150" w14:textId="77777777" w:rsidR="00AD1D34" w:rsidRDefault="000D755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1EFE77BB" w14:textId="77777777" w:rsidR="00AD1D34" w:rsidRDefault="000D755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3440738" w14:textId="77777777" w:rsidR="00AD1D34" w:rsidRDefault="000D755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D1D34" w14:paraId="5B784109" w14:textId="77777777">
        <w:trPr>
          <w:trHeight w:val="409"/>
          <w:jc w:val="center"/>
        </w:trPr>
        <w:tc>
          <w:tcPr>
            <w:tcW w:w="1733" w:type="dxa"/>
            <w:shd w:val="clear" w:color="auto" w:fill="auto"/>
            <w:vAlign w:val="center"/>
          </w:tcPr>
          <w:p w14:paraId="3801CAD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D0AC8C" w14:textId="77777777" w:rsidR="00AD1D34" w:rsidRDefault="000D755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D1D34" w14:paraId="54CE2CB8" w14:textId="77777777">
        <w:trPr>
          <w:trHeight w:val="409"/>
          <w:jc w:val="center"/>
        </w:trPr>
        <w:tc>
          <w:tcPr>
            <w:tcW w:w="1733" w:type="dxa"/>
            <w:shd w:val="clear" w:color="auto" w:fill="auto"/>
            <w:vAlign w:val="center"/>
          </w:tcPr>
          <w:p w14:paraId="2F63EFBB"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7F09D45" w14:textId="77777777" w:rsidR="00AD1D34" w:rsidRDefault="000D755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D1D34" w14:paraId="71327971" w14:textId="77777777">
        <w:trPr>
          <w:trHeight w:val="409"/>
          <w:jc w:val="center"/>
        </w:trPr>
        <w:tc>
          <w:tcPr>
            <w:tcW w:w="1733" w:type="dxa"/>
            <w:shd w:val="clear" w:color="auto" w:fill="auto"/>
            <w:vAlign w:val="center"/>
          </w:tcPr>
          <w:p w14:paraId="049661B8"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82F7F47"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D1D34" w14:paraId="5A49F496" w14:textId="77777777">
        <w:trPr>
          <w:trHeight w:val="409"/>
          <w:jc w:val="center"/>
        </w:trPr>
        <w:tc>
          <w:tcPr>
            <w:tcW w:w="1733" w:type="dxa"/>
            <w:shd w:val="clear" w:color="auto" w:fill="auto"/>
            <w:vAlign w:val="center"/>
          </w:tcPr>
          <w:p w14:paraId="3869DC2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02FF154"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D1D34" w14:paraId="7BAE9EA7" w14:textId="77777777">
        <w:trPr>
          <w:trHeight w:val="409"/>
          <w:jc w:val="center"/>
        </w:trPr>
        <w:tc>
          <w:tcPr>
            <w:tcW w:w="1733" w:type="dxa"/>
            <w:shd w:val="clear" w:color="auto" w:fill="auto"/>
            <w:vAlign w:val="center"/>
          </w:tcPr>
          <w:p w14:paraId="62390CD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1AF431E"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D1D34" w14:paraId="1064FDB0" w14:textId="77777777">
        <w:trPr>
          <w:trHeight w:val="409"/>
          <w:jc w:val="center"/>
        </w:trPr>
        <w:tc>
          <w:tcPr>
            <w:tcW w:w="1733" w:type="dxa"/>
            <w:shd w:val="clear" w:color="auto" w:fill="auto"/>
            <w:vAlign w:val="center"/>
          </w:tcPr>
          <w:p w14:paraId="750954D1"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7C25A" w14:textId="77777777" w:rsidR="00AD1D34" w:rsidRDefault="000D755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7EB7A3E0" w14:textId="77777777" w:rsidR="00AD1D34" w:rsidRDefault="000D755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6616B685"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D1D34" w14:paraId="2ACCCED7" w14:textId="77777777">
        <w:trPr>
          <w:trHeight w:val="409"/>
          <w:jc w:val="center"/>
        </w:trPr>
        <w:tc>
          <w:tcPr>
            <w:tcW w:w="1733" w:type="dxa"/>
            <w:shd w:val="clear" w:color="auto" w:fill="auto"/>
            <w:vAlign w:val="center"/>
          </w:tcPr>
          <w:p w14:paraId="0D64F59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2EABF2"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A875A0D" w14:textId="77777777" w:rsidR="00AD1D34" w:rsidRDefault="000D7553">
            <w:pPr>
              <w:pStyle w:val="af8"/>
              <w:numPr>
                <w:ilvl w:val="1"/>
                <w:numId w:val="62"/>
              </w:numPr>
              <w:ind w:firstLineChars="0"/>
              <w:rPr>
                <w:sz w:val="21"/>
                <w:szCs w:val="21"/>
              </w:rPr>
            </w:pPr>
            <w:r>
              <w:rPr>
                <w:bCs/>
                <w:sz w:val="21"/>
                <w:szCs w:val="21"/>
                <w:lang w:val="en-GB"/>
              </w:rPr>
              <w:t>transmission power drop due to dynamic power sharing of DC</w:t>
            </w:r>
          </w:p>
          <w:p w14:paraId="5596775E" w14:textId="77777777" w:rsidR="00AD1D34" w:rsidRDefault="000D7553">
            <w:pPr>
              <w:pStyle w:val="af8"/>
              <w:numPr>
                <w:ilvl w:val="1"/>
                <w:numId w:val="62"/>
              </w:numPr>
              <w:ind w:firstLineChars="0"/>
              <w:rPr>
                <w:sz w:val="21"/>
                <w:szCs w:val="21"/>
              </w:rPr>
            </w:pPr>
            <w:r>
              <w:rPr>
                <w:bCs/>
                <w:sz w:val="21"/>
                <w:szCs w:val="21"/>
                <w:lang w:val="en-GB"/>
              </w:rPr>
              <w:t>transmission is dropped due to uplink collision of CA/DC</w:t>
            </w:r>
          </w:p>
          <w:p w14:paraId="086E3867" w14:textId="77777777" w:rsidR="00AD1D34" w:rsidRDefault="000D7553">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07768670" w14:textId="77777777" w:rsidR="00AD1D34" w:rsidRDefault="000D7553">
            <w:pPr>
              <w:pStyle w:val="af8"/>
              <w:numPr>
                <w:ilvl w:val="1"/>
                <w:numId w:val="62"/>
              </w:numPr>
              <w:ind w:firstLineChars="0"/>
              <w:rPr>
                <w:sz w:val="21"/>
                <w:szCs w:val="21"/>
              </w:rPr>
            </w:pPr>
            <w:r>
              <w:rPr>
                <w:bCs/>
                <w:sz w:val="21"/>
                <w:szCs w:val="21"/>
              </w:rPr>
              <w:t>open loop power control</w:t>
            </w:r>
          </w:p>
          <w:p w14:paraId="691020F2" w14:textId="77777777" w:rsidR="00AD1D34" w:rsidRDefault="000D755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D1D34" w14:paraId="4D82F35A" w14:textId="77777777">
        <w:trPr>
          <w:trHeight w:val="409"/>
          <w:jc w:val="center"/>
        </w:trPr>
        <w:tc>
          <w:tcPr>
            <w:tcW w:w="1733" w:type="dxa"/>
            <w:shd w:val="clear" w:color="auto" w:fill="auto"/>
            <w:vAlign w:val="center"/>
          </w:tcPr>
          <w:p w14:paraId="0E27C94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762557B"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0276269B"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09B3B066"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D1D34" w14:paraId="5365B7F4" w14:textId="77777777">
        <w:trPr>
          <w:trHeight w:val="409"/>
          <w:jc w:val="center"/>
        </w:trPr>
        <w:tc>
          <w:tcPr>
            <w:tcW w:w="1733" w:type="dxa"/>
            <w:shd w:val="clear" w:color="auto" w:fill="auto"/>
            <w:vAlign w:val="center"/>
          </w:tcPr>
          <w:p w14:paraId="33BE9A4E"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2326BFE" w14:textId="77777777" w:rsidR="00AD1D34" w:rsidRDefault="00AD1D34">
            <w:pPr>
              <w:spacing w:after="0"/>
              <w:rPr>
                <w:rFonts w:ascii="Times New Roman" w:hAnsi="Times New Roman" w:cs="Times New Roman"/>
                <w:bCs/>
                <w:lang w:val="en-GB"/>
              </w:rPr>
            </w:pPr>
          </w:p>
        </w:tc>
      </w:tr>
    </w:tbl>
    <w:p w14:paraId="004EECD4" w14:textId="77777777" w:rsidR="00AD1D34" w:rsidRDefault="00AD1D34">
      <w:pPr>
        <w:tabs>
          <w:tab w:val="left" w:pos="1701"/>
        </w:tabs>
        <w:spacing w:after="120" w:line="240" w:lineRule="auto"/>
        <w:jc w:val="left"/>
        <w:rPr>
          <w:lang w:val="en-GB"/>
        </w:rPr>
      </w:pPr>
    </w:p>
    <w:p w14:paraId="6EE024AE" w14:textId="77777777" w:rsidR="00AD1D34" w:rsidRDefault="000D7553">
      <w:pPr>
        <w:pStyle w:val="2"/>
        <w:spacing w:before="156" w:after="156"/>
        <w:rPr>
          <w:rFonts w:ascii="Arial" w:hAnsi="Arial" w:cs="Arial"/>
        </w:rPr>
      </w:pPr>
      <w:r>
        <w:rPr>
          <w:rFonts w:ascii="Arial" w:hAnsi="Arial" w:cs="Arial"/>
        </w:rPr>
        <w:t>6.3 Others</w:t>
      </w:r>
    </w:p>
    <w:p w14:paraId="27EC12BC" w14:textId="77777777" w:rsidR="00AD1D34" w:rsidRDefault="000D7553">
      <w:pPr>
        <w:pStyle w:val="3"/>
        <w:spacing w:before="156" w:after="156"/>
        <w:rPr>
          <w:rFonts w:ascii="Arial" w:hAnsi="Arial" w:cs="Arial"/>
        </w:rPr>
      </w:pPr>
      <w:r>
        <w:rPr>
          <w:rFonts w:ascii="Arial" w:hAnsi="Arial" w:cs="Arial"/>
        </w:rPr>
        <w:t>6.3.1 TPC command</w:t>
      </w:r>
    </w:p>
    <w:p w14:paraId="26979156"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FAF5E52"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25C22D9B"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255C6788"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64FC862D"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46B447E9"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D378E23"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7549C0C"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73F34F33"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5832455F" w14:textId="77777777" w:rsidR="00AD1D34" w:rsidRDefault="000D755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1B9C3271"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247E63A" w14:textId="77777777" w:rsidR="00AD1D34" w:rsidRDefault="00AD1D34">
      <w:pPr>
        <w:tabs>
          <w:tab w:val="left" w:pos="1701"/>
        </w:tabs>
        <w:spacing w:after="120" w:line="240" w:lineRule="auto"/>
        <w:rPr>
          <w:rFonts w:ascii="Times New Roman" w:eastAsia="宋体" w:hAnsi="Times New Roman" w:cs="Times New Roman"/>
          <w:b/>
          <w:kern w:val="0"/>
          <w:szCs w:val="21"/>
          <w:highlight w:val="yellow"/>
          <w:lang w:eastAsia="en-US"/>
        </w:rPr>
      </w:pPr>
    </w:p>
    <w:p w14:paraId="2B581C5C"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6E44AE5D" w14:textId="77777777" w:rsidR="00AD1D34" w:rsidRDefault="000D755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5BE227C9" w14:textId="77777777" w:rsidR="00AD1D34" w:rsidRDefault="000D7553">
      <w:pPr>
        <w:pStyle w:val="af8"/>
        <w:numPr>
          <w:ilvl w:val="0"/>
          <w:numId w:val="63"/>
        </w:numPr>
        <w:ind w:firstLineChars="0"/>
        <w:rPr>
          <w:lang w:val="en-GB"/>
        </w:rPr>
      </w:pPr>
      <w:r>
        <w:rPr>
          <w:rFonts w:hint="eastAsia"/>
          <w:lang w:val="en-GB"/>
        </w:rPr>
        <w:t>Make down-selection between the following two alternatives:</w:t>
      </w:r>
    </w:p>
    <w:p w14:paraId="0E1D298E" w14:textId="77777777" w:rsidR="00AD1D34" w:rsidRDefault="000D755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FCFF6C5" w14:textId="77777777" w:rsidR="00AD1D34" w:rsidRDefault="000D755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83A904D" w14:textId="77777777" w:rsidR="00AD1D34" w:rsidRDefault="000D755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9BE9E4F" w14:textId="77777777" w:rsidR="00AD1D34" w:rsidRDefault="00AD1D34">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5435478" w14:textId="77777777">
        <w:trPr>
          <w:trHeight w:val="409"/>
          <w:jc w:val="center"/>
        </w:trPr>
        <w:tc>
          <w:tcPr>
            <w:tcW w:w="1733" w:type="dxa"/>
            <w:shd w:val="clear" w:color="auto" w:fill="auto"/>
            <w:vAlign w:val="center"/>
          </w:tcPr>
          <w:p w14:paraId="60CC095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8F94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0582B4D" w14:textId="77777777">
        <w:trPr>
          <w:trHeight w:val="409"/>
          <w:jc w:val="center"/>
        </w:trPr>
        <w:tc>
          <w:tcPr>
            <w:tcW w:w="1733" w:type="dxa"/>
            <w:shd w:val="clear" w:color="auto" w:fill="auto"/>
            <w:vAlign w:val="center"/>
          </w:tcPr>
          <w:p w14:paraId="730C589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BB02A6B"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D1D34" w14:paraId="50D774BD" w14:textId="77777777">
        <w:trPr>
          <w:trHeight w:val="419"/>
          <w:jc w:val="center"/>
        </w:trPr>
        <w:tc>
          <w:tcPr>
            <w:tcW w:w="1733" w:type="dxa"/>
            <w:shd w:val="clear" w:color="auto" w:fill="auto"/>
            <w:vAlign w:val="center"/>
          </w:tcPr>
          <w:p w14:paraId="0182206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822244C" w14:textId="77777777" w:rsidR="00AD1D34" w:rsidRDefault="000D755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D1D34" w14:paraId="1F9D505A" w14:textId="77777777">
        <w:trPr>
          <w:trHeight w:val="409"/>
          <w:jc w:val="center"/>
        </w:trPr>
        <w:tc>
          <w:tcPr>
            <w:tcW w:w="1733" w:type="dxa"/>
            <w:shd w:val="clear" w:color="auto" w:fill="auto"/>
            <w:vAlign w:val="center"/>
          </w:tcPr>
          <w:p w14:paraId="74A6691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F19E5C1"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F8FEDAA" w14:textId="77777777" w:rsidR="00AD1D34" w:rsidRDefault="000D755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D1D34" w14:paraId="484232CB" w14:textId="77777777">
        <w:trPr>
          <w:trHeight w:val="409"/>
          <w:jc w:val="center"/>
        </w:trPr>
        <w:tc>
          <w:tcPr>
            <w:tcW w:w="1733" w:type="dxa"/>
            <w:shd w:val="clear" w:color="auto" w:fill="auto"/>
            <w:vAlign w:val="center"/>
          </w:tcPr>
          <w:p w14:paraId="71204C0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F10D538" w14:textId="77777777" w:rsidR="00AD1D34" w:rsidRDefault="000D755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43D0C625" w14:textId="77777777" w:rsidR="00AD1D34" w:rsidRDefault="000D755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B4E5C92" w14:textId="77777777" w:rsidR="00AD1D34" w:rsidRDefault="00AD1D34">
            <w:pPr>
              <w:rPr>
                <w:rFonts w:ascii="Times New Roman" w:hAnsi="Times New Roman" w:cs="Times New Roman"/>
                <w:bCs/>
              </w:rPr>
            </w:pPr>
          </w:p>
        </w:tc>
      </w:tr>
      <w:tr w:rsidR="00AD1D34" w14:paraId="11B0963D" w14:textId="77777777">
        <w:trPr>
          <w:trHeight w:val="409"/>
          <w:jc w:val="center"/>
        </w:trPr>
        <w:tc>
          <w:tcPr>
            <w:tcW w:w="1733" w:type="dxa"/>
            <w:shd w:val="clear" w:color="auto" w:fill="auto"/>
            <w:vAlign w:val="center"/>
          </w:tcPr>
          <w:p w14:paraId="2EA362D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D13F526" w14:textId="77777777" w:rsidR="00AD1D34" w:rsidRDefault="000D755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D1D34" w14:paraId="6AA7FCC6" w14:textId="77777777">
        <w:trPr>
          <w:trHeight w:val="409"/>
          <w:jc w:val="center"/>
        </w:trPr>
        <w:tc>
          <w:tcPr>
            <w:tcW w:w="1733" w:type="dxa"/>
            <w:shd w:val="clear" w:color="auto" w:fill="auto"/>
            <w:vAlign w:val="center"/>
          </w:tcPr>
          <w:p w14:paraId="3E80570F"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98BD6E" w14:textId="77777777" w:rsidR="00AD1D34" w:rsidRDefault="000D755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D1D34" w14:paraId="706FE820" w14:textId="77777777">
        <w:trPr>
          <w:trHeight w:val="409"/>
          <w:jc w:val="center"/>
        </w:trPr>
        <w:tc>
          <w:tcPr>
            <w:tcW w:w="1733" w:type="dxa"/>
            <w:shd w:val="clear" w:color="auto" w:fill="auto"/>
            <w:vAlign w:val="center"/>
          </w:tcPr>
          <w:p w14:paraId="499933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55EC9C9" w14:textId="77777777" w:rsidR="00AD1D34" w:rsidRDefault="000D755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D1D34" w14:paraId="42321A4C" w14:textId="77777777">
        <w:trPr>
          <w:trHeight w:val="409"/>
          <w:jc w:val="center"/>
        </w:trPr>
        <w:tc>
          <w:tcPr>
            <w:tcW w:w="1733" w:type="dxa"/>
            <w:shd w:val="clear" w:color="auto" w:fill="auto"/>
            <w:vAlign w:val="center"/>
          </w:tcPr>
          <w:p w14:paraId="1029181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8E5652" w14:textId="77777777" w:rsidR="00AD1D34" w:rsidRDefault="000D7553">
            <w:pPr>
              <w:rPr>
                <w:rFonts w:ascii="Times New Roman" w:hAnsi="Times New Roman" w:cs="Times New Roman"/>
                <w:bCs/>
              </w:rPr>
            </w:pPr>
            <w:r>
              <w:rPr>
                <w:rFonts w:ascii="Times New Roman" w:hAnsi="Times New Roman" w:cs="Times New Roman"/>
                <w:bCs/>
              </w:rPr>
              <w:t>Support the Alt 2. And do not support to introduce the new defined K.</w:t>
            </w:r>
          </w:p>
          <w:p w14:paraId="56923618" w14:textId="77777777" w:rsidR="00AD1D34" w:rsidRDefault="000D755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D1D34" w14:paraId="44B500C1" w14:textId="77777777">
        <w:trPr>
          <w:trHeight w:val="409"/>
          <w:jc w:val="center"/>
        </w:trPr>
        <w:tc>
          <w:tcPr>
            <w:tcW w:w="1733" w:type="dxa"/>
            <w:shd w:val="clear" w:color="auto" w:fill="auto"/>
            <w:vAlign w:val="center"/>
          </w:tcPr>
          <w:p w14:paraId="1727BED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CFE5EF" w14:textId="77777777" w:rsidR="00AD1D34" w:rsidRDefault="000D7553">
            <w:pPr>
              <w:rPr>
                <w:rFonts w:ascii="Times New Roman" w:hAnsi="Times New Roman" w:cs="Times New Roman"/>
                <w:bCs/>
              </w:rPr>
            </w:pPr>
            <w:r>
              <w:rPr>
                <w:rFonts w:ascii="Times New Roman" w:hAnsi="Times New Roman" w:cs="Times New Roman"/>
                <w:bCs/>
              </w:rPr>
              <w:t>Support the proposal and prefer Alt 2</w:t>
            </w:r>
          </w:p>
        </w:tc>
      </w:tr>
      <w:tr w:rsidR="00AD1D34" w14:paraId="3B8C3E39" w14:textId="77777777">
        <w:trPr>
          <w:trHeight w:val="409"/>
          <w:jc w:val="center"/>
        </w:trPr>
        <w:tc>
          <w:tcPr>
            <w:tcW w:w="1733" w:type="dxa"/>
            <w:shd w:val="clear" w:color="auto" w:fill="auto"/>
            <w:vAlign w:val="center"/>
          </w:tcPr>
          <w:p w14:paraId="6EEABA90"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E0406F8" w14:textId="77777777" w:rsidR="00AD1D34" w:rsidRDefault="000D755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D1D34" w14:paraId="7FCD4E85" w14:textId="77777777">
        <w:trPr>
          <w:trHeight w:val="409"/>
          <w:jc w:val="center"/>
        </w:trPr>
        <w:tc>
          <w:tcPr>
            <w:tcW w:w="1733" w:type="dxa"/>
            <w:shd w:val="clear" w:color="auto" w:fill="auto"/>
            <w:vAlign w:val="center"/>
          </w:tcPr>
          <w:p w14:paraId="0E3BDA4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9320A9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D1D34" w14:paraId="42AA4F5E" w14:textId="77777777">
        <w:trPr>
          <w:trHeight w:val="409"/>
          <w:jc w:val="center"/>
        </w:trPr>
        <w:tc>
          <w:tcPr>
            <w:tcW w:w="1733" w:type="dxa"/>
            <w:shd w:val="clear" w:color="auto" w:fill="auto"/>
            <w:vAlign w:val="center"/>
          </w:tcPr>
          <w:p w14:paraId="024A34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73C68FF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238F11C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D1D34" w14:paraId="388D693B" w14:textId="77777777">
        <w:trPr>
          <w:trHeight w:val="409"/>
          <w:jc w:val="center"/>
        </w:trPr>
        <w:tc>
          <w:tcPr>
            <w:tcW w:w="1733" w:type="dxa"/>
            <w:shd w:val="clear" w:color="auto" w:fill="auto"/>
            <w:vAlign w:val="center"/>
          </w:tcPr>
          <w:p w14:paraId="1AB3B2F3"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7AE4DA08"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D1D34" w14:paraId="74190441" w14:textId="77777777">
        <w:trPr>
          <w:trHeight w:val="409"/>
          <w:jc w:val="center"/>
        </w:trPr>
        <w:tc>
          <w:tcPr>
            <w:tcW w:w="1733" w:type="dxa"/>
            <w:shd w:val="clear" w:color="auto" w:fill="auto"/>
            <w:vAlign w:val="center"/>
          </w:tcPr>
          <w:p w14:paraId="240ACDE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891B96" w14:textId="77777777" w:rsidR="00AD1D34" w:rsidRDefault="000D7553">
            <w:pPr>
              <w:rPr>
                <w:rFonts w:ascii="Times New Roman" w:hAnsi="Times New Roman" w:cs="Times New Roman"/>
                <w:bCs/>
                <w:szCs w:val="21"/>
              </w:rPr>
            </w:pPr>
            <w:r>
              <w:rPr>
                <w:rFonts w:ascii="Times New Roman" w:hAnsi="Times New Roman" w:cs="Times New Roman"/>
                <w:bCs/>
                <w:szCs w:val="21"/>
              </w:rPr>
              <w:t xml:space="preserve">We support Alt. 1. </w:t>
            </w:r>
          </w:p>
          <w:p w14:paraId="1FF42415" w14:textId="77777777" w:rsidR="00AD1D34" w:rsidRDefault="000D755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D1D34" w14:paraId="4047A3BA" w14:textId="77777777">
        <w:trPr>
          <w:trHeight w:val="409"/>
          <w:jc w:val="center"/>
        </w:trPr>
        <w:tc>
          <w:tcPr>
            <w:tcW w:w="1733" w:type="dxa"/>
            <w:shd w:val="clear" w:color="auto" w:fill="auto"/>
            <w:vAlign w:val="center"/>
          </w:tcPr>
          <w:p w14:paraId="7EC52E8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D96765C" w14:textId="77777777" w:rsidR="00AD1D34" w:rsidRDefault="000D755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D1D34" w14:paraId="59485721" w14:textId="77777777">
        <w:trPr>
          <w:trHeight w:val="409"/>
          <w:jc w:val="center"/>
        </w:trPr>
        <w:tc>
          <w:tcPr>
            <w:tcW w:w="1733" w:type="dxa"/>
            <w:shd w:val="clear" w:color="auto" w:fill="auto"/>
            <w:vAlign w:val="center"/>
          </w:tcPr>
          <w:p w14:paraId="1760FD9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7EEDA70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7E2EA11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5DE6196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5F69C44F" w14:textId="77777777" w:rsidR="00AD1D34" w:rsidRDefault="000D755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779CEB81" w14:textId="77777777" w:rsidR="00AD1D34" w:rsidRDefault="000D7553">
            <w:pPr>
              <w:pStyle w:val="af8"/>
              <w:numPr>
                <w:ilvl w:val="0"/>
                <w:numId w:val="16"/>
              </w:numPr>
              <w:ind w:left="1140" w:firstLineChars="0"/>
              <w:rPr>
                <w:bCs/>
                <w:u w:val="single"/>
              </w:rPr>
            </w:pPr>
            <w:r>
              <w:rPr>
                <w:bCs/>
                <w:color w:val="FF0000"/>
                <w:u w:val="single"/>
              </w:rPr>
              <w:t>Such TPC commands constitute events for TDW determination</w:t>
            </w:r>
          </w:p>
          <w:p w14:paraId="5A03A7C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D1D34" w14:paraId="01AF7F45" w14:textId="77777777">
        <w:trPr>
          <w:trHeight w:val="409"/>
          <w:jc w:val="center"/>
        </w:trPr>
        <w:tc>
          <w:tcPr>
            <w:tcW w:w="1733" w:type="dxa"/>
            <w:shd w:val="clear" w:color="auto" w:fill="auto"/>
            <w:vAlign w:val="center"/>
          </w:tcPr>
          <w:p w14:paraId="4743850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453109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D1D34" w14:paraId="0635497F" w14:textId="77777777">
        <w:trPr>
          <w:trHeight w:val="409"/>
          <w:jc w:val="center"/>
        </w:trPr>
        <w:tc>
          <w:tcPr>
            <w:tcW w:w="1733" w:type="dxa"/>
            <w:shd w:val="clear" w:color="auto" w:fill="auto"/>
            <w:vAlign w:val="center"/>
          </w:tcPr>
          <w:p w14:paraId="44B21F75"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6D977D"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07594193"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D1D34" w14:paraId="6E7E9499" w14:textId="77777777">
        <w:trPr>
          <w:trHeight w:val="409"/>
          <w:jc w:val="center"/>
        </w:trPr>
        <w:tc>
          <w:tcPr>
            <w:tcW w:w="1733" w:type="dxa"/>
            <w:shd w:val="clear" w:color="auto" w:fill="auto"/>
            <w:vAlign w:val="center"/>
          </w:tcPr>
          <w:p w14:paraId="455148BE"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A607AAD" w14:textId="77777777" w:rsidR="00AD1D34" w:rsidRDefault="000D7553">
            <w:pPr>
              <w:rPr>
                <w:rFonts w:ascii="Times New Roman" w:eastAsia="宋体" w:hAnsi="Times New Roman" w:cs="Times New Roman"/>
                <w:bCs/>
              </w:rPr>
            </w:pPr>
            <w:r>
              <w:rPr>
                <w:rFonts w:ascii="Times New Roman" w:eastAsia="宋体" w:hAnsi="Times New Roman" w:cs="Times New Roman"/>
                <w:bCs/>
              </w:rPr>
              <w:t xml:space="preserve">We prefer Alt 2. </w:t>
            </w:r>
          </w:p>
          <w:p w14:paraId="424F1251"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0917B65C" w14:textId="77777777" w:rsidR="00AD1D34" w:rsidRDefault="00AD1D34">
      <w:pPr>
        <w:tabs>
          <w:tab w:val="left" w:pos="1701"/>
        </w:tabs>
        <w:spacing w:after="120" w:line="240" w:lineRule="auto"/>
        <w:jc w:val="left"/>
        <w:rPr>
          <w:lang w:val="en-GB"/>
        </w:rPr>
      </w:pPr>
    </w:p>
    <w:p w14:paraId="6DBB95CD" w14:textId="77777777" w:rsidR="00AD1D34" w:rsidRDefault="000D7553">
      <w:pPr>
        <w:pStyle w:val="3"/>
        <w:spacing w:before="156" w:after="156"/>
        <w:rPr>
          <w:rFonts w:ascii="Arial" w:hAnsi="Arial" w:cs="Arial"/>
        </w:rPr>
      </w:pPr>
      <w:r>
        <w:rPr>
          <w:rFonts w:ascii="Arial" w:hAnsi="Arial" w:cs="Arial"/>
        </w:rPr>
        <w:lastRenderedPageBreak/>
        <w:t>6.3.2 TA adjustment</w:t>
      </w:r>
    </w:p>
    <w:p w14:paraId="506EC405" w14:textId="77777777" w:rsidR="00AD1D34" w:rsidRDefault="000D755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4462D90B"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1F2D640C" w14:textId="77777777" w:rsidR="00AD1D34" w:rsidRDefault="000D7553">
      <w:pPr>
        <w:pStyle w:val="af8"/>
        <w:numPr>
          <w:ilvl w:val="0"/>
          <w:numId w:val="43"/>
        </w:numPr>
        <w:ind w:firstLineChars="0"/>
      </w:pPr>
      <w:r>
        <w:t>UE should not perform TA adjustment during the time domain window</w:t>
      </w:r>
      <w:r>
        <w:rPr>
          <w:rFonts w:hint="eastAsia"/>
        </w:rPr>
        <w:t>.</w:t>
      </w:r>
    </w:p>
    <w:p w14:paraId="2B63ED2A" w14:textId="77777777" w:rsidR="00AD1D34" w:rsidRDefault="000D7553">
      <w:pPr>
        <w:pStyle w:val="af8"/>
        <w:numPr>
          <w:ilvl w:val="1"/>
          <w:numId w:val="64"/>
        </w:numPr>
        <w:ind w:firstLineChars="0"/>
      </w:pPr>
      <w:r>
        <w:t xml:space="preserve">FFS: </w:t>
      </w:r>
      <w:r>
        <w:rPr>
          <w:rFonts w:hint="eastAsia"/>
        </w:rPr>
        <w:t>UE does not expect to receive TA command to indicate TA adjustment during the TDW.</w:t>
      </w:r>
    </w:p>
    <w:p w14:paraId="338E1EB4" w14:textId="77777777" w:rsidR="00AD1D34" w:rsidRDefault="000D7553">
      <w:pPr>
        <w:pStyle w:val="af8"/>
        <w:numPr>
          <w:ilvl w:val="1"/>
          <w:numId w:val="64"/>
        </w:numPr>
        <w:ind w:firstLineChars="0"/>
      </w:pPr>
      <w:r>
        <w:t xml:space="preserve">FFS: </w:t>
      </w:r>
      <w:r>
        <w:rPr>
          <w:rFonts w:hint="eastAsia"/>
        </w:rPr>
        <w:t>UE ignores any TA command which indicates TA adjustment during the TDW.</w:t>
      </w:r>
    </w:p>
    <w:p w14:paraId="6E3CACF0" w14:textId="77777777" w:rsidR="00AD1D34" w:rsidRDefault="000D755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28C37351"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8D12047" w14:textId="77777777">
        <w:trPr>
          <w:trHeight w:val="409"/>
          <w:jc w:val="center"/>
        </w:trPr>
        <w:tc>
          <w:tcPr>
            <w:tcW w:w="1733" w:type="dxa"/>
            <w:shd w:val="clear" w:color="auto" w:fill="auto"/>
            <w:vAlign w:val="center"/>
          </w:tcPr>
          <w:p w14:paraId="6D2BB54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D6503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F4B2D1" w14:textId="77777777">
        <w:trPr>
          <w:trHeight w:val="409"/>
          <w:jc w:val="center"/>
        </w:trPr>
        <w:tc>
          <w:tcPr>
            <w:tcW w:w="1733" w:type="dxa"/>
            <w:shd w:val="clear" w:color="auto" w:fill="auto"/>
            <w:vAlign w:val="center"/>
          </w:tcPr>
          <w:p w14:paraId="09D0481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66B7859"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D1D34" w14:paraId="76A63AAB" w14:textId="77777777">
        <w:trPr>
          <w:trHeight w:val="419"/>
          <w:jc w:val="center"/>
        </w:trPr>
        <w:tc>
          <w:tcPr>
            <w:tcW w:w="1733" w:type="dxa"/>
            <w:shd w:val="clear" w:color="auto" w:fill="auto"/>
            <w:vAlign w:val="center"/>
          </w:tcPr>
          <w:p w14:paraId="4D7CD68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493E5095" w14:textId="77777777" w:rsidR="00AD1D34" w:rsidRDefault="000D7553">
            <w:pPr>
              <w:rPr>
                <w:bCs/>
                <w:sz w:val="20"/>
                <w:szCs w:val="20"/>
                <w:lang w:val="en-GB"/>
              </w:rPr>
            </w:pPr>
            <w:r>
              <w:rPr>
                <w:rFonts w:ascii="Times New Roman" w:eastAsia="MS Mincho" w:hAnsi="Times New Roman" w:cs="Times New Roman"/>
                <w:bCs/>
                <w:lang w:val="en-GB" w:eastAsia="ja-JP"/>
              </w:rPr>
              <w:t>We agree with the proposal.</w:t>
            </w:r>
          </w:p>
        </w:tc>
      </w:tr>
      <w:tr w:rsidR="00AD1D34" w14:paraId="2A262844" w14:textId="77777777">
        <w:trPr>
          <w:trHeight w:val="409"/>
          <w:jc w:val="center"/>
        </w:trPr>
        <w:tc>
          <w:tcPr>
            <w:tcW w:w="1733" w:type="dxa"/>
            <w:shd w:val="clear" w:color="auto" w:fill="auto"/>
            <w:vAlign w:val="center"/>
          </w:tcPr>
          <w:p w14:paraId="6225AA7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A09198D" w14:textId="77777777" w:rsidR="00AD1D34" w:rsidRDefault="000D7553">
            <w:pPr>
              <w:rPr>
                <w:rFonts w:ascii="Times New Roman" w:hAnsi="Times New Roman" w:cs="Times New Roman"/>
                <w:bCs/>
              </w:rPr>
            </w:pPr>
            <w:r>
              <w:rPr>
                <w:rFonts w:ascii="Times New Roman" w:hAnsi="Times New Roman" w:cs="Times New Roman" w:hint="eastAsia"/>
                <w:bCs/>
              </w:rPr>
              <w:t>We support the proposal.</w:t>
            </w:r>
          </w:p>
        </w:tc>
      </w:tr>
      <w:tr w:rsidR="00AD1D34" w14:paraId="0BF13D69" w14:textId="77777777">
        <w:trPr>
          <w:trHeight w:val="409"/>
          <w:jc w:val="center"/>
        </w:trPr>
        <w:tc>
          <w:tcPr>
            <w:tcW w:w="1733" w:type="dxa"/>
            <w:shd w:val="clear" w:color="auto" w:fill="auto"/>
            <w:vAlign w:val="center"/>
          </w:tcPr>
          <w:p w14:paraId="14E37DB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5A941E"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D1D34" w14:paraId="085C7598" w14:textId="77777777">
        <w:trPr>
          <w:trHeight w:val="409"/>
          <w:jc w:val="center"/>
        </w:trPr>
        <w:tc>
          <w:tcPr>
            <w:tcW w:w="1733" w:type="dxa"/>
            <w:shd w:val="clear" w:color="auto" w:fill="auto"/>
            <w:vAlign w:val="center"/>
          </w:tcPr>
          <w:p w14:paraId="40CD9805"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A4DDE78" w14:textId="77777777" w:rsidR="00AD1D34" w:rsidRDefault="000D755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D1D34" w14:paraId="2FA6ECF4" w14:textId="77777777">
        <w:trPr>
          <w:trHeight w:val="409"/>
          <w:jc w:val="center"/>
        </w:trPr>
        <w:tc>
          <w:tcPr>
            <w:tcW w:w="1733" w:type="dxa"/>
            <w:shd w:val="clear" w:color="auto" w:fill="auto"/>
            <w:vAlign w:val="center"/>
          </w:tcPr>
          <w:p w14:paraId="5E17ED1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6EF268E"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D1D34" w14:paraId="357DBA0A" w14:textId="77777777">
        <w:trPr>
          <w:trHeight w:val="409"/>
          <w:jc w:val="center"/>
        </w:trPr>
        <w:tc>
          <w:tcPr>
            <w:tcW w:w="1733" w:type="dxa"/>
            <w:shd w:val="clear" w:color="auto" w:fill="auto"/>
            <w:vAlign w:val="center"/>
          </w:tcPr>
          <w:p w14:paraId="31DD1E8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AE95C11" w14:textId="77777777" w:rsidR="00AD1D34" w:rsidRDefault="000D7553">
            <w:pPr>
              <w:rPr>
                <w:rFonts w:ascii="Times New Roman" w:hAnsi="Times New Roman" w:cs="Times New Roman"/>
                <w:bCs/>
              </w:rPr>
            </w:pPr>
            <w:r>
              <w:rPr>
                <w:rFonts w:ascii="Times New Roman" w:hAnsi="Times New Roman" w:cs="Times New Roman"/>
                <w:bCs/>
              </w:rPr>
              <w:t>Support the main bullet.</w:t>
            </w:r>
          </w:p>
        </w:tc>
      </w:tr>
      <w:tr w:rsidR="00AD1D34" w14:paraId="579D34CB" w14:textId="77777777">
        <w:trPr>
          <w:trHeight w:val="409"/>
          <w:jc w:val="center"/>
        </w:trPr>
        <w:tc>
          <w:tcPr>
            <w:tcW w:w="1733" w:type="dxa"/>
            <w:shd w:val="clear" w:color="auto" w:fill="auto"/>
            <w:vAlign w:val="center"/>
          </w:tcPr>
          <w:p w14:paraId="3356DE8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6A30901" w14:textId="77777777" w:rsidR="00AD1D34" w:rsidRDefault="000D7553">
            <w:pPr>
              <w:rPr>
                <w:rFonts w:ascii="Times New Roman" w:hAnsi="Times New Roman" w:cs="Times New Roman"/>
                <w:bCs/>
              </w:rPr>
            </w:pPr>
            <w:r>
              <w:rPr>
                <w:rFonts w:ascii="Times New Roman" w:hAnsi="Times New Roman" w:cs="Times New Roman"/>
                <w:bCs/>
              </w:rPr>
              <w:t>Support the proposal</w:t>
            </w:r>
          </w:p>
        </w:tc>
      </w:tr>
      <w:tr w:rsidR="00AD1D34" w14:paraId="11E39937" w14:textId="77777777">
        <w:trPr>
          <w:trHeight w:val="409"/>
          <w:jc w:val="center"/>
        </w:trPr>
        <w:tc>
          <w:tcPr>
            <w:tcW w:w="1733" w:type="dxa"/>
            <w:shd w:val="clear" w:color="auto" w:fill="auto"/>
            <w:vAlign w:val="center"/>
          </w:tcPr>
          <w:p w14:paraId="44FF29E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BF6B0A6" w14:textId="77777777" w:rsidR="00AD1D34" w:rsidRDefault="000D755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D1D34" w14:paraId="1BACA880" w14:textId="77777777">
        <w:trPr>
          <w:trHeight w:val="409"/>
          <w:jc w:val="center"/>
        </w:trPr>
        <w:tc>
          <w:tcPr>
            <w:tcW w:w="1733" w:type="dxa"/>
            <w:shd w:val="clear" w:color="auto" w:fill="auto"/>
            <w:vAlign w:val="center"/>
          </w:tcPr>
          <w:p w14:paraId="63797C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A3F9A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1E3412F4" w14:textId="77777777">
        <w:trPr>
          <w:trHeight w:val="409"/>
          <w:jc w:val="center"/>
        </w:trPr>
        <w:tc>
          <w:tcPr>
            <w:tcW w:w="1733" w:type="dxa"/>
            <w:shd w:val="clear" w:color="auto" w:fill="auto"/>
            <w:vAlign w:val="center"/>
          </w:tcPr>
          <w:p w14:paraId="49C8F88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DF2946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D1D34" w14:paraId="179ADD4D" w14:textId="77777777">
        <w:trPr>
          <w:trHeight w:val="409"/>
          <w:jc w:val="center"/>
        </w:trPr>
        <w:tc>
          <w:tcPr>
            <w:tcW w:w="1733" w:type="dxa"/>
            <w:shd w:val="clear" w:color="auto" w:fill="auto"/>
            <w:vAlign w:val="center"/>
          </w:tcPr>
          <w:p w14:paraId="4EC7E4D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5A21F6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6F20FF6D" w14:textId="77777777">
        <w:trPr>
          <w:trHeight w:val="409"/>
          <w:jc w:val="center"/>
        </w:trPr>
        <w:tc>
          <w:tcPr>
            <w:tcW w:w="1733" w:type="dxa"/>
            <w:shd w:val="clear" w:color="auto" w:fill="auto"/>
            <w:vAlign w:val="center"/>
          </w:tcPr>
          <w:p w14:paraId="2B289FA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0808FF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D1D34" w14:paraId="2FFEB209" w14:textId="77777777">
        <w:trPr>
          <w:trHeight w:val="409"/>
          <w:jc w:val="center"/>
        </w:trPr>
        <w:tc>
          <w:tcPr>
            <w:tcW w:w="1733" w:type="dxa"/>
            <w:shd w:val="clear" w:color="auto" w:fill="auto"/>
            <w:vAlign w:val="center"/>
          </w:tcPr>
          <w:p w14:paraId="5FF3F7F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D7D0392" w14:textId="77777777" w:rsidR="00AD1D34" w:rsidRDefault="000D7553">
            <w:pPr>
              <w:rPr>
                <w:rFonts w:ascii="Times New Roman" w:hAnsi="Times New Roman" w:cs="Times New Roman"/>
                <w:bCs/>
                <w:lang w:val="en-GB"/>
              </w:rPr>
            </w:pPr>
            <w:r>
              <w:rPr>
                <w:rFonts w:ascii="Times New Roman" w:hAnsi="Times New Roman" w:cs="Times New Roman"/>
                <w:bCs/>
                <w:lang w:val="en-GB"/>
              </w:rPr>
              <w:t>Suport</w:t>
            </w:r>
          </w:p>
        </w:tc>
      </w:tr>
      <w:tr w:rsidR="00AD1D34" w14:paraId="68E0F6D1" w14:textId="77777777">
        <w:trPr>
          <w:trHeight w:val="409"/>
          <w:jc w:val="center"/>
        </w:trPr>
        <w:tc>
          <w:tcPr>
            <w:tcW w:w="1733" w:type="dxa"/>
            <w:shd w:val="clear" w:color="auto" w:fill="auto"/>
            <w:vAlign w:val="center"/>
          </w:tcPr>
          <w:p w14:paraId="5900CD5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ED3A80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66AE5592" w14:textId="77777777">
        <w:trPr>
          <w:trHeight w:val="409"/>
          <w:jc w:val="center"/>
        </w:trPr>
        <w:tc>
          <w:tcPr>
            <w:tcW w:w="1733" w:type="dxa"/>
            <w:shd w:val="clear" w:color="auto" w:fill="auto"/>
            <w:vAlign w:val="center"/>
          </w:tcPr>
          <w:p w14:paraId="1969A292"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048E6B12"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D1D34" w14:paraId="68ACF17D" w14:textId="77777777">
        <w:trPr>
          <w:trHeight w:val="409"/>
          <w:jc w:val="center"/>
        </w:trPr>
        <w:tc>
          <w:tcPr>
            <w:tcW w:w="1733" w:type="dxa"/>
            <w:shd w:val="clear" w:color="auto" w:fill="auto"/>
            <w:vAlign w:val="center"/>
          </w:tcPr>
          <w:p w14:paraId="4915BF8B"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2621AD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DB92F83" w14:textId="77777777" w:rsidR="00AD1D34" w:rsidRDefault="00AD1D34">
      <w:pPr>
        <w:tabs>
          <w:tab w:val="left" w:pos="1701"/>
        </w:tabs>
        <w:spacing w:after="120" w:line="240" w:lineRule="auto"/>
        <w:jc w:val="left"/>
        <w:rPr>
          <w:lang w:val="en-GB"/>
        </w:rPr>
      </w:pPr>
    </w:p>
    <w:p w14:paraId="54608C08"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6E8E7C6" w14:textId="77777777" w:rsidR="00AD1D34" w:rsidRDefault="000D7553">
      <w:pPr>
        <w:pStyle w:val="2"/>
        <w:spacing w:before="156" w:after="156"/>
        <w:rPr>
          <w:rFonts w:ascii="Arial" w:hAnsi="Arial" w:cs="Arial"/>
        </w:rPr>
      </w:pPr>
      <w:r>
        <w:rPr>
          <w:rFonts w:ascii="Arial" w:hAnsi="Arial" w:cs="Arial"/>
        </w:rPr>
        <w:t>7.1 Use cases</w:t>
      </w:r>
    </w:p>
    <w:p w14:paraId="00105ABE"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0E75ED43" w14:textId="77777777" w:rsidR="00AD1D34" w:rsidRDefault="000D7553">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5D1BECB2" w14:textId="77777777" w:rsidR="00AD1D34" w:rsidRDefault="000D755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1354497E" w14:textId="77777777" w:rsidR="00AD1D34" w:rsidRDefault="000D755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F14EC8F" w14:textId="77777777">
        <w:trPr>
          <w:trHeight w:val="409"/>
          <w:jc w:val="center"/>
        </w:trPr>
        <w:tc>
          <w:tcPr>
            <w:tcW w:w="1733" w:type="dxa"/>
            <w:shd w:val="clear" w:color="auto" w:fill="auto"/>
            <w:vAlign w:val="center"/>
          </w:tcPr>
          <w:p w14:paraId="23942C7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7A5B8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150C485" w14:textId="77777777">
        <w:trPr>
          <w:trHeight w:val="409"/>
          <w:jc w:val="center"/>
        </w:trPr>
        <w:tc>
          <w:tcPr>
            <w:tcW w:w="1733" w:type="dxa"/>
            <w:shd w:val="clear" w:color="auto" w:fill="auto"/>
            <w:vAlign w:val="center"/>
          </w:tcPr>
          <w:p w14:paraId="00C3E02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79EB9C"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D1D34" w14:paraId="096584C1" w14:textId="77777777">
        <w:trPr>
          <w:trHeight w:val="419"/>
          <w:jc w:val="center"/>
        </w:trPr>
        <w:tc>
          <w:tcPr>
            <w:tcW w:w="1733" w:type="dxa"/>
            <w:shd w:val="clear" w:color="auto" w:fill="auto"/>
            <w:vAlign w:val="center"/>
          </w:tcPr>
          <w:p w14:paraId="729009A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ACEC4ED" w14:textId="77777777" w:rsidR="00AD1D34" w:rsidRDefault="000D7553">
            <w:pPr>
              <w:rPr>
                <w:bCs/>
                <w:sz w:val="20"/>
                <w:szCs w:val="20"/>
                <w:lang w:val="en-GB"/>
              </w:rPr>
            </w:pPr>
            <w:r>
              <w:rPr>
                <w:bCs/>
                <w:sz w:val="20"/>
                <w:szCs w:val="20"/>
                <w:lang w:val="en-GB"/>
              </w:rPr>
              <w:t xml:space="preserve">Support </w:t>
            </w:r>
          </w:p>
        </w:tc>
      </w:tr>
      <w:tr w:rsidR="00AD1D34" w14:paraId="2385719A" w14:textId="77777777">
        <w:trPr>
          <w:trHeight w:val="409"/>
          <w:jc w:val="center"/>
        </w:trPr>
        <w:tc>
          <w:tcPr>
            <w:tcW w:w="1733" w:type="dxa"/>
            <w:shd w:val="clear" w:color="auto" w:fill="auto"/>
            <w:vAlign w:val="center"/>
          </w:tcPr>
          <w:p w14:paraId="16A28CA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4F9858D"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10BD2D80" w14:textId="77777777">
        <w:trPr>
          <w:trHeight w:val="409"/>
          <w:jc w:val="center"/>
        </w:trPr>
        <w:tc>
          <w:tcPr>
            <w:tcW w:w="1733" w:type="dxa"/>
            <w:shd w:val="clear" w:color="auto" w:fill="auto"/>
            <w:vAlign w:val="center"/>
          </w:tcPr>
          <w:p w14:paraId="5163F2B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26250AA"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1902FB7E" w14:textId="77777777">
        <w:trPr>
          <w:trHeight w:val="409"/>
          <w:jc w:val="center"/>
        </w:trPr>
        <w:tc>
          <w:tcPr>
            <w:tcW w:w="1733" w:type="dxa"/>
            <w:shd w:val="clear" w:color="auto" w:fill="auto"/>
            <w:vAlign w:val="center"/>
          </w:tcPr>
          <w:p w14:paraId="448753A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6A026F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2C1768F4" w14:textId="77777777">
        <w:trPr>
          <w:trHeight w:val="409"/>
          <w:jc w:val="center"/>
        </w:trPr>
        <w:tc>
          <w:tcPr>
            <w:tcW w:w="1733" w:type="dxa"/>
            <w:shd w:val="clear" w:color="auto" w:fill="auto"/>
            <w:vAlign w:val="center"/>
          </w:tcPr>
          <w:p w14:paraId="2276C1A1"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0EF0173" w14:textId="77777777" w:rsidR="00AD1D34" w:rsidRDefault="000D755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D1D34" w14:paraId="3AF37E88" w14:textId="77777777">
        <w:trPr>
          <w:trHeight w:val="409"/>
          <w:jc w:val="center"/>
        </w:trPr>
        <w:tc>
          <w:tcPr>
            <w:tcW w:w="1733" w:type="dxa"/>
            <w:shd w:val="clear" w:color="auto" w:fill="auto"/>
            <w:vAlign w:val="center"/>
          </w:tcPr>
          <w:p w14:paraId="192219C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42D50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D1D34" w14:paraId="75DEC5BF" w14:textId="77777777">
        <w:trPr>
          <w:trHeight w:val="409"/>
          <w:jc w:val="center"/>
        </w:trPr>
        <w:tc>
          <w:tcPr>
            <w:tcW w:w="1733" w:type="dxa"/>
            <w:shd w:val="clear" w:color="auto" w:fill="auto"/>
            <w:vAlign w:val="center"/>
          </w:tcPr>
          <w:p w14:paraId="2A49ED1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711962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D1D34" w14:paraId="2129F272" w14:textId="77777777">
        <w:trPr>
          <w:trHeight w:val="409"/>
          <w:jc w:val="center"/>
        </w:trPr>
        <w:tc>
          <w:tcPr>
            <w:tcW w:w="1733" w:type="dxa"/>
            <w:shd w:val="clear" w:color="auto" w:fill="auto"/>
            <w:vAlign w:val="center"/>
          </w:tcPr>
          <w:p w14:paraId="7E55334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9D5DF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77D96500" w14:textId="77777777">
        <w:trPr>
          <w:trHeight w:val="409"/>
          <w:jc w:val="center"/>
        </w:trPr>
        <w:tc>
          <w:tcPr>
            <w:tcW w:w="1733" w:type="dxa"/>
            <w:shd w:val="clear" w:color="auto" w:fill="auto"/>
            <w:vAlign w:val="center"/>
          </w:tcPr>
          <w:p w14:paraId="6146B79C"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0FEBE5A" w14:textId="77777777" w:rsidR="00AD1D34" w:rsidRDefault="000D7553">
            <w:pPr>
              <w:rPr>
                <w:rFonts w:ascii="Times New Roman" w:hAnsi="Times New Roman" w:cs="Times New Roman"/>
                <w:bCs/>
              </w:rPr>
            </w:pPr>
            <w:r>
              <w:rPr>
                <w:rFonts w:ascii="Times New Roman" w:hAnsi="Times New Roman" w:cs="Times New Roman" w:hint="eastAsia"/>
                <w:bCs/>
              </w:rPr>
              <w:t>Support</w:t>
            </w:r>
          </w:p>
        </w:tc>
      </w:tr>
      <w:tr w:rsidR="00AD1D34" w14:paraId="23545910" w14:textId="77777777">
        <w:trPr>
          <w:trHeight w:val="409"/>
          <w:jc w:val="center"/>
        </w:trPr>
        <w:tc>
          <w:tcPr>
            <w:tcW w:w="1733" w:type="dxa"/>
            <w:shd w:val="clear" w:color="auto" w:fill="auto"/>
            <w:vAlign w:val="center"/>
          </w:tcPr>
          <w:p w14:paraId="6A0496D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D1B1729"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D1D34" w14:paraId="15330A73" w14:textId="77777777">
        <w:trPr>
          <w:trHeight w:val="409"/>
          <w:jc w:val="center"/>
        </w:trPr>
        <w:tc>
          <w:tcPr>
            <w:tcW w:w="1733" w:type="dxa"/>
            <w:shd w:val="clear" w:color="auto" w:fill="auto"/>
            <w:vAlign w:val="center"/>
          </w:tcPr>
          <w:p w14:paraId="75E9742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819147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2E9CA37" w14:textId="77777777">
        <w:trPr>
          <w:trHeight w:val="409"/>
          <w:jc w:val="center"/>
        </w:trPr>
        <w:tc>
          <w:tcPr>
            <w:tcW w:w="1733" w:type="dxa"/>
            <w:shd w:val="clear" w:color="auto" w:fill="auto"/>
            <w:vAlign w:val="center"/>
          </w:tcPr>
          <w:p w14:paraId="6224A2D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288BDE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4EF9532" w14:textId="77777777">
        <w:trPr>
          <w:trHeight w:val="409"/>
          <w:jc w:val="center"/>
        </w:trPr>
        <w:tc>
          <w:tcPr>
            <w:tcW w:w="1733" w:type="dxa"/>
            <w:shd w:val="clear" w:color="auto" w:fill="auto"/>
            <w:vAlign w:val="center"/>
          </w:tcPr>
          <w:p w14:paraId="1DFF798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6CE5BF7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BBF52AF" w14:textId="77777777">
        <w:trPr>
          <w:trHeight w:val="409"/>
          <w:jc w:val="center"/>
        </w:trPr>
        <w:tc>
          <w:tcPr>
            <w:tcW w:w="1733" w:type="dxa"/>
            <w:shd w:val="clear" w:color="auto" w:fill="auto"/>
            <w:vAlign w:val="center"/>
          </w:tcPr>
          <w:p w14:paraId="363B6BF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20A9C38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8BF853B" w14:textId="77777777">
        <w:trPr>
          <w:trHeight w:val="409"/>
          <w:jc w:val="center"/>
        </w:trPr>
        <w:tc>
          <w:tcPr>
            <w:tcW w:w="1733" w:type="dxa"/>
            <w:shd w:val="clear" w:color="auto" w:fill="auto"/>
            <w:vAlign w:val="center"/>
          </w:tcPr>
          <w:p w14:paraId="65D3DD5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BDF1D50"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09743D37" w14:textId="77777777" w:rsidR="00AD1D34" w:rsidRDefault="00AD1D34">
            <w:pPr>
              <w:spacing w:after="0"/>
              <w:rPr>
                <w:rFonts w:ascii="Times New Roman" w:eastAsia="MS Mincho" w:hAnsi="Times New Roman" w:cs="Times New Roman"/>
                <w:bCs/>
                <w:lang w:val="en-GB" w:eastAsia="ja-JP"/>
              </w:rPr>
            </w:pPr>
          </w:p>
          <w:p w14:paraId="4B5D0E7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4C00E0DE" w14:textId="77777777" w:rsidR="00AD1D34" w:rsidRDefault="00AD1D34">
            <w:pPr>
              <w:spacing w:after="0"/>
              <w:ind w:left="420"/>
              <w:rPr>
                <w:rFonts w:ascii="Times New Roman" w:eastAsia="MS Mincho" w:hAnsi="Times New Roman" w:cs="Times New Roman"/>
                <w:bCs/>
                <w:lang w:val="en-GB" w:eastAsia="ja-JP"/>
              </w:rPr>
            </w:pPr>
          </w:p>
        </w:tc>
      </w:tr>
      <w:tr w:rsidR="00AD1D34" w14:paraId="558FF609" w14:textId="77777777">
        <w:trPr>
          <w:trHeight w:val="409"/>
          <w:jc w:val="center"/>
        </w:trPr>
        <w:tc>
          <w:tcPr>
            <w:tcW w:w="1733" w:type="dxa"/>
            <w:shd w:val="clear" w:color="auto" w:fill="auto"/>
            <w:vAlign w:val="center"/>
          </w:tcPr>
          <w:p w14:paraId="46670771"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7995602D"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72978E4A" w14:textId="77777777" w:rsidR="00AD1D34" w:rsidRDefault="000D7553">
            <w:pPr>
              <w:pStyle w:val="af8"/>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3B3A951C" w14:textId="77777777" w:rsidR="00AD1D34" w:rsidRDefault="000D7553">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177201F" w14:textId="77777777" w:rsidR="00AD1D34" w:rsidRDefault="000D755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62183401" w14:textId="77777777" w:rsidR="00AD1D34" w:rsidRDefault="000D7553">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AD1D34" w14:paraId="0413E0E1" w14:textId="77777777">
        <w:trPr>
          <w:trHeight w:val="409"/>
          <w:jc w:val="center"/>
        </w:trPr>
        <w:tc>
          <w:tcPr>
            <w:tcW w:w="1733" w:type="dxa"/>
            <w:shd w:val="clear" w:color="auto" w:fill="auto"/>
            <w:vAlign w:val="center"/>
          </w:tcPr>
          <w:p w14:paraId="0EDE91C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B8B8FAF"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Support</w:t>
            </w:r>
          </w:p>
        </w:tc>
      </w:tr>
      <w:tr w:rsidR="00AD1D34" w14:paraId="7CBCB55E" w14:textId="77777777">
        <w:trPr>
          <w:trHeight w:val="409"/>
          <w:jc w:val="center"/>
        </w:trPr>
        <w:tc>
          <w:tcPr>
            <w:tcW w:w="1733" w:type="dxa"/>
            <w:shd w:val="clear" w:color="auto" w:fill="auto"/>
            <w:vAlign w:val="center"/>
          </w:tcPr>
          <w:p w14:paraId="09A6C2F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D929CE0"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C993615"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6E86CD02" w14:textId="77777777" w:rsidR="00AD1D34" w:rsidRDefault="00AD1D34">
      <w:pPr>
        <w:tabs>
          <w:tab w:val="left" w:pos="1701"/>
        </w:tabs>
        <w:spacing w:after="120" w:line="240" w:lineRule="auto"/>
        <w:jc w:val="left"/>
        <w:rPr>
          <w:lang w:val="en-GB"/>
        </w:rPr>
      </w:pPr>
    </w:p>
    <w:p w14:paraId="4473BB4A" w14:textId="77777777" w:rsidR="00AD1D34" w:rsidRDefault="000D755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26E4DF93"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61CE23"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42DF65A"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5081CE"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590B4FF"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167AEA1" w14:textId="77777777">
        <w:trPr>
          <w:trHeight w:val="409"/>
          <w:jc w:val="center"/>
        </w:trPr>
        <w:tc>
          <w:tcPr>
            <w:tcW w:w="1733" w:type="dxa"/>
            <w:shd w:val="clear" w:color="auto" w:fill="auto"/>
            <w:vAlign w:val="center"/>
          </w:tcPr>
          <w:p w14:paraId="6B7C698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E990E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FB7451C" w14:textId="77777777">
        <w:trPr>
          <w:trHeight w:val="409"/>
          <w:jc w:val="center"/>
        </w:trPr>
        <w:tc>
          <w:tcPr>
            <w:tcW w:w="1733" w:type="dxa"/>
            <w:shd w:val="clear" w:color="auto" w:fill="auto"/>
            <w:vAlign w:val="center"/>
          </w:tcPr>
          <w:p w14:paraId="01A3146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6851A86D"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D1D34" w14:paraId="1BFA364F" w14:textId="77777777">
        <w:trPr>
          <w:trHeight w:val="419"/>
          <w:jc w:val="center"/>
        </w:trPr>
        <w:tc>
          <w:tcPr>
            <w:tcW w:w="1733" w:type="dxa"/>
            <w:shd w:val="clear" w:color="auto" w:fill="auto"/>
            <w:vAlign w:val="center"/>
          </w:tcPr>
          <w:p w14:paraId="54E316C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6EE387F" w14:textId="77777777" w:rsidR="00AD1D34" w:rsidRDefault="000D7553">
            <w:pPr>
              <w:rPr>
                <w:bCs/>
                <w:sz w:val="20"/>
                <w:szCs w:val="20"/>
                <w:lang w:val="en-GB"/>
              </w:rPr>
            </w:pPr>
            <w:r>
              <w:rPr>
                <w:bCs/>
                <w:sz w:val="20"/>
                <w:szCs w:val="20"/>
                <w:lang w:val="en-GB"/>
              </w:rPr>
              <w:t xml:space="preserve">OK to support but would not want to take any online time to confirm it. </w:t>
            </w:r>
          </w:p>
        </w:tc>
      </w:tr>
      <w:tr w:rsidR="00AD1D34" w14:paraId="3ECE538C" w14:textId="77777777">
        <w:trPr>
          <w:trHeight w:val="409"/>
          <w:jc w:val="center"/>
        </w:trPr>
        <w:tc>
          <w:tcPr>
            <w:tcW w:w="1733" w:type="dxa"/>
            <w:shd w:val="clear" w:color="auto" w:fill="auto"/>
            <w:vAlign w:val="center"/>
          </w:tcPr>
          <w:p w14:paraId="690223D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2255F86" w14:textId="77777777" w:rsidR="00AD1D34" w:rsidRDefault="000D755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D1D34" w14:paraId="7E470A16" w14:textId="77777777">
        <w:trPr>
          <w:trHeight w:val="409"/>
          <w:jc w:val="center"/>
        </w:trPr>
        <w:tc>
          <w:tcPr>
            <w:tcW w:w="1733" w:type="dxa"/>
            <w:shd w:val="clear" w:color="auto" w:fill="auto"/>
            <w:vAlign w:val="center"/>
          </w:tcPr>
          <w:p w14:paraId="0C6800B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CF06B0A"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2FE7D053" w14:textId="77777777">
        <w:trPr>
          <w:trHeight w:val="409"/>
          <w:jc w:val="center"/>
        </w:trPr>
        <w:tc>
          <w:tcPr>
            <w:tcW w:w="1733" w:type="dxa"/>
            <w:shd w:val="clear" w:color="auto" w:fill="auto"/>
            <w:vAlign w:val="center"/>
          </w:tcPr>
          <w:p w14:paraId="065AFBA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762EA1"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6987E7C0" w14:textId="77777777">
        <w:trPr>
          <w:trHeight w:val="409"/>
          <w:jc w:val="center"/>
        </w:trPr>
        <w:tc>
          <w:tcPr>
            <w:tcW w:w="1733" w:type="dxa"/>
            <w:shd w:val="clear" w:color="auto" w:fill="auto"/>
            <w:vAlign w:val="center"/>
          </w:tcPr>
          <w:p w14:paraId="6B2FC11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21061E2" w14:textId="77777777" w:rsidR="00AD1D34" w:rsidRDefault="000D755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D1D34" w14:paraId="075D28A0" w14:textId="77777777">
        <w:trPr>
          <w:trHeight w:val="409"/>
          <w:jc w:val="center"/>
        </w:trPr>
        <w:tc>
          <w:tcPr>
            <w:tcW w:w="1733" w:type="dxa"/>
            <w:shd w:val="clear" w:color="auto" w:fill="auto"/>
            <w:vAlign w:val="center"/>
          </w:tcPr>
          <w:p w14:paraId="1DD2A9FD" w14:textId="77777777" w:rsidR="00AD1D34" w:rsidRDefault="000D755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CFFE57" w14:textId="77777777" w:rsidR="00AD1D34" w:rsidRDefault="000D755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D1D34" w14:paraId="200EA899" w14:textId="77777777">
        <w:trPr>
          <w:trHeight w:val="409"/>
          <w:jc w:val="center"/>
        </w:trPr>
        <w:tc>
          <w:tcPr>
            <w:tcW w:w="1733" w:type="dxa"/>
            <w:shd w:val="clear" w:color="auto" w:fill="auto"/>
            <w:vAlign w:val="center"/>
          </w:tcPr>
          <w:p w14:paraId="1BEC2D8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E9AB49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D1D34" w14:paraId="2BEE72C1" w14:textId="77777777">
        <w:trPr>
          <w:trHeight w:val="409"/>
          <w:jc w:val="center"/>
        </w:trPr>
        <w:tc>
          <w:tcPr>
            <w:tcW w:w="1733" w:type="dxa"/>
            <w:shd w:val="clear" w:color="auto" w:fill="auto"/>
            <w:vAlign w:val="center"/>
          </w:tcPr>
          <w:p w14:paraId="6D66C1B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A222B9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Fine to confirm.</w:t>
            </w:r>
          </w:p>
        </w:tc>
      </w:tr>
      <w:tr w:rsidR="00AD1D34" w14:paraId="4F77C863" w14:textId="77777777">
        <w:trPr>
          <w:trHeight w:val="409"/>
          <w:jc w:val="center"/>
        </w:trPr>
        <w:tc>
          <w:tcPr>
            <w:tcW w:w="1733" w:type="dxa"/>
            <w:shd w:val="clear" w:color="auto" w:fill="auto"/>
            <w:vAlign w:val="center"/>
          </w:tcPr>
          <w:p w14:paraId="75B5337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3848F3C" w14:textId="77777777" w:rsidR="00AD1D34" w:rsidRDefault="000D7553">
            <w:pPr>
              <w:rPr>
                <w:rFonts w:ascii="Times New Roman" w:hAnsi="Times New Roman" w:cs="Times New Roman"/>
                <w:bCs/>
                <w:lang w:val="en-GB"/>
              </w:rPr>
            </w:pPr>
            <w:r>
              <w:rPr>
                <w:rFonts w:ascii="Times New Roman" w:hAnsi="Times New Roman" w:cs="Times New Roman" w:hint="eastAsia"/>
                <w:bCs/>
              </w:rPr>
              <w:t>Support</w:t>
            </w:r>
          </w:p>
        </w:tc>
      </w:tr>
      <w:tr w:rsidR="00AD1D34" w14:paraId="3F3B22B3" w14:textId="77777777">
        <w:trPr>
          <w:trHeight w:val="409"/>
          <w:jc w:val="center"/>
        </w:trPr>
        <w:tc>
          <w:tcPr>
            <w:tcW w:w="1733" w:type="dxa"/>
            <w:shd w:val="clear" w:color="auto" w:fill="auto"/>
            <w:vAlign w:val="center"/>
          </w:tcPr>
          <w:p w14:paraId="414F64C4"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D9952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D1D34" w14:paraId="016ABD89" w14:textId="77777777">
        <w:trPr>
          <w:trHeight w:val="409"/>
          <w:jc w:val="center"/>
        </w:trPr>
        <w:tc>
          <w:tcPr>
            <w:tcW w:w="1733" w:type="dxa"/>
            <w:shd w:val="clear" w:color="auto" w:fill="auto"/>
            <w:vAlign w:val="center"/>
          </w:tcPr>
          <w:p w14:paraId="5AAF15B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9E06AB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26C239E" w14:textId="77777777">
        <w:trPr>
          <w:trHeight w:val="409"/>
          <w:jc w:val="center"/>
        </w:trPr>
        <w:tc>
          <w:tcPr>
            <w:tcW w:w="1733" w:type="dxa"/>
            <w:shd w:val="clear" w:color="auto" w:fill="auto"/>
            <w:vAlign w:val="center"/>
          </w:tcPr>
          <w:p w14:paraId="76F5D61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022CF0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025B171" w14:textId="77777777">
        <w:trPr>
          <w:trHeight w:val="409"/>
          <w:jc w:val="center"/>
        </w:trPr>
        <w:tc>
          <w:tcPr>
            <w:tcW w:w="1733" w:type="dxa"/>
            <w:shd w:val="clear" w:color="auto" w:fill="auto"/>
            <w:vAlign w:val="center"/>
          </w:tcPr>
          <w:p w14:paraId="699F3E7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1D2C1B7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3B262833" w14:textId="77777777">
        <w:trPr>
          <w:trHeight w:val="409"/>
          <w:jc w:val="center"/>
        </w:trPr>
        <w:tc>
          <w:tcPr>
            <w:tcW w:w="1733" w:type="dxa"/>
            <w:shd w:val="clear" w:color="auto" w:fill="auto"/>
            <w:vAlign w:val="center"/>
          </w:tcPr>
          <w:p w14:paraId="01150B6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F632F9C"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AD1D34" w14:paraId="26372077" w14:textId="77777777">
        <w:trPr>
          <w:trHeight w:val="409"/>
          <w:jc w:val="center"/>
        </w:trPr>
        <w:tc>
          <w:tcPr>
            <w:tcW w:w="1733" w:type="dxa"/>
            <w:shd w:val="clear" w:color="auto" w:fill="auto"/>
            <w:vAlign w:val="center"/>
          </w:tcPr>
          <w:p w14:paraId="41E0F8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E9D5E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0835977" w14:textId="77777777">
        <w:trPr>
          <w:trHeight w:val="409"/>
          <w:jc w:val="center"/>
        </w:trPr>
        <w:tc>
          <w:tcPr>
            <w:tcW w:w="1733" w:type="dxa"/>
            <w:shd w:val="clear" w:color="auto" w:fill="auto"/>
            <w:vAlign w:val="center"/>
          </w:tcPr>
          <w:p w14:paraId="2BE5382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3A79EC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6A0BF8E7" w14:textId="77777777" w:rsidR="00AD1D34" w:rsidRDefault="000D755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6858AB7A" w14:textId="77777777" w:rsidR="00AD1D34" w:rsidRDefault="000D7553">
      <w:pPr>
        <w:pStyle w:val="3"/>
        <w:spacing w:before="156" w:after="156"/>
        <w:rPr>
          <w:rFonts w:ascii="Arial" w:hAnsi="Arial" w:cs="Arial"/>
        </w:rPr>
      </w:pPr>
      <w:r>
        <w:rPr>
          <w:rFonts w:ascii="Arial" w:hAnsi="Arial" w:cs="Arial"/>
        </w:rPr>
        <w:t>7.2.1 Time domain window design</w:t>
      </w:r>
    </w:p>
    <w:p w14:paraId="2CB7674D"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1302B1BE"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6969856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103000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C9436F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D0E6B5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D38C3D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5BEFEC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B40FE0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475EDF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1DB547E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4E952A49"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B840E8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242E5358"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1D3CF83" w14:textId="77777777">
        <w:trPr>
          <w:trHeight w:val="409"/>
          <w:jc w:val="center"/>
        </w:trPr>
        <w:tc>
          <w:tcPr>
            <w:tcW w:w="1733" w:type="dxa"/>
            <w:shd w:val="clear" w:color="auto" w:fill="auto"/>
            <w:vAlign w:val="center"/>
          </w:tcPr>
          <w:p w14:paraId="20402BF1"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E26F4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C1A6990" w14:textId="77777777">
        <w:trPr>
          <w:trHeight w:val="409"/>
          <w:jc w:val="center"/>
        </w:trPr>
        <w:tc>
          <w:tcPr>
            <w:tcW w:w="1733" w:type="dxa"/>
            <w:shd w:val="clear" w:color="auto" w:fill="auto"/>
            <w:vAlign w:val="center"/>
          </w:tcPr>
          <w:p w14:paraId="35CC8A7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2E8C1B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65C42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C78AAB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0C3A3AD3" w14:textId="77777777" w:rsidR="00AD1D34" w:rsidRDefault="000D755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0EF6C4C" w14:textId="77777777" w:rsidR="00AD1D34" w:rsidRDefault="000D755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D1D34" w14:paraId="218ED507" w14:textId="77777777">
        <w:trPr>
          <w:trHeight w:val="419"/>
          <w:jc w:val="center"/>
        </w:trPr>
        <w:tc>
          <w:tcPr>
            <w:tcW w:w="1733" w:type="dxa"/>
            <w:shd w:val="clear" w:color="auto" w:fill="auto"/>
            <w:vAlign w:val="center"/>
          </w:tcPr>
          <w:p w14:paraId="4C509DD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4BC51E7F" w14:textId="77777777" w:rsidR="00AD1D34" w:rsidRDefault="000D755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642FC799"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8093424"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42210B6" w14:textId="77777777" w:rsidR="00AD1D34" w:rsidRDefault="000D755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E7E279" w14:textId="77777777" w:rsidR="00AD1D34" w:rsidRDefault="000D7553">
            <w:pPr>
              <w:pStyle w:val="af8"/>
              <w:numPr>
                <w:ilvl w:val="0"/>
                <w:numId w:val="18"/>
              </w:numPr>
              <w:ind w:firstLineChars="0"/>
              <w:rPr>
                <w:bCs/>
                <w:sz w:val="21"/>
                <w:szCs w:val="21"/>
                <w:lang w:val="en-GB"/>
              </w:rPr>
            </w:pPr>
            <w:r>
              <w:rPr>
                <w:bCs/>
                <w:sz w:val="21"/>
                <w:szCs w:val="21"/>
                <w:lang w:val="en-GB"/>
              </w:rPr>
              <w:t xml:space="preserve">Part 2: Within the window length L: </w:t>
            </w:r>
          </w:p>
          <w:p w14:paraId="6FE7F2F4" w14:textId="77777777" w:rsidR="00AD1D34" w:rsidRDefault="000D755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06060EB" w14:textId="77777777" w:rsidR="00AD1D34" w:rsidRDefault="000D755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C72EEF5"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463A2B" w14:textId="77777777" w:rsidR="00AD1D34" w:rsidRDefault="000D755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0132658E"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056EBB9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41EB8B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9A1204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561000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54B74C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ACA998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971B21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9C98CC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042A43C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6477C7F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23F4D48" w14:textId="77777777" w:rsidR="00AD1D34" w:rsidRDefault="000D755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84BB5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4C13DFE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8299CF"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7A5366B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6C97CC5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16866A31"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DA48BC7" w14:textId="77777777" w:rsidR="00AD1D34" w:rsidRDefault="000D755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6C93310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65CD9EC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1C523202"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1855432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19FE1380"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433ED14B"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5BF0022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D1D34" w14:paraId="4A6B8DE3" w14:textId="77777777">
        <w:trPr>
          <w:trHeight w:val="409"/>
          <w:jc w:val="center"/>
        </w:trPr>
        <w:tc>
          <w:tcPr>
            <w:tcW w:w="1733" w:type="dxa"/>
            <w:shd w:val="clear" w:color="auto" w:fill="auto"/>
            <w:vAlign w:val="center"/>
          </w:tcPr>
          <w:p w14:paraId="7F8F3EF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5705AC2" w14:textId="77777777" w:rsidR="00AD1D34" w:rsidRDefault="000D7553">
            <w:pPr>
              <w:rPr>
                <w:rFonts w:ascii="Times New Roman" w:hAnsi="Times New Roman" w:cs="Times New Roman"/>
                <w:bCs/>
              </w:rPr>
            </w:pPr>
            <w:r>
              <w:rPr>
                <w:rFonts w:ascii="Times New Roman" w:hAnsi="Times New Roman" w:cs="Times New Roman"/>
                <w:bCs/>
              </w:rPr>
              <w:t xml:space="preserve">Thank you very much for the proposal from Nokia. </w:t>
            </w:r>
          </w:p>
          <w:p w14:paraId="32569F37" w14:textId="77777777" w:rsidR="00AD1D34" w:rsidRDefault="000D755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4026D98C" w14:textId="77777777" w:rsidR="00AD1D34" w:rsidRDefault="000D7553">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2D749E29" w14:textId="77777777" w:rsidR="00AD1D34" w:rsidRDefault="000D755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6DE45D9D" w14:textId="77777777" w:rsidR="00AD1D34" w:rsidRDefault="000D755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CE83E41" w14:textId="77777777" w:rsidR="00AD1D34" w:rsidRDefault="000D755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24A924F2" w14:textId="77777777" w:rsidR="00AD1D34" w:rsidRDefault="000D755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7FB2FF5" w14:textId="77777777" w:rsidR="00AD1D34" w:rsidRDefault="000D7553">
            <w:pPr>
              <w:rPr>
                <w:rFonts w:ascii="Times New Roman" w:hAnsi="Times New Roman" w:cs="Times New Roman"/>
                <w:bCs/>
              </w:rPr>
            </w:pPr>
            <w:r>
              <w:rPr>
                <w:rFonts w:ascii="Times New Roman" w:hAnsi="Times New Roman" w:cs="Times New Roman"/>
                <w:bCs/>
              </w:rPr>
              <w:t>Do we have correct understanding?</w:t>
            </w:r>
          </w:p>
        </w:tc>
      </w:tr>
      <w:tr w:rsidR="00AD1D34" w14:paraId="55EE850E" w14:textId="77777777">
        <w:trPr>
          <w:trHeight w:val="409"/>
          <w:jc w:val="center"/>
        </w:trPr>
        <w:tc>
          <w:tcPr>
            <w:tcW w:w="1733" w:type="dxa"/>
            <w:shd w:val="clear" w:color="auto" w:fill="auto"/>
            <w:vAlign w:val="center"/>
          </w:tcPr>
          <w:p w14:paraId="1B2F2D0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7BDF7780" w14:textId="77777777" w:rsidR="00AD1D34" w:rsidRDefault="000D755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6F8636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420A7B0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271D9042"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43404FA"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4AAFABDC" w14:textId="77777777" w:rsidR="00AD1D34" w:rsidRDefault="000D755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5060E3DF"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012D0C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CDF67C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019D6489"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0E269F6F"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7ABF199F"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1046EC3A"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0BE127E4"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7C41FDB"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A070015"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199AF235"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684AA727"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2FB8373" w14:textId="77777777" w:rsidR="00AD1D34" w:rsidRDefault="000D7553">
            <w:pPr>
              <w:rPr>
                <w:rFonts w:ascii="Times New Roman" w:hAnsi="Times New Roman" w:cs="Times New Roman"/>
                <w:bCs/>
              </w:rPr>
            </w:pPr>
            <w:r>
              <w:rPr>
                <w:rFonts w:ascii="Times New Roman" w:hAnsi="Times New Roman" w:cs="Times New Roman"/>
                <w:bCs/>
                <w:szCs w:val="21"/>
              </w:rPr>
              <w:t>Please take above into consideration.</w:t>
            </w:r>
          </w:p>
        </w:tc>
      </w:tr>
      <w:tr w:rsidR="00AD1D34" w14:paraId="3F4A7E66" w14:textId="77777777">
        <w:trPr>
          <w:trHeight w:val="409"/>
          <w:jc w:val="center"/>
        </w:trPr>
        <w:tc>
          <w:tcPr>
            <w:tcW w:w="1733" w:type="dxa"/>
            <w:shd w:val="clear" w:color="auto" w:fill="auto"/>
            <w:vAlign w:val="center"/>
          </w:tcPr>
          <w:p w14:paraId="3A733F5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25254A8"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B869FA0"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6A69ADC" w14:textId="77777777" w:rsidR="00AD1D34" w:rsidRDefault="000D7553">
            <w:pPr>
              <w:pStyle w:val="af8"/>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08FCCAD" w14:textId="77777777" w:rsidR="00AD1D34" w:rsidRDefault="000D7553">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7ABF21F" w14:textId="77777777" w:rsidR="00AD1D34" w:rsidRDefault="000D7553">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5A7470F8" w14:textId="77777777" w:rsidR="00AD1D34" w:rsidRDefault="000D7553">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401EAE8A" w14:textId="77777777" w:rsidR="00AD1D34" w:rsidRDefault="000D7553">
            <w:pPr>
              <w:rPr>
                <w:bCs/>
                <w:szCs w:val="21"/>
                <w:lang w:val="en-GB"/>
              </w:rPr>
            </w:pPr>
            <w:r>
              <w:rPr>
                <w:bCs/>
                <w:szCs w:val="21"/>
                <w:lang w:val="en-GB"/>
              </w:rPr>
              <w:t>@FL, if you happen to have clarity on any of the questions above, that will also be appreciated.</w:t>
            </w:r>
          </w:p>
          <w:p w14:paraId="741AB2CE" w14:textId="77777777" w:rsidR="00AD1D34" w:rsidRDefault="00AD1D34">
            <w:pPr>
              <w:rPr>
                <w:rFonts w:ascii="Times New Roman" w:hAnsi="Times New Roman" w:cs="Times New Roman"/>
                <w:bCs/>
                <w:szCs w:val="21"/>
                <w:lang w:val="en-GB"/>
              </w:rPr>
            </w:pPr>
          </w:p>
        </w:tc>
      </w:tr>
      <w:tr w:rsidR="00AD1D34" w14:paraId="418D9958" w14:textId="77777777">
        <w:trPr>
          <w:trHeight w:val="409"/>
          <w:jc w:val="center"/>
        </w:trPr>
        <w:tc>
          <w:tcPr>
            <w:tcW w:w="1733" w:type="dxa"/>
            <w:shd w:val="clear" w:color="auto" w:fill="auto"/>
            <w:vAlign w:val="center"/>
          </w:tcPr>
          <w:p w14:paraId="27DFE8B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0AB1F" w14:textId="77777777" w:rsidR="00AD1D34" w:rsidRDefault="000D755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52E1A5E4" w14:textId="77777777" w:rsidR="00AD1D34" w:rsidRDefault="000D755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5A60FA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B3E5EB" w14:textId="77777777" w:rsidR="00AD1D34" w:rsidRDefault="000D755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1688373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02BA564E" w14:textId="77777777" w:rsidR="00AD1D34" w:rsidRDefault="00AD1D34">
            <w:pPr>
              <w:rPr>
                <w:rFonts w:ascii="Times New Roman" w:hAnsi="Times New Roman" w:cs="Times New Roman"/>
                <w:bCs/>
                <w:szCs w:val="21"/>
                <w:lang w:val="en-GB"/>
              </w:rPr>
            </w:pPr>
          </w:p>
        </w:tc>
      </w:tr>
      <w:tr w:rsidR="00AD1D34" w14:paraId="718EF61F" w14:textId="77777777">
        <w:trPr>
          <w:trHeight w:val="409"/>
          <w:jc w:val="center"/>
        </w:trPr>
        <w:tc>
          <w:tcPr>
            <w:tcW w:w="1733" w:type="dxa"/>
            <w:shd w:val="clear" w:color="auto" w:fill="auto"/>
            <w:vAlign w:val="center"/>
          </w:tcPr>
          <w:p w14:paraId="7040A8D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7B9A828B"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D1D34" w14:paraId="7B225F76" w14:textId="77777777">
        <w:trPr>
          <w:trHeight w:val="409"/>
          <w:jc w:val="center"/>
        </w:trPr>
        <w:tc>
          <w:tcPr>
            <w:tcW w:w="1733" w:type="dxa"/>
            <w:shd w:val="clear" w:color="auto" w:fill="auto"/>
            <w:vAlign w:val="center"/>
          </w:tcPr>
          <w:p w14:paraId="1484E53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59723A" w14:textId="77777777" w:rsidR="00AD1D34" w:rsidRDefault="000D755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077FE45B" w14:textId="77777777" w:rsidR="00AD1D34" w:rsidRDefault="000D755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50681CE6" w14:textId="77777777" w:rsidR="00AD1D34" w:rsidRDefault="000D755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452972FB" w14:textId="77777777" w:rsidR="00AD1D34" w:rsidRDefault="000D755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622CCF56" w14:textId="77777777" w:rsidR="00AD1D34" w:rsidRDefault="00AD1D34">
            <w:pPr>
              <w:rPr>
                <w:rFonts w:ascii="Times New Roman" w:hAnsi="Times New Roman" w:cs="Times New Roman"/>
                <w:bCs/>
              </w:rPr>
            </w:pPr>
          </w:p>
          <w:p w14:paraId="6C1B135F"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C30A63"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067260F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FDC3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E3D6B8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5530DA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0E3FCA4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0402DD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92C1481" w14:textId="77777777" w:rsidR="00AD1D34" w:rsidRDefault="000D755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B1B92E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5BE03D87"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A53D0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12243A3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12D97086"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BE8EC9"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B788126"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18FF5743" w14:textId="77777777" w:rsidR="00AD1D34" w:rsidRDefault="000D755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C3719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2EA90C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BC17FC8"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294FF2CD" w14:textId="77777777" w:rsidR="00AD1D34" w:rsidRDefault="000D755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D1D34" w14:paraId="42CD9D15" w14:textId="77777777">
        <w:trPr>
          <w:trHeight w:val="409"/>
          <w:jc w:val="center"/>
        </w:trPr>
        <w:tc>
          <w:tcPr>
            <w:tcW w:w="1733" w:type="dxa"/>
            <w:shd w:val="clear" w:color="auto" w:fill="auto"/>
            <w:vAlign w:val="center"/>
          </w:tcPr>
          <w:p w14:paraId="70B52C8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7179F7DA" w14:textId="77777777" w:rsidR="00AD1D34" w:rsidRDefault="000D755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6F266B0A" w14:textId="77777777" w:rsidR="00AD1D34" w:rsidRDefault="000D755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2FE560C9" w14:textId="77777777" w:rsidR="00AD1D34" w:rsidRDefault="000D755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0DBEC621" w14:textId="77777777" w:rsidR="00AD1D34" w:rsidRDefault="000D7553">
            <w:pPr>
              <w:widowControl/>
              <w:jc w:val="left"/>
              <w:rPr>
                <w:rFonts w:ascii="Times New Roman" w:hAnsi="Times New Roman" w:cs="Times New Roman"/>
              </w:rPr>
            </w:pPr>
            <w:r>
              <w:rPr>
                <w:rFonts w:ascii="Times New Roman" w:hAnsi="Times New Roman" w:cs="Times New Roman"/>
              </w:rPr>
              <w:t>&lt;omitted part&gt;</w:t>
            </w:r>
          </w:p>
          <w:p w14:paraId="6AC3A1E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E27D4F1"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9210536"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2D18C3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4BFCB1C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3E22E6" w14:textId="77777777" w:rsidR="00AD1D34" w:rsidRDefault="00AD1D34">
            <w:pPr>
              <w:rPr>
                <w:rFonts w:ascii="Times New Roman" w:hAnsi="Times New Roman" w:cs="Times New Roman"/>
              </w:rPr>
            </w:pPr>
          </w:p>
        </w:tc>
      </w:tr>
      <w:tr w:rsidR="00AD1D34" w14:paraId="2B816361" w14:textId="77777777">
        <w:trPr>
          <w:trHeight w:val="409"/>
          <w:jc w:val="center"/>
        </w:trPr>
        <w:tc>
          <w:tcPr>
            <w:tcW w:w="1733" w:type="dxa"/>
            <w:shd w:val="clear" w:color="auto" w:fill="auto"/>
            <w:vAlign w:val="center"/>
          </w:tcPr>
          <w:p w14:paraId="65100C10"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3ABAF0F"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5C67A5D8"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0F522FAE"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5EFBE260"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0028779D" w14:textId="77777777" w:rsidR="00AD1D34" w:rsidRDefault="000D755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D1D34" w14:paraId="09F5E3E8" w14:textId="77777777">
        <w:trPr>
          <w:trHeight w:val="409"/>
          <w:jc w:val="center"/>
        </w:trPr>
        <w:tc>
          <w:tcPr>
            <w:tcW w:w="1733" w:type="dxa"/>
            <w:shd w:val="clear" w:color="auto" w:fill="auto"/>
            <w:vAlign w:val="center"/>
          </w:tcPr>
          <w:p w14:paraId="1DCE5390"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0F687C94" w14:textId="77777777" w:rsidR="00AD1D34" w:rsidRDefault="000D755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67FF542"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65F0C75B" w14:textId="77777777" w:rsidR="00AD1D34" w:rsidRDefault="00AD1D34">
            <w:pPr>
              <w:widowControl/>
              <w:spacing w:after="0" w:line="240" w:lineRule="auto"/>
              <w:jc w:val="left"/>
              <w:rPr>
                <w:rFonts w:ascii="Times New Roman" w:hAnsi="Times New Roman" w:cs="Times New Roman"/>
                <w:kern w:val="0"/>
                <w:szCs w:val="21"/>
                <w:lang w:eastAsia="en-US"/>
              </w:rPr>
            </w:pPr>
          </w:p>
          <w:p w14:paraId="611CDADA"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2B04D382" w14:textId="77777777" w:rsidR="00AD1D34" w:rsidRDefault="00AD1D34">
            <w:pPr>
              <w:widowControl/>
              <w:spacing w:after="0" w:line="240" w:lineRule="auto"/>
              <w:jc w:val="left"/>
              <w:rPr>
                <w:rFonts w:ascii="Times New Roman" w:hAnsi="Times New Roman" w:cs="Times New Roman"/>
                <w:kern w:val="0"/>
                <w:szCs w:val="21"/>
                <w:lang w:eastAsia="en-US"/>
              </w:rPr>
            </w:pPr>
          </w:p>
          <w:p w14:paraId="7332F4CB"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4E61665" w14:textId="77777777" w:rsidR="00AD1D34" w:rsidRDefault="00AD1D34">
            <w:pPr>
              <w:rPr>
                <w:rFonts w:ascii="Times New Roman" w:eastAsia="MS Mincho" w:hAnsi="Times New Roman" w:cs="Times New Roman"/>
                <w:lang w:eastAsia="ja-JP"/>
              </w:rPr>
            </w:pPr>
          </w:p>
        </w:tc>
      </w:tr>
      <w:tr w:rsidR="00AD1D34" w14:paraId="2DC6C306" w14:textId="77777777">
        <w:trPr>
          <w:trHeight w:val="409"/>
          <w:jc w:val="center"/>
        </w:trPr>
        <w:tc>
          <w:tcPr>
            <w:tcW w:w="1733" w:type="dxa"/>
            <w:shd w:val="clear" w:color="auto" w:fill="auto"/>
            <w:vAlign w:val="center"/>
          </w:tcPr>
          <w:p w14:paraId="3934EC23" w14:textId="77777777" w:rsidR="00AD1D34" w:rsidRDefault="000D755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E53BEAD" w14:textId="77777777" w:rsidR="00AD1D34" w:rsidRDefault="000D755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D1D34" w14:paraId="569450E1" w14:textId="77777777">
        <w:trPr>
          <w:trHeight w:val="409"/>
          <w:jc w:val="center"/>
        </w:trPr>
        <w:tc>
          <w:tcPr>
            <w:tcW w:w="1733" w:type="dxa"/>
            <w:shd w:val="clear" w:color="auto" w:fill="auto"/>
            <w:vAlign w:val="center"/>
          </w:tcPr>
          <w:p w14:paraId="3D347E4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1DDD72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D1D34" w14:paraId="6F18753B" w14:textId="77777777">
        <w:trPr>
          <w:trHeight w:val="409"/>
          <w:jc w:val="center"/>
        </w:trPr>
        <w:tc>
          <w:tcPr>
            <w:tcW w:w="1733" w:type="dxa"/>
            <w:shd w:val="clear" w:color="auto" w:fill="auto"/>
            <w:vAlign w:val="center"/>
          </w:tcPr>
          <w:p w14:paraId="12EFB3C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0D0FD0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C87318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298324C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2726333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7F86BD48"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D1D34" w14:paraId="4AA96697" w14:textId="77777777">
        <w:trPr>
          <w:trHeight w:val="409"/>
          <w:jc w:val="center"/>
        </w:trPr>
        <w:tc>
          <w:tcPr>
            <w:tcW w:w="1733" w:type="dxa"/>
            <w:shd w:val="clear" w:color="auto" w:fill="auto"/>
            <w:vAlign w:val="center"/>
          </w:tcPr>
          <w:p w14:paraId="18563EDD" w14:textId="77777777" w:rsidR="00AD1D34" w:rsidRDefault="000D755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FB66373"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53121156" w14:textId="77777777" w:rsidR="00AD1D34" w:rsidRDefault="000D755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772FF2EB" w14:textId="77777777" w:rsidR="00AD1D34" w:rsidRDefault="000D755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05872A0B"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2D64A776"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09792DF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8E4226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307ED6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22B868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6AD4910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7CD9FC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2677591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BA2231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2A2C9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AFD458B"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161B12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BD6D05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B041810"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271BF1F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61E1D2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C51DA4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B30BA86"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7709EF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8E4B8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BF575C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2B44269"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8649E4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lastRenderedPageBreak/>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7198FA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D1D34" w14:paraId="37BC14CF" w14:textId="77777777">
        <w:trPr>
          <w:trHeight w:val="409"/>
          <w:jc w:val="center"/>
        </w:trPr>
        <w:tc>
          <w:tcPr>
            <w:tcW w:w="1733" w:type="dxa"/>
            <w:shd w:val="clear" w:color="auto" w:fill="auto"/>
            <w:vAlign w:val="center"/>
          </w:tcPr>
          <w:p w14:paraId="5FD19608"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06758F52" w14:textId="77777777" w:rsidR="00AD1D34" w:rsidRDefault="000D755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6707EB2B" w14:textId="77777777" w:rsidR="00AD1D34" w:rsidRDefault="000D755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5D5BB2C" w14:textId="77777777" w:rsidR="00AD1D34" w:rsidRDefault="000D755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637A45B3" w14:textId="77777777" w:rsidR="00AD1D34" w:rsidRDefault="000D755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64D0BF23" w14:textId="77777777" w:rsidR="00AD1D34" w:rsidRDefault="000D755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7419D1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B358E51" w14:textId="77777777" w:rsidR="00AD1D34" w:rsidRDefault="000D755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00A1B46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691F049"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AD1D34" w14:paraId="786BA015" w14:textId="77777777">
        <w:trPr>
          <w:trHeight w:val="409"/>
          <w:jc w:val="center"/>
        </w:trPr>
        <w:tc>
          <w:tcPr>
            <w:tcW w:w="1733" w:type="dxa"/>
            <w:shd w:val="clear" w:color="auto" w:fill="auto"/>
            <w:vAlign w:val="center"/>
          </w:tcPr>
          <w:p w14:paraId="45772AE8"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07B5DAB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6694E03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AD1D34" w14:paraId="529DAF91" w14:textId="77777777">
        <w:trPr>
          <w:trHeight w:val="409"/>
          <w:jc w:val="center"/>
        </w:trPr>
        <w:tc>
          <w:tcPr>
            <w:tcW w:w="1733" w:type="dxa"/>
            <w:shd w:val="clear" w:color="auto" w:fill="auto"/>
            <w:vAlign w:val="center"/>
          </w:tcPr>
          <w:p w14:paraId="53E9459B"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37202E71" w14:textId="77777777" w:rsidR="00AD1D34" w:rsidRDefault="000D7553">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8A26470" w14:textId="77777777" w:rsidR="00AD1D34" w:rsidRDefault="000D7553">
            <w:pPr>
              <w:spacing w:after="120"/>
              <w:rPr>
                <w:rFonts w:ascii="Times New Roman" w:hAnsi="Times New Roman" w:cs="Times New Roman"/>
              </w:rPr>
            </w:pPr>
            <w:r>
              <w:rPr>
                <w:rFonts w:ascii="Times New Roman" w:hAnsi="Times New Roman" w:cs="Times New Roman"/>
              </w:rPr>
              <w:lastRenderedPageBreak/>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38F41027" w14:textId="77777777" w:rsidR="00AD1D34" w:rsidRDefault="000D7553">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061C7E7D" w14:textId="77777777" w:rsidR="00AD1D34" w:rsidRDefault="000D7553">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E2D3E7B" w14:textId="77777777" w:rsidR="00AD1D34" w:rsidRDefault="000D7553">
            <w:pPr>
              <w:pStyle w:val="af8"/>
              <w:numPr>
                <w:ilvl w:val="0"/>
                <w:numId w:val="68"/>
              </w:numPr>
              <w:autoSpaceDE/>
              <w:autoSpaceDN/>
              <w:adjustRightInd/>
              <w:snapToGrid/>
              <w:ind w:firstLineChars="0"/>
              <w:rPr>
                <w:sz w:val="21"/>
                <w:szCs w:val="21"/>
              </w:rPr>
            </w:pPr>
            <w:r>
              <w:rPr>
                <w:sz w:val="21"/>
                <w:szCs w:val="21"/>
              </w:rPr>
              <w:t>Answer to (a):</w:t>
            </w:r>
          </w:p>
          <w:p w14:paraId="78C2A994" w14:textId="77777777" w:rsidR="00AD1D34" w:rsidRDefault="000D7553">
            <w:pPr>
              <w:pStyle w:val="af8"/>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5EF09C1C" w14:textId="77777777" w:rsidR="00AD1D34" w:rsidRDefault="000D7553">
            <w:pPr>
              <w:pStyle w:val="af8"/>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FA1B610" w14:textId="77777777" w:rsidR="00AD1D34" w:rsidRDefault="000D7553">
            <w:pPr>
              <w:pStyle w:val="af8"/>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09D26021" w14:textId="77777777" w:rsidR="00AD1D34" w:rsidRDefault="000D7553">
            <w:pPr>
              <w:pStyle w:val="af8"/>
              <w:numPr>
                <w:ilvl w:val="0"/>
                <w:numId w:val="68"/>
              </w:numPr>
              <w:autoSpaceDE/>
              <w:autoSpaceDN/>
              <w:adjustRightInd/>
              <w:snapToGrid/>
              <w:ind w:firstLineChars="0"/>
              <w:rPr>
                <w:sz w:val="21"/>
                <w:szCs w:val="21"/>
              </w:rPr>
            </w:pPr>
            <w:r>
              <w:rPr>
                <w:sz w:val="21"/>
                <w:szCs w:val="21"/>
              </w:rPr>
              <w:t xml:space="preserve">Answer to (b): For the loop update, I guess that you are referring to power control loop? Ideally, it should be updated for each “actual TDW”. In general, if we solve the issue in (a) properly, especially the first bullet, we don’t think there is </w:t>
            </w:r>
            <w:r>
              <w:rPr>
                <w:sz w:val="21"/>
                <w:szCs w:val="21"/>
              </w:rPr>
              <w:lastRenderedPageBreak/>
              <w:t>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66BE7D12" w14:textId="77777777" w:rsidR="00AD1D34" w:rsidRDefault="000D7553">
            <w:pPr>
              <w:pStyle w:val="af8"/>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4D10663" w14:textId="77777777" w:rsidR="00AD1D34" w:rsidRDefault="000D7553">
            <w:pPr>
              <w:pStyle w:val="af8"/>
              <w:numPr>
                <w:ilvl w:val="0"/>
                <w:numId w:val="68"/>
              </w:numPr>
              <w:autoSpaceDE/>
              <w:autoSpaceDN/>
              <w:adjustRightInd/>
              <w:snapToGrid/>
              <w:ind w:firstLineChars="0"/>
              <w:rPr>
                <w:sz w:val="21"/>
                <w:szCs w:val="21"/>
              </w:rPr>
            </w:pPr>
            <w:r>
              <w:rPr>
                <w:sz w:val="21"/>
                <w:szCs w:val="21"/>
              </w:rPr>
              <w:t>Answer to (d): L should not exceed the repetition duration.</w:t>
            </w:r>
          </w:p>
          <w:p w14:paraId="51EEDE8D" w14:textId="77777777" w:rsidR="00AD1D34" w:rsidRDefault="000D7553">
            <w:pPr>
              <w:pStyle w:val="af8"/>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53DCB837" w14:textId="77777777" w:rsidR="00AD1D34" w:rsidRDefault="000D7553">
            <w:pPr>
              <w:pStyle w:val="af8"/>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5593EC86" w14:textId="77777777" w:rsidR="00AD1D34" w:rsidRDefault="000D7553">
            <w:pPr>
              <w:pStyle w:val="af8"/>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26E5A2A7" w14:textId="77777777" w:rsidR="00AD1D34" w:rsidRDefault="000D7553">
            <w:pPr>
              <w:pStyle w:val="af8"/>
              <w:ind w:firstLineChars="0" w:firstLine="0"/>
            </w:pPr>
            <w:r>
              <w:rPr>
                <w:sz w:val="21"/>
                <w:szCs w:val="21"/>
              </w:rPr>
              <w:t>@vivo, Panasonic, NTT DOCOMO, Sharp, Lenovo/Motorola: thank you! It’s good to see that we are aligned on the content.</w:t>
            </w:r>
          </w:p>
        </w:tc>
      </w:tr>
      <w:tr w:rsidR="00AD1D34" w14:paraId="1C97B28A" w14:textId="77777777">
        <w:trPr>
          <w:trHeight w:val="409"/>
          <w:jc w:val="center"/>
        </w:trPr>
        <w:tc>
          <w:tcPr>
            <w:tcW w:w="1733" w:type="dxa"/>
            <w:shd w:val="clear" w:color="auto" w:fill="auto"/>
            <w:vAlign w:val="center"/>
          </w:tcPr>
          <w:p w14:paraId="066531C9"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733392E8" w14:textId="77777777" w:rsidR="00AD1D34" w:rsidRDefault="000D7553">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AD1D34" w14:paraId="315008C7" w14:textId="77777777">
        <w:trPr>
          <w:trHeight w:val="409"/>
          <w:jc w:val="center"/>
        </w:trPr>
        <w:tc>
          <w:tcPr>
            <w:tcW w:w="1733" w:type="dxa"/>
            <w:shd w:val="clear" w:color="auto" w:fill="auto"/>
            <w:vAlign w:val="center"/>
          </w:tcPr>
          <w:p w14:paraId="02A90D1C"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2A68AEC2"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0D051C2D" w14:textId="77777777" w:rsidR="00AD1D34" w:rsidRDefault="000D7553">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1816B0B5" w14:textId="77777777" w:rsidR="00AD1D34" w:rsidRDefault="000D7553">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3985D8BC" w14:textId="77777777" w:rsidR="00AD1D34" w:rsidRDefault="000D7553">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ED87AFD" w14:textId="77777777" w:rsidR="00AD1D34" w:rsidRDefault="000D7553">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lastRenderedPageBreak/>
              <w:t>Regarding the ‘actual TDWs’, we suggest to add an FFS in order to further clarify the TDW length</w:t>
            </w:r>
          </w:p>
          <w:p w14:paraId="31F31BD2" w14:textId="77777777" w:rsidR="00AD1D34" w:rsidRDefault="000D7553">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67F0DF2" w14:textId="77777777" w:rsidR="00AD1D34" w:rsidRDefault="000D7553">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6346E1C4" w14:textId="77777777" w:rsidR="00AD1D34" w:rsidRDefault="000D7553">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AD1D34" w14:paraId="3A3F00A8" w14:textId="77777777">
        <w:trPr>
          <w:trHeight w:val="409"/>
          <w:jc w:val="center"/>
        </w:trPr>
        <w:tc>
          <w:tcPr>
            <w:tcW w:w="1733" w:type="dxa"/>
            <w:shd w:val="clear" w:color="auto" w:fill="auto"/>
            <w:vAlign w:val="center"/>
          </w:tcPr>
          <w:p w14:paraId="666D7556"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103B432E" w14:textId="77777777" w:rsidR="00AD1D34" w:rsidRDefault="000D7553">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4C8CF482" w14:textId="77777777" w:rsidR="00AD1D34" w:rsidRDefault="000D7553">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568CECED"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776A27CC" w14:textId="77777777" w:rsidR="00AD1D34" w:rsidRDefault="000D7553">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E85A5EF"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283BA02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27C12A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CE518C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BF4E21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C9244A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25F97C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84E651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289EFB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0BEF63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8F833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4D15E16"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F131FB3"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5BB3E83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E0B684"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AC6975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FA86640"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67A54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53D652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4F5E251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9C2C04B"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F57F9A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1D105D0C"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7CE5AD2"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627EEC6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D1D34" w14:paraId="0E4AE61A" w14:textId="77777777">
        <w:trPr>
          <w:trHeight w:val="409"/>
          <w:jc w:val="center"/>
        </w:trPr>
        <w:tc>
          <w:tcPr>
            <w:tcW w:w="1733" w:type="dxa"/>
            <w:shd w:val="clear" w:color="auto" w:fill="auto"/>
            <w:vAlign w:val="center"/>
          </w:tcPr>
          <w:p w14:paraId="1E090872" w14:textId="77777777" w:rsidR="00AD1D34" w:rsidRDefault="000D7553">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5B95C7F7"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1C2544AC"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5CC82A36" w14:textId="77777777" w:rsidR="00AD1D34" w:rsidRDefault="000D7553">
            <w:pPr>
              <w:pStyle w:val="af8"/>
              <w:numPr>
                <w:ilvl w:val="0"/>
                <w:numId w:val="69"/>
              </w:numPr>
              <w:ind w:firstLineChars="0"/>
              <w:rPr>
                <w:rFonts w:eastAsia="Malgun Gothic"/>
                <w:lang w:eastAsia="ko-KR"/>
              </w:rPr>
            </w:pPr>
            <w:r>
              <w:rPr>
                <w:rFonts w:eastAsia="Malgun Gothic"/>
                <w:lang w:eastAsia="ko-KR"/>
              </w:rPr>
              <w:t>16 PUSCH repetitions and L = 16 slots.</w:t>
            </w:r>
          </w:p>
          <w:p w14:paraId="06084E82" w14:textId="77777777" w:rsidR="00AD1D34" w:rsidRDefault="000D7553">
            <w:pPr>
              <w:pStyle w:val="af8"/>
              <w:numPr>
                <w:ilvl w:val="0"/>
                <w:numId w:val="69"/>
              </w:numPr>
              <w:ind w:firstLineChars="0"/>
              <w:rPr>
                <w:rFonts w:eastAsia="Malgun Gothic"/>
                <w:lang w:eastAsia="ko-KR"/>
              </w:rPr>
            </w:pPr>
            <w:r>
              <w:rPr>
                <w:rFonts w:eastAsia="Malgun Gothic"/>
                <w:lang w:eastAsia="ko-KR"/>
              </w:rPr>
              <w:t>Maximum duration is 4 slots.</w:t>
            </w:r>
          </w:p>
          <w:p w14:paraId="07B8927E" w14:textId="77777777" w:rsidR="00AD1D34" w:rsidRDefault="000D7553">
            <w:pPr>
              <w:pStyle w:val="af8"/>
              <w:numPr>
                <w:ilvl w:val="0"/>
                <w:numId w:val="69"/>
              </w:numPr>
              <w:ind w:firstLineChars="0"/>
              <w:rPr>
                <w:rFonts w:eastAsia="Malgun Gothic"/>
                <w:lang w:eastAsia="ko-KR"/>
              </w:rPr>
            </w:pPr>
            <w:r>
              <w:rPr>
                <w:rFonts w:eastAsia="Malgun Gothic"/>
                <w:lang w:eastAsia="ko-KR"/>
              </w:rPr>
              <w:t xml:space="preserve">Without event, 4 TDWs are created. </w:t>
            </w:r>
          </w:p>
          <w:p w14:paraId="4ED8A744" w14:textId="77777777" w:rsidR="00AD1D34" w:rsidRDefault="000D7553">
            <w:pPr>
              <w:pStyle w:val="af8"/>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6895BE15" w14:textId="77777777" w:rsidR="00AD1D34" w:rsidRDefault="000D7553">
            <w:pPr>
              <w:pStyle w:val="af8"/>
              <w:numPr>
                <w:ilvl w:val="0"/>
                <w:numId w:val="69"/>
              </w:numPr>
              <w:ind w:firstLineChars="0"/>
              <w:rPr>
                <w:rFonts w:eastAsia="Malgun Gothic"/>
                <w:lang w:eastAsia="ko-KR"/>
              </w:rPr>
            </w:pPr>
            <w:r>
              <w:rPr>
                <w:rFonts w:eastAsia="Malgun Gothic"/>
                <w:lang w:eastAsia="ko-KR"/>
              </w:rPr>
              <w:lastRenderedPageBreak/>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14:paraId="53AA186D"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3F77DD8C" w14:textId="77777777" w:rsidR="00AD1D34" w:rsidRDefault="000D7553">
            <w:pPr>
              <w:rPr>
                <w:rFonts w:ascii="Times New Roman" w:eastAsia="Malgun Gothic" w:hAnsi="Times New Roman" w:cs="Times New Roman"/>
                <w:lang w:eastAsia="ko-KR"/>
              </w:rPr>
            </w:pPr>
            <w:r>
              <w:object w:dxaOrig="7352" w:dyaOrig="3738" w14:anchorId="0A9CF9A6">
                <v:shape id="_x0000_i1045" type="#_x0000_t75" style="width:367.9pt;height:187.3pt" o:ole="">
                  <v:imagedata r:id="rId61" o:title=""/>
                </v:shape>
                <o:OLEObject Type="Embed" ProgID="Visio.Drawing.15" ShapeID="_x0000_i1045" DrawAspect="Content" ObjectID="_1691945148" r:id="rId62"/>
              </w:object>
            </w:r>
          </w:p>
          <w:p w14:paraId="747B166D" w14:textId="77777777" w:rsidR="00AD1D34" w:rsidRDefault="00AD1D34">
            <w:pPr>
              <w:rPr>
                <w:rFonts w:ascii="Times New Roman" w:eastAsia="Malgun Gothic" w:hAnsi="Times New Roman" w:cs="Times New Roman"/>
                <w:lang w:eastAsia="ko-KR"/>
              </w:rPr>
            </w:pPr>
          </w:p>
          <w:p w14:paraId="31185A3F" w14:textId="77777777" w:rsidR="00AD1D34" w:rsidRDefault="000D7553">
            <w:pPr>
              <w:rPr>
                <w:rFonts w:ascii="Times New Roman" w:hAnsi="Times New Roman" w:cs="Times New Roman"/>
              </w:rPr>
            </w:pPr>
            <w:r>
              <w:rPr>
                <w:rFonts w:ascii="Times New Roman" w:eastAsia="Malgun Gothic" w:hAnsi="Times New Roman" w:cs="Times New Roman"/>
                <w:lang w:eastAsia="ko-KR"/>
              </w:rPr>
              <w:t xml:space="preserve">  </w:t>
            </w:r>
          </w:p>
        </w:tc>
      </w:tr>
      <w:tr w:rsidR="00AD1D34" w14:paraId="55838E75" w14:textId="77777777">
        <w:trPr>
          <w:trHeight w:val="409"/>
          <w:jc w:val="center"/>
        </w:trPr>
        <w:tc>
          <w:tcPr>
            <w:tcW w:w="1733" w:type="dxa"/>
            <w:shd w:val="clear" w:color="auto" w:fill="auto"/>
            <w:vAlign w:val="center"/>
          </w:tcPr>
          <w:p w14:paraId="6A6A244C"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04FF61F0"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545CDDFF" w14:textId="77777777" w:rsidR="00AD1D34" w:rsidRDefault="000D7553">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09BD671E" w14:textId="77777777" w:rsidR="00AD1D34" w:rsidRDefault="000D7553">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42299774" w14:textId="77777777" w:rsidR="00AD1D34" w:rsidRDefault="000D7553">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w:t>
            </w:r>
            <w:r>
              <w:rPr>
                <w:rFonts w:ascii="Times New Roman" w:hAnsi="Times New Roman" w:cs="Times New Roman"/>
              </w:rPr>
              <w:lastRenderedPageBreak/>
              <w:t xml:space="preserve">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0A427C3" w14:textId="77777777" w:rsidR="00AD1D34" w:rsidRDefault="000D7553">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14:paraId="44964FE3" w14:textId="77777777" w:rsidR="00AD1D34" w:rsidRDefault="000D7553">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AD1D34" w14:paraId="0514595C" w14:textId="77777777">
        <w:trPr>
          <w:trHeight w:val="409"/>
          <w:jc w:val="center"/>
        </w:trPr>
        <w:tc>
          <w:tcPr>
            <w:tcW w:w="1733" w:type="dxa"/>
            <w:shd w:val="clear" w:color="auto" w:fill="auto"/>
            <w:vAlign w:val="center"/>
          </w:tcPr>
          <w:p w14:paraId="32FCF3EC"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D268146" w14:textId="77777777" w:rsidR="00AD1D34" w:rsidRDefault="000D7553">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393A1A6B" w14:textId="77777777" w:rsidR="00AD1D34" w:rsidRDefault="000D7553">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AD1D34" w14:paraId="1CB8D6B9" w14:textId="77777777">
        <w:trPr>
          <w:trHeight w:val="409"/>
          <w:jc w:val="center"/>
        </w:trPr>
        <w:tc>
          <w:tcPr>
            <w:tcW w:w="1733" w:type="dxa"/>
            <w:shd w:val="clear" w:color="auto" w:fill="auto"/>
            <w:vAlign w:val="center"/>
          </w:tcPr>
          <w:p w14:paraId="78B4D3C5" w14:textId="77777777" w:rsidR="00AD1D34" w:rsidRDefault="000D7553">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2D12FE"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783E7FCC"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10B9BA09"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022A7BD" w14:textId="77777777" w:rsidR="00AD1D34" w:rsidRDefault="000D7553">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0C89C78B" w14:textId="77777777" w:rsidR="00AD1D34" w:rsidRDefault="000D7553">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AD1D34" w14:paraId="3EEA0EFB" w14:textId="77777777">
        <w:trPr>
          <w:trHeight w:val="409"/>
          <w:jc w:val="center"/>
        </w:trPr>
        <w:tc>
          <w:tcPr>
            <w:tcW w:w="1733" w:type="dxa"/>
            <w:shd w:val="clear" w:color="auto" w:fill="auto"/>
            <w:vAlign w:val="center"/>
          </w:tcPr>
          <w:p w14:paraId="7A1225A9" w14:textId="77777777" w:rsidR="00AD1D34" w:rsidRDefault="000D7553">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253BB5EA"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7EBE8CAC"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For the first bullet and the discussion about whether the L could larger than the maximum window duration, there could be two different designs for the configured TDW indication.</w:t>
            </w:r>
          </w:p>
          <w:p w14:paraId="6F27AB4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FE39CE3"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3A068A4E"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27F4A402"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6F44BA1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AA4DF20"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62109A60"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p w14:paraId="31FF4737"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295BE9D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62797C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7F78F7A"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p w14:paraId="6F482CC2"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tc>
      </w:tr>
      <w:tr w:rsidR="00AD1D34" w14:paraId="29191FB4" w14:textId="77777777">
        <w:trPr>
          <w:trHeight w:val="409"/>
          <w:jc w:val="center"/>
        </w:trPr>
        <w:tc>
          <w:tcPr>
            <w:tcW w:w="1733" w:type="dxa"/>
            <w:shd w:val="clear" w:color="auto" w:fill="auto"/>
            <w:vAlign w:val="center"/>
          </w:tcPr>
          <w:p w14:paraId="344D7A71"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1B5F10E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AD1D34" w14:paraId="1ED21499" w14:textId="77777777">
        <w:trPr>
          <w:trHeight w:val="409"/>
          <w:jc w:val="center"/>
        </w:trPr>
        <w:tc>
          <w:tcPr>
            <w:tcW w:w="1733" w:type="dxa"/>
            <w:shd w:val="clear" w:color="auto" w:fill="auto"/>
            <w:vAlign w:val="center"/>
          </w:tcPr>
          <w:p w14:paraId="43E1FA6E" w14:textId="77777777" w:rsidR="00AD1D34" w:rsidRDefault="000D7553">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F513716" w14:textId="77777777" w:rsidR="00AD1D34" w:rsidRDefault="000D7553">
            <w:pPr>
              <w:rPr>
                <w:rFonts w:ascii="Times New Roman" w:hAnsi="Times New Roman" w:cs="Times New Roman"/>
              </w:rPr>
            </w:pPr>
            <w:r>
              <w:rPr>
                <w:rFonts w:ascii="Times New Roman" w:hAnsi="Times New Roman" w:cs="Times New Roman"/>
              </w:rPr>
              <w:t>Thanks for the intensive &amp; productive discussion.</w:t>
            </w:r>
          </w:p>
          <w:p w14:paraId="79BB1AC2" w14:textId="77777777" w:rsidR="00AD1D34" w:rsidRDefault="000D7553">
            <w:pPr>
              <w:rPr>
                <w:rFonts w:ascii="Times New Roman" w:hAnsi="Times New Roman" w:cs="Times New Roman"/>
              </w:rPr>
            </w:pPr>
            <w:r>
              <w:rPr>
                <w:rFonts w:ascii="Times New Roman" w:hAnsi="Times New Roman" w:cs="Times New Roman"/>
              </w:rPr>
              <w:t>We can be OK with proposal 7-v3, but share Nokia’s concern with proposal 7-v4.</w:t>
            </w:r>
          </w:p>
          <w:p w14:paraId="19FE8787" w14:textId="77777777" w:rsidR="00AD1D34" w:rsidRDefault="000D7553">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54A2140B" w14:textId="77777777" w:rsidR="00AD1D34" w:rsidRDefault="000D7553">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68E7C734" w14:textId="77777777" w:rsidR="00AD1D34" w:rsidRDefault="000D7553">
            <w:pPr>
              <w:ind w:left="420"/>
              <w:rPr>
                <w:color w:val="FF0000"/>
                <w:u w:val="single"/>
              </w:rPr>
            </w:pPr>
            <w:r>
              <w:rPr>
                <w:color w:val="FF0000"/>
                <w:u w:val="single"/>
              </w:rPr>
              <w:lastRenderedPageBreak/>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rsidR="00AD1D34" w14:paraId="0C00A28C" w14:textId="77777777">
        <w:trPr>
          <w:trHeight w:val="409"/>
          <w:jc w:val="center"/>
        </w:trPr>
        <w:tc>
          <w:tcPr>
            <w:tcW w:w="1733" w:type="dxa"/>
            <w:shd w:val="clear" w:color="auto" w:fill="auto"/>
            <w:vAlign w:val="center"/>
          </w:tcPr>
          <w:p w14:paraId="7C6CEAF9"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97F57E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255C261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5B2E0CDB"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0B018DC"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4EB66798" w14:textId="77777777" w:rsidR="00AD1D34" w:rsidRDefault="000D7553">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46B10A7C" w14:textId="77777777" w:rsidR="00AD1D34" w:rsidRDefault="00AD1D34">
            <w:pPr>
              <w:pStyle w:val="af8"/>
              <w:spacing w:line="256" w:lineRule="auto"/>
              <w:ind w:left="840" w:firstLineChars="0" w:firstLine="0"/>
              <w:rPr>
                <w:color w:val="00B050"/>
                <w:highlight w:val="lightGray"/>
              </w:rPr>
            </w:pPr>
          </w:p>
          <w:p w14:paraId="10EC0FD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2867F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68289BA2"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78E78531"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64EDA5DB" w14:textId="77777777" w:rsidR="00AD1D34" w:rsidRDefault="00AD1D34">
            <w:pPr>
              <w:rPr>
                <w:rFonts w:ascii="Times New Roman" w:hAnsi="Times New Roman" w:cs="Times New Roman"/>
              </w:rPr>
            </w:pPr>
          </w:p>
        </w:tc>
      </w:tr>
      <w:tr w:rsidR="00AD1D34" w14:paraId="71BA53F4" w14:textId="77777777">
        <w:trPr>
          <w:trHeight w:val="409"/>
          <w:jc w:val="center"/>
        </w:trPr>
        <w:tc>
          <w:tcPr>
            <w:tcW w:w="1733" w:type="dxa"/>
            <w:shd w:val="clear" w:color="auto" w:fill="auto"/>
            <w:vAlign w:val="center"/>
          </w:tcPr>
          <w:p w14:paraId="0F687C20" w14:textId="77777777" w:rsidR="00AD1D34" w:rsidRDefault="000D7553">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66E91FF" w14:textId="77777777" w:rsidR="00AD1D34" w:rsidRDefault="000D7553">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4AE3AA38" w14:textId="77777777" w:rsidR="00AD1D34" w:rsidRDefault="000D7553">
            <w:pPr>
              <w:spacing w:after="0"/>
              <w:rPr>
                <w:rFonts w:ascii="Times New Roman" w:hAnsi="Times New Roman" w:cs="Times New Roman"/>
              </w:rPr>
            </w:pPr>
            <w:r>
              <w:rPr>
                <w:rFonts w:ascii="Times New Roman" w:hAnsi="Times New Roman" w:cs="Times New Roman"/>
              </w:rPr>
              <w:t xml:space="preserve">My understanding is </w:t>
            </w:r>
          </w:p>
          <w:p w14:paraId="1B06043B" w14:textId="77777777" w:rsidR="00AD1D34" w:rsidRDefault="000D7553">
            <w:pPr>
              <w:pStyle w:val="a"/>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50DD15C3" w14:textId="77777777" w:rsidR="00AD1D34" w:rsidRDefault="000D7553">
            <w:pPr>
              <w:pStyle w:val="a"/>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C98BADF" w14:textId="77777777" w:rsidR="00AD1D34" w:rsidRDefault="00AD1D34">
            <w:pPr>
              <w:pStyle w:val="a"/>
              <w:numPr>
                <w:ilvl w:val="0"/>
                <w:numId w:val="0"/>
              </w:numPr>
              <w:spacing w:after="0"/>
            </w:pPr>
          </w:p>
          <w:p w14:paraId="1A45DF78" w14:textId="77777777" w:rsidR="00AD1D34" w:rsidRDefault="000D7553">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059ACC00" w14:textId="77777777" w:rsidR="00AD1D34" w:rsidRDefault="000D7553">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E90C177" w14:textId="77777777" w:rsidR="00AD1D34" w:rsidRDefault="000D7553">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w:t>
            </w:r>
            <w:r>
              <w:rPr>
                <w:rFonts w:ascii="Times New Roman" w:hAnsi="Times New Roman" w:cs="Times New Roman"/>
              </w:rPr>
              <w:lastRenderedPageBreak/>
              <w:t>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325AC52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F4B2C1B" w14:textId="77777777" w:rsidR="00AD1D34" w:rsidRDefault="000D7553">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61E80310" w14:textId="77777777" w:rsidR="00AD1D34" w:rsidRDefault="000D7553">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1CCA754D" w14:textId="77777777" w:rsidR="00AD1D34" w:rsidRDefault="000D7553">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1E02C173" w14:textId="77777777" w:rsidR="00AD1D34" w:rsidRDefault="000D7553">
            <w:pPr>
              <w:pStyle w:val="a"/>
              <w:numPr>
                <w:ilvl w:val="0"/>
                <w:numId w:val="0"/>
              </w:numPr>
              <w:spacing w:after="0"/>
              <w:ind w:left="360" w:hanging="360"/>
            </w:pPr>
            <w:r>
              <w:t>We also have a similar concern with Nokia on this bullet which is why we like version V3:</w:t>
            </w:r>
          </w:p>
          <w:p w14:paraId="6AC40E46" w14:textId="77777777" w:rsidR="00AD1D34" w:rsidRDefault="000D7553">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E6487CA"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tc>
      </w:tr>
      <w:tr w:rsidR="00AD1D34" w14:paraId="37B36537" w14:textId="77777777">
        <w:trPr>
          <w:trHeight w:val="409"/>
          <w:jc w:val="center"/>
        </w:trPr>
        <w:tc>
          <w:tcPr>
            <w:tcW w:w="1733" w:type="dxa"/>
            <w:shd w:val="clear" w:color="auto" w:fill="auto"/>
            <w:vAlign w:val="center"/>
          </w:tcPr>
          <w:p w14:paraId="1433B659"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1EE72DCE" w14:textId="77777777" w:rsidR="00AD1D34" w:rsidRDefault="000D7553">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25D4F78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628B8A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340CADE" w14:textId="77777777" w:rsidR="00AD1D34" w:rsidRDefault="000D7553">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AD1D34" w14:paraId="5EEAE947" w14:textId="77777777">
        <w:trPr>
          <w:trHeight w:val="409"/>
          <w:jc w:val="center"/>
        </w:trPr>
        <w:tc>
          <w:tcPr>
            <w:tcW w:w="1733" w:type="dxa"/>
            <w:shd w:val="clear" w:color="auto" w:fill="auto"/>
            <w:vAlign w:val="center"/>
          </w:tcPr>
          <w:p w14:paraId="783EBC27" w14:textId="77777777" w:rsidR="00AD1D34" w:rsidRDefault="000D755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19C527D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3B955C4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6C03254D" w14:textId="77777777" w:rsidR="00AD1D34" w:rsidRDefault="000D7553">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4FBAFCAC" w14:textId="77777777" w:rsidR="00AD1D34" w:rsidRDefault="000D7553">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w:t>
            </w:r>
            <w:r>
              <w:rPr>
                <w:rFonts w:ascii="Times New Roman" w:hAnsi="Times New Roman" w:cs="Times New Roman"/>
                <w:bCs/>
              </w:rPr>
              <w:lastRenderedPageBreak/>
              <w:t xml:space="preserve">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537C3C82" w14:textId="77777777" w:rsidR="00AD1D34" w:rsidRDefault="000D7553">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602A21E3" w14:textId="77777777" w:rsidR="00AD1D34" w:rsidRDefault="000D7553">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4B62F96D" w14:textId="77777777" w:rsidR="00AD1D34" w:rsidRDefault="00AD1D34">
            <w:pPr>
              <w:rPr>
                <w:rFonts w:ascii="Times New Roman" w:hAnsi="Times New Roman" w:cs="Times New Roman"/>
                <w:b/>
                <w:szCs w:val="21"/>
                <w:highlight w:val="yellow"/>
              </w:rPr>
            </w:pPr>
          </w:p>
          <w:p w14:paraId="2F079D05"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521F9B2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19065A3"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B97EDB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87549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8C590F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E56C7E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23F5B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9AD0E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54C0C4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7180A12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6EB3B52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3889F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1237AD"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0EECB6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FEFDC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5B55DA"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2F93E7A"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DE7D3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6E8A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4C8EDB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B54808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3D3055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7FEB8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7CC5D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4BD6F83"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26BE23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0FD2017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900A61" w14:textId="77777777" w:rsidR="00AD1D34" w:rsidRDefault="000D7553">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AD1D34" w14:paraId="1EAC21DF" w14:textId="77777777">
        <w:trPr>
          <w:trHeight w:val="409"/>
          <w:jc w:val="center"/>
        </w:trPr>
        <w:tc>
          <w:tcPr>
            <w:tcW w:w="1733" w:type="dxa"/>
            <w:shd w:val="clear" w:color="auto" w:fill="auto"/>
            <w:vAlign w:val="center"/>
          </w:tcPr>
          <w:p w14:paraId="750431EA"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CFBD824" w14:textId="77777777" w:rsidR="00AD1D34" w:rsidRDefault="000D7553">
            <w:pPr>
              <w:rPr>
                <w:rFonts w:ascii="Times New Roman" w:hAnsi="Times New Roman" w:cs="Times New Roman"/>
              </w:rPr>
            </w:pPr>
            <w:r>
              <w:rPr>
                <w:rFonts w:ascii="Times New Roman" w:hAnsi="Times New Roman" w:cs="Times New Roman"/>
              </w:rPr>
              <w:t>Generally fine with the proposal.</w:t>
            </w:r>
          </w:p>
          <w:p w14:paraId="249FB9EB" w14:textId="77777777" w:rsidR="00AD1D34" w:rsidRDefault="000D7553">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4C9C3603" w14:textId="77777777" w:rsidR="00AD1D34" w:rsidRDefault="00AD1D34">
      <w:pPr>
        <w:tabs>
          <w:tab w:val="left" w:pos="1701"/>
        </w:tabs>
        <w:spacing w:after="120" w:line="240" w:lineRule="auto"/>
        <w:jc w:val="left"/>
      </w:pPr>
    </w:p>
    <w:p w14:paraId="1FD0EE4E"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2D52D851"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5E4154D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B5FDB60"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76FB89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lastRenderedPageBreak/>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409FE2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E67208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5572A5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C0022E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479C7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24B0D1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425FE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167243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CE574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BBCB20"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46C765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005FBF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0A1252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511C0A6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3BC7460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6D6D1C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A3BECC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7F794C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0013E4F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42F068"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210D8D1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FEB7609"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71BF922"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77315A3A"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3B5F4AD9"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1C73056" w14:textId="77777777" w:rsidR="00AD1D34" w:rsidRDefault="00AD1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AD1D34" w14:paraId="758DE8AD" w14:textId="77777777">
        <w:trPr>
          <w:trHeight w:val="409"/>
          <w:jc w:val="center"/>
        </w:trPr>
        <w:tc>
          <w:tcPr>
            <w:tcW w:w="1470" w:type="dxa"/>
            <w:shd w:val="clear" w:color="auto" w:fill="auto"/>
            <w:vAlign w:val="center"/>
          </w:tcPr>
          <w:p w14:paraId="6196345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2636" w:type="dxa"/>
          </w:tcPr>
          <w:p w14:paraId="5A6323C1"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285F92C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B9BE0AC" w14:textId="77777777">
        <w:trPr>
          <w:trHeight w:val="409"/>
          <w:jc w:val="center"/>
        </w:trPr>
        <w:tc>
          <w:tcPr>
            <w:tcW w:w="1470" w:type="dxa"/>
            <w:shd w:val="clear" w:color="auto" w:fill="auto"/>
            <w:vAlign w:val="center"/>
          </w:tcPr>
          <w:p w14:paraId="60242AA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14:paraId="6684775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02E44E4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AD1D34" w14:paraId="481F93EE" w14:textId="77777777">
        <w:trPr>
          <w:trHeight w:val="419"/>
          <w:jc w:val="center"/>
        </w:trPr>
        <w:tc>
          <w:tcPr>
            <w:tcW w:w="1470" w:type="dxa"/>
            <w:shd w:val="clear" w:color="auto" w:fill="auto"/>
            <w:vAlign w:val="center"/>
          </w:tcPr>
          <w:p w14:paraId="7606E90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0226610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15658D7C" w14:textId="77777777" w:rsidR="00AD1D34" w:rsidRDefault="000D7553">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73F18126" w14:textId="77777777" w:rsidR="00AD1D34" w:rsidRDefault="000D7553">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12F47B01" w14:textId="77777777" w:rsidR="00AD1D34" w:rsidRDefault="000D7553">
            <w:pPr>
              <w:rPr>
                <w:bCs/>
                <w:sz w:val="20"/>
                <w:szCs w:val="20"/>
                <w:lang w:val="en-GB"/>
              </w:rPr>
            </w:pPr>
            <w:r>
              <w:rPr>
                <w:rFonts w:ascii="Times New Roman" w:hAnsi="Times New Roman" w:cs="Times New Roman"/>
                <w:color w:val="FF0000"/>
                <w:lang w:val="en-GB"/>
              </w:rPr>
              <w:t>FFS: UE capability of restarting DMRS bundling</w:t>
            </w:r>
          </w:p>
        </w:tc>
      </w:tr>
      <w:tr w:rsidR="00AD1D34" w14:paraId="6D147C4D" w14:textId="77777777">
        <w:trPr>
          <w:trHeight w:val="409"/>
          <w:jc w:val="center"/>
        </w:trPr>
        <w:tc>
          <w:tcPr>
            <w:tcW w:w="1470" w:type="dxa"/>
            <w:shd w:val="clear" w:color="auto" w:fill="auto"/>
            <w:vAlign w:val="center"/>
          </w:tcPr>
          <w:p w14:paraId="7E7ADEA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4ABBF080" w14:textId="77777777" w:rsidR="00AD1D34" w:rsidRDefault="000D7553">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7063DE3" w14:textId="77777777" w:rsidR="00AD1D34" w:rsidRDefault="000D7553">
            <w:pPr>
              <w:rPr>
                <w:rFonts w:ascii="Times New Roman" w:hAnsi="Times New Roman" w:cs="Times New Roman"/>
                <w:bCs/>
              </w:rPr>
            </w:pPr>
            <w:r>
              <w:rPr>
                <w:rFonts w:ascii="Times New Roman" w:hAnsi="Times New Roman" w:cs="Times New Roman"/>
                <w:bCs/>
              </w:rPr>
              <w:t>We support the direction of a combined proposal.</w:t>
            </w:r>
          </w:p>
          <w:p w14:paraId="3580E9B5" w14:textId="77777777" w:rsidR="00AD1D34" w:rsidRDefault="000D7553">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2D92A018" w14:textId="77777777" w:rsidR="00AD1D34" w:rsidRDefault="000D7553">
            <w:pPr>
              <w:rPr>
                <w:rFonts w:ascii="Times New Roman" w:hAnsi="Times New Roman" w:cs="Times New Roman"/>
                <w:bCs/>
              </w:rPr>
            </w:pPr>
            <w:r>
              <w:rPr>
                <w:rFonts w:ascii="Times New Roman" w:hAnsi="Times New Roman" w:cs="Times New Roman"/>
                <w:bCs/>
                <w:color w:val="FF0000"/>
              </w:rPr>
              <w:t>FFS: TDW is configured per UL BWP</w:t>
            </w:r>
          </w:p>
        </w:tc>
      </w:tr>
      <w:tr w:rsidR="00AD1D34" w14:paraId="34240BBE" w14:textId="77777777">
        <w:trPr>
          <w:trHeight w:val="409"/>
          <w:jc w:val="center"/>
        </w:trPr>
        <w:tc>
          <w:tcPr>
            <w:tcW w:w="1470" w:type="dxa"/>
            <w:shd w:val="clear" w:color="auto" w:fill="auto"/>
            <w:vAlign w:val="center"/>
          </w:tcPr>
          <w:p w14:paraId="45F1900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5F2F58B3" w14:textId="77777777" w:rsidR="00AD1D34" w:rsidRDefault="000D7553">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6AA40B" w14:textId="77777777" w:rsidR="00AD1D34" w:rsidRDefault="00AD1D34">
            <w:pPr>
              <w:rPr>
                <w:rFonts w:ascii="Times New Roman" w:hAnsi="Times New Roman" w:cs="Times New Roman"/>
                <w:bCs/>
              </w:rPr>
            </w:pPr>
          </w:p>
        </w:tc>
      </w:tr>
      <w:tr w:rsidR="00AD1D34" w14:paraId="67A34039" w14:textId="77777777">
        <w:trPr>
          <w:trHeight w:val="409"/>
          <w:jc w:val="center"/>
        </w:trPr>
        <w:tc>
          <w:tcPr>
            <w:tcW w:w="1470" w:type="dxa"/>
            <w:shd w:val="clear" w:color="auto" w:fill="auto"/>
            <w:vAlign w:val="center"/>
          </w:tcPr>
          <w:p w14:paraId="65E3586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DC271B4" w14:textId="77777777" w:rsidR="00AD1D34" w:rsidRDefault="000D7553">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790F8E3" w14:textId="77777777" w:rsidR="00AD1D34" w:rsidRDefault="000D7553">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FA8BE8E" w14:textId="77777777" w:rsidR="00AD1D34" w:rsidRDefault="000D7553">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AD1D34" w14:paraId="563FE504" w14:textId="77777777">
        <w:trPr>
          <w:trHeight w:val="409"/>
          <w:jc w:val="center"/>
        </w:trPr>
        <w:tc>
          <w:tcPr>
            <w:tcW w:w="1470" w:type="dxa"/>
            <w:shd w:val="clear" w:color="auto" w:fill="auto"/>
            <w:vAlign w:val="center"/>
          </w:tcPr>
          <w:p w14:paraId="7CE3C77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4967E444" w14:textId="77777777" w:rsidR="00AD1D34" w:rsidRDefault="000D7553">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31ACDBD9" w14:textId="77777777" w:rsidR="00AD1D34" w:rsidRDefault="000D7553">
            <w:r>
              <w:t>Like Ericsson we are not sure what Samsung is asking but the follow change to the last bullet would be acceptable (in red)</w:t>
            </w:r>
          </w:p>
          <w:p w14:paraId="4F7AD0D3" w14:textId="77777777" w:rsidR="00AD1D34" w:rsidRDefault="000D7553">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5AA02F3" w14:textId="77777777" w:rsidR="00AD1D34" w:rsidRDefault="00AD1D34">
            <w:pPr>
              <w:rPr>
                <w:bCs/>
                <w:lang w:val="en-GB"/>
              </w:rPr>
            </w:pPr>
          </w:p>
        </w:tc>
      </w:tr>
    </w:tbl>
    <w:p w14:paraId="6C41A1E4" w14:textId="77777777" w:rsidR="00AD1D34" w:rsidRDefault="00AD1D34">
      <w:pPr>
        <w:tabs>
          <w:tab w:val="left" w:pos="1701"/>
        </w:tabs>
        <w:spacing w:after="120" w:line="240" w:lineRule="auto"/>
        <w:jc w:val="left"/>
      </w:pPr>
    </w:p>
    <w:p w14:paraId="2CECA70F" w14:textId="77777777" w:rsidR="00AD1D34" w:rsidRDefault="000D7553">
      <w:pPr>
        <w:pStyle w:val="3"/>
        <w:spacing w:before="156" w:after="156"/>
        <w:rPr>
          <w:rFonts w:ascii="Arial" w:hAnsi="Arial" w:cs="Arial"/>
        </w:rPr>
      </w:pPr>
      <w:r>
        <w:rPr>
          <w:rFonts w:ascii="Arial" w:hAnsi="Arial" w:cs="Arial"/>
        </w:rPr>
        <w:t>7.2.2 Coherent transmission indication</w:t>
      </w:r>
    </w:p>
    <w:p w14:paraId="0DD1AE6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w:t>
      </w:r>
      <w:r>
        <w:rPr>
          <w:rFonts w:ascii="Times New Roman" w:eastAsia="宋体" w:hAnsi="Times New Roman" w:cs="Times New Roman"/>
          <w:b/>
          <w:kern w:val="0"/>
          <w:szCs w:val="21"/>
          <w:highlight w:val="yellow"/>
          <w:lang w:eastAsia="en-US"/>
        </w:rPr>
        <w:lastRenderedPageBreak/>
        <w:t>“autonomous timing adjustment”, most companies think these should not be done during a TDW. Some companies thinks the UE should report DMRS bundling is not supported in case of large temperature variations.</w:t>
      </w:r>
    </w:p>
    <w:p w14:paraId="401CC251" w14:textId="77777777" w:rsidR="00AD1D34" w:rsidRDefault="000D755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D59AD5D" w14:textId="77777777">
        <w:trPr>
          <w:trHeight w:val="409"/>
          <w:jc w:val="center"/>
        </w:trPr>
        <w:tc>
          <w:tcPr>
            <w:tcW w:w="1733" w:type="dxa"/>
            <w:shd w:val="clear" w:color="auto" w:fill="auto"/>
            <w:vAlign w:val="center"/>
          </w:tcPr>
          <w:p w14:paraId="2A5784E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65D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9A5DA34" w14:textId="77777777">
        <w:trPr>
          <w:trHeight w:val="409"/>
          <w:jc w:val="center"/>
        </w:trPr>
        <w:tc>
          <w:tcPr>
            <w:tcW w:w="1733" w:type="dxa"/>
            <w:shd w:val="clear" w:color="auto" w:fill="auto"/>
            <w:vAlign w:val="center"/>
          </w:tcPr>
          <w:p w14:paraId="545CB4E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395063F"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071D49D3"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D1D34" w14:paraId="79E80F8E" w14:textId="77777777">
        <w:trPr>
          <w:trHeight w:val="419"/>
          <w:jc w:val="center"/>
        </w:trPr>
        <w:tc>
          <w:tcPr>
            <w:tcW w:w="1733" w:type="dxa"/>
            <w:shd w:val="clear" w:color="auto" w:fill="auto"/>
            <w:vAlign w:val="center"/>
          </w:tcPr>
          <w:p w14:paraId="3AB0B95C"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28C3C84E" w14:textId="77777777" w:rsidR="00AD1D34" w:rsidRDefault="000D755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D1D34" w14:paraId="2247A0CE" w14:textId="77777777">
        <w:trPr>
          <w:trHeight w:val="409"/>
          <w:jc w:val="center"/>
        </w:trPr>
        <w:tc>
          <w:tcPr>
            <w:tcW w:w="1733" w:type="dxa"/>
            <w:shd w:val="clear" w:color="auto" w:fill="auto"/>
            <w:vAlign w:val="center"/>
          </w:tcPr>
          <w:p w14:paraId="56A9B5C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7AF11B8"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D1D34" w14:paraId="0A32B749" w14:textId="77777777">
        <w:trPr>
          <w:trHeight w:val="409"/>
          <w:jc w:val="center"/>
        </w:trPr>
        <w:tc>
          <w:tcPr>
            <w:tcW w:w="1733" w:type="dxa"/>
            <w:shd w:val="clear" w:color="auto" w:fill="auto"/>
            <w:vAlign w:val="center"/>
          </w:tcPr>
          <w:p w14:paraId="30F0B3F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D34B5E4"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D1D34" w14:paraId="2A4D8903" w14:textId="77777777">
        <w:trPr>
          <w:trHeight w:val="409"/>
          <w:jc w:val="center"/>
        </w:trPr>
        <w:tc>
          <w:tcPr>
            <w:tcW w:w="1733" w:type="dxa"/>
            <w:shd w:val="clear" w:color="auto" w:fill="auto"/>
            <w:vAlign w:val="center"/>
          </w:tcPr>
          <w:p w14:paraId="56AE1B9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669420" w14:textId="77777777" w:rsidR="00AD1D34" w:rsidRDefault="000D755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D1D34" w14:paraId="47DE37F0" w14:textId="77777777">
        <w:trPr>
          <w:trHeight w:val="409"/>
          <w:jc w:val="center"/>
        </w:trPr>
        <w:tc>
          <w:tcPr>
            <w:tcW w:w="1733" w:type="dxa"/>
            <w:shd w:val="clear" w:color="auto" w:fill="auto"/>
            <w:vAlign w:val="center"/>
          </w:tcPr>
          <w:p w14:paraId="7B8DF574"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00E5A48"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CA/DC for coverage enhancement. </w:t>
            </w:r>
          </w:p>
          <w:p w14:paraId="11AA2871" w14:textId="77777777" w:rsidR="00AD1D34" w:rsidRDefault="000D755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AD1D34" w14:paraId="7E5E9C87" w14:textId="77777777">
        <w:trPr>
          <w:trHeight w:val="409"/>
          <w:jc w:val="center"/>
        </w:trPr>
        <w:tc>
          <w:tcPr>
            <w:tcW w:w="1733" w:type="dxa"/>
            <w:shd w:val="clear" w:color="auto" w:fill="auto"/>
            <w:vAlign w:val="center"/>
          </w:tcPr>
          <w:p w14:paraId="3314D791"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19EA64D" w14:textId="77777777" w:rsidR="00AD1D34" w:rsidRDefault="000D7553">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AD1D34" w14:paraId="094C1080" w14:textId="77777777">
        <w:trPr>
          <w:trHeight w:val="409"/>
          <w:jc w:val="center"/>
        </w:trPr>
        <w:tc>
          <w:tcPr>
            <w:tcW w:w="1733" w:type="dxa"/>
            <w:shd w:val="clear" w:color="auto" w:fill="auto"/>
            <w:vAlign w:val="center"/>
          </w:tcPr>
          <w:p w14:paraId="0EA7EEF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B874063"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CA/DC: It is very unlikely that a UE suffering from coverage shortage (and enabling JCE) will be operating in CA/DC. It’s more challenging to keep the power consistency in CA/DC mode. Therefore, we share similar view with other companies that RAN1 should </w:t>
            </w:r>
            <w:r>
              <w:rPr>
                <w:rFonts w:ascii="Times New Roman" w:eastAsia="Malgun Gothic" w:hAnsi="Times New Roman" w:cs="Times New Roman"/>
                <w:bCs/>
                <w:lang w:eastAsia="ko-KR"/>
              </w:rPr>
              <w:lastRenderedPageBreak/>
              <w:t>not consider further discussion on CA/DC for JCE.</w:t>
            </w:r>
          </w:p>
          <w:p w14:paraId="6EBDFAD1"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AD1D34" w14:paraId="62430D02" w14:textId="77777777">
        <w:trPr>
          <w:trHeight w:val="409"/>
          <w:jc w:val="center"/>
        </w:trPr>
        <w:tc>
          <w:tcPr>
            <w:tcW w:w="1733" w:type="dxa"/>
            <w:shd w:val="clear" w:color="auto" w:fill="auto"/>
            <w:vAlign w:val="center"/>
          </w:tcPr>
          <w:p w14:paraId="4621B99E"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6DAC84E"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D1D34" w14:paraId="53EBF9E8" w14:textId="77777777">
        <w:trPr>
          <w:trHeight w:val="409"/>
          <w:jc w:val="center"/>
        </w:trPr>
        <w:tc>
          <w:tcPr>
            <w:tcW w:w="1733" w:type="dxa"/>
            <w:shd w:val="clear" w:color="auto" w:fill="auto"/>
            <w:vAlign w:val="center"/>
          </w:tcPr>
          <w:p w14:paraId="4156FA2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40C80170"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D1D34" w14:paraId="52543207" w14:textId="77777777">
        <w:trPr>
          <w:trHeight w:val="409"/>
          <w:jc w:val="center"/>
        </w:trPr>
        <w:tc>
          <w:tcPr>
            <w:tcW w:w="1733" w:type="dxa"/>
            <w:shd w:val="clear" w:color="auto" w:fill="auto"/>
            <w:vAlign w:val="center"/>
          </w:tcPr>
          <w:p w14:paraId="1EDF196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FDED311" w14:textId="77777777" w:rsidR="00AD1D34" w:rsidRDefault="000D7553">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03102451" w14:textId="77777777" w:rsidR="00AD1D34" w:rsidRDefault="00AD1D34">
      <w:pPr>
        <w:tabs>
          <w:tab w:val="left" w:pos="1701"/>
        </w:tabs>
        <w:spacing w:after="120" w:line="240" w:lineRule="auto"/>
        <w:jc w:val="left"/>
      </w:pPr>
    </w:p>
    <w:p w14:paraId="1D4DEEE0" w14:textId="77777777" w:rsidR="00AD1D34" w:rsidRDefault="000D7553">
      <w:pPr>
        <w:pStyle w:val="2"/>
        <w:spacing w:before="156" w:after="156"/>
        <w:rPr>
          <w:rFonts w:ascii="Arial" w:hAnsi="Arial" w:cs="Arial"/>
        </w:rPr>
      </w:pPr>
      <w:r>
        <w:rPr>
          <w:rFonts w:ascii="Arial" w:hAnsi="Arial" w:cs="Arial"/>
        </w:rPr>
        <w:t>7.3 Others</w:t>
      </w:r>
    </w:p>
    <w:p w14:paraId="51D1CABD" w14:textId="77777777" w:rsidR="00AD1D34" w:rsidRDefault="000D7553">
      <w:pPr>
        <w:pStyle w:val="3"/>
        <w:spacing w:before="156" w:after="156"/>
        <w:rPr>
          <w:rFonts w:ascii="Arial" w:hAnsi="Arial" w:cs="Arial"/>
        </w:rPr>
      </w:pPr>
      <w:r>
        <w:rPr>
          <w:rFonts w:ascii="Arial" w:hAnsi="Arial" w:cs="Arial"/>
        </w:rPr>
        <w:t>7.3.1 TPC command</w:t>
      </w:r>
    </w:p>
    <w:p w14:paraId="785B8A73" w14:textId="77777777" w:rsidR="00AD1D34" w:rsidRDefault="000D755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6ADB5D27"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7C919946" w14:textId="77777777" w:rsidR="00AD1D34" w:rsidRDefault="000D7553">
      <w:pPr>
        <w:pStyle w:val="af8"/>
        <w:numPr>
          <w:ilvl w:val="0"/>
          <w:numId w:val="63"/>
        </w:numPr>
        <w:ind w:firstLineChars="0"/>
        <w:rPr>
          <w:sz w:val="21"/>
          <w:szCs w:val="21"/>
          <w:lang w:val="en-GB"/>
        </w:rPr>
      </w:pPr>
      <w:r>
        <w:rPr>
          <w:sz w:val="21"/>
          <w:szCs w:val="21"/>
          <w:lang w:val="en-GB"/>
        </w:rPr>
        <w:t>Make down-selection between the following two alternatives:</w:t>
      </w:r>
    </w:p>
    <w:p w14:paraId="78B21939" w14:textId="77777777" w:rsidR="00AD1D34" w:rsidRDefault="000D755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37E9737" w14:textId="77777777" w:rsidR="00AD1D34" w:rsidRDefault="000D7553">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0A7C0E66" w14:textId="77777777" w:rsidR="00AD1D34" w:rsidRDefault="000D755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9165453" w14:textId="77777777">
        <w:trPr>
          <w:trHeight w:val="409"/>
          <w:jc w:val="center"/>
        </w:trPr>
        <w:tc>
          <w:tcPr>
            <w:tcW w:w="1733" w:type="dxa"/>
            <w:shd w:val="clear" w:color="auto" w:fill="auto"/>
            <w:vAlign w:val="center"/>
          </w:tcPr>
          <w:p w14:paraId="5441045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51758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4269798" w14:textId="77777777">
        <w:trPr>
          <w:trHeight w:val="409"/>
          <w:jc w:val="center"/>
        </w:trPr>
        <w:tc>
          <w:tcPr>
            <w:tcW w:w="1733" w:type="dxa"/>
            <w:shd w:val="clear" w:color="auto" w:fill="auto"/>
            <w:vAlign w:val="center"/>
          </w:tcPr>
          <w:p w14:paraId="08ADA1F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2A26F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3F4C842B" w14:textId="77777777">
        <w:trPr>
          <w:trHeight w:val="419"/>
          <w:jc w:val="center"/>
        </w:trPr>
        <w:tc>
          <w:tcPr>
            <w:tcW w:w="1733" w:type="dxa"/>
            <w:shd w:val="clear" w:color="auto" w:fill="auto"/>
            <w:vAlign w:val="center"/>
          </w:tcPr>
          <w:p w14:paraId="67927A5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96C0018" w14:textId="77777777" w:rsidR="00AD1D34" w:rsidRDefault="000D7553">
            <w:pPr>
              <w:rPr>
                <w:bCs/>
                <w:sz w:val="20"/>
                <w:szCs w:val="20"/>
                <w:lang w:val="en-GB"/>
              </w:rPr>
            </w:pPr>
            <w:r>
              <w:rPr>
                <w:rFonts w:hint="eastAsia"/>
                <w:bCs/>
                <w:sz w:val="20"/>
                <w:szCs w:val="20"/>
                <w:lang w:val="en-GB"/>
              </w:rPr>
              <w:t>S</w:t>
            </w:r>
            <w:r>
              <w:rPr>
                <w:bCs/>
                <w:sz w:val="20"/>
                <w:szCs w:val="20"/>
                <w:lang w:val="en-GB"/>
              </w:rPr>
              <w:t>upport</w:t>
            </w:r>
          </w:p>
        </w:tc>
      </w:tr>
      <w:tr w:rsidR="00AD1D34" w14:paraId="4FA2A3F9" w14:textId="77777777">
        <w:trPr>
          <w:trHeight w:val="409"/>
          <w:jc w:val="center"/>
        </w:trPr>
        <w:tc>
          <w:tcPr>
            <w:tcW w:w="1733" w:type="dxa"/>
            <w:shd w:val="clear" w:color="auto" w:fill="auto"/>
            <w:vAlign w:val="center"/>
          </w:tcPr>
          <w:p w14:paraId="75772B6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7C80632" w14:textId="77777777" w:rsidR="00AD1D34" w:rsidRDefault="000D7553">
            <w:pPr>
              <w:rPr>
                <w:rFonts w:ascii="Times New Roman" w:hAnsi="Times New Roman" w:cs="Times New Roman"/>
                <w:bCs/>
              </w:rPr>
            </w:pPr>
            <w:r>
              <w:rPr>
                <w:rFonts w:ascii="Times New Roman" w:eastAsia="MS Mincho" w:hAnsi="Times New Roman" w:cs="Times New Roman"/>
                <w:bCs/>
                <w:lang w:val="en-GB" w:eastAsia="ja-JP"/>
              </w:rPr>
              <w:t>Support</w:t>
            </w:r>
          </w:p>
        </w:tc>
      </w:tr>
      <w:tr w:rsidR="00AD1D34" w14:paraId="71615C9D" w14:textId="77777777">
        <w:trPr>
          <w:trHeight w:val="409"/>
          <w:jc w:val="center"/>
        </w:trPr>
        <w:tc>
          <w:tcPr>
            <w:tcW w:w="1733" w:type="dxa"/>
            <w:shd w:val="clear" w:color="auto" w:fill="auto"/>
            <w:vAlign w:val="center"/>
          </w:tcPr>
          <w:p w14:paraId="2D79726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725D4C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2EA6F09" w14:textId="77777777">
        <w:trPr>
          <w:trHeight w:val="409"/>
          <w:jc w:val="center"/>
        </w:trPr>
        <w:tc>
          <w:tcPr>
            <w:tcW w:w="1733" w:type="dxa"/>
            <w:shd w:val="clear" w:color="auto" w:fill="auto"/>
            <w:vAlign w:val="center"/>
          </w:tcPr>
          <w:p w14:paraId="3F2AF05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D5221E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082EA9FD" w14:textId="77777777">
        <w:trPr>
          <w:trHeight w:val="409"/>
          <w:jc w:val="center"/>
        </w:trPr>
        <w:tc>
          <w:tcPr>
            <w:tcW w:w="1733" w:type="dxa"/>
            <w:shd w:val="clear" w:color="auto" w:fill="auto"/>
            <w:vAlign w:val="center"/>
          </w:tcPr>
          <w:p w14:paraId="76B26C0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5E75ED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AF437F1" w14:textId="77777777">
        <w:trPr>
          <w:trHeight w:val="409"/>
          <w:jc w:val="center"/>
        </w:trPr>
        <w:tc>
          <w:tcPr>
            <w:tcW w:w="1733" w:type="dxa"/>
            <w:shd w:val="clear" w:color="auto" w:fill="auto"/>
            <w:vAlign w:val="center"/>
          </w:tcPr>
          <w:p w14:paraId="013C0BC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79BB17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63F3D47" w14:textId="77777777">
        <w:trPr>
          <w:trHeight w:val="409"/>
          <w:jc w:val="center"/>
        </w:trPr>
        <w:tc>
          <w:tcPr>
            <w:tcW w:w="1733" w:type="dxa"/>
            <w:shd w:val="clear" w:color="auto" w:fill="auto"/>
            <w:vAlign w:val="center"/>
          </w:tcPr>
          <w:p w14:paraId="7612D46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B6BEBB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1AFE16A" w14:textId="77777777">
        <w:trPr>
          <w:trHeight w:val="409"/>
          <w:jc w:val="center"/>
        </w:trPr>
        <w:tc>
          <w:tcPr>
            <w:tcW w:w="1733" w:type="dxa"/>
            <w:shd w:val="clear" w:color="auto" w:fill="auto"/>
            <w:vAlign w:val="center"/>
          </w:tcPr>
          <w:p w14:paraId="431E863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0EBE8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724006A4" w14:textId="77777777">
        <w:trPr>
          <w:trHeight w:val="409"/>
          <w:jc w:val="center"/>
        </w:trPr>
        <w:tc>
          <w:tcPr>
            <w:tcW w:w="1733" w:type="dxa"/>
            <w:shd w:val="clear" w:color="auto" w:fill="auto"/>
            <w:vAlign w:val="center"/>
          </w:tcPr>
          <w:p w14:paraId="736764F7" w14:textId="77777777" w:rsidR="00AD1D34" w:rsidRDefault="000D755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099402E"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w:t>
            </w:r>
          </w:p>
        </w:tc>
      </w:tr>
      <w:tr w:rsidR="00AD1D34" w14:paraId="5EB9F1FE" w14:textId="77777777">
        <w:trPr>
          <w:trHeight w:val="409"/>
          <w:jc w:val="center"/>
        </w:trPr>
        <w:tc>
          <w:tcPr>
            <w:tcW w:w="1733" w:type="dxa"/>
            <w:shd w:val="clear" w:color="auto" w:fill="auto"/>
            <w:vAlign w:val="center"/>
          </w:tcPr>
          <w:p w14:paraId="1D4BAAE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E92EEB"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AD1D34" w14:paraId="44B60737" w14:textId="77777777">
        <w:trPr>
          <w:trHeight w:val="409"/>
          <w:jc w:val="center"/>
        </w:trPr>
        <w:tc>
          <w:tcPr>
            <w:tcW w:w="1733" w:type="dxa"/>
            <w:shd w:val="clear" w:color="auto" w:fill="auto"/>
            <w:vAlign w:val="center"/>
          </w:tcPr>
          <w:p w14:paraId="1E858A9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422C39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7CF67A86" w14:textId="77777777">
        <w:trPr>
          <w:trHeight w:val="409"/>
          <w:jc w:val="center"/>
        </w:trPr>
        <w:tc>
          <w:tcPr>
            <w:tcW w:w="1733" w:type="dxa"/>
            <w:shd w:val="clear" w:color="auto" w:fill="auto"/>
            <w:vAlign w:val="center"/>
          </w:tcPr>
          <w:p w14:paraId="163FABE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3B1F45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6EC68F7" w14:textId="77777777">
        <w:trPr>
          <w:trHeight w:val="409"/>
          <w:jc w:val="center"/>
        </w:trPr>
        <w:tc>
          <w:tcPr>
            <w:tcW w:w="1733" w:type="dxa"/>
            <w:shd w:val="clear" w:color="auto" w:fill="auto"/>
            <w:vAlign w:val="center"/>
          </w:tcPr>
          <w:p w14:paraId="16C7623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7A1085D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42D65AF2" w14:textId="77777777">
        <w:trPr>
          <w:trHeight w:val="409"/>
          <w:jc w:val="center"/>
        </w:trPr>
        <w:tc>
          <w:tcPr>
            <w:tcW w:w="1733" w:type="dxa"/>
            <w:shd w:val="clear" w:color="auto" w:fill="auto"/>
            <w:vAlign w:val="center"/>
          </w:tcPr>
          <w:p w14:paraId="1683CB56"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C6288" w14:textId="77777777" w:rsidR="00AD1D34" w:rsidRDefault="000D7553">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30FCCF67" w14:textId="77777777" w:rsidR="00AD1D34" w:rsidRDefault="000D7553">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6DAD6DA5" w14:textId="77777777" w:rsidR="00AD1D34" w:rsidRDefault="000D7553">
            <w:pPr>
              <w:pStyle w:val="af8"/>
              <w:numPr>
                <w:ilvl w:val="0"/>
                <w:numId w:val="63"/>
              </w:numPr>
              <w:ind w:firstLineChars="0"/>
              <w:rPr>
                <w:sz w:val="21"/>
                <w:szCs w:val="21"/>
                <w:lang w:val="en-GB"/>
              </w:rPr>
            </w:pPr>
            <w:r>
              <w:rPr>
                <w:sz w:val="21"/>
                <w:szCs w:val="21"/>
                <w:lang w:val="en-GB"/>
              </w:rPr>
              <w:t>Make down-selection between the following two alternatives:</w:t>
            </w:r>
          </w:p>
          <w:p w14:paraId="31543ADE" w14:textId="77777777" w:rsidR="00AD1D34" w:rsidRDefault="000D755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07632E18" w14:textId="77777777" w:rsidR="00AD1D34" w:rsidRDefault="000D7553">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02EC0139" w14:textId="77777777" w:rsidR="00AD1D34" w:rsidRDefault="000D755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32F7AB85" w14:textId="77777777" w:rsidR="00AD1D34" w:rsidRDefault="000D7553">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627BCF8E" w14:textId="77777777" w:rsidR="00AD1D34" w:rsidRDefault="00AD1D34">
            <w:pPr>
              <w:rPr>
                <w:rFonts w:ascii="Times New Roman" w:eastAsia="Malgun Gothic" w:hAnsi="Times New Roman" w:cs="Times New Roman"/>
                <w:bCs/>
                <w:lang w:val="en-GB" w:eastAsia="ko-KR"/>
              </w:rPr>
            </w:pPr>
          </w:p>
        </w:tc>
      </w:tr>
      <w:tr w:rsidR="00AD1D34" w14:paraId="2A1047CA" w14:textId="77777777">
        <w:trPr>
          <w:trHeight w:val="409"/>
          <w:jc w:val="center"/>
        </w:trPr>
        <w:tc>
          <w:tcPr>
            <w:tcW w:w="1733" w:type="dxa"/>
            <w:shd w:val="clear" w:color="auto" w:fill="auto"/>
            <w:vAlign w:val="center"/>
          </w:tcPr>
          <w:p w14:paraId="346BC00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4B24B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w:t>
            </w:r>
          </w:p>
          <w:p w14:paraId="67184B5E" w14:textId="77777777" w:rsidR="00AD1D34" w:rsidRDefault="000D7553">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AD1D34" w14:paraId="276681A9" w14:textId="77777777">
        <w:trPr>
          <w:trHeight w:val="409"/>
          <w:jc w:val="center"/>
        </w:trPr>
        <w:tc>
          <w:tcPr>
            <w:tcW w:w="1733" w:type="dxa"/>
            <w:shd w:val="clear" w:color="auto" w:fill="auto"/>
            <w:vAlign w:val="center"/>
          </w:tcPr>
          <w:p w14:paraId="4D9EE6C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6408245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w:t>
            </w:r>
            <w:r>
              <w:rPr>
                <w:rFonts w:ascii="Times New Roman" w:hAnsi="Times New Roman" w:cs="Times New Roman"/>
                <w:bCs/>
                <w:lang w:val="en-GB"/>
              </w:rPr>
              <w:lastRenderedPageBreak/>
              <w:t xml:space="preserve">returns to its normal behaviour, not refrained due to JCE. </w:t>
            </w:r>
          </w:p>
        </w:tc>
      </w:tr>
      <w:tr w:rsidR="00AD1D34" w14:paraId="5C88B0B5" w14:textId="77777777">
        <w:trPr>
          <w:trHeight w:val="409"/>
          <w:jc w:val="center"/>
        </w:trPr>
        <w:tc>
          <w:tcPr>
            <w:tcW w:w="1733" w:type="dxa"/>
            <w:shd w:val="clear" w:color="auto" w:fill="auto"/>
            <w:vAlign w:val="center"/>
          </w:tcPr>
          <w:p w14:paraId="2288ED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A07C34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16DAA21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AD1D34" w14:paraId="6A7CCCA4" w14:textId="77777777">
        <w:trPr>
          <w:trHeight w:val="409"/>
          <w:jc w:val="center"/>
        </w:trPr>
        <w:tc>
          <w:tcPr>
            <w:tcW w:w="1733" w:type="dxa"/>
            <w:shd w:val="clear" w:color="auto" w:fill="auto"/>
            <w:vAlign w:val="center"/>
          </w:tcPr>
          <w:p w14:paraId="02EFE89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8BBDF92"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3926D60" w14:textId="77777777">
        <w:trPr>
          <w:trHeight w:val="409"/>
          <w:jc w:val="center"/>
        </w:trPr>
        <w:tc>
          <w:tcPr>
            <w:tcW w:w="1733" w:type="dxa"/>
            <w:shd w:val="clear" w:color="auto" w:fill="auto"/>
            <w:vAlign w:val="center"/>
          </w:tcPr>
          <w:p w14:paraId="50C38F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75B4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137AC455" w14:textId="77777777" w:rsidR="00AD1D34" w:rsidRDefault="00AD1D34">
      <w:pPr>
        <w:rPr>
          <w:rFonts w:ascii="Times New Roman" w:hAnsi="Times New Roman" w:cs="Times New Roman"/>
          <w:szCs w:val="21"/>
        </w:rPr>
      </w:pPr>
    </w:p>
    <w:p w14:paraId="67CABD27" w14:textId="77777777" w:rsidR="00AD1D34" w:rsidRDefault="000D7553">
      <w:pPr>
        <w:pStyle w:val="3"/>
        <w:spacing w:before="156" w:after="156"/>
        <w:rPr>
          <w:rFonts w:ascii="Arial" w:hAnsi="Arial" w:cs="Arial"/>
        </w:rPr>
      </w:pPr>
      <w:r>
        <w:rPr>
          <w:rFonts w:ascii="Arial" w:hAnsi="Arial" w:cs="Arial"/>
        </w:rPr>
        <w:t>7.3.2 TA adjustment</w:t>
      </w:r>
    </w:p>
    <w:p w14:paraId="67C77DEC" w14:textId="77777777" w:rsidR="00AD1D34" w:rsidRDefault="000D755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6B36B121"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2C363C7F" w14:textId="77777777" w:rsidR="00AD1D34" w:rsidRDefault="000D7553">
      <w:pPr>
        <w:pStyle w:val="af8"/>
        <w:numPr>
          <w:ilvl w:val="0"/>
          <w:numId w:val="43"/>
        </w:numPr>
        <w:ind w:firstLineChars="0"/>
      </w:pPr>
      <w:r>
        <w:t>UE should not perform TA adjustment during the time domain window</w:t>
      </w:r>
      <w:r>
        <w:rPr>
          <w:rFonts w:hint="eastAsia"/>
        </w:rPr>
        <w:t>.</w:t>
      </w:r>
    </w:p>
    <w:p w14:paraId="37BB9134" w14:textId="77777777" w:rsidR="00AD1D34" w:rsidRDefault="000D7553">
      <w:pPr>
        <w:pStyle w:val="af8"/>
        <w:numPr>
          <w:ilvl w:val="1"/>
          <w:numId w:val="64"/>
        </w:numPr>
        <w:ind w:firstLineChars="0"/>
      </w:pPr>
      <w:r>
        <w:t xml:space="preserve">FFS: </w:t>
      </w:r>
      <w:r>
        <w:rPr>
          <w:rFonts w:hint="eastAsia"/>
        </w:rPr>
        <w:t>UE does not expect to receive TA command to indicate TA adjustment during the TDW.</w:t>
      </w:r>
    </w:p>
    <w:p w14:paraId="31BE5328" w14:textId="77777777" w:rsidR="00AD1D34" w:rsidRDefault="000D7553">
      <w:pPr>
        <w:pStyle w:val="af8"/>
        <w:numPr>
          <w:ilvl w:val="1"/>
          <w:numId w:val="64"/>
        </w:numPr>
        <w:ind w:firstLineChars="0"/>
      </w:pPr>
      <w:r>
        <w:t xml:space="preserve">FFS: </w:t>
      </w:r>
      <w:r>
        <w:rPr>
          <w:rFonts w:hint="eastAsia"/>
        </w:rPr>
        <w:t>UE ignores any TA command which indicates TA adjustment during the TDW.</w:t>
      </w:r>
    </w:p>
    <w:p w14:paraId="6D88E225" w14:textId="77777777" w:rsidR="00AD1D34" w:rsidRDefault="000D755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A674160" w14:textId="77777777">
        <w:trPr>
          <w:trHeight w:val="409"/>
          <w:jc w:val="center"/>
        </w:trPr>
        <w:tc>
          <w:tcPr>
            <w:tcW w:w="1733" w:type="dxa"/>
            <w:shd w:val="clear" w:color="auto" w:fill="auto"/>
            <w:vAlign w:val="center"/>
          </w:tcPr>
          <w:p w14:paraId="3758A3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E89E01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C6F6C4A" w14:textId="77777777">
        <w:trPr>
          <w:trHeight w:val="409"/>
          <w:jc w:val="center"/>
        </w:trPr>
        <w:tc>
          <w:tcPr>
            <w:tcW w:w="1733" w:type="dxa"/>
            <w:shd w:val="clear" w:color="auto" w:fill="auto"/>
            <w:vAlign w:val="center"/>
          </w:tcPr>
          <w:p w14:paraId="1643EA5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6823671"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81EECA8" w14:textId="77777777">
        <w:trPr>
          <w:trHeight w:val="419"/>
          <w:jc w:val="center"/>
        </w:trPr>
        <w:tc>
          <w:tcPr>
            <w:tcW w:w="1733" w:type="dxa"/>
            <w:shd w:val="clear" w:color="auto" w:fill="auto"/>
            <w:vAlign w:val="center"/>
          </w:tcPr>
          <w:p w14:paraId="299A01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2C7205" w14:textId="77777777" w:rsidR="00AD1D34" w:rsidRDefault="000D7553">
            <w:pPr>
              <w:rPr>
                <w:bCs/>
                <w:sz w:val="20"/>
                <w:szCs w:val="20"/>
                <w:lang w:val="en-GB"/>
              </w:rPr>
            </w:pPr>
            <w:r>
              <w:rPr>
                <w:bCs/>
                <w:sz w:val="20"/>
                <w:szCs w:val="20"/>
                <w:lang w:val="en-GB"/>
              </w:rPr>
              <w:t>Support</w:t>
            </w:r>
          </w:p>
        </w:tc>
      </w:tr>
      <w:tr w:rsidR="00AD1D34" w14:paraId="28975FA2" w14:textId="77777777">
        <w:trPr>
          <w:trHeight w:val="409"/>
          <w:jc w:val="center"/>
        </w:trPr>
        <w:tc>
          <w:tcPr>
            <w:tcW w:w="1733" w:type="dxa"/>
            <w:shd w:val="clear" w:color="auto" w:fill="auto"/>
            <w:vAlign w:val="center"/>
          </w:tcPr>
          <w:p w14:paraId="25699D6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C87758"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D1D34" w14:paraId="5638743C" w14:textId="77777777">
        <w:trPr>
          <w:trHeight w:val="409"/>
          <w:jc w:val="center"/>
        </w:trPr>
        <w:tc>
          <w:tcPr>
            <w:tcW w:w="1733" w:type="dxa"/>
            <w:shd w:val="clear" w:color="auto" w:fill="auto"/>
            <w:vAlign w:val="center"/>
          </w:tcPr>
          <w:p w14:paraId="523C9C9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4F7B41" w14:textId="77777777" w:rsidR="00AD1D34" w:rsidRDefault="000D7553">
            <w:pPr>
              <w:rPr>
                <w:rFonts w:ascii="Times New Roman" w:hAnsi="Times New Roman" w:cs="Times New Roman"/>
                <w:bCs/>
              </w:rPr>
            </w:pPr>
            <w:r>
              <w:rPr>
                <w:rFonts w:ascii="Times New Roman" w:eastAsia="MS Mincho" w:hAnsi="Times New Roman" w:cs="Times New Roman"/>
                <w:bCs/>
                <w:lang w:val="en-GB" w:eastAsia="ja-JP"/>
              </w:rPr>
              <w:t>Support</w:t>
            </w:r>
          </w:p>
        </w:tc>
      </w:tr>
      <w:tr w:rsidR="00AD1D34" w14:paraId="399D7B8A" w14:textId="77777777">
        <w:trPr>
          <w:trHeight w:val="409"/>
          <w:jc w:val="center"/>
        </w:trPr>
        <w:tc>
          <w:tcPr>
            <w:tcW w:w="1733" w:type="dxa"/>
            <w:shd w:val="clear" w:color="auto" w:fill="auto"/>
            <w:vAlign w:val="center"/>
          </w:tcPr>
          <w:p w14:paraId="4ECFF2F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A7FCE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E274DC3" w14:textId="77777777">
        <w:trPr>
          <w:trHeight w:val="409"/>
          <w:jc w:val="center"/>
        </w:trPr>
        <w:tc>
          <w:tcPr>
            <w:tcW w:w="1733" w:type="dxa"/>
            <w:shd w:val="clear" w:color="auto" w:fill="auto"/>
            <w:vAlign w:val="center"/>
          </w:tcPr>
          <w:p w14:paraId="6999264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35DBCF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29BC6D64" w14:textId="77777777">
        <w:trPr>
          <w:trHeight w:val="409"/>
          <w:jc w:val="center"/>
        </w:trPr>
        <w:tc>
          <w:tcPr>
            <w:tcW w:w="1733" w:type="dxa"/>
            <w:shd w:val="clear" w:color="auto" w:fill="auto"/>
            <w:vAlign w:val="center"/>
          </w:tcPr>
          <w:p w14:paraId="34DEF93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690CC3B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86D421C" w14:textId="77777777">
        <w:trPr>
          <w:trHeight w:val="409"/>
          <w:jc w:val="center"/>
        </w:trPr>
        <w:tc>
          <w:tcPr>
            <w:tcW w:w="1733" w:type="dxa"/>
            <w:shd w:val="clear" w:color="auto" w:fill="auto"/>
            <w:vAlign w:val="center"/>
          </w:tcPr>
          <w:p w14:paraId="3CBD541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650E4F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18651A98" w14:textId="77777777">
        <w:trPr>
          <w:trHeight w:val="409"/>
          <w:jc w:val="center"/>
        </w:trPr>
        <w:tc>
          <w:tcPr>
            <w:tcW w:w="1733" w:type="dxa"/>
            <w:shd w:val="clear" w:color="auto" w:fill="auto"/>
            <w:vAlign w:val="center"/>
          </w:tcPr>
          <w:p w14:paraId="028DE63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8C6A99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355DE609" w14:textId="77777777">
        <w:trPr>
          <w:trHeight w:val="409"/>
          <w:jc w:val="center"/>
        </w:trPr>
        <w:tc>
          <w:tcPr>
            <w:tcW w:w="1733" w:type="dxa"/>
            <w:shd w:val="clear" w:color="auto" w:fill="auto"/>
            <w:vAlign w:val="center"/>
          </w:tcPr>
          <w:p w14:paraId="79B9F2B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DA02FF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401EC0C1" w14:textId="77777777">
        <w:trPr>
          <w:trHeight w:val="409"/>
          <w:jc w:val="center"/>
        </w:trPr>
        <w:tc>
          <w:tcPr>
            <w:tcW w:w="1733" w:type="dxa"/>
            <w:shd w:val="clear" w:color="auto" w:fill="auto"/>
            <w:vAlign w:val="center"/>
          </w:tcPr>
          <w:p w14:paraId="6E4EBB1D"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5D6D2B30"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w:t>
            </w:r>
          </w:p>
        </w:tc>
      </w:tr>
      <w:tr w:rsidR="00AD1D34" w14:paraId="15C103E5" w14:textId="77777777">
        <w:trPr>
          <w:trHeight w:val="409"/>
          <w:jc w:val="center"/>
        </w:trPr>
        <w:tc>
          <w:tcPr>
            <w:tcW w:w="1733" w:type="dxa"/>
            <w:shd w:val="clear" w:color="auto" w:fill="auto"/>
            <w:vAlign w:val="center"/>
          </w:tcPr>
          <w:p w14:paraId="76D590A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1BC0D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AD1D34" w14:paraId="11F2419D" w14:textId="77777777">
        <w:trPr>
          <w:trHeight w:val="409"/>
          <w:jc w:val="center"/>
        </w:trPr>
        <w:tc>
          <w:tcPr>
            <w:tcW w:w="1733" w:type="dxa"/>
            <w:shd w:val="clear" w:color="auto" w:fill="auto"/>
            <w:vAlign w:val="center"/>
          </w:tcPr>
          <w:p w14:paraId="28BF264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482D6E6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508D4307" w14:textId="77777777">
        <w:trPr>
          <w:trHeight w:val="409"/>
          <w:jc w:val="center"/>
        </w:trPr>
        <w:tc>
          <w:tcPr>
            <w:tcW w:w="1733" w:type="dxa"/>
            <w:shd w:val="clear" w:color="auto" w:fill="auto"/>
            <w:vAlign w:val="center"/>
          </w:tcPr>
          <w:p w14:paraId="15CBDAB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489328B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48DEA43" w14:textId="77777777">
        <w:trPr>
          <w:trHeight w:val="409"/>
          <w:jc w:val="center"/>
        </w:trPr>
        <w:tc>
          <w:tcPr>
            <w:tcW w:w="1733" w:type="dxa"/>
            <w:shd w:val="clear" w:color="auto" w:fill="auto"/>
            <w:vAlign w:val="center"/>
          </w:tcPr>
          <w:p w14:paraId="565141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0659228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02396F32" w14:textId="77777777">
        <w:trPr>
          <w:trHeight w:val="409"/>
          <w:jc w:val="center"/>
        </w:trPr>
        <w:tc>
          <w:tcPr>
            <w:tcW w:w="1733" w:type="dxa"/>
            <w:shd w:val="clear" w:color="auto" w:fill="auto"/>
            <w:vAlign w:val="center"/>
          </w:tcPr>
          <w:p w14:paraId="7360CAA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34C53D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31115222" w14:textId="77777777">
        <w:trPr>
          <w:trHeight w:val="409"/>
          <w:jc w:val="center"/>
        </w:trPr>
        <w:tc>
          <w:tcPr>
            <w:tcW w:w="1733" w:type="dxa"/>
            <w:shd w:val="clear" w:color="auto" w:fill="auto"/>
            <w:vAlign w:val="center"/>
          </w:tcPr>
          <w:p w14:paraId="706B8FF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97E65B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5A9BD5F4" w14:textId="77777777">
        <w:trPr>
          <w:trHeight w:val="409"/>
          <w:jc w:val="center"/>
        </w:trPr>
        <w:tc>
          <w:tcPr>
            <w:tcW w:w="1733" w:type="dxa"/>
            <w:shd w:val="clear" w:color="auto" w:fill="auto"/>
            <w:vAlign w:val="center"/>
          </w:tcPr>
          <w:p w14:paraId="0088B9B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84999B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6A7F789B" w14:textId="77777777">
        <w:trPr>
          <w:trHeight w:val="409"/>
          <w:jc w:val="center"/>
        </w:trPr>
        <w:tc>
          <w:tcPr>
            <w:tcW w:w="1733" w:type="dxa"/>
            <w:shd w:val="clear" w:color="auto" w:fill="auto"/>
            <w:vAlign w:val="center"/>
          </w:tcPr>
          <w:p w14:paraId="276BE55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714B22B5"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742C014" w14:textId="77777777" w:rsidR="00AD1D34" w:rsidRDefault="00AD1D34">
      <w:pPr>
        <w:tabs>
          <w:tab w:val="left" w:pos="1701"/>
        </w:tabs>
        <w:spacing w:after="120" w:line="240" w:lineRule="auto"/>
        <w:jc w:val="left"/>
        <w:rPr>
          <w:lang w:val="en-GB"/>
        </w:rPr>
      </w:pPr>
    </w:p>
    <w:p w14:paraId="16CF9D14"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5C9CBA1" w14:textId="77777777" w:rsidR="00AD1D34" w:rsidRDefault="000D7553">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19959E48" w14:textId="77777777" w:rsidR="00AD1D34" w:rsidRDefault="000D7553">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1BE5EBE0"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5E96C14C"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5882610A"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1CD1B412" w14:textId="77777777" w:rsidR="00AD1D34" w:rsidRDefault="00AD1D34">
      <w:pPr>
        <w:tabs>
          <w:tab w:val="left" w:pos="1701"/>
        </w:tabs>
        <w:spacing w:after="120" w:line="240" w:lineRule="auto"/>
        <w:jc w:val="left"/>
        <w:rPr>
          <w:lang w:val="en-GB"/>
        </w:rPr>
      </w:pPr>
    </w:p>
    <w:p w14:paraId="33F5DE8C"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A6769B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6C4E740E"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18C7255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lastRenderedPageBreak/>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AEF3B04"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6B7D0D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4D3670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D25383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7EB3FD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FC360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4B1831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8FF977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062CFA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C60E1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E168382"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20BFEA32"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D883D14"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9C1BF4"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5E94AD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1E9D76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FA540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8766BC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212A0D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FB049B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909D35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8FE92B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94F60F5"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5474EC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BA4FAF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33D6A38"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620A3B6" w14:textId="77777777" w:rsidR="00AD1D34" w:rsidRDefault="00AD1D34">
      <w:pPr>
        <w:tabs>
          <w:tab w:val="left" w:pos="1701"/>
        </w:tabs>
        <w:spacing w:after="120" w:line="240" w:lineRule="auto"/>
        <w:jc w:val="left"/>
        <w:rPr>
          <w:lang w:val="en-GB"/>
        </w:rPr>
      </w:pPr>
    </w:p>
    <w:p w14:paraId="3D354DE4"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Q1: Do you support proposal 7-v7 as an agreement?</w:t>
      </w:r>
    </w:p>
    <w:p w14:paraId="40F9F653"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506BA777"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AD1D34" w14:paraId="123D2ED0" w14:textId="77777777">
        <w:trPr>
          <w:trHeight w:val="409"/>
          <w:jc w:val="center"/>
        </w:trPr>
        <w:tc>
          <w:tcPr>
            <w:tcW w:w="1380" w:type="dxa"/>
            <w:shd w:val="clear" w:color="auto" w:fill="auto"/>
            <w:vAlign w:val="center"/>
          </w:tcPr>
          <w:p w14:paraId="4D046DD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3DF71412"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4AC9C224"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3929C37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C1E576A" w14:textId="77777777">
        <w:trPr>
          <w:trHeight w:val="409"/>
          <w:jc w:val="center"/>
        </w:trPr>
        <w:tc>
          <w:tcPr>
            <w:tcW w:w="1380" w:type="dxa"/>
            <w:shd w:val="clear" w:color="auto" w:fill="auto"/>
            <w:vAlign w:val="center"/>
          </w:tcPr>
          <w:p w14:paraId="50398EF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4B2E9CC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56417295"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27D5946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7A9DCF9"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5A8F1BD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3F2BE9B6" w14:textId="77777777" w:rsidR="00AD1D34" w:rsidRDefault="000D7553">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12B1C675"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9173A1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1B1C580E"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296AC071"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7F658118"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741671F2"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AD1D34" w14:paraId="7CB1746E" w14:textId="77777777">
        <w:trPr>
          <w:trHeight w:val="419"/>
          <w:jc w:val="center"/>
        </w:trPr>
        <w:tc>
          <w:tcPr>
            <w:tcW w:w="1380" w:type="dxa"/>
            <w:shd w:val="clear" w:color="auto" w:fill="auto"/>
            <w:vAlign w:val="center"/>
          </w:tcPr>
          <w:p w14:paraId="530C32C8" w14:textId="77777777" w:rsidR="00AD1D34" w:rsidRDefault="000D7553">
            <w:pPr>
              <w:jc w:val="center"/>
              <w:rPr>
                <w:rFonts w:ascii="Times New Roman" w:hAnsi="Times New Roman" w:cs="Times New Roman"/>
                <w:bCs/>
              </w:rPr>
            </w:pPr>
            <w:r>
              <w:rPr>
                <w:rFonts w:ascii="Times New Roman" w:eastAsia="宋体" w:hAnsi="Times New Roman" w:cs="Times New Roman" w:hint="eastAsia"/>
                <w:bCs/>
              </w:rPr>
              <w:t>ZTE</w:t>
            </w:r>
          </w:p>
        </w:tc>
        <w:tc>
          <w:tcPr>
            <w:tcW w:w="1167" w:type="dxa"/>
          </w:tcPr>
          <w:p w14:paraId="1605021E" w14:textId="77777777" w:rsidR="00AD1D34" w:rsidRDefault="000D7553">
            <w:pPr>
              <w:spacing w:after="0"/>
              <w:rPr>
                <w:bCs/>
                <w:sz w:val="20"/>
                <w:szCs w:val="20"/>
              </w:rPr>
            </w:pPr>
            <w:r>
              <w:rPr>
                <w:rFonts w:ascii="Times New Roman" w:eastAsia="宋体" w:hAnsi="Times New Roman" w:cs="Times New Roman" w:hint="eastAsia"/>
                <w:bCs/>
              </w:rPr>
              <w:t>N</w:t>
            </w:r>
          </w:p>
        </w:tc>
        <w:tc>
          <w:tcPr>
            <w:tcW w:w="1134" w:type="dxa"/>
          </w:tcPr>
          <w:p w14:paraId="592EFC1C" w14:textId="77777777" w:rsidR="00AD1D34" w:rsidRDefault="000D7553">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14:paraId="7A8A9563" w14:textId="77777777" w:rsidR="00AD1D34" w:rsidRDefault="000D7553">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14:paraId="3191E14A" w14:textId="77777777" w:rsidR="00AD1D34" w:rsidRDefault="000D7553">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14:paraId="447CA422" w14:textId="77777777" w:rsidR="00AD1D34" w:rsidRDefault="000D7553">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lastRenderedPageBreak/>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AD1D34" w14:paraId="6E10E5CA" w14:textId="77777777">
        <w:trPr>
          <w:trHeight w:val="409"/>
          <w:jc w:val="center"/>
        </w:trPr>
        <w:tc>
          <w:tcPr>
            <w:tcW w:w="1380" w:type="dxa"/>
            <w:shd w:val="clear" w:color="auto" w:fill="auto"/>
            <w:vAlign w:val="center"/>
          </w:tcPr>
          <w:p w14:paraId="3ECC962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9A80E55" w14:textId="77777777" w:rsidR="00AD1D34" w:rsidRDefault="00AD1D34">
            <w:pPr>
              <w:rPr>
                <w:rFonts w:ascii="Times New Roman" w:hAnsi="Times New Roman" w:cs="Times New Roman"/>
                <w:bCs/>
              </w:rPr>
            </w:pPr>
          </w:p>
        </w:tc>
        <w:tc>
          <w:tcPr>
            <w:tcW w:w="1134" w:type="dxa"/>
          </w:tcPr>
          <w:p w14:paraId="4F3AC25F" w14:textId="77777777" w:rsidR="00AD1D34" w:rsidRDefault="00AD1D34">
            <w:pPr>
              <w:rPr>
                <w:rFonts w:ascii="Times New Roman" w:hAnsi="Times New Roman" w:cs="Times New Roman"/>
                <w:bCs/>
              </w:rPr>
            </w:pPr>
          </w:p>
        </w:tc>
        <w:tc>
          <w:tcPr>
            <w:tcW w:w="6055" w:type="dxa"/>
            <w:shd w:val="clear" w:color="auto" w:fill="auto"/>
            <w:vAlign w:val="center"/>
          </w:tcPr>
          <w:p w14:paraId="1C3F9B25"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4F2F8BBE" w14:textId="77777777" w:rsidR="00AD1D34" w:rsidRDefault="000D7553">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AD1D34" w14:paraId="4A917C0B" w14:textId="77777777">
        <w:trPr>
          <w:trHeight w:val="409"/>
          <w:jc w:val="center"/>
        </w:trPr>
        <w:tc>
          <w:tcPr>
            <w:tcW w:w="1380" w:type="dxa"/>
            <w:shd w:val="clear" w:color="auto" w:fill="auto"/>
            <w:vAlign w:val="center"/>
          </w:tcPr>
          <w:p w14:paraId="194C7A8F" w14:textId="77777777" w:rsidR="00AD1D34" w:rsidRDefault="000D7553">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26068350" w14:textId="77777777" w:rsidR="00AD1D34" w:rsidRDefault="000D7553">
            <w:pPr>
              <w:rPr>
                <w:rFonts w:ascii="Times New Roman" w:hAnsi="Times New Roman" w:cs="Times New Roman"/>
                <w:bCs/>
              </w:rPr>
            </w:pPr>
            <w:r>
              <w:rPr>
                <w:rFonts w:ascii="Times New Roman" w:hAnsi="Times New Roman" w:cs="Times New Roman"/>
                <w:bCs/>
              </w:rPr>
              <w:t>N</w:t>
            </w:r>
          </w:p>
        </w:tc>
        <w:tc>
          <w:tcPr>
            <w:tcW w:w="1134" w:type="dxa"/>
          </w:tcPr>
          <w:p w14:paraId="62E852DA" w14:textId="77777777" w:rsidR="00AD1D34" w:rsidRDefault="000D7553">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05BF5748" w14:textId="77777777" w:rsidR="00AD1D34" w:rsidRDefault="000D7553">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18840FB8"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1D5BBFEA"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63DE4514"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610CFEA2" w14:textId="77777777" w:rsidR="00AD1D34" w:rsidRDefault="00AD1D34">
            <w:pPr>
              <w:rPr>
                <w:rFonts w:ascii="Times New Roman" w:hAnsi="Times New Roman" w:cs="Times New Roman"/>
                <w:bCs/>
                <w:lang w:val="en-GB"/>
              </w:rPr>
            </w:pPr>
          </w:p>
        </w:tc>
      </w:tr>
      <w:tr w:rsidR="00AD1D34" w14:paraId="04887F35" w14:textId="77777777">
        <w:trPr>
          <w:trHeight w:val="409"/>
          <w:jc w:val="center"/>
        </w:trPr>
        <w:tc>
          <w:tcPr>
            <w:tcW w:w="1380" w:type="dxa"/>
            <w:shd w:val="clear" w:color="auto" w:fill="auto"/>
            <w:vAlign w:val="center"/>
          </w:tcPr>
          <w:p w14:paraId="4A50A11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1241BDB0"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7F16CED8" w14:textId="77777777" w:rsidR="00AD1D34" w:rsidRDefault="00AD1D34">
            <w:pPr>
              <w:rPr>
                <w:rFonts w:ascii="Times New Roman" w:hAnsi="Times New Roman" w:cs="Times New Roman"/>
                <w:bCs/>
              </w:rPr>
            </w:pPr>
          </w:p>
        </w:tc>
        <w:tc>
          <w:tcPr>
            <w:tcW w:w="6055" w:type="dxa"/>
            <w:shd w:val="clear" w:color="auto" w:fill="auto"/>
            <w:vAlign w:val="center"/>
          </w:tcPr>
          <w:p w14:paraId="290A205E" w14:textId="77777777" w:rsidR="00AD1D34" w:rsidRDefault="00AD1D34">
            <w:pPr>
              <w:rPr>
                <w:rFonts w:ascii="Times New Roman" w:hAnsi="Times New Roman" w:cs="Times New Roman"/>
                <w:bCs/>
              </w:rPr>
            </w:pPr>
          </w:p>
        </w:tc>
      </w:tr>
      <w:tr w:rsidR="00AD1D34" w14:paraId="1B028330" w14:textId="77777777">
        <w:trPr>
          <w:trHeight w:val="409"/>
          <w:jc w:val="center"/>
        </w:trPr>
        <w:tc>
          <w:tcPr>
            <w:tcW w:w="1380" w:type="dxa"/>
            <w:shd w:val="clear" w:color="auto" w:fill="auto"/>
            <w:vAlign w:val="center"/>
          </w:tcPr>
          <w:p w14:paraId="0384CB8E"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1881BC0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416861F"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2F243498" w14:textId="77777777" w:rsidR="00AD1D34" w:rsidRDefault="000D7553">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AD1D34" w14:paraId="336CAA84" w14:textId="77777777">
        <w:trPr>
          <w:trHeight w:val="409"/>
          <w:jc w:val="center"/>
        </w:trPr>
        <w:tc>
          <w:tcPr>
            <w:tcW w:w="1380" w:type="dxa"/>
            <w:shd w:val="clear" w:color="auto" w:fill="auto"/>
            <w:vAlign w:val="center"/>
          </w:tcPr>
          <w:p w14:paraId="4A6F855B"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Apple</w:t>
            </w:r>
          </w:p>
        </w:tc>
        <w:tc>
          <w:tcPr>
            <w:tcW w:w="1167" w:type="dxa"/>
          </w:tcPr>
          <w:p w14:paraId="335BC16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216B7D2" w14:textId="77777777" w:rsidR="00AD1D34" w:rsidRDefault="00AD1D34">
            <w:pPr>
              <w:rPr>
                <w:rFonts w:ascii="Times New Roman" w:hAnsi="Times New Roman" w:cs="Times New Roman"/>
                <w:bCs/>
              </w:rPr>
            </w:pPr>
          </w:p>
        </w:tc>
        <w:tc>
          <w:tcPr>
            <w:tcW w:w="6055" w:type="dxa"/>
            <w:shd w:val="clear" w:color="auto" w:fill="auto"/>
            <w:vAlign w:val="center"/>
          </w:tcPr>
          <w:p w14:paraId="1C96F0B9"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to re-start DM-RS bundling is related to events. But now this case does not belonging to events. The related part of Proposal is copied below with marked color.  </w:t>
            </w:r>
          </w:p>
          <w:p w14:paraId="659D9F3A"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6AF272D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722CD58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3D09A9F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36CB1D1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2926B399"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4CC4C4A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33BA27B8"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079295E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1D8CE95A" w14:textId="77777777" w:rsidR="00AD1D34" w:rsidRDefault="000D7553">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41E0EAE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6CA0652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60555CB6"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45D2A056"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3C5DE48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913D37F"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lastRenderedPageBreak/>
              <w:t xml:space="preserve">Second one is this case is considered as an event and follows the rules defined for event. Seems this option makes sense than first option. </w:t>
            </w:r>
          </w:p>
          <w:p w14:paraId="08A5968B" w14:textId="77777777" w:rsidR="00AD1D34" w:rsidRDefault="00AD1D34">
            <w:pPr>
              <w:widowControl/>
              <w:spacing w:after="0" w:line="240" w:lineRule="auto"/>
              <w:jc w:val="left"/>
              <w:rPr>
                <w:rFonts w:ascii="Times New Roman" w:eastAsia="MS Mincho" w:hAnsi="Times New Roman" w:cs="Times New Roman"/>
                <w:lang w:val="en-GB" w:eastAsia="ja-JP"/>
              </w:rPr>
            </w:pPr>
          </w:p>
          <w:p w14:paraId="538CF91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23C895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76EED2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058DFE9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AD1D34" w14:paraId="39921F61" w14:textId="77777777">
        <w:trPr>
          <w:trHeight w:val="409"/>
          <w:jc w:val="center"/>
        </w:trPr>
        <w:tc>
          <w:tcPr>
            <w:tcW w:w="1380" w:type="dxa"/>
            <w:shd w:val="clear" w:color="auto" w:fill="auto"/>
            <w:vAlign w:val="center"/>
          </w:tcPr>
          <w:p w14:paraId="6AD6649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3DDED2FF"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8515322"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2EF18AA"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AD1D34" w14:paraId="5882910B" w14:textId="77777777">
        <w:trPr>
          <w:trHeight w:val="409"/>
          <w:jc w:val="center"/>
        </w:trPr>
        <w:tc>
          <w:tcPr>
            <w:tcW w:w="1380" w:type="dxa"/>
            <w:shd w:val="clear" w:color="auto" w:fill="auto"/>
            <w:vAlign w:val="center"/>
          </w:tcPr>
          <w:p w14:paraId="35CA9C1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38D3D02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30E4B31F"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0B86F06"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4E880CF3" w14:textId="77777777" w:rsidR="00AD1D34" w:rsidRDefault="000D7553">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5465A2F6" w14:textId="77777777" w:rsidR="00AD1D34" w:rsidRDefault="000D7553">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5A29ABA8" w14:textId="77777777" w:rsidR="00AD1D34" w:rsidRDefault="000D7553">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0BAB2247" w14:textId="77777777" w:rsidR="00AD1D34" w:rsidRDefault="000D7553">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F4EB3E4" w14:textId="77777777" w:rsidR="00AD1D34" w:rsidRDefault="000D7553">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49581136" w14:textId="77777777" w:rsidR="00AD1D34" w:rsidRDefault="00AD1D34">
            <w:pPr>
              <w:widowControl/>
              <w:spacing w:after="0" w:line="240" w:lineRule="auto"/>
              <w:jc w:val="left"/>
              <w:rPr>
                <w:rFonts w:ascii="Times New Roman" w:eastAsia="MS Mincho" w:hAnsi="Times New Roman" w:cs="Times New Roman"/>
                <w:lang w:val="en-GB" w:eastAsia="ja-JP"/>
              </w:rPr>
            </w:pPr>
          </w:p>
          <w:p w14:paraId="52992739"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AD1D34" w14:paraId="7AE15395" w14:textId="77777777">
        <w:trPr>
          <w:trHeight w:val="409"/>
          <w:jc w:val="center"/>
        </w:trPr>
        <w:tc>
          <w:tcPr>
            <w:tcW w:w="1380" w:type="dxa"/>
            <w:shd w:val="clear" w:color="auto" w:fill="auto"/>
            <w:vAlign w:val="center"/>
          </w:tcPr>
          <w:p w14:paraId="24033CF2" w14:textId="77777777" w:rsidR="00AD1D34" w:rsidRDefault="000D7553">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2B45E39C" w14:textId="77777777" w:rsidR="00AD1D34" w:rsidRDefault="00AD1D34">
            <w:pPr>
              <w:rPr>
                <w:rFonts w:ascii="Times New Roman" w:hAnsi="Times New Roman" w:cs="Times New Roman"/>
                <w:lang w:eastAsia="ja-JP"/>
              </w:rPr>
            </w:pPr>
          </w:p>
        </w:tc>
        <w:tc>
          <w:tcPr>
            <w:tcW w:w="1134" w:type="dxa"/>
          </w:tcPr>
          <w:p w14:paraId="3339AD64" w14:textId="77777777" w:rsidR="00AD1D34" w:rsidRDefault="00AD1D34">
            <w:pPr>
              <w:rPr>
                <w:rFonts w:ascii="Times New Roman" w:hAnsi="Times New Roman" w:cs="Times New Roman"/>
              </w:rPr>
            </w:pPr>
          </w:p>
        </w:tc>
        <w:tc>
          <w:tcPr>
            <w:tcW w:w="6055" w:type="dxa"/>
            <w:shd w:val="clear" w:color="auto" w:fill="auto"/>
            <w:vAlign w:val="center"/>
          </w:tcPr>
          <w:p w14:paraId="46BDA760" w14:textId="77777777" w:rsidR="00AD1D34" w:rsidRDefault="000D7553">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74CAE3BD" w14:textId="77777777" w:rsidR="00AD1D34" w:rsidRDefault="000D7553">
            <w:pPr>
              <w:rPr>
                <w:rFonts w:ascii="Times New Roman" w:eastAsia="宋体"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宋体" w:hAnsi="Times New Roman" w:cs="Times New Roman" w:hint="eastAsia"/>
              </w:rPr>
              <w:t xml:space="preserve">. You may notice that, there is one question in the latest RAN2 LS in </w:t>
            </w:r>
            <w:r>
              <w:rPr>
                <w:rFonts w:ascii="Times New Roman" w:eastAsia="宋体" w:hAnsi="Times New Roman" w:cs="Times New Roman" w:hint="eastAsia"/>
              </w:rPr>
              <w:lastRenderedPageBreak/>
              <w:t xml:space="preserve">R2-2109195. Actually, they are asking us whether to support Msg3 repetition on SUL band or not. </w:t>
            </w:r>
          </w:p>
          <w:p w14:paraId="268FD002" w14:textId="77777777" w:rsidR="00AD1D34" w:rsidRDefault="000D7553">
            <w:pPr>
              <w:numPr>
                <w:ilvl w:val="0"/>
                <w:numId w:val="72"/>
              </w:numPr>
              <w:tabs>
                <w:tab w:val="left" w:pos="284"/>
                <w:tab w:val="left" w:pos="1418"/>
              </w:tabs>
              <w:spacing w:after="120"/>
              <w:ind w:left="1418" w:hanging="1418"/>
              <w:rPr>
                <w:rFonts w:ascii="Times New Roman" w:eastAsia="宋体" w:hAnsi="Times New Roman" w:cs="Times New Roman"/>
                <w:i/>
                <w:iCs/>
              </w:rPr>
            </w:pPr>
            <w:r>
              <w:rPr>
                <w:rFonts w:ascii="Times New Roman" w:hAnsi="Times New Roman" w:cs="Times New Roman"/>
                <w:i/>
                <w:iCs/>
              </w:rPr>
              <w:t>Question 1:</w:t>
            </w:r>
            <w:r>
              <w:rPr>
                <w:rFonts w:ascii="Times New Roman" w:hAnsi="Times New Roman" w:cs="Times New Roman"/>
                <w:i/>
                <w:iCs/>
              </w:rPr>
              <w:tab/>
              <w:t>Does RAN1 think it is feasible to support Msg3 repetition on both NUL and SUL? If it is feasible, whether different RSRP thresholds for requesting Msg3 repetition are needed for NUL and SUL?</w:t>
            </w:r>
          </w:p>
          <w:p w14:paraId="762BAA6D" w14:textId="77777777" w:rsidR="00AD1D34" w:rsidRDefault="000D7553">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0435FF4D" w14:textId="77777777" w:rsidR="00AD1D34" w:rsidRDefault="000D755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268FEF70" w14:textId="77777777" w:rsidR="00AD1D34" w:rsidRDefault="000D7553">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AD1D34" w14:paraId="417ED292" w14:textId="77777777">
        <w:trPr>
          <w:trHeight w:val="409"/>
          <w:jc w:val="center"/>
        </w:trPr>
        <w:tc>
          <w:tcPr>
            <w:tcW w:w="1380" w:type="dxa"/>
            <w:shd w:val="clear" w:color="auto" w:fill="auto"/>
            <w:vAlign w:val="center"/>
          </w:tcPr>
          <w:p w14:paraId="3150684D" w14:textId="77777777" w:rsidR="00AD1D34" w:rsidRDefault="00AD1D34">
            <w:pPr>
              <w:rPr>
                <w:rFonts w:ascii="Times New Roman" w:hAnsi="Times New Roman" w:cs="Times New Roman"/>
              </w:rPr>
            </w:pPr>
          </w:p>
        </w:tc>
        <w:tc>
          <w:tcPr>
            <w:tcW w:w="1167" w:type="dxa"/>
          </w:tcPr>
          <w:p w14:paraId="74BE1E79" w14:textId="77777777" w:rsidR="00AD1D34" w:rsidRDefault="00AD1D34">
            <w:pPr>
              <w:rPr>
                <w:rFonts w:ascii="Times New Roman" w:hAnsi="Times New Roman" w:cs="Times New Roman"/>
                <w:lang w:eastAsia="ja-JP"/>
              </w:rPr>
            </w:pPr>
          </w:p>
        </w:tc>
        <w:tc>
          <w:tcPr>
            <w:tcW w:w="1134" w:type="dxa"/>
          </w:tcPr>
          <w:p w14:paraId="3CA3F341" w14:textId="77777777" w:rsidR="00AD1D34" w:rsidRDefault="00AD1D34">
            <w:pPr>
              <w:rPr>
                <w:rFonts w:ascii="Times New Roman" w:hAnsi="Times New Roman" w:cs="Times New Roman"/>
              </w:rPr>
            </w:pPr>
          </w:p>
        </w:tc>
        <w:tc>
          <w:tcPr>
            <w:tcW w:w="6055" w:type="dxa"/>
            <w:shd w:val="clear" w:color="auto" w:fill="auto"/>
            <w:vAlign w:val="center"/>
          </w:tcPr>
          <w:p w14:paraId="78B7E2A5" w14:textId="77777777" w:rsidR="00AD1D34" w:rsidRDefault="00AD1D34">
            <w:pPr>
              <w:rPr>
                <w:rFonts w:ascii="Times New Roman" w:hAnsi="Times New Roman" w:cs="Times New Roman"/>
              </w:rPr>
            </w:pPr>
          </w:p>
        </w:tc>
      </w:tr>
    </w:tbl>
    <w:p w14:paraId="396103FB" w14:textId="77777777" w:rsidR="00AD1D34" w:rsidRDefault="00AD1D34">
      <w:pPr>
        <w:tabs>
          <w:tab w:val="left" w:pos="1701"/>
        </w:tabs>
        <w:spacing w:after="120" w:line="240" w:lineRule="auto"/>
        <w:jc w:val="left"/>
        <w:rPr>
          <w:lang w:val="en-GB"/>
        </w:rPr>
      </w:pPr>
    </w:p>
    <w:p w14:paraId="59E27EF6"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612D87D8"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@Lenovo, Motorola Mobility, Thank you for the comments! I think with the suggested notes, the proposal becomes clearer.</w:t>
      </w:r>
    </w:p>
    <w:p w14:paraId="2AC15990"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@Apple, Thank you for the comments! I think you raised a valid point. The second method you proposed seems simpler.</w:t>
      </w:r>
    </w:p>
    <w:p w14:paraId="5695B8F6"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@Sony, I’m not sure if I understand your comments correctly. In my understanding, all the events, except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48E5926E"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@Huawei, ZTE, Considering the current situation, I suggest to put “The configured TDWs are consecutive for paired spectrum/SUL band” under FFS to avoid unnecessary debate on the issue.</w:t>
      </w:r>
    </w:p>
    <w:p w14:paraId="2A2F505E" w14:textId="77777777" w:rsidR="00AD1D34" w:rsidRDefault="00AD1D34">
      <w:pPr>
        <w:tabs>
          <w:tab w:val="left" w:pos="1701"/>
        </w:tabs>
        <w:spacing w:after="120" w:line="240" w:lineRule="auto"/>
        <w:jc w:val="left"/>
        <w:rPr>
          <w:lang w:val="en-GB"/>
        </w:rPr>
      </w:pPr>
    </w:p>
    <w:p w14:paraId="742AE7C8"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D0AE85B"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680B8E9"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634291E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BE4C4F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264A3A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9E6FD6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D9554E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4E709F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773A93"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F0F096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EE93CE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4D2BE3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D727D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FDB8A"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13609B5"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11F570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A5A34BB"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1A5C294"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F2656AC"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D7D31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p>
    <w:p w14:paraId="4EC9C6B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DD823A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7DCB614"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941F32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2193F57"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D9F93D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F88C63"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32E693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76862B4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4364E22"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02602906"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E128746"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67DC55D5" w14:textId="77777777" w:rsidR="00AD1D34" w:rsidRDefault="00AD1D34">
      <w:pPr>
        <w:widowControl/>
        <w:autoSpaceDE w:val="0"/>
        <w:autoSpaceDN w:val="0"/>
        <w:snapToGrid w:val="0"/>
        <w:spacing w:after="120" w:line="252" w:lineRule="auto"/>
        <w:rPr>
          <w:rFonts w:ascii="Times New Roman" w:hAnsi="Times New Roman" w:cs="Times New Roman"/>
          <w:color w:val="FF0000"/>
        </w:rPr>
      </w:pPr>
    </w:p>
    <w:p w14:paraId="0AD5AF37"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Q1: Do you support proposal 7-v8 as an agreement?</w:t>
      </w:r>
    </w:p>
    <w:p w14:paraId="42AF747F"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601509B8"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AD1D34" w14:paraId="6F1B26D8" w14:textId="77777777">
        <w:trPr>
          <w:trHeight w:val="409"/>
          <w:jc w:val="center"/>
        </w:trPr>
        <w:tc>
          <w:tcPr>
            <w:tcW w:w="1376" w:type="dxa"/>
            <w:shd w:val="clear" w:color="auto" w:fill="auto"/>
            <w:vAlign w:val="center"/>
          </w:tcPr>
          <w:p w14:paraId="2222D30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2D067EB3"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6D37539E"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E8FD63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E232168" w14:textId="77777777">
        <w:trPr>
          <w:trHeight w:val="409"/>
          <w:jc w:val="center"/>
        </w:trPr>
        <w:tc>
          <w:tcPr>
            <w:tcW w:w="1376" w:type="dxa"/>
            <w:shd w:val="clear" w:color="auto" w:fill="auto"/>
            <w:vAlign w:val="center"/>
          </w:tcPr>
          <w:p w14:paraId="7FAE255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56DAE0E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25F2F295"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745110D9" w14:textId="77777777" w:rsidR="00AD1D34" w:rsidRDefault="000D7553">
            <w:pPr>
              <w:widowControl/>
              <w:spacing w:after="0" w:line="240" w:lineRule="auto"/>
              <w:jc w:val="left"/>
              <w:rPr>
                <w:rFonts w:ascii="Times New Roman" w:eastAsia="MS Mincho" w:hAnsi="Times New Roman" w:cs="Times New Roman"/>
                <w:bCs/>
                <w:sz w:val="22"/>
                <w:lang w:val="en-GB" w:eastAsia="ja-JP"/>
              </w:rPr>
            </w:pPr>
            <w:r>
              <w:rPr>
                <w:rFonts w:ascii="Times New Roman" w:eastAsia="MS Mincho" w:hAnsi="Times New Roman" w:cs="Times New Roman"/>
                <w:bCs/>
                <w:sz w:val="22"/>
                <w:lang w:val="en-GB" w:eastAsia="ja-JP"/>
              </w:rPr>
              <w:t xml:space="preserve">As mentioned in the previous rounds of email discussion, we have some comments as follows:  </w:t>
            </w:r>
          </w:p>
          <w:p w14:paraId="6500430D" w14:textId="77777777" w:rsidR="00AD1D34" w:rsidRDefault="000D7553">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56192B0E" w14:textId="77777777" w:rsidR="00AD1D34" w:rsidRDefault="000D7553">
            <w:pPr>
              <w:pStyle w:val="af8"/>
              <w:spacing w:after="0" w:line="240" w:lineRule="auto"/>
              <w:ind w:left="840" w:firstLineChars="0" w:firstLine="0"/>
              <w:jc w:val="left"/>
              <w:rPr>
                <w:rFonts w:eastAsia="MS Mincho"/>
                <w:bCs/>
                <w:lang w:val="en-GB" w:eastAsia="ja-JP"/>
              </w:rPr>
            </w:pPr>
            <w:r>
              <w:rPr>
                <w:rFonts w:eastAsia="Batang"/>
                <w:color w:val="FF0000"/>
                <w:lang w:val="en-GB"/>
              </w:rPr>
              <w:t xml:space="preserve">“For joint channel estimation for PUSCH </w:t>
            </w:r>
            <w:r>
              <w:rPr>
                <w:rFonts w:eastAsia="Batang"/>
                <w:color w:val="0000FF"/>
                <w:lang w:val="en-GB"/>
              </w:rPr>
              <w:t>and PUCCH</w:t>
            </w:r>
            <w:r>
              <w:rPr>
                <w:rFonts w:eastAsia="Batang"/>
                <w:color w:val="FF0000"/>
                <w:lang w:val="en-GB"/>
              </w:rPr>
              <w:t xml:space="preserve"> repetition </w:t>
            </w:r>
            <w:r>
              <w:rPr>
                <w:rFonts w:eastAsia="Batang"/>
                <w:strike/>
                <w:color w:val="FF0000"/>
                <w:lang w:val="en-GB"/>
              </w:rPr>
              <w:t>type A of PUSCH repetitions</w:t>
            </w:r>
            <w:r>
              <w:rPr>
                <w:rFonts w:eastAsia="Batang"/>
                <w:color w:val="FF0000"/>
                <w:lang w:val="en-GB"/>
              </w:rPr>
              <w:t xml:space="preserve"> of the same TB</w:t>
            </w:r>
            <w:r>
              <w:rPr>
                <w:rFonts w:hint="eastAsia"/>
                <w:color w:val="FF0000"/>
                <w:lang w:val="en-GB"/>
              </w:rPr>
              <w:t>,</w:t>
            </w:r>
            <w:r>
              <w:rPr>
                <w:color w:val="FF0000"/>
                <w:lang w:val="en-GB"/>
              </w:rPr>
              <w:t>”</w:t>
            </w:r>
          </w:p>
          <w:p w14:paraId="1E95900E" w14:textId="77777777" w:rsidR="00AD1D34" w:rsidRDefault="000D7553">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We are still not convinced why we need to consider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We suggest </w:t>
            </w:r>
          </w:p>
          <w:p w14:paraId="6AC42600" w14:textId="77777777" w:rsidR="00AD1D34" w:rsidRDefault="00AD1D34">
            <w:pPr>
              <w:pStyle w:val="af8"/>
              <w:spacing w:after="0" w:line="240" w:lineRule="auto"/>
              <w:ind w:left="840" w:firstLineChars="0" w:firstLine="0"/>
              <w:jc w:val="left"/>
              <w:rPr>
                <w:rFonts w:eastAsia="MS Mincho"/>
                <w:bCs/>
                <w:lang w:val="en-GB" w:eastAsia="ja-JP"/>
              </w:rPr>
            </w:pPr>
          </w:p>
          <w:p w14:paraId="01F2C1B2" w14:textId="77777777" w:rsidR="00AD1D34" w:rsidRDefault="000D7553">
            <w:pPr>
              <w:spacing w:after="0" w:line="240" w:lineRule="auto"/>
              <w:jc w:val="left"/>
              <w:rPr>
                <w:rFonts w:eastAsia="MS Mincho"/>
                <w:bCs/>
                <w:lang w:val="en-GB" w:eastAsia="ja-JP"/>
              </w:rPr>
            </w:pPr>
            <w:r>
              <w:rPr>
                <w:rFonts w:eastAsia="MS Mincho"/>
                <w:bCs/>
                <w:lang w:val="en-GB" w:eastAsia="ja-JP"/>
              </w:rPr>
              <w:t>-------------------------------------------------</w:t>
            </w:r>
          </w:p>
          <w:p w14:paraId="58FD6829" w14:textId="77777777" w:rsidR="00AD1D34" w:rsidRDefault="00AD1D34">
            <w:pPr>
              <w:pStyle w:val="af8"/>
              <w:spacing w:after="0" w:line="240" w:lineRule="auto"/>
              <w:ind w:left="840" w:firstLineChars="0" w:firstLine="0"/>
              <w:jc w:val="left"/>
              <w:rPr>
                <w:rFonts w:eastAsia="MS Mincho"/>
                <w:bCs/>
                <w:lang w:val="en-GB" w:eastAsia="ja-JP"/>
              </w:rPr>
            </w:pPr>
          </w:p>
          <w:p w14:paraId="0C91C3F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F17A7C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98B8CD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59A66234"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5F123FC7" w14:textId="77777777" w:rsidR="00AD1D34" w:rsidRDefault="000D7553">
            <w:pPr>
              <w:spacing w:after="0" w:line="240" w:lineRule="auto"/>
              <w:jc w:val="left"/>
              <w:rPr>
                <w:rFonts w:eastAsia="MS Mincho"/>
                <w:bCs/>
                <w:lang w:val="en-GB" w:eastAsia="ja-JP"/>
              </w:rPr>
            </w:pPr>
            <w:r>
              <w:rPr>
                <w:rFonts w:eastAsia="MS Mincho"/>
                <w:bCs/>
                <w:lang w:val="en-GB" w:eastAsia="ja-JP"/>
              </w:rPr>
              <w:t>-------------------------------------------------</w:t>
            </w:r>
          </w:p>
          <w:p w14:paraId="5A259BC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FD6A72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p>
          <w:p w14:paraId="18D7F01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Pr>
                <w:rFonts w:ascii="Times New Roman" w:hAnsi="Times New Roman" w:cs="Times New Roman"/>
                <w:color w:val="FF0000"/>
                <w:lang w:val="en-GB"/>
              </w:rPr>
              <w:t xml:space="preserve"> </w:t>
            </w:r>
            <w:r>
              <w:rPr>
                <w:rFonts w:ascii="Times New Roman" w:hAnsi="Times New Roman" w:cs="Times New Roman"/>
                <w:color w:val="0000FF"/>
                <w:lang w:val="en-GB"/>
              </w:rPr>
              <w:t>the actual</w:t>
            </w:r>
            <w:r>
              <w:rPr>
                <w:rFonts w:ascii="Times New Roman" w:hAnsi="Times New Roman" w:cs="Times New Roman" w:hint="eastAsia"/>
                <w:color w:val="0000FF"/>
                <w:lang w:val="en-GB"/>
              </w:rPr>
              <w:t xml:space="preserve"> </w:t>
            </w:r>
            <w:r>
              <w:rPr>
                <w:rFonts w:ascii="Times New Roman" w:hAnsi="Times New Roman" w:cs="Times New Roman"/>
                <w:color w:val="0000FF"/>
                <w:lang w:val="en-GB"/>
              </w:rPr>
              <w:t xml:space="preserve">TDW reaches the maximum duration </w:t>
            </w:r>
            <w:r>
              <w:rPr>
                <w:rFonts w:ascii="Times New Roman" w:hAnsi="Times New Roman" w:cs="Times New Roman"/>
                <w:lang w:val="en-GB"/>
              </w:rPr>
              <w:t xml:space="preserve">DL reception/monitoring occasion for unpaired </w:t>
            </w:r>
            <w:r>
              <w:rPr>
                <w:rFonts w:ascii="Times New Roman" w:hAnsi="Times New Roman" w:cs="Times New Roman"/>
                <w:lang w:val="en-GB"/>
              </w:rPr>
              <w:lastRenderedPageBreak/>
              <w:t>spectrum, high priority transmission, frequency hopping, precoder cycling.</w:t>
            </w:r>
          </w:p>
          <w:p w14:paraId="2F2289A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B08C48E" w14:textId="77777777" w:rsidR="00AD1D34" w:rsidRDefault="000D7553">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7A696E73" w14:textId="77777777" w:rsidR="00AD1D34" w:rsidRDefault="00AD1D34">
            <w:pPr>
              <w:pStyle w:val="af8"/>
              <w:spacing w:after="0" w:line="240" w:lineRule="auto"/>
              <w:ind w:left="840" w:firstLineChars="0" w:firstLine="0"/>
              <w:jc w:val="left"/>
              <w:rPr>
                <w:rFonts w:eastAsia="MS Mincho"/>
                <w:bCs/>
                <w:lang w:val="en-GB" w:eastAsia="ja-JP"/>
              </w:rPr>
            </w:pPr>
          </w:p>
          <w:p w14:paraId="39BF1D13"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0000FF"/>
              </w:rPr>
              <w:t xml:space="preserve"> duration</w:t>
            </w:r>
            <w:r>
              <w:rPr>
                <w:rFonts w:ascii="Times New Roman" w:hAnsi="Times New Roman" w:cs="Times New Roman"/>
                <w:color w:val="FF0000"/>
              </w:rPr>
              <w:t>.</w:t>
            </w:r>
          </w:p>
          <w:p w14:paraId="73CB3FEF" w14:textId="77777777" w:rsidR="00AD1D34" w:rsidRDefault="00AD1D34">
            <w:pPr>
              <w:pStyle w:val="af8"/>
              <w:spacing w:after="0" w:line="240" w:lineRule="auto"/>
              <w:ind w:left="840" w:firstLineChars="0" w:firstLine="0"/>
              <w:jc w:val="left"/>
              <w:rPr>
                <w:rFonts w:eastAsia="MS Mincho"/>
                <w:bCs/>
                <w:lang w:eastAsia="ja-JP"/>
              </w:rPr>
            </w:pPr>
          </w:p>
          <w:p w14:paraId="5760B274" w14:textId="77777777" w:rsidR="00AD1D34" w:rsidRDefault="00AD1D34">
            <w:pPr>
              <w:pStyle w:val="af8"/>
              <w:spacing w:after="0" w:line="240" w:lineRule="auto"/>
              <w:ind w:left="360" w:firstLineChars="0" w:firstLine="0"/>
              <w:jc w:val="left"/>
              <w:rPr>
                <w:rFonts w:eastAsia="MS Mincho"/>
                <w:bCs/>
                <w:lang w:val="en-GB" w:eastAsia="ja-JP"/>
              </w:rPr>
            </w:pPr>
          </w:p>
          <w:p w14:paraId="33AAE515"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4CCD6BE7" w14:textId="77777777">
        <w:trPr>
          <w:trHeight w:val="419"/>
          <w:jc w:val="center"/>
        </w:trPr>
        <w:tc>
          <w:tcPr>
            <w:tcW w:w="1376" w:type="dxa"/>
            <w:shd w:val="clear" w:color="auto" w:fill="auto"/>
            <w:vAlign w:val="center"/>
          </w:tcPr>
          <w:p w14:paraId="64C5774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067D0F13" w14:textId="77777777" w:rsidR="00AD1D34" w:rsidRDefault="000D7553">
            <w:pPr>
              <w:spacing w:after="0"/>
              <w:rPr>
                <w:bCs/>
                <w:sz w:val="20"/>
                <w:szCs w:val="20"/>
              </w:rPr>
            </w:pPr>
            <w:r>
              <w:rPr>
                <w:bCs/>
                <w:sz w:val="20"/>
                <w:szCs w:val="20"/>
              </w:rPr>
              <w:t>Y</w:t>
            </w:r>
          </w:p>
        </w:tc>
        <w:tc>
          <w:tcPr>
            <w:tcW w:w="1197" w:type="dxa"/>
          </w:tcPr>
          <w:p w14:paraId="06B7F531" w14:textId="77777777" w:rsidR="00AD1D34" w:rsidRDefault="00AD1D34">
            <w:pPr>
              <w:spacing w:after="0"/>
              <w:rPr>
                <w:bCs/>
                <w:sz w:val="20"/>
                <w:szCs w:val="20"/>
              </w:rPr>
            </w:pPr>
          </w:p>
        </w:tc>
        <w:tc>
          <w:tcPr>
            <w:tcW w:w="6005" w:type="dxa"/>
            <w:shd w:val="clear" w:color="auto" w:fill="auto"/>
            <w:vAlign w:val="center"/>
          </w:tcPr>
          <w:p w14:paraId="5A460F7F" w14:textId="77777777" w:rsidR="00AD1D34" w:rsidRDefault="000D7553">
            <w:pPr>
              <w:widowControl/>
              <w:autoSpaceDE w:val="0"/>
              <w:autoSpaceDN w:val="0"/>
              <w:adjustRightInd w:val="0"/>
              <w:snapToGrid w:val="0"/>
              <w:spacing w:after="120" w:line="256" w:lineRule="auto"/>
              <w:rPr>
                <w:bCs/>
                <w:sz w:val="20"/>
                <w:szCs w:val="20"/>
                <w:lang w:val="en-GB"/>
              </w:rPr>
            </w:pPr>
            <w:r>
              <w:rPr>
                <w:bCs/>
                <w:sz w:val="20"/>
                <w:szCs w:val="20"/>
                <w:lang w:val="en-GB"/>
              </w:rPr>
              <w:t>Regarding Intel’s comment above: Prefer to keep the proposal for repetition type A, as the agreements so far say that repetition Type B can be supported reusing Type A mechanisms.</w:t>
            </w:r>
          </w:p>
        </w:tc>
      </w:tr>
      <w:tr w:rsidR="00AD1D34" w14:paraId="76499BDC" w14:textId="77777777">
        <w:trPr>
          <w:trHeight w:val="409"/>
          <w:jc w:val="center"/>
        </w:trPr>
        <w:tc>
          <w:tcPr>
            <w:tcW w:w="1376" w:type="dxa"/>
            <w:shd w:val="clear" w:color="auto" w:fill="auto"/>
            <w:vAlign w:val="center"/>
          </w:tcPr>
          <w:p w14:paraId="7FB164E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537969B4" w14:textId="77777777" w:rsidR="00AD1D34" w:rsidRDefault="00AD1D34">
            <w:pPr>
              <w:rPr>
                <w:rFonts w:ascii="Times New Roman" w:hAnsi="Times New Roman" w:cs="Times New Roman"/>
                <w:bCs/>
              </w:rPr>
            </w:pPr>
          </w:p>
        </w:tc>
        <w:tc>
          <w:tcPr>
            <w:tcW w:w="1197" w:type="dxa"/>
          </w:tcPr>
          <w:p w14:paraId="73D9129A"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69AB9395" w14:textId="77777777" w:rsidR="00AD1D34" w:rsidRDefault="000D7553">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AD1D34" w14:paraId="20206E83" w14:textId="77777777">
        <w:trPr>
          <w:trHeight w:val="409"/>
          <w:jc w:val="center"/>
        </w:trPr>
        <w:tc>
          <w:tcPr>
            <w:tcW w:w="1376" w:type="dxa"/>
            <w:shd w:val="clear" w:color="auto" w:fill="auto"/>
            <w:vAlign w:val="center"/>
          </w:tcPr>
          <w:p w14:paraId="00ED33D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1158" w:type="dxa"/>
          </w:tcPr>
          <w:p w14:paraId="26EBA9AF" w14:textId="77777777" w:rsidR="00AD1D34" w:rsidRDefault="000D7553">
            <w:pPr>
              <w:rPr>
                <w:rFonts w:ascii="Times New Roman" w:hAnsi="Times New Roman" w:cs="Times New Roman"/>
                <w:bCs/>
              </w:rPr>
            </w:pPr>
            <w:r>
              <w:rPr>
                <w:rFonts w:ascii="Times New Roman" w:hAnsi="Times New Roman" w:cs="Times New Roman"/>
                <w:bCs/>
              </w:rPr>
              <w:t>N</w:t>
            </w:r>
          </w:p>
        </w:tc>
        <w:tc>
          <w:tcPr>
            <w:tcW w:w="1197" w:type="dxa"/>
          </w:tcPr>
          <w:p w14:paraId="39D976D7"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N, but with  suggestions</w:t>
            </w:r>
          </w:p>
        </w:tc>
        <w:tc>
          <w:tcPr>
            <w:tcW w:w="6005" w:type="dxa"/>
            <w:shd w:val="clear" w:color="auto" w:fill="auto"/>
            <w:vAlign w:val="center"/>
          </w:tcPr>
          <w:p w14:paraId="66B0FA65"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 Understanding that “Configured window length is longer than the maximum duration” is included in the proposal as a compromise, we have a proposal at the end of this input.</w:t>
            </w:r>
          </w:p>
          <w:p w14:paraId="2E82E695"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In addition, our preference is to keep the proposal generic, so we are supportive of the Intel’s proposal to remove “PUSCH repetition type A” from the proposal. The framework/mechanism presented in the proposal is applicable to both repetition type A and type B.</w:t>
            </w:r>
          </w:p>
          <w:p w14:paraId="6ED4BF90"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Thus, we propose to make two changes.</w:t>
            </w:r>
          </w:p>
          <w:p w14:paraId="72C5E48E" w14:textId="77777777" w:rsidR="00AD1D34" w:rsidRDefault="000D7553">
            <w:pPr>
              <w:rPr>
                <w:szCs w:val="21"/>
                <w:lang w:val="en-GB"/>
              </w:rPr>
            </w:pPr>
            <w:r>
              <w:rPr>
                <w:szCs w:val="21"/>
                <w:lang w:val="en-GB"/>
              </w:rPr>
              <w:t xml:space="preserve">#1 : Our proposal for modification is to start the proposal 7 v8 as </w:t>
            </w:r>
          </w:p>
          <w:p w14:paraId="2CDE157F"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5EEB70FE" w14:textId="77777777" w:rsidR="00AD1D34" w:rsidRDefault="000D7553">
            <w:pPr>
              <w:rPr>
                <w:rFonts w:ascii="Times New Roman" w:hAnsi="Times New Roman" w:cs="Times New Roman"/>
                <w:szCs w:val="21"/>
                <w:lang w:val="en-GB"/>
              </w:rPr>
            </w:pPr>
            <w:r>
              <w:rPr>
                <w:szCs w:val="21"/>
                <w:lang w:val="en-GB"/>
              </w:rPr>
              <w:t xml:space="preserve">#2 : </w:t>
            </w:r>
            <w:r>
              <w:rPr>
                <w:rFonts w:ascii="Times New Roman" w:hAnsi="Times New Roman" w:cs="Times New Roman"/>
                <w:szCs w:val="21"/>
                <w:lang w:val="en-GB"/>
              </w:rPr>
              <w:t xml:space="preserve">The second proposal is put working assumption for the case when L is greater than the maximum duration and corresponding case. </w:t>
            </w:r>
          </w:p>
          <w:p w14:paraId="095AA18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 xml:space="preserve">no longer than the </w:t>
            </w:r>
            <w:r>
              <w:rPr>
                <w:rFonts w:ascii="Times New Roman" w:hAnsi="Times New Roman" w:cs="Times New Roman" w:hint="eastAsia"/>
                <w:strike/>
                <w:color w:val="FF0000"/>
                <w:szCs w:val="21"/>
              </w:rPr>
              <w:lastRenderedPageBreak/>
              <w:t>maximum duration</w:t>
            </w:r>
            <w:r>
              <w:rPr>
                <w:rFonts w:ascii="Times New Roman" w:hAnsi="Times New Roman" w:cs="Times New Roman"/>
                <w:color w:val="FF0000"/>
                <w:szCs w:val="21"/>
              </w:rPr>
              <w:t xml:space="preserve">. </w:t>
            </w:r>
            <w:r>
              <w:rPr>
                <w:rFonts w:ascii="Times New Roman" w:hAnsi="Times New Roman" w:cs="Times New Roman"/>
                <w:color w:val="00B0F0"/>
                <w:szCs w:val="21"/>
              </w:rPr>
              <w:t>Working assumption : Configured window length is longer than the maximum duration</w:t>
            </w:r>
          </w:p>
          <w:p w14:paraId="74F3AF67"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39CE9D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5C2EA3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51A114E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BABCDB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00B0F0"/>
                <w:szCs w:val="21"/>
              </w:rPr>
              <w:t xml:space="preserve">Working assumption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900B41B"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2B0A77F4"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We are ok to agree on the above modified proposal.</w:t>
            </w:r>
          </w:p>
          <w:p w14:paraId="4BA8A721" w14:textId="77777777" w:rsidR="00AD1D34" w:rsidRDefault="000D7553">
            <w:pPr>
              <w:rPr>
                <w:rFonts w:ascii="Times New Roman" w:hAnsi="Times New Roman" w:cs="Times New Roman"/>
                <w:szCs w:val="21"/>
              </w:rPr>
            </w:pPr>
            <w:r>
              <w:rPr>
                <w:rFonts w:ascii="Times New Roman" w:hAnsi="Times New Roman" w:cs="Times New Roman"/>
                <w:szCs w:val="21"/>
                <w:lang w:val="en-GB"/>
              </w:rPr>
              <w:t>From the design perspective, the error propagation problem or the event during which the UE reaches the maximum duration occurs can be isolated since both relate to the case when the configured window length is longer than L. Thus, in case we run into complications related to error propagation, we can always come back to the working assumption. Rather than putting a working assumption on a whole proposal, placing a working assumption on the point that requires an attention may be more effective for future discussion.</w:t>
            </w:r>
          </w:p>
        </w:tc>
      </w:tr>
      <w:tr w:rsidR="00AD1D34" w14:paraId="7936E333" w14:textId="77777777">
        <w:trPr>
          <w:trHeight w:val="409"/>
          <w:jc w:val="center"/>
        </w:trPr>
        <w:tc>
          <w:tcPr>
            <w:tcW w:w="1376" w:type="dxa"/>
            <w:shd w:val="clear" w:color="auto" w:fill="auto"/>
            <w:vAlign w:val="center"/>
          </w:tcPr>
          <w:p w14:paraId="173C630C"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02B07378" w14:textId="77777777" w:rsidR="00AD1D34" w:rsidRDefault="000D7553">
            <w:pPr>
              <w:rPr>
                <w:rFonts w:ascii="Times New Roman" w:hAnsi="Times New Roman" w:cs="Times New Roman"/>
                <w:bCs/>
              </w:rPr>
            </w:pPr>
            <w:r>
              <w:rPr>
                <w:rFonts w:ascii="Times New Roman" w:hAnsi="Times New Roman" w:cs="Times New Roman"/>
                <w:lang w:eastAsia="ja-JP"/>
              </w:rPr>
              <w:t>N</w:t>
            </w:r>
          </w:p>
        </w:tc>
        <w:tc>
          <w:tcPr>
            <w:tcW w:w="1197" w:type="dxa"/>
          </w:tcPr>
          <w:p w14:paraId="464A673C"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2F673BD2" w14:textId="77777777" w:rsidR="00AD1D34" w:rsidRDefault="000D7553">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266EBBA9" w14:textId="77777777" w:rsidR="00AD1D34" w:rsidRDefault="000D7553">
            <w:pPr>
              <w:rPr>
                <w:rFonts w:ascii="Times New Roman" w:hAnsi="Times New Roman" w:cs="Times New Roman"/>
              </w:rPr>
            </w:pPr>
            <w:r>
              <w:rPr>
                <w:rFonts w:ascii="Times New Roman" w:hAnsi="Times New Roman" w:cs="Times New Roman"/>
              </w:rPr>
              <w:t>The simplest method we feel to solve this would be to simply restrict L to be &lt;= maximum duration (as Intel and Interdigital suggest). I really don’t understand why we deleted that text. However that maybe a big change at this moment so for now can we just remove that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reaches the maximum duration” </w:t>
            </w:r>
            <w:r>
              <w:rPr>
                <w:rFonts w:ascii="Times New Roman" w:hAnsi="Times New Roman" w:cs="Times New Roman"/>
              </w:rPr>
              <w:t xml:space="preserve">as an event </w:t>
            </w:r>
          </w:p>
          <w:p w14:paraId="01220A1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1EA5AC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66A8EA71" w14:textId="77777777" w:rsidR="00AD1D34" w:rsidRDefault="00AD1D34">
            <w:pPr>
              <w:rPr>
                <w:rFonts w:ascii="Times New Roman" w:hAnsi="Times New Roman" w:cs="Times New Roman"/>
                <w:szCs w:val="21"/>
                <w:lang w:val="en-GB"/>
              </w:rPr>
            </w:pPr>
          </w:p>
        </w:tc>
      </w:tr>
      <w:tr w:rsidR="00AD1D34" w14:paraId="5F5C9D89" w14:textId="77777777">
        <w:trPr>
          <w:trHeight w:val="409"/>
          <w:jc w:val="center"/>
        </w:trPr>
        <w:tc>
          <w:tcPr>
            <w:tcW w:w="1376" w:type="dxa"/>
            <w:shd w:val="clear" w:color="auto" w:fill="auto"/>
            <w:vAlign w:val="center"/>
          </w:tcPr>
          <w:p w14:paraId="49B7247F" w14:textId="77777777" w:rsidR="00AD1D34" w:rsidRDefault="000D7553">
            <w:pPr>
              <w:jc w:val="center"/>
              <w:rPr>
                <w:rFonts w:ascii="Times New Roman" w:hAnsi="Times New Roman" w:cs="Times New Roman"/>
              </w:rPr>
            </w:pPr>
            <w:r>
              <w:rPr>
                <w:rFonts w:ascii="Times New Roman" w:hAnsi="Times New Roman" w:cs="Times New Roman"/>
              </w:rPr>
              <w:lastRenderedPageBreak/>
              <w:t>Nokia, NSB</w:t>
            </w:r>
          </w:p>
        </w:tc>
        <w:tc>
          <w:tcPr>
            <w:tcW w:w="1158" w:type="dxa"/>
          </w:tcPr>
          <w:p w14:paraId="11FFF77A" w14:textId="77777777" w:rsidR="00AD1D34" w:rsidRDefault="000D7553">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23C5C6E8" w14:textId="77777777" w:rsidR="00AD1D34" w:rsidRDefault="00AD1D34">
            <w:pPr>
              <w:rPr>
                <w:rFonts w:ascii="Times New Roman" w:hAnsi="Times New Roman" w:cs="Times New Roman"/>
                <w:bCs/>
                <w:lang w:eastAsia="ko-KR"/>
              </w:rPr>
            </w:pPr>
          </w:p>
        </w:tc>
        <w:tc>
          <w:tcPr>
            <w:tcW w:w="6005" w:type="dxa"/>
            <w:shd w:val="clear" w:color="auto" w:fill="auto"/>
            <w:vAlign w:val="center"/>
          </w:tcPr>
          <w:p w14:paraId="756C85F9" w14:textId="77777777" w:rsidR="00AD1D34" w:rsidRDefault="000D7553">
            <w:pPr>
              <w:rPr>
                <w:rFonts w:ascii="Times New Roman" w:hAnsi="Times New Roman" w:cs="Times New Roman"/>
              </w:rPr>
            </w:pPr>
            <w:r>
              <w:rPr>
                <w:rFonts w:ascii="Times New Roman" w:hAnsi="Times New Roman" w:cs="Times New Roman"/>
              </w:rPr>
              <w:t xml:space="preserve">We support the FL’s proposal. Considering the two controversial aspects as working assumptions, as suggested by InterDigital is also a good idea to move forward. We can be fine with Intel’s modifications as well if this can help us reaching consensus. </w:t>
            </w:r>
          </w:p>
        </w:tc>
      </w:tr>
      <w:tr w:rsidR="00AD1D34" w14:paraId="524C0E3A" w14:textId="77777777">
        <w:trPr>
          <w:trHeight w:val="409"/>
          <w:jc w:val="center"/>
        </w:trPr>
        <w:tc>
          <w:tcPr>
            <w:tcW w:w="1376" w:type="dxa"/>
            <w:shd w:val="clear" w:color="auto" w:fill="auto"/>
            <w:vAlign w:val="center"/>
          </w:tcPr>
          <w:p w14:paraId="7F14892D" w14:textId="77777777" w:rsidR="00AD1D34" w:rsidRDefault="000D7553">
            <w:pPr>
              <w:jc w:val="center"/>
              <w:rPr>
                <w:rFonts w:ascii="Times New Roman" w:hAnsi="Times New Roman" w:cs="Times New Roman"/>
              </w:rPr>
            </w:pPr>
            <w:r>
              <w:rPr>
                <w:rFonts w:ascii="Times New Roman" w:hAnsi="Times New Roman" w:cs="Times New Roman" w:hint="eastAsia"/>
              </w:rPr>
              <w:t>CATT</w:t>
            </w:r>
          </w:p>
        </w:tc>
        <w:tc>
          <w:tcPr>
            <w:tcW w:w="1158" w:type="dxa"/>
          </w:tcPr>
          <w:p w14:paraId="51DF7F94" w14:textId="77777777" w:rsidR="00AD1D34" w:rsidRDefault="000D7553">
            <w:pPr>
              <w:rPr>
                <w:rFonts w:ascii="Times New Roman" w:hAnsi="Times New Roman" w:cs="Times New Roman"/>
              </w:rPr>
            </w:pPr>
            <w:r>
              <w:rPr>
                <w:rFonts w:ascii="Times New Roman" w:hAnsi="Times New Roman" w:cs="Times New Roman" w:hint="eastAsia"/>
              </w:rPr>
              <w:t>Y</w:t>
            </w:r>
          </w:p>
        </w:tc>
        <w:tc>
          <w:tcPr>
            <w:tcW w:w="1197" w:type="dxa"/>
          </w:tcPr>
          <w:p w14:paraId="062E30E7" w14:textId="77777777" w:rsidR="00AD1D34" w:rsidRDefault="00AD1D34">
            <w:pPr>
              <w:rPr>
                <w:rFonts w:ascii="Times New Roman" w:hAnsi="Times New Roman" w:cs="Times New Roman"/>
                <w:bCs/>
              </w:rPr>
            </w:pPr>
          </w:p>
        </w:tc>
        <w:tc>
          <w:tcPr>
            <w:tcW w:w="6005" w:type="dxa"/>
            <w:shd w:val="clear" w:color="auto" w:fill="auto"/>
            <w:vAlign w:val="center"/>
          </w:tcPr>
          <w:p w14:paraId="3516C31E" w14:textId="77777777" w:rsidR="00AD1D34" w:rsidRDefault="000D7553">
            <w:pPr>
              <w:rPr>
                <w:rFonts w:ascii="Times New Roman" w:hAnsi="Times New Roman" w:cs="Times New Roman"/>
              </w:rPr>
            </w:pPr>
            <w:r>
              <w:rPr>
                <w:rFonts w:ascii="Times New Roman" w:hAnsi="Times New Roman" w:cs="Times New Roman" w:hint="eastAsia"/>
              </w:rPr>
              <w:t xml:space="preserve">We are generally fine with the proposal. </w:t>
            </w:r>
          </w:p>
          <w:p w14:paraId="45482E64"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mis-detection, but it seems solvable if clear rule is defined (depends on the handling of restarting actual TDW, as the last FFS states). If companies still have concern, we are OK to consider related parts as </w:t>
            </w:r>
            <w:r>
              <w:rPr>
                <w:rFonts w:ascii="Times New Roman" w:hAnsi="Times New Roman" w:cs="Times New Roman" w:hint="eastAsia"/>
                <w:highlight w:val="darkYellow"/>
              </w:rPr>
              <w:t>working assumption</w:t>
            </w:r>
            <w:r>
              <w:rPr>
                <w:rFonts w:ascii="Times New Roman" w:hAnsi="Times New Roman" w:cs="Times New Roman" w:hint="eastAsia"/>
              </w:rPr>
              <w:t>.</w:t>
            </w:r>
          </w:p>
          <w:p w14:paraId="7D2879A8"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etc (not decided yet).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4D01F3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Fine to consider </w:t>
            </w:r>
            <w:r>
              <w:rPr>
                <w:rFonts w:ascii="Times New Roman" w:hAnsi="Times New Roman" w:cs="Times New Roman"/>
              </w:rPr>
              <w:t>‘</w:t>
            </w:r>
            <w:r>
              <w:rPr>
                <w:rFonts w:ascii="Times New Roman" w:hAnsi="Times New Roman" w:cs="Times New Roman"/>
                <w:color w:val="FF0000"/>
                <w:lang w:val="en-GB"/>
              </w:rPr>
              <w:t>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0F4B2EB8"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fine to only consider PUSCH repetition type A here. It seems not a big issue to extend the JCE mechanism once the WAs are confirmed.</w:t>
            </w:r>
          </w:p>
        </w:tc>
      </w:tr>
    </w:tbl>
    <w:p w14:paraId="4ACAA88D" w14:textId="77777777" w:rsidR="00AD1D34" w:rsidRDefault="00AD1D34">
      <w:pPr>
        <w:tabs>
          <w:tab w:val="left" w:pos="1701"/>
        </w:tabs>
        <w:spacing w:after="120" w:line="240" w:lineRule="auto"/>
        <w:jc w:val="left"/>
        <w:rPr>
          <w:lang w:val="en-GB"/>
        </w:rPr>
      </w:pPr>
    </w:p>
    <w:p w14:paraId="5BB10F20"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I’m really surprised we are still debating the FFS parts at this very later stage. Then I’m wondering if it is till meaningful to continue the discussion in this email thread.</w:t>
      </w:r>
    </w:p>
    <w:p w14:paraId="329E19AA"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@Intel, InterDigital: As explained before, we have agreements on TDW for repetition type A in RAN1#105-e and we have also agreed that repetition Type B can be supported reusing Type A mechanisms. I don’t think it is appropriate to open new discussion on repetition Type B and PUCCH at this very later stage. If companies have common understanding that the same mechanism can be applied to repetition Type B and PUCCH, we can quickly confirm it in next meeting.</w:t>
      </w:r>
    </w:p>
    <w:p w14:paraId="764B5CD5"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Pr>
          <w:rFonts w:ascii="Times New Roman" w:hAnsi="Times New Roman" w:cs="Times New Roman"/>
          <w:b/>
          <w:kern w:val="0"/>
          <w:szCs w:val="21"/>
          <w:lang w:val="en-GB"/>
        </w:rPr>
        <w:t xml:space="preserve">The </w:t>
      </w:r>
      <w:r>
        <w:rPr>
          <w:rFonts w:ascii="Times New Roman" w:eastAsia="Batang" w:hAnsi="Times New Roman" w:cs="Times New Roman"/>
          <w:b/>
          <w:kern w:val="0"/>
          <w:szCs w:val="21"/>
          <w:lang w:val="en-GB"/>
        </w:rPr>
        <w:t xml:space="preserve">window length </w:t>
      </w:r>
      <w:r>
        <w:rPr>
          <w:rFonts w:ascii="Times New Roman" w:eastAsia="Batang" w:hAnsi="Times New Roman" w:cs="Times New Roman"/>
          <w:b/>
          <w:i/>
          <w:kern w:val="0"/>
          <w:szCs w:val="21"/>
          <w:lang w:val="en-GB"/>
        </w:rPr>
        <w:t>L</w:t>
      </w:r>
      <w:r>
        <w:rPr>
          <w:rFonts w:ascii="Times New Roman" w:hAnsi="Times New Roman" w:cs="Times New Roman"/>
          <w:b/>
          <w:szCs w:val="21"/>
        </w:rPr>
        <w:t>”, In my understanding, the maximum value is under FFS, I really don’t understand why we continue debating it. Anyway further discussion is needed. But I’m fine with the revision “</w:t>
      </w: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14:paraId="44353B8F"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@InterDigital: Thanks for the suggested working assumption for specific bullets. But I’m afraid companies are not ready to accept “Configured window length is longer than the maximum duration” as working assumption. My suggestion is keep it under FFS, as anyway we need to further discuss it.</w:t>
      </w:r>
    </w:p>
    <w:p w14:paraId="493AB13E"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 xml:space="preserve">@Sierra Wireless: Thank for the good point! I agree that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 xml:space="preserve"> is different with other events. But I suggest to take out of the events, keep it under FFS and add one sub-bullet to clarify UE behavior in case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w:t>
      </w:r>
    </w:p>
    <w:p w14:paraId="6BAE7E9F"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lastRenderedPageBreak/>
        <w:t>@a</w:t>
      </w:r>
      <w:r>
        <w:rPr>
          <w:rFonts w:ascii="Times New Roman" w:hAnsi="Times New Roman" w:cs="Times New Roman"/>
          <w:b/>
          <w:szCs w:val="21"/>
        </w:rPr>
        <w:t>ll: Considering the current situation, I suggest to take the proposal as a working assumption.</w:t>
      </w:r>
    </w:p>
    <w:p w14:paraId="203C9792" w14:textId="77777777" w:rsidR="00AD1D34" w:rsidRDefault="00AD1D34">
      <w:pPr>
        <w:tabs>
          <w:tab w:val="left" w:pos="1701"/>
        </w:tabs>
        <w:spacing w:after="120" w:line="240" w:lineRule="auto"/>
        <w:jc w:val="left"/>
        <w:rPr>
          <w:lang w:val="en-GB"/>
        </w:rPr>
      </w:pPr>
    </w:p>
    <w:p w14:paraId="4F8F6E9D"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7-v9:</w:t>
      </w:r>
    </w:p>
    <w:p w14:paraId="4C936E2D" w14:textId="77777777" w:rsidR="00AD1D34" w:rsidRDefault="000D7553">
      <w:pPr>
        <w:rPr>
          <w:rFonts w:ascii="Times New Roman" w:hAnsi="Times New Roman" w:cs="Times New Roman"/>
          <w:b/>
          <w:szCs w:val="21"/>
        </w:rPr>
      </w:pPr>
      <w:r>
        <w:rPr>
          <w:rFonts w:ascii="Times New Roman" w:hAnsi="Times New Roman" w:cs="Times New Roman"/>
          <w:b/>
          <w:szCs w:val="21"/>
        </w:rPr>
        <w:t>Working assumption:</w:t>
      </w:r>
    </w:p>
    <w:p w14:paraId="4EF698D3"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6551C6BE"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D425D0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5F7FF5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60B2A48"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561F42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19E080DE"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54BC92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14A27E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9AD9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3B68B6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D0E8B6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0746A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EA37A"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1442503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0D3AF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99B9A13"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172B94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593A7B4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97821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FFS: 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666BAD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E1BC2EC"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A119D44"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CB2920"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eastAsia="ja-JP"/>
        </w:rPr>
        <w:t>F</w:t>
      </w:r>
      <w:r>
        <w:rPr>
          <w:rFonts w:ascii="Times New Roman" w:hAnsi="Times New Roman" w:cs="Times New Roman"/>
          <w:color w:val="FF0000"/>
          <w:lang w:val="en-GB"/>
        </w:rPr>
        <w:t xml:space="preserve">FS: </w:t>
      </w:r>
      <w:r>
        <w:rPr>
          <w:rFonts w:ascii="Times New Roman" w:hAnsi="Times New Roman" w:cs="Times New Roman" w:hint="eastAsia"/>
          <w:color w:val="FF0000"/>
          <w:lang w:val="en-GB"/>
        </w:rPr>
        <w:t>I</w:t>
      </w:r>
      <w:r>
        <w:rPr>
          <w:rFonts w:ascii="Times New Roman" w:hAnsi="Times New Roman" w:cs="Times New Roman"/>
          <w:color w:val="FF0000"/>
          <w:lang w:val="en-GB"/>
        </w:rPr>
        <w:t>f the power consistency and phase continuity are violated due to 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reaching the maximum duration, </w:t>
      </w:r>
      <w:r>
        <w:rPr>
          <w:rFonts w:ascii="Times New Roman" w:hAnsi="Times New Roman" w:cs="Times New Roman" w:hint="eastAsia"/>
          <w:color w:val="FF0000"/>
          <w:lang w:val="en-GB"/>
        </w:rPr>
        <w:t>a new actual TDW is created</w:t>
      </w:r>
      <w:r>
        <w:rPr>
          <w:rFonts w:ascii="Times New Roman" w:hAnsi="Times New Roman" w:cs="Times New Roman"/>
          <w:color w:val="FF0000"/>
          <w:lang w:val="en-GB"/>
        </w:rPr>
        <w:t>.</w:t>
      </w:r>
    </w:p>
    <w:p w14:paraId="2CF567EC"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DA0A48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6D46FB5"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ECE7A7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23C65D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21AED2D"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1E09A08E"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12CD1"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50147D6" w14:textId="77777777" w:rsidR="00AD1D34" w:rsidRDefault="00AD1D34">
      <w:pPr>
        <w:tabs>
          <w:tab w:val="left" w:pos="1701"/>
        </w:tabs>
        <w:spacing w:after="120" w:line="240" w:lineRule="auto"/>
        <w:jc w:val="left"/>
      </w:pPr>
    </w:p>
    <w:p w14:paraId="6D2DA499"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hint="eastAsia"/>
          <w:b/>
          <w:szCs w:val="21"/>
          <w:highlight w:val="yellow"/>
        </w:rPr>
        <w:t>Q</w:t>
      </w:r>
      <w:r>
        <w:rPr>
          <w:rFonts w:ascii="Times New Roman" w:hAnsi="Times New Roman" w:cs="Times New Roman"/>
          <w:b/>
          <w:szCs w:val="21"/>
          <w:highlight w:val="yellow"/>
        </w:rPr>
        <w:t>1: Do you think it is necessary to continue the discussion in this email thread?</w:t>
      </w:r>
    </w:p>
    <w:p w14:paraId="0B1062D8"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YES, do you support proposal 7-v9?</w:t>
      </w:r>
    </w:p>
    <w:p w14:paraId="0EACA342"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AD1D34" w14:paraId="43A28AE6" w14:textId="77777777">
        <w:trPr>
          <w:trHeight w:val="409"/>
          <w:jc w:val="center"/>
        </w:trPr>
        <w:tc>
          <w:tcPr>
            <w:tcW w:w="1376" w:type="dxa"/>
            <w:shd w:val="clear" w:color="auto" w:fill="auto"/>
            <w:vAlign w:val="center"/>
          </w:tcPr>
          <w:p w14:paraId="0FFFC39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61FF3C90"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17C34FCF"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3AD9767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A07B71C" w14:textId="77777777">
        <w:trPr>
          <w:trHeight w:val="409"/>
          <w:jc w:val="center"/>
        </w:trPr>
        <w:tc>
          <w:tcPr>
            <w:tcW w:w="1376" w:type="dxa"/>
            <w:shd w:val="clear" w:color="auto" w:fill="auto"/>
            <w:vAlign w:val="center"/>
          </w:tcPr>
          <w:p w14:paraId="4DB760F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 HiSilicon</w:t>
            </w:r>
          </w:p>
        </w:tc>
        <w:tc>
          <w:tcPr>
            <w:tcW w:w="1158" w:type="dxa"/>
          </w:tcPr>
          <w:p w14:paraId="0F0F9B2E" w14:textId="77777777" w:rsidR="00AD1D34" w:rsidRDefault="00AD1D34">
            <w:pPr>
              <w:spacing w:after="0"/>
              <w:rPr>
                <w:rFonts w:ascii="Times New Roman" w:eastAsia="MS Mincho" w:hAnsi="Times New Roman" w:cs="Times New Roman"/>
                <w:bCs/>
                <w:lang w:val="en-GB" w:eastAsia="ja-JP"/>
              </w:rPr>
            </w:pPr>
          </w:p>
        </w:tc>
        <w:tc>
          <w:tcPr>
            <w:tcW w:w="1197" w:type="dxa"/>
          </w:tcPr>
          <w:p w14:paraId="64C0F712" w14:textId="77777777" w:rsidR="00AD1D34" w:rsidRDefault="00AD1D34">
            <w:pPr>
              <w:spacing w:after="0"/>
              <w:rPr>
                <w:rFonts w:ascii="Times New Roman" w:eastAsia="MS Mincho" w:hAnsi="Times New Roman" w:cs="Times New Roman"/>
                <w:bCs/>
                <w:lang w:val="en-GB" w:eastAsia="ja-JP"/>
              </w:rPr>
            </w:pPr>
          </w:p>
        </w:tc>
        <w:tc>
          <w:tcPr>
            <w:tcW w:w="6005" w:type="dxa"/>
            <w:shd w:val="clear" w:color="auto" w:fill="auto"/>
            <w:vAlign w:val="center"/>
          </w:tcPr>
          <w:p w14:paraId="59D352B1" w14:textId="77777777" w:rsidR="00AD1D34" w:rsidRDefault="000D7553">
            <w:pPr>
              <w:rPr>
                <w:rFonts w:ascii="Times New Roman" w:hAnsi="Times New Roman" w:cs="Times New Roman"/>
              </w:rPr>
            </w:pPr>
            <w:r>
              <w:rPr>
                <w:rFonts w:ascii="Times New Roman" w:hAnsi="Times New Roman" w:cs="Times New Roman"/>
              </w:rPr>
              <w:t>@ZTE, It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 it for the sake of the group.</w:t>
            </w:r>
          </w:p>
          <w:p w14:paraId="1B183262" w14:textId="77777777" w:rsidR="00AD1D34" w:rsidRDefault="00AD1D34">
            <w:pPr>
              <w:rPr>
                <w:rFonts w:ascii="Times New Roman" w:hAnsi="Times New Roman" w:cs="Times New Roman"/>
              </w:rPr>
            </w:pPr>
          </w:p>
          <w:p w14:paraId="0A51AA8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Additionally, we would like to echo Intel and InterDigital’s suggestion to remove “Type A” from the main bullet. Last meeting, the agreement on PUSCH repetition Type B was achieved late, probably resulting in its missing in those three alternatives. However, the TDW solution in the FL proposal seems generic to both Type A and Type B. Therefore, we prefer such a refinement.</w:t>
            </w:r>
          </w:p>
        </w:tc>
      </w:tr>
      <w:tr w:rsidR="00AD1D34" w14:paraId="29BAAA5D" w14:textId="77777777">
        <w:trPr>
          <w:trHeight w:val="419"/>
          <w:jc w:val="center"/>
        </w:trPr>
        <w:tc>
          <w:tcPr>
            <w:tcW w:w="1376" w:type="dxa"/>
            <w:shd w:val="clear" w:color="auto" w:fill="auto"/>
            <w:vAlign w:val="center"/>
          </w:tcPr>
          <w:p w14:paraId="1508A49C" w14:textId="77777777" w:rsidR="00AD1D34" w:rsidRDefault="000D7553">
            <w:pPr>
              <w:jc w:val="center"/>
              <w:rPr>
                <w:rFonts w:ascii="Times New Roman" w:hAnsi="Times New Roman" w:cs="Times New Roman"/>
                <w:bCs/>
              </w:rPr>
            </w:pPr>
            <w:r>
              <w:rPr>
                <w:rFonts w:ascii="Times New Roman" w:hAnsi="Times New Roman" w:cs="Times New Roman"/>
                <w:bCs/>
              </w:rPr>
              <w:t>CATT</w:t>
            </w:r>
          </w:p>
        </w:tc>
        <w:tc>
          <w:tcPr>
            <w:tcW w:w="1158" w:type="dxa"/>
          </w:tcPr>
          <w:p w14:paraId="079FBCD5" w14:textId="77777777" w:rsidR="00AD1D34" w:rsidRDefault="00AD1D34">
            <w:pPr>
              <w:spacing w:after="0"/>
              <w:rPr>
                <w:rFonts w:ascii="Times New Roman" w:hAnsi="Times New Roman" w:cs="Times New Roman"/>
                <w:bCs/>
                <w:sz w:val="20"/>
                <w:szCs w:val="20"/>
              </w:rPr>
            </w:pPr>
          </w:p>
        </w:tc>
        <w:tc>
          <w:tcPr>
            <w:tcW w:w="1197" w:type="dxa"/>
          </w:tcPr>
          <w:p w14:paraId="161BE7C9" w14:textId="77777777" w:rsidR="00AD1D34" w:rsidRDefault="000D7553">
            <w:pPr>
              <w:spacing w:after="0"/>
              <w:rPr>
                <w:rFonts w:ascii="Times New Roman" w:hAnsi="Times New Roman" w:cs="Times New Roman"/>
                <w:bCs/>
                <w:sz w:val="20"/>
                <w:szCs w:val="20"/>
              </w:rPr>
            </w:pPr>
            <w:r>
              <w:rPr>
                <w:rFonts w:ascii="Times New Roman" w:hAnsi="Times New Roman" w:cs="Times New Roman"/>
                <w:bCs/>
                <w:sz w:val="20"/>
                <w:szCs w:val="20"/>
              </w:rPr>
              <w:t>Y</w:t>
            </w:r>
          </w:p>
        </w:tc>
        <w:tc>
          <w:tcPr>
            <w:tcW w:w="6005" w:type="dxa"/>
            <w:shd w:val="clear" w:color="auto" w:fill="auto"/>
            <w:vAlign w:val="center"/>
          </w:tcPr>
          <w:p w14:paraId="4797CA88"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bCs/>
                <w:sz w:val="20"/>
                <w:szCs w:val="20"/>
                <w:lang w:val="en-GB"/>
              </w:rPr>
              <w:t xml:space="preserve">Thanks a lot for the effort. </w:t>
            </w:r>
          </w:p>
          <w:p w14:paraId="2541AC4F"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hint="eastAsia"/>
                <w:bCs/>
                <w:sz w:val="20"/>
                <w:szCs w:val="20"/>
                <w:lang w:val="en-GB"/>
              </w:rPr>
              <w:t>We can accept this as a WA for repetition type A as the first step. I</w:t>
            </w:r>
            <w:r>
              <w:rPr>
                <w:rFonts w:ascii="Times New Roman" w:hAnsi="Times New Roman" w:cs="Times New Roman" w:hint="eastAsia"/>
              </w:rPr>
              <w:t>t seems not a big issue to extend the JCE mechanism to other use cases once it is clear.</w:t>
            </w:r>
          </w:p>
          <w:p w14:paraId="637C1190"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bCs/>
                <w:sz w:val="20"/>
                <w:szCs w:val="20"/>
                <w:lang w:val="en-GB"/>
              </w:rPr>
              <w:lastRenderedPageBreak/>
              <w:t xml:space="preserve">As we commented in the previous round, we are fine with the main body of this proposal. Some parts may still </w:t>
            </w:r>
            <w:r>
              <w:rPr>
                <w:rFonts w:ascii="Times New Roman" w:hAnsi="Times New Roman" w:cs="Times New Roman" w:hint="eastAsia"/>
                <w:bCs/>
                <w:sz w:val="20"/>
                <w:szCs w:val="20"/>
                <w:lang w:val="en-GB"/>
              </w:rPr>
              <w:t>draw</w:t>
            </w:r>
            <w:r>
              <w:rPr>
                <w:rFonts w:ascii="Times New Roman" w:hAnsi="Times New Roman" w:cs="Times New Roman"/>
                <w:bCs/>
                <w:sz w:val="20"/>
                <w:szCs w:val="20"/>
                <w:lang w:val="en-GB"/>
              </w:rPr>
              <w:t xml:space="preserve"> concern</w:t>
            </w:r>
            <w:r>
              <w:rPr>
                <w:rFonts w:ascii="Times New Roman" w:hAnsi="Times New Roman" w:cs="Times New Roman" w:hint="eastAsia"/>
                <w:bCs/>
                <w:sz w:val="20"/>
                <w:szCs w:val="20"/>
                <w:lang w:val="en-GB"/>
              </w:rPr>
              <w:t>s,</w:t>
            </w:r>
            <w:r>
              <w:rPr>
                <w:rFonts w:ascii="Times New Roman" w:hAnsi="Times New Roman" w:cs="Times New Roman"/>
                <w:bCs/>
                <w:sz w:val="20"/>
                <w:szCs w:val="20"/>
                <w:lang w:val="en-GB"/>
              </w:rPr>
              <w:t xml:space="preserve"> but </w:t>
            </w:r>
            <w:r>
              <w:rPr>
                <w:rFonts w:ascii="Times New Roman" w:hAnsi="Times New Roman" w:cs="Times New Roman" w:hint="eastAsia"/>
                <w:bCs/>
                <w:sz w:val="20"/>
                <w:szCs w:val="20"/>
                <w:lang w:val="en-GB"/>
              </w:rPr>
              <w:t>all</w:t>
            </w:r>
            <w:r>
              <w:rPr>
                <w:rFonts w:ascii="Times New Roman" w:hAnsi="Times New Roman" w:cs="Times New Roman"/>
                <w:bCs/>
                <w:sz w:val="20"/>
                <w:szCs w:val="20"/>
                <w:lang w:val="en-GB"/>
              </w:rPr>
              <w:t xml:space="preserve"> of them are put under the ‘FFS’</w:t>
            </w:r>
            <w:r>
              <w:rPr>
                <w:rFonts w:ascii="Times New Roman" w:hAnsi="Times New Roman" w:cs="Times New Roman" w:hint="eastAsia"/>
                <w:bCs/>
                <w:sz w:val="20"/>
                <w:szCs w:val="20"/>
                <w:lang w:val="en-GB"/>
              </w:rPr>
              <w:t xml:space="preserve"> now</w:t>
            </w:r>
            <w:r>
              <w:rPr>
                <w:rFonts w:ascii="Times New Roman" w:hAnsi="Times New Roman" w:cs="Times New Roman"/>
                <w:bCs/>
                <w:sz w:val="20"/>
                <w:szCs w:val="20"/>
                <w:lang w:val="en-GB"/>
              </w:rPr>
              <w:t>.</w:t>
            </w:r>
            <w:r>
              <w:rPr>
                <w:rFonts w:ascii="Times New Roman" w:hAnsi="Times New Roman" w:cs="Times New Roman" w:hint="eastAsia"/>
                <w:bCs/>
                <w:sz w:val="20"/>
                <w:szCs w:val="20"/>
                <w:lang w:val="en-GB"/>
              </w:rPr>
              <w:t xml:space="preserve"> We still have 15 FFS to tackle.</w:t>
            </w:r>
          </w:p>
        </w:tc>
      </w:tr>
      <w:tr w:rsidR="00AD1D34" w14:paraId="4DA74A1E" w14:textId="77777777">
        <w:trPr>
          <w:trHeight w:val="409"/>
          <w:jc w:val="center"/>
        </w:trPr>
        <w:tc>
          <w:tcPr>
            <w:tcW w:w="1376" w:type="dxa"/>
            <w:shd w:val="clear" w:color="auto" w:fill="auto"/>
            <w:vAlign w:val="center"/>
          </w:tcPr>
          <w:p w14:paraId="79267E9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InterDigital</w:t>
            </w:r>
          </w:p>
        </w:tc>
        <w:tc>
          <w:tcPr>
            <w:tcW w:w="1158" w:type="dxa"/>
          </w:tcPr>
          <w:p w14:paraId="54D3214C" w14:textId="77777777" w:rsidR="00AD1D34" w:rsidRDefault="000D7553">
            <w:pPr>
              <w:rPr>
                <w:rFonts w:ascii="Times New Roman" w:hAnsi="Times New Roman" w:cs="Times New Roman"/>
                <w:bCs/>
              </w:rPr>
            </w:pPr>
            <w:r>
              <w:rPr>
                <w:rFonts w:ascii="Times New Roman" w:hAnsi="Times New Roman" w:cs="Times New Roman"/>
                <w:bCs/>
              </w:rPr>
              <w:t>Y</w:t>
            </w:r>
          </w:p>
        </w:tc>
        <w:tc>
          <w:tcPr>
            <w:tcW w:w="1197" w:type="dxa"/>
          </w:tcPr>
          <w:p w14:paraId="42B15486"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28047272" w14:textId="77777777" w:rsidR="00AD1D34" w:rsidRDefault="000D7553">
            <w:pPr>
              <w:rPr>
                <w:rFonts w:ascii="Times New Roman" w:hAnsi="Times New Roman" w:cs="Times New Roman"/>
              </w:rPr>
            </w:pPr>
            <w:r>
              <w:rPr>
                <w:rFonts w:ascii="Times New Roman" w:hAnsi="Times New Roman" w:cs="Times New Roman"/>
              </w:rPr>
              <w:t xml:space="preserve">Thank you for the discussion. For progress, we are ok with the current form. Although we prefer to keep the proposal generic, as long as the mechanism (e.g., TDW generation mechanism) is the same, it should be applicable to both types of repetitions. </w:t>
            </w:r>
          </w:p>
        </w:tc>
      </w:tr>
      <w:tr w:rsidR="00AD1D34" w14:paraId="53E707DE" w14:textId="77777777">
        <w:trPr>
          <w:trHeight w:val="409"/>
          <w:jc w:val="center"/>
        </w:trPr>
        <w:tc>
          <w:tcPr>
            <w:tcW w:w="1376" w:type="dxa"/>
            <w:shd w:val="clear" w:color="auto" w:fill="auto"/>
            <w:vAlign w:val="center"/>
          </w:tcPr>
          <w:p w14:paraId="25D33E6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1158" w:type="dxa"/>
          </w:tcPr>
          <w:p w14:paraId="340E0FFF"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Unsure</w:t>
            </w:r>
          </w:p>
        </w:tc>
        <w:tc>
          <w:tcPr>
            <w:tcW w:w="1197" w:type="dxa"/>
          </w:tcPr>
          <w:p w14:paraId="1A8878EA"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w:t>
            </w:r>
          </w:p>
        </w:tc>
        <w:tc>
          <w:tcPr>
            <w:tcW w:w="6005" w:type="dxa"/>
            <w:shd w:val="clear" w:color="auto" w:fill="auto"/>
            <w:vAlign w:val="center"/>
          </w:tcPr>
          <w:p w14:paraId="0093633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remain OK with 7-v8.</w:t>
            </w:r>
          </w:p>
          <w:p w14:paraId="31528715"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614F065"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Unfortunately, we are not OK with 7-v9.  Our concern with the ‘</w:t>
            </w: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w:t>
            </w:r>
            <w:r>
              <w:rPr>
                <w:rFonts w:ascii="Times New Roman" w:eastAsia="MS Mincho" w:hAnsi="Times New Roman" w:cs="Times New Roman"/>
                <w:bCs/>
                <w:lang w:val="en-GB" w:eastAsia="ja-JP"/>
              </w:rPr>
              <w:t xml:space="preserve">’ is that we now decide by adding the FFS that L is no longer than the maximum duration.  While error propagation is possibly an issue, it is only within the configured window length L.  If we instead drop the entire remainder of a window, that could have more loss than error propagation, depending on the PDCCH error probability.  To my knowledge, there are no simulations to compare the impact of error propagation to the alternative loss of the remainder of a window.  </w:t>
            </w:r>
          </w:p>
          <w:p w14:paraId="2C5727C6"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269DA741"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Similarly, we don’t see a problem with having ‘The actual TDW reaches the maximum duration.’ end an actual window or be an event.  Either should work in my understanding.</w:t>
            </w:r>
          </w:p>
          <w:p w14:paraId="092637AB"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1A32407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7-v8, we are free to restrict L to be less than or equal to the maximum length, or to not restrict it.  Making this restriction now does not seem to be based on a complete analysis.  So I hope we don’t get stuck on this detail, when it seems to be something that can be resolved after more investigation at the next meeting.</w:t>
            </w:r>
          </w:p>
          <w:p w14:paraId="14DECDB3"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2860AA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regard to Type B, again, we have agreements and 7-v8 does not preclude Type B, instead following what we have to allow reuse of Type A for Type B, as FL has pointed out.</w:t>
            </w:r>
          </w:p>
          <w:p w14:paraId="2B541644"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11E51B41" w14:textId="77777777">
        <w:trPr>
          <w:trHeight w:val="409"/>
          <w:jc w:val="center"/>
        </w:trPr>
        <w:tc>
          <w:tcPr>
            <w:tcW w:w="1376" w:type="dxa"/>
            <w:shd w:val="clear" w:color="auto" w:fill="auto"/>
            <w:vAlign w:val="center"/>
          </w:tcPr>
          <w:p w14:paraId="6125AF5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1158" w:type="dxa"/>
          </w:tcPr>
          <w:p w14:paraId="7DC427FE" w14:textId="77777777" w:rsidR="00AD1D34" w:rsidRDefault="00AD1D34">
            <w:pPr>
              <w:rPr>
                <w:rFonts w:ascii="Times New Roman" w:hAnsi="Times New Roman" w:cs="Times New Roman"/>
                <w:bCs/>
              </w:rPr>
            </w:pPr>
          </w:p>
        </w:tc>
        <w:tc>
          <w:tcPr>
            <w:tcW w:w="1197" w:type="dxa"/>
          </w:tcPr>
          <w:p w14:paraId="693F2C7D"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379AA2EF" w14:textId="77777777" w:rsidR="00AD1D34" w:rsidRDefault="000D7553">
            <w:pPr>
              <w:rPr>
                <w:rFonts w:ascii="Times New Roman" w:hAnsi="Times New Roman" w:cs="Times New Roman"/>
              </w:rPr>
            </w:pPr>
            <w:r>
              <w:rPr>
                <w:rFonts w:ascii="Times New Roman" w:hAnsi="Times New Roman" w:cs="Times New Roman"/>
              </w:rPr>
              <w:t>Lets take this as working assumption. We need to check how the various parts interact with each other. I strongly suspect that we will revise this procedure.</w:t>
            </w:r>
          </w:p>
          <w:p w14:paraId="42697767" w14:textId="77777777" w:rsidR="00AD1D34" w:rsidRDefault="000D7553">
            <w:pPr>
              <w:rPr>
                <w:rFonts w:ascii="Times New Roman" w:hAnsi="Times New Roman" w:cs="Times New Roman"/>
              </w:rPr>
            </w:pPr>
            <w:r>
              <w:rPr>
                <w:rFonts w:ascii="Times New Roman" w:hAnsi="Times New Roman" w:cs="Times New Roman"/>
              </w:rPr>
              <w:t>A few other comments:</w:t>
            </w:r>
          </w:p>
          <w:p w14:paraId="63167652" w14:textId="77777777" w:rsidR="00AD1D34" w:rsidRDefault="000D7553">
            <w:pPr>
              <w:rPr>
                <w:rFonts w:ascii="Times New Roman" w:hAnsi="Times New Roman" w:cs="Times New Roman"/>
              </w:rPr>
            </w:pPr>
            <w:r>
              <w:rPr>
                <w:rFonts w:ascii="Times New Roman" w:hAnsi="Times New Roman" w:cs="Times New Roman"/>
              </w:rPr>
              <w:t xml:space="preserve">We share similar concerns as ZTE on supporting DMRS bundling in SUL band. It falls within the scope of extending DMRS bundling to CA/DC scenarios. There are several RF challenges that we need to overcome. A straightforward extension seems almost impossible. Prefer to first discuss support for CA/DC and then consider SUL. </w:t>
            </w:r>
            <w:r>
              <w:rPr>
                <w:rFonts w:ascii="Times New Roman" w:hAnsi="Times New Roman" w:cs="Times New Roman"/>
              </w:rPr>
              <w:lastRenderedPageBreak/>
              <w:t>Trying to determine the appropriate behavior for SUL bands seems premature.</w:t>
            </w:r>
          </w:p>
          <w:p w14:paraId="6FC601B3" w14:textId="77777777" w:rsidR="00AD1D34" w:rsidRDefault="000D7553">
            <w:pPr>
              <w:rPr>
                <w:rFonts w:ascii="Times New Roman" w:hAnsi="Times New Roman" w:cs="Times New Roman"/>
              </w:rPr>
            </w:pPr>
            <w:r>
              <w:rPr>
                <w:rFonts w:ascii="Times New Roman" w:hAnsi="Times New Roman" w:cs="Times New Roman"/>
              </w:rPr>
              <w:t>Type A vs Type B: Lets wrap up discussing Type A first. We agreed to reuse this mechanism for Type B and we’ll need to see what can be reused.</w:t>
            </w:r>
          </w:p>
          <w:p w14:paraId="1A3C2F09" w14:textId="77777777" w:rsidR="00AD1D34" w:rsidRDefault="000D7553">
            <w:pPr>
              <w:rPr>
                <w:rFonts w:ascii="Times New Roman" w:hAnsi="Times New Roman" w:cs="Times New Roman"/>
              </w:rPr>
            </w:pPr>
            <w:r>
              <w:rPr>
                <w:rFonts w:ascii="Times New Roman" w:hAnsi="Times New Roman" w:cs="Times New Roman"/>
              </w:rPr>
              <w:t xml:space="preserve">On value of L: Agree with Intel on concerns when L &gt; max duration. Current wording seems appropriate given that we don’t have solutions for error propagation. Once L &gt; max duration, a UE seems to have no say in what its value can be. The stability of the whole process breaks down. </w:t>
            </w:r>
          </w:p>
        </w:tc>
      </w:tr>
      <w:tr w:rsidR="00AD1D34" w14:paraId="3FB6C5B2" w14:textId="77777777">
        <w:trPr>
          <w:trHeight w:val="409"/>
          <w:jc w:val="center"/>
        </w:trPr>
        <w:tc>
          <w:tcPr>
            <w:tcW w:w="1376" w:type="dxa"/>
            <w:shd w:val="clear" w:color="auto" w:fill="auto"/>
            <w:vAlign w:val="center"/>
          </w:tcPr>
          <w:p w14:paraId="1D533BD2"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58" w:type="dxa"/>
          </w:tcPr>
          <w:p w14:paraId="1D2AAB67" w14:textId="77777777" w:rsidR="00AD1D34" w:rsidRDefault="00AD1D34">
            <w:pPr>
              <w:rPr>
                <w:rFonts w:ascii="Times New Roman" w:hAnsi="Times New Roman" w:cs="Times New Roman"/>
                <w:bCs/>
              </w:rPr>
            </w:pPr>
          </w:p>
        </w:tc>
        <w:tc>
          <w:tcPr>
            <w:tcW w:w="1197" w:type="dxa"/>
          </w:tcPr>
          <w:p w14:paraId="08FE462B"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1DD6987E"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unfortunately, it seems the following revision does not help the progress. </w:t>
            </w:r>
          </w:p>
          <w:p w14:paraId="4CA4EE71"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E5C48A1"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Ericsson, I don’t think it’s helpful to continue the discussion on the FFS parts. We need to discuss these issues anyway. Let’s change back to the follows:</w:t>
            </w:r>
          </w:p>
          <w:p w14:paraId="655B31B0"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68E07AC"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1C9506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1EC0F5"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Intel, </w:t>
            </w:r>
            <w:r>
              <w:rPr>
                <w:rFonts w:ascii="Times New Roman" w:hAnsi="Times New Roman" w:cs="Times New Roman" w:hint="eastAsia"/>
              </w:rPr>
              <w:t>I</w:t>
            </w:r>
            <w:r>
              <w:rPr>
                <w:rFonts w:ascii="Times New Roman" w:hAnsi="Times New Roman" w:cs="Times New Roman"/>
              </w:rPr>
              <w:t xml:space="preserve"> hope you can live with it, and will not block the whole proposal.</w:t>
            </w:r>
          </w:p>
          <w:p w14:paraId="2DDD57AA" w14:textId="77777777" w:rsidR="00AD1D34" w:rsidRDefault="00AD1D34">
            <w:pPr>
              <w:rPr>
                <w:rFonts w:ascii="Times New Roman" w:hAnsi="Times New Roman" w:cs="Times New Roman"/>
              </w:rPr>
            </w:pPr>
          </w:p>
          <w:p w14:paraId="1F78D460"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Ericsson, Regarding “</w:t>
            </w:r>
            <w:r>
              <w:rPr>
                <w:rFonts w:ascii="Times New Roman" w:eastAsia="MS Mincho" w:hAnsi="Times New Roman" w:cs="Times New Roman"/>
                <w:bCs/>
                <w:lang w:val="en-GB" w:eastAsia="ja-JP"/>
              </w:rPr>
              <w:t>The actual TDW reaches the maximum duration</w:t>
            </w:r>
            <w:r>
              <w:rPr>
                <w:rFonts w:ascii="Times New Roman" w:hAnsi="Times New Roman" w:cs="Times New Roman"/>
              </w:rPr>
              <w:t>”, if it belongs to one kind of events, if UE is not capable of restarting DM-RS bundling, DM-RS bundling is not performed for the remaining slots within the configured TDW. For instance, assuming the number of repetition type A is 32, the configured TDW length L is 32, the maximum duration is 4, if UE is not capable of restarting DM-RS bundling, then DM-RS bundling is not performed for the remaining 28 slots within the configured TDW. If “</w:t>
            </w:r>
            <w:r>
              <w:rPr>
                <w:rFonts w:ascii="Times New Roman" w:eastAsia="MS Mincho" w:hAnsi="Times New Roman" w:cs="Times New Roman"/>
                <w:bCs/>
                <w:lang w:val="en-GB" w:eastAsia="ja-JP"/>
              </w:rPr>
              <w:t>The actual TDW reaches the maximum duration</w:t>
            </w:r>
            <w:r>
              <w:rPr>
                <w:rFonts w:ascii="Times New Roman" w:hAnsi="Times New Roman" w:cs="Times New Roman"/>
              </w:rPr>
              <w:t xml:space="preserve">” does not belong to events, which means it is not subject to UE capability, then for the above example, the remaining 28 slots within the configured TDW can be </w:t>
            </w:r>
            <w:r>
              <w:rPr>
                <w:rFonts w:ascii="Times New Roman" w:hAnsi="Times New Roman" w:cs="Times New Roman"/>
              </w:rPr>
              <w:lastRenderedPageBreak/>
              <w:t>divided into 7 actual TDWs. Hopefully this can clarify.</w:t>
            </w:r>
          </w:p>
          <w:p w14:paraId="79782284" w14:textId="77777777" w:rsidR="00AD1D34" w:rsidRDefault="00AD1D34">
            <w:pPr>
              <w:rPr>
                <w:rFonts w:ascii="Times New Roman" w:hAnsi="Times New Roman" w:cs="Times New Roman"/>
              </w:rPr>
            </w:pPr>
          </w:p>
          <w:p w14:paraId="10D11246" w14:textId="77777777" w:rsidR="00AD1D34" w:rsidRDefault="000D7553">
            <w:pPr>
              <w:rPr>
                <w:rFonts w:ascii="Times New Roman" w:hAnsi="Times New Roman" w:cs="Times New Roman"/>
              </w:rPr>
            </w:pPr>
            <w:r>
              <w:rPr>
                <w:rFonts w:ascii="Times New Roman" w:hAnsi="Times New Roman" w:cs="Times New Roman" w:hint="eastAsia"/>
              </w:rPr>
              <w:t>@Qualcomm</w:t>
            </w:r>
            <w:r>
              <w:rPr>
                <w:rFonts w:ascii="Times New Roman" w:hAnsi="Times New Roman" w:cs="Times New Roman"/>
              </w:rPr>
              <w:t>, Yes, I propose to take it as working assumption. We can revisit it in next meeting.</w:t>
            </w:r>
          </w:p>
        </w:tc>
      </w:tr>
      <w:tr w:rsidR="00AD1D34" w14:paraId="5DE3EB9D" w14:textId="77777777">
        <w:trPr>
          <w:trHeight w:val="409"/>
          <w:jc w:val="center"/>
        </w:trPr>
        <w:tc>
          <w:tcPr>
            <w:tcW w:w="1376" w:type="dxa"/>
            <w:shd w:val="clear" w:color="auto" w:fill="auto"/>
            <w:vAlign w:val="center"/>
          </w:tcPr>
          <w:p w14:paraId="61CB155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1158" w:type="dxa"/>
          </w:tcPr>
          <w:p w14:paraId="46FE2549" w14:textId="77777777" w:rsidR="00AD1D34" w:rsidRDefault="00AD1D34">
            <w:pPr>
              <w:rPr>
                <w:rFonts w:ascii="Times New Roman" w:hAnsi="Times New Roman" w:cs="Times New Roman"/>
                <w:bCs/>
              </w:rPr>
            </w:pPr>
          </w:p>
        </w:tc>
        <w:tc>
          <w:tcPr>
            <w:tcW w:w="1197" w:type="dxa"/>
          </w:tcPr>
          <w:p w14:paraId="1EE93F55"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752F633D" w14:textId="77777777" w:rsidR="00AD1D34" w:rsidRDefault="000D7553">
            <w:pPr>
              <w:rPr>
                <w:rFonts w:ascii="Times New Roman" w:hAnsi="Times New Roman" w:cs="Times New Roman"/>
                <w:b/>
                <w:szCs w:val="21"/>
              </w:rPr>
            </w:pPr>
            <w:r>
              <w:rPr>
                <w:rFonts w:ascii="Times New Roman" w:hAnsi="Times New Roman" w:cs="Times New Roman"/>
              </w:rPr>
              <w:t xml:space="preserve">We are fine with the </w:t>
            </w:r>
            <w:r>
              <w:rPr>
                <w:rFonts w:ascii="Times New Roman" w:hAnsi="Times New Roman" w:cs="Times New Roman"/>
                <w:szCs w:val="21"/>
              </w:rPr>
              <w:t>proposal 7-v9, but not okay with 7-v8.</w:t>
            </w:r>
            <w:r>
              <w:rPr>
                <w:rFonts w:ascii="Times New Roman" w:hAnsi="Times New Roman" w:cs="Times New Roman"/>
                <w:b/>
                <w:szCs w:val="21"/>
              </w:rPr>
              <w:t xml:space="preserve"> </w:t>
            </w:r>
          </w:p>
          <w:p w14:paraId="35FF0050" w14:textId="77777777" w:rsidR="00AD1D34" w:rsidRDefault="000D7553">
            <w:pPr>
              <w:rPr>
                <w:rFonts w:ascii="Times New Roman" w:hAnsi="Times New Roman" w:cs="Times New Roman"/>
              </w:rPr>
            </w:pPr>
            <w:r>
              <w:rPr>
                <w:rFonts w:ascii="Times New Roman" w:hAnsi="Times New Roman" w:cs="Times New Roman"/>
              </w:rPr>
              <w:t>Regarding the comments from Ericsson “</w:t>
            </w:r>
            <w:r>
              <w:rPr>
                <w:rFonts w:ascii="Times New Roman" w:eastAsia="MS Mincho" w:hAnsi="Times New Roman" w:cs="Times New Roman"/>
                <w:bCs/>
                <w:lang w:val="en-GB" w:eastAsia="ja-JP"/>
              </w:rPr>
              <w:t>While error propagation is possibly an issue, it is only within the configured window length L</w:t>
            </w:r>
            <w:r>
              <w:rPr>
                <w:rFonts w:ascii="Times New Roman" w:hAnsi="Times New Roman" w:cs="Times New Roman"/>
              </w:rPr>
              <w:t>”, we fully agree that the error propagation is within the configured TDW duration L. However, if the L value is very large, e.g., equal to PUSCH repetition factor, this would be dangerous as we explained in previous example/figure. Note that we have “</w:t>
            </w:r>
            <w:r>
              <w:rPr>
                <w:rFonts w:ascii="Times New Roman" w:hAnsi="Times New Roman" w:cs="Times New Roman" w:hint="eastAsia"/>
              </w:rPr>
              <w:t>‐</w:t>
            </w:r>
            <w:r>
              <w:rPr>
                <w:rFonts w:ascii="Times New Roman" w:hAnsi="Times New Roman" w:cs="Times New Roman" w:hint="eastAsia"/>
              </w:rPr>
              <w:tab/>
            </w:r>
            <w:r>
              <w:rPr>
                <w:rFonts w:ascii="Times New Roman" w:hAnsi="Times New Roman" w:cs="Times New Roman" w:hint="eastAsia"/>
                <w:color w:val="C00000"/>
              </w:rPr>
              <w:t>FFS:</w:t>
            </w:r>
            <w:r>
              <w:rPr>
                <w:rFonts w:ascii="Times New Roman" w:hAnsi="Times New Roman" w:cs="Times New Roman"/>
                <w:color w:val="C00000"/>
              </w:rPr>
              <w:t xml:space="preserve"> </w:t>
            </w:r>
            <w:r>
              <w:rPr>
                <w:rFonts w:ascii="Times New Roman" w:hAnsi="Times New Roman" w:cs="Times New Roman" w:hint="eastAsia"/>
                <w:color w:val="C00000"/>
              </w:rPr>
              <w:t>The maximum value of L is the duration of all repetitions</w:t>
            </w:r>
            <w:r>
              <w:rPr>
                <w:rFonts w:ascii="Times New Roman" w:hAnsi="Times New Roman" w:cs="Times New Roman"/>
              </w:rPr>
              <w:t>”</w:t>
            </w:r>
          </w:p>
          <w:p w14:paraId="12BBDF4C" w14:textId="77777777" w:rsidR="00AD1D34" w:rsidRDefault="000D7553">
            <w:pPr>
              <w:rPr>
                <w:rFonts w:ascii="Times New Roman" w:hAnsi="Times New Roman" w:cs="Times New Roman"/>
              </w:rPr>
            </w:pPr>
            <w:r>
              <w:rPr>
                <w:rFonts w:ascii="Times New Roman" w:hAnsi="Times New Roman" w:cs="Times New Roman"/>
              </w:rPr>
              <w:t>The concern is that if we allow L &gt; maximum duration, do we also not to consider any dynamic triggering of event during the configured TDW duration? This certainly poses scheduling restriction, especially considering that L can be very large, e.g., = number of repetitions for PUSCH. If we do not have clear solution to address this issue, we do not think we are comfortable to agree L &gt; maximum duration.</w:t>
            </w:r>
          </w:p>
          <w:p w14:paraId="4C721F1B" w14:textId="77777777" w:rsidR="00AD1D34" w:rsidRDefault="000D7553">
            <w:pPr>
              <w:rPr>
                <w:rFonts w:ascii="Times New Roman" w:hAnsi="Times New Roman" w:cs="Times New Roman"/>
              </w:rPr>
            </w:pPr>
            <w:r>
              <w:rPr>
                <w:rFonts w:ascii="Times New Roman" w:hAnsi="Times New Roman" w:cs="Times New Roman"/>
              </w:rPr>
              <w:t>We can be okay to further study the L value, e.g., either &gt; maximum duration, or &lt;= maximum duration as follows:</w:t>
            </w:r>
          </w:p>
          <w:p w14:paraId="51202700"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B050"/>
              </w:rPr>
              <w:t xml:space="preserve">whether L is smaller than, equal to or greater than </w:t>
            </w:r>
            <w:r>
              <w:rPr>
                <w:rFonts w:ascii="Times New Roman" w:hAnsi="Times New Roman" w:cs="Times New Roman"/>
                <w:color w:val="0000FF"/>
              </w:rPr>
              <w:t>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5984FCD2" w14:textId="77777777" w:rsidR="00AD1D34" w:rsidRDefault="000D7553">
            <w:pPr>
              <w:rPr>
                <w:rFonts w:ascii="Times New Roman" w:hAnsi="Times New Roman" w:cs="Times New Roman"/>
              </w:rPr>
            </w:pPr>
            <w:r>
              <w:rPr>
                <w:rFonts w:ascii="Times New Roman" w:hAnsi="Times New Roman" w:cs="Times New Roman"/>
              </w:rPr>
              <w:t xml:space="preserve">We are fine to start with Type A, and we can work on Type B and PUCCH once the TDW design for Type A is finalized. </w:t>
            </w:r>
          </w:p>
        </w:tc>
      </w:tr>
      <w:tr w:rsidR="00AD1D34" w14:paraId="7FB32B45" w14:textId="77777777">
        <w:trPr>
          <w:trHeight w:val="409"/>
          <w:jc w:val="center"/>
        </w:trPr>
        <w:tc>
          <w:tcPr>
            <w:tcW w:w="1376" w:type="dxa"/>
            <w:shd w:val="clear" w:color="auto" w:fill="auto"/>
            <w:vAlign w:val="center"/>
          </w:tcPr>
          <w:p w14:paraId="0BD2D2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rPr>
              <w:t>ZTE</w:t>
            </w:r>
          </w:p>
        </w:tc>
        <w:tc>
          <w:tcPr>
            <w:tcW w:w="1158" w:type="dxa"/>
          </w:tcPr>
          <w:p w14:paraId="31DDC61B" w14:textId="77777777" w:rsidR="00AD1D34" w:rsidRDefault="00AD1D34">
            <w:pPr>
              <w:rPr>
                <w:rFonts w:ascii="Times New Roman" w:hAnsi="Times New Roman" w:cs="Times New Roman"/>
                <w:bCs/>
              </w:rPr>
            </w:pPr>
          </w:p>
        </w:tc>
        <w:tc>
          <w:tcPr>
            <w:tcW w:w="1197" w:type="dxa"/>
          </w:tcPr>
          <w:p w14:paraId="2405BEBF"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sz w:val="20"/>
                <w:szCs w:val="20"/>
              </w:rPr>
              <w:t>Y</w:t>
            </w:r>
          </w:p>
        </w:tc>
        <w:tc>
          <w:tcPr>
            <w:tcW w:w="6005" w:type="dxa"/>
            <w:shd w:val="clear" w:color="auto" w:fill="auto"/>
            <w:vAlign w:val="center"/>
          </w:tcPr>
          <w:p w14:paraId="0B735D10" w14:textId="77777777" w:rsidR="00AD1D34" w:rsidRDefault="000D7553">
            <w:pPr>
              <w:rPr>
                <w:rFonts w:ascii="Times New Roman" w:hAnsi="Times New Roman" w:cs="Times New Roman"/>
              </w:rPr>
            </w:pPr>
            <w:r>
              <w:rPr>
                <w:rFonts w:ascii="Times New Roman" w:hAnsi="Times New Roman" w:cs="Times New Roman" w:hint="eastAsia"/>
              </w:rPr>
              <w:t>We share similar views as Qualcomm it</w:t>
            </w:r>
            <w:r>
              <w:rPr>
                <w:rFonts w:ascii="Times New Roman" w:hAnsi="Times New Roman" w:cs="Times New Roman"/>
              </w:rPr>
              <w:t>’</w:t>
            </w:r>
            <w:r>
              <w:rPr>
                <w:rFonts w:ascii="Times New Roman" w:hAnsi="Times New Roman" w:cs="Times New Roman" w:hint="eastAsia"/>
              </w:rPr>
              <w:t xml:space="preserve">s </w:t>
            </w:r>
            <w:r>
              <w:rPr>
                <w:rFonts w:ascii="Times New Roman" w:hAnsi="Times New Roman" w:cs="Times New Roman"/>
              </w:rPr>
              <w:t>premature</w:t>
            </w:r>
            <w:r>
              <w:rPr>
                <w:rFonts w:ascii="Times New Roman" w:hAnsi="Times New Roman" w:cs="Times New Roman" w:hint="eastAsia"/>
              </w:rPr>
              <w:t xml:space="preserve"> to determine the behavior for SUL bands</w:t>
            </w:r>
            <w:r>
              <w:rPr>
                <w:rFonts w:ascii="Times New Roman" w:hAnsi="Times New Roman" w:cs="Times New Roman"/>
              </w:rPr>
              <w:t>.</w:t>
            </w:r>
            <w:r>
              <w:rPr>
                <w:rFonts w:ascii="Times New Roman" w:hAnsi="Times New Roman" w:cs="Times New Roman" w:hint="eastAsia"/>
              </w:rPr>
              <w:t xml:space="preserve"> But we can live with the current working assumption.</w:t>
            </w:r>
          </w:p>
          <w:p w14:paraId="63C5E0B6" w14:textId="77777777" w:rsidR="00AD1D34" w:rsidRDefault="000D7553">
            <w:pPr>
              <w:rPr>
                <w:rFonts w:ascii="Times New Roman" w:hAnsi="Times New Roman" w:cs="Times New Roman"/>
              </w:rPr>
            </w:pPr>
            <w:r>
              <w:rPr>
                <w:rFonts w:ascii="Times New Roman" w:hAnsi="Times New Roman" w:cs="Times New Roman" w:hint="eastAsia"/>
              </w:rPr>
              <w:t xml:space="preserve">Regarding repetition type A and type B, we agree that we can first focus on PUSCH repetition type A. Although most of the mechanisms could be reused, we wonder there might be some difference e.g., invalid pattern indication could be one event specific for PUSCH repetition type B. </w:t>
            </w:r>
          </w:p>
          <w:p w14:paraId="394AA545" w14:textId="77777777" w:rsidR="00AD1D34" w:rsidRDefault="000D7553">
            <w:pPr>
              <w:rPr>
                <w:rFonts w:ascii="Times New Roman" w:hAnsi="Times New Roman" w:cs="Times New Roman"/>
              </w:rPr>
            </w:pPr>
            <w:r>
              <w:rPr>
                <w:rFonts w:ascii="Times New Roman" w:hAnsi="Times New Roman" w:cs="Times New Roman" w:hint="eastAsia"/>
              </w:rPr>
              <w:t xml:space="preserve">Regarding whether L could be larger than maximum duration, we prefer the version of </w:t>
            </w:r>
            <w:r>
              <w:rPr>
                <w:rFonts w:ascii="Times New Roman" w:hAnsi="Times New Roman" w:cs="Times New Roman"/>
                <w:szCs w:val="21"/>
              </w:rPr>
              <w:t>proposal 7-v9</w:t>
            </w:r>
            <w:r>
              <w:rPr>
                <w:rFonts w:ascii="Times New Roman" w:hAnsi="Times New Roman" w:cs="Times New Roman" w:hint="eastAsia"/>
                <w:szCs w:val="21"/>
              </w:rPr>
              <w:t xml:space="preserve"> as explained by Intel. But we can </w:t>
            </w:r>
            <w:r>
              <w:rPr>
                <w:rFonts w:ascii="Times New Roman" w:hAnsi="Times New Roman" w:cs="Times New Roman" w:hint="eastAsia"/>
                <w:szCs w:val="21"/>
              </w:rPr>
              <w:lastRenderedPageBreak/>
              <w:t xml:space="preserve">also live with the description of </w:t>
            </w:r>
            <w:r>
              <w:rPr>
                <w:rFonts w:ascii="Times New Roman" w:hAnsi="Times New Roman" w:cs="Times New Roman"/>
                <w:szCs w:val="21"/>
              </w:rPr>
              <w:t>proposal 7-v</w:t>
            </w:r>
            <w:r>
              <w:rPr>
                <w:rFonts w:ascii="Times New Roman" w:hAnsi="Times New Roman" w:cs="Times New Roman" w:hint="eastAsia"/>
                <w:szCs w:val="21"/>
              </w:rPr>
              <w:t xml:space="preserve">8 for progress. </w:t>
            </w:r>
          </w:p>
        </w:tc>
      </w:tr>
      <w:tr w:rsidR="00B27096" w14:paraId="77E0D52A" w14:textId="77777777">
        <w:trPr>
          <w:trHeight w:val="409"/>
          <w:jc w:val="center"/>
        </w:trPr>
        <w:tc>
          <w:tcPr>
            <w:tcW w:w="1376" w:type="dxa"/>
            <w:shd w:val="clear" w:color="auto" w:fill="auto"/>
            <w:vAlign w:val="center"/>
          </w:tcPr>
          <w:p w14:paraId="3D2EA7FD" w14:textId="12CE9D0D" w:rsidR="00B27096" w:rsidRDefault="00B27096">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1158" w:type="dxa"/>
          </w:tcPr>
          <w:p w14:paraId="41EF7498" w14:textId="77777777" w:rsidR="00B27096" w:rsidRDefault="00B27096">
            <w:pPr>
              <w:rPr>
                <w:rFonts w:ascii="Times New Roman" w:hAnsi="Times New Roman" w:cs="Times New Roman"/>
                <w:bCs/>
              </w:rPr>
            </w:pPr>
          </w:p>
        </w:tc>
        <w:tc>
          <w:tcPr>
            <w:tcW w:w="1197" w:type="dxa"/>
          </w:tcPr>
          <w:p w14:paraId="1A58C356" w14:textId="77777777" w:rsidR="00B27096" w:rsidRDefault="00B27096">
            <w:pPr>
              <w:rPr>
                <w:rFonts w:ascii="Times New Roman" w:hAnsi="Times New Roman" w:cs="Times New Roman"/>
                <w:bCs/>
                <w:sz w:val="20"/>
                <w:szCs w:val="20"/>
              </w:rPr>
            </w:pPr>
          </w:p>
        </w:tc>
        <w:tc>
          <w:tcPr>
            <w:tcW w:w="6005" w:type="dxa"/>
            <w:shd w:val="clear" w:color="auto" w:fill="auto"/>
            <w:vAlign w:val="center"/>
          </w:tcPr>
          <w:p w14:paraId="0E5B19F2" w14:textId="77777777" w:rsidR="00B27096" w:rsidRDefault="00B27096">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hank</w:t>
            </w:r>
            <w:r>
              <w:rPr>
                <w:rFonts w:ascii="Times New Roman" w:hAnsi="Times New Roman" w:cs="Times New Roman"/>
              </w:rPr>
              <w:t>s for the discussion and FL’s the great effort to merge the comments and updates.</w:t>
            </w:r>
          </w:p>
          <w:p w14:paraId="23C451B1" w14:textId="77777777" w:rsidR="00B27096" w:rsidRDefault="00B27096">
            <w:pPr>
              <w:rPr>
                <w:rFonts w:ascii="Times New Roman" w:hAnsi="Times New Roman" w:cs="Times New Roman"/>
              </w:rPr>
            </w:pPr>
            <w:r>
              <w:rPr>
                <w:rFonts w:ascii="Times New Roman" w:hAnsi="Times New Roman" w:cs="Times New Roman"/>
              </w:rPr>
              <w:t xml:space="preserve">It seems there is conflict for the possible working assumption. </w:t>
            </w:r>
          </w:p>
          <w:p w14:paraId="0AF2380B" w14:textId="77777777" w:rsidR="00B27096" w:rsidRDefault="00B27096">
            <w:pPr>
              <w:rPr>
                <w:rFonts w:ascii="Times New Roman" w:hAnsi="Times New Roman" w:cs="Times New Roman"/>
              </w:rPr>
            </w:pPr>
            <w:r>
              <w:rPr>
                <w:rFonts w:ascii="Times New Roman" w:hAnsi="Times New Roman" w:cs="Times New Roman"/>
              </w:rPr>
              <w:t>In the 2</w:t>
            </w:r>
            <w:r w:rsidRPr="00B27096">
              <w:rPr>
                <w:rFonts w:ascii="Times New Roman" w:hAnsi="Times New Roman" w:cs="Times New Roman"/>
                <w:vertAlign w:val="superscript"/>
              </w:rPr>
              <w:t>nd</w:t>
            </w:r>
            <w:r>
              <w:rPr>
                <w:rFonts w:ascii="Times New Roman" w:hAnsi="Times New Roman" w:cs="Times New Roman"/>
              </w:rPr>
              <w:t xml:space="preserve"> bullet,</w:t>
            </w:r>
          </w:p>
          <w:p w14:paraId="095CA9AF" w14:textId="77777777" w:rsidR="00B27096" w:rsidRDefault="00B27096" w:rsidP="00B27096">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2764A3">
              <w:rPr>
                <w:rFonts w:ascii="Times New Roman" w:hAnsi="Times New Roman" w:cs="Times New Roman"/>
                <w:kern w:val="0"/>
                <w:szCs w:val="21"/>
                <w:highlight w:val="yellow"/>
                <w:lang w:val="en-GB"/>
              </w:rPr>
              <w:t xml:space="preserve">The </w:t>
            </w:r>
            <w:r w:rsidRPr="002764A3">
              <w:rPr>
                <w:rFonts w:ascii="Times New Roman" w:eastAsia="Batang" w:hAnsi="Times New Roman" w:cs="Times New Roman"/>
                <w:kern w:val="0"/>
                <w:szCs w:val="21"/>
                <w:highlight w:val="yellow"/>
                <w:lang w:val="en-GB"/>
              </w:rPr>
              <w:t xml:space="preserve">window length </w:t>
            </w:r>
            <w:r w:rsidRPr="002764A3">
              <w:rPr>
                <w:rFonts w:ascii="Times New Roman" w:eastAsia="Batang" w:hAnsi="Times New Roman" w:cs="Times New Roman"/>
                <w:i/>
                <w:kern w:val="0"/>
                <w:szCs w:val="21"/>
                <w:highlight w:val="yellow"/>
                <w:lang w:val="en-GB"/>
              </w:rPr>
              <w:t>L</w:t>
            </w:r>
            <w:r w:rsidRPr="002764A3">
              <w:rPr>
                <w:rFonts w:ascii="Times New Roman" w:hAnsi="Times New Roman" w:cs="Times New Roman"/>
                <w:kern w:val="0"/>
                <w:szCs w:val="21"/>
                <w:highlight w:val="yellow"/>
                <w:lang w:val="en-GB"/>
              </w:rPr>
              <w:t xml:space="preserve"> of the configured TDW</w:t>
            </w:r>
            <w:r w:rsidRPr="002764A3">
              <w:rPr>
                <w:rFonts w:ascii="Times New Roman" w:hAnsi="Times New Roman" w:cs="Times New Roman"/>
                <w:kern w:val="0"/>
                <w:szCs w:val="21"/>
                <w:highlight w:val="red"/>
                <w:lang w:val="en-GB"/>
              </w:rPr>
              <w:t>s</w:t>
            </w:r>
            <w:r w:rsidRPr="007901A1">
              <w:rPr>
                <w:rFonts w:ascii="Times New Roman" w:hAnsi="Times New Roman" w:cs="Times New Roman"/>
                <w:kern w:val="0"/>
                <w:szCs w:val="21"/>
                <w:lang w:val="en-GB"/>
              </w:rPr>
              <w:t xml:space="preserve"> c</w:t>
            </w:r>
            <w:r>
              <w:rPr>
                <w:rFonts w:ascii="Times New Roman" w:hAnsi="Times New Roman" w:cs="Times New Roman"/>
                <w:kern w:val="0"/>
                <w:szCs w:val="21"/>
                <w:lang w:val="en-GB"/>
              </w:rPr>
              <w:t>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2E64E14" w14:textId="77777777" w:rsidR="00B27096" w:rsidRDefault="00B27096" w:rsidP="00B2709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77AD2CF" w14:textId="77777777" w:rsidR="002764A3" w:rsidRDefault="00B27096">
            <w:pPr>
              <w:rPr>
                <w:rFonts w:ascii="Times New Roman" w:hAnsi="Times New Roman" w:cs="Times New Roman"/>
              </w:rPr>
            </w:pPr>
            <w:r>
              <w:rPr>
                <w:rFonts w:ascii="Times New Roman" w:hAnsi="Times New Roman" w:cs="Times New Roman"/>
              </w:rPr>
              <w:t xml:space="preserve">The length of L seems to be the total length of the configured TDWs </w:t>
            </w:r>
            <w:r w:rsidRPr="002764A3">
              <w:rPr>
                <w:rFonts w:ascii="Times New Roman" w:hAnsi="Times New Roman" w:cs="Times New Roman"/>
                <w:highlight w:val="red"/>
              </w:rPr>
              <w:t>(with the plural)</w:t>
            </w:r>
            <w:r>
              <w:rPr>
                <w:rFonts w:ascii="Times New Roman" w:hAnsi="Times New Roman" w:cs="Times New Roman"/>
              </w:rPr>
              <w:t xml:space="preserve"> and the sub-bullet of FFS is trying to cover all the repetitions with the maximum value of L. </w:t>
            </w:r>
          </w:p>
          <w:p w14:paraId="7D14AD1F" w14:textId="1DF622AC" w:rsidR="00B27096" w:rsidRDefault="002764A3">
            <w:pPr>
              <w:rPr>
                <w:rFonts w:ascii="Times New Roman" w:hAnsi="Times New Roman" w:cs="Times New Roman"/>
              </w:rPr>
            </w:pPr>
            <w:r>
              <w:rPr>
                <w:rFonts w:ascii="Times New Roman" w:hAnsi="Times New Roman" w:cs="Times New Roman"/>
              </w:rPr>
              <w:t>B</w:t>
            </w:r>
            <w:r w:rsidR="00B27096">
              <w:rPr>
                <w:rFonts w:ascii="Times New Roman" w:hAnsi="Times New Roman" w:cs="Times New Roman"/>
              </w:rPr>
              <w:t>ut in the Note 1</w:t>
            </w:r>
            <w:r>
              <w:rPr>
                <w:rFonts w:ascii="Times New Roman" w:hAnsi="Times New Roman" w:cs="Times New Roman"/>
              </w:rPr>
              <w:t>,</w:t>
            </w:r>
          </w:p>
          <w:p w14:paraId="1D42892E" w14:textId="77777777" w:rsidR="00B27096" w:rsidRDefault="00B27096" w:rsidP="00B27096">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w:t>
            </w:r>
            <w:r w:rsidRPr="002764A3">
              <w:rPr>
                <w:rFonts w:ascii="Times New Roman" w:hAnsi="Times New Roman" w:cs="Times New Roman"/>
                <w:color w:val="FF0000"/>
                <w:highlight w:val="yellow"/>
              </w:rPr>
              <w:t>A ‘configured TDW’</w:t>
            </w:r>
            <w:r>
              <w:rPr>
                <w:rFonts w:ascii="Times New Roman" w:hAnsi="Times New Roman" w:cs="Times New Roman"/>
                <w:color w:val="FF0000"/>
              </w:rPr>
              <w:t xml:space="preserve"> refers to a time domain window whose length can be configured to ‘L’ and whose start and end is determined as described above. </w:t>
            </w:r>
          </w:p>
          <w:p w14:paraId="4B7BFF05" w14:textId="77777777" w:rsidR="00B27096" w:rsidRDefault="00B27096">
            <w:pPr>
              <w:rPr>
                <w:rFonts w:ascii="Times New Roman" w:hAnsi="Times New Roman" w:cs="Times New Roman"/>
              </w:rPr>
            </w:pPr>
            <w:r>
              <w:rPr>
                <w:rFonts w:ascii="Times New Roman" w:hAnsi="Times New Roman" w:cs="Times New Roman"/>
              </w:rPr>
              <w:t xml:space="preserve">It seems the L is window length of a single configured TDW. </w:t>
            </w:r>
          </w:p>
          <w:p w14:paraId="5A4A8518" w14:textId="57C2943A" w:rsidR="002764A3" w:rsidRPr="00B27096" w:rsidRDefault="002764A3">
            <w:pPr>
              <w:rPr>
                <w:rFonts w:ascii="Times New Roman" w:hAnsi="Times New Roman" w:cs="Times New Roman"/>
              </w:rPr>
            </w:pPr>
            <w:r>
              <w:rPr>
                <w:rFonts w:ascii="Times New Roman" w:hAnsi="Times New Roman" w:cs="Times New Roman"/>
              </w:rPr>
              <w:t>Then it is confusing that the 1</w:t>
            </w:r>
            <w:r w:rsidRPr="002764A3">
              <w:rPr>
                <w:rFonts w:ascii="Times New Roman" w:hAnsi="Times New Roman" w:cs="Times New Roman"/>
                <w:vertAlign w:val="superscript"/>
              </w:rPr>
              <w:t>st</w:t>
            </w:r>
            <w:r>
              <w:rPr>
                <w:rFonts w:ascii="Times New Roman" w:hAnsi="Times New Roman" w:cs="Times New Roman"/>
              </w:rPr>
              <w:t xml:space="preserve"> bullet means a single L for a single configured TDW or a multiple </w:t>
            </w:r>
            <w:r w:rsidRPr="002764A3">
              <w:rPr>
                <w:rFonts w:ascii="Times New Roman" w:hAnsi="Times New Roman" w:cs="Times New Roman"/>
                <w:i/>
                <w:iCs/>
              </w:rPr>
              <w:t>L</w:t>
            </w:r>
            <w:r>
              <w:rPr>
                <w:rFonts w:ascii="Times New Roman" w:hAnsi="Times New Roman" w:cs="Times New Roman"/>
              </w:rPr>
              <w:t>s which covers N* configured TDWs (with the plural)</w:t>
            </w:r>
            <w:r w:rsidR="00BE1C13">
              <w:rPr>
                <w:rFonts w:ascii="Times New Roman" w:hAnsi="Times New Roman" w:cs="Times New Roman"/>
              </w:rPr>
              <w:t>. Could the group further clarify the issue ?</w:t>
            </w:r>
          </w:p>
        </w:tc>
      </w:tr>
      <w:tr w:rsidR="003878A8" w14:paraId="4311BBFC" w14:textId="77777777">
        <w:trPr>
          <w:trHeight w:val="409"/>
          <w:jc w:val="center"/>
        </w:trPr>
        <w:tc>
          <w:tcPr>
            <w:tcW w:w="1376" w:type="dxa"/>
            <w:shd w:val="clear" w:color="auto" w:fill="auto"/>
            <w:vAlign w:val="center"/>
          </w:tcPr>
          <w:p w14:paraId="63B6148E" w14:textId="42D07A45" w:rsidR="003878A8" w:rsidRDefault="00387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1158" w:type="dxa"/>
          </w:tcPr>
          <w:p w14:paraId="5B3F81F9" w14:textId="77777777" w:rsidR="003878A8" w:rsidRDefault="003878A8">
            <w:pPr>
              <w:rPr>
                <w:rFonts w:ascii="Times New Roman" w:hAnsi="Times New Roman" w:cs="Times New Roman"/>
                <w:bCs/>
              </w:rPr>
            </w:pPr>
          </w:p>
        </w:tc>
        <w:tc>
          <w:tcPr>
            <w:tcW w:w="1197" w:type="dxa"/>
          </w:tcPr>
          <w:p w14:paraId="2E6A06FF" w14:textId="77777777" w:rsidR="003878A8" w:rsidRDefault="003878A8">
            <w:pPr>
              <w:rPr>
                <w:rFonts w:ascii="Times New Roman" w:hAnsi="Times New Roman" w:cs="Times New Roman"/>
                <w:bCs/>
                <w:sz w:val="20"/>
                <w:szCs w:val="20"/>
              </w:rPr>
            </w:pPr>
          </w:p>
        </w:tc>
        <w:tc>
          <w:tcPr>
            <w:tcW w:w="6005" w:type="dxa"/>
            <w:shd w:val="clear" w:color="auto" w:fill="auto"/>
            <w:vAlign w:val="center"/>
          </w:tcPr>
          <w:p w14:paraId="2A22CF0B" w14:textId="046670E7" w:rsidR="003878A8" w:rsidRDefault="003878A8">
            <w:pPr>
              <w:rPr>
                <w:rFonts w:ascii="Times New Roman" w:hAnsi="Times New Roman" w:cs="Times New Roman"/>
              </w:rPr>
            </w:pPr>
            <w:r>
              <w:rPr>
                <w:rFonts w:ascii="Times New Roman" w:hAnsi="Times New Roman" w:cs="Times New Roman" w:hint="eastAsia"/>
              </w:rPr>
              <w:t>@Intel,</w:t>
            </w:r>
            <w:r>
              <w:rPr>
                <w:rFonts w:ascii="Times New Roman" w:hAnsi="Times New Roman" w:cs="Times New Roman"/>
              </w:rPr>
              <w:t xml:space="preserve"> From my perspective, it seems ok since it does not preclude anything.</w:t>
            </w:r>
          </w:p>
          <w:p w14:paraId="146D9FF5" w14:textId="77777777" w:rsidR="003878A8" w:rsidRDefault="003878A8" w:rsidP="003878A8">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B050"/>
              </w:rPr>
              <w:t xml:space="preserve">whether L is smaller than, equal to or greater than </w:t>
            </w:r>
            <w:r>
              <w:rPr>
                <w:rFonts w:ascii="Times New Roman" w:hAnsi="Times New Roman" w:cs="Times New Roman"/>
                <w:color w:val="0000FF"/>
              </w:rPr>
              <w:t>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BC3BCD6" w14:textId="4B60953F" w:rsidR="003878A8" w:rsidRPr="003878A8" w:rsidRDefault="003878A8" w:rsidP="003878A8">
            <w:pPr>
              <w:rPr>
                <w:rFonts w:ascii="Times New Roman" w:hAnsi="Times New Roman" w:cs="Times New Roman"/>
              </w:rPr>
            </w:pPr>
            <w:r w:rsidRPr="003878A8">
              <w:rPr>
                <w:rFonts w:ascii="Times New Roman" w:hAnsi="Times New Roman" w:cs="Times New Roman" w:hint="eastAsia"/>
              </w:rPr>
              <w:t>I</w:t>
            </w:r>
            <w:r w:rsidR="004942FE">
              <w:rPr>
                <w:rFonts w:ascii="Times New Roman" w:hAnsi="Times New Roman" w:cs="Times New Roman"/>
              </w:rPr>
              <w:t>f there is still concern</w:t>
            </w:r>
            <w:r w:rsidRPr="003878A8">
              <w:rPr>
                <w:rFonts w:ascii="Times New Roman" w:hAnsi="Times New Roman" w:cs="Times New Roman"/>
              </w:rPr>
              <w:t xml:space="preserve">, we can revise a further bit as follows for simplicity: </w:t>
            </w:r>
          </w:p>
          <w:p w14:paraId="6F301410" w14:textId="77777777" w:rsidR="003878A8" w:rsidRDefault="003878A8" w:rsidP="003878A8">
            <w:pPr>
              <w:pStyle w:val="af8"/>
              <w:numPr>
                <w:ilvl w:val="0"/>
                <w:numId w:val="86"/>
              </w:numPr>
              <w:autoSpaceDE/>
              <w:autoSpaceDN/>
              <w:adjustRightInd/>
              <w:snapToGrid/>
              <w:spacing w:after="0" w:line="240" w:lineRule="auto"/>
              <w:ind w:firstLineChars="0"/>
              <w:jc w:val="left"/>
              <w:rPr>
                <w:rFonts w:ascii="Arial" w:hAnsi="Arial" w:cs="Arial"/>
                <w:color w:val="002060"/>
                <w:sz w:val="21"/>
                <w:szCs w:val="21"/>
              </w:rPr>
            </w:pPr>
            <w:r>
              <w:rPr>
                <w:color w:val="FF0000"/>
                <w:sz w:val="21"/>
                <w:szCs w:val="21"/>
              </w:rPr>
              <w:t xml:space="preserve">FFS: </w:t>
            </w:r>
            <w:r>
              <w:rPr>
                <w:color w:val="00B050"/>
                <w:sz w:val="21"/>
                <w:szCs w:val="21"/>
              </w:rPr>
              <w:t>the maximum value of L</w:t>
            </w:r>
            <w:r>
              <w:rPr>
                <w:color w:val="FF0000"/>
                <w:sz w:val="21"/>
                <w:szCs w:val="21"/>
              </w:rPr>
              <w:t xml:space="preserve">. Solutions to error propagation issue </w:t>
            </w:r>
            <w:r>
              <w:rPr>
                <w:color w:val="0000FF"/>
                <w:sz w:val="21"/>
                <w:szCs w:val="21"/>
              </w:rPr>
              <w:t xml:space="preserve">if </w:t>
            </w:r>
            <w:r>
              <w:rPr>
                <w:strike/>
                <w:color w:val="FF0000"/>
                <w:sz w:val="21"/>
                <w:szCs w:val="21"/>
              </w:rPr>
              <w:t>for</w:t>
            </w:r>
            <w:r>
              <w:rPr>
                <w:color w:val="FF0000"/>
                <w:sz w:val="21"/>
                <w:szCs w:val="21"/>
              </w:rPr>
              <w:t xml:space="preserve"> </w:t>
            </w:r>
            <w:r>
              <w:rPr>
                <w:i/>
                <w:iCs/>
                <w:color w:val="FF0000"/>
                <w:sz w:val="21"/>
                <w:szCs w:val="21"/>
                <w:lang w:val="en-GB"/>
              </w:rPr>
              <w:t>L</w:t>
            </w:r>
            <w:r>
              <w:rPr>
                <w:color w:val="FF0000"/>
                <w:sz w:val="21"/>
                <w:szCs w:val="21"/>
                <w:lang w:val="en-GB"/>
              </w:rPr>
              <w:t xml:space="preserve"> </w:t>
            </w:r>
            <w:r>
              <w:rPr>
                <w:color w:val="0000FF"/>
                <w:sz w:val="21"/>
                <w:szCs w:val="21"/>
                <w:lang w:val="en-GB"/>
              </w:rPr>
              <w:t xml:space="preserve">is </w:t>
            </w:r>
            <w:r>
              <w:rPr>
                <w:color w:val="FF0000"/>
                <w:sz w:val="21"/>
                <w:szCs w:val="21"/>
              </w:rPr>
              <w:t>longer than the maximum duration is to be discussed further.</w:t>
            </w:r>
          </w:p>
          <w:p w14:paraId="17EA6CA5" w14:textId="77777777" w:rsidR="003878A8" w:rsidRDefault="003878A8">
            <w:pPr>
              <w:rPr>
                <w:rFonts w:ascii="Times New Roman" w:hAnsi="Times New Roman" w:cs="Times New Roman"/>
              </w:rPr>
            </w:pPr>
          </w:p>
          <w:p w14:paraId="4396C7D2" w14:textId="5C0F2414" w:rsidR="003878A8" w:rsidRDefault="003878A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CMCC, I thinks it is common understanding that </w:t>
            </w:r>
            <w:r>
              <w:rPr>
                <w:rFonts w:ascii="Times New Roman" w:hAnsi="Times New Roman" w:cs="Times New Roman"/>
                <w:kern w:val="0"/>
                <w:szCs w:val="21"/>
                <w:highlight w:val="yellow"/>
                <w:lang w:val="en-GB"/>
              </w:rPr>
              <w:t>t</w:t>
            </w:r>
            <w:r w:rsidRPr="002764A3">
              <w:rPr>
                <w:rFonts w:ascii="Times New Roman" w:hAnsi="Times New Roman" w:cs="Times New Roman"/>
                <w:kern w:val="0"/>
                <w:szCs w:val="21"/>
                <w:highlight w:val="yellow"/>
                <w:lang w:val="en-GB"/>
              </w:rPr>
              <w:t xml:space="preserve">he </w:t>
            </w:r>
            <w:r w:rsidRPr="002764A3">
              <w:rPr>
                <w:rFonts w:ascii="Times New Roman" w:eastAsia="Batang" w:hAnsi="Times New Roman" w:cs="Times New Roman"/>
                <w:kern w:val="0"/>
                <w:szCs w:val="21"/>
                <w:highlight w:val="yellow"/>
                <w:lang w:val="en-GB"/>
              </w:rPr>
              <w:t xml:space="preserve">window length </w:t>
            </w:r>
            <w:r w:rsidRPr="002764A3">
              <w:rPr>
                <w:rFonts w:ascii="Times New Roman" w:eastAsia="Batang" w:hAnsi="Times New Roman" w:cs="Times New Roman"/>
                <w:i/>
                <w:kern w:val="0"/>
                <w:szCs w:val="21"/>
                <w:highlight w:val="yellow"/>
                <w:lang w:val="en-GB"/>
              </w:rPr>
              <w:t>L</w:t>
            </w:r>
            <w:r>
              <w:rPr>
                <w:rFonts w:ascii="Times New Roman" w:eastAsia="Batang" w:hAnsi="Times New Roman" w:cs="Times New Roman"/>
                <w:i/>
                <w:kern w:val="0"/>
                <w:szCs w:val="21"/>
                <w:lang w:val="en-GB"/>
              </w:rPr>
              <w:t xml:space="preserve"> </w:t>
            </w:r>
            <w:r w:rsidRPr="003878A8">
              <w:rPr>
                <w:rFonts w:ascii="Times New Roman" w:hAnsi="Times New Roman" w:cs="Times New Roman"/>
              </w:rPr>
              <w:t xml:space="preserve">is for </w:t>
            </w:r>
            <w:r w:rsidR="00FF5454">
              <w:rPr>
                <w:rFonts w:ascii="Times New Roman" w:hAnsi="Times New Roman" w:cs="Times New Roman"/>
              </w:rPr>
              <w:t>one</w:t>
            </w:r>
            <w:r w:rsidRPr="003878A8">
              <w:rPr>
                <w:rFonts w:ascii="Times New Roman" w:hAnsi="Times New Roman" w:cs="Times New Roman"/>
              </w:rPr>
              <w:t xml:space="preserve"> configured TDW, not </w:t>
            </w:r>
            <w:r>
              <w:rPr>
                <w:rFonts w:ascii="Times New Roman" w:hAnsi="Times New Roman" w:cs="Times New Roman"/>
              </w:rPr>
              <w:t xml:space="preserve">the total length of the configured TDWs. </w:t>
            </w:r>
            <w:r w:rsidR="00FF5454">
              <w:rPr>
                <w:rFonts w:ascii="Times New Roman" w:hAnsi="Times New Roman" w:cs="Times New Roman"/>
              </w:rPr>
              <w:t>Since there may be one TDW or multiple TDWs, we can update a bit as follows:</w:t>
            </w:r>
          </w:p>
          <w:p w14:paraId="349B40CD" w14:textId="12040B92" w:rsidR="003878A8" w:rsidRPr="003878A8" w:rsidRDefault="00FF5454">
            <w:pPr>
              <w:rPr>
                <w:rFonts w:ascii="Times New Roman" w:hAnsi="Times New Roman" w:cs="Times New Roman"/>
              </w:rPr>
            </w:pPr>
            <w:r>
              <w:rPr>
                <w:rFonts w:ascii="Times New Roman" w:hAnsi="Times New Roman" w:cs="Times New Roman"/>
                <w:kern w:val="0"/>
                <w:szCs w:val="21"/>
                <w:lang w:val="en-GB"/>
              </w:rPr>
              <w:lastRenderedPageBreak/>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w:t>
            </w:r>
            <w:r w:rsidRPr="00FF5454">
              <w:rPr>
                <w:rFonts w:ascii="Times New Roman" w:hAnsi="Times New Roman" w:cs="Times New Roman"/>
                <w:color w:val="FF0000"/>
                <w:kern w:val="0"/>
                <w:szCs w:val="21"/>
                <w:lang w:val="en-GB"/>
              </w:rPr>
              <w:t>(</w:t>
            </w:r>
            <w:r>
              <w:rPr>
                <w:rFonts w:ascii="Times New Roman" w:hAnsi="Times New Roman" w:cs="Times New Roman"/>
                <w:kern w:val="0"/>
                <w:szCs w:val="21"/>
                <w:lang w:val="en-GB"/>
              </w:rPr>
              <w:t>s</w:t>
            </w:r>
            <w:r w:rsidRPr="00FF5454">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can be explicitly configured with a single value.</w:t>
            </w:r>
          </w:p>
        </w:tc>
      </w:tr>
      <w:tr w:rsidR="00873514" w14:paraId="23EBA287" w14:textId="77777777">
        <w:trPr>
          <w:trHeight w:val="409"/>
          <w:jc w:val="center"/>
        </w:trPr>
        <w:tc>
          <w:tcPr>
            <w:tcW w:w="1376" w:type="dxa"/>
            <w:shd w:val="clear" w:color="auto" w:fill="auto"/>
            <w:vAlign w:val="center"/>
          </w:tcPr>
          <w:p w14:paraId="5B0340BF" w14:textId="0D218946" w:rsidR="00873514" w:rsidRDefault="00873514">
            <w:pPr>
              <w:jc w:val="center"/>
              <w:rPr>
                <w:rFonts w:ascii="Times New Roman" w:hAnsi="Times New Roman" w:cs="Times New Roman"/>
                <w:bCs/>
              </w:rPr>
            </w:pPr>
            <w:r>
              <w:rPr>
                <w:rFonts w:ascii="Times New Roman" w:hAnsi="Times New Roman" w:cs="Times New Roman"/>
                <w:bCs/>
              </w:rPr>
              <w:lastRenderedPageBreak/>
              <w:t>Nokia/NSB</w:t>
            </w:r>
          </w:p>
        </w:tc>
        <w:tc>
          <w:tcPr>
            <w:tcW w:w="1158" w:type="dxa"/>
          </w:tcPr>
          <w:p w14:paraId="26D7D420" w14:textId="77777777" w:rsidR="00873514" w:rsidRDefault="00873514">
            <w:pPr>
              <w:rPr>
                <w:rFonts w:ascii="Times New Roman" w:hAnsi="Times New Roman" w:cs="Times New Roman"/>
                <w:bCs/>
              </w:rPr>
            </w:pPr>
          </w:p>
        </w:tc>
        <w:tc>
          <w:tcPr>
            <w:tcW w:w="1197" w:type="dxa"/>
          </w:tcPr>
          <w:p w14:paraId="40F1A950" w14:textId="77777777" w:rsidR="00873514" w:rsidRDefault="00873514">
            <w:pPr>
              <w:rPr>
                <w:rFonts w:ascii="Times New Roman" w:hAnsi="Times New Roman" w:cs="Times New Roman"/>
                <w:bCs/>
                <w:sz w:val="20"/>
                <w:szCs w:val="20"/>
              </w:rPr>
            </w:pPr>
          </w:p>
        </w:tc>
        <w:tc>
          <w:tcPr>
            <w:tcW w:w="6005" w:type="dxa"/>
            <w:shd w:val="clear" w:color="auto" w:fill="auto"/>
            <w:vAlign w:val="center"/>
          </w:tcPr>
          <w:p w14:paraId="1990478C" w14:textId="5E7EC0D6" w:rsidR="00873514" w:rsidRDefault="00873514" w:rsidP="00873514">
            <w:pPr>
              <w:rPr>
                <w:rFonts w:ascii="Arial" w:hAnsi="Arial" w:cs="Arial"/>
                <w:color w:val="002060"/>
                <w:szCs w:val="21"/>
              </w:rPr>
            </w:pPr>
            <w:r>
              <w:rPr>
                <w:rFonts w:ascii="Arial" w:hAnsi="Arial" w:cs="Arial"/>
                <w:color w:val="002060"/>
                <w:szCs w:val="21"/>
              </w:rPr>
              <w:t xml:space="preserve">Concerning the FFS on the maximum value of L, our understanding is that “Solutions to error propagation issue for L longer than the maximum duration" also include “not configuring L longer than the maximum duration”, if we need to take that direction in the end. Therefore, we prefer the wording in v8. </w:t>
            </w:r>
          </w:p>
          <w:p w14:paraId="4F15974E" w14:textId="77777777" w:rsidR="00873514" w:rsidRDefault="00873514" w:rsidP="00873514">
            <w:pPr>
              <w:rPr>
                <w:rFonts w:ascii="Arial" w:hAnsi="Arial" w:cs="Arial"/>
                <w:color w:val="002060"/>
                <w:szCs w:val="21"/>
              </w:rPr>
            </w:pPr>
            <w:r>
              <w:rPr>
                <w:rFonts w:ascii="Arial" w:hAnsi="Arial" w:cs="Arial"/>
                <w:color w:val="002060"/>
                <w:szCs w:val="21"/>
              </w:rPr>
              <w:t>Concerning “The actual TDW reaches the maximum duration”, I share similar view with Ericsson that we can leave it as an event within the “configured TDW” (i.e., without considering it as FFS). In the end, depending on the outcome of the above discussion on the FFS on the maximum value of L, the event simply exists or not.</w:t>
            </w:r>
          </w:p>
          <w:p w14:paraId="0A5A7630" w14:textId="77777777" w:rsidR="00873514" w:rsidRDefault="00873514" w:rsidP="00873514">
            <w:pPr>
              <w:rPr>
                <w:rFonts w:ascii="Arial" w:hAnsi="Arial" w:cs="Arial"/>
                <w:color w:val="002060"/>
                <w:szCs w:val="21"/>
              </w:rPr>
            </w:pPr>
          </w:p>
          <w:p w14:paraId="11F94C2A" w14:textId="0340E008" w:rsidR="00873514" w:rsidRPr="00873514" w:rsidRDefault="00873514">
            <w:pPr>
              <w:rPr>
                <w:rFonts w:ascii="Arial" w:hAnsi="Arial" w:cs="Arial"/>
                <w:color w:val="002060"/>
                <w:szCs w:val="21"/>
              </w:rPr>
            </w:pPr>
            <w:r>
              <w:rPr>
                <w:rFonts w:ascii="Arial" w:hAnsi="Arial" w:cs="Arial"/>
                <w:color w:val="002060"/>
                <w:szCs w:val="21"/>
              </w:rPr>
              <w:t>In summary, if only working assumption can be agreed right now, we prefer to take v8 as a WA. We can live with taking v9 as an agreement if this could help the FL and the group moving forward, given that a lot of efforts from the FL and from all of us have been spent on this aspect in this meeting.</w:t>
            </w:r>
          </w:p>
        </w:tc>
      </w:tr>
      <w:tr w:rsidR="00B155E7" w14:paraId="23CF8F66" w14:textId="77777777">
        <w:trPr>
          <w:trHeight w:val="409"/>
          <w:jc w:val="center"/>
        </w:trPr>
        <w:tc>
          <w:tcPr>
            <w:tcW w:w="1376" w:type="dxa"/>
            <w:shd w:val="clear" w:color="auto" w:fill="auto"/>
            <w:vAlign w:val="center"/>
          </w:tcPr>
          <w:p w14:paraId="4B68B29F" w14:textId="297CEC37" w:rsidR="00B155E7" w:rsidRDefault="00B155E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1158" w:type="dxa"/>
          </w:tcPr>
          <w:p w14:paraId="0A995CB3" w14:textId="77777777" w:rsidR="00B155E7" w:rsidRDefault="00B155E7">
            <w:pPr>
              <w:rPr>
                <w:rFonts w:ascii="Times New Roman" w:hAnsi="Times New Roman" w:cs="Times New Roman"/>
                <w:bCs/>
              </w:rPr>
            </w:pPr>
          </w:p>
        </w:tc>
        <w:tc>
          <w:tcPr>
            <w:tcW w:w="1197" w:type="dxa"/>
          </w:tcPr>
          <w:p w14:paraId="3885F7D3" w14:textId="77777777" w:rsidR="00B155E7" w:rsidRDefault="00B155E7">
            <w:pPr>
              <w:rPr>
                <w:rFonts w:ascii="Times New Roman" w:hAnsi="Times New Roman" w:cs="Times New Roman"/>
                <w:bCs/>
                <w:sz w:val="20"/>
                <w:szCs w:val="20"/>
              </w:rPr>
            </w:pPr>
          </w:p>
        </w:tc>
        <w:tc>
          <w:tcPr>
            <w:tcW w:w="6005" w:type="dxa"/>
            <w:shd w:val="clear" w:color="auto" w:fill="auto"/>
            <w:vAlign w:val="center"/>
          </w:tcPr>
          <w:p w14:paraId="5BA5BCDF" w14:textId="3F6105F3" w:rsidR="00114158" w:rsidRDefault="00114158" w:rsidP="00B155E7">
            <w:pPr>
              <w:rPr>
                <w:rFonts w:ascii="Times New Roman" w:hAnsi="Times New Roman" w:cs="Times New Roman"/>
                <w:szCs w:val="21"/>
              </w:rPr>
            </w:pPr>
            <w:r>
              <w:rPr>
                <w:rFonts w:ascii="Times New Roman" w:hAnsi="Times New Roman" w:cs="Times New Roman"/>
                <w:b/>
                <w:szCs w:val="21"/>
              </w:rPr>
              <w:t>@Sierra Wireless</w:t>
            </w:r>
            <w:r>
              <w:rPr>
                <w:rFonts w:ascii="Times New Roman" w:hAnsi="Times New Roman" w:cs="Times New Roman"/>
                <w:b/>
                <w:szCs w:val="21"/>
              </w:rPr>
              <w:t>, Ericsson, Nokia</w:t>
            </w:r>
          </w:p>
          <w:p w14:paraId="7ADB5B5F" w14:textId="16029AF6" w:rsidR="00B155E7" w:rsidRPr="00B155E7" w:rsidRDefault="00B155E7" w:rsidP="00B155E7">
            <w:pPr>
              <w:rPr>
                <w:rFonts w:ascii="Times New Roman" w:eastAsia="宋体" w:hAnsi="Times New Roman" w:cs="Times New Roman"/>
                <w:kern w:val="0"/>
                <w:szCs w:val="21"/>
              </w:rPr>
            </w:pPr>
            <w:r w:rsidRPr="00B155E7">
              <w:rPr>
                <w:rFonts w:ascii="Times New Roman" w:hAnsi="Times New Roman" w:cs="Times New Roman"/>
                <w:szCs w:val="21"/>
              </w:rPr>
              <w:t xml:space="preserve">Regarding “The actual TDW reaches the maximum duration”, </w:t>
            </w:r>
            <w:r w:rsidR="00326D91">
              <w:rPr>
                <w:rFonts w:ascii="Times New Roman" w:hAnsi="Times New Roman" w:cs="Times New Roman"/>
                <w:szCs w:val="21"/>
              </w:rPr>
              <w:t xml:space="preserve">originally I share the same understanding with </w:t>
            </w:r>
            <w:r w:rsidR="00326D91" w:rsidRPr="00326D91">
              <w:rPr>
                <w:rFonts w:ascii="Times New Roman" w:hAnsi="Times New Roman" w:cs="Times New Roman"/>
                <w:szCs w:val="21"/>
              </w:rPr>
              <w:t>Sierra Wireless</w:t>
            </w:r>
            <w:r w:rsidRPr="00B155E7">
              <w:rPr>
                <w:rFonts w:ascii="Times New Roman" w:hAnsi="Times New Roman" w:cs="Times New Roman"/>
                <w:szCs w:val="21"/>
              </w:rPr>
              <w:t xml:space="preserve"> that based on the following description, whether a new actual TDW is created is subject to UE capability after the event. </w:t>
            </w:r>
          </w:p>
          <w:p w14:paraId="4C4D3ADB" w14:textId="77777777" w:rsidR="00B155E7" w:rsidRPr="00B155E7" w:rsidRDefault="00B155E7" w:rsidP="00B155E7">
            <w:pPr>
              <w:widowControl/>
              <w:numPr>
                <w:ilvl w:val="1"/>
                <w:numId w:val="87"/>
              </w:numPr>
              <w:autoSpaceDE w:val="0"/>
              <w:autoSpaceDN w:val="0"/>
              <w:snapToGrid w:val="0"/>
              <w:spacing w:after="120" w:line="252" w:lineRule="auto"/>
              <w:rPr>
                <w:rFonts w:ascii="Times New Roman" w:hAnsi="Times New Roman" w:cs="Times New Roman"/>
                <w:szCs w:val="21"/>
                <w:lang w:val="en-GB" w:eastAsia="ja-JP"/>
              </w:rPr>
            </w:pPr>
            <w:r w:rsidRPr="00B155E7">
              <w:rPr>
                <w:rFonts w:ascii="Times New Roman" w:hAnsi="Times New Roman" w:cs="Times New Roman"/>
                <w:lang w:val="en-GB" w:eastAsia="ja-JP"/>
              </w:rPr>
              <w:t>If the power consistency and phase continuity are violated due to an event</w:t>
            </w:r>
            <w:r w:rsidRPr="00B155E7">
              <w:rPr>
                <w:rFonts w:ascii="Times New Roman" w:hAnsi="Times New Roman" w:cs="Times New Roman"/>
                <w:lang w:val="en-GB"/>
              </w:rPr>
              <w:t>, whether a new actual TDW is created is subject to UE capability of supporting restarting DMRS bundling.</w:t>
            </w:r>
          </w:p>
          <w:p w14:paraId="7416C8E6" w14:textId="70FAEDC2" w:rsidR="00B155E7" w:rsidRPr="00B155E7" w:rsidRDefault="00B155E7" w:rsidP="00B155E7">
            <w:pPr>
              <w:rPr>
                <w:rFonts w:ascii="Times New Roman" w:hAnsi="Times New Roman" w:cs="Times New Roman"/>
                <w:szCs w:val="21"/>
              </w:rPr>
            </w:pPr>
            <w:r w:rsidRPr="00B155E7">
              <w:rPr>
                <w:rFonts w:ascii="Times New Roman" w:hAnsi="Times New Roman" w:cs="Times New Roman"/>
                <w:szCs w:val="21"/>
                <w:lang w:val="en-GB"/>
              </w:rPr>
              <w:t>T</w:t>
            </w:r>
            <w:r w:rsidRPr="00B155E7">
              <w:rPr>
                <w:rFonts w:ascii="Times New Roman" w:hAnsi="Times New Roman" w:cs="Times New Roman"/>
                <w:szCs w:val="21"/>
              </w:rPr>
              <w:t>he main reason why UE capability of supporting restarting DMRS bundling is introduced is that UE cannot know the events ahead of time.</w:t>
            </w:r>
            <w:r w:rsidR="00326D91">
              <w:rPr>
                <w:rFonts w:ascii="Times New Roman" w:hAnsi="Times New Roman" w:cs="Times New Roman"/>
                <w:szCs w:val="21"/>
              </w:rPr>
              <w:t xml:space="preserve"> </w:t>
            </w:r>
            <w:r w:rsidRPr="00B155E7">
              <w:rPr>
                <w:rFonts w:ascii="Times New Roman" w:hAnsi="Times New Roman" w:cs="Times New Roman"/>
                <w:szCs w:val="21"/>
              </w:rPr>
              <w:t>If other events do not occur, UE knows when “The actual TDW reaches the maximum duration” ahead of time.</w:t>
            </w:r>
          </w:p>
          <w:p w14:paraId="78EBB6A3" w14:textId="77777777" w:rsidR="00B155E7" w:rsidRDefault="00326D91" w:rsidP="001B784B">
            <w:pPr>
              <w:rPr>
                <w:rFonts w:ascii="Times New Roman" w:hAnsi="Times New Roman" w:cs="Times New Roman"/>
                <w:szCs w:val="21"/>
              </w:rPr>
            </w:pPr>
            <w:r>
              <w:rPr>
                <w:rFonts w:ascii="Times New Roman" w:hAnsi="Times New Roman" w:cs="Times New Roman"/>
                <w:szCs w:val="21"/>
              </w:rPr>
              <w:t>However, i</w:t>
            </w:r>
            <w:r w:rsidR="001B784B">
              <w:rPr>
                <w:rFonts w:ascii="Times New Roman" w:hAnsi="Times New Roman" w:cs="Times New Roman"/>
                <w:szCs w:val="21"/>
              </w:rPr>
              <w:t xml:space="preserve">f other events occur, </w:t>
            </w:r>
            <w:r w:rsidR="00B155E7" w:rsidRPr="00B155E7">
              <w:rPr>
                <w:rFonts w:ascii="Times New Roman" w:hAnsi="Times New Roman" w:cs="Times New Roman"/>
                <w:szCs w:val="21"/>
              </w:rPr>
              <w:t>UE still cannot know when the next actual TDW reaches the maximum duration ahead of time.</w:t>
            </w:r>
          </w:p>
          <w:p w14:paraId="0681275B" w14:textId="02AA8A4E" w:rsidR="00B70FE9" w:rsidRPr="00B155E7" w:rsidRDefault="00B70FE9" w:rsidP="001B784B">
            <w:pPr>
              <w:rPr>
                <w:rFonts w:ascii="Times New Roman" w:hAnsi="Times New Roman" w:cs="Times New Roman" w:hint="eastAsia"/>
                <w:szCs w:val="21"/>
              </w:rPr>
            </w:pPr>
            <w:r>
              <w:rPr>
                <w:rFonts w:ascii="Times New Roman" w:hAnsi="Times New Roman" w:cs="Times New Roman"/>
                <w:szCs w:val="21"/>
              </w:rPr>
              <w:t>Therefore, it is still one kind of events.</w:t>
            </w:r>
            <w:bookmarkStart w:id="19" w:name="_GoBack"/>
            <w:bookmarkEnd w:id="19"/>
          </w:p>
        </w:tc>
      </w:tr>
    </w:tbl>
    <w:p w14:paraId="178FE2CA" w14:textId="77777777" w:rsidR="00AD1D34" w:rsidRDefault="00AD1D34">
      <w:pPr>
        <w:tabs>
          <w:tab w:val="left" w:pos="1701"/>
        </w:tabs>
        <w:spacing w:after="120" w:line="240" w:lineRule="auto"/>
        <w:jc w:val="left"/>
        <w:rPr>
          <w:lang w:val="en-GB"/>
        </w:rPr>
      </w:pPr>
    </w:p>
    <w:p w14:paraId="05FC2871"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sz w:val="36"/>
          <w:szCs w:val="20"/>
          <w:lang w:val="en-GB" w:eastAsia="zh-CN"/>
        </w:rPr>
        <w:t>6-e</w:t>
      </w:r>
    </w:p>
    <w:p w14:paraId="35A82E59" w14:textId="77777777" w:rsidR="00AD1D34" w:rsidRDefault="000D755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1006E81F" w14:textId="77777777" w:rsidR="00AD1D34" w:rsidRDefault="000D755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403B44A" w14:textId="77777777" w:rsidR="00AD1D34" w:rsidRDefault="000D755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D288294"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6263FCF"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46AAC16"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B589133"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C716C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3C10A63"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B83FD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A753C8D"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EA0980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1F453B5" w14:textId="77777777" w:rsidR="00AD1D34" w:rsidRDefault="000D755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53BE51A" w14:textId="77777777" w:rsidR="00AD1D34" w:rsidRDefault="00AD1D34">
      <w:pPr>
        <w:tabs>
          <w:tab w:val="left" w:pos="1701"/>
        </w:tabs>
        <w:spacing w:after="120" w:line="240" w:lineRule="auto"/>
        <w:jc w:val="left"/>
        <w:rPr>
          <w:lang w:val="en-GB"/>
        </w:rPr>
      </w:pPr>
    </w:p>
    <w:p w14:paraId="35D0DF94" w14:textId="77777777" w:rsidR="00AD1D34" w:rsidRDefault="000D755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91E0609" w14:textId="77777777" w:rsidR="00AD1D34" w:rsidRDefault="000D755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FDA55DE" w14:textId="77777777" w:rsidR="00AD1D34" w:rsidRDefault="000D7553">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61D143D" w14:textId="77777777" w:rsidR="00AD1D34" w:rsidRDefault="00AD1D34">
      <w:pPr>
        <w:tabs>
          <w:tab w:val="left" w:pos="1701"/>
        </w:tabs>
        <w:spacing w:after="120" w:line="240" w:lineRule="auto"/>
        <w:jc w:val="left"/>
      </w:pPr>
    </w:p>
    <w:p w14:paraId="549E6C42" w14:textId="77777777" w:rsidR="00AD1D34" w:rsidRDefault="000D755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5CAC02CE"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DF48914" w14:textId="77777777" w:rsidR="00AD1D34" w:rsidRDefault="00AD1D34">
      <w:pPr>
        <w:tabs>
          <w:tab w:val="left" w:pos="1701"/>
        </w:tabs>
        <w:spacing w:after="120" w:line="240" w:lineRule="auto"/>
        <w:jc w:val="left"/>
        <w:rPr>
          <w:lang w:val="en-GB"/>
        </w:rPr>
      </w:pPr>
    </w:p>
    <w:p w14:paraId="393BA1DA" w14:textId="77777777" w:rsidR="00AD1D34" w:rsidRDefault="000D755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FBCFD04"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50434D9B"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41051444" w14:textId="77777777" w:rsidR="00AD1D34" w:rsidRDefault="000D7553">
      <w:pPr>
        <w:pStyle w:val="af8"/>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AE75030" w14:textId="77777777" w:rsidR="00AD1D34" w:rsidRDefault="00AD1D34">
      <w:pPr>
        <w:rPr>
          <w:szCs w:val="21"/>
        </w:rPr>
      </w:pPr>
    </w:p>
    <w:p w14:paraId="16FC3953" w14:textId="77777777" w:rsidR="00AD1D34" w:rsidRDefault="000D7553">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652FF09A" w14:textId="77777777" w:rsidR="00AD1D34" w:rsidRDefault="000D7553">
      <w:pPr>
        <w:pStyle w:val="af8"/>
        <w:numPr>
          <w:ilvl w:val="0"/>
          <w:numId w:val="43"/>
        </w:numPr>
        <w:ind w:firstLineChars="0"/>
      </w:pPr>
      <w:r>
        <w:t>UE should not perform TA adjustment during the time domain window</w:t>
      </w:r>
      <w:r>
        <w:rPr>
          <w:rFonts w:hint="eastAsia"/>
        </w:rPr>
        <w:t>.</w:t>
      </w:r>
    </w:p>
    <w:p w14:paraId="7B2E40C6" w14:textId="77777777" w:rsidR="00AD1D34" w:rsidRDefault="000D7553">
      <w:pPr>
        <w:pStyle w:val="af8"/>
        <w:numPr>
          <w:ilvl w:val="1"/>
          <w:numId w:val="64"/>
        </w:numPr>
        <w:ind w:firstLineChars="0"/>
      </w:pPr>
      <w:r>
        <w:t xml:space="preserve">FFS: </w:t>
      </w:r>
      <w:r>
        <w:rPr>
          <w:rFonts w:hint="eastAsia"/>
        </w:rPr>
        <w:t>UE does not expect to receive TA command to indicate TA adjustment during the TDW.</w:t>
      </w:r>
    </w:p>
    <w:p w14:paraId="3877DD4C" w14:textId="77777777" w:rsidR="00AD1D34" w:rsidRDefault="000D7553">
      <w:pPr>
        <w:pStyle w:val="af8"/>
        <w:numPr>
          <w:ilvl w:val="1"/>
          <w:numId w:val="64"/>
        </w:numPr>
        <w:ind w:firstLineChars="0"/>
      </w:pPr>
      <w:r>
        <w:t xml:space="preserve">FFS: </w:t>
      </w:r>
      <w:r>
        <w:rPr>
          <w:rFonts w:hint="eastAsia"/>
        </w:rPr>
        <w:t>UE ignores any TA command which indicates TA adjustment during the TDW.</w:t>
      </w:r>
    </w:p>
    <w:p w14:paraId="69717FB4" w14:textId="77777777" w:rsidR="00AD1D34" w:rsidRDefault="000D755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423D0717"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A45CA02" w14:textId="77777777" w:rsidR="00AD1D34" w:rsidRDefault="000D755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2638199"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E6FA060" w14:textId="77777777" w:rsidR="00AD1D34" w:rsidRDefault="00AD1D34">
      <w:pPr>
        <w:widowControl/>
        <w:spacing w:after="0" w:line="240" w:lineRule="auto"/>
        <w:jc w:val="left"/>
        <w:rPr>
          <w:rFonts w:ascii="Times New Roman" w:eastAsia="Batang" w:hAnsi="Times New Roman" w:cs="Times New Roman"/>
          <w:b/>
          <w:kern w:val="0"/>
          <w:szCs w:val="21"/>
          <w:highlight w:val="yellow"/>
          <w:lang w:val="en-GB" w:eastAsia="en-US"/>
        </w:rPr>
      </w:pPr>
    </w:p>
    <w:p w14:paraId="7B685BE3" w14:textId="77777777" w:rsidR="00AD1D34" w:rsidRDefault="000D755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D9A0B93"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9BAE6D6" w14:textId="77777777" w:rsidR="00AD1D34" w:rsidRDefault="000D7553">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223670E4" w14:textId="77777777" w:rsidR="00AD1D34" w:rsidRDefault="000D7553">
      <w:pPr>
        <w:widowControl/>
        <w:numPr>
          <w:ilvl w:val="1"/>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1D95A9CE" w14:textId="77777777" w:rsidR="00AD1D34" w:rsidRDefault="000D7553">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1A0088C" w14:textId="77777777" w:rsidR="00AD1D34" w:rsidRDefault="000D7553">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4374ABFD" w14:textId="77777777" w:rsidR="00AD1D34" w:rsidRDefault="00AD1D34">
      <w:pPr>
        <w:widowControl/>
        <w:spacing w:after="0" w:line="240" w:lineRule="auto"/>
        <w:jc w:val="left"/>
        <w:rPr>
          <w:rFonts w:ascii="Times New Roman" w:eastAsia="Times New Roman" w:hAnsi="Times New Roman" w:cs="Times New Roman"/>
          <w:b/>
          <w:szCs w:val="21"/>
          <w:highlight w:val="yellow"/>
          <w:lang w:val="en-GB"/>
        </w:rPr>
      </w:pPr>
    </w:p>
    <w:p w14:paraId="6DF6ED89" w14:textId="77777777" w:rsidR="00AD1D34" w:rsidRDefault="000D755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5039ECD"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6EFE607"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1C58864B"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0B24A65E"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180F23B1"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7D8F1FA"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78C7D1E4"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24CC225F" w14:textId="77777777" w:rsidR="00AD1D34" w:rsidRDefault="00AD1D34">
      <w:pPr>
        <w:widowControl/>
        <w:spacing w:after="0" w:line="240" w:lineRule="auto"/>
        <w:jc w:val="left"/>
        <w:rPr>
          <w:rFonts w:ascii="Times New Roman" w:eastAsia="Batang" w:hAnsi="Times New Roman" w:cs="Times New Roman"/>
          <w:b/>
          <w:kern w:val="0"/>
          <w:szCs w:val="21"/>
          <w:highlight w:val="yellow"/>
          <w:lang w:val="en-GB" w:eastAsia="en-US"/>
        </w:rPr>
      </w:pPr>
    </w:p>
    <w:p w14:paraId="464F6ACE" w14:textId="77777777" w:rsidR="00AD1D34" w:rsidRDefault="000D755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FC147EF"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4F199A0" w14:textId="77777777" w:rsidR="00AD1D34" w:rsidRDefault="00AD1D34">
      <w:pPr>
        <w:widowControl/>
        <w:spacing w:after="0" w:line="240" w:lineRule="auto"/>
        <w:jc w:val="left"/>
        <w:rPr>
          <w:rFonts w:ascii="Times New Roman" w:eastAsia="Batang" w:hAnsi="Times New Roman" w:cs="Times New Roman"/>
          <w:kern w:val="0"/>
          <w:szCs w:val="21"/>
          <w:lang w:val="en-GB"/>
        </w:rPr>
      </w:pPr>
    </w:p>
    <w:p w14:paraId="239F8E6E" w14:textId="77777777" w:rsidR="00AD1D34" w:rsidRDefault="000D755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B27DCBD"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34C2325" w14:textId="77777777" w:rsidR="00AD1D34" w:rsidRDefault="000D755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ECE5CF"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D3905DB"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FA249E5"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FF9BDE4"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5AF6BCA7" w14:textId="77777777" w:rsidR="00AD1D34" w:rsidRDefault="00AD1D34">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46B03101" w14:textId="77777777" w:rsidR="00AD1D34" w:rsidRDefault="000D755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054C123" w14:textId="77777777" w:rsidR="00AD1D34" w:rsidRDefault="000D755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E824A61"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76C7661"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064CEA"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C19981"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92AC44D"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8B9A107"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4636854"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4A62FBD"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6823B9A"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D3569E6" w14:textId="77777777" w:rsidR="00AD1D34" w:rsidRDefault="000D755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752C660E" w14:textId="77777777" w:rsidR="00AD1D34" w:rsidRDefault="00AD1D34">
      <w:pPr>
        <w:widowControl/>
        <w:spacing w:after="0" w:line="240" w:lineRule="auto"/>
        <w:jc w:val="left"/>
        <w:rPr>
          <w:rFonts w:ascii="Times New Roman" w:eastAsia="Batang" w:hAnsi="Times New Roman" w:cs="Times New Roman"/>
          <w:b/>
          <w:bCs/>
          <w:kern w:val="0"/>
          <w:szCs w:val="21"/>
          <w:highlight w:val="yellow"/>
          <w:lang w:val="en-GB"/>
        </w:rPr>
      </w:pPr>
    </w:p>
    <w:p w14:paraId="43542E8E" w14:textId="77777777" w:rsidR="00AD1D34" w:rsidRDefault="000D755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F8AE703"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5ECD275E"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F6C33B6"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7508C2E7"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6C2A066F"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FFS For joint channel estimation for PUSCH, the time domain window is not explicitly enabled or disabled separately from joint channel estimation.</w:t>
      </w:r>
    </w:p>
    <w:p w14:paraId="2345CD88" w14:textId="77777777" w:rsidR="00AD1D34" w:rsidRDefault="000D755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7EAA1F6" w14:textId="77777777" w:rsidR="00AD1D34" w:rsidRDefault="00AD1D34">
      <w:pPr>
        <w:widowControl/>
        <w:spacing w:after="0" w:line="240" w:lineRule="auto"/>
        <w:jc w:val="left"/>
        <w:rPr>
          <w:rFonts w:ascii="Times New Roman" w:eastAsia="Batang" w:hAnsi="Times New Roman" w:cs="Times New Roman"/>
          <w:b/>
          <w:bCs/>
          <w:kern w:val="0"/>
          <w:szCs w:val="21"/>
          <w:highlight w:val="yellow"/>
          <w:lang w:val="en-GB" w:eastAsia="en-US"/>
        </w:rPr>
      </w:pPr>
    </w:p>
    <w:p w14:paraId="0F54461E" w14:textId="77777777" w:rsidR="00AD1D34" w:rsidRDefault="000D755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2F12A805" w14:textId="77777777" w:rsidR="00AD1D34" w:rsidRDefault="000D755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9C4875A"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389891A"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E5D523B"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D288C94"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7A6003A"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466391A7"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74D792AD"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0D22DCFA"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0D842C7A"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2AB0D0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1E9A2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0C0DC71B"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79C1BF9"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0AE9C5AD"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5512363"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4C766E1"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0C29E62"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4542C482" w14:textId="77777777" w:rsidR="00AD1D34" w:rsidRDefault="000D755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D797DD4" w14:textId="77777777" w:rsidR="00AD1D34" w:rsidRDefault="000D7553">
      <w:pPr>
        <w:pStyle w:val="af8"/>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8DD01B6" w14:textId="77777777" w:rsidR="00AD1D34" w:rsidRDefault="000D7553">
      <w:pPr>
        <w:pStyle w:val="af8"/>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19778D6" w14:textId="77777777" w:rsidR="00AD1D34" w:rsidRDefault="000D7553">
      <w:pPr>
        <w:pStyle w:val="af8"/>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6B037BC9" w14:textId="77777777" w:rsidR="00AD1D34" w:rsidRDefault="000D7553">
      <w:pPr>
        <w:pStyle w:val="af8"/>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7FB0CA3F" w14:textId="77777777" w:rsidR="00AD1D34" w:rsidRDefault="000D7553">
      <w:pPr>
        <w:pStyle w:val="af8"/>
        <w:numPr>
          <w:ilvl w:val="1"/>
          <w:numId w:val="75"/>
        </w:numPr>
        <w:adjustRightInd/>
        <w:spacing w:line="252" w:lineRule="auto"/>
        <w:ind w:left="780" w:firstLineChars="0"/>
        <w:jc w:val="left"/>
        <w:rPr>
          <w:sz w:val="21"/>
          <w:szCs w:val="21"/>
        </w:rPr>
      </w:pPr>
      <w:r>
        <w:rPr>
          <w:sz w:val="21"/>
          <w:szCs w:val="21"/>
        </w:rPr>
        <w:t>FFS: single or multiple time domain windows</w:t>
      </w:r>
    </w:p>
    <w:p w14:paraId="3C4BD962" w14:textId="77777777" w:rsidR="00AD1D34" w:rsidRDefault="000D7553">
      <w:pPr>
        <w:pStyle w:val="af8"/>
        <w:numPr>
          <w:ilvl w:val="0"/>
          <w:numId w:val="76"/>
        </w:numPr>
        <w:adjustRightInd/>
        <w:spacing w:line="252" w:lineRule="auto"/>
        <w:ind w:left="780" w:firstLineChars="0"/>
        <w:jc w:val="left"/>
        <w:rPr>
          <w:sz w:val="21"/>
          <w:szCs w:val="21"/>
        </w:rPr>
      </w:pPr>
      <w:r>
        <w:rPr>
          <w:sz w:val="21"/>
          <w:szCs w:val="21"/>
        </w:rPr>
        <w:lastRenderedPageBreak/>
        <w:t>FFS: relation with UE capability</w:t>
      </w:r>
    </w:p>
    <w:p w14:paraId="44DF603D" w14:textId="77777777" w:rsidR="00AD1D34" w:rsidRDefault="000D7553">
      <w:pPr>
        <w:pStyle w:val="af8"/>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87BE39E" w14:textId="77777777" w:rsidR="00AD1D34" w:rsidRDefault="000D7553">
      <w:pPr>
        <w:pStyle w:val="af8"/>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53D80DF9" w14:textId="77777777" w:rsidR="00AD1D34" w:rsidRDefault="00AD1D34">
      <w:pPr>
        <w:rPr>
          <w:rFonts w:ascii="Times New Roman" w:hAnsi="Times New Roman" w:cs="Times New Roman"/>
          <w:color w:val="002060"/>
          <w:szCs w:val="21"/>
        </w:rPr>
      </w:pPr>
    </w:p>
    <w:p w14:paraId="229CE0AD"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776410CE"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54E5A55F" w14:textId="77777777" w:rsidR="00AD1D34" w:rsidRDefault="00AD1D34">
      <w:pPr>
        <w:rPr>
          <w:rFonts w:ascii="Times New Roman" w:eastAsia="等线" w:hAnsi="Times New Roman" w:cs="Times New Roman"/>
          <w:szCs w:val="21"/>
        </w:rPr>
      </w:pPr>
    </w:p>
    <w:p w14:paraId="09061524"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4965C192"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FBFE06B" w14:textId="77777777" w:rsidR="00AD1D34" w:rsidRDefault="000D7553">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F1155AA" w14:textId="77777777" w:rsidR="00AD1D34" w:rsidRDefault="000D7553">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7105112"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802F21D"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740EFC74"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DF7D7A3" w14:textId="77777777" w:rsidR="00AD1D34" w:rsidRDefault="00AD1D34">
      <w:pPr>
        <w:rPr>
          <w:rFonts w:ascii="Times New Roman" w:eastAsia="等线" w:hAnsi="Times New Roman" w:cs="Times New Roman"/>
          <w:szCs w:val="21"/>
        </w:rPr>
      </w:pPr>
    </w:p>
    <w:p w14:paraId="28187ED4" w14:textId="77777777" w:rsidR="00AD1D34" w:rsidRDefault="000D7553">
      <w:pPr>
        <w:rPr>
          <w:rFonts w:ascii="Times New Roman" w:hAnsi="Times New Roman" w:cs="Times New Roman"/>
          <w:b/>
          <w:bCs/>
          <w:u w:val="single"/>
        </w:rPr>
      </w:pPr>
      <w:r>
        <w:rPr>
          <w:rFonts w:ascii="Times New Roman" w:hAnsi="Times New Roman" w:cs="Times New Roman"/>
          <w:b/>
          <w:bCs/>
          <w:u w:val="single"/>
        </w:rPr>
        <w:t>Conclusion:</w:t>
      </w:r>
    </w:p>
    <w:p w14:paraId="4EC6532C"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97195C1" w14:textId="77777777" w:rsidR="00AD1D34" w:rsidRDefault="00AD1D34">
      <w:pPr>
        <w:rPr>
          <w:rFonts w:ascii="Times New Roman" w:hAnsi="Times New Roman" w:cs="Times New Roman"/>
          <w:color w:val="002060"/>
          <w:szCs w:val="21"/>
        </w:rPr>
      </w:pPr>
    </w:p>
    <w:p w14:paraId="058ACDA1"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38FF5C06" w14:textId="77777777" w:rsidR="00AD1D34" w:rsidRDefault="000D7553">
      <w:pPr>
        <w:widowControl/>
        <w:numPr>
          <w:ilvl w:val="0"/>
          <w:numId w:val="78"/>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77A3769" w14:textId="77777777" w:rsidR="00AD1D34" w:rsidRDefault="000D7553">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66AC79D4"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A</w:t>
      </w:r>
    </w:p>
    <w:p w14:paraId="01CAAD2F"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B, if agreed</w:t>
      </w:r>
    </w:p>
    <w:p w14:paraId="57629E84" w14:textId="77777777" w:rsidR="00AD1D34" w:rsidRDefault="000D7553">
      <w:pPr>
        <w:pStyle w:val="af8"/>
        <w:numPr>
          <w:ilvl w:val="2"/>
          <w:numId w:val="23"/>
        </w:numPr>
        <w:adjustRightInd/>
        <w:spacing w:line="252" w:lineRule="auto"/>
        <w:ind w:firstLineChars="0"/>
        <w:rPr>
          <w:sz w:val="21"/>
          <w:szCs w:val="21"/>
        </w:rPr>
      </w:pPr>
      <w:r>
        <w:rPr>
          <w:sz w:val="21"/>
          <w:szCs w:val="21"/>
        </w:rPr>
        <w:t>TBoMS, if agreed</w:t>
      </w:r>
    </w:p>
    <w:p w14:paraId="7D6821DE" w14:textId="77777777" w:rsidR="00AD1D34" w:rsidRDefault="000D7553">
      <w:pPr>
        <w:pStyle w:val="af8"/>
        <w:numPr>
          <w:ilvl w:val="2"/>
          <w:numId w:val="23"/>
        </w:numPr>
        <w:adjustRightInd/>
        <w:spacing w:line="252" w:lineRule="auto"/>
        <w:ind w:firstLineChars="0"/>
        <w:rPr>
          <w:sz w:val="21"/>
          <w:szCs w:val="21"/>
        </w:rPr>
      </w:pPr>
      <w:r>
        <w:rPr>
          <w:sz w:val="21"/>
          <w:szCs w:val="21"/>
        </w:rPr>
        <w:t>Different TB, if agreed</w:t>
      </w:r>
    </w:p>
    <w:p w14:paraId="1EE8326B" w14:textId="77777777" w:rsidR="00AD1D34" w:rsidRDefault="000D7553">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E2F495"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A</w:t>
      </w:r>
    </w:p>
    <w:p w14:paraId="39CDDD6F"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B, if agreed</w:t>
      </w:r>
    </w:p>
    <w:p w14:paraId="29B4B4FB" w14:textId="77777777" w:rsidR="00AD1D34" w:rsidRDefault="000D7553">
      <w:pPr>
        <w:pStyle w:val="af8"/>
        <w:numPr>
          <w:ilvl w:val="2"/>
          <w:numId w:val="23"/>
        </w:numPr>
        <w:adjustRightInd/>
        <w:spacing w:line="252" w:lineRule="auto"/>
        <w:ind w:firstLineChars="0"/>
        <w:rPr>
          <w:sz w:val="21"/>
          <w:szCs w:val="21"/>
        </w:rPr>
      </w:pPr>
      <w:r>
        <w:rPr>
          <w:sz w:val="21"/>
          <w:szCs w:val="21"/>
        </w:rPr>
        <w:t>TBoMS, if agreed</w:t>
      </w:r>
    </w:p>
    <w:p w14:paraId="148FC9DE" w14:textId="77777777" w:rsidR="00AD1D34" w:rsidRDefault="000D7553">
      <w:pPr>
        <w:pStyle w:val="af8"/>
        <w:numPr>
          <w:ilvl w:val="2"/>
          <w:numId w:val="23"/>
        </w:numPr>
        <w:adjustRightInd/>
        <w:spacing w:line="252" w:lineRule="auto"/>
        <w:ind w:firstLineChars="0"/>
        <w:rPr>
          <w:sz w:val="21"/>
          <w:szCs w:val="21"/>
        </w:rPr>
      </w:pPr>
      <w:r>
        <w:rPr>
          <w:sz w:val="21"/>
          <w:szCs w:val="21"/>
        </w:rPr>
        <w:t>Different TB, if agreed</w:t>
      </w:r>
    </w:p>
    <w:p w14:paraId="6B400477" w14:textId="77777777" w:rsidR="00AD1D34" w:rsidRDefault="00AD1D34">
      <w:pPr>
        <w:rPr>
          <w:rFonts w:ascii="Times New Roman" w:hAnsi="Times New Roman" w:cs="Times New Roman"/>
          <w:color w:val="002060"/>
          <w:szCs w:val="21"/>
        </w:rPr>
      </w:pPr>
    </w:p>
    <w:p w14:paraId="11F839A0" w14:textId="77777777" w:rsidR="00AD1D34" w:rsidRDefault="000D755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7AC77448"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0C4E118" w14:textId="77777777" w:rsidR="00AD1D34" w:rsidRDefault="000D7553">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BFC4823" w14:textId="77777777" w:rsidR="00AD1D34" w:rsidRDefault="000D755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08682835" w14:textId="77777777" w:rsidR="00AD1D34" w:rsidRDefault="000D7553">
      <w:pPr>
        <w:pStyle w:val="af8"/>
        <w:numPr>
          <w:ilvl w:val="2"/>
          <w:numId w:val="23"/>
        </w:numPr>
        <w:adjustRightInd/>
        <w:spacing w:line="252" w:lineRule="auto"/>
        <w:ind w:firstLineChars="0"/>
        <w:rPr>
          <w:sz w:val="21"/>
          <w:szCs w:val="21"/>
        </w:rPr>
      </w:pPr>
      <w:r>
        <w:rPr>
          <w:sz w:val="21"/>
          <w:szCs w:val="21"/>
        </w:rPr>
        <w:t>Only for single layer transmissions</w:t>
      </w:r>
    </w:p>
    <w:p w14:paraId="1EDB234B" w14:textId="77777777" w:rsidR="00AD1D34" w:rsidRDefault="000D7553">
      <w:pPr>
        <w:pStyle w:val="af8"/>
        <w:numPr>
          <w:ilvl w:val="2"/>
          <w:numId w:val="23"/>
        </w:numPr>
        <w:adjustRightInd/>
        <w:spacing w:line="252" w:lineRule="auto"/>
        <w:ind w:firstLineChars="0"/>
        <w:rPr>
          <w:sz w:val="21"/>
          <w:szCs w:val="21"/>
        </w:rPr>
      </w:pPr>
      <w:r>
        <w:rPr>
          <w:sz w:val="21"/>
          <w:szCs w:val="21"/>
        </w:rPr>
        <w:t>Subject to UE capability</w:t>
      </w:r>
    </w:p>
    <w:p w14:paraId="57E5A3E6" w14:textId="77777777" w:rsidR="00AD1D34" w:rsidRDefault="000D7553">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1FCD9C7A" w14:textId="77777777" w:rsidR="00AD1D34" w:rsidRDefault="00AD1D34">
      <w:pPr>
        <w:rPr>
          <w:rFonts w:ascii="Times New Roman" w:hAnsi="Times New Roman" w:cs="Times New Roman"/>
          <w:color w:val="002060"/>
          <w:szCs w:val="21"/>
        </w:rPr>
      </w:pPr>
    </w:p>
    <w:p w14:paraId="2DF8B9B5"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9F90FDF" w14:textId="77777777" w:rsidR="00AD1D34" w:rsidRDefault="000D755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22E2C3EB" w14:textId="77777777" w:rsidR="00AD1D34" w:rsidRDefault="000D755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7082C30B"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6381716F"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7E993A6"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56D24FD3"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5D4D29B1"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7445558C" w14:textId="77777777" w:rsidR="00AD1D34" w:rsidRDefault="000D755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2EFCB6E" w14:textId="77777777" w:rsidR="00AD1D34" w:rsidRDefault="00AD1D34">
      <w:pPr>
        <w:rPr>
          <w:rFonts w:ascii="Times New Roman" w:eastAsia="宋体" w:hAnsi="Times New Roman" w:cs="Times New Roman"/>
          <w:color w:val="002060"/>
          <w:szCs w:val="21"/>
        </w:rPr>
      </w:pPr>
    </w:p>
    <w:p w14:paraId="645C0045" w14:textId="77777777" w:rsidR="00AD1D34" w:rsidRDefault="000D755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8833195" w14:textId="77777777" w:rsidR="00AD1D34" w:rsidRDefault="000D755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C11E4CB" w14:textId="77777777" w:rsidR="00AD1D34" w:rsidRDefault="000D755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7582F40B" w14:textId="77777777" w:rsidR="00AD1D34" w:rsidRDefault="000D7553">
      <w:pPr>
        <w:pStyle w:val="af8"/>
        <w:numPr>
          <w:ilvl w:val="1"/>
          <w:numId w:val="21"/>
        </w:numPr>
        <w:adjustRightInd/>
        <w:spacing w:line="252" w:lineRule="auto"/>
        <w:ind w:firstLineChars="0"/>
        <w:rPr>
          <w:sz w:val="21"/>
          <w:szCs w:val="21"/>
        </w:rPr>
      </w:pPr>
      <w:r>
        <w:rPr>
          <w:sz w:val="21"/>
          <w:szCs w:val="21"/>
        </w:rPr>
        <w:t>FFS details (including possible other cases)</w:t>
      </w:r>
    </w:p>
    <w:p w14:paraId="3BD941F5" w14:textId="77777777" w:rsidR="00AD1D34" w:rsidRDefault="00AD1D34">
      <w:pPr>
        <w:spacing w:line="252" w:lineRule="auto"/>
        <w:rPr>
          <w:rFonts w:ascii="Times New Roman" w:hAnsi="Times New Roman" w:cs="Times New Roman"/>
          <w:szCs w:val="21"/>
        </w:rPr>
      </w:pPr>
    </w:p>
    <w:p w14:paraId="18C42681" w14:textId="77777777" w:rsidR="00AD1D34" w:rsidRDefault="000D7553">
      <w:pPr>
        <w:rPr>
          <w:rFonts w:ascii="Times New Roman" w:hAnsi="Times New Roman" w:cs="Times New Roman"/>
          <w:szCs w:val="21"/>
        </w:rPr>
      </w:pPr>
      <w:r>
        <w:rPr>
          <w:rFonts w:ascii="Times New Roman" w:hAnsi="Times New Roman" w:cs="Times New Roman"/>
          <w:szCs w:val="21"/>
          <w:highlight w:val="green"/>
        </w:rPr>
        <w:t>Agreements:</w:t>
      </w:r>
    </w:p>
    <w:p w14:paraId="3805D5D1" w14:textId="77777777" w:rsidR="00AD1D34" w:rsidRDefault="000D7553">
      <w:pPr>
        <w:pStyle w:val="af8"/>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52E87A2F" w14:textId="77777777" w:rsidR="00AD1D34" w:rsidRDefault="000D7553">
      <w:pPr>
        <w:pStyle w:val="af8"/>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3BA42CF3" w14:textId="77777777" w:rsidR="00AD1D34" w:rsidRDefault="000D7553">
      <w:pPr>
        <w:pStyle w:val="af8"/>
        <w:numPr>
          <w:ilvl w:val="1"/>
          <w:numId w:val="75"/>
        </w:numPr>
        <w:adjustRightInd/>
        <w:spacing w:line="252" w:lineRule="auto"/>
        <w:ind w:left="780" w:firstLineChars="0"/>
        <w:rPr>
          <w:sz w:val="21"/>
          <w:szCs w:val="21"/>
        </w:rPr>
      </w:pPr>
      <w:r>
        <w:rPr>
          <w:sz w:val="21"/>
          <w:szCs w:val="21"/>
        </w:rPr>
        <w:lastRenderedPageBreak/>
        <w:t>FFS: the length of the time domain window is defined by a set of repetitions/slots/symbols</w:t>
      </w:r>
    </w:p>
    <w:p w14:paraId="245D31E2" w14:textId="77777777" w:rsidR="00AD1D34" w:rsidRDefault="000D7553">
      <w:pPr>
        <w:pStyle w:val="af8"/>
        <w:numPr>
          <w:ilvl w:val="1"/>
          <w:numId w:val="75"/>
        </w:numPr>
        <w:adjustRightInd/>
        <w:spacing w:line="252" w:lineRule="auto"/>
        <w:ind w:left="780" w:firstLineChars="0"/>
        <w:rPr>
          <w:sz w:val="21"/>
          <w:szCs w:val="21"/>
        </w:rPr>
      </w:pPr>
      <w:r>
        <w:rPr>
          <w:sz w:val="21"/>
          <w:szCs w:val="21"/>
        </w:rPr>
        <w:t>FFS: single or multiple time domain windows</w:t>
      </w:r>
    </w:p>
    <w:p w14:paraId="264F6925" w14:textId="77777777" w:rsidR="00AD1D34" w:rsidRDefault="000D7553">
      <w:pPr>
        <w:pStyle w:val="af8"/>
        <w:numPr>
          <w:ilvl w:val="0"/>
          <w:numId w:val="76"/>
        </w:numPr>
        <w:adjustRightInd/>
        <w:spacing w:line="252" w:lineRule="auto"/>
        <w:ind w:left="780" w:firstLineChars="0"/>
        <w:rPr>
          <w:sz w:val="21"/>
          <w:szCs w:val="21"/>
        </w:rPr>
      </w:pPr>
      <w:r>
        <w:rPr>
          <w:sz w:val="21"/>
          <w:szCs w:val="21"/>
        </w:rPr>
        <w:t>FFS: relation with UE capability</w:t>
      </w:r>
    </w:p>
    <w:p w14:paraId="4F817334" w14:textId="77777777" w:rsidR="00AD1D34" w:rsidRDefault="000D7553">
      <w:pPr>
        <w:pStyle w:val="af8"/>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42D65A9" w14:textId="77777777" w:rsidR="00AD1D34" w:rsidRDefault="000D7553">
      <w:pPr>
        <w:pStyle w:val="af8"/>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CA1E115" w14:textId="77777777" w:rsidR="00AD1D34" w:rsidRDefault="000D7553">
      <w:pPr>
        <w:pStyle w:val="af8"/>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7944B08D" w14:textId="77777777" w:rsidR="00AD1D34" w:rsidRDefault="00AD1D34">
      <w:pPr>
        <w:rPr>
          <w:rFonts w:ascii="Times New Roman" w:hAnsi="Times New Roman" w:cs="Times New Roman"/>
          <w:color w:val="0070C0"/>
          <w:szCs w:val="21"/>
        </w:rPr>
      </w:pPr>
    </w:p>
    <w:p w14:paraId="5B360DD4" w14:textId="77777777" w:rsidR="00AD1D34" w:rsidRDefault="000D755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43BD5A8D" w14:textId="77777777" w:rsidR="00AD1D34" w:rsidRDefault="000D7553">
      <w:pPr>
        <w:pStyle w:val="af8"/>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5247B993" w14:textId="77777777" w:rsidR="00AD1D34" w:rsidRDefault="000D7553">
      <w:pPr>
        <w:pStyle w:val="af8"/>
        <w:numPr>
          <w:ilvl w:val="1"/>
          <w:numId w:val="10"/>
        </w:numPr>
        <w:adjustRightInd/>
        <w:spacing w:line="252" w:lineRule="auto"/>
        <w:ind w:firstLineChars="0"/>
        <w:rPr>
          <w:sz w:val="21"/>
          <w:szCs w:val="21"/>
        </w:rPr>
      </w:pPr>
      <w:r>
        <w:rPr>
          <w:sz w:val="21"/>
          <w:szCs w:val="21"/>
        </w:rPr>
        <w:t>Use cases</w:t>
      </w:r>
    </w:p>
    <w:p w14:paraId="24A71AE4" w14:textId="77777777" w:rsidR="00AD1D34" w:rsidRDefault="000D7553">
      <w:pPr>
        <w:pStyle w:val="af8"/>
        <w:numPr>
          <w:ilvl w:val="1"/>
          <w:numId w:val="10"/>
        </w:numPr>
        <w:adjustRightInd/>
        <w:spacing w:line="252" w:lineRule="auto"/>
        <w:ind w:firstLineChars="0"/>
        <w:rPr>
          <w:sz w:val="21"/>
          <w:szCs w:val="21"/>
        </w:rPr>
      </w:pPr>
      <w:r>
        <w:rPr>
          <w:sz w:val="21"/>
          <w:szCs w:val="21"/>
        </w:rPr>
        <w:t>Simulations results</w:t>
      </w:r>
    </w:p>
    <w:p w14:paraId="39BF522E" w14:textId="77777777" w:rsidR="00AD1D34" w:rsidRDefault="000D7553">
      <w:pPr>
        <w:pStyle w:val="af8"/>
        <w:numPr>
          <w:ilvl w:val="1"/>
          <w:numId w:val="10"/>
        </w:numPr>
        <w:adjustRightInd/>
        <w:spacing w:line="252" w:lineRule="auto"/>
        <w:ind w:firstLineChars="0"/>
        <w:rPr>
          <w:sz w:val="21"/>
          <w:szCs w:val="21"/>
        </w:rPr>
      </w:pPr>
      <w:r>
        <w:rPr>
          <w:sz w:val="21"/>
          <w:szCs w:val="21"/>
        </w:rPr>
        <w:t>Enhanced schemes, e.g.,</w:t>
      </w:r>
    </w:p>
    <w:p w14:paraId="7BC06EC5" w14:textId="77777777" w:rsidR="00AD1D34" w:rsidRDefault="000D755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20668763" w14:textId="77777777" w:rsidR="00AD1D34" w:rsidRDefault="000D7553">
      <w:pPr>
        <w:pStyle w:val="af8"/>
        <w:numPr>
          <w:ilvl w:val="2"/>
          <w:numId w:val="10"/>
        </w:numPr>
        <w:adjustRightInd/>
        <w:spacing w:line="252" w:lineRule="auto"/>
        <w:ind w:firstLineChars="0"/>
        <w:rPr>
          <w:sz w:val="21"/>
          <w:szCs w:val="21"/>
        </w:rPr>
      </w:pPr>
      <w:r>
        <w:rPr>
          <w:sz w:val="21"/>
          <w:szCs w:val="21"/>
        </w:rPr>
        <w:t>No DMRS for some PUSCH transmissions</w:t>
      </w:r>
    </w:p>
    <w:p w14:paraId="18649258" w14:textId="77777777" w:rsidR="00AD1D34" w:rsidRDefault="000D755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54F0857" w14:textId="77777777" w:rsidR="00AD1D34" w:rsidRDefault="000D755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3FFF1A9" w14:textId="77777777" w:rsidR="00AD1D34" w:rsidRDefault="000D7553">
      <w:pPr>
        <w:pStyle w:val="af8"/>
        <w:numPr>
          <w:ilvl w:val="1"/>
          <w:numId w:val="10"/>
        </w:numPr>
        <w:adjustRightInd/>
        <w:spacing w:line="252" w:lineRule="auto"/>
        <w:ind w:firstLineChars="0"/>
        <w:rPr>
          <w:sz w:val="21"/>
          <w:szCs w:val="21"/>
        </w:rPr>
      </w:pPr>
      <w:r>
        <w:rPr>
          <w:sz w:val="21"/>
          <w:szCs w:val="21"/>
        </w:rPr>
        <w:t>Use cases</w:t>
      </w:r>
    </w:p>
    <w:p w14:paraId="2CE6A422" w14:textId="77777777" w:rsidR="00AD1D34" w:rsidRDefault="000D7553">
      <w:pPr>
        <w:pStyle w:val="af8"/>
        <w:numPr>
          <w:ilvl w:val="1"/>
          <w:numId w:val="10"/>
        </w:numPr>
        <w:adjustRightInd/>
        <w:spacing w:line="252" w:lineRule="auto"/>
        <w:ind w:firstLineChars="0"/>
        <w:rPr>
          <w:sz w:val="21"/>
          <w:szCs w:val="21"/>
        </w:rPr>
      </w:pPr>
      <w:r>
        <w:rPr>
          <w:sz w:val="21"/>
          <w:szCs w:val="21"/>
        </w:rPr>
        <w:t>Simulations results</w:t>
      </w:r>
    </w:p>
    <w:p w14:paraId="2733679F" w14:textId="77777777" w:rsidR="00AD1D34" w:rsidRDefault="000D7553">
      <w:pPr>
        <w:pStyle w:val="af8"/>
        <w:numPr>
          <w:ilvl w:val="1"/>
          <w:numId w:val="10"/>
        </w:numPr>
        <w:adjustRightInd/>
        <w:spacing w:line="252" w:lineRule="auto"/>
        <w:ind w:firstLineChars="0"/>
        <w:rPr>
          <w:sz w:val="21"/>
          <w:szCs w:val="21"/>
        </w:rPr>
      </w:pPr>
      <w:r>
        <w:rPr>
          <w:sz w:val="21"/>
          <w:szCs w:val="21"/>
        </w:rPr>
        <w:t>Enhanced schemes, e.g.,</w:t>
      </w:r>
    </w:p>
    <w:p w14:paraId="7A1B0C3C" w14:textId="77777777" w:rsidR="00AD1D34" w:rsidRDefault="000D7553">
      <w:pPr>
        <w:pStyle w:val="af8"/>
        <w:numPr>
          <w:ilvl w:val="2"/>
          <w:numId w:val="10"/>
        </w:numPr>
        <w:adjustRightInd/>
        <w:spacing w:line="252" w:lineRule="auto"/>
        <w:ind w:firstLineChars="0"/>
        <w:rPr>
          <w:sz w:val="21"/>
          <w:szCs w:val="21"/>
        </w:rPr>
      </w:pPr>
      <w:r>
        <w:rPr>
          <w:sz w:val="21"/>
          <w:szCs w:val="21"/>
        </w:rPr>
        <w:t>DMRS equally spaced among PUSCH transmissions</w:t>
      </w:r>
    </w:p>
    <w:p w14:paraId="7AB152F4" w14:textId="77777777" w:rsidR="00AD1D34" w:rsidRDefault="000D7553">
      <w:pPr>
        <w:pStyle w:val="af8"/>
        <w:numPr>
          <w:ilvl w:val="2"/>
          <w:numId w:val="10"/>
        </w:numPr>
        <w:adjustRightInd/>
        <w:spacing w:line="252" w:lineRule="auto"/>
        <w:ind w:firstLineChars="0"/>
        <w:rPr>
          <w:sz w:val="21"/>
          <w:szCs w:val="21"/>
        </w:rPr>
      </w:pPr>
      <w:r>
        <w:rPr>
          <w:sz w:val="21"/>
          <w:szCs w:val="21"/>
        </w:rPr>
        <w:t>DMRS located in special slots</w:t>
      </w:r>
    </w:p>
    <w:p w14:paraId="7FC84FE6" w14:textId="77777777" w:rsidR="00AD1D34" w:rsidRDefault="000D7553">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42AE3519" w14:textId="77777777" w:rsidR="00AD1D34" w:rsidRDefault="000D755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037D461" w14:textId="77777777" w:rsidR="00AD1D34" w:rsidRDefault="000D755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8DB4DF9" w14:textId="77777777" w:rsidR="00AD1D34" w:rsidRDefault="000D755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404B4743" w14:textId="77777777" w:rsidR="00AD1D34" w:rsidRDefault="00AD1D34">
      <w:pPr>
        <w:rPr>
          <w:rFonts w:ascii="Times New Roman" w:hAnsi="Times New Roman" w:cs="Times New Roman"/>
          <w:color w:val="002060"/>
          <w:szCs w:val="21"/>
        </w:rPr>
      </w:pPr>
    </w:p>
    <w:p w14:paraId="22F9AE35"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9CEB10"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1F2AD6A"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75F384DC"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lastRenderedPageBreak/>
        <w:t>It’s subject to UE capability</w:t>
      </w:r>
    </w:p>
    <w:p w14:paraId="1A3CE575" w14:textId="77777777" w:rsidR="00AD1D34" w:rsidRDefault="00AD1D34">
      <w:pPr>
        <w:spacing w:line="252" w:lineRule="auto"/>
        <w:rPr>
          <w:rFonts w:ascii="Times New Roman" w:hAnsi="Times New Roman" w:cs="Times New Roman"/>
          <w:szCs w:val="21"/>
        </w:rPr>
      </w:pPr>
    </w:p>
    <w:p w14:paraId="2D3B84F5" w14:textId="77777777" w:rsidR="00AD1D34" w:rsidRDefault="000D7553">
      <w:pPr>
        <w:rPr>
          <w:rFonts w:ascii="Times New Roman" w:hAnsi="Times New Roman" w:cs="Times New Roman"/>
          <w:szCs w:val="21"/>
        </w:rPr>
      </w:pPr>
      <w:r>
        <w:rPr>
          <w:rFonts w:ascii="Times New Roman" w:hAnsi="Times New Roman" w:cs="Times New Roman"/>
          <w:szCs w:val="21"/>
          <w:highlight w:val="green"/>
        </w:rPr>
        <w:t>Agreements:</w:t>
      </w:r>
    </w:p>
    <w:p w14:paraId="5F688178" w14:textId="77777777" w:rsidR="00AD1D34" w:rsidRDefault="000D7553">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473BC9F6" w14:textId="77777777" w:rsidR="00AD1D34" w:rsidRDefault="000D7553">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5BBFB563" w14:textId="77777777" w:rsidR="00AD1D34" w:rsidRDefault="000D7553">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49E7AB1" w14:textId="77777777" w:rsidR="00AD1D34" w:rsidRDefault="00AD1D34">
      <w:pPr>
        <w:spacing w:line="252" w:lineRule="auto"/>
        <w:rPr>
          <w:rFonts w:ascii="Times New Roman" w:hAnsi="Times New Roman" w:cs="Times New Roman"/>
          <w:szCs w:val="21"/>
        </w:rPr>
      </w:pPr>
    </w:p>
    <w:p w14:paraId="2ED5CF70"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5B83CE2F"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6A89BA63"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40C05596"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2DA02B5E"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74AC80C0"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18D42A28"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1E62034B"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3125280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797CFE23"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4B2E7901"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50E4F19B"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A15A3C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2B389BF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39BF5"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C42E850"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1DD70487"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5CD5831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0613C1B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EFC06BD"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659B5866"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139B35C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46B866F"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6C113A6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6BFB22DD"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C756C3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FC4BA5D"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92E79D3"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270446AE"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6A184F6F"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41AC4771"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093D8608"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184B9B6E"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796791E"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2B1498A" w14:textId="77777777" w:rsidR="00AD1D34" w:rsidRDefault="00AD1D34">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D1D3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3A7B6" w14:textId="77777777" w:rsidR="002655A6" w:rsidRDefault="002655A6" w:rsidP="00B27096">
      <w:pPr>
        <w:spacing w:after="0" w:line="240" w:lineRule="auto"/>
      </w:pPr>
      <w:r>
        <w:separator/>
      </w:r>
    </w:p>
  </w:endnote>
  <w:endnote w:type="continuationSeparator" w:id="0">
    <w:p w14:paraId="787FCD97" w14:textId="77777777" w:rsidR="002655A6" w:rsidRDefault="002655A6" w:rsidP="00B27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Gulim">
    <w:altName w:val="Malgun Gothic Semilight"/>
    <w:panose1 w:val="020B0600000101010101"/>
    <w:charset w:val="81"/>
    <w:family w:val="swiss"/>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7EF99" w14:textId="77777777" w:rsidR="002655A6" w:rsidRDefault="002655A6" w:rsidP="00B27096">
      <w:pPr>
        <w:spacing w:after="0" w:line="240" w:lineRule="auto"/>
      </w:pPr>
      <w:r>
        <w:separator/>
      </w:r>
    </w:p>
  </w:footnote>
  <w:footnote w:type="continuationSeparator" w:id="0">
    <w:p w14:paraId="3C046B09" w14:textId="77777777" w:rsidR="002655A6" w:rsidRDefault="002655A6" w:rsidP="00B27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B0B1EFA"/>
    <w:multiLevelType w:val="hybridMultilevel"/>
    <w:tmpl w:val="43BAB70A"/>
    <w:lvl w:ilvl="0" w:tplc="DD0495BA">
      <w:start w:val="1"/>
      <w:numFmt w:val="bullet"/>
      <w:lvlText w:val="‐"/>
      <w:lvlJc w:val="left"/>
      <w:pPr>
        <w:ind w:left="840" w:hanging="420"/>
      </w:pPr>
      <w:rPr>
        <w:rFonts w:ascii="宋体" w:eastAsia="宋体" w:hAnsi="宋体" w:hint="eastAsia"/>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7"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5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584C6F2"/>
    <w:multiLevelType w:val="singleLevel"/>
    <w:tmpl w:val="5584C6F2"/>
    <w:lvl w:ilvl="0">
      <w:start w:val="1"/>
      <w:numFmt w:val="decimal"/>
      <w:suff w:val="space"/>
      <w:lvlText w:val="%1)"/>
      <w:lvlJc w:val="left"/>
    </w:lvl>
  </w:abstractNum>
  <w:abstractNum w:abstractNumId="6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6"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7"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8"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3"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69E260A8"/>
    <w:multiLevelType w:val="hybridMultilevel"/>
    <w:tmpl w:val="BE9277F6"/>
    <w:lvl w:ilvl="0" w:tplc="85DE10A6">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7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1"/>
  </w:num>
  <w:num w:numId="3">
    <w:abstractNumId w:val="58"/>
  </w:num>
  <w:num w:numId="4">
    <w:abstractNumId w:val="77"/>
  </w:num>
  <w:num w:numId="5">
    <w:abstractNumId w:val="43"/>
  </w:num>
  <w:num w:numId="6">
    <w:abstractNumId w:val="39"/>
  </w:num>
  <w:num w:numId="7">
    <w:abstractNumId w:val="28"/>
  </w:num>
  <w:num w:numId="8">
    <w:abstractNumId w:val="82"/>
  </w:num>
  <w:num w:numId="9">
    <w:abstractNumId w:val="17"/>
  </w:num>
  <w:num w:numId="10">
    <w:abstractNumId w:val="69"/>
  </w:num>
  <w:num w:numId="11">
    <w:abstractNumId w:val="72"/>
  </w:num>
  <w:num w:numId="12">
    <w:abstractNumId w:val="80"/>
  </w:num>
  <w:num w:numId="13">
    <w:abstractNumId w:val="52"/>
  </w:num>
  <w:num w:numId="14">
    <w:abstractNumId w:val="81"/>
  </w:num>
  <w:num w:numId="15">
    <w:abstractNumId w:val="54"/>
  </w:num>
  <w:num w:numId="16">
    <w:abstractNumId w:val="76"/>
  </w:num>
  <w:num w:numId="17">
    <w:abstractNumId w:val="7"/>
  </w:num>
  <w:num w:numId="18">
    <w:abstractNumId w:val="64"/>
  </w:num>
  <w:num w:numId="19">
    <w:abstractNumId w:val="36"/>
  </w:num>
  <w:num w:numId="20">
    <w:abstractNumId w:val="13"/>
  </w:num>
  <w:num w:numId="21">
    <w:abstractNumId w:val="40"/>
  </w:num>
  <w:num w:numId="22">
    <w:abstractNumId w:val="21"/>
  </w:num>
  <w:num w:numId="23">
    <w:abstractNumId w:val="34"/>
  </w:num>
  <w:num w:numId="24">
    <w:abstractNumId w:val="24"/>
  </w:num>
  <w:num w:numId="25">
    <w:abstractNumId w:val="73"/>
  </w:num>
  <w:num w:numId="26">
    <w:abstractNumId w:val="14"/>
  </w:num>
  <w:num w:numId="27">
    <w:abstractNumId w:val="67"/>
  </w:num>
  <w:num w:numId="28">
    <w:abstractNumId w:val="33"/>
  </w:num>
  <w:num w:numId="29">
    <w:abstractNumId w:val="0"/>
  </w:num>
  <w:num w:numId="30">
    <w:abstractNumId w:val="3"/>
  </w:num>
  <w:num w:numId="31">
    <w:abstractNumId w:val="47"/>
  </w:num>
  <w:num w:numId="32">
    <w:abstractNumId w:val="30"/>
  </w:num>
  <w:num w:numId="33">
    <w:abstractNumId w:val="2"/>
  </w:num>
  <w:num w:numId="34">
    <w:abstractNumId w:val="71"/>
  </w:num>
  <w:num w:numId="35">
    <w:abstractNumId w:val="66"/>
  </w:num>
  <w:num w:numId="36">
    <w:abstractNumId w:val="55"/>
  </w:num>
  <w:num w:numId="37">
    <w:abstractNumId w:val="10"/>
  </w:num>
  <w:num w:numId="38">
    <w:abstractNumId w:val="37"/>
  </w:num>
  <w:num w:numId="39">
    <w:abstractNumId w:val="11"/>
  </w:num>
  <w:num w:numId="40">
    <w:abstractNumId w:val="22"/>
  </w:num>
  <w:num w:numId="41">
    <w:abstractNumId w:val="84"/>
  </w:num>
  <w:num w:numId="42">
    <w:abstractNumId w:val="29"/>
  </w:num>
  <w:num w:numId="43">
    <w:abstractNumId w:val="12"/>
  </w:num>
  <w:num w:numId="44">
    <w:abstractNumId w:val="65"/>
  </w:num>
  <w:num w:numId="45">
    <w:abstractNumId w:val="26"/>
  </w:num>
  <w:num w:numId="46">
    <w:abstractNumId w:val="61"/>
  </w:num>
  <w:num w:numId="47">
    <w:abstractNumId w:val="25"/>
  </w:num>
  <w:num w:numId="48">
    <w:abstractNumId w:val="50"/>
  </w:num>
  <w:num w:numId="49">
    <w:abstractNumId w:val="79"/>
  </w:num>
  <w:num w:numId="50">
    <w:abstractNumId w:val="83"/>
  </w:num>
  <w:num w:numId="51">
    <w:abstractNumId w:val="68"/>
  </w:num>
  <w:num w:numId="52">
    <w:abstractNumId w:val="4"/>
  </w:num>
  <w:num w:numId="53">
    <w:abstractNumId w:val="5"/>
  </w:num>
  <w:num w:numId="54">
    <w:abstractNumId w:val="6"/>
  </w:num>
  <w:num w:numId="55">
    <w:abstractNumId w:val="27"/>
  </w:num>
  <w:num w:numId="56">
    <w:abstractNumId w:val="70"/>
  </w:num>
  <w:num w:numId="57">
    <w:abstractNumId w:val="19"/>
  </w:num>
  <w:num w:numId="58">
    <w:abstractNumId w:val="20"/>
  </w:num>
  <w:num w:numId="59">
    <w:abstractNumId w:val="60"/>
  </w:num>
  <w:num w:numId="60">
    <w:abstractNumId w:val="44"/>
  </w:num>
  <w:num w:numId="61">
    <w:abstractNumId w:val="49"/>
  </w:num>
  <w:num w:numId="62">
    <w:abstractNumId w:val="74"/>
  </w:num>
  <w:num w:numId="63">
    <w:abstractNumId w:val="56"/>
  </w:num>
  <w:num w:numId="64">
    <w:abstractNumId w:val="8"/>
  </w:num>
  <w:num w:numId="65">
    <w:abstractNumId w:val="59"/>
  </w:num>
  <w:num w:numId="66">
    <w:abstractNumId w:val="78"/>
  </w:num>
  <w:num w:numId="67">
    <w:abstractNumId w:val="63"/>
  </w:num>
  <w:num w:numId="68">
    <w:abstractNumId w:val="57"/>
  </w:num>
  <w:num w:numId="69">
    <w:abstractNumId w:val="35"/>
  </w:num>
  <w:num w:numId="70">
    <w:abstractNumId w:val="62"/>
  </w:num>
  <w:num w:numId="71">
    <w:abstractNumId w:val="32"/>
  </w:num>
  <w:num w:numId="72">
    <w:abstractNumId w:val="51"/>
  </w:num>
  <w:num w:numId="73">
    <w:abstractNumId w:val="45"/>
  </w:num>
  <w:num w:numId="74">
    <w:abstractNumId w:val="38"/>
  </w:num>
  <w:num w:numId="75">
    <w:abstractNumId w:val="53"/>
  </w:num>
  <w:num w:numId="76">
    <w:abstractNumId w:val="42"/>
  </w:num>
  <w:num w:numId="77">
    <w:abstractNumId w:val="15"/>
  </w:num>
  <w:num w:numId="78">
    <w:abstractNumId w:val="46"/>
  </w:num>
  <w:num w:numId="79">
    <w:abstractNumId w:val="41"/>
  </w:num>
  <w:num w:numId="80">
    <w:abstractNumId w:val="48"/>
  </w:num>
  <w:num w:numId="81">
    <w:abstractNumId w:val="9"/>
  </w:num>
  <w:num w:numId="82">
    <w:abstractNumId w:val="23"/>
  </w:num>
  <w:num w:numId="83">
    <w:abstractNumId w:val="16"/>
  </w:num>
  <w:num w:numId="84">
    <w:abstractNumId w:val="75"/>
  </w:num>
  <w:num w:numId="85">
    <w:abstractNumId w:val="75"/>
  </w:num>
  <w:num w:numId="86">
    <w:abstractNumId w:val="18"/>
  </w:num>
  <w:num w:numId="87">
    <w:abstractNumId w:val="64"/>
    <w:lvlOverride w:ilvl="0"/>
    <w:lvlOverride w:ilvl="1"/>
    <w:lvlOverride w:ilvl="2"/>
    <w:lvlOverride w:ilvl="3"/>
    <w:lvlOverride w:ilvl="4"/>
    <w:lvlOverride w:ilvl="5"/>
    <w:lvlOverride w:ilvl="6"/>
    <w:lvlOverride w:ilvl="7"/>
    <w:lvlOverride w:ilvl="8"/>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B03"/>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6E98"/>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53"/>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1FDE"/>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58"/>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2DC"/>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392E"/>
    <w:rsid w:val="00143A25"/>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601"/>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4B"/>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58D"/>
    <w:rsid w:val="002655A6"/>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4A3"/>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003"/>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6D9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8A8"/>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39"/>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2FE"/>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A43"/>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4B5"/>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14"/>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514"/>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94C"/>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3DE6"/>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002"/>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D34"/>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5E7"/>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096"/>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0FE9"/>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1C13"/>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BAD"/>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8C2"/>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68DB"/>
    <w:rsid w:val="00DD6BE5"/>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A92"/>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EB6"/>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860"/>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4D8"/>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454"/>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0D5EF8"/>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322B7B"/>
    <w:rsid w:val="135146CA"/>
    <w:rsid w:val="13D57A50"/>
    <w:rsid w:val="14445DAE"/>
    <w:rsid w:val="15085D64"/>
    <w:rsid w:val="15270609"/>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06915"/>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CDE18F4"/>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8D57D"/>
  <w15:docId w15:val="{FB920EEC-BFD1-4968-97D4-FEEA64EB6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903147">
      <w:bodyDiv w:val="1"/>
      <w:marLeft w:val="0"/>
      <w:marRight w:val="0"/>
      <w:marTop w:val="0"/>
      <w:marBottom w:val="0"/>
      <w:divBdr>
        <w:top w:val="none" w:sz="0" w:space="0" w:color="auto"/>
        <w:left w:val="none" w:sz="0" w:space="0" w:color="auto"/>
        <w:bottom w:val="none" w:sz="0" w:space="0" w:color="auto"/>
        <w:right w:val="none" w:sz="0" w:space="0" w:color="auto"/>
      </w:divBdr>
    </w:div>
    <w:div w:id="1409696429">
      <w:bodyDiv w:val="1"/>
      <w:marLeft w:val="0"/>
      <w:marRight w:val="0"/>
      <w:marTop w:val="0"/>
      <w:marBottom w:val="0"/>
      <w:divBdr>
        <w:top w:val="none" w:sz="0" w:space="0" w:color="auto"/>
        <w:left w:val="none" w:sz="0" w:space="0" w:color="auto"/>
        <w:bottom w:val="none" w:sz="0" w:space="0" w:color="auto"/>
        <w:right w:val="none" w:sz="0" w:space="0" w:color="auto"/>
      </w:divBdr>
    </w:div>
    <w:div w:id="1412921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__3.vsd"/><Relationship Id="rId34" Type="http://schemas.openxmlformats.org/officeDocument/2006/relationships/image" Target="media/image16.png"/><Relationship Id="rId42" Type="http://schemas.openxmlformats.org/officeDocument/2006/relationships/oleObject" Target="embeddings/Microsoft_Visio_2003-2010___10.vsd"/><Relationship Id="rId47" Type="http://schemas.openxmlformats.org/officeDocument/2006/relationships/package" Target="embeddings/Microsoft_Visio___12.vsdx"/><Relationship Id="rId50" Type="http://schemas.openxmlformats.org/officeDocument/2006/relationships/image" Target="media/image26.emf"/><Relationship Id="rId55" Type="http://schemas.openxmlformats.org/officeDocument/2006/relationships/oleObject" Target="embeddings/Microsoft_Visio_2003-2010___17.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9.vsd"/><Relationship Id="rId45" Type="http://schemas.openxmlformats.org/officeDocument/2006/relationships/image" Target="media/image23.png"/><Relationship Id="rId53" Type="http://schemas.openxmlformats.org/officeDocument/2006/relationships/oleObject" Target="embeddings/Microsoft_Visio_2003-2010___15.vsd"/><Relationship Id="rId58" Type="http://schemas.openxmlformats.org/officeDocument/2006/relationships/oleObject" Target="embeddings/Microsoft_Visio_2003-2010___19.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__2.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6.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18.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__14.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1.vsd"/><Relationship Id="rId25" Type="http://schemas.openxmlformats.org/officeDocument/2006/relationships/oleObject" Target="embeddings/Microsoft_Visio_2003-2010___5.vsd"/><Relationship Id="rId33" Type="http://schemas.openxmlformats.org/officeDocument/2006/relationships/package" Target="embeddings/Microsoft_Visio___7.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20.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__16.vsd"/><Relationship Id="rId62" Type="http://schemas.openxmlformats.org/officeDocument/2006/relationships/package" Target="embeddings/Microsoft_Visio___21.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4.vsd"/><Relationship Id="rId28" Type="http://schemas.openxmlformats.org/officeDocument/2006/relationships/image" Target="media/image12.png"/><Relationship Id="rId36" Type="http://schemas.openxmlformats.org/officeDocument/2006/relationships/package" Target="embeddings/Microsoft_Visio___8.vsdx"/><Relationship Id="rId49" Type="http://schemas.openxmlformats.org/officeDocument/2006/relationships/oleObject" Target="embeddings/Microsoft_Visio_2003-2010___13.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__11.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D66631-7D5B-40CD-9F92-AA7F58027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188</Pages>
  <Words>62485</Words>
  <Characters>356170</Characters>
  <Application>Microsoft Office Word</Application>
  <DocSecurity>0</DocSecurity>
  <Lines>2968</Lines>
  <Paragraphs>835</Paragraphs>
  <ScaleCrop>false</ScaleCrop>
  <Company>P R C</Company>
  <LinksUpToDate>false</LinksUpToDate>
  <CharactersWithSpaces>417820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11</cp:revision>
  <cp:lastPrinted>2021-04-15T03:16:00Z</cp:lastPrinted>
  <dcterms:created xsi:type="dcterms:W3CDTF">2021-08-31T07:10:00Z</dcterms:created>
  <dcterms:modified xsi:type="dcterms:W3CDTF">2021-08-31T11:57:00Z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