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 xml:space="preserve">FL summary #1 on duplex operation for </w:t>
      </w:r>
      <w:proofErr w:type="spellStart"/>
      <w:r w:rsidRPr="00DE384E">
        <w:rPr>
          <w:b/>
        </w:rPr>
        <w:t>RedCap</w:t>
      </w:r>
      <w:proofErr w:type="spellEnd"/>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598DF6EA"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 xml:space="preserve">If a dynamically scheduled UL transmission overlaps with an SSB, </w:t>
            </w:r>
            <w:proofErr w:type="gramStart"/>
            <w:r w:rsidRPr="00DE384E">
              <w:t>down-select</w:t>
            </w:r>
            <w:proofErr w:type="gramEnd"/>
            <w:r w:rsidRPr="00DE384E">
              <w:t xml:space="preserve">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 xml:space="preserve">FFS: </w:t>
            </w:r>
            <w:proofErr w:type="gramStart"/>
            <w:r w:rsidRPr="00DE384E">
              <w:t>whether or not</w:t>
            </w:r>
            <w:proofErr w:type="gramEnd"/>
            <w:r w:rsidRPr="00DE384E">
              <w:t xml:space="preserve">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sidRPr="00DE384E">
              <w:rPr>
                <w:rFonts w:eastAsiaTheme="minorEastAsia"/>
                <w:lang w:eastAsia="zh-CN"/>
              </w:rPr>
              <w:t>i.e.</w:t>
            </w:r>
            <w:proofErr w:type="gramEnd"/>
            <w:r w:rsidRPr="00DE384E">
              <w:rPr>
                <w:rFonts w:eastAsiaTheme="minorEastAsia"/>
                <w:lang w:eastAsia="zh-CN"/>
              </w:rPr>
              <w:t xml:space="preserv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 xml:space="preserve">UEs. Furthermore, </w:t>
            </w:r>
            <w:proofErr w:type="gramStart"/>
            <w:r w:rsidRPr="00DE384E">
              <w:rPr>
                <w:lang w:val="en-US" w:eastAsia="zh-CN"/>
              </w:rPr>
              <w:t>in order to</w:t>
            </w:r>
            <w:proofErr w:type="gramEnd"/>
            <w:r w:rsidRPr="00DE384E">
              <w:rPr>
                <w:lang w:val="en-US" w:eastAsia="zh-CN"/>
              </w:rPr>
              <w:t xml:space="preserve">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7AC9F799" w14:textId="77777777" w:rsidR="00F42295" w:rsidRPr="00DE384E" w:rsidRDefault="00132303">
            <w:pPr>
              <w:rPr>
                <w:rFonts w:eastAsia="宋体"/>
                <w:lang w:val="en-US" w:eastAsia="zh-CN"/>
              </w:rPr>
            </w:pPr>
            <w:r w:rsidRPr="00DE384E">
              <w:rPr>
                <w:rFonts w:eastAsia="宋体"/>
                <w:lang w:val="en-US" w:eastAsia="zh-CN"/>
              </w:rPr>
              <w:t xml:space="preserve">For Msg3 or Msg3 re-transmission or PUCCH for msg4 during random access </w:t>
            </w:r>
            <w:proofErr w:type="gramStart"/>
            <w:r w:rsidRPr="00DE384E">
              <w:rPr>
                <w:rFonts w:eastAsia="宋体"/>
                <w:lang w:val="en-US" w:eastAsia="zh-CN"/>
              </w:rPr>
              <w:t>procedure,  if</w:t>
            </w:r>
            <w:proofErr w:type="gramEnd"/>
            <w:r w:rsidRPr="00DE384E">
              <w:rPr>
                <w:rFonts w:eastAsia="宋体"/>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w:t>
            </w:r>
            <w:proofErr w:type="gramStart"/>
            <w:r w:rsidRPr="00DE384E">
              <w:rPr>
                <w:rFonts w:eastAsia="宋体"/>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w:t>
            </w:r>
            <w:proofErr w:type="gramStart"/>
            <w:r w:rsidR="00C375C6" w:rsidRPr="00DE384E">
              <w:rPr>
                <w:lang w:eastAsia="ko-KR"/>
              </w:rPr>
              <w:t>and also</w:t>
            </w:r>
            <w:proofErr w:type="gramEnd"/>
            <w:r w:rsidR="00C375C6" w:rsidRPr="00DE384E">
              <w:rPr>
                <w:lang w:eastAsia="ko-KR"/>
              </w:rPr>
              <w:t xml:space="preserve">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 xml:space="preserve">Our preference is Option 1. This will allow additional scheduling flexibility </w:t>
            </w:r>
            <w:proofErr w:type="gramStart"/>
            <w:r w:rsidRPr="00DE384E">
              <w:rPr>
                <w:lang w:eastAsia="ko-KR"/>
              </w:rPr>
              <w:t>and also</w:t>
            </w:r>
            <w:proofErr w:type="gramEnd"/>
            <w:r w:rsidRPr="00DE384E">
              <w:rPr>
                <w:lang w:eastAsia="ko-KR"/>
              </w:rPr>
              <w:t xml:space="preserve">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w:t>
            </w:r>
            <w:proofErr w:type="gramStart"/>
            <w:r w:rsidRPr="00DE384E">
              <w:rPr>
                <w:lang w:eastAsia="ko-KR"/>
              </w:rPr>
              <w:t>as long as</w:t>
            </w:r>
            <w:proofErr w:type="gramEnd"/>
            <w:r w:rsidRPr="00DE384E">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 xml:space="preserve">We support Option 2, </w:t>
            </w:r>
            <w:proofErr w:type="gramStart"/>
            <w:r w:rsidRPr="00DE384E">
              <w:rPr>
                <w:lang w:eastAsia="ko-KR"/>
              </w:rPr>
              <w:t>with the exception of</w:t>
            </w:r>
            <w:proofErr w:type="gramEnd"/>
            <w:r w:rsidRPr="00DE384E">
              <w:rPr>
                <w:lang w:eastAsia="ko-KR"/>
              </w:rPr>
              <w:t xml:space="preserve">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4C4C9CD1" w14:textId="77777777" w:rsidTr="008B1461">
        <w:tc>
          <w:tcPr>
            <w:tcW w:w="1479" w:type="dxa"/>
          </w:tcPr>
          <w:p w14:paraId="0923CDA2" w14:textId="77777777" w:rsidR="008B1461" w:rsidRPr="003555B6" w:rsidRDefault="008B1461" w:rsidP="008B1461">
            <w:pPr>
              <w:rPr>
                <w:rFonts w:hint="eastAsia"/>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210FB881"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2:</w:t>
            </w:r>
          </w:p>
          <w:p w14:paraId="7325EF3F"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(2nd choice), Lenovo, Sharp (2nd choice)</w:t>
            </w:r>
          </w:p>
          <w:p w14:paraId="1158418B"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01D73C81"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3:</w:t>
            </w:r>
          </w:p>
          <w:p w14:paraId="3938CD85"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(1st choice), Samsung (1st choice), Apple (2nd choice), Xiaomi (1st choice)</w:t>
            </w:r>
          </w:p>
          <w:p w14:paraId="53314B0C" w14:textId="77777777"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2518F323" w14:textId="77777777" w:rsidR="008B1461" w:rsidRPr="00C13641" w:rsidRDefault="008B1461" w:rsidP="008B1461">
            <w:pPr>
              <w:spacing w:after="120"/>
              <w:rPr>
                <w:rFonts w:eastAsiaTheme="minorEastAsia"/>
                <w:lang w:eastAsia="zh-CN"/>
              </w:rPr>
            </w:pPr>
            <w:r w:rsidRPr="00C13641">
              <w:rPr>
                <w:rFonts w:eastAsiaTheme="minorEastAsia"/>
                <w:lang w:eastAsia="zh-CN"/>
              </w:rPr>
              <w:t>Regarding whether a unified solution is used for all the subcases under Case 5:</w:t>
            </w:r>
          </w:p>
          <w:p w14:paraId="49344F25"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lastRenderedPageBreak/>
              <w:t>Yes</w:t>
            </w:r>
            <w:r w:rsidRPr="00C13641">
              <w:rPr>
                <w:rFonts w:ascii="Times New Roman" w:eastAsiaTheme="minorEastAsia" w:hAnsi="Times New Roman" w:cs="Times New Roman"/>
                <w:sz w:val="20"/>
                <w:szCs w:val="20"/>
                <w:lang w:val="en-GB" w:eastAsia="zh-CN"/>
              </w:rPr>
              <w:t xml:space="preserve"> (7): </w:t>
            </w:r>
            <w:proofErr w:type="spellStart"/>
            <w:r w:rsidRPr="00C13641">
              <w:rPr>
                <w:rFonts w:ascii="Times New Roman" w:eastAsiaTheme="minorEastAsia" w:hAnsi="Times New Roman" w:cs="Times New Roman" w:hint="eastAsia"/>
                <w:sz w:val="20"/>
                <w:szCs w:val="20"/>
                <w:lang w:val="en-GB" w:eastAsia="zh-CN"/>
              </w:rPr>
              <w:t>S</w:t>
            </w:r>
            <w:r w:rsidRPr="00C13641">
              <w:rPr>
                <w:rFonts w:ascii="Times New Roman" w:eastAsiaTheme="minorEastAsia" w:hAnsi="Times New Roman" w:cs="Times New Roman"/>
                <w:sz w:val="20"/>
                <w:szCs w:val="20"/>
                <w:lang w:val="en-GB" w:eastAsia="zh-CN"/>
              </w:rPr>
              <w:t>preadtrum</w:t>
            </w:r>
            <w:proofErr w:type="spellEnd"/>
            <w:r w:rsidRPr="00C13641">
              <w:rPr>
                <w:rFonts w:ascii="Times New Roman" w:eastAsiaTheme="minorEastAsia" w:hAnsi="Times New Roman" w:cs="Times New Roman"/>
                <w:sz w:val="20"/>
                <w:szCs w:val="20"/>
                <w:lang w:val="en-GB" w:eastAsia="zh-CN"/>
              </w:rPr>
              <w:t xml:space="preserve">, Nordic, Intel, Apple, Lenovo, </w:t>
            </w:r>
            <w:r w:rsidRPr="00C13641">
              <w:rPr>
                <w:rFonts w:ascii="Times New Roman" w:eastAsiaTheme="minorEastAsia" w:hAnsi="Times New Roman" w:cs="Times New Roman" w:hint="eastAsia"/>
                <w:sz w:val="20"/>
                <w:szCs w:val="20"/>
                <w:lang w:val="en-GB" w:eastAsia="zh-CN"/>
              </w:rPr>
              <w:t>Samsung</w:t>
            </w:r>
            <w:r w:rsidRPr="00C13641">
              <w:rPr>
                <w:rFonts w:ascii="Times New Roman" w:eastAsiaTheme="minorEastAsia" w:hAnsi="Times New Roman" w:cs="Times New Roman"/>
                <w:sz w:val="20"/>
                <w:szCs w:val="20"/>
                <w:lang w:val="en-GB" w:eastAsia="zh-CN"/>
              </w:rPr>
              <w:t xml:space="preserve">, Xiaomi, </w:t>
            </w:r>
          </w:p>
          <w:p w14:paraId="76CD1894"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w:t>
            </w:r>
            <w:r w:rsidRPr="00C13641">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xml:space="preserve">, </w:t>
            </w:r>
            <w:proofErr w:type="gramStart"/>
            <w:r w:rsidRPr="00C13641">
              <w:rPr>
                <w:rFonts w:ascii="Times New Roman" w:eastAsiaTheme="minorEastAsia" w:hAnsi="Times New Roman" w:cs="Times New Roman"/>
                <w:sz w:val="20"/>
                <w:szCs w:val="20"/>
                <w:lang w:val="en-GB" w:eastAsia="zh-CN"/>
              </w:rPr>
              <w:t>e.g.</w:t>
            </w:r>
            <w:proofErr w:type="gramEnd"/>
            <w:r w:rsidRPr="00C13641">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53B5F58F" w14:textId="2AB1F376"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B146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xml:space="preserve">: Please provide any </w:t>
            </w:r>
            <w:proofErr w:type="gramStart"/>
            <w:r w:rsidRPr="00C13641">
              <w:rPr>
                <w:rFonts w:ascii="Times New Roman" w:eastAsiaTheme="minorEastAsia" w:hAnsi="Times New Roman" w:cs="Times New Roman"/>
                <w:sz w:val="20"/>
                <w:szCs w:val="20"/>
                <w:lang w:val="en-GB" w:eastAsia="zh-CN"/>
              </w:rPr>
              <w:t>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w:t>
            </w:r>
            <w:proofErr w:type="gramEnd"/>
            <w:r w:rsidRPr="00C13641">
              <w:rPr>
                <w:rFonts w:ascii="Times New Roman" w:eastAsiaTheme="minorEastAsia" w:hAnsi="Times New Roman" w:cs="Times New Roman"/>
                <w:sz w:val="20"/>
                <w:szCs w:val="20"/>
                <w:lang w:val="en-GB" w:eastAsia="zh-CN"/>
              </w:rPr>
              <w:t xml:space="preserve"> changes the status or suggestions to help to reach a consensus.</w:t>
            </w:r>
          </w:p>
          <w:p w14:paraId="609196A2" w14:textId="77777777" w:rsidR="008B1461" w:rsidRDefault="008B1461" w:rsidP="008B1461">
            <w:pPr>
              <w:rPr>
                <w:rFonts w:eastAsiaTheme="minorEastAsia" w:hint="eastAsia"/>
                <w:lang w:eastAsia="zh-CN"/>
              </w:rPr>
            </w:pPr>
          </w:p>
        </w:tc>
      </w:tr>
      <w:tr w:rsidR="008B1461" w14:paraId="5FA60BFA" w14:textId="77777777" w:rsidTr="008B1461">
        <w:tc>
          <w:tcPr>
            <w:tcW w:w="1479" w:type="dxa"/>
          </w:tcPr>
          <w:p w14:paraId="3228E135" w14:textId="77777777" w:rsidR="008B1461" w:rsidRPr="003555B6" w:rsidRDefault="008B1461" w:rsidP="008B1461">
            <w:pPr>
              <w:rPr>
                <w:rFonts w:hint="eastAsia"/>
                <w:lang w:eastAsia="ko-KR"/>
              </w:rPr>
            </w:pPr>
          </w:p>
        </w:tc>
        <w:tc>
          <w:tcPr>
            <w:tcW w:w="1372" w:type="dxa"/>
          </w:tcPr>
          <w:p w14:paraId="65547B94" w14:textId="77777777" w:rsidR="008B1461" w:rsidRDefault="008B1461" w:rsidP="008B1461">
            <w:pPr>
              <w:tabs>
                <w:tab w:val="left" w:pos="551"/>
              </w:tabs>
              <w:rPr>
                <w:lang w:eastAsia="ko-KR"/>
              </w:rPr>
            </w:pPr>
          </w:p>
        </w:tc>
        <w:tc>
          <w:tcPr>
            <w:tcW w:w="6780" w:type="dxa"/>
          </w:tcPr>
          <w:p w14:paraId="7515C7FC" w14:textId="77777777" w:rsidR="008B1461" w:rsidRDefault="008B1461" w:rsidP="008B1461">
            <w:pPr>
              <w:rPr>
                <w:rFonts w:eastAsiaTheme="minorEastAsia" w:hint="eastAsia"/>
                <w:lang w:eastAsia="zh-CN"/>
              </w:rPr>
            </w:pP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 xml:space="preserve">For Case 4: dynamically scheduled DL reception vs. dynamic scheduled UL transmission, reuse the existing collision handling </w:t>
                  </w:r>
                  <w:r w:rsidRPr="00DE384E">
                    <w:rPr>
                      <w:rFonts w:eastAsia="Times New Roman"/>
                      <w:lang w:eastAsia="zh-CN"/>
                    </w:rPr>
                    <w:lastRenderedPageBreak/>
                    <w:t>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50867F42"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宋体"/>
                <w:lang w:val="en-US" w:eastAsia="zh-CN"/>
              </w:rPr>
            </w:pPr>
          </w:p>
          <w:p w14:paraId="46404DB0" w14:textId="77777777" w:rsidR="008B1461" w:rsidRPr="00DE384E" w:rsidRDefault="008B1461" w:rsidP="008B1461">
            <w:pPr>
              <w:rPr>
                <w:rFonts w:eastAsia="宋体"/>
                <w:lang w:val="en-US" w:eastAsia="zh-CN"/>
              </w:rPr>
            </w:pPr>
            <w:proofErr w:type="gramStart"/>
            <w:r w:rsidRPr="00DE384E">
              <w:rPr>
                <w:rFonts w:eastAsia="宋体"/>
                <w:lang w:val="en-US" w:eastAsia="zh-CN"/>
              </w:rPr>
              <w:t>So  PRACH</w:t>
            </w:r>
            <w:proofErr w:type="gramEnd"/>
            <w:r w:rsidRPr="00DE384E">
              <w:rPr>
                <w:rFonts w:eastAsia="宋体"/>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 xml:space="preserve">We don’t think it is urgent to have the agreement, looking it as dynamical UL </w:t>
            </w:r>
            <w:r w:rsidRPr="00DE384E">
              <w:rPr>
                <w:rFonts w:eastAsiaTheme="minorEastAsia"/>
                <w:lang w:eastAsia="zh-CN"/>
              </w:rPr>
              <w:lastRenderedPageBreak/>
              <w:t>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hint="eastAsia"/>
                <w:lang w:eastAsia="zh-CN"/>
              </w:rPr>
            </w:pPr>
            <w:r>
              <w:rPr>
                <w:rFonts w:eastAsiaTheme="minorEastAsia"/>
                <w:lang w:eastAsia="zh-CN"/>
              </w:rPr>
              <w:lastRenderedPageBreak/>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hint="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hint="eastAsia"/>
                <w:lang w:eastAsia="zh-CN"/>
              </w:rPr>
            </w:pPr>
          </w:p>
        </w:tc>
        <w:tc>
          <w:tcPr>
            <w:tcW w:w="1372" w:type="dxa"/>
          </w:tcPr>
          <w:p w14:paraId="218C2EDD" w14:textId="77777777" w:rsidR="008B1461" w:rsidRDefault="008B1461" w:rsidP="008B1461">
            <w:pPr>
              <w:tabs>
                <w:tab w:val="left" w:pos="551"/>
              </w:tabs>
              <w:rPr>
                <w:rFonts w:eastAsiaTheme="minorEastAsia" w:hint="eastAsia"/>
                <w:lang w:eastAsia="zh-CN"/>
              </w:rPr>
            </w:pPr>
          </w:p>
        </w:tc>
        <w:tc>
          <w:tcPr>
            <w:tcW w:w="6780" w:type="dxa"/>
          </w:tcPr>
          <w:p w14:paraId="19EE9E78" w14:textId="77777777" w:rsidR="008B1461" w:rsidRDefault="008B1461" w:rsidP="008B1461">
            <w:pPr>
              <w:rPr>
                <w:rFonts w:eastAsiaTheme="minorEastAsia" w:hint="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lastRenderedPageBreak/>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w:t>
            </w:r>
            <w:proofErr w:type="gramStart"/>
            <w:r w:rsidRPr="00DE384E">
              <w:rPr>
                <w:rFonts w:eastAsiaTheme="minorEastAsia"/>
                <w:lang w:eastAsia="zh-CN"/>
              </w:rPr>
              <w:t>more or less configured</w:t>
            </w:r>
            <w:proofErr w:type="gramEnd"/>
            <w:r w:rsidRPr="00DE384E">
              <w:rPr>
                <w:rFonts w:eastAsiaTheme="minorEastAsia"/>
                <w:lang w:eastAsia="zh-CN"/>
              </w:rPr>
              <w:t xml:space="preserve">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w:t>
            </w:r>
            <w:r w:rsidRPr="00DE384E">
              <w:rPr>
                <w:rFonts w:eastAsiaTheme="minorEastAsia"/>
                <w:lang w:eastAsia="zh-CN"/>
              </w:rPr>
              <w:lastRenderedPageBreak/>
              <w:t xml:space="preserve">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宋体"/>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7AC3B15C" w14:textId="4D1DCA2D"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宋体"/>
                <w:lang w:val="en-US" w:eastAsia="zh-CN"/>
              </w:rPr>
            </w:pPr>
            <w:r w:rsidRPr="00DE384E">
              <w:rPr>
                <w:rFonts w:eastAsia="宋体"/>
                <w:lang w:val="en-US" w:eastAsia="zh-CN"/>
              </w:rPr>
              <w:t>Xiaomi</w:t>
            </w:r>
          </w:p>
        </w:tc>
        <w:tc>
          <w:tcPr>
            <w:tcW w:w="1372" w:type="dxa"/>
          </w:tcPr>
          <w:p w14:paraId="29D93F86" w14:textId="77777777" w:rsidR="008832E4" w:rsidRPr="00DE384E" w:rsidRDefault="008832E4" w:rsidP="008832E4">
            <w:pPr>
              <w:tabs>
                <w:tab w:val="left" w:pos="551"/>
              </w:tabs>
              <w:rPr>
                <w:rFonts w:eastAsia="宋体"/>
                <w:lang w:val="en-US" w:eastAsia="zh-CN"/>
              </w:rPr>
            </w:pPr>
          </w:p>
        </w:tc>
        <w:tc>
          <w:tcPr>
            <w:tcW w:w="6780" w:type="dxa"/>
          </w:tcPr>
          <w:p w14:paraId="5EE43341" w14:textId="077F07DD" w:rsidR="008832E4" w:rsidRPr="00DE384E" w:rsidRDefault="008832E4" w:rsidP="008832E4">
            <w:pPr>
              <w:rPr>
                <w:rFonts w:eastAsia="宋体"/>
                <w:lang w:val="en-US" w:eastAsia="zh-CN"/>
              </w:rPr>
            </w:pPr>
            <w:r w:rsidRPr="00DE384E">
              <w:rPr>
                <w:rFonts w:eastAsia="宋体"/>
                <w:lang w:val="en-US" w:eastAsia="zh-CN"/>
              </w:rPr>
              <w:t xml:space="preserve">In our view the configured PUCCH is PUCCH not triggered by DCI scheduling e.g., P-CSI report or </w:t>
            </w:r>
            <w:proofErr w:type="gramStart"/>
            <w:r w:rsidRPr="00DE384E">
              <w:rPr>
                <w:rFonts w:eastAsia="宋体"/>
                <w:lang w:val="en-US" w:eastAsia="zh-CN"/>
              </w:rPr>
              <w:t>SR .</w:t>
            </w:r>
            <w:proofErr w:type="gramEnd"/>
            <w:r w:rsidRPr="00DE384E">
              <w:rPr>
                <w:rFonts w:eastAsia="宋体"/>
                <w:lang w:val="en-US" w:eastAsia="zh-CN"/>
              </w:rPr>
              <w:t xml:space="preserve">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0E66B9C5" w14:textId="738F298A" w:rsidR="008832E4" w:rsidRPr="00DE384E" w:rsidRDefault="008832E4" w:rsidP="008832E4">
            <w:pPr>
              <w:rPr>
                <w:rFonts w:eastAsia="宋体"/>
                <w:lang w:val="en-US" w:eastAsia="zh-CN"/>
              </w:rPr>
            </w:pPr>
            <w:r w:rsidRPr="00DE384E">
              <w:rPr>
                <w:rFonts w:eastAsia="宋体"/>
                <w:lang w:val="en-US" w:eastAsia="zh-CN"/>
              </w:rPr>
              <w:lastRenderedPageBreak/>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宋体"/>
                <w:lang w:val="en-US" w:eastAsia="zh-CN"/>
              </w:rPr>
            </w:pPr>
            <w:r w:rsidRPr="00DE384E">
              <w:rPr>
                <w:rFonts w:eastAsia="宋体"/>
                <w:lang w:val="en-US" w:eastAsia="zh-CN"/>
              </w:rPr>
              <w:lastRenderedPageBreak/>
              <w:t>China Telecom</w:t>
            </w:r>
          </w:p>
        </w:tc>
        <w:tc>
          <w:tcPr>
            <w:tcW w:w="1372" w:type="dxa"/>
          </w:tcPr>
          <w:p w14:paraId="6B33B78C" w14:textId="77777777" w:rsidR="00461E7C" w:rsidRPr="00DE384E" w:rsidRDefault="00461E7C" w:rsidP="00461E7C">
            <w:pPr>
              <w:tabs>
                <w:tab w:val="left" w:pos="551"/>
              </w:tabs>
              <w:rPr>
                <w:rFonts w:eastAsia="宋体"/>
                <w:lang w:val="en-US" w:eastAsia="zh-CN"/>
              </w:rPr>
            </w:pPr>
          </w:p>
        </w:tc>
        <w:tc>
          <w:tcPr>
            <w:tcW w:w="6780" w:type="dxa"/>
          </w:tcPr>
          <w:p w14:paraId="3A156B33" w14:textId="476A5B2D"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宋体" w:hint="eastAsia"/>
                <w:lang w:val="en-US" w:eastAsia="zh-CN"/>
              </w:rPr>
            </w:pPr>
            <w:r w:rsidRPr="007B1952">
              <w:rPr>
                <w:rFonts w:eastAsia="宋体"/>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proofErr w:type="gramStart"/>
            <w:r w:rsidRPr="007B1952">
              <w:rPr>
                <w:rFonts w:eastAsia="宋体"/>
                <w:lang w:val="en-US" w:eastAsia="zh-CN"/>
              </w:rPr>
              <w:t>Companies</w:t>
            </w:r>
            <w:proofErr w:type="gramEnd"/>
            <w:r w:rsidRPr="007B1952">
              <w:rPr>
                <w:rFonts w:eastAsia="宋体"/>
                <w:lang w:val="en-US" w:eastAsia="zh-CN"/>
              </w:rPr>
              <w:t xml:space="preserve">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rFonts w:hint="eastAsia"/>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7777777" w:rsidR="008B1461" w:rsidRDefault="008B1461" w:rsidP="008B1461">
            <w:pPr>
              <w:rPr>
                <w:rFonts w:eastAsia="宋体" w:hint="eastAsia"/>
                <w:lang w:val="en-US" w:eastAsia="zh-CN"/>
              </w:rPr>
            </w:pPr>
          </w:p>
        </w:tc>
        <w:tc>
          <w:tcPr>
            <w:tcW w:w="1372" w:type="dxa"/>
          </w:tcPr>
          <w:p w14:paraId="23426E07" w14:textId="77777777" w:rsidR="008B1461" w:rsidRPr="00F1453A" w:rsidRDefault="008B1461" w:rsidP="008B1461">
            <w:pPr>
              <w:tabs>
                <w:tab w:val="left" w:pos="551"/>
              </w:tabs>
              <w:rPr>
                <w:rFonts w:eastAsia="宋体"/>
                <w:lang w:val="en-US" w:eastAsia="zh-CN"/>
              </w:rPr>
            </w:pPr>
          </w:p>
        </w:tc>
        <w:tc>
          <w:tcPr>
            <w:tcW w:w="6780" w:type="dxa"/>
          </w:tcPr>
          <w:p w14:paraId="4683D2CB" w14:textId="77777777" w:rsidR="008B1461" w:rsidRDefault="008B1461" w:rsidP="008B1461">
            <w:pPr>
              <w:rPr>
                <w:rFonts w:eastAsia="宋体" w:hint="eastAsia"/>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w:t>
      </w:r>
      <w:proofErr w:type="gramStart"/>
      <w:r w:rsidRPr="00DE384E">
        <w:rPr>
          <w:rFonts w:ascii="Times New Roman" w:hAnsi="Times New Roman" w:cs="Times New Roman"/>
          <w:color w:val="000000"/>
          <w:sz w:val="20"/>
          <w:szCs w:val="20"/>
          <w:lang w:val="en-GB"/>
        </w:rPr>
        <w:t>Similar to</w:t>
      </w:r>
      <w:proofErr w:type="gramEnd"/>
      <w:r w:rsidRPr="00DE384E">
        <w:rPr>
          <w:rFonts w:ascii="Times New Roman" w:hAnsi="Times New Roman" w:cs="Times New Roman"/>
          <w:color w:val="000000"/>
          <w:sz w:val="20"/>
          <w:szCs w:val="20"/>
          <w:lang w:val="en-GB"/>
        </w:rPr>
        <w:t xml:space="preserve">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w:t>
            </w:r>
            <w:proofErr w:type="gramStart"/>
            <w:r w:rsidRPr="00DE384E">
              <w:rPr>
                <w:rFonts w:eastAsiaTheme="minorEastAsia"/>
                <w:lang w:eastAsia="zh-CN"/>
              </w:rPr>
              <w:t>particular exemplary</w:t>
            </w:r>
            <w:proofErr w:type="gramEnd"/>
            <w:r w:rsidRPr="00DE384E">
              <w:rPr>
                <w:rFonts w:eastAsiaTheme="minorEastAsia"/>
                <w:lang w:eastAsia="zh-CN"/>
              </w:rPr>
              <w:t xml:space="preserve">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w:t>
            </w:r>
            <w:r w:rsidRPr="00DE384E">
              <w:rPr>
                <w:rFonts w:eastAsiaTheme="minorEastAsia"/>
                <w:lang w:eastAsia="zh-CN"/>
              </w:rPr>
              <w:lastRenderedPageBreak/>
              <w:t xml:space="preserve">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 xml:space="preserve">Support Option 1, </w:t>
            </w:r>
            <w:proofErr w:type="gramStart"/>
            <w:r w:rsidRPr="00DE384E">
              <w:rPr>
                <w:rFonts w:eastAsiaTheme="minorEastAsia"/>
                <w:lang w:eastAsia="zh-CN"/>
              </w:rPr>
              <w:t>i.e.</w:t>
            </w:r>
            <w:proofErr w:type="gramEnd"/>
            <w:r w:rsidRPr="00DE384E">
              <w:rPr>
                <w:rFonts w:eastAsiaTheme="minorEastAsia"/>
                <w:lang w:eastAsia="zh-CN"/>
              </w:rPr>
              <w:t xml:space="preserv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宋体"/>
                <w:lang w:val="en-US" w:eastAsia="ko-KR"/>
              </w:rPr>
            </w:pPr>
            <w:proofErr w:type="gramStart"/>
            <w:r w:rsidRPr="00DE384E">
              <w:rPr>
                <w:rFonts w:eastAsia="宋体"/>
                <w:lang w:val="en-US" w:eastAsia="zh-CN"/>
              </w:rPr>
              <w:t>ZTE ,</w:t>
            </w:r>
            <w:proofErr w:type="gramEnd"/>
            <w:r w:rsidRPr="00DE384E">
              <w:rPr>
                <w:rFonts w:eastAsia="宋体"/>
                <w:lang w:val="en-US" w:eastAsia="zh-CN"/>
              </w:rPr>
              <w:t xml:space="preserve"> </w:t>
            </w:r>
            <w:proofErr w:type="spellStart"/>
            <w:r w:rsidRPr="00DE384E">
              <w:rPr>
                <w:rFonts w:eastAsia="宋体"/>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definition of “valid RO” for HD-FDD UEs</w:t>
            </w:r>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UEs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w:t>
            </w:r>
            <w:proofErr w:type="gramStart"/>
            <w:r w:rsidRPr="00DE384E">
              <w:rPr>
                <w:rFonts w:eastAsia="宋体"/>
                <w:lang w:val="en-US" w:eastAsia="zh-CN"/>
              </w:rPr>
              <w:t>UL(</w:t>
            </w:r>
            <w:proofErr w:type="gramEnd"/>
            <w:r w:rsidRPr="00DE384E">
              <w:rPr>
                <w:rFonts w:eastAsia="宋体"/>
                <w:lang w:val="en-US" w:eastAsia="zh-CN"/>
              </w:rPr>
              <w:t xml:space="preserve">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48D2D52E"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 xml:space="preserve">From the above, we think </w:t>
            </w:r>
            <w:proofErr w:type="gramStart"/>
            <w:r w:rsidRPr="00DE384E">
              <w:rPr>
                <w:lang w:val="en-US" w:eastAsia="ko-KR"/>
              </w:rPr>
              <w:t>it is clear that Option</w:t>
            </w:r>
            <w:proofErr w:type="gramEnd"/>
            <w:r w:rsidRPr="00DE384E">
              <w:rPr>
                <w:lang w:val="en-US" w:eastAsia="ko-KR"/>
              </w:rPr>
              <w:t xml:space="preserve">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lastRenderedPageBreak/>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0CF09330" w14:textId="77777777" w:rsidR="00E85D94" w:rsidRPr="00DE384E" w:rsidRDefault="00E85D94" w:rsidP="00095009">
            <w:pPr>
              <w:rPr>
                <w:lang w:eastAsia="ko-KR"/>
              </w:rPr>
            </w:pPr>
            <w:r w:rsidRPr="00DE384E">
              <w:rPr>
                <w:lang w:eastAsia="ko-KR"/>
              </w:rPr>
              <w:t xml:space="preserve">For collision rule, our preference is Alt </w:t>
            </w:r>
            <w:proofErr w:type="gramStart"/>
            <w:r w:rsidRPr="00DE384E">
              <w:rPr>
                <w:lang w:eastAsia="ko-KR"/>
              </w:rPr>
              <w:t>2</w:t>
            </w:r>
            <w:proofErr w:type="gramEnd"/>
            <w:r w:rsidRPr="00DE384E">
              <w:rPr>
                <w:lang w:eastAsia="ko-KR"/>
              </w:rPr>
              <w:t xml:space="preserve">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w:t>
            </w:r>
            <w:proofErr w:type="gramStart"/>
            <w:r w:rsidRPr="00DE384E">
              <w:rPr>
                <w:lang w:eastAsia="ko-KR"/>
              </w:rPr>
              <w:t>i.e.</w:t>
            </w:r>
            <w:proofErr w:type="gramEnd"/>
            <w:r w:rsidRPr="00DE384E">
              <w:rPr>
                <w:lang w:eastAsia="ko-KR"/>
              </w:rPr>
              <w:t xml:space="preserv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6790108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still prefer Opt.2. The Option 1 </w:t>
            </w:r>
            <w:proofErr w:type="gramStart"/>
            <w:r w:rsidRPr="00DE384E">
              <w:rPr>
                <w:rFonts w:eastAsiaTheme="minorEastAsia"/>
                <w:lang w:eastAsia="zh-CN"/>
              </w:rPr>
              <w:t>actually hide</w:t>
            </w:r>
            <w:proofErr w:type="gramEnd"/>
            <w:r w:rsidRPr="00DE384E">
              <w:rPr>
                <w:rFonts w:eastAsiaTheme="minorEastAsia"/>
                <w:lang w:eastAsia="zh-CN"/>
              </w:rPr>
              <w:t xml:space="preserve"> the problem of RO collision to SSB and leave this for implementation. This will make unpredictable behaviour of UE and we should avoid. The latency for sure will increase as the RO is not guaranteed. You </w:t>
            </w:r>
            <w:proofErr w:type="gramStart"/>
            <w:r w:rsidRPr="00DE384E">
              <w:rPr>
                <w:rFonts w:eastAsiaTheme="minorEastAsia"/>
                <w:lang w:eastAsia="zh-CN"/>
              </w:rPr>
              <w:t>have to</w:t>
            </w:r>
            <w:proofErr w:type="gramEnd"/>
            <w:r w:rsidRPr="00DE384E">
              <w:rPr>
                <w:rFonts w:eastAsiaTheme="minorEastAsia"/>
                <w:lang w:eastAsia="zh-CN"/>
              </w:rPr>
              <w:t xml:space="preserve">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w:t>
            </w:r>
            <w:proofErr w:type="gramStart"/>
            <w:r w:rsidRPr="00DE384E">
              <w:rPr>
                <w:rFonts w:eastAsiaTheme="minorEastAsia"/>
                <w:lang w:eastAsia="zh-CN"/>
              </w:rPr>
              <w:t>definitely awareness</w:t>
            </w:r>
            <w:proofErr w:type="gramEnd"/>
            <w:r w:rsidRPr="00DE384E">
              <w:rPr>
                <w:rFonts w:eastAsiaTheme="minorEastAsia"/>
                <w:lang w:eastAsia="zh-CN"/>
              </w:rPr>
              <w:t xml:space="preserve">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sidRPr="00434B05">
              <w:rPr>
                <w:rFonts w:ascii="Times New Roman" w:eastAsiaTheme="minorEastAsia" w:hAnsi="Times New Roman" w:cs="Times New Roman"/>
                <w:sz w:val="20"/>
                <w:szCs w:val="20"/>
                <w:lang w:val="en-US" w:eastAsia="zh-CN"/>
              </w:rPr>
              <w:t>i.e.</w:t>
            </w:r>
            <w:proofErr w:type="gramEnd"/>
            <w:r w:rsidRPr="00434B05">
              <w:rPr>
                <w:rFonts w:ascii="Times New Roman" w:eastAsiaTheme="minorEastAsia" w:hAnsi="Times New Roman" w:cs="Times New Roman"/>
                <w:sz w:val="20"/>
                <w:szCs w:val="20"/>
                <w:lang w:val="en-US" w:eastAsia="zh-CN"/>
              </w:rPr>
              <w:t xml:space="preserv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77777777" w:rsidR="008B1461" w:rsidRPr="00434B05" w:rsidRDefault="008B1461" w:rsidP="008B1461">
            <w:pPr>
              <w:rPr>
                <w:rFonts w:eastAsiaTheme="minorEastAsia" w:hint="eastAsia"/>
              </w:rPr>
            </w:pP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77777777" w:rsidR="008B1461" w:rsidRPr="00434B05" w:rsidRDefault="008B1461" w:rsidP="008B1461">
            <w:pPr>
              <w:rPr>
                <w:rFonts w:eastAsiaTheme="minorEastAsia"/>
              </w:rPr>
            </w:pP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Pr="00DE384E">
        <w:rPr>
          <w:lang w:eastAsia="ja-JP"/>
        </w:rPr>
      </w:r>
      <w:r w:rsidR="00DE384E" w:rsidRPr="00DE384E">
        <w:rPr>
          <w:lang w:eastAsia="ja-JP"/>
        </w:rPr>
        <w:instrText xml:space="preserve"> \* MERGEFORMAT </w:instrText>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3: If configured PDCCH is in a Type-2 CSS set, then PDCCH is prioritized; </w:t>
            </w:r>
            <w:proofErr w:type="gramStart"/>
            <w:r w:rsidRPr="00DE384E">
              <w:rPr>
                <w:rFonts w:eastAsia="Times New Roman"/>
              </w:rPr>
              <w:t>otherwise</w:t>
            </w:r>
            <w:proofErr w:type="gramEnd"/>
            <w:r w:rsidRPr="00DE384E">
              <w:rPr>
                <w:rFonts w:eastAsia="Times New Roman"/>
              </w:rPr>
              <w:t xml:space="preserv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w:t>
            </w:r>
            <w:r w:rsidRPr="00DE384E">
              <w:rPr>
                <w:rFonts w:eastAsia="Times New Roman"/>
              </w:rPr>
              <w:lastRenderedPageBreak/>
              <w:t>transmit the PRACH on the valid RO</w:t>
            </w:r>
          </w:p>
        </w:tc>
        <w:tc>
          <w:tcPr>
            <w:tcW w:w="3510" w:type="dxa"/>
          </w:tcPr>
          <w:p w14:paraId="48F1D2A3" w14:textId="4D60C9D1" w:rsidR="00F42295" w:rsidRPr="00DE384E" w:rsidRDefault="00132303">
            <w:pPr>
              <w:spacing w:after="60"/>
            </w:pPr>
            <w:r w:rsidRPr="00DE384E">
              <w:lastRenderedPageBreak/>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w:t>
            </w:r>
            <w:r w:rsidRPr="00DE384E">
              <w:lastRenderedPageBreak/>
              <w:t xml:space="preserve">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lastRenderedPageBreak/>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t>
            </w:r>
            <w:proofErr w:type="gramStart"/>
            <w:r w:rsidRPr="00DE384E">
              <w:rPr>
                <w:rFonts w:eastAsia="Times New Roman"/>
              </w:rPr>
              <w:t>whether or not</w:t>
            </w:r>
            <w:proofErr w:type="gramEnd"/>
            <w:r w:rsidRPr="00DE384E">
              <w:rPr>
                <w:rFonts w:eastAsia="Times New Roman"/>
              </w:rPr>
              <w:t xml:space="preserve">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w:t>
            </w:r>
            <w:r w:rsidRPr="00DE384E">
              <w:rPr>
                <w:rFonts w:eastAsiaTheme="minorEastAsia"/>
                <w:lang w:eastAsia="zh-CN"/>
              </w:rPr>
              <w:lastRenderedPageBreak/>
              <w:t xml:space="preserve">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lastRenderedPageBreak/>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宋体"/>
                <w:lang w:val="en-US" w:eastAsia="ja-JP"/>
              </w:rPr>
            </w:pPr>
            <w:proofErr w:type="spellStart"/>
            <w:proofErr w:type="gramStart"/>
            <w:r w:rsidRPr="00DE384E">
              <w:rPr>
                <w:rFonts w:eastAsia="宋体"/>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宋体"/>
                <w:lang w:val="en-US" w:eastAsia="zh-CN"/>
              </w:rPr>
              <w:t>.</w:t>
            </w:r>
          </w:p>
          <w:p w14:paraId="21CF325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w:t>
            </w:r>
            <w:r w:rsidRPr="00DE384E">
              <w:rPr>
                <w:lang w:eastAsia="ko-KR"/>
              </w:rPr>
              <w:lastRenderedPageBreak/>
              <w:t xml:space="preserve">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lastRenderedPageBreak/>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UEs,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7032E090" w14:textId="77777777" w:rsidTr="000A5A5F">
        <w:tc>
          <w:tcPr>
            <w:tcW w:w="1458" w:type="dxa"/>
          </w:tcPr>
          <w:p w14:paraId="7F6C86C8" w14:textId="77777777" w:rsidR="000A5A5F" w:rsidRPr="00434B05" w:rsidRDefault="000A5A5F" w:rsidP="00685EFE">
            <w:pPr>
              <w:rPr>
                <w:rFonts w:eastAsiaTheme="minorEastAsia" w:hint="eastAsia"/>
              </w:rPr>
            </w:pPr>
            <w:r w:rsidRPr="00434B05">
              <w:rPr>
                <w:rFonts w:eastAsiaTheme="minorEastAsia"/>
              </w:rPr>
              <w:t>FL2</w:t>
            </w:r>
          </w:p>
        </w:tc>
        <w:tc>
          <w:tcPr>
            <w:tcW w:w="8173" w:type="dxa"/>
            <w:gridSpan w:val="3"/>
          </w:tcPr>
          <w:p w14:paraId="017B9F85" w14:textId="6091D948" w:rsidR="000A5A5F" w:rsidRPr="00434B05" w:rsidRDefault="000A5A5F" w:rsidP="00685EFE">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685EFE">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685EFE">
            <w:pPr>
              <w:rPr>
                <w:rFonts w:eastAsiaTheme="minorEastAsia"/>
              </w:rPr>
            </w:pPr>
          </w:p>
          <w:p w14:paraId="7A571F74" w14:textId="77777777" w:rsidR="000A5A5F" w:rsidRPr="00434B05" w:rsidRDefault="000A5A5F" w:rsidP="00685EFE">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685EFE">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685EFE">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685EFE">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685EFE">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4B6192F3" w14:textId="026768CF" w:rsidR="000A5A5F" w:rsidRPr="000A5A5F" w:rsidRDefault="000A5A5F" w:rsidP="00685EFE">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proofErr w:type="gramStart"/>
            <w:r>
              <w:rPr>
                <w:rFonts w:eastAsiaTheme="minorEastAsia"/>
                <w:b/>
                <w:bCs/>
              </w:rPr>
              <w:t>C</w:t>
            </w:r>
            <w:r w:rsidRPr="000A5A5F">
              <w:rPr>
                <w:rFonts w:eastAsiaTheme="minorEastAsia"/>
                <w:b/>
                <w:bCs/>
              </w:rPr>
              <w:t>ompanies</w:t>
            </w:r>
            <w:proofErr w:type="gramEnd"/>
            <w:r w:rsidRPr="000A5A5F">
              <w:rPr>
                <w:rFonts w:eastAsiaTheme="minorEastAsia"/>
                <w:b/>
                <w:bCs/>
              </w:rPr>
              <w:t xml:space="preserve">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p w14:paraId="794F3F0D" w14:textId="77777777" w:rsidR="000A5A5F" w:rsidRPr="00434B05" w:rsidRDefault="000A5A5F" w:rsidP="00685EFE">
            <w:pPr>
              <w:rPr>
                <w:rFonts w:eastAsiaTheme="minorEastAsia" w:hint="eastAsia"/>
              </w:rPr>
            </w:pPr>
          </w:p>
        </w:tc>
      </w:tr>
      <w:tr w:rsidR="000A5A5F" w:rsidRPr="00434B05" w14:paraId="38D4608C" w14:textId="77777777" w:rsidTr="000A5A5F">
        <w:tc>
          <w:tcPr>
            <w:tcW w:w="1458" w:type="dxa"/>
          </w:tcPr>
          <w:p w14:paraId="6ADDE47A" w14:textId="77777777" w:rsidR="000A5A5F" w:rsidRPr="00434B05" w:rsidRDefault="000A5A5F" w:rsidP="00685EFE">
            <w:pPr>
              <w:rPr>
                <w:rFonts w:eastAsiaTheme="minorEastAsia" w:hint="eastAsia"/>
              </w:rPr>
            </w:pPr>
          </w:p>
        </w:tc>
        <w:tc>
          <w:tcPr>
            <w:tcW w:w="1576" w:type="dxa"/>
            <w:gridSpan w:val="2"/>
          </w:tcPr>
          <w:p w14:paraId="5D931960" w14:textId="77777777" w:rsidR="000A5A5F" w:rsidRPr="00434B05" w:rsidRDefault="000A5A5F" w:rsidP="00685EFE">
            <w:pPr>
              <w:tabs>
                <w:tab w:val="left" w:pos="551"/>
              </w:tabs>
              <w:rPr>
                <w:rFonts w:eastAsiaTheme="minorEastAsia" w:hint="eastAsia"/>
              </w:rPr>
            </w:pPr>
          </w:p>
        </w:tc>
        <w:tc>
          <w:tcPr>
            <w:tcW w:w="6597" w:type="dxa"/>
          </w:tcPr>
          <w:p w14:paraId="6F4157DB" w14:textId="77777777" w:rsidR="000A5A5F" w:rsidRPr="00434B05" w:rsidRDefault="000A5A5F" w:rsidP="00685EFE">
            <w:pPr>
              <w:rPr>
                <w:rFonts w:eastAsiaTheme="minorEastAsia" w:hint="eastAsia"/>
              </w:rPr>
            </w:pP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Pr="00DE384E">
        <w:rPr>
          <w:lang w:eastAsia="ja-JP"/>
        </w:rPr>
      </w:r>
      <w:r w:rsidR="00DE384E" w:rsidRPr="00DE384E">
        <w:rPr>
          <w:lang w:eastAsia="ja-JP"/>
        </w:rPr>
        <w:instrText xml:space="preserve"> \* MERGEFORMAT </w:instrText>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w:t>
            </w:r>
            <w:proofErr w:type="gramStart"/>
            <w:r w:rsidRPr="00DE384E">
              <w:rPr>
                <w:rFonts w:eastAsia="Times New Roman"/>
                <w:highlight w:val="yellow"/>
              </w:rPr>
              <w:t>e.g.</w:t>
            </w:r>
            <w:proofErr w:type="gramEnd"/>
            <w:r w:rsidRPr="00DE384E">
              <w:rPr>
                <w:rFonts w:eastAsia="Times New Roman"/>
                <w:highlight w:val="yellow"/>
              </w:rPr>
              <w:t xml:space="preserve">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Configured by network, </w:t>
            </w:r>
            <w:proofErr w:type="gramStart"/>
            <w:r w:rsidRPr="00DE384E">
              <w:rPr>
                <w:rFonts w:eastAsia="Times New Roman"/>
              </w:rPr>
              <w:t>e.g.</w:t>
            </w:r>
            <w:proofErr w:type="gramEnd"/>
            <w:r w:rsidRPr="00DE384E">
              <w:rPr>
                <w:rFonts w:eastAsia="Times New Roman"/>
              </w:rPr>
              <w:t xml:space="preserve">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 xml:space="preserve">Configured by network, </w:t>
            </w:r>
            <w:proofErr w:type="gramStart"/>
            <w:r w:rsidRPr="00DE384E">
              <w:rPr>
                <w:rFonts w:eastAsia="Times New Roman"/>
              </w:rPr>
              <w:t>e.g.</w:t>
            </w:r>
            <w:proofErr w:type="gramEnd"/>
            <w:r w:rsidRPr="00DE384E">
              <w:rPr>
                <w:rFonts w:eastAsia="Times New Roman"/>
              </w:rPr>
              <w:t xml:space="preserve">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宋体"/>
          <w:b/>
          <w:bCs/>
          <w:lang w:val="sv-SE" w:eastAsia="ja-JP"/>
        </w:rPr>
      </w:pPr>
      <w:r w:rsidRPr="00DE384E">
        <w:rPr>
          <w:b/>
          <w:highlight w:val="yellow"/>
        </w:rPr>
        <w:lastRenderedPageBreak/>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w:t>
            </w:r>
            <w:proofErr w:type="gramStart"/>
            <w:r w:rsidRPr="00DE384E">
              <w:rPr>
                <w:lang w:eastAsia="ko-KR"/>
              </w:rPr>
              <w:t>has to</w:t>
            </w:r>
            <w:proofErr w:type="gramEnd"/>
            <w:r w:rsidRPr="00DE384E">
              <w:rPr>
                <w:lang w:eastAsia="ko-KR"/>
              </w:rPr>
              <w:t xml:space="preserve"> send PRACH. </w:t>
            </w:r>
            <w:proofErr w:type="gramStart"/>
            <w:r w:rsidRPr="00DE384E">
              <w:rPr>
                <w:lang w:eastAsia="ko-KR"/>
              </w:rPr>
              <w:t>Otherwise</w:t>
            </w:r>
            <w:proofErr w:type="gramEnd"/>
            <w:r w:rsidRPr="00DE384E">
              <w:rPr>
                <w:lang w:eastAsia="ko-KR"/>
              </w:rPr>
              <w:t xml:space="preserv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D2B16D5" w14:textId="6FA2D955"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w:t>
            </w:r>
            <w:r w:rsidRPr="00DE384E">
              <w:rPr>
                <w:lang w:eastAsia="ko-KR"/>
              </w:rPr>
              <w:lastRenderedPageBreak/>
              <w:t>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685EFE">
        <w:tc>
          <w:tcPr>
            <w:tcW w:w="1479" w:type="dxa"/>
          </w:tcPr>
          <w:p w14:paraId="16628775" w14:textId="77777777" w:rsidR="000A5A5F" w:rsidRPr="00434B05" w:rsidRDefault="000A5A5F" w:rsidP="00685EFE">
            <w:pPr>
              <w:rPr>
                <w:rFonts w:eastAsiaTheme="minorEastAsia" w:hint="eastAsia"/>
              </w:rPr>
            </w:pPr>
            <w:r w:rsidRPr="00434B05">
              <w:rPr>
                <w:rFonts w:eastAsiaTheme="minorEastAsia"/>
              </w:rPr>
              <w:t>FL2</w:t>
            </w:r>
          </w:p>
        </w:tc>
        <w:tc>
          <w:tcPr>
            <w:tcW w:w="8152" w:type="dxa"/>
            <w:gridSpan w:val="2"/>
          </w:tcPr>
          <w:p w14:paraId="5CF3633A" w14:textId="15347A59" w:rsidR="000A5A5F" w:rsidRPr="00434B05" w:rsidRDefault="000A5A5F" w:rsidP="00685EFE">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w:t>
            </w:r>
            <w:proofErr w:type="gramStart"/>
            <w:r>
              <w:rPr>
                <w:rFonts w:eastAsiaTheme="minorEastAsia"/>
              </w:rPr>
              <w:t>i.e.</w:t>
            </w:r>
            <w:proofErr w:type="gramEnd"/>
            <w:r>
              <w:rPr>
                <w:rFonts w:eastAsiaTheme="minorEastAsia"/>
              </w:rPr>
              <w:t xml:space="preserv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00328C1B" w14:textId="77777777" w:rsidR="000A5A5F" w:rsidRPr="00434B05" w:rsidRDefault="000A5A5F" w:rsidP="00685EFE">
            <w:pPr>
              <w:rPr>
                <w:rFonts w:eastAsiaTheme="minorEastAsia"/>
              </w:rPr>
            </w:pPr>
          </w:p>
          <w:p w14:paraId="2E3587BB" w14:textId="32E388D9" w:rsidR="000A5A5F" w:rsidRPr="00434B05" w:rsidRDefault="000A5A5F" w:rsidP="00685EFE">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w:t>
            </w:r>
            <w:proofErr w:type="gramStart"/>
            <w:r w:rsidRPr="00434B05">
              <w:rPr>
                <w:rFonts w:eastAsiaTheme="minorEastAsia"/>
              </w:rPr>
              <w:t>e.g.</w:t>
            </w:r>
            <w:proofErr w:type="gramEnd"/>
            <w:r w:rsidRPr="00434B05">
              <w:rPr>
                <w:rFonts w:eastAsiaTheme="minorEastAsia"/>
              </w:rPr>
              <w:t xml:space="preserve">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685EFE">
            <w:pPr>
              <w:rPr>
                <w:rFonts w:eastAsiaTheme="minorEastAsia"/>
              </w:rPr>
            </w:pPr>
          </w:p>
          <w:p w14:paraId="0C3D771E" w14:textId="2F9E9771" w:rsidR="000A5A5F" w:rsidRPr="00434B05" w:rsidRDefault="000A5A5F" w:rsidP="00685EFE">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685EFE">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685EFE">
            <w:pPr>
              <w:rPr>
                <w:rFonts w:eastAsiaTheme="minorEastAsia"/>
              </w:rPr>
            </w:pPr>
          </w:p>
        </w:tc>
      </w:tr>
      <w:tr w:rsidR="000A5A5F" w:rsidRPr="00434B05" w14:paraId="330BB87A" w14:textId="77777777" w:rsidTr="00685EFE">
        <w:tc>
          <w:tcPr>
            <w:tcW w:w="1479" w:type="dxa"/>
          </w:tcPr>
          <w:p w14:paraId="12A120E9" w14:textId="77777777" w:rsidR="000A5A5F" w:rsidRPr="00434B05" w:rsidRDefault="000A5A5F" w:rsidP="00685EFE">
            <w:pPr>
              <w:rPr>
                <w:rFonts w:eastAsiaTheme="minorEastAsia" w:hint="eastAsia"/>
              </w:rPr>
            </w:pPr>
          </w:p>
        </w:tc>
        <w:tc>
          <w:tcPr>
            <w:tcW w:w="1372" w:type="dxa"/>
          </w:tcPr>
          <w:p w14:paraId="4A785280" w14:textId="77777777" w:rsidR="000A5A5F" w:rsidRPr="00434B05" w:rsidRDefault="000A5A5F" w:rsidP="00685EFE">
            <w:pPr>
              <w:tabs>
                <w:tab w:val="left" w:pos="551"/>
              </w:tabs>
              <w:rPr>
                <w:rFonts w:eastAsiaTheme="minorEastAsia" w:hint="eastAsia"/>
              </w:rPr>
            </w:pPr>
          </w:p>
        </w:tc>
        <w:tc>
          <w:tcPr>
            <w:tcW w:w="6780" w:type="dxa"/>
          </w:tcPr>
          <w:p w14:paraId="0501D9C3" w14:textId="77777777" w:rsidR="000A5A5F" w:rsidRPr="00434B05" w:rsidRDefault="000A5A5F" w:rsidP="00685EFE">
            <w:pPr>
              <w:rPr>
                <w:rFonts w:eastAsiaTheme="minorEastAsia"/>
              </w:rPr>
            </w:pPr>
          </w:p>
        </w:tc>
      </w:tr>
    </w:tbl>
    <w:p w14:paraId="7004D8EB" w14:textId="68B9EB13"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Pr="00DE384E">
        <w:rPr>
          <w:lang w:eastAsia="ja-JP"/>
        </w:rPr>
      </w:r>
      <w:r w:rsidR="00DE384E" w:rsidRPr="00DE384E">
        <w:rPr>
          <w:lang w:eastAsia="ja-JP"/>
        </w:rPr>
        <w:instrText xml:space="preserve"> \* MERGEFORMAT </w:instrText>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 xml:space="preserve">the UE cancels the PRACH transmission and receives the DL signal/channels on the symbols overlapping </w:t>
            </w:r>
            <w:r w:rsidRPr="00DE384E">
              <w:rPr>
                <w:rFonts w:eastAsia="Times New Roman"/>
              </w:rPr>
              <w:lastRenderedPageBreak/>
              <w:t>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[Samsung09, Apple19] suggest supporting the same collision handling rule for all the sub-cases </w:t>
      </w:r>
      <w:proofErr w:type="gramStart"/>
      <w:r w:rsidRPr="00DE384E">
        <w:rPr>
          <w:rFonts w:ascii="Times New Roman" w:hAnsi="Times New Roman" w:cs="Times New Roman"/>
          <w:sz w:val="20"/>
          <w:szCs w:val="20"/>
          <w:lang w:val="en-GB" w:eastAsia="zh-CN"/>
        </w:rPr>
        <w:t>in order to</w:t>
      </w:r>
      <w:proofErr w:type="gramEnd"/>
      <w:r w:rsidRPr="00DE384E">
        <w:rPr>
          <w:rFonts w:ascii="Times New Roman" w:hAnsi="Times New Roman" w:cs="Times New Roman"/>
          <w:sz w:val="20"/>
          <w:szCs w:val="20"/>
          <w:lang w:val="en-GB" w:eastAsia="zh-CN"/>
        </w:rPr>
        <w:t xml:space="preserve">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[IDCC21] views that according to the spec, the UE does not receive the DL transmission </w:t>
      </w:r>
      <w:proofErr w:type="gramStart"/>
      <w:r w:rsidRPr="00DE384E">
        <w:rPr>
          <w:rFonts w:ascii="Times New Roman" w:hAnsi="Times New Roman" w:cs="Times New Roman"/>
          <w:sz w:val="20"/>
          <w:szCs w:val="20"/>
          <w:lang w:val="en-GB" w:eastAsia="zh-CN"/>
        </w:rPr>
        <w:t>and also</w:t>
      </w:r>
      <w:proofErr w:type="gramEnd"/>
      <w:r w:rsidRPr="00DE384E">
        <w:rPr>
          <w:rFonts w:ascii="Times New Roman" w:hAnsi="Times New Roman" w:cs="Times New Roman"/>
          <w:sz w:val="20"/>
          <w:szCs w:val="20"/>
          <w:lang w:val="en-GB" w:eastAsia="zh-CN"/>
        </w:rPr>
        <w:t xml:space="preserve">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w:t>
            </w:r>
            <w:proofErr w:type="gramStart"/>
            <w:r w:rsidRPr="00DE384E">
              <w:rPr>
                <w:rFonts w:eastAsiaTheme="minorEastAsia"/>
                <w:lang w:eastAsia="zh-CN"/>
              </w:rPr>
              <w:t>similar to</w:t>
            </w:r>
            <w:proofErr w:type="gramEnd"/>
            <w:r w:rsidRPr="00DE384E">
              <w:rPr>
                <w:rFonts w:eastAsiaTheme="minorEastAsia"/>
                <w:lang w:eastAsia="zh-CN"/>
              </w:rPr>
              <w:t xml:space="preserve">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w:t>
            </w:r>
            <w:proofErr w:type="spellStart"/>
            <w:r w:rsidRPr="00DE384E">
              <w:rPr>
                <w:rFonts w:eastAsia="DengXian"/>
                <w:lang w:eastAsia="zh-CN"/>
              </w:rPr>
              <w:t>gNB</w:t>
            </w:r>
            <w:proofErr w:type="spellEnd"/>
            <w:r w:rsidRPr="00DE384E">
              <w:rPr>
                <w:rFonts w:eastAsia="DengXian"/>
                <w:lang w:eastAsia="zh-CN"/>
              </w:rPr>
              <w:t xml:space="preserve">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w:t>
            </w:r>
            <w:proofErr w:type="gramStart"/>
            <w:r w:rsidRPr="00DE384E">
              <w:rPr>
                <w:rFonts w:eastAsia="宋体"/>
                <w:lang w:val="en-US" w:eastAsia="zh-CN"/>
              </w:rPr>
              <w:t>to clarify</w:t>
            </w:r>
            <w:proofErr w:type="gramEnd"/>
            <w:r w:rsidRPr="00DE384E">
              <w:rPr>
                <w:rFonts w:eastAsia="宋体"/>
                <w:lang w:val="en-US" w:eastAsia="zh-CN"/>
              </w:rPr>
              <w:t xml:space="preserve">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w:t>
            </w:r>
            <w:r w:rsidRPr="00DE384E">
              <w:rPr>
                <w:lang w:eastAsia="ko-KR"/>
              </w:rPr>
              <w:lastRenderedPageBreak/>
              <w:t xml:space="preserve">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lastRenderedPageBreak/>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w:t>
            </w:r>
            <w:proofErr w:type="gramStart"/>
            <w:r w:rsidRPr="00DE384E">
              <w:rPr>
                <w:lang w:eastAsia="ko-KR"/>
              </w:rPr>
              <w:t>i.e.</w:t>
            </w:r>
            <w:proofErr w:type="gramEnd"/>
            <w:r w:rsidRPr="00DE384E">
              <w:rPr>
                <w:lang w:eastAsia="ko-KR"/>
              </w:rPr>
              <w:t xml:space="preserv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w:t>
            </w:r>
            <w:proofErr w:type="gramStart"/>
            <w:r w:rsidRPr="00DE384E">
              <w:rPr>
                <w:lang w:eastAsia="ko-KR"/>
              </w:rPr>
              <w:t>cancellation, since</w:t>
            </w:r>
            <w:proofErr w:type="gramEnd"/>
            <w:r w:rsidRPr="00DE384E">
              <w:rPr>
                <w:lang w:eastAsia="ko-KR"/>
              </w:rPr>
              <w:t xml:space="preserve"> the existing rule in NR TDD depends on UE capability and the gap w.r.t.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 xml:space="preserve">It is unclear the benefit to take the conditional PRACH cancellation </w:t>
            </w:r>
            <w:proofErr w:type="gramStart"/>
            <w:r w:rsidRPr="00DE384E">
              <w:rPr>
                <w:lang w:eastAsia="ko-KR"/>
              </w:rPr>
              <w:t>and also</w:t>
            </w:r>
            <w:proofErr w:type="gramEnd"/>
            <w:r w:rsidRPr="00DE384E">
              <w:rPr>
                <w:lang w:eastAsia="ko-KR"/>
              </w:rPr>
              <w:t xml:space="preserve">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 xml:space="preserve">We prefer to have the common collision rule </w:t>
            </w:r>
            <w:proofErr w:type="gramStart"/>
            <w:r w:rsidRPr="00DE384E">
              <w:rPr>
                <w:lang w:eastAsia="ko-KR"/>
              </w:rPr>
              <w:t>in order to</w:t>
            </w:r>
            <w:proofErr w:type="gramEnd"/>
            <w:r w:rsidRPr="00DE384E">
              <w:rPr>
                <w:lang w:eastAsia="ko-KR"/>
              </w:rPr>
              <w:t xml:space="preserve">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685EFE">
        <w:tc>
          <w:tcPr>
            <w:tcW w:w="1479" w:type="dxa"/>
          </w:tcPr>
          <w:p w14:paraId="2ED56A78" w14:textId="77777777" w:rsidR="000A5A5F" w:rsidRPr="00434B05" w:rsidRDefault="000A5A5F" w:rsidP="000A5A5F">
            <w:pPr>
              <w:rPr>
                <w:rFonts w:eastAsiaTheme="minorEastAsia" w:hint="eastAsia"/>
              </w:rPr>
            </w:pPr>
            <w:r w:rsidRPr="00434B05">
              <w:rPr>
                <w:rFonts w:eastAsiaTheme="minorEastAsia"/>
              </w:rPr>
              <w:t>FL2</w:t>
            </w:r>
          </w:p>
        </w:tc>
        <w:tc>
          <w:tcPr>
            <w:tcW w:w="8152" w:type="dxa"/>
            <w:gridSpan w:val="2"/>
          </w:tcPr>
          <w:p w14:paraId="4C625542" w14:textId="77777777" w:rsidR="000A5A5F" w:rsidRPr="00434B05" w:rsidRDefault="000A5A5F" w:rsidP="00685EFE">
            <w:pPr>
              <w:rPr>
                <w:rFonts w:eastAsiaTheme="minorEastAsia"/>
              </w:rPr>
            </w:pPr>
            <w:r w:rsidRPr="00434B05">
              <w:rPr>
                <w:rFonts w:eastAsiaTheme="minorEastAsia"/>
              </w:rPr>
              <w:t xml:space="preserve">The status is </w:t>
            </w:r>
            <w:proofErr w:type="gramStart"/>
            <w:r w:rsidRPr="00434B05">
              <w:rPr>
                <w:rFonts w:eastAsiaTheme="minorEastAsia"/>
              </w:rPr>
              <w:t>similar to</w:t>
            </w:r>
            <w:proofErr w:type="gramEnd"/>
            <w:r w:rsidRPr="00434B05">
              <w:rPr>
                <w:rFonts w:eastAsiaTheme="minorEastAsia"/>
              </w:rPr>
              <w:t xml:space="preserve">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685EFE">
            <w:pPr>
              <w:rPr>
                <w:rFonts w:eastAsiaTheme="minorEastAsia" w:hint="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685EFE">
        <w:tc>
          <w:tcPr>
            <w:tcW w:w="1479" w:type="dxa"/>
          </w:tcPr>
          <w:p w14:paraId="0D3F92E4" w14:textId="77777777" w:rsidR="000A5A5F" w:rsidRPr="00434B05" w:rsidRDefault="000A5A5F" w:rsidP="00685EFE">
            <w:pPr>
              <w:jc w:val="center"/>
              <w:rPr>
                <w:rFonts w:eastAsiaTheme="minorEastAsia" w:hint="eastAsia"/>
              </w:rPr>
            </w:pPr>
          </w:p>
        </w:tc>
        <w:tc>
          <w:tcPr>
            <w:tcW w:w="1372" w:type="dxa"/>
          </w:tcPr>
          <w:p w14:paraId="5AF2F39E" w14:textId="77777777" w:rsidR="000A5A5F" w:rsidRPr="00434B05" w:rsidRDefault="000A5A5F" w:rsidP="00685EFE">
            <w:pPr>
              <w:tabs>
                <w:tab w:val="left" w:pos="551"/>
              </w:tabs>
              <w:rPr>
                <w:lang w:eastAsia="ko-KR"/>
              </w:rPr>
            </w:pPr>
          </w:p>
        </w:tc>
        <w:tc>
          <w:tcPr>
            <w:tcW w:w="6780" w:type="dxa"/>
          </w:tcPr>
          <w:p w14:paraId="3578D67B" w14:textId="77777777" w:rsidR="000A5A5F" w:rsidRPr="00434B05" w:rsidRDefault="000A5A5F" w:rsidP="00685EFE">
            <w:pPr>
              <w:rPr>
                <w:rFonts w:eastAsiaTheme="minorEastAsia" w:hint="eastAsia"/>
              </w:rPr>
            </w:pP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t>
      </w:r>
      <w:proofErr w:type="gramStart"/>
      <w:r w:rsidRPr="00DE384E">
        <w:rPr>
          <w:b/>
          <w:bCs/>
          <w:u w:val="single"/>
          <w:lang w:eastAsia="ja-JP"/>
        </w:rPr>
        <w:t>whether or not</w:t>
      </w:r>
      <w:proofErr w:type="gramEnd"/>
      <w:r w:rsidRPr="00DE384E">
        <w:rPr>
          <w:b/>
          <w:bCs/>
          <w:u w:val="single"/>
          <w:lang w:eastAsia="ja-JP"/>
        </w:rPr>
        <w:t xml:space="preserve">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7D0ED0E9"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3C7169EA"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proofErr w:type="gram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w:t>
            </w:r>
            <w:proofErr w:type="gramEnd"/>
            <w:r w:rsidRPr="00DE384E">
              <w:rPr>
                <w:rFonts w:eastAsia="宋体"/>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lastRenderedPageBreak/>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685EFE">
        <w:tc>
          <w:tcPr>
            <w:tcW w:w="1479" w:type="dxa"/>
          </w:tcPr>
          <w:p w14:paraId="52C8FFEC" w14:textId="77777777" w:rsidR="000A5A5F" w:rsidRPr="00434B05" w:rsidRDefault="000A5A5F" w:rsidP="00685EFE">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685EFE">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685EFE">
            <w:pPr>
              <w:rPr>
                <w:rFonts w:eastAsiaTheme="minorEastAsia"/>
              </w:rPr>
            </w:pPr>
          </w:p>
          <w:p w14:paraId="340CB13D" w14:textId="51C4E59C" w:rsidR="000A5A5F" w:rsidRPr="00434B05" w:rsidRDefault="000A5A5F" w:rsidP="00685EFE">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685EFE">
        <w:tc>
          <w:tcPr>
            <w:tcW w:w="1479" w:type="dxa"/>
          </w:tcPr>
          <w:p w14:paraId="1B11F296" w14:textId="77777777" w:rsidR="000A5A5F" w:rsidRPr="00434B05" w:rsidRDefault="000A5A5F" w:rsidP="00685EFE">
            <w:pPr>
              <w:rPr>
                <w:rFonts w:eastAsiaTheme="minorEastAsia"/>
              </w:rPr>
            </w:pPr>
          </w:p>
        </w:tc>
        <w:tc>
          <w:tcPr>
            <w:tcW w:w="1372" w:type="dxa"/>
          </w:tcPr>
          <w:p w14:paraId="1A941F0D" w14:textId="77777777" w:rsidR="000A5A5F" w:rsidRPr="00434B05" w:rsidRDefault="000A5A5F" w:rsidP="00685EFE">
            <w:pPr>
              <w:tabs>
                <w:tab w:val="left" w:pos="551"/>
              </w:tabs>
              <w:rPr>
                <w:rFonts w:eastAsiaTheme="minorEastAsia"/>
              </w:rPr>
            </w:pPr>
          </w:p>
        </w:tc>
        <w:tc>
          <w:tcPr>
            <w:tcW w:w="6780" w:type="dxa"/>
          </w:tcPr>
          <w:p w14:paraId="3F77FA8B" w14:textId="77777777" w:rsidR="000A5A5F" w:rsidRPr="00434B05" w:rsidRDefault="000A5A5F" w:rsidP="00685EFE">
            <w:pPr>
              <w:rPr>
                <w:rFonts w:eastAsiaTheme="minorEastAsia"/>
              </w:rPr>
            </w:pP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lastRenderedPageBreak/>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Pr="00DE384E">
        <w:rPr>
          <w:lang w:eastAsia="ja-JP"/>
        </w:rPr>
      </w:r>
      <w:r w:rsidR="00DE384E" w:rsidRPr="00DE384E">
        <w:rPr>
          <w:lang w:eastAsia="ja-JP"/>
        </w:rPr>
        <w:instrText xml:space="preserve"> \* MERGEFORMAT </w:instrText>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 [Nokia06, CT12, Apple19] view that the concerned collision due to DL/UL direction switching can be handled by </w:t>
      </w:r>
      <w:proofErr w:type="spellStart"/>
      <w:r w:rsidRPr="00DE384E">
        <w:rPr>
          <w:rFonts w:eastAsia="DengXian"/>
          <w:lang w:eastAsia="zh-CN"/>
        </w:rPr>
        <w:t>gNB</w:t>
      </w:r>
      <w:proofErr w:type="spellEnd"/>
      <w:r w:rsidRPr="00DE384E">
        <w:rPr>
          <w:rFonts w:eastAsia="DengXian"/>
          <w:lang w:eastAsia="zh-CN"/>
        </w:rPr>
        <w:t>,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lastRenderedPageBreak/>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w:t>
            </w:r>
            <w:proofErr w:type="gramStart"/>
            <w:r w:rsidRPr="00DE384E">
              <w:rPr>
                <w:rFonts w:eastAsiaTheme="minorEastAsia"/>
                <w:lang w:eastAsia="zh-CN"/>
              </w:rPr>
              <w:t>i.e.</w:t>
            </w:r>
            <w:proofErr w:type="gramEnd"/>
            <w:r w:rsidRPr="00DE384E">
              <w:rPr>
                <w:rFonts w:eastAsiaTheme="minorEastAsia"/>
                <w:lang w:eastAsia="zh-CN"/>
              </w:rPr>
              <w:t xml:space="preserv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3C5049B4" w14:textId="77777777" w:rsidR="00F42295" w:rsidRPr="00DE384E" w:rsidRDefault="00F42295">
            <w:pPr>
              <w:tabs>
                <w:tab w:val="left" w:pos="551"/>
              </w:tabs>
              <w:rPr>
                <w:rFonts w:eastAsia="宋体"/>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lastRenderedPageBreak/>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685EFE">
        <w:tc>
          <w:tcPr>
            <w:tcW w:w="1479" w:type="dxa"/>
          </w:tcPr>
          <w:p w14:paraId="7DE35B77" w14:textId="77777777" w:rsidR="000A5A5F" w:rsidRPr="00CE42FE" w:rsidRDefault="000A5A5F" w:rsidP="00685EFE">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685EFE">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685EFE">
            <w:pPr>
              <w:rPr>
                <w:lang w:eastAsia="ko-KR"/>
              </w:rPr>
            </w:pPr>
          </w:p>
          <w:p w14:paraId="21008468" w14:textId="77777777" w:rsidR="000A5A5F" w:rsidRDefault="000A5A5F" w:rsidP="00685EFE">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t>
            </w:r>
            <w:proofErr w:type="gramStart"/>
            <w:r>
              <w:rPr>
                <w:lang w:eastAsia="ko-KR"/>
              </w:rPr>
              <w:t>whether or not</w:t>
            </w:r>
            <w:proofErr w:type="gramEnd"/>
            <w:r>
              <w:rPr>
                <w:lang w:eastAsia="ko-KR"/>
              </w:rPr>
              <w:t xml:space="preserve">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2BE45F6D" w14:textId="77777777" w:rsidR="000A5A5F" w:rsidRDefault="000A5A5F" w:rsidP="00685EFE">
            <w:pPr>
              <w:rPr>
                <w:lang w:eastAsia="ko-KR"/>
              </w:rPr>
            </w:pPr>
          </w:p>
          <w:p w14:paraId="732DA3AC" w14:textId="77777777" w:rsidR="000A5A5F" w:rsidRDefault="000A5A5F" w:rsidP="00685EFE">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685EFE">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685EFE">
        <w:tc>
          <w:tcPr>
            <w:tcW w:w="1479" w:type="dxa"/>
          </w:tcPr>
          <w:p w14:paraId="65EEBA55" w14:textId="77777777" w:rsidR="000A5A5F" w:rsidRDefault="000A5A5F" w:rsidP="00685EFE">
            <w:pPr>
              <w:rPr>
                <w:rFonts w:eastAsiaTheme="minorEastAsia" w:hint="eastAsia"/>
              </w:rPr>
            </w:pPr>
          </w:p>
        </w:tc>
        <w:tc>
          <w:tcPr>
            <w:tcW w:w="1372" w:type="dxa"/>
          </w:tcPr>
          <w:p w14:paraId="126F3A54" w14:textId="77777777" w:rsidR="000A5A5F" w:rsidRDefault="000A5A5F" w:rsidP="00685EFE">
            <w:pPr>
              <w:tabs>
                <w:tab w:val="left" w:pos="551"/>
              </w:tabs>
              <w:rPr>
                <w:rFonts w:eastAsiaTheme="minorEastAsia"/>
              </w:rPr>
            </w:pPr>
          </w:p>
        </w:tc>
        <w:tc>
          <w:tcPr>
            <w:tcW w:w="6780" w:type="dxa"/>
          </w:tcPr>
          <w:p w14:paraId="501D6E20" w14:textId="77777777" w:rsidR="000A5A5F" w:rsidRPr="007A5DA9" w:rsidRDefault="000A5A5F" w:rsidP="00685EFE">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lastRenderedPageBreak/>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t>
            </w:r>
            <w:proofErr w:type="gramStart"/>
            <w:r w:rsidRPr="00DE384E">
              <w:t>whether or not</w:t>
            </w:r>
            <w:proofErr w:type="gramEnd"/>
            <w:r w:rsidRPr="00DE384E">
              <w:t xml:space="preserve">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宋体"/>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宋体"/>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0CBA08ED" w14:textId="77777777" w:rsidR="00F42295" w:rsidRPr="00DE384E" w:rsidRDefault="00132303">
      <w:pPr>
        <w:keepNext/>
        <w:jc w:val="center"/>
      </w:pPr>
      <w:r w:rsidRPr="00DE384E">
        <w:rPr>
          <w:noProof/>
          <w:lang w:val="en-US" w:eastAsia="zh-CN"/>
        </w:rPr>
        <w:lastRenderedPageBreak/>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lastRenderedPageBreak/>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t>
            </w:r>
            <w:proofErr w:type="gramStart"/>
            <w:r w:rsidRPr="00DE384E">
              <w:rPr>
                <w:rFonts w:eastAsia="Times New Roman"/>
              </w:rPr>
              <w:t>whether or not</w:t>
            </w:r>
            <w:proofErr w:type="gramEnd"/>
            <w:r w:rsidRPr="00DE384E">
              <w:rPr>
                <w:rFonts w:eastAsia="Times New Roman"/>
              </w:rPr>
              <w:t xml:space="preserve">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5260D9D9" w14:textId="77777777" w:rsidR="00F42295" w:rsidRPr="00DE384E" w:rsidRDefault="00132303">
      <w:pPr>
        <w:jc w:val="both"/>
        <w:rPr>
          <w:lang w:eastAsia="ja-JP"/>
        </w:rPr>
      </w:pPr>
      <w:r w:rsidRPr="00DE384E">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7E6DAB08"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Sicong</w:t>
            </w:r>
            <w:proofErr w:type="spellEnd"/>
            <w:r w:rsidRPr="00DE384E">
              <w:rPr>
                <w:rFonts w:eastAsiaTheme="minorEastAsia"/>
                <w:lang w:eastAsia="zh-CN"/>
              </w:rPr>
              <w:t xml:space="preserve">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1D5CAE0F"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078E2D2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8B1461">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8B1461">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8B1461">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8B1461">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8B1461">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8B1461">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8B1461">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DAD3A1"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8B1461">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8B1461">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8B1461">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8B1461">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8B1461">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8B1461">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8B1461">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8B1461">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8B1461">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8B1461">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8B1461">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8B1461">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8B1461">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8B1461">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8B1461">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8B1461">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8B1461">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8B1461">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8B1461">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8B1461">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01B4" w14:textId="77777777" w:rsidR="00ED1025" w:rsidRDefault="00ED1025" w:rsidP="001258AA">
      <w:pPr>
        <w:spacing w:after="0" w:line="240" w:lineRule="auto"/>
      </w:pPr>
      <w:r>
        <w:separator/>
      </w:r>
    </w:p>
  </w:endnote>
  <w:endnote w:type="continuationSeparator" w:id="0">
    <w:p w14:paraId="394427A6" w14:textId="77777777" w:rsidR="00ED1025" w:rsidRDefault="00ED1025"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860E" w14:textId="77777777" w:rsidR="00ED1025" w:rsidRDefault="00ED1025" w:rsidP="001258AA">
      <w:pPr>
        <w:spacing w:after="0" w:line="240" w:lineRule="auto"/>
      </w:pPr>
      <w:r>
        <w:separator/>
      </w:r>
    </w:p>
  </w:footnote>
  <w:footnote w:type="continuationSeparator" w:id="0">
    <w:p w14:paraId="7514F735" w14:textId="77777777" w:rsidR="00ED1025" w:rsidRDefault="00ED1025"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列出段落,列"/>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CAEBAF35-5925-4564-B637-9B0AA773FA01}">
  <ds:schemaRefs>
    <ds:schemaRef ds:uri="http://schemas.openxmlformats.org/officeDocument/2006/bibliography"/>
  </ds:schemaRefs>
</ds:datastoreItem>
</file>

<file path=customXml/itemProps5.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14716</Words>
  <Characters>83883</Characters>
  <Application>Microsoft Office Word</Application>
  <DocSecurity>0</DocSecurity>
  <Lines>699</Lines>
  <Paragraphs>196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Chao Wei</cp:lastModifiedBy>
  <cp:revision>2</cp:revision>
  <cp:lastPrinted>2021-08-16T05:13:00Z</cp:lastPrinted>
  <dcterms:created xsi:type="dcterms:W3CDTF">2021-08-17T12:27:00Z</dcterms:created>
  <dcterms:modified xsi:type="dcterms:W3CDTF">2021-08-17T12:27:00Z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