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A0D98" w14:textId="77777777" w:rsidR="005568CD" w:rsidRDefault="006C35FC">
      <w:pPr>
        <w:pStyle w:val="Header"/>
        <w:tabs>
          <w:tab w:val="center" w:pos="4536"/>
          <w:tab w:val="right" w:pos="9356"/>
          <w:tab w:val="right" w:pos="9781"/>
        </w:tabs>
        <w:ind w:right="-58"/>
        <w:rPr>
          <w:rFonts w:ascii="Times New Roman" w:hAnsi="Times New Roman"/>
          <w:bCs/>
          <w:sz w:val="28"/>
          <w:szCs w:val="24"/>
          <w:lang w:val="en-US" w:eastAsia="zh-TW"/>
        </w:rPr>
      </w:pPr>
      <w:bookmarkStart w:id="0" w:name="historyclause"/>
      <w:bookmarkStart w:id="1" w:name="_Toc383764588"/>
      <w:r>
        <w:rPr>
          <w:rFonts w:ascii="Times New Roman" w:hAnsi="Times New Roman"/>
          <w:bCs/>
          <w:sz w:val="28"/>
        </w:rPr>
        <w:t xml:space="preserve">3GPP TSG RAN WG1 Meeting #106e   </w:t>
      </w:r>
      <w:r>
        <w:rPr>
          <w:rFonts w:ascii="Times New Roman" w:hAnsi="Times New Roman"/>
          <w:bCs/>
          <w:sz w:val="28"/>
          <w:szCs w:val="24"/>
          <w:lang w:val="en-US" w:eastAsia="zh-TW"/>
        </w:rPr>
        <w:tab/>
      </w:r>
      <w:r>
        <w:rPr>
          <w:rFonts w:ascii="Times New Roman" w:hAnsi="Times New Roman"/>
          <w:bCs/>
          <w:sz w:val="28"/>
          <w:szCs w:val="28"/>
          <w:lang w:val="en-US" w:eastAsia="zh-TW"/>
        </w:rPr>
        <w:t>R1-</w:t>
      </w:r>
      <w:r>
        <w:rPr>
          <w:rFonts w:ascii="Times New Roman" w:hAnsi="Times New Roman"/>
          <w:color w:val="000000"/>
          <w:sz w:val="28"/>
          <w:szCs w:val="28"/>
          <w:shd w:val="clear" w:color="auto" w:fill="FFFFFF"/>
        </w:rPr>
        <w:t xml:space="preserve"> 21xxxxx</w:t>
      </w:r>
    </w:p>
    <w:p w14:paraId="52588271" w14:textId="77777777" w:rsidR="005568CD" w:rsidRDefault="006C35FC">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28911D91" w14:textId="77777777" w:rsidR="005568CD" w:rsidRDefault="005568CD">
      <w:pPr>
        <w:pStyle w:val="Header"/>
        <w:tabs>
          <w:tab w:val="center" w:pos="4536"/>
          <w:tab w:val="right" w:pos="8280"/>
          <w:tab w:val="right" w:pos="9781"/>
        </w:tabs>
        <w:ind w:right="-58"/>
        <w:rPr>
          <w:rFonts w:ascii="Times New Roman" w:eastAsia="MS Mincho" w:hAnsi="Times New Roman"/>
          <w:bCs/>
          <w:sz w:val="28"/>
          <w:szCs w:val="24"/>
          <w:lang w:val="en-US"/>
        </w:rPr>
      </w:pPr>
    </w:p>
    <w:p w14:paraId="62280875" w14:textId="77777777" w:rsidR="005568CD" w:rsidRDefault="006C35FC">
      <w:pPr>
        <w:pStyle w:val="Header"/>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34D966F7" w14:textId="77777777" w:rsidR="005568CD" w:rsidRDefault="006C35FC">
      <w:pPr>
        <w:pStyle w:val="Header"/>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SimSun" w:hAnsi="Times New Roman"/>
          <w:bCs/>
          <w:sz w:val="28"/>
          <w:szCs w:val="24"/>
          <w:lang w:val="en-US" w:eastAsia="zh-CN"/>
        </w:rPr>
        <w:t>OPPO)</w:t>
      </w:r>
    </w:p>
    <w:p w14:paraId="134FF23E" w14:textId="77777777" w:rsidR="005568CD" w:rsidRDefault="006C35FC">
      <w:pPr>
        <w:pStyle w:val="Header"/>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Pr>
          <w:rFonts w:ascii="Times New Roman" w:hAnsi="Times New Roman"/>
          <w:bCs/>
          <w:sz w:val="28"/>
          <w:szCs w:val="24"/>
          <w:lang w:val="en-US" w:eastAsia="zh-TW"/>
        </w:rPr>
        <w:t xml:space="preserve"> Summary#1 of 8.4.4 Other Aspects of NR-NTN</w:t>
      </w:r>
    </w:p>
    <w:p w14:paraId="7D0CE633" w14:textId="77777777" w:rsidR="005568CD" w:rsidRDefault="006C35FC">
      <w:pPr>
        <w:pStyle w:val="Header"/>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72E81CC6" w14:textId="77777777" w:rsidR="005568CD" w:rsidRDefault="006C35FC">
      <w:pPr>
        <w:pStyle w:val="Heading1"/>
        <w:rPr>
          <w:rFonts w:ascii="Times New Roman" w:hAnsi="Times New Roman"/>
        </w:rPr>
      </w:pPr>
      <w:r>
        <w:rPr>
          <w:rFonts w:ascii="Times New Roman" w:hAnsi="Times New Roman"/>
          <w:lang w:eastAsia="zh-TW"/>
        </w:rPr>
        <w:t>Introduction</w:t>
      </w:r>
    </w:p>
    <w:p w14:paraId="4DA4C7A6" w14:textId="77777777" w:rsidR="005568CD" w:rsidRDefault="006C35FC">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This document contains a summary of the contributions under AI 8.4.4 at RAN1#106e. This include the topics for RAN1 that should be specified if beneficial and needed as listed in Release-17 NR NTN WID:</w:t>
      </w:r>
    </w:p>
    <w:p w14:paraId="458BFE8D"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 xml:space="preserve">Enhancement on the PRACH sequence and/or format and extension of the </w:t>
      </w:r>
      <w:proofErr w:type="spellStart"/>
      <w:r>
        <w:rPr>
          <w:i/>
        </w:rPr>
        <w:t>ra-ResponseWindow</w:t>
      </w:r>
      <w:proofErr w:type="spellEnd"/>
      <w:r>
        <w:rPr>
          <w:i/>
        </w:rPr>
        <w:t xml:space="preserve"> duration (in the case of UE with GNSS capability but without pre-compensation of timing and frequency offset capabilities) [RAN1/2]</w:t>
      </w:r>
      <w:r>
        <w:rPr>
          <w:i/>
          <w:lang w:eastAsia="zh-TW"/>
        </w:rPr>
        <w:t>.</w:t>
      </w:r>
    </w:p>
    <w:p w14:paraId="26B1397F"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Feeder link switch [RAN</w:t>
      </w:r>
      <w:proofErr w:type="gramStart"/>
      <w:r>
        <w:rPr>
          <w:i/>
        </w:rPr>
        <w:t>2,RAN</w:t>
      </w:r>
      <w:proofErr w:type="gramEnd"/>
      <w:r>
        <w:rPr>
          <w:i/>
        </w:rPr>
        <w:t>1]</w:t>
      </w:r>
    </w:p>
    <w:p w14:paraId="77F7818B"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6D31AB7A" w14:textId="77777777" w:rsidR="005568CD" w:rsidRDefault="006C35FC">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258C5C6F" w14:textId="77777777" w:rsidR="005568CD" w:rsidRDefault="005568CD">
      <w:pPr>
        <w:pStyle w:val="BodyText"/>
        <w:rPr>
          <w:color w:val="000000" w:themeColor="text1"/>
          <w:lang w:eastAsia="ko-KR"/>
        </w:rPr>
      </w:pPr>
    </w:p>
    <w:p w14:paraId="14C2E492" w14:textId="77777777" w:rsidR="005568CD" w:rsidRDefault="006C35FC">
      <w:pPr>
        <w:pStyle w:val="Heading1"/>
        <w:rPr>
          <w:rFonts w:ascii="Times New Roman" w:hAnsi="Times New Roman"/>
        </w:rPr>
      </w:pPr>
      <w:r>
        <w:rPr>
          <w:rFonts w:ascii="Times New Roman" w:hAnsi="Times New Roman"/>
        </w:rPr>
        <w:t>NR-NTN beam management issues</w:t>
      </w:r>
    </w:p>
    <w:p w14:paraId="13C76B24" w14:textId="77777777" w:rsidR="005568CD" w:rsidRDefault="006C35FC">
      <w:pPr>
        <w:rPr>
          <w:lang w:eastAsia="zh-CN"/>
        </w:rPr>
      </w:pPr>
      <w:r>
        <w:rPr>
          <w:rFonts w:eastAsia="Malgun Gothic"/>
          <w:lang w:eastAsia="ko-KR"/>
        </w:rPr>
        <w:t xml:space="preserve">In this section, we discuss beam management related issues and potential enhancements. </w:t>
      </w:r>
    </w:p>
    <w:p w14:paraId="6465FD19" w14:textId="77777777" w:rsidR="005568CD" w:rsidRDefault="006C35FC">
      <w:pPr>
        <w:pStyle w:val="Heading2"/>
        <w:rPr>
          <w:rFonts w:ascii="Times New Roman" w:hAnsi="Times New Roman"/>
          <w:lang w:eastAsia="ko-KR"/>
        </w:rPr>
      </w:pPr>
      <w:r>
        <w:rPr>
          <w:rFonts w:ascii="Times New Roman" w:hAnsi="Times New Roman"/>
          <w:lang w:eastAsia="ko-KR"/>
        </w:rPr>
        <w:t>Background</w:t>
      </w:r>
    </w:p>
    <w:p w14:paraId="37AB8AB0" w14:textId="77777777" w:rsidR="005568CD" w:rsidRDefault="006C35FC">
      <w:pPr>
        <w:pStyle w:val="BodyText"/>
      </w:pPr>
      <w:r>
        <w:t xml:space="preserve">In RAN1#105-e meeting, we have collected the views on the following issues and the moreover extensive discussions were conducted in the last meeting on issue #1, 5 and 7. </w:t>
      </w:r>
    </w:p>
    <w:p w14:paraId="4AF45D46"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1BAB3061" w14:textId="77777777" w:rsidR="005568CD" w:rsidRDefault="006C35FC">
      <w:pPr>
        <w:pStyle w:val="ListParagraph"/>
        <w:numPr>
          <w:ilvl w:val="0"/>
          <w:numId w:val="6"/>
        </w:numPr>
        <w:shd w:val="clear" w:color="auto" w:fill="FFFFFF"/>
        <w:spacing w:after="0"/>
        <w:rPr>
          <w:color w:val="000000"/>
          <w:lang w:eastAsia="zh-CN"/>
        </w:rPr>
      </w:pPr>
      <w:bookmarkStart w:id="3" w:name="_Hlk71217776"/>
      <w:r>
        <w:rPr>
          <w:color w:val="000000"/>
          <w:lang w:eastAsia="zh-CN"/>
        </w:rPr>
        <w:t>Issue 2: NR BWP switching in UL and DL are not jointly triggered for FDD. However, in NTN FRF&gt;1 FDD scenario, beam switching may result in a BWP switching in both DL and UL.</w:t>
      </w:r>
      <w:bookmarkEnd w:id="3"/>
    </w:p>
    <w:p w14:paraId="116BCCF0"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3: NR dynamic BWP switching requires data scheduling. While in NTN FRF&gt;1 scenario, we may need a fast BWP switching triggering without data scheduling.</w:t>
      </w:r>
    </w:p>
    <w:p w14:paraId="6FA1C28A"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4: NR BWP switching does not require re-synchronization. However, in NTN FRF&gt;1 scenario, when a satellite beam switching is triggered, UE may need to perform re-synchronization in the switched BWP. </w:t>
      </w:r>
    </w:p>
    <w:p w14:paraId="2BB1208B"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453A4A70"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for beam-level mobility.</w:t>
      </w:r>
    </w:p>
    <w:p w14:paraId="684691A3"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 xml:space="preserve">Issue 7: NR BWP switching/beam switching is done with UE specific signalling due to UE </w:t>
      </w:r>
      <w:proofErr w:type="gramStart"/>
      <w:r>
        <w:rPr>
          <w:color w:val="000000"/>
          <w:lang w:eastAsia="zh-CN"/>
        </w:rPr>
        <w:t>movement’s</w:t>
      </w:r>
      <w:proofErr w:type="gramEnd"/>
      <w:r>
        <w:rPr>
          <w:color w:val="000000"/>
          <w:lang w:eastAsia="zh-CN"/>
        </w:rPr>
        <w:t>. However, in NTN scenario, a satellite BWP/beam switching is common for set of UEs, we may need to a common BWP/beam switching mechanism to save the signalling overhead.</w:t>
      </w:r>
    </w:p>
    <w:p w14:paraId="764E0A14" w14:textId="77777777" w:rsidR="005568CD" w:rsidRDefault="006C35FC">
      <w:pPr>
        <w:pStyle w:val="ListParagraph"/>
        <w:numPr>
          <w:ilvl w:val="0"/>
          <w:numId w:val="6"/>
        </w:numPr>
        <w:shd w:val="clear" w:color="auto" w:fill="FFFFFF"/>
        <w:spacing w:after="0"/>
        <w:rPr>
          <w:lang w:eastAsia="zh-CN"/>
        </w:rPr>
      </w:pPr>
      <w:r>
        <w:rPr>
          <w:lang w:eastAsia="zh-CN"/>
        </w:rPr>
        <w:t xml:space="preserve">Issue 8: BWP configuration enhancement </w:t>
      </w:r>
    </w:p>
    <w:p w14:paraId="2AE5A8BD" w14:textId="77777777" w:rsidR="005568CD" w:rsidRDefault="006C35FC">
      <w:pPr>
        <w:pStyle w:val="ListParagraph"/>
        <w:numPr>
          <w:ilvl w:val="0"/>
          <w:numId w:val="7"/>
        </w:numPr>
        <w:rPr>
          <w:lang w:eastAsia="zh-CN"/>
        </w:rPr>
      </w:pPr>
      <w:r>
        <w:rPr>
          <w:lang w:eastAsia="zh-CN"/>
        </w:rPr>
        <w:t>extending the number of supported BWPs per cell</w:t>
      </w:r>
    </w:p>
    <w:p w14:paraId="47871DB9" w14:textId="77777777" w:rsidR="005568CD" w:rsidRDefault="006C35FC">
      <w:pPr>
        <w:pStyle w:val="ListParagraph"/>
        <w:numPr>
          <w:ilvl w:val="0"/>
          <w:numId w:val="7"/>
        </w:numPr>
        <w:rPr>
          <w:lang w:eastAsia="zh-CN"/>
        </w:rPr>
      </w:pPr>
      <w:r>
        <w:rPr>
          <w:lang w:eastAsia="zh-CN"/>
        </w:rPr>
        <w:t>cell-specific BWP common configuration</w:t>
      </w:r>
    </w:p>
    <w:p w14:paraId="258C0B7D" w14:textId="77777777" w:rsidR="005568CD" w:rsidRDefault="006C35FC">
      <w:pPr>
        <w:pStyle w:val="ListParagraph"/>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08A1869E" w14:textId="77777777" w:rsidR="005568CD" w:rsidRDefault="006C35FC">
      <w:pPr>
        <w:pStyle w:val="ListParagraph"/>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signaling overhead and long latency for periodic exchange of CSI-RS transmissions and corresponding reporting. </w:t>
      </w:r>
    </w:p>
    <w:p w14:paraId="37B60476" w14:textId="77777777" w:rsidR="005568CD" w:rsidRDefault="005568CD">
      <w:pPr>
        <w:pStyle w:val="BodyText"/>
      </w:pPr>
    </w:p>
    <w:p w14:paraId="5CD5EB06" w14:textId="77777777" w:rsidR="005568CD" w:rsidRDefault="006C35FC">
      <w:pPr>
        <w:pStyle w:val="BodyText"/>
      </w:pPr>
      <w:r>
        <w:t xml:space="preserve">In the last meeting, after 3 rounds of the discussions, we came up with the following FL proposal, which suggests two directions: Alt-1 targets a </w:t>
      </w:r>
      <w:proofErr w:type="spellStart"/>
      <w:r>
        <w:t>gNB</w:t>
      </w:r>
      <w:proofErr w:type="spellEnd"/>
      <w:r>
        <w:t xml:space="preserve"> dominant beam switching for one or a group of UE based on </w:t>
      </w:r>
      <w:proofErr w:type="spellStart"/>
      <w:r>
        <w:t>gNB</w:t>
      </w:r>
      <w:proofErr w:type="spellEnd"/>
      <w:r>
        <w:t xml:space="preserve"> side prediction. Alt-2 targets a UE dominant beam switching based on assistance information. </w:t>
      </w:r>
    </w:p>
    <w:p w14:paraId="15A61BF3"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b/>
          <w:bCs/>
          <w:color w:val="000000"/>
          <w:sz w:val="21"/>
          <w:szCs w:val="21"/>
          <w:shd w:val="clear" w:color="auto" w:fill="FFFF00"/>
          <w:lang w:val="en-US" w:eastAsia="zh-CN"/>
        </w:rPr>
        <w:t>FL proposal DP1-1-v5</w:t>
      </w:r>
    </w:p>
    <w:p w14:paraId="208AF9CB"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color w:val="000000"/>
          <w:sz w:val="21"/>
          <w:szCs w:val="21"/>
          <w:shd w:val="clear" w:color="auto" w:fill="FFFF00"/>
          <w:lang w:val="en-US" w:eastAsia="zh-CN"/>
        </w:rPr>
        <w:t>For beam management in NR-NTN, support at least one of the following enhancements</w:t>
      </w:r>
    </w:p>
    <w:p w14:paraId="0E9DA349" w14:textId="77777777" w:rsidR="005568CD" w:rsidRDefault="006C35FC">
      <w:pPr>
        <w:pStyle w:val="ListParagraph"/>
        <w:numPr>
          <w:ilvl w:val="0"/>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 xml:space="preserve">Alt-1: UE BWP/beam switching is triggered by </w:t>
      </w:r>
      <w:proofErr w:type="spellStart"/>
      <w:proofErr w:type="gramStart"/>
      <w:r>
        <w:rPr>
          <w:rFonts w:eastAsia="SimSun"/>
          <w:color w:val="000000"/>
          <w:sz w:val="21"/>
          <w:szCs w:val="21"/>
          <w:shd w:val="clear" w:color="auto" w:fill="FFFF00"/>
          <w:lang w:val="en-US" w:eastAsia="zh-CN"/>
        </w:rPr>
        <w:t>gNB</w:t>
      </w:r>
      <w:proofErr w:type="spellEnd"/>
      <w:r>
        <w:rPr>
          <w:rFonts w:eastAsia="SimSun"/>
          <w:strike/>
          <w:color w:val="000000"/>
          <w:sz w:val="21"/>
          <w:szCs w:val="21"/>
          <w:shd w:val="clear" w:color="auto" w:fill="FFFF00"/>
          <w:lang w:val="en-US" w:eastAsia="zh-CN"/>
        </w:rPr>
        <w:t> </w:t>
      </w:r>
      <w:r>
        <w:rPr>
          <w:rFonts w:eastAsia="SimSun"/>
          <w:strike/>
          <w:color w:val="FF0000"/>
          <w:sz w:val="21"/>
          <w:szCs w:val="21"/>
          <w:shd w:val="clear" w:color="auto" w:fill="FFFF00"/>
          <w:lang w:val="en-US" w:eastAsia="zh-CN"/>
        </w:rPr>
        <w:t> relying</w:t>
      </w:r>
      <w:proofErr w:type="gramEnd"/>
      <w:r>
        <w:rPr>
          <w:rFonts w:eastAsia="SimSun"/>
          <w:strike/>
          <w:color w:val="FF0000"/>
          <w:sz w:val="21"/>
          <w:szCs w:val="21"/>
          <w:shd w:val="clear" w:color="auto" w:fill="FFFF00"/>
          <w:lang w:val="en-US" w:eastAsia="zh-CN"/>
        </w:rPr>
        <w:t xml:space="preserve"> on prediction</w:t>
      </w:r>
      <w:r>
        <w:rPr>
          <w:rFonts w:eastAsia="SimSun"/>
          <w:strike/>
          <w:color w:val="3366FF"/>
          <w:sz w:val="21"/>
          <w:szCs w:val="21"/>
          <w:shd w:val="clear" w:color="auto" w:fill="FFFF00"/>
          <w:lang w:val="en-US" w:eastAsia="zh-CN"/>
        </w:rPr>
        <w:t> </w:t>
      </w:r>
      <w:r>
        <w:rPr>
          <w:rFonts w:eastAsia="SimSun"/>
          <w:color w:val="3366FF"/>
          <w:sz w:val="21"/>
          <w:szCs w:val="21"/>
          <w:shd w:val="clear" w:color="auto" w:fill="FFFF00"/>
          <w:lang w:val="en-US" w:eastAsia="zh-CN"/>
        </w:rPr>
        <w:t>for one or a group of UE</w:t>
      </w:r>
      <w:r>
        <w:rPr>
          <w:rFonts w:eastAsia="SimSun"/>
          <w:color w:val="FF0000"/>
          <w:sz w:val="21"/>
          <w:szCs w:val="21"/>
          <w:shd w:val="clear" w:color="auto" w:fill="FFFF00"/>
          <w:lang w:val="en-US" w:eastAsia="zh-CN"/>
        </w:rPr>
        <w:t> </w:t>
      </w:r>
      <w:r>
        <w:rPr>
          <w:rFonts w:eastAsia="SimSun"/>
          <w:strike/>
          <w:color w:val="FF0000"/>
          <w:sz w:val="21"/>
          <w:szCs w:val="21"/>
          <w:shd w:val="clear" w:color="auto" w:fill="FFFF00"/>
          <w:lang w:val="en-US" w:eastAsia="zh-CN"/>
        </w:rPr>
        <w:t xml:space="preserve">on </w:t>
      </w:r>
      <w:proofErr w:type="spellStart"/>
      <w:r>
        <w:rPr>
          <w:rFonts w:eastAsia="SimSun"/>
          <w:strike/>
          <w:color w:val="FF0000"/>
          <w:sz w:val="21"/>
          <w:szCs w:val="21"/>
          <w:shd w:val="clear" w:color="auto" w:fill="FFFF00"/>
          <w:lang w:val="en-US" w:eastAsia="zh-CN"/>
        </w:rPr>
        <w:t>gNB</w:t>
      </w:r>
      <w:proofErr w:type="spellEnd"/>
      <w:r>
        <w:rPr>
          <w:rFonts w:eastAsia="SimSun"/>
          <w:strike/>
          <w:color w:val="FF0000"/>
          <w:sz w:val="21"/>
          <w:szCs w:val="21"/>
          <w:shd w:val="clear" w:color="auto" w:fill="FFFF00"/>
          <w:lang w:val="en-US" w:eastAsia="zh-CN"/>
        </w:rPr>
        <w:t xml:space="preserve"> side </w:t>
      </w:r>
      <w:r>
        <w:rPr>
          <w:rFonts w:eastAsia="SimSun"/>
          <w:b/>
          <w:bCs/>
          <w:color w:val="FF0000"/>
          <w:sz w:val="21"/>
          <w:szCs w:val="21"/>
          <w:shd w:val="clear" w:color="auto" w:fill="FFFF00"/>
          <w:lang w:val="en-US" w:eastAsia="zh-CN"/>
        </w:rPr>
        <w:t>to reduce UE measurement effort and/or signaling overhead</w:t>
      </w:r>
      <w:r>
        <w:rPr>
          <w:rFonts w:eastAsia="SimSun"/>
          <w:color w:val="FF0000"/>
          <w:sz w:val="21"/>
          <w:szCs w:val="21"/>
          <w:shd w:val="clear" w:color="auto" w:fill="FFFF00"/>
          <w:lang w:val="en-US" w:eastAsia="zh-CN"/>
        </w:rPr>
        <w:t> </w:t>
      </w:r>
      <w:r>
        <w:rPr>
          <w:rFonts w:eastAsia="SimSun"/>
          <w:color w:val="000000"/>
          <w:sz w:val="21"/>
          <w:szCs w:val="21"/>
          <w:shd w:val="clear" w:color="auto" w:fill="FFFF00"/>
          <w:lang w:val="en-US" w:eastAsia="zh-CN"/>
        </w:rPr>
        <w:t>.</w:t>
      </w:r>
    </w:p>
    <w:p w14:paraId="508DE662" w14:textId="77777777" w:rsidR="005568CD" w:rsidRDefault="006C35FC">
      <w:pPr>
        <w:pStyle w:val="ListParagraph"/>
        <w:numPr>
          <w:ilvl w:val="1"/>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FFS: </w:t>
      </w:r>
      <w:r>
        <w:rPr>
          <w:rFonts w:eastAsia="SimSun"/>
          <w:strike/>
          <w:color w:val="FF0000"/>
          <w:sz w:val="21"/>
          <w:szCs w:val="21"/>
          <w:shd w:val="clear" w:color="auto" w:fill="FFFF00"/>
          <w:lang w:val="en-US" w:eastAsia="zh-CN"/>
        </w:rPr>
        <w:t>whether</w:t>
      </w:r>
      <w:r>
        <w:rPr>
          <w:rFonts w:eastAsia="SimSun"/>
          <w:color w:val="FF0000"/>
          <w:sz w:val="21"/>
          <w:szCs w:val="21"/>
          <w:shd w:val="clear" w:color="auto" w:fill="FFFF00"/>
          <w:lang w:val="en-US" w:eastAsia="zh-CN"/>
        </w:rPr>
        <w:t> Details </w:t>
      </w:r>
      <w:r>
        <w:rPr>
          <w:rFonts w:eastAsia="SimSun"/>
          <w:color w:val="000000"/>
          <w:sz w:val="21"/>
          <w:szCs w:val="21"/>
          <w:shd w:val="clear" w:color="auto" w:fill="FFFF00"/>
          <w:lang w:val="en-US" w:eastAsia="zh-CN"/>
        </w:rPr>
        <w:t>on BWP/beam switching </w:t>
      </w:r>
      <w:r>
        <w:rPr>
          <w:rFonts w:eastAsia="SimSun"/>
          <w:strike/>
          <w:color w:val="FF0000"/>
          <w:sz w:val="21"/>
          <w:szCs w:val="21"/>
          <w:shd w:val="clear" w:color="auto" w:fill="FFFF00"/>
          <w:lang w:val="en-US" w:eastAsia="zh-CN"/>
        </w:rPr>
        <w:t>can be done </w:t>
      </w:r>
      <w:r>
        <w:rPr>
          <w:rFonts w:eastAsia="SimSun"/>
          <w:color w:val="000000"/>
          <w:sz w:val="21"/>
          <w:szCs w:val="21"/>
          <w:shd w:val="clear" w:color="auto" w:fill="FFFF00"/>
          <w:lang w:val="en-US" w:eastAsia="zh-CN"/>
        </w:rPr>
        <w:t>for a group of UE.</w:t>
      </w:r>
    </w:p>
    <w:p w14:paraId="6ECC26A6" w14:textId="77777777" w:rsidR="005568CD" w:rsidRDefault="006C35FC">
      <w:pPr>
        <w:pStyle w:val="ListParagraph"/>
        <w:numPr>
          <w:ilvl w:val="0"/>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Alt-2: UE BWP/beam switching is performed by UE </w:t>
      </w:r>
      <w:proofErr w:type="spellStart"/>
      <w:r>
        <w:rPr>
          <w:rFonts w:eastAsia="SimSun"/>
          <w:strike/>
          <w:color w:val="FF0000"/>
          <w:sz w:val="21"/>
          <w:szCs w:val="21"/>
          <w:shd w:val="clear" w:color="auto" w:fill="FFFF00"/>
          <w:lang w:val="en-US" w:eastAsia="zh-CN"/>
        </w:rPr>
        <w:t>automonously</w:t>
      </w:r>
      <w:proofErr w:type="spellEnd"/>
      <w:r>
        <w:rPr>
          <w:rFonts w:eastAsia="SimSun"/>
          <w:color w:val="FF0000"/>
          <w:sz w:val="21"/>
          <w:szCs w:val="21"/>
          <w:shd w:val="clear" w:color="auto" w:fill="FFFF00"/>
          <w:lang w:val="en-US" w:eastAsia="zh-CN"/>
        </w:rPr>
        <w:t> autonomously</w:t>
      </w:r>
      <w:r>
        <w:rPr>
          <w:rFonts w:eastAsia="SimSun"/>
          <w:color w:val="000000"/>
          <w:sz w:val="21"/>
          <w:szCs w:val="21"/>
          <w:shd w:val="clear" w:color="auto" w:fill="FFFF00"/>
          <w:lang w:val="en-US" w:eastAsia="zh-CN"/>
        </w:rPr>
        <w:t> relying on assistance information</w:t>
      </w:r>
    </w:p>
    <w:p w14:paraId="28F3A179" w14:textId="77777777" w:rsidR="005568CD" w:rsidRDefault="006C35FC">
      <w:pPr>
        <w:pStyle w:val="ListParagraph"/>
        <w:numPr>
          <w:ilvl w:val="1"/>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FSS: details on assistance information </w:t>
      </w:r>
    </w:p>
    <w:p w14:paraId="2586597A" w14:textId="77777777" w:rsidR="005568CD" w:rsidRDefault="005568CD">
      <w:pPr>
        <w:pStyle w:val="BodyText"/>
      </w:pPr>
    </w:p>
    <w:p w14:paraId="2E2371D7" w14:textId="77777777" w:rsidR="005568CD" w:rsidRDefault="006C35FC">
      <w:pPr>
        <w:jc w:val="both"/>
        <w:rPr>
          <w:rFonts w:eastAsia="Malgun Gothic"/>
          <w:b/>
          <w:u w:val="single"/>
          <w:lang w:eastAsia="ko-KR"/>
        </w:rPr>
      </w:pPr>
      <w:r>
        <w:rPr>
          <w:rFonts w:eastAsia="Malgun Gothic"/>
          <w:b/>
          <w:highlight w:val="yellow"/>
          <w:u w:val="single"/>
          <w:lang w:eastAsia="ko-KR"/>
        </w:rPr>
        <w:t>FL proposal DP3-1:</w:t>
      </w:r>
      <w:r>
        <w:rPr>
          <w:rFonts w:eastAsia="Malgun Gothic"/>
          <w:b/>
          <w:u w:val="single"/>
          <w:lang w:eastAsia="ko-KR"/>
        </w:rPr>
        <w:t xml:space="preserve"> </w:t>
      </w:r>
    </w:p>
    <w:p w14:paraId="20D31AC0" w14:textId="77777777" w:rsidR="005568CD" w:rsidRDefault="006C35FC">
      <w:pPr>
        <w:jc w:val="both"/>
        <w:rPr>
          <w:rFonts w:eastAsia="Malgun Gothic"/>
          <w:highlight w:val="yellow"/>
          <w:lang w:eastAsia="ko-KR"/>
        </w:rPr>
      </w:pPr>
      <w:r>
        <w:rPr>
          <w:rFonts w:eastAsia="Malgun Gothic"/>
          <w:highlight w:val="yellow"/>
          <w:lang w:eastAsia="ko-KR"/>
        </w:rPr>
        <w:t xml:space="preserve">For the deployment scenario with multiple </w:t>
      </w:r>
      <w:proofErr w:type="gramStart"/>
      <w:r>
        <w:rPr>
          <w:rFonts w:eastAsia="Malgun Gothic"/>
          <w:highlight w:val="yellow"/>
          <w:lang w:eastAsia="ko-KR"/>
        </w:rPr>
        <w:t>beam</w:t>
      </w:r>
      <w:proofErr w:type="gramEnd"/>
      <w:r>
        <w:rPr>
          <w:rFonts w:eastAsia="Malgun Gothic"/>
          <w:highlight w:val="yellow"/>
          <w:lang w:eastAsia="ko-KR"/>
        </w:rPr>
        <w:t xml:space="preserve"> per cell and frequency reuse &gt;1, NR-NTN should support the following cases for beam measurement performed by a UE: </w:t>
      </w:r>
    </w:p>
    <w:p w14:paraId="5DB602D4" w14:textId="77777777" w:rsidR="005568CD" w:rsidRDefault="006C35FC">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2A975902" w14:textId="77777777" w:rsidR="005568CD" w:rsidRDefault="006C35FC">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0B3E5AFA" w14:textId="77777777" w:rsidR="005568CD" w:rsidRDefault="005568CD">
      <w:pPr>
        <w:pStyle w:val="BodyText"/>
      </w:pPr>
    </w:p>
    <w:p w14:paraId="7234D39A" w14:textId="77777777" w:rsidR="005568CD" w:rsidRDefault="006C35FC">
      <w:pPr>
        <w:pStyle w:val="BodyText"/>
      </w:pPr>
      <w:r>
        <w:t xml:space="preserve">In this meeting, we continue receiving companies’ views on the above issues. The views are summarized in the following table. </w:t>
      </w:r>
    </w:p>
    <w:p w14:paraId="6FA6B048" w14:textId="77777777" w:rsidR="005568CD" w:rsidRDefault="006C35FC">
      <w:pPr>
        <w:rPr>
          <w:lang w:eastAsia="zh-CN"/>
        </w:rPr>
      </w:pPr>
      <w:r>
        <w:rPr>
          <w:lang w:eastAsia="zh-CN"/>
        </w:rPr>
        <w:t>Company’s contributions on issue analysis</w:t>
      </w:r>
    </w:p>
    <w:tbl>
      <w:tblPr>
        <w:tblStyle w:val="TableGrid"/>
        <w:tblW w:w="0" w:type="auto"/>
        <w:tblLook w:val="04A0" w:firstRow="1" w:lastRow="0" w:firstColumn="1" w:lastColumn="0" w:noHBand="0" w:noVBand="1"/>
      </w:tblPr>
      <w:tblGrid>
        <w:gridCol w:w="1980"/>
        <w:gridCol w:w="1984"/>
        <w:gridCol w:w="5667"/>
      </w:tblGrid>
      <w:tr w:rsidR="005568CD" w14:paraId="18447084" w14:textId="77777777">
        <w:tc>
          <w:tcPr>
            <w:tcW w:w="1980" w:type="dxa"/>
            <w:vMerge w:val="restart"/>
            <w:vAlign w:val="center"/>
          </w:tcPr>
          <w:p w14:paraId="68C5A560" w14:textId="77777777" w:rsidR="005568CD" w:rsidRDefault="006C35FC">
            <w:pPr>
              <w:rPr>
                <w:lang w:eastAsia="zh-CN"/>
              </w:rPr>
            </w:pPr>
            <w:r>
              <w:rPr>
                <w:lang w:eastAsia="zh-CN"/>
              </w:rPr>
              <w:t>Issue 1</w:t>
            </w:r>
          </w:p>
        </w:tc>
        <w:tc>
          <w:tcPr>
            <w:tcW w:w="1984" w:type="dxa"/>
            <w:vAlign w:val="center"/>
          </w:tcPr>
          <w:p w14:paraId="01665162" w14:textId="77777777" w:rsidR="005568CD" w:rsidRDefault="006C35FC">
            <w:pPr>
              <w:rPr>
                <w:lang w:eastAsia="zh-CN"/>
              </w:rPr>
            </w:pPr>
            <w:proofErr w:type="spellStart"/>
            <w:r>
              <w:rPr>
                <w:lang w:eastAsia="zh-CN"/>
              </w:rPr>
              <w:t>Spreadtrum</w:t>
            </w:r>
            <w:proofErr w:type="spellEnd"/>
          </w:p>
        </w:tc>
        <w:tc>
          <w:tcPr>
            <w:tcW w:w="5667" w:type="dxa"/>
            <w:vAlign w:val="center"/>
          </w:tcPr>
          <w:p w14:paraId="4D4CD998"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1: Additional association to map SSB index and BWP index is not needed.</w:t>
            </w:r>
          </w:p>
        </w:tc>
      </w:tr>
      <w:tr w:rsidR="005568CD" w14:paraId="31368525" w14:textId="77777777">
        <w:tc>
          <w:tcPr>
            <w:tcW w:w="1980" w:type="dxa"/>
            <w:vMerge/>
            <w:vAlign w:val="center"/>
          </w:tcPr>
          <w:p w14:paraId="149D4428" w14:textId="77777777" w:rsidR="005568CD" w:rsidRDefault="005568CD">
            <w:pPr>
              <w:rPr>
                <w:lang w:eastAsia="zh-CN"/>
              </w:rPr>
            </w:pPr>
          </w:p>
        </w:tc>
        <w:tc>
          <w:tcPr>
            <w:tcW w:w="1984" w:type="dxa"/>
            <w:vAlign w:val="center"/>
          </w:tcPr>
          <w:p w14:paraId="704C81F4" w14:textId="77777777" w:rsidR="005568CD" w:rsidRDefault="006C35FC">
            <w:pPr>
              <w:rPr>
                <w:lang w:eastAsia="zh-CN"/>
              </w:rPr>
            </w:pPr>
            <w:r>
              <w:rPr>
                <w:lang w:eastAsia="zh-CN"/>
              </w:rPr>
              <w:t>CATT</w:t>
            </w:r>
          </w:p>
        </w:tc>
        <w:tc>
          <w:tcPr>
            <w:tcW w:w="5667" w:type="dxa"/>
            <w:vAlign w:val="center"/>
          </w:tcPr>
          <w:p w14:paraId="42225C29"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3B3667BD"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5568CD" w14:paraId="5AD841A3" w14:textId="77777777">
        <w:tc>
          <w:tcPr>
            <w:tcW w:w="1980" w:type="dxa"/>
            <w:vMerge/>
            <w:vAlign w:val="center"/>
          </w:tcPr>
          <w:p w14:paraId="139E9ADC" w14:textId="77777777" w:rsidR="005568CD" w:rsidRDefault="005568CD">
            <w:pPr>
              <w:rPr>
                <w:lang w:eastAsia="zh-CN"/>
              </w:rPr>
            </w:pPr>
          </w:p>
        </w:tc>
        <w:tc>
          <w:tcPr>
            <w:tcW w:w="1984" w:type="dxa"/>
            <w:vAlign w:val="center"/>
          </w:tcPr>
          <w:p w14:paraId="46A7A929" w14:textId="77777777" w:rsidR="005568CD" w:rsidRDefault="006C35FC">
            <w:pPr>
              <w:rPr>
                <w:lang w:eastAsia="zh-CN"/>
              </w:rPr>
            </w:pPr>
            <w:r>
              <w:rPr>
                <w:lang w:eastAsia="zh-CN"/>
              </w:rPr>
              <w:t>QC</w:t>
            </w:r>
          </w:p>
        </w:tc>
        <w:tc>
          <w:tcPr>
            <w:tcW w:w="5667" w:type="dxa"/>
            <w:vAlign w:val="center"/>
          </w:tcPr>
          <w:p w14:paraId="29116F6D" w14:textId="77777777" w:rsidR="005568CD" w:rsidRDefault="006C35FC">
            <w:pPr>
              <w:rPr>
                <w:rFonts w:eastAsia="Arial Unicode MS"/>
                <w:b/>
                <w:bCs/>
                <w:sz w:val="18"/>
                <w:szCs w:val="18"/>
              </w:rPr>
            </w:pPr>
            <w:r>
              <w:rPr>
                <w:rFonts w:eastAsia="Arial Unicode MS"/>
                <w:b/>
                <w:bCs/>
                <w:sz w:val="18"/>
                <w:szCs w:val="18"/>
              </w:rPr>
              <w:t xml:space="preserve">Proposal 1: Support satellite beam specific initial BWPs. </w:t>
            </w:r>
          </w:p>
          <w:p w14:paraId="1CEC60CC" w14:textId="77777777" w:rsidR="005568CD" w:rsidRDefault="006C35FC">
            <w:pPr>
              <w:rPr>
                <w:rFonts w:eastAsia="Arial Unicode MS"/>
                <w:b/>
                <w:bCs/>
                <w:sz w:val="18"/>
                <w:szCs w:val="18"/>
              </w:rPr>
            </w:pPr>
            <w:r>
              <w:rPr>
                <w:rFonts w:eastAsia="Arial Unicode MS"/>
                <w:b/>
                <w:bCs/>
                <w:sz w:val="18"/>
                <w:szCs w:val="18"/>
              </w:rPr>
              <w:t>Proposal 2: Support the following SSB arrangements</w:t>
            </w:r>
          </w:p>
          <w:p w14:paraId="334A2E6E" w14:textId="77777777" w:rsidR="005568CD" w:rsidRDefault="006C35FC">
            <w:pPr>
              <w:pStyle w:val="ListParagraph"/>
              <w:numPr>
                <w:ilvl w:val="0"/>
                <w:numId w:val="10"/>
              </w:numPr>
              <w:spacing w:after="0"/>
              <w:rPr>
                <w:rFonts w:eastAsia="Arial Unicode MS"/>
                <w:b/>
                <w:bCs/>
                <w:sz w:val="18"/>
                <w:szCs w:val="18"/>
              </w:rPr>
            </w:pPr>
            <w:r>
              <w:rPr>
                <w:rFonts w:eastAsia="Arial Unicode MS"/>
                <w:b/>
                <w:bCs/>
                <w:sz w:val="18"/>
                <w:szCs w:val="18"/>
              </w:rPr>
              <w:t>Alt 1: SSBs of all satellite beams in a same cell are transmitted within a same frequency interval and do not overlap in time</w:t>
            </w:r>
          </w:p>
          <w:p w14:paraId="3FE3EDE7" w14:textId="77777777" w:rsidR="005568CD" w:rsidRDefault="006C35FC">
            <w:pPr>
              <w:pStyle w:val="ListParagraph"/>
              <w:numPr>
                <w:ilvl w:val="0"/>
                <w:numId w:val="10"/>
              </w:numPr>
              <w:spacing w:after="0"/>
              <w:rPr>
                <w:rFonts w:eastAsia="Arial Unicode MS"/>
                <w:b/>
                <w:bCs/>
                <w:sz w:val="18"/>
                <w:szCs w:val="18"/>
              </w:rPr>
            </w:pPr>
            <w:r>
              <w:rPr>
                <w:rFonts w:eastAsia="Arial Unicode MS"/>
                <w:b/>
                <w:bCs/>
                <w:sz w:val="18"/>
                <w:szCs w:val="18"/>
              </w:rPr>
              <w:t>Alt 2: SSBs of a cell are transmitted in different frequency interval, i.e., within their respective BWPs.</w:t>
            </w:r>
          </w:p>
          <w:p w14:paraId="262A9CBF" w14:textId="77777777" w:rsidR="005568CD" w:rsidRDefault="005568CD">
            <w:pPr>
              <w:rPr>
                <w:rFonts w:eastAsia="Arial Unicode MS"/>
                <w:b/>
                <w:bCs/>
                <w:sz w:val="18"/>
                <w:szCs w:val="18"/>
              </w:rPr>
            </w:pPr>
          </w:p>
          <w:p w14:paraId="4BCC1F75" w14:textId="77777777" w:rsidR="005568CD" w:rsidRDefault="006C35FC">
            <w:pPr>
              <w:rPr>
                <w:rFonts w:eastAsia="Arial Unicode MS"/>
                <w:b/>
                <w:bCs/>
                <w:sz w:val="18"/>
                <w:szCs w:val="18"/>
              </w:rPr>
            </w:pPr>
            <w:r>
              <w:rPr>
                <w:rFonts w:eastAsia="Arial Unicode MS"/>
                <w:b/>
                <w:bCs/>
                <w:sz w:val="18"/>
                <w:szCs w:val="18"/>
              </w:rPr>
              <w:t>Proposal 3: Support signalling of the following configurations in SIB1</w:t>
            </w:r>
          </w:p>
          <w:p w14:paraId="70DF9DB3" w14:textId="77777777" w:rsidR="005568CD" w:rsidRDefault="006C35FC">
            <w:pPr>
              <w:pStyle w:val="ListParagraph"/>
              <w:numPr>
                <w:ilvl w:val="0"/>
                <w:numId w:val="11"/>
              </w:numPr>
              <w:spacing w:after="0"/>
              <w:rPr>
                <w:rFonts w:eastAsia="Arial Unicode MS"/>
                <w:b/>
                <w:bCs/>
                <w:sz w:val="18"/>
                <w:szCs w:val="18"/>
              </w:rPr>
            </w:pPr>
            <w:r>
              <w:rPr>
                <w:rFonts w:eastAsia="Arial Unicode MS"/>
                <w:b/>
                <w:bCs/>
                <w:sz w:val="18"/>
                <w:szCs w:val="18"/>
              </w:rPr>
              <w:t>initial BWPs of other satellite beams,</w:t>
            </w:r>
          </w:p>
          <w:p w14:paraId="4DB1BFD5" w14:textId="77777777" w:rsidR="005568CD" w:rsidRDefault="006C35FC">
            <w:pPr>
              <w:pStyle w:val="ListParagraph"/>
              <w:numPr>
                <w:ilvl w:val="0"/>
                <w:numId w:val="11"/>
              </w:numPr>
              <w:spacing w:after="0"/>
              <w:rPr>
                <w:rFonts w:eastAsia="Arial Unicode MS"/>
                <w:b/>
                <w:bCs/>
                <w:sz w:val="18"/>
                <w:szCs w:val="18"/>
              </w:rPr>
            </w:pPr>
            <w:r>
              <w:rPr>
                <w:rFonts w:eastAsia="Arial Unicode MS"/>
                <w:b/>
                <w:bCs/>
                <w:sz w:val="18"/>
                <w:szCs w:val="18"/>
              </w:rPr>
              <w:t xml:space="preserve">CORSET#0 of other satellite beams if different from that of the serving beam. </w:t>
            </w:r>
          </w:p>
          <w:p w14:paraId="3719261F" w14:textId="77777777" w:rsidR="005568CD" w:rsidRDefault="005568CD">
            <w:pPr>
              <w:rPr>
                <w:lang w:eastAsia="zh-CN"/>
              </w:rPr>
            </w:pPr>
          </w:p>
        </w:tc>
      </w:tr>
      <w:tr w:rsidR="005568CD" w14:paraId="7C0FFF8A" w14:textId="77777777">
        <w:tc>
          <w:tcPr>
            <w:tcW w:w="1980" w:type="dxa"/>
            <w:vMerge/>
            <w:vAlign w:val="center"/>
          </w:tcPr>
          <w:p w14:paraId="355AE3E8" w14:textId="77777777" w:rsidR="005568CD" w:rsidRDefault="005568CD">
            <w:pPr>
              <w:rPr>
                <w:lang w:eastAsia="zh-CN"/>
              </w:rPr>
            </w:pPr>
          </w:p>
        </w:tc>
        <w:tc>
          <w:tcPr>
            <w:tcW w:w="1984" w:type="dxa"/>
            <w:vAlign w:val="center"/>
          </w:tcPr>
          <w:p w14:paraId="7AE5FF03" w14:textId="77777777" w:rsidR="005568CD" w:rsidRDefault="006C35FC">
            <w:pPr>
              <w:rPr>
                <w:lang w:eastAsia="zh-CN"/>
              </w:rPr>
            </w:pPr>
            <w:r>
              <w:rPr>
                <w:lang w:eastAsia="zh-CN"/>
              </w:rPr>
              <w:t>Panasonic</w:t>
            </w:r>
          </w:p>
        </w:tc>
        <w:tc>
          <w:tcPr>
            <w:tcW w:w="5667" w:type="dxa"/>
            <w:vAlign w:val="center"/>
          </w:tcPr>
          <w:p w14:paraId="64751E15" w14:textId="77777777" w:rsidR="005568CD" w:rsidRDefault="006C35FC">
            <w:pPr>
              <w:pStyle w:val="BodyText"/>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5568CD" w14:paraId="45C8D8C3" w14:textId="77777777">
        <w:tc>
          <w:tcPr>
            <w:tcW w:w="1980" w:type="dxa"/>
            <w:vMerge/>
            <w:vAlign w:val="center"/>
          </w:tcPr>
          <w:p w14:paraId="0CCB5143" w14:textId="77777777" w:rsidR="005568CD" w:rsidRDefault="005568CD">
            <w:pPr>
              <w:rPr>
                <w:lang w:eastAsia="zh-CN"/>
              </w:rPr>
            </w:pPr>
          </w:p>
        </w:tc>
        <w:tc>
          <w:tcPr>
            <w:tcW w:w="1984" w:type="dxa"/>
            <w:vAlign w:val="center"/>
          </w:tcPr>
          <w:p w14:paraId="6EF94231" w14:textId="77777777" w:rsidR="005568CD" w:rsidRDefault="006C35FC">
            <w:pPr>
              <w:rPr>
                <w:lang w:eastAsia="zh-CN"/>
              </w:rPr>
            </w:pPr>
            <w:r>
              <w:rPr>
                <w:lang w:eastAsia="zh-CN"/>
              </w:rPr>
              <w:t>Ericsson</w:t>
            </w:r>
          </w:p>
        </w:tc>
        <w:tc>
          <w:tcPr>
            <w:tcW w:w="5667" w:type="dxa"/>
            <w:vAlign w:val="center"/>
          </w:tcPr>
          <w:p w14:paraId="6B6D3D3F" w14:textId="77777777" w:rsidR="005568CD" w:rsidRDefault="006C35FC">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58D38602" w14:textId="77777777" w:rsidR="005568CD" w:rsidRDefault="005568CD">
            <w:pPr>
              <w:pStyle w:val="BodyText"/>
              <w:rPr>
                <w:rFonts w:eastAsia="Arial Unicode MS"/>
                <w:b/>
                <w:bCs/>
                <w:sz w:val="18"/>
                <w:szCs w:val="18"/>
              </w:rPr>
            </w:pPr>
          </w:p>
        </w:tc>
      </w:tr>
      <w:tr w:rsidR="005568CD" w14:paraId="4C9F4CBD" w14:textId="77777777">
        <w:tc>
          <w:tcPr>
            <w:tcW w:w="1980" w:type="dxa"/>
            <w:vMerge/>
            <w:vAlign w:val="center"/>
          </w:tcPr>
          <w:p w14:paraId="4530891B" w14:textId="77777777" w:rsidR="005568CD" w:rsidRDefault="005568CD">
            <w:pPr>
              <w:rPr>
                <w:lang w:eastAsia="zh-CN"/>
              </w:rPr>
            </w:pPr>
          </w:p>
        </w:tc>
        <w:tc>
          <w:tcPr>
            <w:tcW w:w="1984" w:type="dxa"/>
            <w:vAlign w:val="center"/>
          </w:tcPr>
          <w:p w14:paraId="7208A999" w14:textId="77777777" w:rsidR="005568CD" w:rsidRDefault="006C35FC">
            <w:pPr>
              <w:rPr>
                <w:lang w:eastAsia="zh-CN"/>
              </w:rPr>
            </w:pPr>
            <w:r>
              <w:rPr>
                <w:lang w:eastAsia="zh-CN"/>
              </w:rPr>
              <w:t>Xiaomi</w:t>
            </w:r>
          </w:p>
        </w:tc>
        <w:tc>
          <w:tcPr>
            <w:tcW w:w="5667" w:type="dxa"/>
            <w:vAlign w:val="center"/>
          </w:tcPr>
          <w:p w14:paraId="515F35C9" w14:textId="77777777" w:rsidR="005568CD" w:rsidRDefault="006C35FC">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5568CD" w14:paraId="2F73F22D" w14:textId="77777777">
        <w:tc>
          <w:tcPr>
            <w:tcW w:w="1980" w:type="dxa"/>
            <w:vMerge w:val="restart"/>
            <w:vAlign w:val="center"/>
          </w:tcPr>
          <w:p w14:paraId="164FDE02" w14:textId="77777777" w:rsidR="005568CD" w:rsidRDefault="006C35FC">
            <w:pPr>
              <w:rPr>
                <w:lang w:eastAsia="zh-CN"/>
              </w:rPr>
            </w:pPr>
            <w:r>
              <w:rPr>
                <w:lang w:eastAsia="zh-CN"/>
              </w:rPr>
              <w:t>Issue 2</w:t>
            </w:r>
          </w:p>
        </w:tc>
        <w:tc>
          <w:tcPr>
            <w:tcW w:w="1984" w:type="dxa"/>
            <w:vAlign w:val="center"/>
          </w:tcPr>
          <w:p w14:paraId="1104A30F" w14:textId="77777777" w:rsidR="005568CD" w:rsidRDefault="006C35FC">
            <w:pPr>
              <w:rPr>
                <w:lang w:eastAsia="zh-CN"/>
              </w:rPr>
            </w:pPr>
            <w:proofErr w:type="spellStart"/>
            <w:r>
              <w:rPr>
                <w:lang w:eastAsia="zh-CN"/>
              </w:rPr>
              <w:t>Spreadcom</w:t>
            </w:r>
            <w:proofErr w:type="spellEnd"/>
          </w:p>
        </w:tc>
        <w:tc>
          <w:tcPr>
            <w:tcW w:w="5667" w:type="dxa"/>
            <w:vAlign w:val="center"/>
          </w:tcPr>
          <w:p w14:paraId="79F02FFE"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2: BWP switching of UL and DL simultaneously in NTN FRF&gt;1 FDD scenario should be supported.</w:t>
            </w:r>
          </w:p>
          <w:p w14:paraId="0E6E104C" w14:textId="77777777" w:rsidR="005568CD" w:rsidRDefault="005568CD">
            <w:pPr>
              <w:spacing w:beforeLines="50" w:before="120"/>
              <w:rPr>
                <w:rFonts w:eastAsia="Arial Unicode MS"/>
                <w:b/>
                <w:bCs/>
                <w:sz w:val="18"/>
                <w:szCs w:val="18"/>
              </w:rPr>
            </w:pPr>
          </w:p>
        </w:tc>
      </w:tr>
      <w:tr w:rsidR="005568CD" w14:paraId="6B6FBA86" w14:textId="77777777">
        <w:tc>
          <w:tcPr>
            <w:tcW w:w="1980" w:type="dxa"/>
            <w:vMerge/>
            <w:vAlign w:val="center"/>
          </w:tcPr>
          <w:p w14:paraId="0E1E7587" w14:textId="77777777" w:rsidR="005568CD" w:rsidRDefault="005568CD">
            <w:pPr>
              <w:rPr>
                <w:lang w:eastAsia="zh-CN"/>
              </w:rPr>
            </w:pPr>
          </w:p>
        </w:tc>
        <w:tc>
          <w:tcPr>
            <w:tcW w:w="1984" w:type="dxa"/>
            <w:vAlign w:val="center"/>
          </w:tcPr>
          <w:p w14:paraId="418F72F7" w14:textId="77777777" w:rsidR="005568CD" w:rsidRDefault="006C35FC">
            <w:pPr>
              <w:rPr>
                <w:lang w:eastAsia="zh-CN"/>
              </w:rPr>
            </w:pPr>
            <w:proofErr w:type="spellStart"/>
            <w:r>
              <w:rPr>
                <w:lang w:eastAsia="zh-CN"/>
              </w:rPr>
              <w:t>Baicells</w:t>
            </w:r>
            <w:proofErr w:type="spellEnd"/>
          </w:p>
        </w:tc>
        <w:tc>
          <w:tcPr>
            <w:tcW w:w="5667" w:type="dxa"/>
            <w:vAlign w:val="center"/>
          </w:tcPr>
          <w:p w14:paraId="373A4D0A" w14:textId="77777777" w:rsidR="005568CD" w:rsidRDefault="006C35FC">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Enhancement on joint trigger of NR BWP switching in UL and DL for FDD is beneficial but not essential.</w:t>
            </w:r>
          </w:p>
          <w:p w14:paraId="52AA5445" w14:textId="77777777" w:rsidR="005568CD" w:rsidRDefault="006C35FC">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FDD</w:t>
            </w:r>
            <w:r>
              <w:rPr>
                <w:rFonts w:eastAsia="Arial Unicode MS"/>
                <w:b/>
                <w:i/>
                <w:iCs/>
                <w:sz w:val="18"/>
                <w:szCs w:val="18"/>
                <w:lang w:eastAsia="zh-CN"/>
              </w:rPr>
              <w:t>.</w:t>
            </w:r>
          </w:p>
        </w:tc>
      </w:tr>
      <w:tr w:rsidR="005568CD" w14:paraId="78B5DAAB" w14:textId="77777777">
        <w:tc>
          <w:tcPr>
            <w:tcW w:w="1980" w:type="dxa"/>
            <w:vMerge w:val="restart"/>
            <w:vAlign w:val="center"/>
          </w:tcPr>
          <w:p w14:paraId="38539041" w14:textId="77777777" w:rsidR="005568CD" w:rsidRDefault="006C35FC">
            <w:pPr>
              <w:rPr>
                <w:lang w:eastAsia="zh-CN"/>
              </w:rPr>
            </w:pPr>
            <w:r>
              <w:rPr>
                <w:lang w:eastAsia="zh-CN"/>
              </w:rPr>
              <w:t>Issue 3</w:t>
            </w:r>
          </w:p>
        </w:tc>
        <w:tc>
          <w:tcPr>
            <w:tcW w:w="1984" w:type="dxa"/>
            <w:vAlign w:val="center"/>
          </w:tcPr>
          <w:p w14:paraId="78D1E4E7" w14:textId="77777777" w:rsidR="005568CD" w:rsidRDefault="006C35FC">
            <w:pPr>
              <w:rPr>
                <w:lang w:eastAsia="zh-CN"/>
              </w:rPr>
            </w:pPr>
            <w:proofErr w:type="spellStart"/>
            <w:r>
              <w:rPr>
                <w:lang w:eastAsia="zh-CN"/>
              </w:rPr>
              <w:t>Spreadcom</w:t>
            </w:r>
            <w:proofErr w:type="spellEnd"/>
          </w:p>
        </w:tc>
        <w:tc>
          <w:tcPr>
            <w:tcW w:w="5667" w:type="dxa"/>
            <w:vAlign w:val="center"/>
          </w:tcPr>
          <w:p w14:paraId="27476336"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3: BWP switching without data scheduling should be supported in NTN FRF&gt;1 FDD scenario.</w:t>
            </w:r>
          </w:p>
        </w:tc>
      </w:tr>
      <w:tr w:rsidR="005568CD" w14:paraId="5CE2AE31" w14:textId="77777777">
        <w:tc>
          <w:tcPr>
            <w:tcW w:w="1980" w:type="dxa"/>
            <w:vMerge/>
            <w:vAlign w:val="center"/>
          </w:tcPr>
          <w:p w14:paraId="7392B9F8" w14:textId="77777777" w:rsidR="005568CD" w:rsidRDefault="005568CD">
            <w:pPr>
              <w:rPr>
                <w:lang w:eastAsia="zh-CN"/>
              </w:rPr>
            </w:pPr>
          </w:p>
        </w:tc>
        <w:tc>
          <w:tcPr>
            <w:tcW w:w="1984" w:type="dxa"/>
            <w:vAlign w:val="center"/>
          </w:tcPr>
          <w:p w14:paraId="5EF55601" w14:textId="77777777" w:rsidR="005568CD" w:rsidRDefault="006C35FC">
            <w:pPr>
              <w:rPr>
                <w:lang w:eastAsia="zh-CN"/>
              </w:rPr>
            </w:pPr>
            <w:proofErr w:type="spellStart"/>
            <w:r>
              <w:rPr>
                <w:lang w:eastAsia="zh-CN"/>
              </w:rPr>
              <w:t>Baicells</w:t>
            </w:r>
            <w:proofErr w:type="spellEnd"/>
          </w:p>
        </w:tc>
        <w:tc>
          <w:tcPr>
            <w:tcW w:w="5667" w:type="dxa"/>
            <w:vAlign w:val="center"/>
          </w:tcPr>
          <w:p w14:paraId="04F14865" w14:textId="77777777" w:rsidR="005568CD" w:rsidRDefault="006C35FC">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377310FA"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45F08D5" w14:textId="77777777" w:rsidR="005568CD" w:rsidRDefault="005568CD">
            <w:pPr>
              <w:spacing w:after="100"/>
              <w:rPr>
                <w:rFonts w:eastAsia="Arial Unicode MS"/>
                <w:b/>
                <w:i/>
                <w:sz w:val="18"/>
                <w:szCs w:val="18"/>
                <w:lang w:eastAsia="zh-CN"/>
              </w:rPr>
            </w:pPr>
          </w:p>
        </w:tc>
      </w:tr>
      <w:tr w:rsidR="005568CD" w14:paraId="4F71D521" w14:textId="77777777">
        <w:tc>
          <w:tcPr>
            <w:tcW w:w="1980" w:type="dxa"/>
            <w:vAlign w:val="center"/>
          </w:tcPr>
          <w:p w14:paraId="7F416D55" w14:textId="77777777" w:rsidR="005568CD" w:rsidRDefault="006C35FC">
            <w:pPr>
              <w:rPr>
                <w:lang w:eastAsia="zh-CN"/>
              </w:rPr>
            </w:pPr>
            <w:r>
              <w:rPr>
                <w:lang w:eastAsia="zh-CN"/>
              </w:rPr>
              <w:t>Issue 4</w:t>
            </w:r>
          </w:p>
        </w:tc>
        <w:tc>
          <w:tcPr>
            <w:tcW w:w="1984" w:type="dxa"/>
            <w:vAlign w:val="center"/>
          </w:tcPr>
          <w:p w14:paraId="0C0C466D" w14:textId="77777777" w:rsidR="005568CD" w:rsidRDefault="006C35FC">
            <w:pPr>
              <w:rPr>
                <w:lang w:eastAsia="zh-CN"/>
              </w:rPr>
            </w:pPr>
            <w:proofErr w:type="spellStart"/>
            <w:r>
              <w:rPr>
                <w:lang w:eastAsia="zh-CN"/>
              </w:rPr>
              <w:t>Baicells</w:t>
            </w:r>
            <w:proofErr w:type="spellEnd"/>
          </w:p>
        </w:tc>
        <w:tc>
          <w:tcPr>
            <w:tcW w:w="5667" w:type="dxa"/>
            <w:vAlign w:val="center"/>
          </w:tcPr>
          <w:p w14:paraId="4DF6707B"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0245F0F5"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039AB6A" w14:textId="77777777" w:rsidR="005568CD" w:rsidRDefault="005568CD">
            <w:pPr>
              <w:spacing w:beforeLines="50" w:before="120" w:afterLines="50" w:after="120"/>
              <w:rPr>
                <w:rFonts w:eastAsia="Arial Unicode MS"/>
                <w:b/>
                <w:i/>
                <w:sz w:val="18"/>
                <w:szCs w:val="18"/>
              </w:rPr>
            </w:pPr>
          </w:p>
        </w:tc>
      </w:tr>
      <w:tr w:rsidR="005568CD" w14:paraId="1FA3FDC6" w14:textId="77777777">
        <w:tc>
          <w:tcPr>
            <w:tcW w:w="1980" w:type="dxa"/>
            <w:vMerge w:val="restart"/>
            <w:vAlign w:val="center"/>
          </w:tcPr>
          <w:p w14:paraId="5D0A38BD" w14:textId="77777777" w:rsidR="005568CD" w:rsidRDefault="006C35FC">
            <w:pPr>
              <w:rPr>
                <w:lang w:eastAsia="zh-CN"/>
              </w:rPr>
            </w:pPr>
            <w:r>
              <w:rPr>
                <w:lang w:eastAsia="zh-CN"/>
              </w:rPr>
              <w:t>Issue 5 &amp; Issue 7 &amp;</w:t>
            </w:r>
          </w:p>
          <w:p w14:paraId="6C2F9E1F" w14:textId="77777777" w:rsidR="005568CD" w:rsidRDefault="006C35FC">
            <w:pPr>
              <w:jc w:val="both"/>
              <w:rPr>
                <w:rFonts w:eastAsia="SimSun"/>
                <w:b/>
                <w:highlight w:val="yellow"/>
                <w:u w:val="single"/>
                <w:lang w:eastAsia="zh-CN"/>
              </w:rPr>
            </w:pPr>
            <w:r>
              <w:rPr>
                <w:rFonts w:eastAsia="SimSun"/>
                <w:b/>
                <w:highlight w:val="yellow"/>
                <w:u w:val="single"/>
                <w:lang w:eastAsia="zh-CN"/>
              </w:rPr>
              <w:t>FL proposal DP1-1-v5</w:t>
            </w:r>
          </w:p>
        </w:tc>
        <w:tc>
          <w:tcPr>
            <w:tcW w:w="1984" w:type="dxa"/>
            <w:vAlign w:val="center"/>
          </w:tcPr>
          <w:p w14:paraId="79D207F0" w14:textId="77777777" w:rsidR="005568CD" w:rsidRDefault="006C35FC">
            <w:pPr>
              <w:rPr>
                <w:lang w:eastAsia="zh-CN"/>
              </w:rPr>
            </w:pPr>
            <w:r>
              <w:rPr>
                <w:lang w:eastAsia="zh-CN"/>
              </w:rPr>
              <w:t>vivo</w:t>
            </w:r>
          </w:p>
        </w:tc>
        <w:tc>
          <w:tcPr>
            <w:tcW w:w="5667" w:type="dxa"/>
            <w:vAlign w:val="center"/>
          </w:tcPr>
          <w:p w14:paraId="09878BFC" w14:textId="77777777" w:rsidR="005568CD" w:rsidRDefault="006C35FC">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3011F786"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4: Both Alt-1 and Alt-2 should be supported for </w:t>
            </w:r>
            <w:proofErr w:type="gramStart"/>
            <w:r>
              <w:rPr>
                <w:rFonts w:eastAsia="Arial Unicode MS"/>
                <w:b/>
                <w:i/>
                <w:sz w:val="18"/>
                <w:szCs w:val="18"/>
                <w:lang w:eastAsia="zh-CN"/>
              </w:rPr>
              <w:t>predication based</w:t>
            </w:r>
            <w:proofErr w:type="gramEnd"/>
            <w:r>
              <w:rPr>
                <w:rFonts w:eastAsia="Arial Unicode MS"/>
                <w:b/>
                <w:i/>
                <w:sz w:val="18"/>
                <w:szCs w:val="18"/>
                <w:lang w:eastAsia="zh-CN"/>
              </w:rPr>
              <w:t xml:space="preserve"> beam switch</w:t>
            </w:r>
          </w:p>
          <w:p w14:paraId="3C519344"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208B6B66" w14:textId="77777777" w:rsidR="005568CD" w:rsidRDefault="005568CD">
            <w:pPr>
              <w:spacing w:beforeLines="50" w:before="120" w:afterLines="50" w:after="120"/>
              <w:rPr>
                <w:rFonts w:eastAsia="Arial Unicode MS"/>
                <w:b/>
                <w:i/>
                <w:sz w:val="18"/>
                <w:szCs w:val="18"/>
              </w:rPr>
            </w:pPr>
          </w:p>
        </w:tc>
      </w:tr>
      <w:tr w:rsidR="005568CD" w14:paraId="74DE2BBE" w14:textId="77777777">
        <w:tc>
          <w:tcPr>
            <w:tcW w:w="1980" w:type="dxa"/>
            <w:vMerge/>
            <w:vAlign w:val="center"/>
          </w:tcPr>
          <w:p w14:paraId="714B66F9" w14:textId="77777777" w:rsidR="005568CD" w:rsidRDefault="005568CD">
            <w:pPr>
              <w:rPr>
                <w:lang w:eastAsia="zh-CN"/>
              </w:rPr>
            </w:pPr>
          </w:p>
        </w:tc>
        <w:tc>
          <w:tcPr>
            <w:tcW w:w="1984" w:type="dxa"/>
            <w:vAlign w:val="center"/>
          </w:tcPr>
          <w:p w14:paraId="74BA5AAF" w14:textId="77777777" w:rsidR="005568CD" w:rsidRDefault="006C35FC">
            <w:pPr>
              <w:rPr>
                <w:lang w:eastAsia="zh-CN"/>
              </w:rPr>
            </w:pPr>
            <w:proofErr w:type="spellStart"/>
            <w:r>
              <w:rPr>
                <w:lang w:eastAsia="zh-CN"/>
              </w:rPr>
              <w:t>Baicells</w:t>
            </w:r>
            <w:proofErr w:type="spellEnd"/>
          </w:p>
        </w:tc>
        <w:tc>
          <w:tcPr>
            <w:tcW w:w="5667" w:type="dxa"/>
            <w:vAlign w:val="center"/>
          </w:tcPr>
          <w:p w14:paraId="2C35F212"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2C94782E" w14:textId="77777777" w:rsidR="005568CD" w:rsidRDefault="006C35FC">
            <w:pPr>
              <w:pStyle w:val="BodyText"/>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UEs) to save the signaling overhead. In earth-fixed scenario, we may not need a common BWP/beam switching mechanism (for set of UEs). Meanwhile, we believe earth-fixed mode is more suitable for dedicated beam. </w:t>
            </w:r>
          </w:p>
          <w:p w14:paraId="56D335C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7FC40968"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EA9D85D" w14:textId="77777777" w:rsidR="005568CD" w:rsidRDefault="005568CD">
            <w:pPr>
              <w:spacing w:beforeLines="50" w:before="120" w:afterLines="50" w:after="120"/>
              <w:rPr>
                <w:rFonts w:eastAsia="Arial Unicode MS"/>
                <w:b/>
                <w:i/>
                <w:sz w:val="18"/>
                <w:szCs w:val="18"/>
              </w:rPr>
            </w:pPr>
          </w:p>
        </w:tc>
      </w:tr>
      <w:tr w:rsidR="005568CD" w14:paraId="6FEFD847" w14:textId="77777777">
        <w:tc>
          <w:tcPr>
            <w:tcW w:w="1980" w:type="dxa"/>
            <w:vMerge/>
            <w:vAlign w:val="center"/>
          </w:tcPr>
          <w:p w14:paraId="0A410E90" w14:textId="77777777" w:rsidR="005568CD" w:rsidRDefault="005568CD">
            <w:pPr>
              <w:rPr>
                <w:lang w:eastAsia="zh-CN"/>
              </w:rPr>
            </w:pPr>
          </w:p>
        </w:tc>
        <w:tc>
          <w:tcPr>
            <w:tcW w:w="1984" w:type="dxa"/>
            <w:vAlign w:val="center"/>
          </w:tcPr>
          <w:p w14:paraId="7CD86B92" w14:textId="77777777" w:rsidR="005568CD" w:rsidRDefault="006C35FC">
            <w:pPr>
              <w:rPr>
                <w:lang w:eastAsia="zh-CN"/>
              </w:rPr>
            </w:pPr>
            <w:r>
              <w:rPr>
                <w:lang w:eastAsia="zh-CN"/>
              </w:rPr>
              <w:t>Sony</w:t>
            </w:r>
          </w:p>
        </w:tc>
        <w:tc>
          <w:tcPr>
            <w:tcW w:w="5667" w:type="dxa"/>
            <w:vAlign w:val="center"/>
          </w:tcPr>
          <w:p w14:paraId="15A3C843" w14:textId="77777777" w:rsidR="005568CD" w:rsidRDefault="006C35FC">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47466E82" w14:textId="77777777" w:rsidR="005568CD" w:rsidRDefault="006C35FC">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w:t>
            </w:r>
            <w:proofErr w:type="spellStart"/>
            <w:r>
              <w:rPr>
                <w:rFonts w:eastAsia="Arial Unicode MS"/>
                <w:b/>
                <w:bCs/>
                <w:sz w:val="18"/>
                <w:szCs w:val="18"/>
                <w:lang w:eastAsia="zh-CN"/>
              </w:rPr>
              <w:t>gNB</w:t>
            </w:r>
            <w:proofErr w:type="spellEnd"/>
            <w:r>
              <w:rPr>
                <w:rFonts w:eastAsia="Arial Unicode MS"/>
                <w:b/>
                <w:bCs/>
                <w:sz w:val="18"/>
                <w:szCs w:val="18"/>
                <w:lang w:eastAsia="zh-CN"/>
              </w:rPr>
              <w:t xml:space="preserve"> side is needed while at UE side it may be needed. </w:t>
            </w:r>
          </w:p>
          <w:p w14:paraId="740A4598" w14:textId="77777777" w:rsidR="005568CD" w:rsidRDefault="006C35FC">
            <w:pPr>
              <w:pStyle w:val="CommentText"/>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w:t>
            </w:r>
            <w:proofErr w:type="gramStart"/>
            <w:r>
              <w:rPr>
                <w:rFonts w:eastAsia="Arial Unicode MS"/>
                <w:b/>
                <w:bCs/>
                <w:sz w:val="18"/>
                <w:szCs w:val="18"/>
                <w:lang w:eastAsia="ja-JP"/>
              </w:rPr>
              <w:t>angle</w:t>
            </w:r>
            <w:proofErr w:type="gramEnd"/>
            <w:r>
              <w:rPr>
                <w:rFonts w:eastAsia="Arial Unicode MS"/>
                <w:b/>
                <w:bCs/>
                <w:sz w:val="18"/>
                <w:szCs w:val="18"/>
                <w:lang w:eastAsia="ja-JP"/>
              </w:rPr>
              <w:t>.</w:t>
            </w:r>
          </w:p>
          <w:p w14:paraId="491CC64A" w14:textId="77777777" w:rsidR="005568CD" w:rsidRDefault="006C35FC">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RSRP-based beam switching is better than location based at 70 – </w:t>
            </w:r>
            <w:proofErr w:type="gramStart"/>
            <w:r>
              <w:rPr>
                <w:rFonts w:eastAsia="Arial Unicode MS"/>
                <w:b/>
                <w:bCs/>
                <w:sz w:val="18"/>
                <w:szCs w:val="18"/>
                <w:lang w:eastAsia="ja-JP"/>
              </w:rPr>
              <w:t>80 degree</w:t>
            </w:r>
            <w:proofErr w:type="gramEnd"/>
            <w:r>
              <w:rPr>
                <w:rFonts w:eastAsia="Arial Unicode MS"/>
                <w:b/>
                <w:bCs/>
                <w:sz w:val="18"/>
                <w:szCs w:val="18"/>
                <w:lang w:eastAsia="ja-JP"/>
              </w:rPr>
              <w:t xml:space="preserv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5568CD" w14:paraId="2E608852" w14:textId="77777777">
        <w:tc>
          <w:tcPr>
            <w:tcW w:w="1980" w:type="dxa"/>
            <w:vMerge/>
            <w:vAlign w:val="center"/>
          </w:tcPr>
          <w:p w14:paraId="5F48FC00" w14:textId="77777777" w:rsidR="005568CD" w:rsidRDefault="005568CD">
            <w:pPr>
              <w:rPr>
                <w:lang w:eastAsia="zh-CN"/>
              </w:rPr>
            </w:pPr>
          </w:p>
        </w:tc>
        <w:tc>
          <w:tcPr>
            <w:tcW w:w="1984" w:type="dxa"/>
            <w:vAlign w:val="center"/>
          </w:tcPr>
          <w:p w14:paraId="0DF86E89" w14:textId="77777777" w:rsidR="005568CD" w:rsidRDefault="006C35FC">
            <w:pPr>
              <w:rPr>
                <w:lang w:eastAsia="zh-CN"/>
              </w:rPr>
            </w:pPr>
            <w:r>
              <w:rPr>
                <w:lang w:eastAsia="zh-CN"/>
              </w:rPr>
              <w:t>CATT</w:t>
            </w:r>
          </w:p>
        </w:tc>
        <w:tc>
          <w:tcPr>
            <w:tcW w:w="5667" w:type="dxa"/>
            <w:vAlign w:val="center"/>
          </w:tcPr>
          <w:p w14:paraId="0EB52BC7"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575D390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4: No need to support the configuration of group UEs to do beam switching.</w:t>
            </w:r>
          </w:p>
        </w:tc>
      </w:tr>
      <w:tr w:rsidR="005568CD" w14:paraId="04583C20" w14:textId="77777777">
        <w:tc>
          <w:tcPr>
            <w:tcW w:w="1980" w:type="dxa"/>
            <w:vMerge/>
            <w:vAlign w:val="center"/>
          </w:tcPr>
          <w:p w14:paraId="485A8B07" w14:textId="77777777" w:rsidR="005568CD" w:rsidRDefault="005568CD">
            <w:pPr>
              <w:rPr>
                <w:lang w:eastAsia="zh-CN"/>
              </w:rPr>
            </w:pPr>
          </w:p>
        </w:tc>
        <w:tc>
          <w:tcPr>
            <w:tcW w:w="1984" w:type="dxa"/>
            <w:vAlign w:val="center"/>
          </w:tcPr>
          <w:p w14:paraId="54947232" w14:textId="77777777" w:rsidR="005568CD" w:rsidRDefault="006C35FC">
            <w:pPr>
              <w:rPr>
                <w:lang w:eastAsia="zh-CN"/>
              </w:rPr>
            </w:pPr>
            <w:r>
              <w:rPr>
                <w:lang w:eastAsia="zh-CN"/>
              </w:rPr>
              <w:t>CMCC</w:t>
            </w:r>
          </w:p>
        </w:tc>
        <w:tc>
          <w:tcPr>
            <w:tcW w:w="5667" w:type="dxa"/>
            <w:vAlign w:val="center"/>
          </w:tcPr>
          <w:p w14:paraId="5DEDBC28"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 xml:space="preserve">For beam management in NR-NTN, the motivation of Alt-1 (UE BWP/beam switching is triggered by </w:t>
            </w:r>
            <w:proofErr w:type="spellStart"/>
            <w:r>
              <w:rPr>
                <w:rFonts w:eastAsia="Arial Unicode MS"/>
                <w:sz w:val="18"/>
                <w:szCs w:val="18"/>
              </w:rPr>
              <w:t>gNB</w:t>
            </w:r>
            <w:proofErr w:type="spellEnd"/>
            <w:r>
              <w:rPr>
                <w:rFonts w:eastAsia="Arial Unicode MS"/>
                <w:sz w:val="18"/>
                <w:szCs w:val="18"/>
              </w:rPr>
              <w:t xml:space="preserve"> relying on prediction on </w:t>
            </w:r>
            <w:proofErr w:type="spellStart"/>
            <w:r>
              <w:rPr>
                <w:rFonts w:eastAsia="Arial Unicode MS"/>
                <w:sz w:val="18"/>
                <w:szCs w:val="18"/>
              </w:rPr>
              <w:t>gNB</w:t>
            </w:r>
            <w:proofErr w:type="spellEnd"/>
            <w:r>
              <w:rPr>
                <w:rFonts w:eastAsia="Arial Unicode MS"/>
                <w:sz w:val="18"/>
                <w:szCs w:val="18"/>
              </w:rPr>
              <w:t xml:space="preserve"> side) needs more clarification.</w:t>
            </w:r>
          </w:p>
        </w:tc>
      </w:tr>
      <w:tr w:rsidR="005568CD" w14:paraId="3808B690" w14:textId="77777777">
        <w:tc>
          <w:tcPr>
            <w:tcW w:w="1980" w:type="dxa"/>
            <w:vMerge/>
            <w:vAlign w:val="center"/>
          </w:tcPr>
          <w:p w14:paraId="48075930" w14:textId="77777777" w:rsidR="005568CD" w:rsidRDefault="005568CD">
            <w:pPr>
              <w:rPr>
                <w:lang w:eastAsia="zh-CN"/>
              </w:rPr>
            </w:pPr>
          </w:p>
        </w:tc>
        <w:tc>
          <w:tcPr>
            <w:tcW w:w="1984" w:type="dxa"/>
            <w:vAlign w:val="center"/>
          </w:tcPr>
          <w:p w14:paraId="5CF55DCD" w14:textId="77777777" w:rsidR="005568CD" w:rsidRDefault="006C35FC">
            <w:pPr>
              <w:rPr>
                <w:lang w:eastAsia="zh-CN"/>
              </w:rPr>
            </w:pPr>
            <w:r>
              <w:rPr>
                <w:lang w:eastAsia="zh-CN"/>
              </w:rPr>
              <w:t>Panasonic</w:t>
            </w:r>
          </w:p>
        </w:tc>
        <w:tc>
          <w:tcPr>
            <w:tcW w:w="5667" w:type="dxa"/>
            <w:vAlign w:val="center"/>
          </w:tcPr>
          <w:p w14:paraId="4C1C79BB" w14:textId="77777777" w:rsidR="005568CD" w:rsidRDefault="006C35FC">
            <w:pPr>
              <w:pStyle w:val="BodyText"/>
              <w:rPr>
                <w:rFonts w:eastAsia="Arial Unicode MS"/>
                <w:b/>
                <w:bCs/>
                <w:sz w:val="18"/>
                <w:szCs w:val="18"/>
              </w:rPr>
            </w:pPr>
            <w:r>
              <w:rPr>
                <w:rFonts w:eastAsia="Arial Unicode MS"/>
                <w:b/>
                <w:bCs/>
                <w:sz w:val="18"/>
                <w:szCs w:val="18"/>
              </w:rPr>
              <w:t>Proposal 2: Further discuss the following prediction-based enhancements of beam management to reduce UE measurement effort and/or signaling overhead.</w:t>
            </w:r>
          </w:p>
          <w:p w14:paraId="7B76E93A" w14:textId="77777777" w:rsidR="005568CD" w:rsidRDefault="006C35FC">
            <w:pPr>
              <w:pStyle w:val="BodyText"/>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RRC </w:t>
            </w:r>
          </w:p>
          <w:p w14:paraId="1BDE3E4C" w14:textId="77777777" w:rsidR="005568CD" w:rsidRDefault="006C35FC">
            <w:pPr>
              <w:pStyle w:val="BodyText"/>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5568CD" w14:paraId="2158EC3A" w14:textId="77777777">
        <w:tc>
          <w:tcPr>
            <w:tcW w:w="1980" w:type="dxa"/>
            <w:vMerge/>
            <w:vAlign w:val="center"/>
          </w:tcPr>
          <w:p w14:paraId="41507AB2" w14:textId="77777777" w:rsidR="005568CD" w:rsidRDefault="005568CD">
            <w:pPr>
              <w:rPr>
                <w:lang w:eastAsia="zh-CN"/>
              </w:rPr>
            </w:pPr>
          </w:p>
        </w:tc>
        <w:tc>
          <w:tcPr>
            <w:tcW w:w="1984" w:type="dxa"/>
            <w:vAlign w:val="center"/>
          </w:tcPr>
          <w:p w14:paraId="477FC3F9" w14:textId="77777777" w:rsidR="005568CD" w:rsidRDefault="006C35FC">
            <w:pPr>
              <w:rPr>
                <w:lang w:eastAsia="zh-CN"/>
              </w:rPr>
            </w:pPr>
            <w:r>
              <w:rPr>
                <w:lang w:eastAsia="zh-CN"/>
              </w:rPr>
              <w:t>Ericsson</w:t>
            </w:r>
          </w:p>
        </w:tc>
        <w:tc>
          <w:tcPr>
            <w:tcW w:w="5667" w:type="dxa"/>
            <w:vAlign w:val="center"/>
          </w:tcPr>
          <w:p w14:paraId="0B8E01F9" w14:textId="77777777" w:rsidR="005568CD" w:rsidRDefault="006C35FC">
            <w:pPr>
              <w:spacing w:beforeLines="50" w:before="120"/>
              <w:rPr>
                <w:b/>
                <w:bCs/>
                <w:sz w:val="18"/>
                <w:szCs w:val="18"/>
              </w:rPr>
            </w:pPr>
            <w:r>
              <w:rPr>
                <w:rFonts w:eastAsia="Arial Unicode MS"/>
                <w:b/>
                <w:bCs/>
                <w:sz w:val="18"/>
                <w:szCs w:val="18"/>
              </w:rPr>
              <w:t>Observation 5</w:t>
            </w:r>
            <w:r>
              <w:rPr>
                <w:rFonts w:eastAsia="Arial Unicode MS"/>
                <w:b/>
                <w:bCs/>
                <w:sz w:val="18"/>
                <w:szCs w:val="18"/>
              </w:rPr>
              <w:tab/>
              <w:t xml:space="preserve">According to the current specification, </w:t>
            </w:r>
            <w:proofErr w:type="spellStart"/>
            <w:r>
              <w:rPr>
                <w:rFonts w:eastAsia="Arial Unicode MS"/>
                <w:b/>
                <w:bCs/>
                <w:sz w:val="18"/>
                <w:szCs w:val="18"/>
              </w:rPr>
              <w:t>gNB</w:t>
            </w:r>
            <w:proofErr w:type="spellEnd"/>
            <w:r>
              <w:rPr>
                <w:rFonts w:eastAsia="Arial Unicode MS"/>
                <w:b/>
                <w:bCs/>
                <w:sz w:val="18"/>
                <w:szCs w:val="18"/>
              </w:rPr>
              <w:t xml:space="preserve"> side predictions can already be used to facilitate beam management procedure.</w:t>
            </w:r>
          </w:p>
          <w:p w14:paraId="61EE711E" w14:textId="77777777" w:rsidR="005568CD" w:rsidRDefault="006C35FC">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13766691" w14:textId="77777777" w:rsidR="005568CD" w:rsidRDefault="006C35FC">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No clear scenario or evaluation has been provided to motivate the need for simultaneous beam switching of group of UEs.</w:t>
            </w:r>
          </w:p>
          <w:p w14:paraId="404973E9" w14:textId="77777777" w:rsidR="005568CD" w:rsidRDefault="006C35FC">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 xml:space="preserve">Complete autonomous UE based beam switching is against the level of control that network should have over the UE </w:t>
            </w:r>
            <w:proofErr w:type="spellStart"/>
            <w:r>
              <w:rPr>
                <w:rFonts w:eastAsia="Arial Unicode MS"/>
                <w:b/>
                <w:bCs/>
                <w:sz w:val="18"/>
                <w:szCs w:val="18"/>
              </w:rPr>
              <w:t>behavior</w:t>
            </w:r>
            <w:proofErr w:type="spellEnd"/>
            <w:r>
              <w:rPr>
                <w:rFonts w:eastAsia="Arial Unicode MS"/>
                <w:b/>
                <w:bCs/>
                <w:sz w:val="18"/>
                <w:szCs w:val="18"/>
              </w:rPr>
              <w:t>.</w:t>
            </w:r>
          </w:p>
          <w:p w14:paraId="5CF08410" w14:textId="77777777" w:rsidR="005568CD" w:rsidRDefault="006C35FC">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t>Providing assistance information to UE for the UE autonomous beam/BWP switching imposes signaling overhead and introduces delay.</w:t>
            </w:r>
          </w:p>
          <w:p w14:paraId="12075286"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3DF5AA0F"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1489D0F3"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timing of the service link switch to UEs in RRC idle and RRC inactive modes.</w:t>
            </w:r>
          </w:p>
          <w:p w14:paraId="0621C968"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BWP#0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BWP#0 (Option 2).</w:t>
            </w:r>
          </w:p>
          <w:p w14:paraId="59384710"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Alt-1 in FL proposal DP1-1, the following aspects need to be studied first:</w:t>
            </w:r>
          </w:p>
          <w:p w14:paraId="5F0B1810"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Whether any specification work is required for prediction-based beam switching at the </w:t>
            </w:r>
            <w:proofErr w:type="spellStart"/>
            <w:r>
              <w:rPr>
                <w:rFonts w:ascii="Times New Roman" w:eastAsia="Arial Unicode MS" w:hAnsi="Times New Roman" w:cs="Times New Roman"/>
                <w:sz w:val="18"/>
                <w:szCs w:val="18"/>
              </w:rPr>
              <w:t>gNB</w:t>
            </w:r>
            <w:proofErr w:type="spellEnd"/>
            <w:r>
              <w:rPr>
                <w:rFonts w:ascii="Times New Roman" w:eastAsia="Arial Unicode MS" w:hAnsi="Times New Roman" w:cs="Times New Roman"/>
                <w:sz w:val="18"/>
                <w:szCs w:val="18"/>
              </w:rPr>
              <w:t xml:space="preserve"> side.</w:t>
            </w:r>
          </w:p>
          <w:p w14:paraId="47A70331"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Clarification of enhancements that address L1 beam switching compared to the enhancements of service link switching.</w:t>
            </w:r>
          </w:p>
          <w:p w14:paraId="6D323F6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3BB7FD28"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Clear scenarios and evaluations (including agreed simulation assumptions) that support the need for simultaneous switching of group of UEs.</w:t>
            </w:r>
          </w:p>
          <w:p w14:paraId="1C77C92A"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Alt-2 in FL proposal DP1-1, the following aspects need to be studied first:</w:t>
            </w:r>
          </w:p>
          <w:p w14:paraId="3A6D1DB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071A8819"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overhead introduced by providing assistance information versus that of the current switching methods.</w:t>
            </w:r>
          </w:p>
          <w:p w14:paraId="1FE3CF8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signaling delay introduced by providing assistance information versus that of the current switching methods.</w:t>
            </w:r>
          </w:p>
          <w:p w14:paraId="019DE4A3" w14:textId="77777777" w:rsidR="005568CD" w:rsidRDefault="005568CD">
            <w:pPr>
              <w:pStyle w:val="BodyText"/>
              <w:rPr>
                <w:rFonts w:eastAsia="Arial Unicode MS"/>
                <w:b/>
                <w:bCs/>
                <w:sz w:val="18"/>
                <w:szCs w:val="18"/>
              </w:rPr>
            </w:pPr>
          </w:p>
        </w:tc>
      </w:tr>
      <w:tr w:rsidR="005568CD" w14:paraId="4DF83C83" w14:textId="77777777">
        <w:tc>
          <w:tcPr>
            <w:tcW w:w="1980" w:type="dxa"/>
            <w:vMerge/>
            <w:vAlign w:val="center"/>
          </w:tcPr>
          <w:p w14:paraId="6B6B2A96" w14:textId="77777777" w:rsidR="005568CD" w:rsidRDefault="005568CD">
            <w:pPr>
              <w:rPr>
                <w:lang w:eastAsia="zh-CN"/>
              </w:rPr>
            </w:pPr>
          </w:p>
        </w:tc>
        <w:tc>
          <w:tcPr>
            <w:tcW w:w="1984" w:type="dxa"/>
            <w:vAlign w:val="center"/>
          </w:tcPr>
          <w:p w14:paraId="094DA6B5" w14:textId="77777777" w:rsidR="005568CD" w:rsidRDefault="006C35FC">
            <w:pPr>
              <w:rPr>
                <w:lang w:eastAsia="zh-CN"/>
              </w:rPr>
            </w:pPr>
            <w:r>
              <w:rPr>
                <w:lang w:eastAsia="zh-CN"/>
              </w:rPr>
              <w:t>Huawei</w:t>
            </w:r>
          </w:p>
        </w:tc>
        <w:tc>
          <w:tcPr>
            <w:tcW w:w="5667" w:type="dxa"/>
            <w:vAlign w:val="center"/>
          </w:tcPr>
          <w:p w14:paraId="03012056" w14:textId="77777777" w:rsidR="005568CD" w:rsidRDefault="006C35FC">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xml:space="preserve">: Support signalling a list of TCI-states based on the predictable serving beams for the UE and the beam switching is triggered by the </w:t>
            </w:r>
            <w:proofErr w:type="spellStart"/>
            <w:r>
              <w:rPr>
                <w:rFonts w:eastAsia="Arial Unicode MS"/>
                <w:i/>
                <w:color w:val="000000"/>
                <w:sz w:val="18"/>
                <w:szCs w:val="18"/>
                <w:lang w:eastAsia="zh-CN"/>
              </w:rPr>
              <w:t>gNB</w:t>
            </w:r>
            <w:proofErr w:type="spellEnd"/>
            <w:r>
              <w:rPr>
                <w:rFonts w:eastAsia="Arial Unicode MS"/>
                <w:i/>
                <w:color w:val="000000"/>
                <w:sz w:val="18"/>
                <w:szCs w:val="18"/>
                <w:lang w:eastAsia="zh-CN"/>
              </w:rPr>
              <w:t>.</w:t>
            </w:r>
          </w:p>
          <w:p w14:paraId="5D4227A8"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5568CD" w14:paraId="59216367" w14:textId="77777777">
        <w:tc>
          <w:tcPr>
            <w:tcW w:w="1980" w:type="dxa"/>
            <w:vMerge/>
            <w:vAlign w:val="center"/>
          </w:tcPr>
          <w:p w14:paraId="47364E52" w14:textId="77777777" w:rsidR="005568CD" w:rsidRDefault="005568CD">
            <w:pPr>
              <w:rPr>
                <w:lang w:eastAsia="zh-CN"/>
              </w:rPr>
            </w:pPr>
          </w:p>
        </w:tc>
        <w:tc>
          <w:tcPr>
            <w:tcW w:w="1984" w:type="dxa"/>
            <w:vAlign w:val="center"/>
          </w:tcPr>
          <w:p w14:paraId="09678CBD" w14:textId="77777777" w:rsidR="005568CD" w:rsidRDefault="006C35FC">
            <w:pPr>
              <w:rPr>
                <w:lang w:eastAsia="zh-CN"/>
              </w:rPr>
            </w:pPr>
            <w:r>
              <w:rPr>
                <w:lang w:eastAsia="zh-CN"/>
              </w:rPr>
              <w:t>Apple</w:t>
            </w:r>
          </w:p>
        </w:tc>
        <w:tc>
          <w:tcPr>
            <w:tcW w:w="5667" w:type="dxa"/>
            <w:vAlign w:val="center"/>
          </w:tcPr>
          <w:p w14:paraId="648EE62E" w14:textId="77777777" w:rsidR="005568CD" w:rsidRDefault="006C35FC">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UEs to save signaling overhead. </w:t>
            </w:r>
          </w:p>
        </w:tc>
      </w:tr>
      <w:tr w:rsidR="005568CD" w14:paraId="39D8A188" w14:textId="77777777">
        <w:tc>
          <w:tcPr>
            <w:tcW w:w="1980" w:type="dxa"/>
            <w:vMerge/>
            <w:vAlign w:val="center"/>
          </w:tcPr>
          <w:p w14:paraId="70EF4773" w14:textId="77777777" w:rsidR="005568CD" w:rsidRDefault="005568CD">
            <w:pPr>
              <w:rPr>
                <w:lang w:eastAsia="zh-CN"/>
              </w:rPr>
            </w:pPr>
          </w:p>
        </w:tc>
        <w:tc>
          <w:tcPr>
            <w:tcW w:w="1984" w:type="dxa"/>
            <w:vAlign w:val="center"/>
          </w:tcPr>
          <w:p w14:paraId="2694E93C" w14:textId="77777777" w:rsidR="005568CD" w:rsidRDefault="006C35FC">
            <w:pPr>
              <w:rPr>
                <w:lang w:eastAsia="zh-CN"/>
              </w:rPr>
            </w:pPr>
            <w:r>
              <w:rPr>
                <w:lang w:eastAsia="zh-CN"/>
              </w:rPr>
              <w:t>ZTE</w:t>
            </w:r>
          </w:p>
        </w:tc>
        <w:tc>
          <w:tcPr>
            <w:tcW w:w="5667" w:type="dxa"/>
            <w:vAlign w:val="center"/>
          </w:tcPr>
          <w:p w14:paraId="39C47059"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4016E019" w14:textId="77777777" w:rsidR="005568CD" w:rsidRDefault="006C35FC">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ommon DCI can be considered to carry out beam switching for a group of UEs with low signaling cost.</w:t>
            </w:r>
          </w:p>
          <w:p w14:paraId="489FE9C9" w14:textId="77777777" w:rsidR="005568CD" w:rsidRDefault="006C35FC">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5568CD" w14:paraId="0FF9EC64" w14:textId="77777777">
        <w:tc>
          <w:tcPr>
            <w:tcW w:w="1980" w:type="dxa"/>
            <w:vMerge/>
            <w:vAlign w:val="center"/>
          </w:tcPr>
          <w:p w14:paraId="46B9AC42" w14:textId="77777777" w:rsidR="005568CD" w:rsidRDefault="005568CD">
            <w:pPr>
              <w:rPr>
                <w:lang w:eastAsia="zh-CN"/>
              </w:rPr>
            </w:pPr>
          </w:p>
        </w:tc>
        <w:tc>
          <w:tcPr>
            <w:tcW w:w="1984" w:type="dxa"/>
            <w:vAlign w:val="center"/>
          </w:tcPr>
          <w:p w14:paraId="5C122F40" w14:textId="77777777" w:rsidR="005568CD" w:rsidRDefault="006C35FC">
            <w:pPr>
              <w:rPr>
                <w:lang w:eastAsia="zh-CN"/>
              </w:rPr>
            </w:pPr>
            <w:r>
              <w:rPr>
                <w:lang w:eastAsia="zh-CN"/>
              </w:rPr>
              <w:t>Xiaomi</w:t>
            </w:r>
          </w:p>
        </w:tc>
        <w:tc>
          <w:tcPr>
            <w:tcW w:w="5667" w:type="dxa"/>
            <w:vAlign w:val="center"/>
          </w:tcPr>
          <w:p w14:paraId="40AB8AD5" w14:textId="77777777" w:rsidR="005568CD" w:rsidRDefault="006C35FC">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5568CD" w14:paraId="1496A4C5" w14:textId="77777777">
        <w:tc>
          <w:tcPr>
            <w:tcW w:w="1980" w:type="dxa"/>
            <w:vMerge/>
            <w:vAlign w:val="center"/>
          </w:tcPr>
          <w:p w14:paraId="01EE7819" w14:textId="77777777" w:rsidR="005568CD" w:rsidRDefault="005568CD">
            <w:pPr>
              <w:rPr>
                <w:lang w:eastAsia="zh-CN"/>
              </w:rPr>
            </w:pPr>
          </w:p>
        </w:tc>
        <w:tc>
          <w:tcPr>
            <w:tcW w:w="1984" w:type="dxa"/>
            <w:vAlign w:val="center"/>
          </w:tcPr>
          <w:p w14:paraId="3481FA4D" w14:textId="77777777" w:rsidR="005568CD" w:rsidRDefault="006C35FC">
            <w:pPr>
              <w:rPr>
                <w:lang w:eastAsia="zh-CN"/>
              </w:rPr>
            </w:pPr>
            <w:proofErr w:type="spellStart"/>
            <w:r>
              <w:rPr>
                <w:lang w:eastAsia="zh-CN"/>
              </w:rPr>
              <w:t>InterDigital</w:t>
            </w:r>
            <w:proofErr w:type="spellEnd"/>
          </w:p>
        </w:tc>
        <w:tc>
          <w:tcPr>
            <w:tcW w:w="5667" w:type="dxa"/>
            <w:vAlign w:val="center"/>
          </w:tcPr>
          <w:p w14:paraId="796C1DAF" w14:textId="77777777" w:rsidR="005568CD" w:rsidRDefault="006C35FC">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w:t>
            </w:r>
            <w:proofErr w:type="spellStart"/>
            <w:r>
              <w:rPr>
                <w:rFonts w:eastAsia="Arial Unicode MS"/>
                <w:bCs/>
                <w:i/>
                <w:iCs/>
                <w:sz w:val="18"/>
                <w:szCs w:val="18"/>
              </w:rPr>
              <w:t>gNB</w:t>
            </w:r>
            <w:proofErr w:type="spellEnd"/>
            <w:r>
              <w:rPr>
                <w:rFonts w:eastAsia="Arial Unicode MS"/>
                <w:bCs/>
                <w:i/>
                <w:iCs/>
                <w:sz w:val="18"/>
                <w:szCs w:val="18"/>
              </w:rPr>
              <w:t xml:space="preserve"> (i.e., reuse existing specification).</w:t>
            </w:r>
          </w:p>
          <w:p w14:paraId="43BBBEE1" w14:textId="77777777" w:rsidR="005568CD" w:rsidRDefault="006C35FC">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5568CD" w14:paraId="496AEAFA" w14:textId="77777777">
        <w:tc>
          <w:tcPr>
            <w:tcW w:w="1980" w:type="dxa"/>
            <w:vMerge/>
            <w:vAlign w:val="center"/>
          </w:tcPr>
          <w:p w14:paraId="723BC3AC" w14:textId="77777777" w:rsidR="005568CD" w:rsidRDefault="005568CD">
            <w:pPr>
              <w:rPr>
                <w:lang w:eastAsia="zh-CN"/>
              </w:rPr>
            </w:pPr>
          </w:p>
        </w:tc>
        <w:tc>
          <w:tcPr>
            <w:tcW w:w="1984" w:type="dxa"/>
            <w:vAlign w:val="center"/>
          </w:tcPr>
          <w:p w14:paraId="79CEA0D5" w14:textId="77777777" w:rsidR="005568CD" w:rsidRDefault="006C35FC">
            <w:pPr>
              <w:rPr>
                <w:lang w:eastAsia="zh-CN"/>
              </w:rPr>
            </w:pPr>
            <w:r>
              <w:rPr>
                <w:lang w:eastAsia="zh-CN"/>
              </w:rPr>
              <w:t>NEC</w:t>
            </w:r>
          </w:p>
        </w:tc>
        <w:tc>
          <w:tcPr>
            <w:tcW w:w="5667" w:type="dxa"/>
            <w:vAlign w:val="center"/>
          </w:tcPr>
          <w:p w14:paraId="06FCF542" w14:textId="77777777" w:rsidR="005568CD" w:rsidRDefault="006C35FC">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 xml:space="preserve">To reduce measurement effort and retain some control of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over beam selection, it is proposed to support:</w:t>
            </w:r>
          </w:p>
          <w:p w14:paraId="31598B6A"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53464250" w14:textId="77777777" w:rsidR="005568CD" w:rsidRDefault="005568CD">
            <w:pPr>
              <w:spacing w:line="276" w:lineRule="auto"/>
              <w:rPr>
                <w:rFonts w:eastAsia="Arial Unicode MS"/>
                <w:b/>
                <w:i/>
                <w:iCs/>
                <w:sz w:val="18"/>
                <w:szCs w:val="18"/>
              </w:rPr>
            </w:pPr>
          </w:p>
        </w:tc>
      </w:tr>
      <w:tr w:rsidR="005568CD" w14:paraId="459A90B3" w14:textId="77777777">
        <w:tc>
          <w:tcPr>
            <w:tcW w:w="1980" w:type="dxa"/>
            <w:vMerge w:val="restart"/>
            <w:vAlign w:val="center"/>
          </w:tcPr>
          <w:p w14:paraId="25C55296" w14:textId="77777777" w:rsidR="005568CD" w:rsidRDefault="006C35FC">
            <w:pPr>
              <w:rPr>
                <w:lang w:eastAsia="zh-CN"/>
              </w:rPr>
            </w:pPr>
            <w:r>
              <w:rPr>
                <w:lang w:eastAsia="zh-CN"/>
              </w:rPr>
              <w:t>Issue 6</w:t>
            </w:r>
          </w:p>
        </w:tc>
        <w:tc>
          <w:tcPr>
            <w:tcW w:w="1984" w:type="dxa"/>
            <w:vAlign w:val="center"/>
          </w:tcPr>
          <w:p w14:paraId="1DFE0F33" w14:textId="77777777" w:rsidR="005568CD" w:rsidRDefault="006C35FC">
            <w:pPr>
              <w:rPr>
                <w:lang w:eastAsia="zh-CN"/>
              </w:rPr>
            </w:pPr>
            <w:r>
              <w:rPr>
                <w:lang w:eastAsia="zh-CN"/>
              </w:rPr>
              <w:t>Huawei</w:t>
            </w:r>
          </w:p>
        </w:tc>
        <w:tc>
          <w:tcPr>
            <w:tcW w:w="5667" w:type="dxa"/>
            <w:vAlign w:val="center"/>
          </w:tcPr>
          <w:p w14:paraId="3699CEAD" w14:textId="77777777" w:rsidR="005568CD" w:rsidRDefault="006C35FC">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5568CD" w14:paraId="72126F58" w14:textId="77777777">
        <w:tc>
          <w:tcPr>
            <w:tcW w:w="1980" w:type="dxa"/>
            <w:vMerge/>
            <w:vAlign w:val="center"/>
          </w:tcPr>
          <w:p w14:paraId="55ADF24D" w14:textId="77777777" w:rsidR="005568CD" w:rsidRDefault="005568CD">
            <w:pPr>
              <w:rPr>
                <w:lang w:eastAsia="zh-CN"/>
              </w:rPr>
            </w:pPr>
          </w:p>
        </w:tc>
        <w:tc>
          <w:tcPr>
            <w:tcW w:w="1984" w:type="dxa"/>
            <w:vAlign w:val="center"/>
          </w:tcPr>
          <w:p w14:paraId="0D35548F" w14:textId="77777777" w:rsidR="005568CD" w:rsidRDefault="006C35FC">
            <w:pPr>
              <w:rPr>
                <w:lang w:eastAsia="zh-CN"/>
              </w:rPr>
            </w:pPr>
            <w:r>
              <w:rPr>
                <w:lang w:eastAsia="zh-CN"/>
              </w:rPr>
              <w:t>NEC</w:t>
            </w:r>
          </w:p>
        </w:tc>
        <w:tc>
          <w:tcPr>
            <w:tcW w:w="5667" w:type="dxa"/>
            <w:vAlign w:val="center"/>
          </w:tcPr>
          <w:p w14:paraId="51F9AA98"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fallback.</w:t>
            </w:r>
          </w:p>
        </w:tc>
      </w:tr>
      <w:tr w:rsidR="005568CD" w14:paraId="046E2AF5" w14:textId="77777777">
        <w:tc>
          <w:tcPr>
            <w:tcW w:w="1980" w:type="dxa"/>
            <w:vMerge w:val="restart"/>
            <w:vAlign w:val="center"/>
          </w:tcPr>
          <w:p w14:paraId="484672E9" w14:textId="77777777" w:rsidR="005568CD" w:rsidRDefault="006C35FC">
            <w:pPr>
              <w:rPr>
                <w:lang w:eastAsia="zh-CN"/>
              </w:rPr>
            </w:pPr>
            <w:r>
              <w:rPr>
                <w:lang w:eastAsia="zh-CN"/>
              </w:rPr>
              <w:t>Issue 8</w:t>
            </w:r>
          </w:p>
        </w:tc>
        <w:tc>
          <w:tcPr>
            <w:tcW w:w="1984" w:type="dxa"/>
            <w:vAlign w:val="center"/>
          </w:tcPr>
          <w:p w14:paraId="51B33CDE" w14:textId="77777777" w:rsidR="005568CD" w:rsidRDefault="006C35FC">
            <w:pPr>
              <w:rPr>
                <w:lang w:eastAsia="zh-CN"/>
              </w:rPr>
            </w:pPr>
            <w:proofErr w:type="spellStart"/>
            <w:r>
              <w:rPr>
                <w:lang w:eastAsia="zh-CN"/>
              </w:rPr>
              <w:t>Baicells</w:t>
            </w:r>
            <w:proofErr w:type="spellEnd"/>
          </w:p>
        </w:tc>
        <w:tc>
          <w:tcPr>
            <w:tcW w:w="5667" w:type="dxa"/>
            <w:vAlign w:val="center"/>
          </w:tcPr>
          <w:p w14:paraId="643303E3"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common BWP/beam switching (for set of UEs).</w:t>
            </w:r>
          </w:p>
          <w:p w14:paraId="1429033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5568CD" w14:paraId="1F229987" w14:textId="77777777">
        <w:tc>
          <w:tcPr>
            <w:tcW w:w="1980" w:type="dxa"/>
            <w:vMerge/>
            <w:vAlign w:val="center"/>
          </w:tcPr>
          <w:p w14:paraId="1172ACC8" w14:textId="77777777" w:rsidR="005568CD" w:rsidRDefault="005568CD">
            <w:pPr>
              <w:rPr>
                <w:lang w:eastAsia="zh-CN"/>
              </w:rPr>
            </w:pPr>
          </w:p>
        </w:tc>
        <w:tc>
          <w:tcPr>
            <w:tcW w:w="1984" w:type="dxa"/>
            <w:vAlign w:val="center"/>
          </w:tcPr>
          <w:p w14:paraId="775B3BD6" w14:textId="77777777" w:rsidR="005568CD" w:rsidRDefault="006C35FC">
            <w:pPr>
              <w:rPr>
                <w:lang w:eastAsia="zh-CN"/>
              </w:rPr>
            </w:pPr>
            <w:r>
              <w:rPr>
                <w:lang w:eastAsia="zh-CN"/>
              </w:rPr>
              <w:t>Qualcomm</w:t>
            </w:r>
          </w:p>
        </w:tc>
        <w:tc>
          <w:tcPr>
            <w:tcW w:w="5667" w:type="dxa"/>
            <w:vAlign w:val="center"/>
          </w:tcPr>
          <w:p w14:paraId="02137004" w14:textId="77777777" w:rsidR="005568CD" w:rsidRDefault="006C35FC">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14:paraId="3EBCF2E4" w14:textId="77777777" w:rsidR="005568CD" w:rsidRDefault="006C35FC">
            <w:pPr>
              <w:pStyle w:val="ListParagraph"/>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71BED976" w14:textId="77777777" w:rsidR="005568CD" w:rsidRDefault="005568CD">
            <w:pPr>
              <w:widowControl w:val="0"/>
              <w:jc w:val="both"/>
              <w:rPr>
                <w:rFonts w:eastAsia="Arial Unicode MS"/>
                <w:b/>
                <w:bCs/>
                <w:sz w:val="18"/>
                <w:szCs w:val="18"/>
              </w:rPr>
            </w:pPr>
          </w:p>
          <w:p w14:paraId="41A98365" w14:textId="77777777" w:rsidR="005568CD" w:rsidRDefault="006C35FC">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5568CD" w14:paraId="4A38DCD4" w14:textId="77777777">
        <w:tc>
          <w:tcPr>
            <w:tcW w:w="1980" w:type="dxa"/>
            <w:vAlign w:val="center"/>
          </w:tcPr>
          <w:p w14:paraId="0D688FBC" w14:textId="77777777" w:rsidR="005568CD" w:rsidRDefault="006C35FC">
            <w:pPr>
              <w:rPr>
                <w:lang w:eastAsia="zh-CN"/>
              </w:rPr>
            </w:pPr>
            <w:r>
              <w:rPr>
                <w:lang w:eastAsia="zh-CN"/>
              </w:rPr>
              <w:t>Issue 9</w:t>
            </w:r>
          </w:p>
        </w:tc>
        <w:tc>
          <w:tcPr>
            <w:tcW w:w="1984" w:type="dxa"/>
            <w:vAlign w:val="center"/>
          </w:tcPr>
          <w:p w14:paraId="7F5EE1E8" w14:textId="77777777" w:rsidR="005568CD" w:rsidRDefault="006C35FC">
            <w:pPr>
              <w:rPr>
                <w:lang w:eastAsia="zh-CN"/>
              </w:rPr>
            </w:pPr>
            <w:r>
              <w:rPr>
                <w:lang w:eastAsia="zh-CN"/>
              </w:rPr>
              <w:t>Ericsson</w:t>
            </w:r>
          </w:p>
        </w:tc>
        <w:tc>
          <w:tcPr>
            <w:tcW w:w="5667" w:type="dxa"/>
            <w:vAlign w:val="center"/>
          </w:tcPr>
          <w:p w14:paraId="760D6D7A"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7C2DC63F"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A first satellite providing coverage before a service link switch should assist UEs in RRC connected with signaling of the ephemeris of the second satellite providing coverage after the switch.</w:t>
            </w:r>
          </w:p>
          <w:p w14:paraId="031B5281" w14:textId="77777777" w:rsidR="005568CD" w:rsidRDefault="006C35FC">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The NR network should be able to indicate the timing of the service link switch to UEs in RRC idle and RRC inactive modes.</w:t>
            </w:r>
          </w:p>
        </w:tc>
      </w:tr>
      <w:tr w:rsidR="005568CD" w14:paraId="6C739A85" w14:textId="77777777">
        <w:tc>
          <w:tcPr>
            <w:tcW w:w="1980" w:type="dxa"/>
            <w:vMerge w:val="restart"/>
            <w:vAlign w:val="center"/>
          </w:tcPr>
          <w:p w14:paraId="027C932E" w14:textId="77777777" w:rsidR="005568CD" w:rsidRDefault="006C35FC">
            <w:pPr>
              <w:jc w:val="both"/>
              <w:rPr>
                <w:rFonts w:eastAsia="Malgun Gothic"/>
                <w:b/>
                <w:u w:val="single"/>
                <w:lang w:eastAsia="ko-KR"/>
              </w:rPr>
            </w:pPr>
            <w:r>
              <w:rPr>
                <w:lang w:eastAsia="zh-CN"/>
              </w:rPr>
              <w:t xml:space="preserve">Issue 10 &amp; </w:t>
            </w:r>
            <w:r>
              <w:rPr>
                <w:rFonts w:eastAsia="Malgun Gothic"/>
                <w:b/>
                <w:highlight w:val="yellow"/>
                <w:u w:val="single"/>
                <w:lang w:eastAsia="ko-KR"/>
              </w:rPr>
              <w:t>FL proposal DP3-1:</w:t>
            </w:r>
            <w:r>
              <w:rPr>
                <w:rFonts w:eastAsia="Malgun Gothic"/>
                <w:b/>
                <w:u w:val="single"/>
                <w:lang w:eastAsia="ko-KR"/>
              </w:rPr>
              <w:t xml:space="preserve"> </w:t>
            </w:r>
          </w:p>
          <w:p w14:paraId="0026EDE2" w14:textId="77777777" w:rsidR="005568CD" w:rsidRDefault="005568CD">
            <w:pPr>
              <w:jc w:val="both"/>
              <w:rPr>
                <w:lang w:eastAsia="zh-CN"/>
              </w:rPr>
            </w:pPr>
          </w:p>
        </w:tc>
        <w:tc>
          <w:tcPr>
            <w:tcW w:w="1984" w:type="dxa"/>
            <w:vAlign w:val="center"/>
          </w:tcPr>
          <w:p w14:paraId="7080A3FC" w14:textId="77777777" w:rsidR="005568CD" w:rsidRDefault="006C35FC">
            <w:pPr>
              <w:rPr>
                <w:lang w:eastAsia="zh-CN"/>
              </w:rPr>
            </w:pPr>
            <w:r>
              <w:rPr>
                <w:lang w:eastAsia="zh-CN"/>
              </w:rPr>
              <w:t>vivo</w:t>
            </w:r>
          </w:p>
        </w:tc>
        <w:tc>
          <w:tcPr>
            <w:tcW w:w="5667" w:type="dxa"/>
            <w:vAlign w:val="center"/>
          </w:tcPr>
          <w:p w14:paraId="121FE3D2" w14:textId="77777777" w:rsidR="005568CD" w:rsidRDefault="006C35FC">
            <w:pPr>
              <w:pStyle w:val="TableofFigures"/>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5568CD" w14:paraId="729C821F" w14:textId="77777777">
        <w:tc>
          <w:tcPr>
            <w:tcW w:w="1980" w:type="dxa"/>
            <w:vMerge/>
            <w:vAlign w:val="center"/>
          </w:tcPr>
          <w:p w14:paraId="29FBD91A" w14:textId="77777777" w:rsidR="005568CD" w:rsidRDefault="005568CD">
            <w:pPr>
              <w:jc w:val="both"/>
              <w:rPr>
                <w:lang w:eastAsia="zh-CN"/>
              </w:rPr>
            </w:pPr>
          </w:p>
        </w:tc>
        <w:tc>
          <w:tcPr>
            <w:tcW w:w="1984" w:type="dxa"/>
            <w:vAlign w:val="center"/>
          </w:tcPr>
          <w:p w14:paraId="3DC48CCB" w14:textId="77777777" w:rsidR="005568CD" w:rsidRDefault="006C35FC">
            <w:pPr>
              <w:rPr>
                <w:lang w:eastAsia="zh-CN"/>
              </w:rPr>
            </w:pPr>
            <w:proofErr w:type="spellStart"/>
            <w:r>
              <w:rPr>
                <w:lang w:eastAsia="zh-CN"/>
              </w:rPr>
              <w:t>Spreadtrum</w:t>
            </w:r>
            <w:proofErr w:type="spellEnd"/>
          </w:p>
        </w:tc>
        <w:tc>
          <w:tcPr>
            <w:tcW w:w="5667" w:type="dxa"/>
            <w:vAlign w:val="center"/>
          </w:tcPr>
          <w:p w14:paraId="385A1320"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5568CD" w14:paraId="0E55A3CE" w14:textId="77777777">
        <w:tc>
          <w:tcPr>
            <w:tcW w:w="1980" w:type="dxa"/>
            <w:vMerge/>
            <w:vAlign w:val="center"/>
          </w:tcPr>
          <w:p w14:paraId="7938D4BF" w14:textId="77777777" w:rsidR="005568CD" w:rsidRDefault="005568CD">
            <w:pPr>
              <w:jc w:val="both"/>
              <w:rPr>
                <w:lang w:eastAsia="zh-CN"/>
              </w:rPr>
            </w:pPr>
          </w:p>
        </w:tc>
        <w:tc>
          <w:tcPr>
            <w:tcW w:w="1984" w:type="dxa"/>
            <w:vAlign w:val="center"/>
          </w:tcPr>
          <w:p w14:paraId="14469C66" w14:textId="77777777" w:rsidR="005568CD" w:rsidRDefault="006C35FC">
            <w:pPr>
              <w:rPr>
                <w:lang w:eastAsia="zh-CN"/>
              </w:rPr>
            </w:pPr>
            <w:proofErr w:type="spellStart"/>
            <w:r>
              <w:rPr>
                <w:lang w:eastAsia="zh-CN"/>
              </w:rPr>
              <w:t>Baicells</w:t>
            </w:r>
            <w:proofErr w:type="spellEnd"/>
          </w:p>
        </w:tc>
        <w:tc>
          <w:tcPr>
            <w:tcW w:w="5667" w:type="dxa"/>
            <w:vAlign w:val="center"/>
          </w:tcPr>
          <w:p w14:paraId="73EAB604"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5568CD" w14:paraId="044D867B" w14:textId="77777777">
        <w:tc>
          <w:tcPr>
            <w:tcW w:w="1980" w:type="dxa"/>
            <w:vMerge/>
            <w:vAlign w:val="center"/>
          </w:tcPr>
          <w:p w14:paraId="0679BC21" w14:textId="77777777" w:rsidR="005568CD" w:rsidRDefault="005568CD">
            <w:pPr>
              <w:jc w:val="both"/>
              <w:rPr>
                <w:lang w:eastAsia="zh-CN"/>
              </w:rPr>
            </w:pPr>
          </w:p>
        </w:tc>
        <w:tc>
          <w:tcPr>
            <w:tcW w:w="1984" w:type="dxa"/>
            <w:vAlign w:val="center"/>
          </w:tcPr>
          <w:p w14:paraId="0732EA80" w14:textId="77777777" w:rsidR="005568CD" w:rsidRDefault="006C35FC">
            <w:pPr>
              <w:rPr>
                <w:lang w:eastAsia="zh-CN"/>
              </w:rPr>
            </w:pPr>
            <w:r>
              <w:rPr>
                <w:lang w:eastAsia="zh-CN"/>
              </w:rPr>
              <w:t>CATT</w:t>
            </w:r>
          </w:p>
        </w:tc>
        <w:tc>
          <w:tcPr>
            <w:tcW w:w="5667" w:type="dxa"/>
            <w:vAlign w:val="center"/>
          </w:tcPr>
          <w:p w14:paraId="475ADFEE"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5568CD" w14:paraId="2F6FE352" w14:textId="77777777">
        <w:tc>
          <w:tcPr>
            <w:tcW w:w="1980" w:type="dxa"/>
            <w:vMerge/>
            <w:vAlign w:val="center"/>
          </w:tcPr>
          <w:p w14:paraId="2D2CC812" w14:textId="77777777" w:rsidR="005568CD" w:rsidRDefault="005568CD">
            <w:pPr>
              <w:jc w:val="both"/>
              <w:rPr>
                <w:lang w:eastAsia="zh-CN"/>
              </w:rPr>
            </w:pPr>
          </w:p>
        </w:tc>
        <w:tc>
          <w:tcPr>
            <w:tcW w:w="1984" w:type="dxa"/>
            <w:vAlign w:val="center"/>
          </w:tcPr>
          <w:p w14:paraId="2A041489" w14:textId="77777777" w:rsidR="005568CD" w:rsidRDefault="006C35FC">
            <w:pPr>
              <w:rPr>
                <w:lang w:eastAsia="zh-CN"/>
              </w:rPr>
            </w:pPr>
            <w:r>
              <w:rPr>
                <w:lang w:eastAsia="zh-CN"/>
              </w:rPr>
              <w:t>NEC</w:t>
            </w:r>
          </w:p>
        </w:tc>
        <w:tc>
          <w:tcPr>
            <w:tcW w:w="5667" w:type="dxa"/>
            <w:vAlign w:val="center"/>
          </w:tcPr>
          <w:p w14:paraId="799495DF"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L1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54467E80" w14:textId="77777777" w:rsidR="005568CD" w:rsidRDefault="005568CD">
            <w:pPr>
              <w:rPr>
                <w:rFonts w:eastAsia="Arial Unicode MS"/>
                <w:b/>
                <w:kern w:val="2"/>
                <w:sz w:val="18"/>
                <w:szCs w:val="18"/>
                <w:lang w:eastAsia="zh-CN"/>
              </w:rPr>
            </w:pPr>
          </w:p>
        </w:tc>
      </w:tr>
      <w:tr w:rsidR="005568CD" w14:paraId="57A7773E" w14:textId="77777777">
        <w:tc>
          <w:tcPr>
            <w:tcW w:w="1980" w:type="dxa"/>
            <w:vMerge/>
            <w:vAlign w:val="center"/>
          </w:tcPr>
          <w:p w14:paraId="72708D10" w14:textId="77777777" w:rsidR="005568CD" w:rsidRDefault="005568CD">
            <w:pPr>
              <w:jc w:val="both"/>
              <w:rPr>
                <w:lang w:eastAsia="zh-CN"/>
              </w:rPr>
            </w:pPr>
          </w:p>
        </w:tc>
        <w:tc>
          <w:tcPr>
            <w:tcW w:w="1984" w:type="dxa"/>
            <w:vAlign w:val="center"/>
          </w:tcPr>
          <w:p w14:paraId="62E09B91" w14:textId="77777777" w:rsidR="005568CD" w:rsidRDefault="006C35FC">
            <w:pPr>
              <w:rPr>
                <w:lang w:eastAsia="zh-CN"/>
              </w:rPr>
            </w:pPr>
            <w:r>
              <w:rPr>
                <w:lang w:eastAsia="zh-CN"/>
              </w:rPr>
              <w:t>OPPO</w:t>
            </w:r>
          </w:p>
        </w:tc>
        <w:tc>
          <w:tcPr>
            <w:tcW w:w="5667" w:type="dxa"/>
            <w:vAlign w:val="center"/>
          </w:tcPr>
          <w:p w14:paraId="5DBCF426" w14:textId="77777777" w:rsidR="005568CD" w:rsidRDefault="006C35FC">
            <w:pPr>
              <w:pStyle w:val="BodyText"/>
              <w:rPr>
                <w:rFonts w:eastAsia="SimSun"/>
                <w:b/>
                <w:sz w:val="18"/>
                <w:szCs w:val="18"/>
                <w:lang w:eastAsia="zh-CN"/>
              </w:rPr>
            </w:pPr>
            <w:r>
              <w:rPr>
                <w:rFonts w:eastAsia="SimSun"/>
                <w:b/>
                <w:sz w:val="18"/>
                <w:szCs w:val="18"/>
                <w:lang w:eastAsia="zh-CN"/>
              </w:rPr>
              <w:t xml:space="preserve">Observation 1: In NTN frequency reuse factor greater than 1, legacy L1 CSI-RS based beam management cannot work properly which involves a BWP switching. </w:t>
            </w:r>
          </w:p>
          <w:p w14:paraId="34EF33EA" w14:textId="77777777" w:rsidR="005568CD" w:rsidRDefault="006C35FC">
            <w:pPr>
              <w:pStyle w:val="BodyText"/>
              <w:rPr>
                <w:rFonts w:eastAsia="SimSun"/>
                <w:b/>
                <w:lang w:eastAsia="zh-CN"/>
              </w:rPr>
            </w:pPr>
            <w:r>
              <w:rPr>
                <w:rFonts w:eastAsia="SimSun"/>
                <w:b/>
                <w:sz w:val="18"/>
                <w:szCs w:val="18"/>
                <w:lang w:eastAsia="zh-CN"/>
              </w:rPr>
              <w:t xml:space="preserve">Proposal 1: support L1 CSI-RS beam measurement enhancement for NTN frequency reuse factor greater than 1. </w:t>
            </w:r>
          </w:p>
        </w:tc>
      </w:tr>
      <w:tr w:rsidR="005568CD" w14:paraId="6BB3226C" w14:textId="77777777">
        <w:tc>
          <w:tcPr>
            <w:tcW w:w="1980" w:type="dxa"/>
            <w:vMerge/>
            <w:vAlign w:val="center"/>
          </w:tcPr>
          <w:p w14:paraId="4E965A31" w14:textId="77777777" w:rsidR="005568CD" w:rsidRDefault="005568CD">
            <w:pPr>
              <w:jc w:val="both"/>
              <w:rPr>
                <w:lang w:eastAsia="zh-CN"/>
              </w:rPr>
            </w:pPr>
          </w:p>
        </w:tc>
        <w:tc>
          <w:tcPr>
            <w:tcW w:w="1984" w:type="dxa"/>
            <w:vAlign w:val="center"/>
          </w:tcPr>
          <w:p w14:paraId="790EED61" w14:textId="77777777" w:rsidR="005568CD" w:rsidRDefault="006C35FC">
            <w:pPr>
              <w:rPr>
                <w:lang w:eastAsia="zh-CN"/>
              </w:rPr>
            </w:pPr>
            <w:r>
              <w:rPr>
                <w:lang w:eastAsia="zh-CN"/>
              </w:rPr>
              <w:t>QC</w:t>
            </w:r>
          </w:p>
        </w:tc>
        <w:tc>
          <w:tcPr>
            <w:tcW w:w="5667" w:type="dxa"/>
            <w:vAlign w:val="center"/>
          </w:tcPr>
          <w:p w14:paraId="4CB58B70" w14:textId="77777777" w:rsidR="005568CD" w:rsidRDefault="006C35FC">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5568CD" w14:paraId="69798E44" w14:textId="77777777">
        <w:tc>
          <w:tcPr>
            <w:tcW w:w="1980" w:type="dxa"/>
            <w:vMerge/>
            <w:vAlign w:val="center"/>
          </w:tcPr>
          <w:p w14:paraId="523C882A" w14:textId="77777777" w:rsidR="005568CD" w:rsidRDefault="005568CD">
            <w:pPr>
              <w:jc w:val="both"/>
              <w:rPr>
                <w:lang w:eastAsia="zh-CN"/>
              </w:rPr>
            </w:pPr>
          </w:p>
        </w:tc>
        <w:tc>
          <w:tcPr>
            <w:tcW w:w="1984" w:type="dxa"/>
            <w:vAlign w:val="center"/>
          </w:tcPr>
          <w:p w14:paraId="774081B4" w14:textId="77777777" w:rsidR="005568CD" w:rsidRDefault="006C35FC">
            <w:pPr>
              <w:rPr>
                <w:lang w:eastAsia="zh-CN"/>
              </w:rPr>
            </w:pPr>
            <w:r>
              <w:rPr>
                <w:lang w:eastAsia="zh-CN"/>
              </w:rPr>
              <w:t>CMCC</w:t>
            </w:r>
          </w:p>
        </w:tc>
        <w:tc>
          <w:tcPr>
            <w:tcW w:w="5667" w:type="dxa"/>
            <w:vAlign w:val="center"/>
          </w:tcPr>
          <w:p w14:paraId="00BCDD6A"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 xml:space="preserve">For the deployment scenario with multiple </w:t>
            </w:r>
            <w:proofErr w:type="gramStart"/>
            <w:r>
              <w:rPr>
                <w:rFonts w:eastAsia="Arial Unicode MS"/>
                <w:sz w:val="18"/>
                <w:szCs w:val="18"/>
              </w:rPr>
              <w:t>beam</w:t>
            </w:r>
            <w:proofErr w:type="gramEnd"/>
            <w:r>
              <w:rPr>
                <w:rFonts w:eastAsia="Arial Unicode MS"/>
                <w:sz w:val="18"/>
                <w:szCs w:val="18"/>
              </w:rPr>
              <w:t xml:space="preserve"> per cell and frequency reuse &gt;1, at least support beam measurement on multiple RS associated with different beams within a same active BWP (Alt-1).</w:t>
            </w:r>
          </w:p>
          <w:p w14:paraId="6886EB45"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 xml:space="preserve">For the deployment scenario with multiple </w:t>
            </w:r>
            <w:proofErr w:type="gramStart"/>
            <w:r>
              <w:rPr>
                <w:rFonts w:eastAsia="Arial Unicode MS"/>
                <w:sz w:val="18"/>
                <w:szCs w:val="18"/>
              </w:rPr>
              <w:t>beam</w:t>
            </w:r>
            <w:proofErr w:type="gramEnd"/>
            <w:r>
              <w:rPr>
                <w:rFonts w:eastAsia="Arial Unicode MS"/>
                <w:sz w:val="18"/>
                <w:szCs w:val="18"/>
              </w:rPr>
              <w:t xml:space="preserve"> per cell and frequency reuse &gt;1, beam measurement on multiple RS associated with different beams within across BWPs (Alt-2) can be further studied.</w:t>
            </w:r>
          </w:p>
          <w:p w14:paraId="1AFCA603" w14:textId="77777777" w:rsidR="005568CD" w:rsidRDefault="005568CD">
            <w:pPr>
              <w:widowControl w:val="0"/>
              <w:jc w:val="both"/>
              <w:rPr>
                <w:rFonts w:eastAsia="Arial Unicode MS"/>
                <w:b/>
                <w:bCs/>
                <w:sz w:val="18"/>
                <w:szCs w:val="18"/>
              </w:rPr>
            </w:pPr>
          </w:p>
        </w:tc>
      </w:tr>
      <w:tr w:rsidR="005568CD" w14:paraId="529ED5C9" w14:textId="77777777">
        <w:tc>
          <w:tcPr>
            <w:tcW w:w="1980" w:type="dxa"/>
            <w:vMerge/>
            <w:vAlign w:val="center"/>
          </w:tcPr>
          <w:p w14:paraId="7753A3FC" w14:textId="77777777" w:rsidR="005568CD" w:rsidRDefault="005568CD">
            <w:pPr>
              <w:jc w:val="both"/>
              <w:rPr>
                <w:lang w:eastAsia="zh-CN"/>
              </w:rPr>
            </w:pPr>
          </w:p>
        </w:tc>
        <w:tc>
          <w:tcPr>
            <w:tcW w:w="1984" w:type="dxa"/>
            <w:vAlign w:val="center"/>
          </w:tcPr>
          <w:p w14:paraId="5EC70038" w14:textId="77777777" w:rsidR="005568CD" w:rsidRDefault="006C35FC">
            <w:pPr>
              <w:rPr>
                <w:lang w:eastAsia="zh-CN"/>
              </w:rPr>
            </w:pPr>
            <w:r>
              <w:rPr>
                <w:lang w:eastAsia="zh-CN"/>
              </w:rPr>
              <w:t>Ericsson</w:t>
            </w:r>
          </w:p>
        </w:tc>
        <w:tc>
          <w:tcPr>
            <w:tcW w:w="5667" w:type="dxa"/>
            <w:vAlign w:val="center"/>
          </w:tcPr>
          <w:p w14:paraId="13603FFC" w14:textId="77777777" w:rsidR="005568CD" w:rsidRDefault="006C35FC">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835FA4" w14:textId="77777777" w:rsidR="005568CD" w:rsidRDefault="006C35FC">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40F90027"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Regarding DP3-1, the following aspects need to be studied first:</w:t>
            </w:r>
          </w:p>
          <w:p w14:paraId="2B87AF76"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The extent of specification impact that is required to introduce measurement gaps for L1 measurements should be evaluated.</w:t>
            </w:r>
          </w:p>
          <w:p w14:paraId="0F630CC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Comparison between introducing measurement gaps for L1 measurements and utilizing BWP switching to perform the measurements.</w:t>
            </w:r>
          </w:p>
          <w:p w14:paraId="65EEBA29"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UE capability for supporting L1 measurements outside active BWP</w:t>
            </w:r>
          </w:p>
          <w:p w14:paraId="12689EC0" w14:textId="77777777" w:rsidR="005568CD" w:rsidRDefault="005568CD">
            <w:pPr>
              <w:spacing w:beforeLines="50" w:before="120" w:afterLines="50" w:after="120"/>
              <w:rPr>
                <w:rFonts w:eastAsia="Arial Unicode MS"/>
                <w:b/>
                <w:i/>
                <w:sz w:val="18"/>
                <w:szCs w:val="18"/>
                <w:u w:val="single"/>
              </w:rPr>
            </w:pPr>
          </w:p>
        </w:tc>
      </w:tr>
      <w:tr w:rsidR="005568CD" w14:paraId="30EEE28F" w14:textId="77777777">
        <w:tc>
          <w:tcPr>
            <w:tcW w:w="1980" w:type="dxa"/>
            <w:vMerge/>
            <w:vAlign w:val="center"/>
          </w:tcPr>
          <w:p w14:paraId="327C560A" w14:textId="77777777" w:rsidR="005568CD" w:rsidRDefault="005568CD">
            <w:pPr>
              <w:jc w:val="both"/>
              <w:rPr>
                <w:lang w:eastAsia="zh-CN"/>
              </w:rPr>
            </w:pPr>
          </w:p>
        </w:tc>
        <w:tc>
          <w:tcPr>
            <w:tcW w:w="1984" w:type="dxa"/>
            <w:vAlign w:val="center"/>
          </w:tcPr>
          <w:p w14:paraId="66FD8530" w14:textId="77777777" w:rsidR="005568CD" w:rsidRDefault="006C35FC">
            <w:pPr>
              <w:rPr>
                <w:lang w:eastAsia="zh-CN"/>
              </w:rPr>
            </w:pPr>
            <w:r>
              <w:rPr>
                <w:lang w:eastAsia="zh-CN"/>
              </w:rPr>
              <w:t>Apple</w:t>
            </w:r>
          </w:p>
        </w:tc>
        <w:tc>
          <w:tcPr>
            <w:tcW w:w="5667" w:type="dxa"/>
            <w:vAlign w:val="center"/>
          </w:tcPr>
          <w:p w14:paraId="26EB6E30" w14:textId="77777777" w:rsidR="005568CD" w:rsidRDefault="006C35FC">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5568CD" w14:paraId="70A82750" w14:textId="77777777">
        <w:tc>
          <w:tcPr>
            <w:tcW w:w="1980" w:type="dxa"/>
            <w:vMerge/>
            <w:vAlign w:val="center"/>
          </w:tcPr>
          <w:p w14:paraId="5776477D" w14:textId="77777777" w:rsidR="005568CD" w:rsidRDefault="005568CD">
            <w:pPr>
              <w:jc w:val="both"/>
              <w:rPr>
                <w:lang w:eastAsia="zh-CN"/>
              </w:rPr>
            </w:pPr>
          </w:p>
        </w:tc>
        <w:tc>
          <w:tcPr>
            <w:tcW w:w="1984" w:type="dxa"/>
            <w:vAlign w:val="center"/>
          </w:tcPr>
          <w:p w14:paraId="6FA16172" w14:textId="77777777" w:rsidR="005568CD" w:rsidRDefault="006C35FC">
            <w:pPr>
              <w:rPr>
                <w:lang w:eastAsia="zh-CN"/>
              </w:rPr>
            </w:pPr>
            <w:r>
              <w:rPr>
                <w:lang w:eastAsia="zh-CN"/>
              </w:rPr>
              <w:t>Lenovo</w:t>
            </w:r>
          </w:p>
        </w:tc>
        <w:tc>
          <w:tcPr>
            <w:tcW w:w="5667" w:type="dxa"/>
            <w:vAlign w:val="center"/>
          </w:tcPr>
          <w:p w14:paraId="1D2446DB"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1: Support both Alt 1 and Alt2. </w:t>
            </w:r>
            <w:proofErr w:type="gramStart"/>
            <w:r>
              <w:rPr>
                <w:rFonts w:eastAsia="Arial Unicode MS"/>
                <w:b/>
                <w:bCs/>
                <w:i/>
                <w:iCs/>
                <w:sz w:val="18"/>
                <w:szCs w:val="18"/>
                <w:lang w:eastAsia="zh-CN"/>
              </w:rPr>
              <w:t>I.e.</w:t>
            </w:r>
            <w:proofErr w:type="gramEnd"/>
            <w:r>
              <w:rPr>
                <w:rFonts w:eastAsia="Arial Unicode MS"/>
                <w:b/>
                <w:bCs/>
                <w:i/>
                <w:iCs/>
                <w:sz w:val="18"/>
                <w:szCs w:val="18"/>
                <w:lang w:eastAsia="zh-CN"/>
              </w:rPr>
              <w:t xml:space="preserve"> Multiple RS associated with different beam can be in a same active BWP or across BWPs.</w:t>
            </w:r>
          </w:p>
          <w:p w14:paraId="13BEFD8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2110DFD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3: Study how to </w:t>
            </w:r>
            <w:proofErr w:type="gramStart"/>
            <w:r>
              <w:rPr>
                <w:rFonts w:eastAsia="Arial Unicode MS"/>
                <w:b/>
                <w:bCs/>
                <w:i/>
                <w:iCs/>
                <w:sz w:val="18"/>
                <w:szCs w:val="18"/>
                <w:lang w:eastAsia="zh-CN"/>
              </w:rPr>
              <w:t>indexing</w:t>
            </w:r>
            <w:proofErr w:type="gramEnd"/>
            <w:r>
              <w:rPr>
                <w:rFonts w:eastAsia="Arial Unicode MS"/>
                <w:b/>
                <w:bCs/>
                <w:i/>
                <w:iCs/>
                <w:sz w:val="18"/>
                <w:szCs w:val="18"/>
                <w:lang w:eastAsia="zh-CN"/>
              </w:rPr>
              <w:t xml:space="preserve"> NZP CSI-RS when multiple NZP CSI-RS are located at different BWPs.</w:t>
            </w:r>
          </w:p>
          <w:p w14:paraId="1F67ECA3" w14:textId="77777777" w:rsidR="005568CD" w:rsidRDefault="006C35FC">
            <w:pPr>
              <w:rPr>
                <w:rFonts w:eastAsia="Arial Unicode MS"/>
                <w:b/>
                <w:bCs/>
                <w:i/>
                <w:iCs/>
                <w:sz w:val="18"/>
                <w:szCs w:val="18"/>
                <w:lang w:eastAsia="zh-CN"/>
              </w:rPr>
            </w:pPr>
            <w:r>
              <w:rPr>
                <w:rFonts w:eastAsia="Arial Unicode MS"/>
                <w:b/>
                <w:bCs/>
                <w:i/>
                <w:iCs/>
                <w:sz w:val="18"/>
                <w:szCs w:val="18"/>
              </w:rPr>
              <w:t>Observation 1: For NTN, current NR measurement-based beam management will result in large signaling overhead and long latency for periodic exchange of CSI-RS transmissions and corresponding reporting.</w:t>
            </w:r>
          </w:p>
          <w:p w14:paraId="70EDDF29"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4: Study further methods to perform beam measurements in order to reduce the signaling overhead and avoid long latency.</w:t>
            </w:r>
          </w:p>
          <w:p w14:paraId="70971FB4" w14:textId="77777777" w:rsidR="005568CD" w:rsidRDefault="005568CD">
            <w:pPr>
              <w:jc w:val="both"/>
              <w:rPr>
                <w:rFonts w:eastAsia="Arial Unicode MS"/>
                <w:b/>
                <w:i/>
                <w:sz w:val="18"/>
                <w:szCs w:val="18"/>
                <w:u w:val="single"/>
              </w:rPr>
            </w:pPr>
          </w:p>
        </w:tc>
      </w:tr>
      <w:tr w:rsidR="005568CD" w14:paraId="23AD05C2" w14:textId="77777777">
        <w:tc>
          <w:tcPr>
            <w:tcW w:w="1980" w:type="dxa"/>
            <w:vMerge/>
            <w:vAlign w:val="center"/>
          </w:tcPr>
          <w:p w14:paraId="7DF909B1" w14:textId="77777777" w:rsidR="005568CD" w:rsidRDefault="005568CD">
            <w:pPr>
              <w:jc w:val="both"/>
              <w:rPr>
                <w:lang w:eastAsia="zh-CN"/>
              </w:rPr>
            </w:pPr>
          </w:p>
        </w:tc>
        <w:tc>
          <w:tcPr>
            <w:tcW w:w="1984" w:type="dxa"/>
            <w:vAlign w:val="center"/>
          </w:tcPr>
          <w:p w14:paraId="55F5BF37" w14:textId="77777777" w:rsidR="005568CD" w:rsidRDefault="006C35FC">
            <w:pPr>
              <w:rPr>
                <w:lang w:eastAsia="zh-CN"/>
              </w:rPr>
            </w:pPr>
            <w:proofErr w:type="spellStart"/>
            <w:r>
              <w:rPr>
                <w:lang w:eastAsia="zh-CN"/>
              </w:rPr>
              <w:t>InterDigital</w:t>
            </w:r>
            <w:proofErr w:type="spellEnd"/>
          </w:p>
        </w:tc>
        <w:tc>
          <w:tcPr>
            <w:tcW w:w="5667" w:type="dxa"/>
            <w:vAlign w:val="center"/>
          </w:tcPr>
          <w:p w14:paraId="4FB57AD2" w14:textId="77777777" w:rsidR="005568CD" w:rsidRDefault="006C35FC">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Rel-17.</w:t>
            </w:r>
          </w:p>
          <w:p w14:paraId="00359BF7" w14:textId="77777777" w:rsidR="005568CD" w:rsidRDefault="005568CD">
            <w:pPr>
              <w:rPr>
                <w:rFonts w:eastAsia="Arial Unicode MS"/>
                <w:b/>
                <w:bCs/>
                <w:i/>
                <w:iCs/>
                <w:sz w:val="18"/>
                <w:szCs w:val="18"/>
                <w:lang w:eastAsia="zh-CN"/>
              </w:rPr>
            </w:pPr>
          </w:p>
        </w:tc>
      </w:tr>
    </w:tbl>
    <w:p w14:paraId="3FC2B1B4" w14:textId="77777777" w:rsidR="005568CD" w:rsidRDefault="005568CD">
      <w:pPr>
        <w:rPr>
          <w:lang w:eastAsia="zh-CN"/>
        </w:rPr>
      </w:pPr>
    </w:p>
    <w:p w14:paraId="2B282088" w14:textId="77777777" w:rsidR="005568CD" w:rsidRDefault="005568CD">
      <w:pPr>
        <w:rPr>
          <w:lang w:eastAsia="zh-CN"/>
        </w:rPr>
      </w:pPr>
    </w:p>
    <w:p w14:paraId="3D74C897" w14:textId="77777777" w:rsidR="005568CD" w:rsidRDefault="006C35FC">
      <w:pPr>
        <w:rPr>
          <w:lang w:eastAsia="zh-CN"/>
        </w:rPr>
      </w:pPr>
      <w:r>
        <w:rPr>
          <w:lang w:eastAsia="zh-CN"/>
        </w:rPr>
        <w:t xml:space="preserve">Summary: </w:t>
      </w:r>
    </w:p>
    <w:p w14:paraId="444011C3" w14:textId="77777777" w:rsidR="005568CD" w:rsidRDefault="006C35FC">
      <w:pPr>
        <w:jc w:val="both"/>
        <w:rPr>
          <w:lang w:eastAsia="zh-CN"/>
        </w:rPr>
      </w:pPr>
      <w:r>
        <w:rPr>
          <w:lang w:eastAsia="zh-CN"/>
        </w:rPr>
        <w:t>Issue 1 (beam/BWP association</w:t>
      </w:r>
      <w:proofErr w:type="gramStart"/>
      <w:r>
        <w:rPr>
          <w:lang w:eastAsia="zh-CN"/>
        </w:rPr>
        <w:t>) :</w:t>
      </w:r>
      <w:proofErr w:type="gramEnd"/>
      <w:r>
        <w:rPr>
          <w:lang w:eastAsia="zh-CN"/>
        </w:rPr>
        <w:t xml:space="preserve">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68F63590" w14:textId="77777777" w:rsidR="005568CD" w:rsidRDefault="005568CD">
      <w:pPr>
        <w:jc w:val="both"/>
        <w:rPr>
          <w:lang w:eastAsia="zh-CN"/>
        </w:rPr>
      </w:pPr>
    </w:p>
    <w:p w14:paraId="4871B957" w14:textId="77777777" w:rsidR="005568CD" w:rsidRDefault="006C35FC">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w:t>
      </w:r>
      <w:proofErr w:type="gramStart"/>
      <w:r>
        <w:rPr>
          <w:lang w:eastAsia="zh-CN"/>
        </w:rPr>
        <w:t>are</w:t>
      </w:r>
      <w:proofErr w:type="gramEnd"/>
      <w:r>
        <w:rPr>
          <w:lang w:eastAsia="zh-CN"/>
        </w:rPr>
        <w:t xml:space="preserve"> small amount of companies still think that these issues should be addressed. </w:t>
      </w:r>
      <w:proofErr w:type="gramStart"/>
      <w:r>
        <w:rPr>
          <w:lang w:eastAsia="zh-CN"/>
        </w:rPr>
        <w:t>So</w:t>
      </w:r>
      <w:proofErr w:type="gramEnd"/>
      <w:r>
        <w:rPr>
          <w:lang w:eastAsia="zh-CN"/>
        </w:rPr>
        <w:t xml:space="preserve"> FL thinks that there is very small chance that any agreement can be reached. </w:t>
      </w:r>
      <w:proofErr w:type="gramStart"/>
      <w:r>
        <w:rPr>
          <w:highlight w:val="red"/>
          <w:lang w:eastAsia="zh-CN"/>
        </w:rPr>
        <w:t>So</w:t>
      </w:r>
      <w:proofErr w:type="gramEnd"/>
      <w:r>
        <w:rPr>
          <w:highlight w:val="red"/>
          <w:lang w:eastAsia="zh-CN"/>
        </w:rPr>
        <w:t xml:space="preserve"> issue 2,3,4 will not be further considered in this meeting.</w:t>
      </w:r>
      <w:r>
        <w:rPr>
          <w:lang w:eastAsia="zh-CN"/>
        </w:rPr>
        <w:t xml:space="preserve"> </w:t>
      </w:r>
    </w:p>
    <w:p w14:paraId="4DE02B40" w14:textId="77777777" w:rsidR="005568CD" w:rsidRDefault="005568CD">
      <w:pPr>
        <w:jc w:val="both"/>
        <w:rPr>
          <w:lang w:eastAsia="zh-CN"/>
        </w:rPr>
      </w:pPr>
    </w:p>
    <w:p w14:paraId="2BE81EA0" w14:textId="77777777" w:rsidR="005568CD" w:rsidRDefault="006C35FC">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w:t>
      </w:r>
      <w:proofErr w:type="gramStart"/>
      <w:r>
        <w:rPr>
          <w:lang w:eastAsia="zh-CN"/>
        </w:rPr>
        <w:t>i.e.</w:t>
      </w:r>
      <w:proofErr w:type="gramEnd"/>
      <w:r>
        <w:rPr>
          <w:lang w:eastAsia="zh-CN"/>
        </w:rPr>
        <w:t xml:space="preserve"> </w:t>
      </w:r>
      <w:proofErr w:type="spellStart"/>
      <w:r>
        <w:rPr>
          <w:lang w:eastAsia="zh-CN"/>
        </w:rPr>
        <w:t>gNB</w:t>
      </w:r>
      <w:proofErr w:type="spellEnd"/>
      <w:r>
        <w:rPr>
          <w:lang w:eastAsia="zh-CN"/>
        </w:rPr>
        <w:t xml:space="preserve"> dominant beam switch and UE dominant beam switch. </w:t>
      </w:r>
    </w:p>
    <w:p w14:paraId="02EBBAF1" w14:textId="77777777" w:rsidR="005568CD" w:rsidRDefault="006C35FC">
      <w:pPr>
        <w:jc w:val="both"/>
        <w:rPr>
          <w:lang w:eastAsia="zh-CN"/>
        </w:rPr>
      </w:pPr>
      <w:r>
        <w:rPr>
          <w:lang w:eastAsia="zh-CN"/>
        </w:rPr>
        <w:t xml:space="preserve">For </w:t>
      </w:r>
      <w:proofErr w:type="spellStart"/>
      <w:r>
        <w:rPr>
          <w:lang w:eastAsia="zh-CN"/>
        </w:rPr>
        <w:t>gNB</w:t>
      </w:r>
      <w:proofErr w:type="spellEnd"/>
      <w:r>
        <w:rPr>
          <w:lang w:eastAsia="zh-CN"/>
        </w:rPr>
        <w:t xml:space="preserve"> dominant beam switch: the opposing companies think that if the beam switch is triggered by </w:t>
      </w:r>
      <w:proofErr w:type="spellStart"/>
      <w:r>
        <w:rPr>
          <w:lang w:eastAsia="zh-CN"/>
        </w:rPr>
        <w:t>gNB</w:t>
      </w:r>
      <w:proofErr w:type="spellEnd"/>
      <w:r>
        <w:rPr>
          <w:lang w:eastAsia="zh-CN"/>
        </w:rPr>
        <w:t xml:space="preserve">, the </w:t>
      </w:r>
      <w:proofErr w:type="spellStart"/>
      <w:r>
        <w:rPr>
          <w:lang w:eastAsia="zh-CN"/>
        </w:rPr>
        <w:t>gNB</w:t>
      </w:r>
      <w:proofErr w:type="spellEnd"/>
      <w:r>
        <w:rPr>
          <w:lang w:eastAsia="zh-CN"/>
        </w:rPr>
        <w:t xml:space="preserve"> can always choose to use the prediction to trigger beam switch. Thus, it is a </w:t>
      </w:r>
      <w:proofErr w:type="spellStart"/>
      <w:r>
        <w:rPr>
          <w:lang w:eastAsia="zh-CN"/>
        </w:rPr>
        <w:t>gNB</w:t>
      </w:r>
      <w:proofErr w:type="spellEnd"/>
      <w:r>
        <w:rPr>
          <w:lang w:eastAsia="zh-CN"/>
        </w:rPr>
        <w:t xml:space="preserve"> implementation issue, which does not require further spec enhancement. While proposing companies think that thanks to prediction, the </w:t>
      </w:r>
      <w:proofErr w:type="spellStart"/>
      <w:r>
        <w:rPr>
          <w:lang w:eastAsia="zh-CN"/>
        </w:rPr>
        <w:t>gNB</w:t>
      </w:r>
      <w:proofErr w:type="spellEnd"/>
      <w:r>
        <w:rPr>
          <w:lang w:eastAsia="zh-CN"/>
        </w:rPr>
        <w:t xml:space="preserve"> may configure a sequence of beam which follows the trajectory of the satellite movement. Based on the collected views, </w:t>
      </w:r>
      <w:r>
        <w:rPr>
          <w:highlight w:val="yellow"/>
          <w:lang w:eastAsia="zh-CN"/>
        </w:rPr>
        <w:t xml:space="preserve">FL suggests that in this meeting at least to conclude: whether spec enhancement, </w:t>
      </w:r>
      <w:proofErr w:type="gramStart"/>
      <w:r>
        <w:rPr>
          <w:highlight w:val="yellow"/>
          <w:lang w:eastAsia="zh-CN"/>
        </w:rPr>
        <w:t>e.g.</w:t>
      </w:r>
      <w:proofErr w:type="gramEnd"/>
      <w:r>
        <w:rPr>
          <w:highlight w:val="yellow"/>
          <w:lang w:eastAsia="zh-CN"/>
        </w:rPr>
        <w:t xml:space="preserve">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is supported? What are the pros and cons?</w:t>
      </w:r>
      <w:r>
        <w:rPr>
          <w:lang w:eastAsia="zh-CN"/>
        </w:rPr>
        <w:t xml:space="preserve"> </w:t>
      </w:r>
    </w:p>
    <w:p w14:paraId="286F68B9" w14:textId="77777777" w:rsidR="005568CD" w:rsidRDefault="006C35FC">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w:t>
      </w:r>
      <w:proofErr w:type="gramStart"/>
      <w:r>
        <w:rPr>
          <w:lang w:eastAsia="zh-CN"/>
        </w:rPr>
        <w:t>e.g.</w:t>
      </w:r>
      <w:proofErr w:type="gramEnd"/>
      <w:r>
        <w:rPr>
          <w:lang w:eastAsia="zh-CN"/>
        </w:rPr>
        <w:t xml:space="preserve"> topology of the surrounding beams, so that the UE can rely on these information to decide which beam should switch to. The advantages are 1) reducing UE measurement effort; 2) avoid beam ambiguity when UE is </w:t>
      </w:r>
      <w:proofErr w:type="spellStart"/>
      <w:r>
        <w:rPr>
          <w:lang w:eastAsia="zh-CN"/>
        </w:rPr>
        <w:t>approchig</w:t>
      </w:r>
      <w:proofErr w:type="spellEnd"/>
      <w:r>
        <w:rPr>
          <w:lang w:eastAsia="zh-CN"/>
        </w:rPr>
        <w:t xml:space="preserve"> to multiple footprints and RSRP of multiple beams may varying quickly due to the satellite movement, leading to beam switching hopping between multiple beams. </w:t>
      </w:r>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14:paraId="55114B63" w14:textId="77777777" w:rsidR="005568CD" w:rsidRDefault="006C35FC">
      <w:pPr>
        <w:jc w:val="both"/>
        <w:rPr>
          <w:lang w:eastAsia="zh-CN"/>
        </w:rPr>
      </w:pPr>
      <w:r>
        <w:rPr>
          <w:lang w:eastAsia="zh-CN"/>
        </w:rPr>
        <w:t xml:space="preserve">For BWP switch triggering for a set of UEs: most of the companies think that legacy UE-specific triggering should be reused. Moreover, CMCC points out that the area for a group UE switch is quite limited. </w:t>
      </w:r>
      <w:r>
        <w:rPr>
          <w:highlight w:val="red"/>
          <w:lang w:eastAsia="zh-CN"/>
        </w:rPr>
        <w:t xml:space="preserve">FL sees little change to get consensus on this proposal. </w:t>
      </w:r>
      <w:proofErr w:type="gramStart"/>
      <w:r>
        <w:rPr>
          <w:highlight w:val="red"/>
          <w:lang w:eastAsia="zh-CN"/>
        </w:rPr>
        <w:t>Thus</w:t>
      </w:r>
      <w:proofErr w:type="gramEnd"/>
      <w:r>
        <w:rPr>
          <w:highlight w:val="red"/>
          <w:lang w:eastAsia="zh-CN"/>
        </w:rPr>
        <w:t xml:space="preserve"> suggests that BWP triggering for a group of UE is not further considered in this meeting.</w:t>
      </w:r>
      <w:r>
        <w:rPr>
          <w:lang w:eastAsia="zh-CN"/>
        </w:rPr>
        <w:t xml:space="preserve"> </w:t>
      </w:r>
    </w:p>
    <w:p w14:paraId="1385FF11" w14:textId="77777777" w:rsidR="005568CD" w:rsidRDefault="005568CD">
      <w:pPr>
        <w:jc w:val="both"/>
        <w:rPr>
          <w:lang w:eastAsia="zh-CN"/>
        </w:rPr>
      </w:pPr>
    </w:p>
    <w:p w14:paraId="1696EA72" w14:textId="77777777" w:rsidR="005568CD" w:rsidRDefault="006C35FC">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point out that this functionality is broken in NTN system. Therefore, </w:t>
      </w:r>
      <w:r>
        <w:rPr>
          <w:rFonts w:eastAsia="Arial Unicode MS"/>
          <w:highlight w:val="yellow"/>
          <w:lang w:eastAsia="zh-CN"/>
        </w:rPr>
        <w:t xml:space="preserve">FL suggests </w:t>
      </w:r>
      <w:proofErr w:type="gramStart"/>
      <w:r>
        <w:rPr>
          <w:rFonts w:eastAsia="Arial Unicode MS"/>
          <w:highlight w:val="yellow"/>
          <w:lang w:eastAsia="zh-CN"/>
        </w:rPr>
        <w:t>to discuss</w:t>
      </w:r>
      <w:proofErr w:type="gramEnd"/>
      <w:r>
        <w:rPr>
          <w:rFonts w:eastAsia="Arial Unicode MS"/>
          <w:highlight w:val="yellow"/>
          <w:lang w:eastAsia="zh-CN"/>
        </w:rPr>
        <w:t xml:space="preserve">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14:paraId="36ACE4E4" w14:textId="77777777" w:rsidR="005568CD" w:rsidRDefault="005568CD">
      <w:pPr>
        <w:rPr>
          <w:lang w:eastAsia="zh-CN"/>
        </w:rPr>
      </w:pPr>
    </w:p>
    <w:p w14:paraId="21D5D1A0" w14:textId="77777777" w:rsidR="005568CD" w:rsidRDefault="006C35FC">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 xml:space="preserve">FL didn’t see any other contributions against this </w:t>
      </w:r>
      <w:proofErr w:type="gramStart"/>
      <w:r>
        <w:rPr>
          <w:highlight w:val="yellow"/>
          <w:lang w:eastAsia="zh-CN"/>
        </w:rPr>
        <w:t>issue,</w:t>
      </w:r>
      <w:proofErr w:type="gramEnd"/>
      <w:r>
        <w:rPr>
          <w:highlight w:val="yellow"/>
          <w:lang w:eastAsia="zh-CN"/>
        </w:rPr>
        <w:t xml:space="preserve"> thus, FL suggests that in this meeting we can discuss and try to conclude whether the issue 8 needs further enhancement.</w:t>
      </w:r>
      <w:r>
        <w:rPr>
          <w:lang w:eastAsia="zh-CN"/>
        </w:rPr>
        <w:t xml:space="preserve"> </w:t>
      </w:r>
    </w:p>
    <w:p w14:paraId="22D7B5F4" w14:textId="77777777" w:rsidR="005568CD" w:rsidRDefault="005568CD">
      <w:pPr>
        <w:rPr>
          <w:lang w:eastAsia="zh-CN"/>
        </w:rPr>
      </w:pPr>
    </w:p>
    <w:p w14:paraId="486C086A" w14:textId="77777777" w:rsidR="005568CD" w:rsidRDefault="006C35FC">
      <w:pPr>
        <w:rPr>
          <w:lang w:eastAsia="zh-CN"/>
        </w:rPr>
      </w:pPr>
      <w:r>
        <w:rPr>
          <w:lang w:eastAsia="zh-CN"/>
        </w:rPr>
        <w:t xml:space="preserve">Issue 9 (BM for inter-satellite): 1 company suggests </w:t>
      </w:r>
      <w:proofErr w:type="gramStart"/>
      <w:r>
        <w:rPr>
          <w:lang w:eastAsia="zh-CN"/>
        </w:rPr>
        <w:t>to discuss</w:t>
      </w:r>
      <w:proofErr w:type="gramEnd"/>
      <w:r>
        <w:rPr>
          <w:lang w:eastAsia="zh-CN"/>
        </w:rPr>
        <w:t xml:space="preserve"> the extension of the BM framework for inter-satellite case. </w:t>
      </w:r>
      <w:proofErr w:type="gramStart"/>
      <w:r>
        <w:rPr>
          <w:lang w:eastAsia="zh-CN"/>
        </w:rPr>
        <w:t>Moreover</w:t>
      </w:r>
      <w:proofErr w:type="gramEnd"/>
      <w:r>
        <w:rPr>
          <w:lang w:eastAsia="zh-CN"/>
        </w:rPr>
        <w:t xml:space="preserve"> it suggests to indicate an idle UE about the service link switch ahead the RACH procedure. </w:t>
      </w:r>
      <w:r>
        <w:rPr>
          <w:highlight w:val="yellow"/>
          <w:lang w:eastAsia="zh-CN"/>
        </w:rPr>
        <w:t xml:space="preserve">This issue was not sufficiently discussed in the last </w:t>
      </w:r>
      <w:proofErr w:type="gramStart"/>
      <w:r>
        <w:rPr>
          <w:highlight w:val="yellow"/>
          <w:lang w:eastAsia="zh-CN"/>
        </w:rPr>
        <w:t>meeting,</w:t>
      </w:r>
      <w:proofErr w:type="gramEnd"/>
      <w:r>
        <w:rPr>
          <w:highlight w:val="yellow"/>
          <w:lang w:eastAsia="zh-CN"/>
        </w:rPr>
        <w:t xml:space="preserve"> thus, FL suggest that in this meeting we discuss and try to conclude whether further enhancement is needed.</w:t>
      </w:r>
      <w:r>
        <w:rPr>
          <w:lang w:eastAsia="zh-CN"/>
        </w:rPr>
        <w:t xml:space="preserve"> </w:t>
      </w:r>
    </w:p>
    <w:p w14:paraId="738B9BE1" w14:textId="77777777" w:rsidR="005568CD" w:rsidRDefault="005568CD">
      <w:pPr>
        <w:rPr>
          <w:lang w:eastAsia="zh-CN"/>
        </w:rPr>
      </w:pPr>
    </w:p>
    <w:p w14:paraId="4DE7EA9E" w14:textId="77777777" w:rsidR="005568CD" w:rsidRDefault="006C35FC">
      <w:pPr>
        <w:jc w:val="both"/>
        <w:rPr>
          <w:lang w:eastAsia="zh-CN"/>
        </w:rPr>
      </w:pPr>
      <w:r>
        <w:rPr>
          <w:lang w:eastAsia="zh-CN"/>
        </w:rPr>
        <w:t xml:space="preserve">Issue 10 (beam measurement): 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w:t>
      </w:r>
      <w:proofErr w:type="gramStart"/>
      <w:r>
        <w:rPr>
          <w:lang w:eastAsia="zh-CN"/>
        </w:rPr>
        <w:t>However</w:t>
      </w:r>
      <w:proofErr w:type="gramEnd"/>
      <w:r>
        <w:rPr>
          <w:lang w:eastAsia="zh-CN"/>
        </w:rPr>
        <w:t xml:space="preserve"> opposing companies think it is up to </w:t>
      </w:r>
      <w:proofErr w:type="spellStart"/>
      <w:r>
        <w:rPr>
          <w:lang w:eastAsia="zh-CN"/>
        </w:rPr>
        <w:t>gNB</w:t>
      </w:r>
      <w:proofErr w:type="spellEnd"/>
      <w:r>
        <w:rPr>
          <w:lang w:eastAsia="zh-CN"/>
        </w:rPr>
        <w:t xml:space="preserve"> implementation, e.g. the </w:t>
      </w:r>
      <w:proofErr w:type="spellStart"/>
      <w:r>
        <w:rPr>
          <w:lang w:eastAsia="zh-CN"/>
        </w:rPr>
        <w:t>gNB</w:t>
      </w:r>
      <w:proofErr w:type="spellEnd"/>
      <w:r>
        <w:rPr>
          <w:lang w:eastAsia="zh-CN"/>
        </w:rPr>
        <w:t xml:space="preserve"> may choose to transmit multiple target beams in the same active BWP. On the other hand, one company think L3 RSRP measurement can be used. </w:t>
      </w:r>
      <w:r>
        <w:rPr>
          <w:highlight w:val="yellow"/>
          <w:lang w:eastAsia="zh-CN"/>
        </w:rPr>
        <w:t xml:space="preserve">FL suggests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L3 RSRP measurement is enough.</w:t>
      </w:r>
      <w:r>
        <w:rPr>
          <w:lang w:eastAsia="zh-CN"/>
        </w:rPr>
        <w:t xml:space="preserve"> </w:t>
      </w:r>
    </w:p>
    <w:p w14:paraId="55208E2F" w14:textId="77777777" w:rsidR="005568CD" w:rsidRDefault="005568CD">
      <w:pPr>
        <w:rPr>
          <w:color w:val="FF0000"/>
          <w:lang w:eastAsia="zh-CN"/>
        </w:rPr>
      </w:pPr>
    </w:p>
    <w:p w14:paraId="5CFB724C"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First round discussion</w:t>
      </w:r>
    </w:p>
    <w:p w14:paraId="355CA38E" w14:textId="77777777" w:rsidR="005568CD" w:rsidRDefault="006C35FC">
      <w:pPr>
        <w:pStyle w:val="Heading3"/>
        <w:tabs>
          <w:tab w:val="left" w:pos="993"/>
        </w:tabs>
        <w:ind w:left="993"/>
        <w:rPr>
          <w:rFonts w:ascii="Times New Roman" w:hAnsi="Times New Roman"/>
        </w:rPr>
      </w:pPr>
      <w:r>
        <w:rPr>
          <w:rFonts w:ascii="Times New Roman" w:hAnsi="Times New Roman"/>
        </w:rPr>
        <w:t>BWP switch relying on prediction</w:t>
      </w:r>
    </w:p>
    <w:p w14:paraId="3DFB3F2D" w14:textId="77777777" w:rsidR="005568CD" w:rsidRDefault="006C35FC">
      <w:pPr>
        <w:jc w:val="both"/>
        <w:rPr>
          <w:lang w:eastAsia="zh-CN"/>
        </w:rPr>
      </w:pPr>
      <w:r>
        <w:rPr>
          <w:highlight w:val="yellow"/>
          <w:lang w:eastAsia="zh-CN"/>
        </w:rPr>
        <w:t xml:space="preserve">FL suggests that in this meeting at least to conclude: whether spec enhancement is supported, </w:t>
      </w:r>
      <w:proofErr w:type="gramStart"/>
      <w:r>
        <w:rPr>
          <w:highlight w:val="yellow"/>
          <w:lang w:eastAsia="zh-CN"/>
        </w:rPr>
        <w:t>e.g.</w:t>
      </w:r>
      <w:proofErr w:type="gramEnd"/>
      <w:r>
        <w:rPr>
          <w:highlight w:val="yellow"/>
          <w:lang w:eastAsia="zh-CN"/>
        </w:rPr>
        <w:t xml:space="preserve">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What are the pros and cons?</w:t>
      </w:r>
      <w:r>
        <w:rPr>
          <w:lang w:eastAsia="zh-CN"/>
        </w:rPr>
        <w:t xml:space="preserve"> </w:t>
      </w:r>
    </w:p>
    <w:tbl>
      <w:tblPr>
        <w:tblStyle w:val="TableGrid"/>
        <w:tblW w:w="0" w:type="auto"/>
        <w:tblLook w:val="04A0" w:firstRow="1" w:lastRow="0" w:firstColumn="1" w:lastColumn="0" w:noHBand="0" w:noVBand="1"/>
      </w:tblPr>
      <w:tblGrid>
        <w:gridCol w:w="1980"/>
        <w:gridCol w:w="7651"/>
      </w:tblGrid>
      <w:tr w:rsidR="005568CD" w14:paraId="0F8C8966" w14:textId="77777777">
        <w:tc>
          <w:tcPr>
            <w:tcW w:w="1980" w:type="dxa"/>
            <w:shd w:val="clear" w:color="auto" w:fill="DDD9C3" w:themeFill="background2" w:themeFillShade="E6"/>
          </w:tcPr>
          <w:p w14:paraId="6AB36ADA"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0170E4E" w14:textId="77777777" w:rsidR="005568CD" w:rsidRDefault="006C35FC">
            <w:pPr>
              <w:jc w:val="center"/>
              <w:rPr>
                <w:rFonts w:eastAsia="Malgun Gothic"/>
                <w:lang w:eastAsia="ko-KR"/>
              </w:rPr>
            </w:pPr>
            <w:r>
              <w:rPr>
                <w:rFonts w:eastAsia="Malgun Gothic"/>
                <w:lang w:eastAsia="ko-KR"/>
              </w:rPr>
              <w:t>Views and comments</w:t>
            </w:r>
          </w:p>
        </w:tc>
      </w:tr>
      <w:tr w:rsidR="005568CD" w14:paraId="37D65597" w14:textId="77777777">
        <w:tc>
          <w:tcPr>
            <w:tcW w:w="1980" w:type="dxa"/>
          </w:tcPr>
          <w:p w14:paraId="1D7FD757" w14:textId="77777777" w:rsidR="005568CD" w:rsidRDefault="006C35FC">
            <w:pPr>
              <w:rPr>
                <w:rFonts w:eastAsia="Malgun Gothic"/>
                <w:lang w:eastAsia="ko-KR"/>
              </w:rPr>
            </w:pPr>
            <w:r>
              <w:rPr>
                <w:rFonts w:eastAsia="Malgun Gothic"/>
                <w:lang w:eastAsia="ko-KR"/>
              </w:rPr>
              <w:t>Ericsson</w:t>
            </w:r>
          </w:p>
        </w:tc>
        <w:tc>
          <w:tcPr>
            <w:tcW w:w="7651" w:type="dxa"/>
          </w:tcPr>
          <w:p w14:paraId="4C74D819" w14:textId="77777777" w:rsidR="005568CD" w:rsidRDefault="006C35FC">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9932740" w14:textId="77777777" w:rsidR="005568CD" w:rsidRDefault="006C35FC">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5D5598DE" w14:textId="77777777" w:rsidR="005568CD" w:rsidRDefault="006C35FC">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5568CD" w14:paraId="5E61D19B" w14:textId="77777777">
        <w:tc>
          <w:tcPr>
            <w:tcW w:w="1980" w:type="dxa"/>
          </w:tcPr>
          <w:p w14:paraId="349E4CA3" w14:textId="77777777" w:rsidR="005568CD" w:rsidRDefault="006C35FC">
            <w:pPr>
              <w:rPr>
                <w:rFonts w:eastAsia="Malgun Gothic"/>
                <w:lang w:eastAsia="ko-KR"/>
              </w:rPr>
            </w:pPr>
            <w:r>
              <w:rPr>
                <w:rFonts w:eastAsia="Malgun Gothic"/>
                <w:lang w:eastAsia="ko-KR"/>
              </w:rPr>
              <w:t>FGI</w:t>
            </w:r>
          </w:p>
        </w:tc>
        <w:tc>
          <w:tcPr>
            <w:tcW w:w="7651" w:type="dxa"/>
          </w:tcPr>
          <w:p w14:paraId="37EEC755" w14:textId="77777777" w:rsidR="005568CD" w:rsidRDefault="006C35FC">
            <w:pPr>
              <w:rPr>
                <w:lang w:eastAsia="zh-TW"/>
              </w:rPr>
            </w:pPr>
            <w:r>
              <w:rPr>
                <w:rFonts w:eastAsia="Malgun Gothic"/>
                <w:lang w:eastAsia="ko-KR"/>
              </w:rPr>
              <w:t xml:space="preserve">Share the same view with Ericsson. If RRC configures a sequence of beams, it is complicated how UE triggers each beam switch autonomously. Prefer deprioritizing L1 mobility for Rel-17.  </w:t>
            </w:r>
          </w:p>
        </w:tc>
      </w:tr>
      <w:tr w:rsidR="005568CD" w14:paraId="51F9BD95" w14:textId="77777777">
        <w:tc>
          <w:tcPr>
            <w:tcW w:w="1980" w:type="dxa"/>
          </w:tcPr>
          <w:p w14:paraId="69B31D52"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1778AFDA" w14:textId="77777777" w:rsidR="005568CD" w:rsidRDefault="006C35FC">
            <w:pPr>
              <w:rPr>
                <w:rFonts w:eastAsia="SimSun"/>
                <w:lang w:eastAsia="zh-CN"/>
              </w:rPr>
            </w:pPr>
            <w:r>
              <w:rPr>
                <w:rFonts w:eastAsia="SimSun"/>
                <w:lang w:eastAsia="zh-CN"/>
              </w:rPr>
              <w:t xml:space="preserve">In our view, existing DCI based solution is able to meet the needs for beams switching and the prediction related behaviour can be done at </w:t>
            </w:r>
            <w:proofErr w:type="spellStart"/>
            <w:r>
              <w:rPr>
                <w:rFonts w:eastAsia="SimSun"/>
                <w:lang w:eastAsia="zh-CN"/>
              </w:rPr>
              <w:t>gNB</w:t>
            </w:r>
            <w:proofErr w:type="spellEnd"/>
            <w:r>
              <w:rPr>
                <w:rFonts w:eastAsia="SimSun"/>
                <w:lang w:eastAsia="zh-CN"/>
              </w:rPr>
              <w:t xml:space="preserve"> side as </w:t>
            </w:r>
            <w:proofErr w:type="spellStart"/>
            <w:r>
              <w:rPr>
                <w:rFonts w:eastAsia="SimSun"/>
                <w:lang w:eastAsia="zh-CN"/>
              </w:rPr>
              <w:t>implemeantion</w:t>
            </w:r>
            <w:proofErr w:type="spellEnd"/>
            <w:r>
              <w:rPr>
                <w:rFonts w:eastAsia="SimSun"/>
                <w:lang w:eastAsia="zh-CN"/>
              </w:rPr>
              <w:t xml:space="preserve">. The reason behind is that in NTN case, the footprint of beam of satellite is much larger and the coverage can be further extended with consideration of sidelobe and impacts of terrain. Then, the configuration of measurement can be optimized by </w:t>
            </w:r>
            <w:proofErr w:type="spellStart"/>
            <w:r>
              <w:rPr>
                <w:rFonts w:eastAsia="SimSun"/>
                <w:lang w:eastAsia="zh-CN"/>
              </w:rPr>
              <w:t>gNB</w:t>
            </w:r>
            <w:proofErr w:type="spellEnd"/>
            <w:r>
              <w:rPr>
                <w:rFonts w:eastAsia="SimSun"/>
                <w:lang w:eastAsia="zh-CN"/>
              </w:rPr>
              <w:t xml:space="preserve"> to ensure the proper overhead.</w:t>
            </w:r>
          </w:p>
          <w:p w14:paraId="0BFF089A" w14:textId="77777777" w:rsidR="005568CD" w:rsidRDefault="006C35FC">
            <w:pPr>
              <w:rPr>
                <w:rFonts w:eastAsia="SimSun"/>
                <w:lang w:eastAsia="zh-CN"/>
              </w:rPr>
            </w:pPr>
            <w:r>
              <w:rPr>
                <w:rFonts w:eastAsia="SimSun"/>
                <w:lang w:eastAsia="zh-CN"/>
              </w:rPr>
              <w:t xml:space="preserve">However, for the </w:t>
            </w:r>
            <w:proofErr w:type="spellStart"/>
            <w:r>
              <w:rPr>
                <w:rFonts w:eastAsia="SimSun"/>
                <w:lang w:eastAsia="zh-CN"/>
              </w:rPr>
              <w:t>signalign</w:t>
            </w:r>
            <w:proofErr w:type="spellEnd"/>
            <w:r>
              <w:rPr>
                <w:rFonts w:eastAsia="SimSun"/>
                <w:lang w:eastAsia="zh-CN"/>
              </w:rPr>
              <w:t xml:space="preserve"> of switching, there is clear need to reduce the overhead from system perspective. Then, the group-DCI based beam switching is preferred with less spec impacts and clear benefits.</w:t>
            </w:r>
          </w:p>
        </w:tc>
      </w:tr>
      <w:tr w:rsidR="005568CD" w14:paraId="16753F2F" w14:textId="77777777">
        <w:tc>
          <w:tcPr>
            <w:tcW w:w="1980" w:type="dxa"/>
          </w:tcPr>
          <w:p w14:paraId="74EADB76" w14:textId="77777777" w:rsidR="005568CD" w:rsidRDefault="006C35FC">
            <w:pPr>
              <w:rPr>
                <w:rFonts w:eastAsia="SimSun"/>
                <w:lang w:eastAsia="zh-CN"/>
              </w:rPr>
            </w:pPr>
            <w:r>
              <w:rPr>
                <w:rFonts w:eastAsia="Malgun Gothic"/>
                <w:lang w:eastAsia="ko-KR"/>
              </w:rPr>
              <w:t>Nokia, Nokia Shanghai Bell</w:t>
            </w:r>
          </w:p>
        </w:tc>
        <w:tc>
          <w:tcPr>
            <w:tcW w:w="7651" w:type="dxa"/>
          </w:tcPr>
          <w:p w14:paraId="70F23201" w14:textId="77777777" w:rsidR="005568CD" w:rsidRDefault="006C35FC">
            <w:pPr>
              <w:rPr>
                <w:rFonts w:eastAsia="SimSun"/>
                <w:lang w:eastAsia="zh-CN"/>
              </w:rPr>
            </w:pPr>
            <w:r>
              <w:rPr>
                <w:rFonts w:eastAsia="Malgun Gothic"/>
                <w:lang w:eastAsia="ko-KR"/>
              </w:rPr>
              <w:t xml:space="preserve">As Ericsson points out, such a procedure sounds easier said than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w:t>
            </w:r>
            <w:proofErr w:type="spellStart"/>
            <w:r>
              <w:rPr>
                <w:rFonts w:eastAsia="Malgun Gothic"/>
                <w:lang w:eastAsia="ko-KR"/>
              </w:rPr>
              <w:t>gNB</w:t>
            </w:r>
            <w:proofErr w:type="spellEnd"/>
            <w:r>
              <w:rPr>
                <w:rFonts w:eastAsia="Malgun Gothic"/>
                <w:lang w:eastAsia="ko-KR"/>
              </w:rPr>
              <w:t>. We do not see any reasons to introduce this functionality. DCI based NR beam switching provides the needed functionality with sufficiently low overhead.</w:t>
            </w:r>
          </w:p>
        </w:tc>
      </w:tr>
      <w:tr w:rsidR="005568CD" w14:paraId="1209D149" w14:textId="77777777">
        <w:tc>
          <w:tcPr>
            <w:tcW w:w="1980" w:type="dxa"/>
          </w:tcPr>
          <w:p w14:paraId="2B05BA6E" w14:textId="77777777" w:rsidR="005568CD" w:rsidRDefault="006C35FC">
            <w:pPr>
              <w:rPr>
                <w:rFonts w:eastAsia="Malgun Gothic"/>
                <w:lang w:eastAsia="ko-KR"/>
              </w:rPr>
            </w:pPr>
            <w:r>
              <w:rPr>
                <w:rFonts w:eastAsia="Malgun Gothic"/>
                <w:lang w:eastAsia="ko-KR"/>
              </w:rPr>
              <w:t>Panasonic</w:t>
            </w:r>
          </w:p>
        </w:tc>
        <w:tc>
          <w:tcPr>
            <w:tcW w:w="7651" w:type="dxa"/>
          </w:tcPr>
          <w:p w14:paraId="15CDC4F6" w14:textId="77777777" w:rsidR="005568CD" w:rsidRDefault="006C35FC">
            <w:pPr>
              <w:rPr>
                <w:rFonts w:eastAsia="Malgun Gothic"/>
                <w:lang w:eastAsia="ko-KR"/>
              </w:rPr>
            </w:pPr>
            <w:r>
              <w:rPr>
                <w:rFonts w:eastAsia="Malgun Gothic"/>
                <w:lang w:eastAsia="ko-KR"/>
              </w:rPr>
              <w:t xml:space="preserve">We think it is useful for the spec to support RRC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5568CD" w14:paraId="53AAD57A" w14:textId="77777777">
        <w:tc>
          <w:tcPr>
            <w:tcW w:w="1980" w:type="dxa"/>
          </w:tcPr>
          <w:p w14:paraId="1DAE8EAD" w14:textId="77777777" w:rsidR="005568CD" w:rsidRDefault="006C35FC">
            <w:pPr>
              <w:rPr>
                <w:rFonts w:eastAsia="SimSun"/>
                <w:lang w:eastAsia="ko-KR"/>
              </w:rPr>
            </w:pPr>
            <w:proofErr w:type="spellStart"/>
            <w:r>
              <w:rPr>
                <w:rFonts w:eastAsia="SimSun" w:hint="eastAsia"/>
                <w:lang w:eastAsia="zh-CN"/>
              </w:rPr>
              <w:lastRenderedPageBreak/>
              <w:t>B</w:t>
            </w:r>
            <w:r>
              <w:rPr>
                <w:rFonts w:eastAsia="SimSun"/>
                <w:lang w:eastAsia="zh-CN"/>
              </w:rPr>
              <w:t>aicells</w:t>
            </w:r>
            <w:proofErr w:type="spellEnd"/>
          </w:p>
        </w:tc>
        <w:tc>
          <w:tcPr>
            <w:tcW w:w="7651" w:type="dxa"/>
          </w:tcPr>
          <w:p w14:paraId="4CA43C51" w14:textId="77777777" w:rsidR="005568CD" w:rsidRDefault="006C35FC">
            <w:pPr>
              <w:rPr>
                <w:rFonts w:eastAsia="SimSun"/>
                <w:lang w:val="en-US" w:eastAsia="ko-KR"/>
              </w:rPr>
            </w:pPr>
            <w:r>
              <w:rPr>
                <w:rFonts w:eastAsia="SimSun"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RRC-connected UEs, and why.</w:t>
            </w:r>
          </w:p>
        </w:tc>
      </w:tr>
      <w:tr w:rsidR="006C35FC" w14:paraId="067548C3" w14:textId="77777777">
        <w:tc>
          <w:tcPr>
            <w:tcW w:w="1980" w:type="dxa"/>
          </w:tcPr>
          <w:p w14:paraId="22A1480A" w14:textId="40D4FAB4" w:rsidR="006C35FC" w:rsidRPr="006C35FC" w:rsidRDefault="006C35FC">
            <w:pPr>
              <w:rPr>
                <w:rFonts w:eastAsia="SimSun"/>
                <w:lang w:eastAsia="zh-CN"/>
              </w:rPr>
            </w:pPr>
            <w:r>
              <w:rPr>
                <w:rFonts w:eastAsia="SimSun"/>
                <w:lang w:eastAsia="zh-CN"/>
              </w:rPr>
              <w:t>Sony</w:t>
            </w:r>
          </w:p>
        </w:tc>
        <w:tc>
          <w:tcPr>
            <w:tcW w:w="7651" w:type="dxa"/>
          </w:tcPr>
          <w:p w14:paraId="7CD760AA" w14:textId="77777777" w:rsidR="006C35FC" w:rsidRDefault="006C35FC" w:rsidP="006C35FC">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signaling overhead and latency by preconfiguring the target beam(s) and switching condition(s) to the UE. </w:t>
            </w:r>
          </w:p>
          <w:p w14:paraId="205560F5" w14:textId="6D8F1A98" w:rsidR="006C35FC" w:rsidRPr="006C35FC" w:rsidRDefault="006C35FC" w:rsidP="006C35FC">
            <w:pPr>
              <w:rPr>
                <w:lang w:eastAsia="zh-CN"/>
              </w:rPr>
            </w:pPr>
            <w:r>
              <w:rPr>
                <w:lang w:eastAsia="zh-CN"/>
              </w:rPr>
              <w:t xml:space="preserve">In our contribution </w:t>
            </w:r>
            <w:r w:rsidRPr="006C35FC">
              <w:rPr>
                <w:lang w:eastAsia="zh-CN"/>
              </w:rPr>
              <w:t xml:space="preserve">R1-2106808, we have shown that the </w:t>
            </w:r>
            <w:r w:rsidR="00935608">
              <w:rPr>
                <w:lang w:eastAsia="zh-CN"/>
              </w:rPr>
              <w:t>l</w:t>
            </w:r>
            <w:proofErr w:type="spellStart"/>
            <w:r w:rsidRPr="006C35FC">
              <w:rPr>
                <w:lang w:eastAsia="zh-CN"/>
              </w:rPr>
              <w:t>ocation</w:t>
            </w:r>
            <w:proofErr w:type="spellEnd"/>
            <w:r w:rsidRPr="006C35FC">
              <w:rPr>
                <w:lang w:eastAsia="zh-CN"/>
              </w:rPr>
              <w:t xml:space="preserve">-based beam switching can achieve the similar results as RSRP measurement. Therefore, we think it is feasible to </w:t>
            </w:r>
            <w:r>
              <w:rPr>
                <w:lang w:eastAsia="zh-CN"/>
              </w:rPr>
              <w:t>s</w:t>
            </w:r>
            <w:r w:rsidRPr="006C35FC">
              <w:rPr>
                <w:lang w:eastAsia="zh-CN"/>
              </w:rPr>
              <w:t xml:space="preserve">upport </w:t>
            </w:r>
            <w:r>
              <w:rPr>
                <w:lang w:eastAsia="zh-CN"/>
              </w:rPr>
              <w:t xml:space="preserve">that </w:t>
            </w:r>
            <w:proofErr w:type="spellStart"/>
            <w:r>
              <w:rPr>
                <w:lang w:eastAsia="zh-CN"/>
              </w:rPr>
              <w:t>gNB</w:t>
            </w:r>
            <w:proofErr w:type="spellEnd"/>
            <w:r>
              <w:rPr>
                <w:lang w:eastAsia="zh-CN"/>
              </w:rPr>
              <w:t xml:space="preserve"> preconfigure the UE beam switch based on </w:t>
            </w:r>
            <w:r w:rsidRPr="006C35FC">
              <w:rPr>
                <w:lang w:eastAsia="zh-CN"/>
              </w:rPr>
              <w:t>timer and/or location-</w:t>
            </w:r>
            <w:r>
              <w:rPr>
                <w:lang w:eastAsia="zh-CN"/>
              </w:rPr>
              <w:t>information</w:t>
            </w:r>
            <w:r w:rsidRPr="006C35FC">
              <w:rPr>
                <w:lang w:eastAsia="zh-CN"/>
              </w:rPr>
              <w:t xml:space="preserve"> in NTN.</w:t>
            </w:r>
          </w:p>
        </w:tc>
      </w:tr>
      <w:tr w:rsidR="005A1EB6" w14:paraId="3E3D57A3" w14:textId="77777777">
        <w:tc>
          <w:tcPr>
            <w:tcW w:w="1980" w:type="dxa"/>
          </w:tcPr>
          <w:p w14:paraId="7D6D3E6F" w14:textId="76261FE3" w:rsidR="005A1EB6" w:rsidRPr="005A1EB6" w:rsidRDefault="005A1EB6" w:rsidP="005A1EB6">
            <w:pPr>
              <w:rPr>
                <w:rFonts w:eastAsia="SimSun"/>
                <w:lang w:eastAsia="zh-CN"/>
              </w:rPr>
            </w:pPr>
            <w:r>
              <w:rPr>
                <w:rFonts w:eastAsia="Malgun Gothic"/>
                <w:lang w:eastAsia="ko-KR"/>
              </w:rPr>
              <w:t>Apple</w:t>
            </w:r>
          </w:p>
        </w:tc>
        <w:tc>
          <w:tcPr>
            <w:tcW w:w="7651" w:type="dxa"/>
          </w:tcPr>
          <w:p w14:paraId="2FA2341D" w14:textId="77777777" w:rsidR="005A1EB6" w:rsidRDefault="005A1EB6" w:rsidP="005A1EB6">
            <w:pPr>
              <w:rPr>
                <w:rFonts w:eastAsia="Malgun Gothic"/>
                <w:lang w:eastAsia="ko-KR"/>
              </w:rPr>
            </w:pPr>
            <w:r>
              <w:rPr>
                <w:rFonts w:eastAsia="Malgun Gothic"/>
                <w:lang w:eastAsia="ko-KR"/>
              </w:rPr>
              <w:t xml:space="preserve">Actually, issue 5 and issue 7 could be discussed separately. For Issue 5, </w:t>
            </w:r>
            <w:proofErr w:type="spellStart"/>
            <w:r>
              <w:rPr>
                <w:rFonts w:eastAsia="Malgun Gothic"/>
                <w:lang w:eastAsia="ko-KR"/>
              </w:rPr>
              <w:t>gNB</w:t>
            </w:r>
            <w:proofErr w:type="spellEnd"/>
            <w:r>
              <w:rPr>
                <w:rFonts w:eastAsia="Malgun Gothic"/>
                <w:lang w:eastAsia="ko-KR"/>
              </w:rPr>
              <w:t xml:space="preserve"> could configure a sequence of beam based on prediction. This could save the signaling overhead. On the other hand, the prediction error may occur, probably due to UE mobility. We are open to further discuss along this line. </w:t>
            </w:r>
          </w:p>
          <w:p w14:paraId="630126E0" w14:textId="7CB5FEB2" w:rsidR="005A1EB6" w:rsidRDefault="005A1EB6" w:rsidP="005A1EB6">
            <w:pPr>
              <w:rPr>
                <w:lang w:eastAsia="zh-CN"/>
              </w:rPr>
            </w:pPr>
            <w:r>
              <w:rPr>
                <w:rFonts w:eastAsia="Malgun Gothic"/>
                <w:lang w:eastAsia="ko-KR"/>
              </w:rPr>
              <w:t xml:space="preserve">For Issue 7, </w:t>
            </w:r>
            <w:proofErr w:type="spellStart"/>
            <w:r>
              <w:rPr>
                <w:rFonts w:eastAsia="Malgun Gothic"/>
                <w:lang w:eastAsia="ko-KR"/>
              </w:rPr>
              <w:t>gNB</w:t>
            </w:r>
            <w:proofErr w:type="spellEnd"/>
            <w:r>
              <w:rPr>
                <w:rFonts w:eastAsia="Malgun Gothic"/>
                <w:lang w:eastAsia="ko-KR"/>
              </w:rPr>
              <w:t xml:space="preserve"> could </w:t>
            </w:r>
            <w:proofErr w:type="spellStart"/>
            <w:r>
              <w:rPr>
                <w:rFonts w:eastAsia="Malgun Gothic"/>
                <w:lang w:eastAsia="ko-KR"/>
              </w:rPr>
              <w:t>scheduled</w:t>
            </w:r>
            <w:proofErr w:type="spellEnd"/>
            <w:r>
              <w:rPr>
                <w:rFonts w:eastAsia="Malgun Gothic"/>
                <w:lang w:eastAsia="ko-KR"/>
              </w:rPr>
              <w:t xml:space="preserve"> the beam switch for a group of UEs simultaneously. This could save the signaling overhead. We are supportive of enhancing for this issue. </w:t>
            </w:r>
          </w:p>
        </w:tc>
      </w:tr>
    </w:tbl>
    <w:p w14:paraId="5BCC924B" w14:textId="77777777" w:rsidR="005568CD" w:rsidRDefault="005568CD"/>
    <w:p w14:paraId="52153371" w14:textId="77777777" w:rsidR="005568CD" w:rsidRDefault="006C35FC">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taking into account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TableGrid"/>
        <w:tblW w:w="0" w:type="auto"/>
        <w:tblLook w:val="04A0" w:firstRow="1" w:lastRow="0" w:firstColumn="1" w:lastColumn="0" w:noHBand="0" w:noVBand="1"/>
      </w:tblPr>
      <w:tblGrid>
        <w:gridCol w:w="1980"/>
        <w:gridCol w:w="7651"/>
      </w:tblGrid>
      <w:tr w:rsidR="005568CD" w14:paraId="679AD2B5" w14:textId="77777777">
        <w:tc>
          <w:tcPr>
            <w:tcW w:w="1980" w:type="dxa"/>
            <w:shd w:val="clear" w:color="auto" w:fill="DDD9C3" w:themeFill="background2" w:themeFillShade="E6"/>
          </w:tcPr>
          <w:p w14:paraId="12635AFB"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8A61C5D" w14:textId="77777777" w:rsidR="005568CD" w:rsidRDefault="006C35FC">
            <w:pPr>
              <w:jc w:val="center"/>
              <w:rPr>
                <w:rFonts w:eastAsia="Malgun Gothic"/>
                <w:lang w:eastAsia="ko-KR"/>
              </w:rPr>
            </w:pPr>
            <w:r>
              <w:rPr>
                <w:rFonts w:eastAsia="Malgun Gothic"/>
                <w:lang w:eastAsia="ko-KR"/>
              </w:rPr>
              <w:t>Views and comments</w:t>
            </w:r>
          </w:p>
        </w:tc>
      </w:tr>
      <w:tr w:rsidR="005568CD" w14:paraId="01E22C60" w14:textId="77777777">
        <w:tc>
          <w:tcPr>
            <w:tcW w:w="1980" w:type="dxa"/>
          </w:tcPr>
          <w:p w14:paraId="39924910" w14:textId="77777777" w:rsidR="005568CD" w:rsidRDefault="006C35FC">
            <w:pPr>
              <w:rPr>
                <w:rFonts w:eastAsia="Malgun Gothic"/>
                <w:lang w:eastAsia="ko-KR"/>
              </w:rPr>
            </w:pPr>
            <w:r>
              <w:rPr>
                <w:rFonts w:eastAsia="Malgun Gothic"/>
                <w:lang w:eastAsia="ko-KR"/>
              </w:rPr>
              <w:t>Ericsson</w:t>
            </w:r>
          </w:p>
        </w:tc>
        <w:tc>
          <w:tcPr>
            <w:tcW w:w="7651" w:type="dxa"/>
          </w:tcPr>
          <w:p w14:paraId="3C09C673" w14:textId="77777777" w:rsidR="005568CD" w:rsidRDefault="006C35FC">
            <w:pPr>
              <w:rPr>
                <w:rFonts w:eastAsia="Malgun Gothic"/>
                <w:lang w:eastAsia="ko-KR"/>
              </w:rPr>
            </w:pPr>
            <w:r>
              <w:rPr>
                <w:rFonts w:eastAsia="Malgun Gothic"/>
                <w:lang w:eastAsia="ko-KR"/>
              </w:rPr>
              <w:t>There is also much signaling imposed by providing the extra assistance information to the UE. Also, providing this information is not one time job but requires continuous updates, resulting in some delay to the procedure. Therefore, a thorough study needs to be done to assess whether the new delay and signaling overhead introduced by providing assistance information to the UE justifies introducing UE dominant beam switching enhancement or not.</w:t>
            </w:r>
          </w:p>
          <w:p w14:paraId="5E0F093C" w14:textId="77777777" w:rsidR="005568CD" w:rsidRDefault="006C35FC">
            <w:pPr>
              <w:rPr>
                <w:rFonts w:eastAsia="Malgun Gothic"/>
                <w:lang w:eastAsia="ko-KR"/>
              </w:rPr>
            </w:pPr>
            <w:r>
              <w:rPr>
                <w:rFonts w:eastAsia="Malgun Gothic"/>
                <w:lang w:eastAsia="ko-KR"/>
              </w:rPr>
              <w:t>In short, beam swich has been, and should continue to be, network dominant.</w:t>
            </w:r>
          </w:p>
        </w:tc>
      </w:tr>
      <w:tr w:rsidR="005568CD" w14:paraId="78EA045D" w14:textId="77777777">
        <w:tc>
          <w:tcPr>
            <w:tcW w:w="1980" w:type="dxa"/>
          </w:tcPr>
          <w:p w14:paraId="5CCD0FBA" w14:textId="77777777" w:rsidR="005568CD" w:rsidRDefault="006C35FC">
            <w:pPr>
              <w:rPr>
                <w:rFonts w:eastAsia="Malgun Gothic"/>
                <w:lang w:eastAsia="ko-KR"/>
              </w:rPr>
            </w:pPr>
            <w:r>
              <w:rPr>
                <w:rFonts w:eastAsia="Malgun Gothic"/>
                <w:lang w:eastAsia="ko-KR"/>
              </w:rPr>
              <w:t>FGI</w:t>
            </w:r>
          </w:p>
        </w:tc>
        <w:tc>
          <w:tcPr>
            <w:tcW w:w="7651" w:type="dxa"/>
          </w:tcPr>
          <w:p w14:paraId="41E13CE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26512D9" w14:textId="77777777">
        <w:tc>
          <w:tcPr>
            <w:tcW w:w="1980" w:type="dxa"/>
          </w:tcPr>
          <w:p w14:paraId="44B6688F"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24D60AB2" w14:textId="77777777" w:rsidR="005568CD" w:rsidRDefault="006C35FC">
            <w:pPr>
              <w:rPr>
                <w:rFonts w:eastAsia="SimSun"/>
                <w:lang w:eastAsia="zh-CN"/>
              </w:rPr>
            </w:pPr>
            <w:r>
              <w:rPr>
                <w:rFonts w:eastAsia="SimSun"/>
                <w:lang w:eastAsia="zh-CN"/>
              </w:rPr>
              <w:t xml:space="preserve">The UE dominant solution requires a lot of spec error and can be </w:t>
            </w:r>
            <w:proofErr w:type="spellStart"/>
            <w:r>
              <w:rPr>
                <w:rFonts w:eastAsia="SimSun"/>
                <w:lang w:eastAsia="zh-CN"/>
              </w:rPr>
              <w:t>depriortized</w:t>
            </w:r>
            <w:proofErr w:type="spellEnd"/>
            <w:r>
              <w:rPr>
                <w:rFonts w:eastAsia="SimSun"/>
                <w:lang w:eastAsia="zh-CN"/>
              </w:rPr>
              <w:t>.</w:t>
            </w:r>
          </w:p>
        </w:tc>
      </w:tr>
      <w:tr w:rsidR="005568CD" w14:paraId="5EF84385" w14:textId="77777777">
        <w:tc>
          <w:tcPr>
            <w:tcW w:w="1980" w:type="dxa"/>
          </w:tcPr>
          <w:p w14:paraId="3A90F3E9" w14:textId="77777777" w:rsidR="005568CD" w:rsidRDefault="006C35FC">
            <w:pPr>
              <w:rPr>
                <w:rFonts w:eastAsia="SimSun"/>
                <w:lang w:eastAsia="zh-CN"/>
              </w:rPr>
            </w:pPr>
            <w:r>
              <w:rPr>
                <w:rFonts w:eastAsia="Malgun Gothic"/>
                <w:lang w:eastAsia="ko-KR"/>
              </w:rPr>
              <w:t>Nokia, Nokia Shanghai Bell</w:t>
            </w:r>
          </w:p>
        </w:tc>
        <w:tc>
          <w:tcPr>
            <w:tcW w:w="7651" w:type="dxa"/>
          </w:tcPr>
          <w:p w14:paraId="65EA0CC1" w14:textId="77777777" w:rsidR="005568CD" w:rsidRDefault="006C35FC">
            <w:pPr>
              <w:rPr>
                <w:rFonts w:eastAsia="SimSun"/>
                <w:lang w:eastAsia="zh-CN"/>
              </w:rPr>
            </w:pPr>
            <w:r>
              <w:rPr>
                <w:rFonts w:eastAsia="Malgun Gothic"/>
                <w:lang w:eastAsia="ko-KR"/>
              </w:rPr>
              <w:t xml:space="preserve">We do not see any reasons to introduce UE dominant NR beam switching. The </w:t>
            </w:r>
            <w:proofErr w:type="spellStart"/>
            <w:r>
              <w:rPr>
                <w:rFonts w:eastAsia="Malgun Gothic"/>
                <w:lang w:eastAsia="ko-KR"/>
              </w:rPr>
              <w:t>gNB</w:t>
            </w:r>
            <w:proofErr w:type="spellEnd"/>
            <w:r>
              <w:rPr>
                <w:rFonts w:eastAsia="Malgun Gothic"/>
                <w:lang w:eastAsia="ko-KR"/>
              </w:rPr>
              <w:t xml:space="preserve"> should be in control of the UE behaviour based on information provided by the UE. No need to change the overall framework for the NR beam management.</w:t>
            </w:r>
          </w:p>
        </w:tc>
      </w:tr>
      <w:tr w:rsidR="005568CD" w14:paraId="3D34E048" w14:textId="77777777">
        <w:tc>
          <w:tcPr>
            <w:tcW w:w="1980" w:type="dxa"/>
          </w:tcPr>
          <w:p w14:paraId="7543255F" w14:textId="77777777" w:rsidR="005568CD" w:rsidRDefault="006C35FC">
            <w:pPr>
              <w:rPr>
                <w:rFonts w:eastAsia="Malgun Gothic"/>
                <w:lang w:eastAsia="ko-KR"/>
              </w:rPr>
            </w:pPr>
            <w:r>
              <w:rPr>
                <w:rFonts w:eastAsia="Malgun Gothic"/>
                <w:lang w:eastAsia="ko-KR"/>
              </w:rPr>
              <w:t>Panasonic</w:t>
            </w:r>
          </w:p>
        </w:tc>
        <w:tc>
          <w:tcPr>
            <w:tcW w:w="7651" w:type="dxa"/>
          </w:tcPr>
          <w:p w14:paraId="2BFDA878" w14:textId="77777777" w:rsidR="005568CD" w:rsidRDefault="006C35FC">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w:t>
            </w:r>
            <w:proofErr w:type="spellStart"/>
            <w:r>
              <w:t>gNB</w:t>
            </w:r>
            <w:proofErr w:type="spellEnd"/>
            <w:r>
              <w:t xml:space="preserve">, there should be no concern on the </w:t>
            </w:r>
            <w:proofErr w:type="spellStart"/>
            <w:r>
              <w:t>synchronizsed</w:t>
            </w:r>
            <w:proofErr w:type="spellEnd"/>
            <w:r>
              <w:t xml:space="preserve"> decision between NW and UE. For the connected mode UE, if UE dominant beam switching is supported, there should be additional mechanism to ensure the same understanding between NW and UE. </w:t>
            </w:r>
          </w:p>
        </w:tc>
      </w:tr>
      <w:tr w:rsidR="005568CD" w14:paraId="09052E7A" w14:textId="77777777">
        <w:tc>
          <w:tcPr>
            <w:tcW w:w="1980" w:type="dxa"/>
          </w:tcPr>
          <w:p w14:paraId="308CF815"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2B1613DF" w14:textId="77777777" w:rsidR="005568CD" w:rsidRDefault="006C35FC">
            <w:pPr>
              <w:rPr>
                <w:rFonts w:eastAsia="SimSun"/>
                <w:lang w:val="en-US" w:eastAsia="ko-KR"/>
              </w:rPr>
            </w:pPr>
            <w:r>
              <w:rPr>
                <w:rFonts w:eastAsia="SimSun" w:hint="eastAsia"/>
                <w:lang w:val="en-US" w:eastAsia="zh-CN"/>
              </w:rPr>
              <w:t>Not support UE to dominant beam switch. Nevertheless, UE can trigger beam failure recovery.</w:t>
            </w:r>
          </w:p>
        </w:tc>
      </w:tr>
      <w:tr w:rsidR="006C35FC" w14:paraId="74D44462" w14:textId="77777777">
        <w:tc>
          <w:tcPr>
            <w:tcW w:w="1980" w:type="dxa"/>
          </w:tcPr>
          <w:p w14:paraId="6F583C7B" w14:textId="5CAE9539" w:rsidR="006C35FC" w:rsidRPr="006C35FC" w:rsidRDefault="006C35FC">
            <w:pPr>
              <w:rPr>
                <w:rFonts w:eastAsia="SimSun"/>
                <w:lang w:eastAsia="zh-CN"/>
              </w:rPr>
            </w:pPr>
            <w:r>
              <w:rPr>
                <w:rFonts w:eastAsia="SimSun"/>
                <w:lang w:eastAsia="zh-CN"/>
              </w:rPr>
              <w:t>Sony</w:t>
            </w:r>
          </w:p>
        </w:tc>
        <w:tc>
          <w:tcPr>
            <w:tcW w:w="7651" w:type="dxa"/>
          </w:tcPr>
          <w:p w14:paraId="27153D10" w14:textId="1BA73E70" w:rsidR="006C35FC" w:rsidRPr="006C35FC" w:rsidRDefault="006C35FC">
            <w:pPr>
              <w:rPr>
                <w:rFonts w:eastAsia="SimSun"/>
                <w:lang w:eastAsia="zh-CN"/>
              </w:rPr>
            </w:pPr>
            <w:r>
              <w:rPr>
                <w:rFonts w:eastAsia="SimSun"/>
                <w:lang w:eastAsia="zh-CN"/>
              </w:rPr>
              <w:t xml:space="preserve">We are fine to </w:t>
            </w:r>
            <w:proofErr w:type="spellStart"/>
            <w:r>
              <w:rPr>
                <w:rFonts w:eastAsia="SimSun"/>
                <w:lang w:eastAsia="zh-CN"/>
              </w:rPr>
              <w:t>depriortize</w:t>
            </w:r>
            <w:proofErr w:type="spellEnd"/>
            <w:r>
              <w:rPr>
                <w:rFonts w:eastAsia="SimSun"/>
                <w:lang w:eastAsia="zh-CN"/>
              </w:rPr>
              <w:t xml:space="preserve"> the UE dominant solution for Rel-17. </w:t>
            </w:r>
          </w:p>
        </w:tc>
      </w:tr>
      <w:tr w:rsidR="005A1EB6" w14:paraId="36419FBE" w14:textId="77777777">
        <w:tc>
          <w:tcPr>
            <w:tcW w:w="1980" w:type="dxa"/>
          </w:tcPr>
          <w:p w14:paraId="66296B37" w14:textId="0634FDE2" w:rsidR="005A1EB6" w:rsidRDefault="005A1EB6" w:rsidP="005A1EB6">
            <w:pPr>
              <w:rPr>
                <w:rFonts w:eastAsia="SimSun"/>
                <w:lang w:eastAsia="zh-CN"/>
              </w:rPr>
            </w:pPr>
            <w:r>
              <w:rPr>
                <w:rFonts w:eastAsia="Malgun Gothic"/>
                <w:lang w:eastAsia="ko-KR"/>
              </w:rPr>
              <w:lastRenderedPageBreak/>
              <w:t>Apple</w:t>
            </w:r>
          </w:p>
        </w:tc>
        <w:tc>
          <w:tcPr>
            <w:tcW w:w="7651" w:type="dxa"/>
          </w:tcPr>
          <w:p w14:paraId="5E030E1F" w14:textId="39FC7F60" w:rsidR="005A1EB6" w:rsidRDefault="005A1EB6" w:rsidP="005A1EB6">
            <w:pPr>
              <w:rPr>
                <w:rFonts w:eastAsia="SimSun"/>
                <w:lang w:eastAsia="zh-CN"/>
              </w:rPr>
            </w:pPr>
            <w:r>
              <w:rPr>
                <w:rFonts w:eastAsia="Malgun Gothic"/>
                <w:lang w:eastAsia="ko-KR"/>
              </w:rPr>
              <w:t xml:space="preserve">Considering the large spec. impact, we do not support the UE dominant beam switch in Rel-17. </w:t>
            </w:r>
          </w:p>
        </w:tc>
      </w:tr>
    </w:tbl>
    <w:p w14:paraId="26D4B758" w14:textId="77777777" w:rsidR="005568CD" w:rsidRDefault="005568CD">
      <w:pPr>
        <w:rPr>
          <w:rFonts w:eastAsia="Malgun Gothic"/>
          <w:lang w:eastAsia="ko-KR"/>
        </w:rPr>
      </w:pPr>
    </w:p>
    <w:p w14:paraId="498A6736" w14:textId="77777777" w:rsidR="005568CD" w:rsidRDefault="006C35FC">
      <w:pPr>
        <w:pStyle w:val="Heading3"/>
        <w:tabs>
          <w:tab w:val="left" w:pos="993"/>
        </w:tabs>
        <w:ind w:left="993"/>
        <w:rPr>
          <w:rFonts w:ascii="Times New Roman" w:hAnsi="Times New Roman"/>
        </w:rPr>
      </w:pPr>
      <w:proofErr w:type="spellStart"/>
      <w:r>
        <w:rPr>
          <w:rFonts w:ascii="Times New Roman" w:hAnsi="Times New Roman"/>
        </w:rPr>
        <w:t>bwp</w:t>
      </w:r>
      <w:r>
        <w:rPr>
          <w:rFonts w:ascii="Times New Roman" w:hAnsi="Times New Roman"/>
          <w:lang w:eastAsia="zh-CN"/>
        </w:rPr>
        <w:t>_InactivityTimer</w:t>
      </w:r>
      <w:proofErr w:type="spellEnd"/>
      <w:r>
        <w:rPr>
          <w:rFonts w:ascii="Times New Roman" w:hAnsi="Times New Roman"/>
          <w:lang w:eastAsia="zh-CN"/>
        </w:rPr>
        <w:t xml:space="preserve"> functionality</w:t>
      </w:r>
    </w:p>
    <w:p w14:paraId="5DA65DF4" w14:textId="77777777" w:rsidR="005568CD" w:rsidRDefault="006C35FC">
      <w:pPr>
        <w:rPr>
          <w:rFonts w:eastAsia="Arial Unicode MS"/>
          <w:lang w:eastAsia="zh-CN"/>
        </w:rPr>
      </w:pPr>
      <w:r>
        <w:rPr>
          <w:rFonts w:eastAsia="Arial Unicode MS"/>
          <w:highlight w:val="yellow"/>
          <w:lang w:eastAsia="zh-CN"/>
        </w:rPr>
        <w:t xml:space="preserve">FL suggests </w:t>
      </w:r>
      <w:proofErr w:type="gramStart"/>
      <w:r>
        <w:rPr>
          <w:rFonts w:eastAsia="Arial Unicode MS"/>
          <w:highlight w:val="yellow"/>
          <w:lang w:eastAsia="zh-CN"/>
        </w:rPr>
        <w:t>to discuss</w:t>
      </w:r>
      <w:proofErr w:type="gramEnd"/>
      <w:r>
        <w:rPr>
          <w:rFonts w:eastAsia="Arial Unicode MS"/>
          <w:highlight w:val="yellow"/>
          <w:lang w:eastAsia="zh-CN"/>
        </w:rPr>
        <w:t xml:space="preserve">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TableGrid"/>
        <w:tblW w:w="0" w:type="auto"/>
        <w:tblLook w:val="04A0" w:firstRow="1" w:lastRow="0" w:firstColumn="1" w:lastColumn="0" w:noHBand="0" w:noVBand="1"/>
      </w:tblPr>
      <w:tblGrid>
        <w:gridCol w:w="1980"/>
        <w:gridCol w:w="7651"/>
      </w:tblGrid>
      <w:tr w:rsidR="005568CD" w14:paraId="150DB5F2" w14:textId="77777777">
        <w:tc>
          <w:tcPr>
            <w:tcW w:w="1980" w:type="dxa"/>
            <w:shd w:val="clear" w:color="auto" w:fill="DDD9C3" w:themeFill="background2" w:themeFillShade="E6"/>
          </w:tcPr>
          <w:p w14:paraId="526F4397"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180CB8E" w14:textId="77777777" w:rsidR="005568CD" w:rsidRDefault="006C35FC">
            <w:pPr>
              <w:jc w:val="center"/>
              <w:rPr>
                <w:rFonts w:eastAsia="Malgun Gothic"/>
                <w:lang w:eastAsia="ko-KR"/>
              </w:rPr>
            </w:pPr>
            <w:r>
              <w:rPr>
                <w:rFonts w:eastAsia="Malgun Gothic"/>
                <w:lang w:eastAsia="ko-KR"/>
              </w:rPr>
              <w:t>Views and comments</w:t>
            </w:r>
          </w:p>
        </w:tc>
      </w:tr>
      <w:tr w:rsidR="005568CD" w14:paraId="5E9922C2" w14:textId="77777777">
        <w:tc>
          <w:tcPr>
            <w:tcW w:w="1980" w:type="dxa"/>
          </w:tcPr>
          <w:p w14:paraId="4A09B099" w14:textId="77777777" w:rsidR="005568CD" w:rsidRDefault="006C35FC">
            <w:pPr>
              <w:rPr>
                <w:rFonts w:eastAsia="Malgun Gothic"/>
                <w:lang w:eastAsia="ko-KR"/>
              </w:rPr>
            </w:pPr>
            <w:r>
              <w:rPr>
                <w:rFonts w:eastAsia="Malgun Gothic"/>
                <w:lang w:eastAsia="ko-KR"/>
              </w:rPr>
              <w:t>Ericsson</w:t>
            </w:r>
          </w:p>
        </w:tc>
        <w:tc>
          <w:tcPr>
            <w:tcW w:w="7651" w:type="dxa"/>
          </w:tcPr>
          <w:p w14:paraId="70C8B372" w14:textId="77777777" w:rsidR="005568CD" w:rsidRDefault="006C35FC">
            <w:pPr>
              <w:rPr>
                <w:rFonts w:eastAsia="Malgun Gothic"/>
                <w:lang w:eastAsia="ko-KR"/>
              </w:rPr>
            </w:pP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Malgun Gothic"/>
                <w:lang w:eastAsia="ko-KR"/>
              </w:rPr>
              <w:t>We do not see any problem and thus there is no need for any enhancement.</w:t>
            </w:r>
          </w:p>
        </w:tc>
      </w:tr>
      <w:tr w:rsidR="005568CD" w14:paraId="48785534" w14:textId="77777777">
        <w:tc>
          <w:tcPr>
            <w:tcW w:w="1980" w:type="dxa"/>
          </w:tcPr>
          <w:p w14:paraId="33D7608B" w14:textId="77777777" w:rsidR="005568CD" w:rsidRDefault="006C35FC">
            <w:pPr>
              <w:rPr>
                <w:rFonts w:eastAsia="Malgun Gothic"/>
                <w:lang w:eastAsia="ko-KR"/>
              </w:rPr>
            </w:pPr>
            <w:r>
              <w:rPr>
                <w:rFonts w:eastAsia="Malgun Gothic"/>
                <w:lang w:eastAsia="ko-KR"/>
              </w:rPr>
              <w:t>FGI</w:t>
            </w:r>
          </w:p>
        </w:tc>
        <w:tc>
          <w:tcPr>
            <w:tcW w:w="7651" w:type="dxa"/>
          </w:tcPr>
          <w:p w14:paraId="689F75D5" w14:textId="77777777" w:rsidR="005568CD" w:rsidRDefault="006C35FC">
            <w:pPr>
              <w:rPr>
                <w:rFonts w:eastAsia="Malgun Gothic"/>
                <w:lang w:eastAsia="ko-KR"/>
              </w:rPr>
            </w:pPr>
            <w:r>
              <w:rPr>
                <w:rFonts w:eastAsia="Malgun Gothic"/>
                <w:lang w:eastAsia="ko-KR"/>
              </w:rPr>
              <w:t>Prefer deprioritizing L1 mobility for Rel-17.</w:t>
            </w:r>
          </w:p>
        </w:tc>
      </w:tr>
      <w:tr w:rsidR="005568CD" w14:paraId="4B29033F" w14:textId="77777777">
        <w:tc>
          <w:tcPr>
            <w:tcW w:w="1980" w:type="dxa"/>
          </w:tcPr>
          <w:p w14:paraId="4B698A26"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2AE5C0FA" w14:textId="77777777" w:rsidR="005568CD" w:rsidRDefault="006C35FC">
            <w:pPr>
              <w:rPr>
                <w:rFonts w:eastAsia="SimSun"/>
                <w:lang w:eastAsia="zh-CN"/>
              </w:rPr>
            </w:pPr>
            <w:r>
              <w:rPr>
                <w:rFonts w:eastAsia="SimSun"/>
                <w:lang w:eastAsia="zh-CN"/>
              </w:rPr>
              <w:t xml:space="preserve">Share the views as Ericsson. </w:t>
            </w:r>
          </w:p>
        </w:tc>
      </w:tr>
      <w:tr w:rsidR="005568CD" w14:paraId="3BED82C2" w14:textId="77777777">
        <w:tc>
          <w:tcPr>
            <w:tcW w:w="1980" w:type="dxa"/>
          </w:tcPr>
          <w:p w14:paraId="7F6E6C36" w14:textId="77777777" w:rsidR="005568CD" w:rsidRDefault="006C35FC">
            <w:pPr>
              <w:rPr>
                <w:rFonts w:eastAsia="SimSun"/>
                <w:lang w:eastAsia="zh-CN"/>
              </w:rPr>
            </w:pPr>
            <w:r>
              <w:rPr>
                <w:rFonts w:eastAsia="Malgun Gothic"/>
                <w:lang w:eastAsia="ko-KR"/>
              </w:rPr>
              <w:t>Nokia, Nokia Shanghai Bell</w:t>
            </w:r>
          </w:p>
        </w:tc>
        <w:tc>
          <w:tcPr>
            <w:tcW w:w="7651" w:type="dxa"/>
          </w:tcPr>
          <w:p w14:paraId="4A3A5C23" w14:textId="77777777" w:rsidR="005568CD" w:rsidRDefault="006C35FC">
            <w:pPr>
              <w:rPr>
                <w:rFonts w:eastAsia="SimSun"/>
                <w:lang w:eastAsia="zh-CN"/>
              </w:rPr>
            </w:pPr>
            <w:r>
              <w:rPr>
                <w:rFonts w:eastAsia="Malgun Gothic"/>
                <w:lang w:eastAsia="ko-KR"/>
              </w:rPr>
              <w:t xml:space="preserve">We do not see any strong need for enhancements in this area. </w:t>
            </w:r>
          </w:p>
        </w:tc>
      </w:tr>
      <w:tr w:rsidR="005568CD" w14:paraId="2B423D82" w14:textId="77777777">
        <w:tc>
          <w:tcPr>
            <w:tcW w:w="1980" w:type="dxa"/>
          </w:tcPr>
          <w:p w14:paraId="21BE105D" w14:textId="77777777" w:rsidR="005568CD" w:rsidRDefault="006C35FC">
            <w:pPr>
              <w:rPr>
                <w:rFonts w:eastAsia="Malgun Gothic"/>
                <w:lang w:eastAsia="ko-KR"/>
              </w:rPr>
            </w:pPr>
            <w:r>
              <w:rPr>
                <w:rFonts w:eastAsia="Malgun Gothic"/>
                <w:lang w:eastAsia="ko-KR"/>
              </w:rPr>
              <w:t>Panasonic</w:t>
            </w:r>
          </w:p>
        </w:tc>
        <w:tc>
          <w:tcPr>
            <w:tcW w:w="7651" w:type="dxa"/>
          </w:tcPr>
          <w:p w14:paraId="138688FE" w14:textId="77777777" w:rsidR="005568CD" w:rsidRDefault="006C35FC">
            <w:pPr>
              <w:rPr>
                <w:rFonts w:eastAsia="Malgun Gothic"/>
                <w:lang w:eastAsia="ko-KR"/>
              </w:rPr>
            </w:pPr>
            <w:r>
              <w:rPr>
                <w:rFonts w:eastAsia="Malgun Gothic"/>
                <w:lang w:eastAsia="ko-KR"/>
              </w:rPr>
              <w:t xml:space="preserve">To avoid undesired BWP switching due to </w:t>
            </w:r>
            <w:proofErr w:type="spellStart"/>
            <w:r>
              <w:rPr>
                <w:rFonts w:eastAsia="Malgun Gothic"/>
                <w:i/>
                <w:iCs/>
                <w:lang w:eastAsia="ko-KR"/>
              </w:rPr>
              <w:t>bwp_InactivityTimer</w:t>
            </w:r>
            <w:proofErr w:type="spellEnd"/>
            <w:r>
              <w:rPr>
                <w:rFonts w:eastAsia="Malgun Gothic"/>
                <w:lang w:eastAsia="ko-KR"/>
              </w:rPr>
              <w:t xml:space="preserve">, </w:t>
            </w:r>
            <w:proofErr w:type="spellStart"/>
            <w:r>
              <w:rPr>
                <w:rFonts w:eastAsia="Malgun Gothic"/>
                <w:lang w:eastAsia="ko-KR"/>
              </w:rPr>
              <w:t>gNB</w:t>
            </w:r>
            <w:proofErr w:type="spellEnd"/>
            <w:r>
              <w:rPr>
                <w:rFonts w:eastAsia="Malgun Gothic"/>
                <w:lang w:eastAsia="ko-KR"/>
              </w:rPr>
              <w:t xml:space="preserve"> can configure the timer value to very large that in practice disables the timer switching functionality. Or alternatively, if the hierarchical beam layout is configured for FRF&gt;1, the default BWP can be the umbrella beam. Therefore, no spec enhancement seems needed.  </w:t>
            </w:r>
          </w:p>
        </w:tc>
      </w:tr>
      <w:tr w:rsidR="005568CD" w14:paraId="7D8C5667" w14:textId="77777777">
        <w:tc>
          <w:tcPr>
            <w:tcW w:w="1980" w:type="dxa"/>
          </w:tcPr>
          <w:p w14:paraId="273E77C6"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2285AEB7" w14:textId="77777777" w:rsidR="005568CD" w:rsidRDefault="006C35FC">
            <w:pPr>
              <w:rPr>
                <w:rFonts w:eastAsia="SimSun"/>
                <w:lang w:val="en-US" w:eastAsia="ko-KR"/>
              </w:rPr>
            </w:pPr>
            <w:r>
              <w:rPr>
                <w:rFonts w:eastAsia="SimSun" w:hint="eastAsia"/>
                <w:lang w:val="en-US" w:eastAsia="zh-CN"/>
              </w:rPr>
              <w:t>I</w:t>
            </w:r>
            <w:r>
              <w:rPr>
                <w:rFonts w:eastAsia="Arial Unicode MS" w:hint="eastAsia"/>
                <w:lang w:val="en-US" w:eastAsia="zh-CN"/>
              </w:rPr>
              <w:t>n NTN, t</w:t>
            </w:r>
            <w:r>
              <w:rPr>
                <w:rFonts w:eastAsia="SimSun"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when fall back to default BWP.</w:t>
            </w:r>
          </w:p>
        </w:tc>
      </w:tr>
      <w:tr w:rsidR="006C35FC" w14:paraId="00D13610" w14:textId="77777777">
        <w:tc>
          <w:tcPr>
            <w:tcW w:w="1980" w:type="dxa"/>
          </w:tcPr>
          <w:p w14:paraId="12F0AA93" w14:textId="710D0ABA" w:rsidR="006C35FC" w:rsidRPr="006C35FC" w:rsidRDefault="006C35FC">
            <w:pPr>
              <w:rPr>
                <w:rFonts w:eastAsia="SimSun"/>
                <w:lang w:eastAsia="zh-CN"/>
              </w:rPr>
            </w:pPr>
            <w:r>
              <w:rPr>
                <w:rFonts w:eastAsia="SimSun"/>
                <w:lang w:eastAsia="zh-CN"/>
              </w:rPr>
              <w:t>Sony</w:t>
            </w:r>
          </w:p>
        </w:tc>
        <w:tc>
          <w:tcPr>
            <w:tcW w:w="7651" w:type="dxa"/>
          </w:tcPr>
          <w:p w14:paraId="35CC7C81" w14:textId="4EBF169B" w:rsidR="006C35FC" w:rsidRDefault="006C35FC">
            <w:pPr>
              <w:rPr>
                <w:rFonts w:eastAsia="SimSun"/>
                <w:lang w:val="en-US" w:eastAsia="zh-CN"/>
              </w:rPr>
            </w:pPr>
            <w:r>
              <w:rPr>
                <w:rFonts w:eastAsia="SimSun"/>
                <w:lang w:eastAsia="zh-CN"/>
              </w:rPr>
              <w:t xml:space="preserve">We share a similar view as Ericsson, and there is no need for enhancement on the </w:t>
            </w:r>
            <w:proofErr w:type="spellStart"/>
            <w:r>
              <w:rPr>
                <w:rFonts w:eastAsia="Arial Unicode MS"/>
                <w:i/>
                <w:lang w:eastAsia="zh-CN"/>
              </w:rPr>
              <w:t>bwp_</w:t>
            </w:r>
            <w:proofErr w:type="gramStart"/>
            <w:r>
              <w:rPr>
                <w:rFonts w:eastAsia="Arial Unicode MS"/>
                <w:i/>
                <w:lang w:eastAsia="zh-CN"/>
              </w:rPr>
              <w:t>InactivityTimer</w:t>
            </w:r>
            <w:proofErr w:type="spellEnd"/>
            <w:r>
              <w:rPr>
                <w:rFonts w:eastAsia="SimSun"/>
                <w:lang w:eastAsia="zh-CN"/>
              </w:rPr>
              <w:t xml:space="preserve"> .</w:t>
            </w:r>
            <w:proofErr w:type="gramEnd"/>
          </w:p>
        </w:tc>
      </w:tr>
      <w:tr w:rsidR="005A1EB6" w14:paraId="7446DA08" w14:textId="77777777">
        <w:tc>
          <w:tcPr>
            <w:tcW w:w="1980" w:type="dxa"/>
          </w:tcPr>
          <w:p w14:paraId="02EF4D79" w14:textId="52CECA89" w:rsidR="005A1EB6" w:rsidRDefault="005A1EB6" w:rsidP="005A1EB6">
            <w:pPr>
              <w:rPr>
                <w:rFonts w:eastAsia="SimSun"/>
                <w:lang w:eastAsia="zh-CN"/>
              </w:rPr>
            </w:pPr>
            <w:r>
              <w:rPr>
                <w:rFonts w:eastAsia="Malgun Gothic"/>
                <w:lang w:eastAsia="ko-KR"/>
              </w:rPr>
              <w:t>Apple</w:t>
            </w:r>
          </w:p>
        </w:tc>
        <w:tc>
          <w:tcPr>
            <w:tcW w:w="7651" w:type="dxa"/>
          </w:tcPr>
          <w:p w14:paraId="317BC525" w14:textId="623CC900" w:rsidR="005A1EB6" w:rsidRDefault="005A1EB6" w:rsidP="005A1EB6">
            <w:pPr>
              <w:rPr>
                <w:rFonts w:eastAsia="SimSun"/>
                <w:lang w:eastAsia="zh-CN"/>
              </w:rPr>
            </w:pPr>
            <w:r>
              <w:rPr>
                <w:rFonts w:eastAsia="Malgun Gothic"/>
                <w:lang w:eastAsia="ko-KR"/>
              </w:rPr>
              <w:t xml:space="preserve">It is possible to address this issue by simply including an infinite value for </w:t>
            </w:r>
            <w:proofErr w:type="spellStart"/>
            <w:r>
              <w:rPr>
                <w:rFonts w:eastAsia="Malgun Gothic"/>
                <w:lang w:eastAsia="ko-KR"/>
              </w:rPr>
              <w:t>bwp_InactivityTimer</w:t>
            </w:r>
            <w:proofErr w:type="spellEnd"/>
            <w:r>
              <w:rPr>
                <w:rFonts w:eastAsia="Malgun Gothic"/>
                <w:lang w:eastAsia="ko-KR"/>
              </w:rPr>
              <w:t xml:space="preserve">. This ensures UE does not autonomously switch to default BWP. </w:t>
            </w:r>
          </w:p>
        </w:tc>
      </w:tr>
    </w:tbl>
    <w:p w14:paraId="0BDBA8E7" w14:textId="77777777" w:rsidR="005568CD" w:rsidRDefault="005568CD">
      <w:pPr>
        <w:rPr>
          <w:rFonts w:eastAsia="Malgun Gothic"/>
          <w:lang w:eastAsia="ko-KR"/>
        </w:rPr>
      </w:pPr>
    </w:p>
    <w:p w14:paraId="04EB6696" w14:textId="77777777" w:rsidR="005568CD" w:rsidRDefault="006C35FC">
      <w:pPr>
        <w:pStyle w:val="Heading3"/>
        <w:tabs>
          <w:tab w:val="left" w:pos="993"/>
        </w:tabs>
        <w:ind w:left="993"/>
        <w:rPr>
          <w:rFonts w:ascii="Times New Roman" w:hAnsi="Times New Roman"/>
        </w:rPr>
      </w:pPr>
      <w:r>
        <w:rPr>
          <w:rFonts w:ascii="Times New Roman" w:hAnsi="Times New Roman"/>
        </w:rPr>
        <w:t>BWP configuration</w:t>
      </w:r>
    </w:p>
    <w:p w14:paraId="55CB329A" w14:textId="77777777" w:rsidR="005568CD" w:rsidRDefault="006C35FC">
      <w:pPr>
        <w:rPr>
          <w:lang w:eastAsia="zh-CN"/>
        </w:rPr>
      </w:pPr>
      <w:r>
        <w:rPr>
          <w:lang w:eastAsia="zh-CN"/>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Pr>
          <w:highlight w:val="yellow"/>
          <w:lang w:eastAsia="zh-CN"/>
        </w:rPr>
        <w:t xml:space="preserve">FL didn’t see any other contributions against this </w:t>
      </w:r>
      <w:proofErr w:type="gramStart"/>
      <w:r>
        <w:rPr>
          <w:highlight w:val="yellow"/>
          <w:lang w:eastAsia="zh-CN"/>
        </w:rPr>
        <w:t>issue,</w:t>
      </w:r>
      <w:proofErr w:type="gramEnd"/>
      <w:r>
        <w:rPr>
          <w:highlight w:val="yellow"/>
          <w:lang w:eastAsia="zh-CN"/>
        </w:rPr>
        <w:t xml:space="preserve"> thus, FL suggests that in this meeting we can discuss and try to conclude whether the issue 8 needs further enhancement.</w:t>
      </w:r>
    </w:p>
    <w:tbl>
      <w:tblPr>
        <w:tblStyle w:val="TableGrid"/>
        <w:tblW w:w="0" w:type="auto"/>
        <w:tblLook w:val="04A0" w:firstRow="1" w:lastRow="0" w:firstColumn="1" w:lastColumn="0" w:noHBand="0" w:noVBand="1"/>
      </w:tblPr>
      <w:tblGrid>
        <w:gridCol w:w="1980"/>
        <w:gridCol w:w="7651"/>
      </w:tblGrid>
      <w:tr w:rsidR="005568CD" w14:paraId="3B23FE19" w14:textId="77777777">
        <w:tc>
          <w:tcPr>
            <w:tcW w:w="1980" w:type="dxa"/>
            <w:shd w:val="clear" w:color="auto" w:fill="DDD9C3" w:themeFill="background2" w:themeFillShade="E6"/>
          </w:tcPr>
          <w:p w14:paraId="6F611AE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B530642" w14:textId="77777777" w:rsidR="005568CD" w:rsidRDefault="006C35FC">
            <w:pPr>
              <w:jc w:val="center"/>
              <w:rPr>
                <w:rFonts w:eastAsia="Malgun Gothic"/>
                <w:lang w:eastAsia="ko-KR"/>
              </w:rPr>
            </w:pPr>
            <w:r>
              <w:rPr>
                <w:rFonts w:eastAsia="Malgun Gothic"/>
                <w:lang w:eastAsia="ko-KR"/>
              </w:rPr>
              <w:t>Views and comments</w:t>
            </w:r>
          </w:p>
        </w:tc>
      </w:tr>
      <w:tr w:rsidR="005568CD" w14:paraId="2BC84162" w14:textId="77777777">
        <w:tc>
          <w:tcPr>
            <w:tcW w:w="1980" w:type="dxa"/>
          </w:tcPr>
          <w:p w14:paraId="6ED7E31D" w14:textId="77777777" w:rsidR="005568CD" w:rsidRDefault="006C35FC">
            <w:pPr>
              <w:rPr>
                <w:rFonts w:eastAsia="Malgun Gothic"/>
                <w:lang w:eastAsia="ko-KR"/>
              </w:rPr>
            </w:pPr>
            <w:r>
              <w:rPr>
                <w:rFonts w:eastAsia="Malgun Gothic"/>
                <w:lang w:eastAsia="ko-KR"/>
              </w:rPr>
              <w:t>Ericsson</w:t>
            </w:r>
          </w:p>
        </w:tc>
        <w:tc>
          <w:tcPr>
            <w:tcW w:w="7651" w:type="dxa"/>
          </w:tcPr>
          <w:p w14:paraId="6B30CE29" w14:textId="77777777" w:rsidR="005568CD" w:rsidRDefault="006C35FC">
            <w:pPr>
              <w:pStyle w:val="ListParagraph"/>
              <w:numPr>
                <w:ilvl w:val="0"/>
                <w:numId w:val="14"/>
              </w:numPr>
              <w:rPr>
                <w:rFonts w:eastAsia="Malgun Gothic"/>
                <w:lang w:eastAsia="ko-KR"/>
              </w:rPr>
            </w:pPr>
            <w:r>
              <w:rPr>
                <w:rFonts w:eastAsia="Malgun Gothic"/>
                <w:lang w:eastAsia="ko-KR"/>
              </w:rPr>
              <w:t xml:space="preserve">Supporting higher </w:t>
            </w:r>
            <w:r>
              <w:rPr>
                <w:lang w:eastAsia="zh-CN"/>
              </w:rPr>
              <w:t>number of configured BWPs,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 Therefore, extending the number of configured BWPs is of little use.</w:t>
            </w:r>
          </w:p>
          <w:p w14:paraId="4A61FA33" w14:textId="77777777" w:rsidR="005568CD" w:rsidRDefault="006C35FC">
            <w:pPr>
              <w:pStyle w:val="ListParagraph"/>
              <w:numPr>
                <w:ilvl w:val="0"/>
                <w:numId w:val="14"/>
              </w:numPr>
              <w:rPr>
                <w:rFonts w:eastAsia="Malgun Gothic"/>
                <w:lang w:eastAsia="ko-KR"/>
              </w:rPr>
            </w:pPr>
            <w:r>
              <w:rPr>
                <w:rFonts w:eastAsia="Malgun Gothic"/>
                <w:lang w:eastAsia="ko-KR"/>
              </w:rPr>
              <w:t>This dramatically changes the existing BWP signaling framework. It is an excessive over optimization with significant specification impact, which is not needed.</w:t>
            </w:r>
          </w:p>
        </w:tc>
      </w:tr>
      <w:tr w:rsidR="005568CD" w14:paraId="41BB94E2" w14:textId="77777777">
        <w:tc>
          <w:tcPr>
            <w:tcW w:w="1980" w:type="dxa"/>
          </w:tcPr>
          <w:p w14:paraId="3C8111B0" w14:textId="77777777" w:rsidR="005568CD" w:rsidRDefault="006C35FC">
            <w:pPr>
              <w:rPr>
                <w:rFonts w:eastAsia="Malgun Gothic"/>
                <w:lang w:eastAsia="ko-KR"/>
              </w:rPr>
            </w:pPr>
            <w:r>
              <w:rPr>
                <w:rFonts w:eastAsia="Malgun Gothic"/>
                <w:lang w:eastAsia="ko-KR"/>
              </w:rPr>
              <w:t>FGI</w:t>
            </w:r>
          </w:p>
        </w:tc>
        <w:tc>
          <w:tcPr>
            <w:tcW w:w="7651" w:type="dxa"/>
          </w:tcPr>
          <w:p w14:paraId="3E90528C" w14:textId="77777777" w:rsidR="005568CD" w:rsidRDefault="006C35FC">
            <w:pPr>
              <w:ind w:left="284"/>
              <w:rPr>
                <w:rFonts w:eastAsia="Malgun Gothic"/>
                <w:lang w:eastAsia="ko-KR"/>
              </w:rPr>
            </w:pPr>
            <w:r>
              <w:rPr>
                <w:rFonts w:eastAsia="Malgun Gothic"/>
                <w:lang w:eastAsia="ko-KR"/>
              </w:rPr>
              <w:t>Prefer deprioritizing L1 mobility for Rel-17.</w:t>
            </w:r>
          </w:p>
        </w:tc>
      </w:tr>
      <w:tr w:rsidR="005568CD" w14:paraId="5AECAE92" w14:textId="77777777">
        <w:tc>
          <w:tcPr>
            <w:tcW w:w="1980" w:type="dxa"/>
          </w:tcPr>
          <w:p w14:paraId="544B7BA4"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6ED31EBD" w14:textId="77777777" w:rsidR="005568CD" w:rsidRDefault="006C35FC">
            <w:pPr>
              <w:pStyle w:val="ListParagraph"/>
              <w:numPr>
                <w:ilvl w:val="0"/>
                <w:numId w:val="15"/>
              </w:numPr>
              <w:rPr>
                <w:rFonts w:eastAsia="SimSun"/>
                <w:lang w:eastAsia="zh-CN"/>
              </w:rPr>
            </w:pPr>
            <w:r>
              <w:rPr>
                <w:rFonts w:eastAsia="SimSun" w:hint="eastAsia"/>
                <w:lang w:eastAsia="zh-CN"/>
              </w:rPr>
              <w:t>W</w:t>
            </w:r>
            <w:r>
              <w:rPr>
                <w:rFonts w:eastAsia="SimSun"/>
                <w:lang w:eastAsia="zh-CN"/>
              </w:rPr>
              <w:t>e are negative to extend the supported number of BWP. In our view, the deployment based on existing BWP configuration is already feasible.</w:t>
            </w:r>
          </w:p>
          <w:p w14:paraId="344F2289" w14:textId="77777777" w:rsidR="005568CD" w:rsidRDefault="006C35FC">
            <w:pPr>
              <w:pStyle w:val="ListParagraph"/>
              <w:numPr>
                <w:ilvl w:val="0"/>
                <w:numId w:val="15"/>
              </w:numPr>
              <w:rPr>
                <w:rFonts w:eastAsia="SimSun"/>
                <w:lang w:eastAsia="zh-CN"/>
              </w:rPr>
            </w:pPr>
            <w:r>
              <w:rPr>
                <w:rFonts w:eastAsia="SimSun"/>
                <w:lang w:eastAsia="zh-CN"/>
              </w:rPr>
              <w:lastRenderedPageBreak/>
              <w:t>No clear about the intention of this proposal since the configuration is mainly done by RRC, the overhead is not the issue.</w:t>
            </w:r>
          </w:p>
        </w:tc>
      </w:tr>
      <w:tr w:rsidR="005568CD" w14:paraId="4314425E" w14:textId="77777777">
        <w:tc>
          <w:tcPr>
            <w:tcW w:w="1980" w:type="dxa"/>
          </w:tcPr>
          <w:p w14:paraId="44F1F7D9" w14:textId="77777777" w:rsidR="005568CD" w:rsidRDefault="006C35FC">
            <w:pPr>
              <w:rPr>
                <w:rFonts w:eastAsia="SimSun"/>
                <w:lang w:eastAsia="zh-CN"/>
              </w:rPr>
            </w:pPr>
            <w:r>
              <w:rPr>
                <w:rFonts w:eastAsia="Malgun Gothic"/>
                <w:lang w:eastAsia="ko-KR"/>
              </w:rPr>
              <w:lastRenderedPageBreak/>
              <w:t>Nokia, Nokia Shanghai Bell</w:t>
            </w:r>
          </w:p>
        </w:tc>
        <w:tc>
          <w:tcPr>
            <w:tcW w:w="7651" w:type="dxa"/>
          </w:tcPr>
          <w:p w14:paraId="11BE0D63" w14:textId="77777777" w:rsidR="005568CD" w:rsidRDefault="006C35FC">
            <w:pPr>
              <w:rPr>
                <w:rFonts w:eastAsia="SimSun"/>
                <w:lang w:eastAsia="zh-CN"/>
              </w:rPr>
            </w:pPr>
            <w:r>
              <w:rPr>
                <w:rFonts w:eastAsia="Malgun Gothic"/>
                <w:lang w:eastAsia="ko-KR"/>
              </w:rPr>
              <w:t xml:space="preserve">As Ericsson points out, this functionality would only bring benefit for the network for the case where such functionality is mandatory for all UE. If there is consensus that such feature should be mandatory for all UE, we are open to </w:t>
            </w:r>
            <w:proofErr w:type="spellStart"/>
            <w:r>
              <w:rPr>
                <w:rFonts w:eastAsia="Malgun Gothic"/>
                <w:lang w:eastAsia="ko-KR"/>
              </w:rPr>
              <w:t>discus</w:t>
            </w:r>
            <w:proofErr w:type="spellEnd"/>
            <w:r>
              <w:rPr>
                <w:rFonts w:eastAsia="Malgun Gothic"/>
                <w:lang w:eastAsia="ko-KR"/>
              </w:rPr>
              <w:t xml:space="preserve"> further. If this functionality is expected to be a UE feature or capability, there is no use for this.</w:t>
            </w:r>
          </w:p>
        </w:tc>
      </w:tr>
      <w:tr w:rsidR="005568CD" w14:paraId="22992C96" w14:textId="77777777">
        <w:tc>
          <w:tcPr>
            <w:tcW w:w="1980" w:type="dxa"/>
          </w:tcPr>
          <w:p w14:paraId="7B42DAD9" w14:textId="77777777" w:rsidR="005568CD" w:rsidRDefault="006C35FC">
            <w:pPr>
              <w:rPr>
                <w:rFonts w:eastAsia="Malgun Gothic"/>
                <w:lang w:eastAsia="ko-KR"/>
              </w:rPr>
            </w:pPr>
            <w:r>
              <w:rPr>
                <w:rFonts w:eastAsia="Malgun Gothic"/>
                <w:lang w:eastAsia="ko-KR"/>
              </w:rPr>
              <w:t>Panasonic</w:t>
            </w:r>
          </w:p>
        </w:tc>
        <w:tc>
          <w:tcPr>
            <w:tcW w:w="7651" w:type="dxa"/>
          </w:tcPr>
          <w:p w14:paraId="4ED2BAB5" w14:textId="77777777" w:rsidR="005568CD" w:rsidRDefault="006C35FC">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05517F9C" w14:textId="77777777" w:rsidR="005568CD" w:rsidRDefault="006C35FC">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also beneficial for the fast BWP switching. </w:t>
            </w:r>
          </w:p>
        </w:tc>
      </w:tr>
      <w:tr w:rsidR="005568CD" w14:paraId="65C3FFB1" w14:textId="77777777">
        <w:tc>
          <w:tcPr>
            <w:tcW w:w="1980" w:type="dxa"/>
          </w:tcPr>
          <w:p w14:paraId="695030B6"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44699520" w14:textId="77777777" w:rsidR="005568CD" w:rsidRDefault="006C35FC">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218AD2C1" w14:textId="77777777" w:rsidR="005568CD" w:rsidRDefault="006C35FC">
            <w:pPr>
              <w:rPr>
                <w:iCs/>
                <w:lang w:val="en-US" w:eastAsia="ko-KR"/>
              </w:rPr>
            </w:pPr>
            <w:r>
              <w:rPr>
                <w:rFonts w:hint="eastAsia"/>
                <w:iCs/>
                <w:lang w:val="en-US" w:eastAsia="zh-CN"/>
              </w:rPr>
              <w:t>For 2), the intention of the proposal needs clarifications.</w:t>
            </w:r>
          </w:p>
        </w:tc>
      </w:tr>
      <w:tr w:rsidR="005A1EB6" w14:paraId="5C0E6DB0" w14:textId="77777777">
        <w:tc>
          <w:tcPr>
            <w:tcW w:w="1980" w:type="dxa"/>
          </w:tcPr>
          <w:p w14:paraId="31397C3F" w14:textId="77777777" w:rsidR="005A1EB6" w:rsidRDefault="005A1EB6">
            <w:pPr>
              <w:rPr>
                <w:rFonts w:eastAsia="SimSun" w:hint="eastAsia"/>
                <w:lang w:eastAsia="zh-CN"/>
              </w:rPr>
            </w:pPr>
          </w:p>
        </w:tc>
        <w:tc>
          <w:tcPr>
            <w:tcW w:w="7651" w:type="dxa"/>
          </w:tcPr>
          <w:p w14:paraId="056057A1" w14:textId="77777777" w:rsidR="005A1EB6" w:rsidRDefault="005A1EB6">
            <w:pPr>
              <w:rPr>
                <w:rFonts w:hint="eastAsia"/>
                <w:iCs/>
                <w:lang w:eastAsia="zh-CN"/>
              </w:rPr>
            </w:pPr>
          </w:p>
        </w:tc>
      </w:tr>
    </w:tbl>
    <w:p w14:paraId="2B351161" w14:textId="77777777" w:rsidR="005568CD" w:rsidRDefault="005568CD">
      <w:pPr>
        <w:rPr>
          <w:rFonts w:eastAsia="Malgun Gothic"/>
          <w:lang w:eastAsia="ko-KR"/>
        </w:rPr>
      </w:pPr>
    </w:p>
    <w:p w14:paraId="2DE8752E" w14:textId="77777777" w:rsidR="005568CD" w:rsidRDefault="006C35FC">
      <w:pPr>
        <w:pStyle w:val="Heading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49E42F5D" w14:textId="77777777" w:rsidR="005568CD" w:rsidRDefault="006C35FC">
      <w:pPr>
        <w:rPr>
          <w:lang w:eastAsia="zh-CN"/>
        </w:rPr>
      </w:pPr>
      <w:r>
        <w:rPr>
          <w:lang w:eastAsia="zh-CN"/>
        </w:rPr>
        <w:t xml:space="preserve">Issue 9 (BM for inter-satellite): 1 company suggests </w:t>
      </w:r>
      <w:proofErr w:type="gramStart"/>
      <w:r>
        <w:rPr>
          <w:lang w:eastAsia="zh-CN"/>
        </w:rPr>
        <w:t>to discuss</w:t>
      </w:r>
      <w:proofErr w:type="gramEnd"/>
      <w:r>
        <w:rPr>
          <w:lang w:eastAsia="zh-CN"/>
        </w:rPr>
        <w:t xml:space="preserve"> the extension of the BM framework for inter-satellite case. </w:t>
      </w:r>
      <w:proofErr w:type="gramStart"/>
      <w:r>
        <w:rPr>
          <w:lang w:eastAsia="zh-CN"/>
        </w:rPr>
        <w:t>Moreover</w:t>
      </w:r>
      <w:proofErr w:type="gramEnd"/>
      <w:r>
        <w:rPr>
          <w:lang w:eastAsia="zh-CN"/>
        </w:rPr>
        <w:t xml:space="preserve"> it suggests to indicate an idle UE about the service link switch ahead the RACH procedure. </w:t>
      </w:r>
      <w:r>
        <w:rPr>
          <w:highlight w:val="yellow"/>
          <w:lang w:eastAsia="zh-CN"/>
        </w:rPr>
        <w:t xml:space="preserve">This issue was not sufficiently discussed in the last </w:t>
      </w:r>
      <w:proofErr w:type="gramStart"/>
      <w:r>
        <w:rPr>
          <w:highlight w:val="yellow"/>
          <w:lang w:eastAsia="zh-CN"/>
        </w:rPr>
        <w:t>meeting,</w:t>
      </w:r>
      <w:proofErr w:type="gramEnd"/>
      <w:r>
        <w:rPr>
          <w:highlight w:val="yellow"/>
          <w:lang w:eastAsia="zh-CN"/>
        </w:rPr>
        <w:t xml:space="preserve"> thus, FL suggest that in this meeting we discuss and try to conclude whether further enhancement is needed.</w:t>
      </w:r>
      <w:r>
        <w:rPr>
          <w:lang w:eastAsia="zh-CN"/>
        </w:rPr>
        <w:t xml:space="preserve"> </w:t>
      </w:r>
    </w:p>
    <w:tbl>
      <w:tblPr>
        <w:tblStyle w:val="TableGrid"/>
        <w:tblW w:w="0" w:type="auto"/>
        <w:tblLook w:val="04A0" w:firstRow="1" w:lastRow="0" w:firstColumn="1" w:lastColumn="0" w:noHBand="0" w:noVBand="1"/>
      </w:tblPr>
      <w:tblGrid>
        <w:gridCol w:w="1980"/>
        <w:gridCol w:w="7651"/>
      </w:tblGrid>
      <w:tr w:rsidR="005568CD" w14:paraId="4E1BF58E" w14:textId="77777777">
        <w:tc>
          <w:tcPr>
            <w:tcW w:w="1980" w:type="dxa"/>
            <w:shd w:val="clear" w:color="auto" w:fill="DDD9C3" w:themeFill="background2" w:themeFillShade="E6"/>
          </w:tcPr>
          <w:p w14:paraId="51F9F1D4"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CBF3332" w14:textId="77777777" w:rsidR="005568CD" w:rsidRDefault="006C35FC">
            <w:pPr>
              <w:jc w:val="center"/>
              <w:rPr>
                <w:rFonts w:eastAsia="Malgun Gothic"/>
                <w:lang w:eastAsia="ko-KR"/>
              </w:rPr>
            </w:pPr>
            <w:r>
              <w:rPr>
                <w:rFonts w:eastAsia="Malgun Gothic"/>
                <w:lang w:eastAsia="ko-KR"/>
              </w:rPr>
              <w:t>Views and comments</w:t>
            </w:r>
          </w:p>
        </w:tc>
      </w:tr>
      <w:tr w:rsidR="005568CD" w14:paraId="5D7EABA7" w14:textId="77777777">
        <w:tc>
          <w:tcPr>
            <w:tcW w:w="1980" w:type="dxa"/>
          </w:tcPr>
          <w:p w14:paraId="21A8341C" w14:textId="77777777" w:rsidR="005568CD" w:rsidRDefault="006C35FC">
            <w:pPr>
              <w:rPr>
                <w:rFonts w:eastAsia="Malgun Gothic"/>
                <w:lang w:eastAsia="ko-KR"/>
              </w:rPr>
            </w:pPr>
            <w:r>
              <w:rPr>
                <w:rFonts w:eastAsia="Malgun Gothic"/>
                <w:lang w:eastAsia="ko-KR"/>
              </w:rPr>
              <w:t>Ericsson</w:t>
            </w:r>
          </w:p>
        </w:tc>
        <w:tc>
          <w:tcPr>
            <w:tcW w:w="7651" w:type="dxa"/>
          </w:tcPr>
          <w:p w14:paraId="4CE3E2C0" w14:textId="77777777" w:rsidR="005568CD" w:rsidRDefault="006C35FC">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5568CD" w14:paraId="50A78DD6" w14:textId="77777777">
        <w:tc>
          <w:tcPr>
            <w:tcW w:w="1980" w:type="dxa"/>
          </w:tcPr>
          <w:p w14:paraId="5F8BFF95" w14:textId="77777777" w:rsidR="005568CD" w:rsidRDefault="006C35FC">
            <w:pPr>
              <w:rPr>
                <w:rFonts w:eastAsia="Malgun Gothic"/>
                <w:lang w:eastAsia="ko-KR"/>
              </w:rPr>
            </w:pPr>
            <w:r>
              <w:rPr>
                <w:rFonts w:eastAsia="Malgun Gothic"/>
                <w:lang w:eastAsia="ko-KR"/>
              </w:rPr>
              <w:t>FGI</w:t>
            </w:r>
          </w:p>
        </w:tc>
        <w:tc>
          <w:tcPr>
            <w:tcW w:w="7651" w:type="dxa"/>
          </w:tcPr>
          <w:p w14:paraId="18D8CFC6" w14:textId="77777777" w:rsidR="005568CD" w:rsidRDefault="006C35FC">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5568CD" w14:paraId="165D3B44" w14:textId="77777777">
        <w:tc>
          <w:tcPr>
            <w:tcW w:w="1980" w:type="dxa"/>
          </w:tcPr>
          <w:p w14:paraId="46F91958"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5D4E0D33" w14:textId="77777777" w:rsidR="005568CD" w:rsidRDefault="006C35FC">
            <w:pPr>
              <w:rPr>
                <w:rFonts w:eastAsia="SimSun"/>
                <w:lang w:eastAsia="zh-CN"/>
              </w:rPr>
            </w:pPr>
            <w:r>
              <w:rPr>
                <w:rFonts w:eastAsia="SimSun"/>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r w:rsidR="005568CD" w14:paraId="4F3B0AFB" w14:textId="77777777">
        <w:tc>
          <w:tcPr>
            <w:tcW w:w="1980" w:type="dxa"/>
          </w:tcPr>
          <w:p w14:paraId="11B75C19" w14:textId="77777777" w:rsidR="005568CD" w:rsidRDefault="006C35FC">
            <w:pPr>
              <w:rPr>
                <w:rFonts w:eastAsia="SimSun"/>
                <w:lang w:eastAsia="zh-CN"/>
              </w:rPr>
            </w:pPr>
            <w:r>
              <w:rPr>
                <w:rFonts w:eastAsia="Malgun Gothic"/>
                <w:lang w:eastAsia="ko-KR"/>
              </w:rPr>
              <w:t>Nokia, Nokia Shanghai Bell</w:t>
            </w:r>
          </w:p>
        </w:tc>
        <w:tc>
          <w:tcPr>
            <w:tcW w:w="7651" w:type="dxa"/>
          </w:tcPr>
          <w:p w14:paraId="4254EDFE" w14:textId="77777777" w:rsidR="005568CD" w:rsidRDefault="006C35FC">
            <w:pPr>
              <w:rPr>
                <w:rFonts w:eastAsia="SimSun"/>
                <w:lang w:eastAsia="zh-CN"/>
              </w:rPr>
            </w:pPr>
            <w:r>
              <w:rPr>
                <w:rFonts w:eastAsia="Malgun Gothic"/>
                <w:lang w:eastAsia="ko-KR"/>
              </w:rPr>
              <w:t>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L3 mobility is likely more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5568CD" w14:paraId="43F6D875" w14:textId="77777777">
        <w:tc>
          <w:tcPr>
            <w:tcW w:w="1980" w:type="dxa"/>
          </w:tcPr>
          <w:p w14:paraId="272113A1" w14:textId="77777777" w:rsidR="005568CD" w:rsidRDefault="006C35FC">
            <w:pPr>
              <w:rPr>
                <w:rFonts w:eastAsia="Malgun Gothic"/>
                <w:lang w:eastAsia="ko-KR"/>
              </w:rPr>
            </w:pPr>
            <w:r>
              <w:rPr>
                <w:rFonts w:eastAsia="Malgun Gothic"/>
                <w:lang w:eastAsia="ko-KR"/>
              </w:rPr>
              <w:t>Panasonic</w:t>
            </w:r>
          </w:p>
        </w:tc>
        <w:tc>
          <w:tcPr>
            <w:tcW w:w="7651" w:type="dxa"/>
          </w:tcPr>
          <w:p w14:paraId="3AFAD62A" w14:textId="77777777" w:rsidR="005568CD" w:rsidRDefault="006C35FC">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considering the fact that the inter-satellite beam switching can happen quite often in LEO earth moving cell. </w:t>
            </w:r>
          </w:p>
        </w:tc>
      </w:tr>
      <w:tr w:rsidR="005568CD" w14:paraId="10B1B660" w14:textId="77777777">
        <w:tc>
          <w:tcPr>
            <w:tcW w:w="1980" w:type="dxa"/>
          </w:tcPr>
          <w:p w14:paraId="6FDADA1E"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39EE9407" w14:textId="77777777" w:rsidR="005568CD" w:rsidRDefault="006C35FC">
            <w:pPr>
              <w:rPr>
                <w:rFonts w:eastAsia="SimSun"/>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6C35FC" w14:paraId="1E329B6D" w14:textId="77777777">
        <w:tc>
          <w:tcPr>
            <w:tcW w:w="1980" w:type="dxa"/>
          </w:tcPr>
          <w:p w14:paraId="084E7572" w14:textId="68EE15D5" w:rsidR="006C35FC" w:rsidRPr="006C35FC" w:rsidRDefault="006C35FC">
            <w:pPr>
              <w:rPr>
                <w:rFonts w:eastAsia="SimSun"/>
                <w:lang w:eastAsia="zh-CN"/>
              </w:rPr>
            </w:pPr>
            <w:r>
              <w:rPr>
                <w:rFonts w:eastAsia="SimSun"/>
                <w:lang w:eastAsia="zh-CN"/>
              </w:rPr>
              <w:t>Sony</w:t>
            </w:r>
          </w:p>
        </w:tc>
        <w:tc>
          <w:tcPr>
            <w:tcW w:w="7651" w:type="dxa"/>
          </w:tcPr>
          <w:p w14:paraId="44FC4D69" w14:textId="03C0702E" w:rsidR="006C35FC" w:rsidRDefault="006C35FC">
            <w:pPr>
              <w:rPr>
                <w:lang w:val="en-US" w:eastAsia="zh-CN"/>
              </w:rPr>
            </w:pPr>
            <w:r>
              <w:rPr>
                <w:rFonts w:eastAsia="SimSun"/>
                <w:lang w:eastAsia="zh-CN"/>
              </w:rPr>
              <w:t>We are fine to deprioritize the inter sate</w:t>
            </w:r>
            <w:r w:rsidRPr="006C35FC">
              <w:rPr>
                <w:rFonts w:eastAsia="SimSun"/>
                <w:lang w:eastAsia="zh-CN"/>
              </w:rPr>
              <w:t>l</w:t>
            </w:r>
            <w:r>
              <w:rPr>
                <w:rFonts w:eastAsia="SimSun"/>
                <w:lang w:eastAsia="zh-CN"/>
              </w:rPr>
              <w:t>lite case.</w:t>
            </w:r>
          </w:p>
        </w:tc>
      </w:tr>
    </w:tbl>
    <w:p w14:paraId="0CAE2E96" w14:textId="77777777" w:rsidR="005568CD" w:rsidRDefault="005568CD">
      <w:pPr>
        <w:rPr>
          <w:rFonts w:eastAsia="Malgun Gothic"/>
          <w:lang w:eastAsia="ko-KR"/>
        </w:rPr>
      </w:pPr>
    </w:p>
    <w:p w14:paraId="113DDC54" w14:textId="77777777" w:rsidR="005568CD" w:rsidRDefault="006C35FC">
      <w:pPr>
        <w:pStyle w:val="Heading3"/>
        <w:tabs>
          <w:tab w:val="left" w:pos="993"/>
        </w:tabs>
        <w:ind w:left="993"/>
        <w:rPr>
          <w:rFonts w:ascii="Times New Roman" w:hAnsi="Times New Roman"/>
        </w:rPr>
      </w:pPr>
      <w:r>
        <w:rPr>
          <w:rFonts w:ascii="Times New Roman" w:hAnsi="Times New Roman"/>
        </w:rPr>
        <w:t xml:space="preserve"> beam measurement</w:t>
      </w:r>
    </w:p>
    <w:p w14:paraId="0D3A3FF6" w14:textId="77777777" w:rsidR="005568CD" w:rsidRDefault="006C35FC">
      <w:pPr>
        <w:jc w:val="both"/>
        <w:rPr>
          <w:lang w:eastAsia="zh-CN"/>
        </w:rPr>
      </w:pPr>
      <w:r>
        <w:rPr>
          <w:highlight w:val="yellow"/>
          <w:lang w:eastAsia="zh-CN"/>
        </w:rPr>
        <w:t xml:space="preserve">FL suggests that in this meeting we clarify the following 1) whether L1-RSRP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L3 RSRP measurement is enough and why.</w:t>
      </w:r>
      <w:r>
        <w:rPr>
          <w:lang w:eastAsia="zh-CN"/>
        </w:rPr>
        <w:t xml:space="preserve"> </w:t>
      </w:r>
    </w:p>
    <w:tbl>
      <w:tblPr>
        <w:tblStyle w:val="TableGrid"/>
        <w:tblW w:w="0" w:type="auto"/>
        <w:tblLook w:val="04A0" w:firstRow="1" w:lastRow="0" w:firstColumn="1" w:lastColumn="0" w:noHBand="0" w:noVBand="1"/>
      </w:tblPr>
      <w:tblGrid>
        <w:gridCol w:w="1980"/>
        <w:gridCol w:w="7651"/>
      </w:tblGrid>
      <w:tr w:rsidR="005568CD" w14:paraId="317E6488" w14:textId="77777777">
        <w:tc>
          <w:tcPr>
            <w:tcW w:w="1980" w:type="dxa"/>
            <w:shd w:val="clear" w:color="auto" w:fill="DDD9C3" w:themeFill="background2" w:themeFillShade="E6"/>
          </w:tcPr>
          <w:p w14:paraId="0EB471C0" w14:textId="77777777" w:rsidR="005568CD" w:rsidRDefault="006C35FC">
            <w:pPr>
              <w:jc w:val="center"/>
              <w:rPr>
                <w:rFonts w:eastAsia="Malgun Gothic"/>
                <w:lang w:eastAsia="ko-KR"/>
              </w:rPr>
            </w:pPr>
            <w:r>
              <w:rPr>
                <w:rFonts w:eastAsia="Malgun Gothic"/>
                <w:lang w:eastAsia="ko-KR"/>
              </w:rPr>
              <w:lastRenderedPageBreak/>
              <w:t>company</w:t>
            </w:r>
          </w:p>
        </w:tc>
        <w:tc>
          <w:tcPr>
            <w:tcW w:w="7651" w:type="dxa"/>
            <w:shd w:val="clear" w:color="auto" w:fill="DDD9C3" w:themeFill="background2" w:themeFillShade="E6"/>
          </w:tcPr>
          <w:p w14:paraId="3B7C7AC3" w14:textId="77777777" w:rsidR="005568CD" w:rsidRDefault="006C35FC">
            <w:pPr>
              <w:jc w:val="center"/>
              <w:rPr>
                <w:rFonts w:eastAsia="Malgun Gothic"/>
                <w:lang w:eastAsia="ko-KR"/>
              </w:rPr>
            </w:pPr>
            <w:r>
              <w:rPr>
                <w:rFonts w:eastAsia="Malgun Gothic"/>
                <w:lang w:eastAsia="ko-KR"/>
              </w:rPr>
              <w:t>Views and comments</w:t>
            </w:r>
          </w:p>
        </w:tc>
      </w:tr>
      <w:tr w:rsidR="005568CD" w14:paraId="1284D405" w14:textId="77777777">
        <w:tc>
          <w:tcPr>
            <w:tcW w:w="1980" w:type="dxa"/>
          </w:tcPr>
          <w:p w14:paraId="58E37924" w14:textId="77777777" w:rsidR="005568CD" w:rsidRDefault="006C35FC">
            <w:pPr>
              <w:rPr>
                <w:rFonts w:eastAsia="Malgun Gothic"/>
                <w:lang w:eastAsia="ko-KR"/>
              </w:rPr>
            </w:pPr>
            <w:r>
              <w:rPr>
                <w:rFonts w:eastAsia="Malgun Gothic"/>
                <w:lang w:eastAsia="ko-KR"/>
              </w:rPr>
              <w:t>Ericsson</w:t>
            </w:r>
          </w:p>
        </w:tc>
        <w:tc>
          <w:tcPr>
            <w:tcW w:w="7651" w:type="dxa"/>
          </w:tcPr>
          <w:p w14:paraId="29AB3BB6" w14:textId="77777777" w:rsidR="005568CD" w:rsidRDefault="006C35FC">
            <w:pPr>
              <w:pStyle w:val="ListParagraph"/>
              <w:numPr>
                <w:ilvl w:val="0"/>
                <w:numId w:val="16"/>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xml:space="preserve">. Outside active BWP can be done via BWP switching. Besides, as observed by some companies, the </w:t>
            </w:r>
            <w:proofErr w:type="spellStart"/>
            <w:r>
              <w:rPr>
                <w:rFonts w:eastAsia="Malgun Gothic"/>
                <w:lang w:eastAsia="ko-KR"/>
              </w:rPr>
              <w:t>gNB</w:t>
            </w:r>
            <w:proofErr w:type="spellEnd"/>
            <w:r>
              <w:rPr>
                <w:rFonts w:eastAsia="Malgun Gothic"/>
                <w:lang w:eastAsia="ko-KR"/>
              </w:rPr>
              <w:t xml:space="preserve"> may choose to transmit multiple target beams in the same active BWP.</w:t>
            </w:r>
          </w:p>
          <w:p w14:paraId="291E8298" w14:textId="77777777" w:rsidR="005568CD" w:rsidRDefault="006C35FC">
            <w:pPr>
              <w:pStyle w:val="ListParagraph"/>
              <w:numPr>
                <w:ilvl w:val="0"/>
                <w:numId w:val="16"/>
              </w:numPr>
              <w:rPr>
                <w:rFonts w:eastAsia="Malgun Gothic"/>
                <w:lang w:eastAsia="ko-KR"/>
              </w:rPr>
            </w:pPr>
            <w:r>
              <w:rPr>
                <w:rFonts w:eastAsia="Malgun Gothic"/>
                <w:lang w:eastAsia="ko-KR"/>
              </w:rPr>
              <w:t>Per our response to 1), answer to 2) is not necessary.</w:t>
            </w:r>
          </w:p>
        </w:tc>
      </w:tr>
      <w:tr w:rsidR="005568CD" w14:paraId="0940C7D6" w14:textId="77777777">
        <w:tc>
          <w:tcPr>
            <w:tcW w:w="1980" w:type="dxa"/>
          </w:tcPr>
          <w:p w14:paraId="0CC66C48" w14:textId="77777777" w:rsidR="005568CD" w:rsidRDefault="006C35FC">
            <w:pPr>
              <w:rPr>
                <w:rFonts w:eastAsia="Malgun Gothic"/>
                <w:lang w:eastAsia="ko-KR"/>
              </w:rPr>
            </w:pPr>
            <w:r>
              <w:rPr>
                <w:rFonts w:eastAsia="Malgun Gothic"/>
                <w:lang w:eastAsia="ko-KR"/>
              </w:rPr>
              <w:t>FGI</w:t>
            </w:r>
          </w:p>
        </w:tc>
        <w:tc>
          <w:tcPr>
            <w:tcW w:w="7651" w:type="dxa"/>
          </w:tcPr>
          <w:p w14:paraId="3334BCEE" w14:textId="77777777" w:rsidR="005568CD" w:rsidRDefault="006C35FC">
            <w:pPr>
              <w:pStyle w:val="ListParagraph"/>
              <w:rPr>
                <w:rFonts w:eastAsia="Malgun Gothic"/>
                <w:lang w:eastAsia="ko-KR"/>
              </w:rPr>
            </w:pPr>
            <w:r>
              <w:rPr>
                <w:rFonts w:eastAsia="Malgun Gothic"/>
                <w:lang w:eastAsia="ko-KR"/>
              </w:rPr>
              <w:t>Prefer deprioritizing L1 mobility for Rel-17.</w:t>
            </w:r>
          </w:p>
        </w:tc>
      </w:tr>
      <w:tr w:rsidR="005568CD" w14:paraId="3D2E47DD" w14:textId="77777777">
        <w:tc>
          <w:tcPr>
            <w:tcW w:w="1980" w:type="dxa"/>
          </w:tcPr>
          <w:p w14:paraId="153F1A43"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0DF34B0" w14:textId="77777777" w:rsidR="005568CD" w:rsidRDefault="006C35FC">
            <w:pPr>
              <w:pStyle w:val="ListParagraph"/>
              <w:numPr>
                <w:ilvl w:val="0"/>
                <w:numId w:val="17"/>
              </w:numPr>
              <w:rPr>
                <w:rFonts w:eastAsia="SimSun"/>
                <w:lang w:eastAsia="zh-CN"/>
              </w:rPr>
            </w:pPr>
            <w:r>
              <w:rPr>
                <w:rFonts w:eastAsia="SimSun"/>
                <w:lang w:eastAsia="zh-CN"/>
              </w:rPr>
              <w:t>Yes, for Q1, all behaviour can be done by implementation.</w:t>
            </w:r>
          </w:p>
          <w:p w14:paraId="7DF50E30" w14:textId="77777777" w:rsidR="005568CD" w:rsidRDefault="006C35FC">
            <w:pPr>
              <w:pStyle w:val="ListParagraph"/>
              <w:numPr>
                <w:ilvl w:val="0"/>
                <w:numId w:val="17"/>
              </w:numPr>
              <w:rPr>
                <w:rFonts w:eastAsia="SimSun"/>
                <w:lang w:eastAsia="zh-CN"/>
              </w:rPr>
            </w:pPr>
            <w:r>
              <w:rPr>
                <w:rFonts w:eastAsia="SimSun"/>
                <w:lang w:eastAsia="zh-CN"/>
              </w:rPr>
              <w:t>For Q2: No further enhancement</w:t>
            </w:r>
          </w:p>
        </w:tc>
      </w:tr>
      <w:tr w:rsidR="005568CD" w14:paraId="72EAEE2C" w14:textId="77777777">
        <w:tc>
          <w:tcPr>
            <w:tcW w:w="1980" w:type="dxa"/>
          </w:tcPr>
          <w:p w14:paraId="3387D003" w14:textId="77777777" w:rsidR="005568CD" w:rsidRDefault="006C35FC">
            <w:pPr>
              <w:rPr>
                <w:rFonts w:eastAsia="SimSun"/>
                <w:lang w:eastAsia="zh-CN"/>
              </w:rPr>
            </w:pPr>
            <w:r>
              <w:rPr>
                <w:rFonts w:eastAsia="Malgun Gothic"/>
                <w:lang w:eastAsia="ko-KR"/>
              </w:rPr>
              <w:t>Nokia, Nokia Shanghai Bell</w:t>
            </w:r>
          </w:p>
        </w:tc>
        <w:tc>
          <w:tcPr>
            <w:tcW w:w="7651" w:type="dxa"/>
          </w:tcPr>
          <w:p w14:paraId="7C43DE0D" w14:textId="77777777" w:rsidR="005568CD" w:rsidRDefault="006C35FC">
            <w:pPr>
              <w:rPr>
                <w:rFonts w:eastAsia="Malgun Gothic"/>
                <w:lang w:eastAsia="ko-KR"/>
              </w:rPr>
            </w:pPr>
            <w:r>
              <w:rPr>
                <w:rFonts w:eastAsia="Malgun Gothic"/>
                <w:lang w:eastAsia="ko-KR"/>
              </w:rPr>
              <w:t xml:space="preserve">For aspect (1), the current standards </w:t>
            </w:r>
            <w:proofErr w:type="gramStart"/>
            <w:r>
              <w:rPr>
                <w:rFonts w:eastAsia="Malgun Gothic"/>
                <w:lang w:eastAsia="ko-KR"/>
              </w:rPr>
              <w:t>supports</w:t>
            </w:r>
            <w:proofErr w:type="gramEnd"/>
            <w:r>
              <w:rPr>
                <w:rFonts w:eastAsia="Malgun Gothic"/>
                <w:lang w:eastAsia="ko-KR"/>
              </w:rPr>
              <w:t xml:space="preserve">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w:t>
            </w:r>
            <w:proofErr w:type="gramStart"/>
            <w:r>
              <w:rPr>
                <w:rFonts w:eastAsia="Malgun Gothic"/>
                <w:lang w:eastAsia="ko-KR"/>
              </w:rPr>
              <w:t>to make</w:t>
            </w:r>
            <w:proofErr w:type="gramEnd"/>
            <w:r>
              <w:rPr>
                <w:rFonts w:eastAsia="Malgun Gothic"/>
                <w:lang w:eastAsia="ko-KR"/>
              </w:rPr>
              <w:t xml:space="preserve"> this a general change such that it applies to any L1-RSRP measurement?</w:t>
            </w:r>
          </w:p>
          <w:p w14:paraId="52AA8631" w14:textId="77777777" w:rsidR="005568CD" w:rsidRDefault="006C35FC">
            <w:pPr>
              <w:rPr>
                <w:rFonts w:eastAsia="SimSun"/>
                <w:lang w:eastAsia="zh-CN"/>
              </w:rPr>
            </w:pPr>
            <w:r>
              <w:rPr>
                <w:rFonts w:eastAsia="Malgun Gothic"/>
                <w:lang w:eastAsia="ko-KR"/>
              </w:rPr>
              <w:t>For aspect (2), we think that the existing RSRP measurement configurations are sufficient.</w:t>
            </w:r>
          </w:p>
        </w:tc>
      </w:tr>
      <w:tr w:rsidR="005568CD" w14:paraId="177C8125" w14:textId="77777777">
        <w:tc>
          <w:tcPr>
            <w:tcW w:w="1980" w:type="dxa"/>
          </w:tcPr>
          <w:p w14:paraId="39C00F29" w14:textId="77777777" w:rsidR="005568CD" w:rsidRDefault="006C35FC">
            <w:pPr>
              <w:rPr>
                <w:rFonts w:eastAsia="Malgun Gothic"/>
                <w:lang w:eastAsia="ko-KR"/>
              </w:rPr>
            </w:pPr>
            <w:r>
              <w:rPr>
                <w:rFonts w:eastAsia="Malgun Gothic"/>
                <w:lang w:eastAsia="ko-KR"/>
              </w:rPr>
              <w:t>Panasonic</w:t>
            </w:r>
          </w:p>
        </w:tc>
        <w:tc>
          <w:tcPr>
            <w:tcW w:w="7651" w:type="dxa"/>
          </w:tcPr>
          <w:p w14:paraId="1812776E" w14:textId="77777777" w:rsidR="005568CD" w:rsidRDefault="006C35FC">
            <w:pPr>
              <w:rPr>
                <w:rFonts w:eastAsia="Malgun Gothic"/>
                <w:lang w:eastAsia="ko-KR"/>
              </w:rPr>
            </w:pPr>
            <w:r>
              <w:rPr>
                <w:rFonts w:eastAsia="Malgun Gothic"/>
                <w:lang w:eastAsia="ko-KR"/>
              </w:rPr>
              <w:t xml:space="preserve">L1-RSRP measurement for different beams within active BWP can be supported by </w:t>
            </w:r>
            <w:proofErr w:type="spellStart"/>
            <w:r>
              <w:rPr>
                <w:rFonts w:eastAsia="Malgun Gothic"/>
                <w:lang w:eastAsia="ko-KR"/>
              </w:rPr>
              <w:t>gNB</w:t>
            </w:r>
            <w:proofErr w:type="spellEnd"/>
            <w:r>
              <w:rPr>
                <w:rFonts w:eastAsia="Malgun Gothic"/>
                <w:lang w:eastAsia="ko-KR"/>
              </w:rPr>
              <w:t xml:space="preserve"> implementation, </w:t>
            </w:r>
            <w:proofErr w:type="gramStart"/>
            <w:r>
              <w:rPr>
                <w:rFonts w:eastAsia="Malgun Gothic"/>
                <w:lang w:eastAsia="ko-KR"/>
              </w:rPr>
              <w:t>e.g.</w:t>
            </w:r>
            <w:proofErr w:type="gramEnd"/>
            <w:r>
              <w:rPr>
                <w:rFonts w:eastAsia="Malgun Gothic"/>
                <w:lang w:eastAsia="ko-KR"/>
              </w:rPr>
              <w:t xml:space="preserve"> transmitting RS corresponding different beams within UE active BWP. On the other hand, L1-RSRP measurement for different beams outside active BWP (without BWP switching) is not supported by existing spec. But it can be realized by performing BWP switching. Therefore, we think the issue is not essential here. </w:t>
            </w:r>
          </w:p>
        </w:tc>
      </w:tr>
      <w:tr w:rsidR="005568CD" w14:paraId="6065BD39" w14:textId="77777777">
        <w:tc>
          <w:tcPr>
            <w:tcW w:w="1980" w:type="dxa"/>
          </w:tcPr>
          <w:p w14:paraId="1E73152D"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400023AF" w14:textId="77777777" w:rsidR="005568CD" w:rsidRDefault="006C35FC">
            <w:pPr>
              <w:rPr>
                <w:rFonts w:ascii="SimSun" w:eastAsia="SimSun" w:hAnsi="SimSun"/>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r>
              <w:rPr>
                <w:lang w:eastAsia="zh-CN"/>
              </w:rPr>
              <w:t xml:space="preserve">L1-RSRP measurement within active BWP via </w:t>
            </w:r>
            <w:proofErr w:type="spellStart"/>
            <w:r>
              <w:rPr>
                <w:lang w:eastAsia="zh-CN"/>
              </w:rPr>
              <w:t>gNB</w:t>
            </w:r>
            <w:proofErr w:type="spellEnd"/>
            <w:r>
              <w:rPr>
                <w:lang w:eastAsia="zh-CN"/>
              </w:rPr>
              <w:t xml:space="preserve"> implementation</w:t>
            </w:r>
            <w:r>
              <w:rPr>
                <w:rFonts w:ascii="SimSun" w:eastAsia="SimSun" w:hAnsi="SimSun" w:hint="eastAsia"/>
                <w:lang w:eastAsia="zh-CN"/>
              </w:rPr>
              <w:t>.</w:t>
            </w:r>
          </w:p>
        </w:tc>
      </w:tr>
      <w:tr w:rsidR="005A1EB6" w14:paraId="044DA244" w14:textId="77777777">
        <w:tc>
          <w:tcPr>
            <w:tcW w:w="1980" w:type="dxa"/>
          </w:tcPr>
          <w:p w14:paraId="3AAA0AFA" w14:textId="0FBBA8D7" w:rsidR="005A1EB6" w:rsidRDefault="005A1EB6" w:rsidP="005A1EB6">
            <w:pPr>
              <w:rPr>
                <w:rFonts w:eastAsia="SimSun" w:hint="eastAsia"/>
                <w:lang w:eastAsia="zh-CN"/>
              </w:rPr>
            </w:pPr>
            <w:r>
              <w:rPr>
                <w:rFonts w:eastAsia="Malgun Gothic"/>
                <w:lang w:eastAsia="ko-KR"/>
              </w:rPr>
              <w:t>Apple</w:t>
            </w:r>
          </w:p>
        </w:tc>
        <w:tc>
          <w:tcPr>
            <w:tcW w:w="7651" w:type="dxa"/>
          </w:tcPr>
          <w:p w14:paraId="612EE8A0" w14:textId="77777777" w:rsidR="005A1EB6" w:rsidRDefault="005A1EB6" w:rsidP="005A1EB6">
            <w:pPr>
              <w:rPr>
                <w:rFonts w:eastAsia="Malgun Gothic"/>
                <w:lang w:eastAsia="ko-KR"/>
              </w:rPr>
            </w:pPr>
            <w:r>
              <w:rPr>
                <w:rFonts w:eastAsia="Malgun Gothic"/>
                <w:lang w:eastAsia="ko-KR"/>
              </w:rPr>
              <w:t xml:space="preserve">We think L1-RSRP measurement outside active BWP is not supported via </w:t>
            </w:r>
            <w:proofErr w:type="spellStart"/>
            <w:r>
              <w:rPr>
                <w:rFonts w:eastAsia="Malgun Gothic"/>
                <w:lang w:eastAsia="ko-KR"/>
              </w:rPr>
              <w:t>gNB</w:t>
            </w:r>
            <w:proofErr w:type="spellEnd"/>
            <w:r>
              <w:rPr>
                <w:rFonts w:eastAsia="Malgun Gothic"/>
                <w:lang w:eastAsia="ko-KR"/>
              </w:rPr>
              <w:t xml:space="preserve"> implementation. We think this case should be enhanced. </w:t>
            </w:r>
          </w:p>
          <w:p w14:paraId="2873FA14" w14:textId="62A14DB4" w:rsidR="005A1EB6" w:rsidRDefault="005A1EB6" w:rsidP="005A1EB6">
            <w:pPr>
              <w:rPr>
                <w:rFonts w:eastAsia="Malgun Gothic"/>
                <w:lang w:eastAsia="ko-KR"/>
              </w:rPr>
            </w:pPr>
            <w:r>
              <w:rPr>
                <w:rFonts w:eastAsia="Malgun Gothic"/>
                <w:lang w:eastAsia="ko-KR"/>
              </w:rPr>
              <w:t xml:space="preserve">We do not agree to use L3 RSRP measurement as it is not instantaneous. </w:t>
            </w:r>
          </w:p>
        </w:tc>
      </w:tr>
    </w:tbl>
    <w:p w14:paraId="3A192CF1" w14:textId="77777777" w:rsidR="005568CD" w:rsidRDefault="005568CD">
      <w:pPr>
        <w:rPr>
          <w:rFonts w:eastAsia="Malgun Gothic"/>
          <w:lang w:eastAsia="ko-KR"/>
        </w:rPr>
      </w:pPr>
    </w:p>
    <w:p w14:paraId="72DDEF57" w14:textId="77777777" w:rsidR="005568CD" w:rsidRDefault="005568CD">
      <w:pPr>
        <w:rPr>
          <w:rFonts w:eastAsia="Malgun Gothic"/>
          <w:lang w:eastAsia="ko-KR"/>
        </w:rPr>
      </w:pPr>
    </w:p>
    <w:p w14:paraId="4733DBFC" w14:textId="77777777" w:rsidR="005568CD" w:rsidRDefault="006C35FC">
      <w:pPr>
        <w:pStyle w:val="Heading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2B8B244C"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Second round discussion</w:t>
      </w:r>
    </w:p>
    <w:p w14:paraId="13FC319B" w14:textId="77777777" w:rsidR="005568CD" w:rsidRDefault="005568CD">
      <w:pPr>
        <w:rPr>
          <w:rFonts w:eastAsia="Malgun Gothic"/>
          <w:lang w:eastAsia="ko-KR"/>
        </w:rPr>
      </w:pPr>
    </w:p>
    <w:p w14:paraId="4D07D16A" w14:textId="77777777" w:rsidR="005568CD" w:rsidRDefault="006C35FC">
      <w:pPr>
        <w:pStyle w:val="Heading3"/>
        <w:tabs>
          <w:tab w:val="left" w:pos="993"/>
        </w:tabs>
        <w:ind w:left="993"/>
        <w:rPr>
          <w:rFonts w:ascii="Times New Roman" w:hAnsi="Times New Roman"/>
          <w:lang w:eastAsia="ko-KR"/>
        </w:rPr>
      </w:pPr>
      <w:r>
        <w:rPr>
          <w:rFonts w:ascii="Times New Roman" w:hAnsi="Times New Roman"/>
        </w:rPr>
        <w:t>summary</w:t>
      </w:r>
      <w:r>
        <w:rPr>
          <w:rFonts w:ascii="Times New Roman" w:hAnsi="Times New Roman"/>
          <w:lang w:eastAsia="ko-KR"/>
        </w:rPr>
        <w:t xml:space="preserve"> of second round</w:t>
      </w:r>
    </w:p>
    <w:p w14:paraId="3FF99BA3"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 xml:space="preserve">Third </w:t>
      </w:r>
      <w:proofErr w:type="spellStart"/>
      <w:r>
        <w:rPr>
          <w:rFonts w:ascii="Times New Roman" w:hAnsi="Times New Roman"/>
          <w:lang w:eastAsia="ko-KR"/>
        </w:rPr>
        <w:t>rond</w:t>
      </w:r>
      <w:proofErr w:type="spellEnd"/>
      <w:r>
        <w:rPr>
          <w:rFonts w:ascii="Times New Roman" w:hAnsi="Times New Roman"/>
          <w:lang w:eastAsia="ko-KR"/>
        </w:rPr>
        <w:t xml:space="preserve"> discussion</w:t>
      </w:r>
    </w:p>
    <w:p w14:paraId="65D484AB" w14:textId="77777777" w:rsidR="005568CD" w:rsidRDefault="005568CD">
      <w:pPr>
        <w:rPr>
          <w:rFonts w:eastAsia="Malgun Gothic"/>
          <w:lang w:eastAsia="ko-KR"/>
        </w:rPr>
      </w:pPr>
    </w:p>
    <w:p w14:paraId="24F286C3" w14:textId="77777777" w:rsidR="005568CD" w:rsidRDefault="005568CD">
      <w:pPr>
        <w:rPr>
          <w:rFonts w:eastAsia="Malgun Gothic"/>
          <w:lang w:eastAsia="ko-KR"/>
        </w:rPr>
      </w:pPr>
    </w:p>
    <w:p w14:paraId="0728BD3C" w14:textId="77777777" w:rsidR="005568CD" w:rsidRDefault="006C35FC">
      <w:pPr>
        <w:pStyle w:val="Heading1"/>
        <w:rPr>
          <w:rFonts w:ascii="Times New Roman" w:hAnsi="Times New Roman"/>
        </w:rPr>
      </w:pPr>
      <w:r>
        <w:rPr>
          <w:rFonts w:ascii="Times New Roman" w:hAnsi="Times New Roman"/>
        </w:rPr>
        <w:t>Signalling of Polarization</w:t>
      </w:r>
    </w:p>
    <w:p w14:paraId="40F06AD5" w14:textId="77777777" w:rsidR="005568CD" w:rsidRDefault="006C35FC">
      <w:pPr>
        <w:pStyle w:val="Heading2"/>
        <w:rPr>
          <w:rFonts w:ascii="Times New Roman" w:hAnsi="Times New Roman"/>
        </w:rPr>
      </w:pPr>
      <w:r>
        <w:rPr>
          <w:rFonts w:ascii="Times New Roman" w:hAnsi="Times New Roman"/>
        </w:rPr>
        <w:t>Background</w:t>
      </w:r>
    </w:p>
    <w:p w14:paraId="623F4485" w14:textId="77777777" w:rsidR="005568CD" w:rsidRDefault="006C35FC">
      <w:pPr>
        <w:pStyle w:val="BodyText"/>
      </w:pPr>
      <w:r>
        <w:t xml:space="preserve">The following agreements were made in RAN1#102e </w:t>
      </w:r>
      <w:r>
        <w:rPr>
          <w:rFonts w:eastAsia="SimSun"/>
          <w:lang w:val="en-US" w:eastAsia="zh-CN"/>
        </w:rPr>
        <w:t>and RAN1#103e, respectively</w:t>
      </w:r>
      <w:r>
        <w:t>:</w:t>
      </w:r>
    </w:p>
    <w:p w14:paraId="303485AC" w14:textId="77777777" w:rsidR="005568CD" w:rsidRDefault="006C35FC">
      <w:pPr>
        <w:rPr>
          <w:lang w:eastAsia="zh-CN"/>
        </w:rPr>
      </w:pPr>
      <w:r>
        <w:rPr>
          <w:highlight w:val="green"/>
          <w:lang w:eastAsia="zh-CN"/>
        </w:rPr>
        <w:t>Agreement:</w:t>
      </w:r>
    </w:p>
    <w:p w14:paraId="69F8EBC7" w14:textId="77777777" w:rsidR="005568CD" w:rsidRDefault="006C35FC">
      <w:pPr>
        <w:rPr>
          <w:bCs/>
          <w:iCs/>
          <w:lang w:eastAsia="zh-CN"/>
        </w:rPr>
      </w:pPr>
      <w:r>
        <w:rPr>
          <w:bCs/>
          <w:iCs/>
          <w:lang w:eastAsia="zh-CN"/>
        </w:rPr>
        <w:t>Potential enhancements for support of polarisation signalling in NR NTN can consider at least the following:</w:t>
      </w:r>
    </w:p>
    <w:p w14:paraId="0D7A1866" w14:textId="77777777" w:rsidR="005568CD" w:rsidRDefault="006C35FC">
      <w:pPr>
        <w:numPr>
          <w:ilvl w:val="0"/>
          <w:numId w:val="18"/>
        </w:numPr>
        <w:spacing w:after="0"/>
        <w:rPr>
          <w:bCs/>
          <w:iCs/>
          <w:lang w:eastAsia="zh-CN"/>
        </w:rPr>
      </w:pPr>
      <w:r>
        <w:rPr>
          <w:bCs/>
          <w:iCs/>
          <w:lang w:eastAsia="zh-CN"/>
        </w:rPr>
        <w:lastRenderedPageBreak/>
        <w:t xml:space="preserve">Configuration of DL and UL transmit polarization including Right hand and </w:t>
      </w:r>
      <w:proofErr w:type="gramStart"/>
      <w:r>
        <w:rPr>
          <w:bCs/>
          <w:iCs/>
          <w:lang w:eastAsia="zh-CN"/>
        </w:rPr>
        <w:t>Left hand</w:t>
      </w:r>
      <w:proofErr w:type="gramEnd"/>
      <w:r>
        <w:rPr>
          <w:bCs/>
          <w:iCs/>
          <w:lang w:eastAsia="zh-CN"/>
        </w:rPr>
        <w:t xml:space="preserve"> circular polarizations (RHCP, LHCP) </w:t>
      </w:r>
    </w:p>
    <w:p w14:paraId="2006B223" w14:textId="77777777" w:rsidR="005568CD" w:rsidRDefault="006C35FC">
      <w:pPr>
        <w:numPr>
          <w:ilvl w:val="0"/>
          <w:numId w:val="18"/>
        </w:numPr>
        <w:spacing w:after="0"/>
        <w:rPr>
          <w:bCs/>
          <w:iCs/>
          <w:lang w:eastAsia="zh-CN"/>
        </w:rPr>
      </w:pPr>
      <w:r>
        <w:rPr>
          <w:bCs/>
          <w:iCs/>
          <w:lang w:eastAsia="zh-CN"/>
        </w:rPr>
        <w:t xml:space="preserve">Network broadcast DL and UL transmit polarization configuration  </w:t>
      </w:r>
    </w:p>
    <w:p w14:paraId="3BEC9B38" w14:textId="77777777" w:rsidR="005568CD" w:rsidRDefault="006C35FC">
      <w:pPr>
        <w:numPr>
          <w:ilvl w:val="0"/>
          <w:numId w:val="18"/>
        </w:numPr>
        <w:spacing w:after="0"/>
        <w:rPr>
          <w:bCs/>
          <w:iCs/>
          <w:lang w:eastAsia="zh-CN"/>
        </w:rPr>
      </w:pPr>
      <w:r>
        <w:rPr>
          <w:bCs/>
          <w:iCs/>
          <w:lang w:eastAsia="zh-CN"/>
        </w:rPr>
        <w:t>UE polarization capability (RHCP, LHCP, Linear)</w:t>
      </w:r>
    </w:p>
    <w:p w14:paraId="7F0B7726" w14:textId="77777777" w:rsidR="005568CD" w:rsidRDefault="006C35FC">
      <w:pPr>
        <w:numPr>
          <w:ilvl w:val="0"/>
          <w:numId w:val="18"/>
        </w:numPr>
        <w:spacing w:after="0"/>
        <w:rPr>
          <w:bCs/>
          <w:iCs/>
          <w:lang w:eastAsia="zh-CN"/>
        </w:rPr>
      </w:pPr>
      <w:r>
        <w:rPr>
          <w:bCs/>
          <w:iCs/>
          <w:lang w:eastAsia="zh-CN"/>
        </w:rPr>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14:paraId="75E6FBC4" w14:textId="77777777" w:rsidR="005568CD" w:rsidRDefault="006C35FC">
      <w:pPr>
        <w:numPr>
          <w:ilvl w:val="1"/>
          <w:numId w:val="18"/>
        </w:numPr>
        <w:spacing w:after="0"/>
        <w:rPr>
          <w:bCs/>
          <w:iCs/>
          <w:lang w:eastAsia="zh-CN"/>
        </w:rPr>
      </w:pPr>
      <w:r>
        <w:rPr>
          <w:bCs/>
          <w:iCs/>
          <w:lang w:eastAsia="zh-CN"/>
        </w:rPr>
        <w:t xml:space="preserve">Resource reuse mode with/without polarization for the beam management enhancement </w:t>
      </w:r>
    </w:p>
    <w:p w14:paraId="39557DEC" w14:textId="77777777" w:rsidR="005568CD" w:rsidRDefault="006C35FC">
      <w:pPr>
        <w:numPr>
          <w:ilvl w:val="1"/>
          <w:numId w:val="18"/>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FCC99FB" w14:textId="77777777" w:rsidR="005568CD" w:rsidRDefault="005568CD"/>
    <w:p w14:paraId="073C0475" w14:textId="77777777" w:rsidR="005568CD" w:rsidRDefault="006C35FC">
      <w:pPr>
        <w:rPr>
          <w:lang w:eastAsia="zh-CN"/>
        </w:rPr>
      </w:pPr>
      <w:r>
        <w:rPr>
          <w:highlight w:val="green"/>
          <w:lang w:eastAsia="zh-CN"/>
        </w:rPr>
        <w:t>Agreement:</w:t>
      </w:r>
    </w:p>
    <w:p w14:paraId="2483C0EA" w14:textId="77777777" w:rsidR="005568CD" w:rsidRDefault="006C35FC">
      <w:pPr>
        <w:rPr>
          <w:lang w:eastAsia="zh-CN"/>
        </w:rPr>
      </w:pPr>
      <w:r>
        <w:rPr>
          <w:lang w:eastAsia="zh-CN"/>
        </w:rPr>
        <w:t xml:space="preserve">Indication of polarization information for DL and UL by the network is supported. </w:t>
      </w:r>
    </w:p>
    <w:p w14:paraId="6D8CA4A0" w14:textId="77777777" w:rsidR="005568CD" w:rsidRDefault="006C35FC">
      <w:pPr>
        <w:numPr>
          <w:ilvl w:val="0"/>
          <w:numId w:val="19"/>
        </w:numPr>
        <w:spacing w:after="0"/>
        <w:rPr>
          <w:lang w:eastAsia="zh-CN"/>
        </w:rPr>
      </w:pPr>
      <w:r>
        <w:rPr>
          <w:lang w:eastAsia="zh-CN"/>
        </w:rPr>
        <w:t>FFS: Signalling details</w:t>
      </w:r>
    </w:p>
    <w:p w14:paraId="4794833D" w14:textId="77777777" w:rsidR="005568CD" w:rsidRDefault="005568CD">
      <w:pPr>
        <w:pStyle w:val="BodyText"/>
      </w:pPr>
    </w:p>
    <w:p w14:paraId="277B9168" w14:textId="77777777" w:rsidR="005568CD" w:rsidRDefault="006C35FC">
      <w:pPr>
        <w:pStyle w:val="BodyText"/>
      </w:pPr>
      <w:r>
        <w:t xml:space="preserve">In RAN1#104-e meeting, we have further achieved the following agreement that at least explicit indication for DL by the network is supported. Moreover, the details of the signalling </w:t>
      </w:r>
      <w:proofErr w:type="gramStart"/>
      <w:r>
        <w:t>is</w:t>
      </w:r>
      <w:proofErr w:type="gramEnd"/>
      <w:r>
        <w:t xml:space="preserve"> to be discussed in this meeting.  </w:t>
      </w:r>
    </w:p>
    <w:p w14:paraId="4A85F8E1" w14:textId="77777777" w:rsidR="005568CD" w:rsidRDefault="006C35FC">
      <w:pPr>
        <w:rPr>
          <w:rFonts w:eastAsia="Malgun Gothic"/>
          <w:bCs/>
          <w:color w:val="000000"/>
          <w:lang w:eastAsia="ko-KR"/>
        </w:rPr>
      </w:pPr>
      <w:r>
        <w:rPr>
          <w:rFonts w:eastAsia="Malgun Gothic"/>
          <w:bCs/>
          <w:color w:val="000000"/>
          <w:highlight w:val="green"/>
          <w:lang w:eastAsia="ko-KR"/>
        </w:rPr>
        <w:t>Agreement:</w:t>
      </w:r>
    </w:p>
    <w:p w14:paraId="10A9AF20" w14:textId="77777777" w:rsidR="005568CD" w:rsidRDefault="006C35FC">
      <w:pPr>
        <w:rPr>
          <w:rFonts w:eastAsia="Batang"/>
          <w:color w:val="000000"/>
        </w:rPr>
      </w:pPr>
      <w:r>
        <w:rPr>
          <w:rFonts w:eastAsia="Malgun Gothic"/>
          <w:bCs/>
          <w:color w:val="000000"/>
          <w:lang w:eastAsia="ko-KR"/>
        </w:rPr>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58B01ADE" w14:textId="77777777" w:rsidR="005568CD" w:rsidRDefault="006C35FC">
      <w:pPr>
        <w:widowControl w:val="0"/>
        <w:numPr>
          <w:ilvl w:val="0"/>
          <w:numId w:val="20"/>
        </w:numPr>
        <w:spacing w:after="0"/>
        <w:jc w:val="both"/>
        <w:rPr>
          <w:rFonts w:eastAsia="Batang"/>
        </w:rPr>
      </w:pPr>
      <w:r>
        <w:rPr>
          <w:rFonts w:eastAsia="Malgun Gothic"/>
          <w:bCs/>
          <w:color w:val="000000"/>
          <w:lang w:eastAsia="ko-KR"/>
        </w:rPr>
        <w:t xml:space="preserve">FFS: whether the indication is done by SIB, other RRC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DCI</w:t>
      </w:r>
      <w:r>
        <w:rPr>
          <w:rFonts w:eastAsia="Malgun Gothic"/>
          <w:bCs/>
          <w:lang w:eastAsia="ko-KR"/>
        </w:rPr>
        <w:t>.</w:t>
      </w:r>
    </w:p>
    <w:p w14:paraId="770391FC" w14:textId="77777777" w:rsidR="005568CD" w:rsidRDefault="006C35FC">
      <w:pPr>
        <w:widowControl w:val="0"/>
        <w:numPr>
          <w:ilvl w:val="0"/>
          <w:numId w:val="20"/>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xml:space="preserve"> is needed for the UL</w:t>
      </w:r>
      <w:r>
        <w:rPr>
          <w:rFonts w:eastAsia="Batang"/>
          <w:color w:val="000000"/>
        </w:rPr>
        <w:t xml:space="preserve"> and if so, </w:t>
      </w:r>
      <w:r>
        <w:rPr>
          <w:rFonts w:eastAsia="Malgun Gothic"/>
          <w:bCs/>
          <w:color w:val="000000"/>
          <w:lang w:eastAsia="ko-KR"/>
        </w:rPr>
        <w:t>whether or not a same polarization is indicated for DL and UL</w:t>
      </w:r>
    </w:p>
    <w:p w14:paraId="5F045A7E" w14:textId="77777777" w:rsidR="005568CD" w:rsidRDefault="005568CD">
      <w:pPr>
        <w:pStyle w:val="BodyText"/>
      </w:pPr>
    </w:p>
    <w:p w14:paraId="45108DFB" w14:textId="77777777" w:rsidR="005568CD" w:rsidRDefault="006C35FC">
      <w:pPr>
        <w:shd w:val="clear" w:color="auto" w:fill="FFFFFF"/>
        <w:rPr>
          <w:rFonts w:eastAsia="SimSun"/>
          <w:color w:val="000000"/>
          <w:u w:val="single"/>
          <w:lang w:eastAsia="zh-CN"/>
        </w:rPr>
      </w:pPr>
      <w:r>
        <w:rPr>
          <w:rFonts w:eastAsia="SimSun"/>
          <w:color w:val="000000"/>
          <w:u w:val="single"/>
          <w:lang w:eastAsia="zh-CN"/>
        </w:rPr>
        <w:t>Conclusion:</w:t>
      </w:r>
    </w:p>
    <w:p w14:paraId="2723B9D7" w14:textId="77777777" w:rsidR="005568CD" w:rsidRDefault="006C35FC">
      <w:pPr>
        <w:shd w:val="clear" w:color="auto" w:fill="FFFFFF"/>
        <w:rPr>
          <w:rFonts w:eastAsia="SimSun"/>
          <w:color w:val="000000"/>
          <w:lang w:eastAsia="zh-CN"/>
        </w:rPr>
      </w:pPr>
      <w:r>
        <w:rPr>
          <w:rFonts w:eastAsia="SimSun"/>
          <w:color w:val="000000"/>
          <w:lang w:eastAsia="zh-CN"/>
        </w:rPr>
        <w:t>Discuss the necessity of reporting UE polarization capability considering at least following aspects, </w:t>
      </w:r>
    </w:p>
    <w:p w14:paraId="209D36E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Deployment scenarios.</w:t>
      </w:r>
    </w:p>
    <w:p w14:paraId="4A505F43"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UE implementation aspects with respect to polarization.</w:t>
      </w:r>
    </w:p>
    <w:p w14:paraId="0863664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Satellite implementation aspects for switching between polarization states.</w:t>
      </w:r>
    </w:p>
    <w:p w14:paraId="6857A2EF" w14:textId="77777777" w:rsidR="005568CD" w:rsidRDefault="006C35FC">
      <w:pPr>
        <w:pStyle w:val="BodyText"/>
        <w:rPr>
          <w:rFonts w:eastAsia="SimSun"/>
          <w:color w:val="000000"/>
          <w:lang w:eastAsia="zh-CN"/>
        </w:rPr>
      </w:pPr>
      <w:r>
        <w:rPr>
          <w:rFonts w:eastAsia="SimSun"/>
          <w:color w:val="000000"/>
          <w:lang w:eastAsia="zh-CN"/>
        </w:rPr>
        <w:t xml:space="preserve">Satellite implementation aspects for realizing multiplexing of </w:t>
      </w:r>
      <w:proofErr w:type="spellStart"/>
      <w:r>
        <w:rPr>
          <w:rFonts w:eastAsia="SimSun"/>
          <w:color w:val="000000"/>
          <w:lang w:eastAsia="zh-CN"/>
        </w:rPr>
        <w:t>Ues</w:t>
      </w:r>
      <w:proofErr w:type="spellEnd"/>
      <w:r>
        <w:rPr>
          <w:rFonts w:eastAsia="SimSun"/>
          <w:color w:val="000000"/>
          <w:lang w:eastAsia="zh-CN"/>
        </w:rPr>
        <w:t xml:space="preserve"> having different polarization capabilities.</w:t>
      </w:r>
    </w:p>
    <w:p w14:paraId="05128F4F" w14:textId="77777777" w:rsidR="005568CD" w:rsidRDefault="005568CD">
      <w:pPr>
        <w:pStyle w:val="BodyText"/>
        <w:rPr>
          <w:rFonts w:eastAsia="SimSun"/>
          <w:color w:val="000000"/>
          <w:lang w:eastAsia="zh-CN"/>
        </w:rPr>
      </w:pPr>
    </w:p>
    <w:p w14:paraId="34106D11" w14:textId="77777777" w:rsidR="005568CD" w:rsidRDefault="006C35FC">
      <w:pPr>
        <w:pStyle w:val="BodyText"/>
        <w:rPr>
          <w:rFonts w:eastAsia="SimSun"/>
          <w:color w:val="000000"/>
          <w:lang w:eastAsia="zh-CN"/>
        </w:rPr>
      </w:pPr>
      <w:r>
        <w:rPr>
          <w:rFonts w:eastAsia="SimSun"/>
          <w:color w:val="000000"/>
          <w:lang w:eastAsia="zh-CN"/>
        </w:rPr>
        <w:t xml:space="preserve">In RAN1#105e meeting, the following agreement was reached. </w:t>
      </w:r>
    </w:p>
    <w:p w14:paraId="7534F4D2" w14:textId="77777777" w:rsidR="005568CD" w:rsidRDefault="006C35FC">
      <w:pPr>
        <w:rPr>
          <w:lang w:eastAsia="zh-CN"/>
        </w:rPr>
      </w:pPr>
      <w:r>
        <w:rPr>
          <w:highlight w:val="green"/>
          <w:lang w:eastAsia="zh-CN"/>
        </w:rPr>
        <w:t>Agreement:</w:t>
      </w:r>
    </w:p>
    <w:p w14:paraId="0BA11FB8" w14:textId="77777777" w:rsidR="005568CD" w:rsidRDefault="006C35FC">
      <w:pPr>
        <w:rPr>
          <w:lang w:eastAsia="zh-CN"/>
        </w:rPr>
      </w:pPr>
      <w:r>
        <w:rPr>
          <w:lang w:eastAsia="zh-CN"/>
        </w:rPr>
        <w:t>For explicit indication of polarization information for DL by the network, support indication in SIB</w:t>
      </w:r>
    </w:p>
    <w:p w14:paraId="3F4A7A09" w14:textId="77777777" w:rsidR="005568CD" w:rsidRDefault="006C35FC">
      <w:pPr>
        <w:numPr>
          <w:ilvl w:val="0"/>
          <w:numId w:val="22"/>
        </w:numPr>
        <w:spacing w:after="0"/>
        <w:rPr>
          <w:lang w:eastAsia="zh-CN"/>
        </w:rPr>
      </w:pPr>
      <w:r>
        <w:rPr>
          <w:lang w:eastAsia="zh-CN"/>
        </w:rPr>
        <w:t>FFS: Signaling details for indication in SIB</w:t>
      </w:r>
    </w:p>
    <w:p w14:paraId="27387AD8" w14:textId="77777777" w:rsidR="005568CD" w:rsidRDefault="005568CD">
      <w:pPr>
        <w:rPr>
          <w:lang w:eastAsia="zh-CN"/>
        </w:rPr>
      </w:pPr>
    </w:p>
    <w:p w14:paraId="3CCD8690" w14:textId="77777777" w:rsidR="005568CD" w:rsidRDefault="006C35FC">
      <w:pPr>
        <w:rPr>
          <w:lang w:eastAsia="zh-CN"/>
        </w:rPr>
      </w:pPr>
      <w:r>
        <w:rPr>
          <w:highlight w:val="green"/>
          <w:lang w:eastAsia="zh-CN"/>
        </w:rPr>
        <w:t>Agreement:</w:t>
      </w:r>
    </w:p>
    <w:p w14:paraId="33B010D7" w14:textId="77777777" w:rsidR="005568CD" w:rsidRDefault="006C35FC">
      <w:pPr>
        <w:numPr>
          <w:ilvl w:val="0"/>
          <w:numId w:val="22"/>
        </w:numPr>
        <w:spacing w:after="0"/>
        <w:rPr>
          <w:lang w:val="en-US" w:eastAsia="zh-CN"/>
        </w:rPr>
      </w:pPr>
      <w:r>
        <w:rPr>
          <w:lang w:val="en-US" w:eastAsia="zh-CN"/>
        </w:rPr>
        <w:t>Polarization information for UL may be indicated in SIB by the network</w:t>
      </w:r>
    </w:p>
    <w:p w14:paraId="0482C95F" w14:textId="77777777" w:rsidR="005568CD" w:rsidRDefault="006C35FC">
      <w:pPr>
        <w:numPr>
          <w:ilvl w:val="0"/>
          <w:numId w:val="22"/>
        </w:numPr>
        <w:spacing w:after="0"/>
        <w:rPr>
          <w:lang w:val="en-US" w:eastAsia="zh-CN"/>
        </w:rPr>
      </w:pPr>
      <w:r>
        <w:rPr>
          <w:lang w:val="en-US" w:eastAsia="zh-CN"/>
        </w:rPr>
        <w:t>UE assumes a same polarization for UL and DL, when the UL polarization information is absent.</w:t>
      </w:r>
    </w:p>
    <w:p w14:paraId="2873FD02" w14:textId="77777777" w:rsidR="005568CD" w:rsidRDefault="006C35FC">
      <w:pPr>
        <w:numPr>
          <w:ilvl w:val="0"/>
          <w:numId w:val="22"/>
        </w:numPr>
        <w:spacing w:after="0"/>
        <w:rPr>
          <w:lang w:val="en-US" w:eastAsia="zh-CN"/>
        </w:rPr>
      </w:pPr>
      <w:r>
        <w:rPr>
          <w:lang w:val="en-US" w:eastAsia="zh-CN"/>
        </w:rPr>
        <w:t>FFS: Signaling details for indication in SIB</w:t>
      </w:r>
    </w:p>
    <w:p w14:paraId="04BDF1C0" w14:textId="77777777" w:rsidR="005568CD" w:rsidRDefault="005568CD">
      <w:pPr>
        <w:pStyle w:val="BodyText"/>
      </w:pPr>
    </w:p>
    <w:p w14:paraId="05EFF2D3" w14:textId="77777777" w:rsidR="005568CD" w:rsidRDefault="006C35FC">
      <w:pPr>
        <w:pStyle w:val="BodyText"/>
      </w:pPr>
      <w:r>
        <w:t xml:space="preserve">In this meeting, we should focus on the signalling design trying to resolve the FFS points from the latest RAN1 agreements. </w:t>
      </w:r>
    </w:p>
    <w:p w14:paraId="6143323C" w14:textId="77777777" w:rsidR="005568CD" w:rsidRDefault="006C35FC">
      <w:pPr>
        <w:pStyle w:val="BodyText"/>
      </w:pPr>
      <w:r>
        <w:t xml:space="preserve">Company’s contribution </w:t>
      </w:r>
    </w:p>
    <w:tbl>
      <w:tblPr>
        <w:tblStyle w:val="TableGrid"/>
        <w:tblW w:w="0" w:type="auto"/>
        <w:tblLook w:val="04A0" w:firstRow="1" w:lastRow="0" w:firstColumn="1" w:lastColumn="0" w:noHBand="0" w:noVBand="1"/>
      </w:tblPr>
      <w:tblGrid>
        <w:gridCol w:w="1583"/>
        <w:gridCol w:w="8048"/>
      </w:tblGrid>
      <w:tr w:rsidR="005568CD" w14:paraId="2AA1EFDE" w14:textId="77777777">
        <w:tc>
          <w:tcPr>
            <w:tcW w:w="1413" w:type="dxa"/>
          </w:tcPr>
          <w:p w14:paraId="69EB20BB" w14:textId="77777777" w:rsidR="005568CD" w:rsidRDefault="006C35FC">
            <w:pPr>
              <w:rPr>
                <w:lang w:eastAsia="zh-CN"/>
              </w:rPr>
            </w:pPr>
            <w:r>
              <w:t>vivo</w:t>
            </w:r>
          </w:p>
        </w:tc>
        <w:tc>
          <w:tcPr>
            <w:tcW w:w="8218" w:type="dxa"/>
          </w:tcPr>
          <w:p w14:paraId="7C538637" w14:textId="77777777" w:rsidR="005568CD" w:rsidRDefault="006C35FC">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2B50D57B" w14:textId="77777777" w:rsidR="005568CD" w:rsidRDefault="006C35FC">
            <w:pPr>
              <w:pStyle w:val="Caption"/>
              <w:rPr>
                <w:rFonts w:eastAsia="Arial Unicode MS"/>
                <w:i/>
                <w:sz w:val="18"/>
                <w:szCs w:val="18"/>
              </w:rPr>
            </w:pPr>
            <w:r>
              <w:rPr>
                <w:rFonts w:eastAsia="Arial Unicode MS"/>
                <w:i/>
                <w:sz w:val="18"/>
                <w:szCs w:val="18"/>
              </w:rPr>
              <w:t>Proposal 5: Support indicate the polarization information in the following alternatives,</w:t>
            </w:r>
          </w:p>
          <w:p w14:paraId="571A9FEE" w14:textId="77777777" w:rsidR="005568CD" w:rsidRDefault="006C35FC">
            <w:pPr>
              <w:pStyle w:val="Caption"/>
              <w:numPr>
                <w:ilvl w:val="0"/>
                <w:numId w:val="23"/>
              </w:numPr>
              <w:spacing w:beforeLines="50"/>
              <w:jc w:val="both"/>
              <w:rPr>
                <w:rFonts w:eastAsia="Arial Unicode MS"/>
                <w:i/>
                <w:sz w:val="18"/>
                <w:szCs w:val="18"/>
              </w:rPr>
            </w:pPr>
            <w:r>
              <w:rPr>
                <w:rFonts w:eastAsia="Arial Unicode MS"/>
                <w:i/>
                <w:sz w:val="18"/>
                <w:szCs w:val="18"/>
              </w:rPr>
              <w:lastRenderedPageBreak/>
              <w:t>Alt 1: SIB1, for explicit indication</w:t>
            </w:r>
          </w:p>
          <w:p w14:paraId="33765BE8" w14:textId="77777777" w:rsidR="005568CD" w:rsidRDefault="006C35FC">
            <w:pPr>
              <w:pStyle w:val="Caption"/>
              <w:numPr>
                <w:ilvl w:val="0"/>
                <w:numId w:val="23"/>
              </w:numPr>
              <w:spacing w:beforeLines="50"/>
              <w:jc w:val="both"/>
              <w:rPr>
                <w:rFonts w:eastAsia="Arial Unicode MS"/>
                <w:i/>
                <w:sz w:val="18"/>
                <w:szCs w:val="18"/>
              </w:rPr>
            </w:pPr>
            <w:r>
              <w:rPr>
                <w:rFonts w:eastAsia="Arial Unicode MS"/>
                <w:i/>
                <w:sz w:val="18"/>
                <w:szCs w:val="18"/>
              </w:rPr>
              <w:t>Alt 2: SSB transmission, for implicit indication</w:t>
            </w:r>
          </w:p>
          <w:p w14:paraId="5EB0A314" w14:textId="77777777" w:rsidR="005568CD" w:rsidRDefault="006C35FC">
            <w:pPr>
              <w:pStyle w:val="ListParagraph"/>
              <w:numPr>
                <w:ilvl w:val="0"/>
                <w:numId w:val="24"/>
              </w:numPr>
              <w:spacing w:beforeLines="50" w:before="120" w:after="120"/>
              <w:jc w:val="both"/>
              <w:rPr>
                <w:rFonts w:eastAsia="Arial Unicode MS"/>
                <w:sz w:val="18"/>
                <w:szCs w:val="18"/>
              </w:rPr>
            </w:pPr>
            <w:r>
              <w:rPr>
                <w:rFonts w:eastAsia="Arial Unicode MS"/>
                <w:b/>
                <w:i/>
                <w:sz w:val="18"/>
                <w:szCs w:val="18"/>
              </w:rPr>
              <w:t>support to associate SSB transmission with LHCP and RHCP in TDM way.</w:t>
            </w:r>
          </w:p>
          <w:p w14:paraId="396D2144" w14:textId="77777777" w:rsidR="005568CD" w:rsidRDefault="005568CD">
            <w:pPr>
              <w:rPr>
                <w:lang w:eastAsia="zh-CN"/>
              </w:rPr>
            </w:pPr>
          </w:p>
        </w:tc>
      </w:tr>
      <w:tr w:rsidR="005568CD" w14:paraId="60266E40" w14:textId="77777777">
        <w:tc>
          <w:tcPr>
            <w:tcW w:w="1413" w:type="dxa"/>
          </w:tcPr>
          <w:p w14:paraId="217BDA09" w14:textId="77777777" w:rsidR="005568CD" w:rsidRDefault="006C35FC">
            <w:pPr>
              <w:rPr>
                <w:lang w:eastAsia="zh-CN"/>
              </w:rPr>
            </w:pPr>
            <w:r>
              <w:lastRenderedPageBreak/>
              <w:t>NEC</w:t>
            </w:r>
          </w:p>
        </w:tc>
        <w:tc>
          <w:tcPr>
            <w:tcW w:w="8218" w:type="dxa"/>
          </w:tcPr>
          <w:p w14:paraId="27686290"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Rel-17.</w:t>
            </w:r>
          </w:p>
          <w:p w14:paraId="6A99F93D"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xml:space="preserve">: Support UE polarization capability indication to </w:t>
            </w:r>
            <w:proofErr w:type="spellStart"/>
            <w:r>
              <w:rPr>
                <w:rFonts w:eastAsia="Arial Unicode MS"/>
                <w:i/>
                <w:iCs/>
                <w:sz w:val="18"/>
                <w:szCs w:val="18"/>
                <w:lang w:eastAsia="zh-CN"/>
              </w:rPr>
              <w:t>gNB</w:t>
            </w:r>
            <w:proofErr w:type="spellEnd"/>
            <w:r>
              <w:rPr>
                <w:rFonts w:eastAsia="Arial Unicode MS"/>
                <w:i/>
                <w:iCs/>
                <w:sz w:val="18"/>
                <w:szCs w:val="18"/>
                <w:lang w:eastAsia="zh-CN"/>
              </w:rPr>
              <w:t>.</w:t>
            </w:r>
          </w:p>
          <w:p w14:paraId="2FFB8B94" w14:textId="77777777" w:rsidR="005568CD" w:rsidRDefault="005568CD">
            <w:pPr>
              <w:pStyle w:val="Caption"/>
              <w:rPr>
                <w:rFonts w:eastAsia="SimSun"/>
                <w:lang w:eastAsia="zh-CN"/>
              </w:rPr>
            </w:pPr>
          </w:p>
        </w:tc>
      </w:tr>
      <w:tr w:rsidR="005568CD" w14:paraId="5E9F2551" w14:textId="77777777">
        <w:tc>
          <w:tcPr>
            <w:tcW w:w="1413" w:type="dxa"/>
          </w:tcPr>
          <w:p w14:paraId="3D608403" w14:textId="77777777" w:rsidR="005568CD" w:rsidRDefault="006C35FC">
            <w:pPr>
              <w:rPr>
                <w:lang w:eastAsia="zh-CN"/>
              </w:rPr>
            </w:pPr>
            <w:proofErr w:type="spellStart"/>
            <w:r>
              <w:t>Spreadtrum</w:t>
            </w:r>
            <w:proofErr w:type="spellEnd"/>
            <w:r>
              <w:t xml:space="preserve"> Communications</w:t>
            </w:r>
          </w:p>
        </w:tc>
        <w:tc>
          <w:tcPr>
            <w:tcW w:w="8218" w:type="dxa"/>
          </w:tcPr>
          <w:p w14:paraId="3AB53D1C"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55F622BA"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5568CD" w14:paraId="763C851C" w14:textId="77777777">
        <w:tc>
          <w:tcPr>
            <w:tcW w:w="1413" w:type="dxa"/>
          </w:tcPr>
          <w:p w14:paraId="1A6775E9" w14:textId="77777777" w:rsidR="005568CD" w:rsidRDefault="006C35FC">
            <w:pPr>
              <w:rPr>
                <w:lang w:eastAsia="zh-CN"/>
              </w:rPr>
            </w:pPr>
            <w:r>
              <w:t>CATT</w:t>
            </w:r>
          </w:p>
        </w:tc>
        <w:tc>
          <w:tcPr>
            <w:tcW w:w="8218" w:type="dxa"/>
          </w:tcPr>
          <w:p w14:paraId="0E232B3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5568CD" w14:paraId="53136228" w14:textId="77777777">
        <w:tc>
          <w:tcPr>
            <w:tcW w:w="1413" w:type="dxa"/>
          </w:tcPr>
          <w:p w14:paraId="0ACB779D" w14:textId="77777777" w:rsidR="005568CD" w:rsidRDefault="006C35FC">
            <w:pPr>
              <w:rPr>
                <w:lang w:eastAsia="zh-CN"/>
              </w:rPr>
            </w:pPr>
            <w:r>
              <w:t>CMCC</w:t>
            </w:r>
          </w:p>
        </w:tc>
        <w:tc>
          <w:tcPr>
            <w:tcW w:w="8218" w:type="dxa"/>
          </w:tcPr>
          <w:p w14:paraId="3AB88000" w14:textId="77777777" w:rsidR="005568CD" w:rsidRDefault="005568CD">
            <w:pPr>
              <w:spacing w:beforeLines="50" w:before="120" w:afterLines="50" w:after="120"/>
              <w:rPr>
                <w:bCs/>
                <w:iCs/>
              </w:rPr>
            </w:pPr>
          </w:p>
        </w:tc>
      </w:tr>
      <w:tr w:rsidR="005568CD" w14:paraId="2209BB4F" w14:textId="77777777">
        <w:tc>
          <w:tcPr>
            <w:tcW w:w="1413" w:type="dxa"/>
          </w:tcPr>
          <w:p w14:paraId="29A9706C" w14:textId="77777777" w:rsidR="005568CD" w:rsidRDefault="006C35FC">
            <w:pPr>
              <w:rPr>
                <w:lang w:eastAsia="zh-CN"/>
              </w:rPr>
            </w:pPr>
            <w:r>
              <w:t>Qualcomm Incorporated</w:t>
            </w:r>
          </w:p>
        </w:tc>
        <w:tc>
          <w:tcPr>
            <w:tcW w:w="8218" w:type="dxa"/>
          </w:tcPr>
          <w:p w14:paraId="644ABB8B" w14:textId="77777777" w:rsidR="005568CD" w:rsidRDefault="006C35FC">
            <w:pPr>
              <w:rPr>
                <w:rFonts w:eastAsia="Arial Unicode MS"/>
                <w:b/>
                <w:bCs/>
                <w:sz w:val="18"/>
                <w:szCs w:val="18"/>
              </w:rPr>
            </w:pPr>
            <w:r>
              <w:rPr>
                <w:rFonts w:eastAsia="Arial Unicode MS"/>
                <w:b/>
                <w:bCs/>
                <w:sz w:val="18"/>
                <w:szCs w:val="18"/>
              </w:rPr>
              <w:t>Proposal 10: Consider at least signalling of polarization per BWP.</w:t>
            </w:r>
          </w:p>
        </w:tc>
      </w:tr>
      <w:tr w:rsidR="005568CD" w14:paraId="098BDF83" w14:textId="77777777">
        <w:tc>
          <w:tcPr>
            <w:tcW w:w="1413" w:type="dxa"/>
          </w:tcPr>
          <w:p w14:paraId="6A638A2E" w14:textId="77777777" w:rsidR="005568CD" w:rsidRDefault="006C35FC">
            <w:pPr>
              <w:rPr>
                <w:lang w:eastAsia="zh-CN"/>
              </w:rPr>
            </w:pPr>
            <w:r>
              <w:t>OPPO</w:t>
            </w:r>
          </w:p>
        </w:tc>
        <w:tc>
          <w:tcPr>
            <w:tcW w:w="8218" w:type="dxa"/>
          </w:tcPr>
          <w:p w14:paraId="07B907AB" w14:textId="77777777" w:rsidR="005568CD" w:rsidRDefault="006C35FC">
            <w:pPr>
              <w:pStyle w:val="BodyText"/>
              <w:rPr>
                <w:rFonts w:eastAsia="SimSun"/>
                <w:b/>
                <w:lang w:eastAsia="zh-CN"/>
              </w:rPr>
            </w:pPr>
            <w:r>
              <w:rPr>
                <w:rFonts w:eastAsia="SimSun"/>
                <w:b/>
                <w:lang w:eastAsia="zh-CN"/>
              </w:rPr>
              <w:t xml:space="preserve">Proposal 2: SIB includes </w:t>
            </w:r>
            <w:proofErr w:type="spellStart"/>
            <w:r>
              <w:rPr>
                <w:rFonts w:eastAsia="SimSun"/>
                <w:b/>
                <w:lang w:eastAsia="zh-CN"/>
              </w:rPr>
              <w:t>DL_Pol</w:t>
            </w:r>
            <w:proofErr w:type="spellEnd"/>
            <w:r>
              <w:rPr>
                <w:rFonts w:eastAsia="SimSun"/>
                <w:b/>
                <w:lang w:eastAsia="zh-CN"/>
              </w:rPr>
              <w:t xml:space="preserve"> and </w:t>
            </w:r>
            <w:proofErr w:type="spellStart"/>
            <w:r>
              <w:rPr>
                <w:rFonts w:eastAsia="SimSun"/>
                <w:b/>
                <w:lang w:eastAsia="zh-CN"/>
              </w:rPr>
              <w:t>UL_Pol</w:t>
            </w:r>
            <w:proofErr w:type="spellEnd"/>
            <w:r>
              <w:rPr>
                <w:rFonts w:eastAsia="SimSun"/>
                <w:b/>
                <w:lang w:eastAsia="zh-CN"/>
              </w:rPr>
              <w:t xml:space="preserve"> parameters which separately select one polarization mode among linear, RHCP, and LHCP.</w:t>
            </w:r>
          </w:p>
          <w:p w14:paraId="6067CF62" w14:textId="77777777" w:rsidR="005568CD" w:rsidRDefault="006C35FC">
            <w:pPr>
              <w:pStyle w:val="BodyText"/>
              <w:rPr>
                <w:rFonts w:eastAsia="SimSun"/>
                <w:b/>
                <w:lang w:eastAsia="zh-CN"/>
              </w:rPr>
            </w:pPr>
            <w:r>
              <w:rPr>
                <w:rFonts w:eastAsia="SimSun"/>
                <w:b/>
                <w:lang w:eastAsia="zh-CN"/>
              </w:rPr>
              <w:t xml:space="preserve">Proposal 3: DL and UL polarization mode is also indicated in UE dedicated RRC. </w:t>
            </w:r>
          </w:p>
        </w:tc>
      </w:tr>
      <w:tr w:rsidR="005568CD" w14:paraId="55C5D0B3" w14:textId="77777777">
        <w:tc>
          <w:tcPr>
            <w:tcW w:w="1413" w:type="dxa"/>
          </w:tcPr>
          <w:p w14:paraId="560A5032" w14:textId="77777777" w:rsidR="005568CD" w:rsidRDefault="006C35FC">
            <w:pPr>
              <w:spacing w:after="0"/>
              <w:rPr>
                <w:rFonts w:eastAsia="SimSun"/>
                <w:lang w:val="en-US" w:eastAsia="zh-CN"/>
              </w:rPr>
            </w:pPr>
            <w:r>
              <w:t>Samsung</w:t>
            </w:r>
          </w:p>
        </w:tc>
        <w:tc>
          <w:tcPr>
            <w:tcW w:w="8218" w:type="dxa"/>
          </w:tcPr>
          <w:p w14:paraId="64B3836D" w14:textId="77777777" w:rsidR="005568CD" w:rsidRDefault="005568CD">
            <w:pPr>
              <w:rPr>
                <w:lang w:eastAsia="zh-CN"/>
              </w:rPr>
            </w:pPr>
          </w:p>
        </w:tc>
      </w:tr>
      <w:tr w:rsidR="005568CD" w14:paraId="61EFA83C" w14:textId="77777777">
        <w:tc>
          <w:tcPr>
            <w:tcW w:w="1413" w:type="dxa"/>
          </w:tcPr>
          <w:p w14:paraId="20E456A5" w14:textId="77777777" w:rsidR="005568CD" w:rsidRDefault="006C35FC">
            <w:pPr>
              <w:rPr>
                <w:lang w:eastAsia="zh-CN"/>
              </w:rPr>
            </w:pPr>
            <w:r>
              <w:t>Ericsson</w:t>
            </w:r>
          </w:p>
        </w:tc>
        <w:tc>
          <w:tcPr>
            <w:tcW w:w="8218" w:type="dxa"/>
          </w:tcPr>
          <w:p w14:paraId="72DCB5D4" w14:textId="77777777" w:rsidR="005568CD" w:rsidRDefault="006C35FC">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18388792" w14:textId="77777777" w:rsidR="005568CD" w:rsidRDefault="000F3A6C">
            <w:pPr>
              <w:pStyle w:val="TableofFigures"/>
              <w:tabs>
                <w:tab w:val="right" w:leader="dot" w:pos="9629"/>
              </w:tabs>
              <w:rPr>
                <w:rFonts w:ascii="Times New Roman" w:eastAsia="Arial Unicode MS" w:hAnsi="Times New Roman" w:cs="Times New Roman"/>
                <w:b w:val="0"/>
                <w:sz w:val="18"/>
                <w:szCs w:val="18"/>
              </w:rPr>
            </w:pPr>
            <w:hyperlink w:anchor="_Toc79162826" w:history="1">
              <w:r w:rsidR="006C35FC">
                <w:rPr>
                  <w:rStyle w:val="Hyperlink"/>
                  <w:rFonts w:ascii="Times New Roman" w:eastAsia="Arial Unicode MS" w:hAnsi="Times New Roman" w:cs="Times New Roman"/>
                  <w:sz w:val="18"/>
                  <w:szCs w:val="18"/>
                </w:rPr>
                <w:t>Proposal 8</w:t>
              </w:r>
              <w:r w:rsidR="006C35FC">
                <w:rPr>
                  <w:rFonts w:ascii="Times New Roman" w:eastAsia="Arial Unicode MS" w:hAnsi="Times New Roman" w:cs="Times New Roman"/>
                  <w:b w:val="0"/>
                  <w:sz w:val="18"/>
                  <w:szCs w:val="18"/>
                </w:rPr>
                <w:tab/>
              </w:r>
              <w:r w:rsidR="006C35FC">
                <w:rPr>
                  <w:rStyle w:val="Hyperlink"/>
                  <w:rFonts w:ascii="Times New Roman" w:eastAsia="Arial Unicode MS" w:hAnsi="Times New Roman" w:cs="Times New Roman"/>
                  <w:sz w:val="18"/>
                  <w:szCs w:val="18"/>
                </w:rPr>
                <w:t xml:space="preserve">Support signaling that allows the </w:t>
              </w:r>
              <w:proofErr w:type="spellStart"/>
              <w:r w:rsidR="006C35FC">
                <w:rPr>
                  <w:rStyle w:val="Hyperlink"/>
                  <w:rFonts w:ascii="Times New Roman" w:eastAsia="Arial Unicode MS" w:hAnsi="Times New Roman" w:cs="Times New Roman"/>
                  <w:sz w:val="18"/>
                  <w:szCs w:val="18"/>
                </w:rPr>
                <w:t>gNB</w:t>
              </w:r>
              <w:proofErr w:type="spellEnd"/>
              <w:r w:rsidR="006C35FC">
                <w:rPr>
                  <w:rStyle w:val="Hyperlink"/>
                  <w:rFonts w:ascii="Times New Roman" w:eastAsia="Arial Unicode MS" w:hAnsi="Times New Roman" w:cs="Times New Roman"/>
                  <w:sz w:val="18"/>
                  <w:szCs w:val="18"/>
                </w:rPr>
                <w:t xml:space="preserve"> to configure a UE’s polarization modes including the UE’s receive polarization mode in the DL and the UE’s transmit polarization mode in the UL.</w:t>
              </w:r>
            </w:hyperlink>
          </w:p>
          <w:p w14:paraId="4BB5A1C3" w14:textId="77777777" w:rsidR="005568CD" w:rsidRDefault="000F3A6C">
            <w:pPr>
              <w:pStyle w:val="TableofFigures"/>
              <w:tabs>
                <w:tab w:val="right" w:leader="dot" w:pos="9629"/>
              </w:tabs>
              <w:rPr>
                <w:rFonts w:ascii="Times New Roman" w:eastAsia="Arial Unicode MS" w:hAnsi="Times New Roman" w:cs="Times New Roman"/>
                <w:b w:val="0"/>
                <w:sz w:val="18"/>
                <w:szCs w:val="18"/>
              </w:rPr>
            </w:pPr>
            <w:hyperlink w:anchor="_Toc79162827" w:history="1">
              <w:r w:rsidR="006C35FC">
                <w:rPr>
                  <w:rStyle w:val="Hyperlink"/>
                  <w:rFonts w:ascii="Times New Roman" w:eastAsia="Arial Unicode MS" w:hAnsi="Times New Roman" w:cs="Times New Roman"/>
                  <w:sz w:val="18"/>
                  <w:szCs w:val="18"/>
                </w:rPr>
                <w:t>Proposal 9</w:t>
              </w:r>
              <w:r w:rsidR="006C35FC">
                <w:rPr>
                  <w:rFonts w:ascii="Times New Roman" w:eastAsia="Arial Unicode MS" w:hAnsi="Times New Roman" w:cs="Times New Roman"/>
                  <w:b w:val="0"/>
                  <w:sz w:val="18"/>
                  <w:szCs w:val="18"/>
                </w:rPr>
                <w:tab/>
              </w:r>
              <w:r w:rsidR="006C35FC">
                <w:rPr>
                  <w:rStyle w:val="Hyperlink"/>
                  <w:rFonts w:ascii="Times New Roman" w:eastAsia="Arial Unicode MS" w:hAnsi="Times New Roman" w:cs="Times New Roman"/>
                  <w:sz w:val="18"/>
                  <w:szCs w:val="18"/>
                </w:rPr>
                <w:t>NTN UE should report its polarization capability (RHCP, LHCP, Linear) to the network.</w:t>
              </w:r>
            </w:hyperlink>
          </w:p>
          <w:p w14:paraId="120B98C0" w14:textId="77777777" w:rsidR="005568CD" w:rsidRDefault="005568CD">
            <w:pPr>
              <w:pStyle w:val="Proposal"/>
              <w:widowControl w:val="0"/>
              <w:numPr>
                <w:ilvl w:val="0"/>
                <w:numId w:val="0"/>
              </w:numPr>
              <w:tabs>
                <w:tab w:val="left" w:pos="1701"/>
              </w:tabs>
              <w:spacing w:after="120"/>
              <w:rPr>
                <w:rFonts w:cs="Times New Roman"/>
                <w:sz w:val="20"/>
                <w:szCs w:val="20"/>
              </w:rPr>
            </w:pPr>
          </w:p>
        </w:tc>
      </w:tr>
      <w:tr w:rsidR="005568CD" w14:paraId="1E2D60C6" w14:textId="77777777">
        <w:tc>
          <w:tcPr>
            <w:tcW w:w="1413" w:type="dxa"/>
          </w:tcPr>
          <w:p w14:paraId="4215DF43" w14:textId="77777777" w:rsidR="005568CD" w:rsidRDefault="006C35FC">
            <w:pPr>
              <w:rPr>
                <w:lang w:eastAsia="zh-CN"/>
              </w:rPr>
            </w:pPr>
            <w:r>
              <w:t>Nokia, Nokia Shanghai Bell</w:t>
            </w:r>
          </w:p>
        </w:tc>
        <w:tc>
          <w:tcPr>
            <w:tcW w:w="8218" w:type="dxa"/>
          </w:tcPr>
          <w:p w14:paraId="5C22E288" w14:textId="77777777" w:rsidR="005568CD" w:rsidRDefault="006C35FC">
            <w:pPr>
              <w:jc w:val="both"/>
              <w:rPr>
                <w:rFonts w:eastAsia="Arial Unicode MS"/>
                <w:b/>
                <w:bCs/>
                <w:sz w:val="18"/>
                <w:szCs w:val="18"/>
              </w:rPr>
            </w:pPr>
            <w:r>
              <w:rPr>
                <w:rFonts w:eastAsia="Arial Unicode MS"/>
                <w:b/>
                <w:bCs/>
                <w:sz w:val="18"/>
                <w:szCs w:val="18"/>
              </w:rPr>
              <w:t>Proposal 4: The explicit indication of polarization information for DL is carried in an NTN-specific SIB that is broadcast frequently (SIB1 kind of signaling).</w:t>
            </w:r>
          </w:p>
          <w:p w14:paraId="41596967" w14:textId="77777777" w:rsidR="005568CD" w:rsidRDefault="006C35FC">
            <w:pPr>
              <w:jc w:val="both"/>
              <w:rPr>
                <w:rFonts w:eastAsia="Arial Unicode MS"/>
                <w:b/>
                <w:bCs/>
                <w:sz w:val="18"/>
                <w:szCs w:val="18"/>
              </w:rPr>
            </w:pPr>
            <w:r>
              <w:rPr>
                <w:rFonts w:eastAsia="Arial Unicode MS"/>
                <w:b/>
                <w:bCs/>
                <w:sz w:val="18"/>
                <w:szCs w:val="18"/>
              </w:rPr>
              <w:t>Proposal 5: The explicit indication of polarization information for UL is carried in an NTN-specific SIB that is broadcast frequently (SIB1 kind of signaling) and which is assumed to be read by the UE prior to performing UL access attempts.</w:t>
            </w:r>
          </w:p>
        </w:tc>
      </w:tr>
      <w:tr w:rsidR="005568CD" w14:paraId="7AF07228" w14:textId="77777777">
        <w:tc>
          <w:tcPr>
            <w:tcW w:w="1413" w:type="dxa"/>
          </w:tcPr>
          <w:p w14:paraId="4DE642ED" w14:textId="77777777" w:rsidR="005568CD" w:rsidRDefault="006C35FC">
            <w:pPr>
              <w:rPr>
                <w:lang w:eastAsia="zh-CN"/>
              </w:rPr>
            </w:pPr>
            <w:r>
              <w:t>Apple</w:t>
            </w:r>
          </w:p>
        </w:tc>
        <w:tc>
          <w:tcPr>
            <w:tcW w:w="8218" w:type="dxa"/>
          </w:tcPr>
          <w:p w14:paraId="15A26461" w14:textId="77777777" w:rsidR="005568CD" w:rsidRDefault="006C35FC">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SSB is indicated in SIB. </w:t>
            </w:r>
          </w:p>
          <w:p w14:paraId="11F18E65" w14:textId="77777777" w:rsidR="005568CD" w:rsidRDefault="006C35FC">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5568CD" w14:paraId="29ABCA42" w14:textId="77777777">
        <w:tc>
          <w:tcPr>
            <w:tcW w:w="1413" w:type="dxa"/>
          </w:tcPr>
          <w:p w14:paraId="755874F2" w14:textId="77777777" w:rsidR="005568CD" w:rsidRDefault="006C35FC">
            <w:pPr>
              <w:rPr>
                <w:lang w:eastAsia="zh-CN"/>
              </w:rPr>
            </w:pPr>
            <w:r>
              <w:t>Panasonic</w:t>
            </w:r>
          </w:p>
        </w:tc>
        <w:tc>
          <w:tcPr>
            <w:tcW w:w="8218" w:type="dxa"/>
          </w:tcPr>
          <w:p w14:paraId="5D8B5109" w14:textId="77777777" w:rsidR="005568CD" w:rsidRDefault="006C35FC">
            <w:pPr>
              <w:rPr>
                <w:rFonts w:eastAsia="Arial Unicode MS"/>
                <w:b/>
                <w:bCs/>
                <w:sz w:val="18"/>
                <w:szCs w:val="18"/>
              </w:rPr>
            </w:pPr>
            <w:r>
              <w:rPr>
                <w:rFonts w:eastAsia="Arial Unicode MS"/>
                <w:b/>
                <w:bCs/>
                <w:sz w:val="18"/>
                <w:szCs w:val="18"/>
              </w:rPr>
              <w:t xml:space="preserve">Proposal 3: Signaling for the following two usages of circular polarization should be supported. </w:t>
            </w:r>
          </w:p>
          <w:p w14:paraId="44B0C07A" w14:textId="77777777" w:rsidR="005568CD" w:rsidRDefault="006C35FC">
            <w:pPr>
              <w:pStyle w:val="ListParagraph"/>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4BD4EBF9" w14:textId="77777777" w:rsidR="005568CD" w:rsidRDefault="006C35FC">
            <w:pPr>
              <w:pStyle w:val="ListParagraph"/>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426D9FA0" w14:textId="77777777" w:rsidR="005568CD" w:rsidRDefault="006C35FC">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029193BF" w14:textId="77777777" w:rsidR="005568CD" w:rsidRDefault="006C35FC">
            <w:pPr>
              <w:spacing w:beforeLines="50" w:before="120"/>
              <w:rPr>
                <w:rFonts w:eastAsia="Arial Unicode MS"/>
                <w:b/>
                <w:bCs/>
                <w:sz w:val="18"/>
                <w:szCs w:val="18"/>
              </w:rPr>
            </w:pPr>
            <w:r>
              <w:rPr>
                <w:rFonts w:eastAsia="Arial Unicode MS"/>
                <w:b/>
                <w:bCs/>
                <w:sz w:val="18"/>
                <w:szCs w:val="18"/>
              </w:rPr>
              <w:t>Proposal 5: In addition to polarization indication in SIB, the following signaling design should be discussed for operation with polarization reuse:</w:t>
            </w:r>
          </w:p>
          <w:p w14:paraId="25DDB8F7" w14:textId="77777777" w:rsidR="005568CD" w:rsidRDefault="006C35FC">
            <w:pPr>
              <w:pStyle w:val="ListParagraph"/>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460DA683" w14:textId="77777777" w:rsidR="005568CD" w:rsidRDefault="006C35FC">
            <w:pPr>
              <w:pStyle w:val="ListParagraph"/>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SSB/CSI-RS measurement</w:t>
            </w:r>
          </w:p>
          <w:p w14:paraId="14B9C4B6" w14:textId="77777777" w:rsidR="005568CD" w:rsidRDefault="006C35FC">
            <w:pPr>
              <w:pStyle w:val="ListParagraph"/>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35BC3AC8" w14:textId="77777777" w:rsidR="005568CD" w:rsidRDefault="006C35FC">
            <w:pPr>
              <w:spacing w:beforeLines="50" w:before="120"/>
              <w:rPr>
                <w:rFonts w:eastAsia="Arial Unicode MS"/>
                <w:b/>
                <w:bCs/>
                <w:sz w:val="18"/>
                <w:szCs w:val="18"/>
              </w:rPr>
            </w:pPr>
            <w:r>
              <w:rPr>
                <w:rFonts w:eastAsia="Arial Unicode MS"/>
                <w:b/>
                <w:bCs/>
                <w:sz w:val="18"/>
                <w:szCs w:val="18"/>
              </w:rPr>
              <w:t>Proposal 6: For operation with polarization multiplexing, information on the polarization should be indicated in DCI for scheduling PDSCH/PUSCH.</w:t>
            </w:r>
          </w:p>
          <w:p w14:paraId="1127DB22" w14:textId="77777777" w:rsidR="005568CD" w:rsidRDefault="006C35FC">
            <w:pPr>
              <w:spacing w:beforeLines="50" w:before="120"/>
              <w:rPr>
                <w:rFonts w:eastAsia="Arial Unicode MS"/>
                <w:b/>
                <w:bCs/>
                <w:sz w:val="18"/>
                <w:szCs w:val="18"/>
              </w:rPr>
            </w:pPr>
            <w:r>
              <w:rPr>
                <w:rFonts w:eastAsia="Arial Unicode MS"/>
                <w:b/>
                <w:bCs/>
                <w:sz w:val="18"/>
                <w:szCs w:val="18"/>
              </w:rPr>
              <w:lastRenderedPageBreak/>
              <w:t>Proposal 7: Support the following UE polarization capability report</w:t>
            </w:r>
          </w:p>
          <w:p w14:paraId="410E5DF9" w14:textId="77777777" w:rsidR="005568CD" w:rsidRDefault="006C35FC">
            <w:pPr>
              <w:pStyle w:val="ListParagraph"/>
              <w:widowControl w:val="0"/>
              <w:numPr>
                <w:ilvl w:val="0"/>
                <w:numId w:val="27"/>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5F380341" w14:textId="77777777" w:rsidR="005568CD" w:rsidRDefault="006C35FC">
            <w:pPr>
              <w:pStyle w:val="ListParagraph"/>
              <w:widowControl w:val="0"/>
              <w:numPr>
                <w:ilvl w:val="0"/>
                <w:numId w:val="27"/>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02E1C0BD" w14:textId="77777777" w:rsidR="005568CD" w:rsidRDefault="005568CD">
            <w:pPr>
              <w:pStyle w:val="BodyText"/>
              <w:ind w:left="567"/>
              <w:rPr>
                <w:bCs/>
                <w:iCs/>
              </w:rPr>
            </w:pPr>
          </w:p>
        </w:tc>
      </w:tr>
      <w:tr w:rsidR="005568CD" w14:paraId="05E0E647" w14:textId="77777777">
        <w:tc>
          <w:tcPr>
            <w:tcW w:w="1413" w:type="dxa"/>
          </w:tcPr>
          <w:p w14:paraId="3E7B1747" w14:textId="77777777" w:rsidR="005568CD" w:rsidRDefault="006C35FC">
            <w:pPr>
              <w:rPr>
                <w:lang w:eastAsia="zh-CN"/>
              </w:rPr>
            </w:pPr>
            <w:r>
              <w:lastRenderedPageBreak/>
              <w:t>Sony</w:t>
            </w:r>
          </w:p>
        </w:tc>
        <w:tc>
          <w:tcPr>
            <w:tcW w:w="8218" w:type="dxa"/>
          </w:tcPr>
          <w:p w14:paraId="1338CC59"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0425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0B286801"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8: Understanding the UE capability on the supported polarization mode is critical for NTN network deployment. It is also necessary for the NTN network to use the polarization domain, e.g., the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can configure multi-user multiplexing on the polarization domain based on UE capability.</w:t>
            </w:r>
          </w:p>
          <w:p w14:paraId="282AA583"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polarization of reference signal, e.g., SSB, can improve the beam management performance.  </w:t>
            </w:r>
          </w:p>
          <w:p w14:paraId="071C6072" w14:textId="77777777" w:rsidR="005568CD" w:rsidRDefault="006C35FC">
            <w:pPr>
              <w:rPr>
                <w:b/>
                <w:bCs/>
              </w:rPr>
            </w:pPr>
            <w:r>
              <w:rPr>
                <w:b/>
                <w:bCs/>
              </w:rPr>
              <w:t xml:space="preserve">Proposal 7: Beam management, e.g., spatial </w:t>
            </w:r>
            <w:proofErr w:type="gramStart"/>
            <w:r>
              <w:rPr>
                <w:b/>
                <w:bCs/>
              </w:rPr>
              <w:t>relation,  in</w:t>
            </w:r>
            <w:proofErr w:type="gramEnd"/>
            <w:r>
              <w:rPr>
                <w:b/>
                <w:bCs/>
              </w:rPr>
              <w:t xml:space="preserve"> the NTN network can include the polarization aspect. </w:t>
            </w:r>
          </w:p>
          <w:p w14:paraId="66AC9E53" w14:textId="77777777" w:rsidR="005568CD" w:rsidRDefault="006C35FC">
            <w:pPr>
              <w:adjustRightInd w:val="0"/>
              <w:snapToGrid w:val="0"/>
              <w:rPr>
                <w:rFonts w:eastAsia="SimSun"/>
                <w:b/>
                <w:bCs/>
                <w:lang w:eastAsia="ko-KR"/>
              </w:rPr>
            </w:pPr>
            <w:r>
              <w:rPr>
                <w:rFonts w:eastAsia="SimSun"/>
                <w:b/>
                <w:bCs/>
                <w:lang w:eastAsia="ko-KR"/>
              </w:rPr>
              <w:t>Proposal 8: Support UE polarization capability reporting, it can be either reported explicitly by the UE or implicitly through the UE measurement and reporting of the DL RS on two orthogonal polarizations.</w:t>
            </w:r>
          </w:p>
          <w:p w14:paraId="0742B6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2569294F"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E627B76"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7: Support polarization indication per SSB in SIB.</w:t>
            </w:r>
          </w:p>
          <w:p w14:paraId="33274DD0" w14:textId="77777777" w:rsidR="005568CD" w:rsidRDefault="005568CD">
            <w:pPr>
              <w:adjustRightInd w:val="0"/>
              <w:snapToGrid w:val="0"/>
              <w:rPr>
                <w:rFonts w:eastAsia="Malgun Gothic"/>
                <w:b/>
                <w:bCs/>
                <w:lang w:eastAsia="ko-KR"/>
              </w:rPr>
            </w:pPr>
          </w:p>
        </w:tc>
      </w:tr>
      <w:tr w:rsidR="005568CD" w14:paraId="7CE8DE91" w14:textId="77777777">
        <w:tc>
          <w:tcPr>
            <w:tcW w:w="1413" w:type="dxa"/>
          </w:tcPr>
          <w:p w14:paraId="1FEEF0BC" w14:textId="77777777" w:rsidR="005568CD" w:rsidRDefault="006C35FC">
            <w:pPr>
              <w:rPr>
                <w:lang w:eastAsia="zh-CN"/>
              </w:rPr>
            </w:pPr>
            <w:r>
              <w:t>ZTE</w:t>
            </w:r>
          </w:p>
        </w:tc>
        <w:tc>
          <w:tcPr>
            <w:tcW w:w="8218" w:type="dxa"/>
          </w:tcPr>
          <w:p w14:paraId="2C9625F4"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polarization indication can be associated with BWP or SSB using a mapping rule via SIB to save signaling cost.</w:t>
            </w:r>
          </w:p>
          <w:p w14:paraId="173ACA53" w14:textId="77777777" w:rsidR="005568CD" w:rsidRDefault="006C35FC">
            <w:pPr>
              <w:adjustRightInd w:val="0"/>
              <w:snapToGrid w:val="0"/>
              <w:spacing w:beforeLines="50" w:before="120" w:after="100" w:afterAutospacing="1"/>
              <w:jc w:val="both"/>
              <w:rPr>
                <w:rStyle w:val="CommentReference"/>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polarization indication for each channel/RS can be supported based on the QCL association with SSB.</w:t>
            </w:r>
          </w:p>
          <w:p w14:paraId="45708CF9" w14:textId="77777777" w:rsidR="005568CD" w:rsidRDefault="006C35FC">
            <w:pPr>
              <w:adjustRightInd w:val="0"/>
              <w:snapToGrid w:val="0"/>
              <w:spacing w:beforeLines="50" w:before="120" w:after="100" w:afterAutospacing="1"/>
              <w:jc w:val="both"/>
              <w:rPr>
                <w:rStyle w:val="CommentReference"/>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polarization indication per dedicated BWP should be included in UE-specific RRC message if the mapping rule is not defined in SIB.</w:t>
            </w:r>
          </w:p>
          <w:p w14:paraId="09DCF67D" w14:textId="77777777" w:rsidR="005568CD" w:rsidRDefault="006C35FC">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5568CD" w14:paraId="0002F8B2" w14:textId="77777777">
        <w:tc>
          <w:tcPr>
            <w:tcW w:w="1413" w:type="dxa"/>
          </w:tcPr>
          <w:p w14:paraId="0CAF539F" w14:textId="77777777" w:rsidR="005568CD" w:rsidRDefault="006C35FC">
            <w:pPr>
              <w:rPr>
                <w:lang w:eastAsia="zh-CN"/>
              </w:rPr>
            </w:pPr>
            <w:r>
              <w:rPr>
                <w:rFonts w:eastAsia="Arial Unicode MS"/>
                <w:sz w:val="18"/>
                <w:szCs w:val="18"/>
              </w:rPr>
              <w:t>FGI, Asia Pacific Telecom, III, ITRI</w:t>
            </w:r>
          </w:p>
        </w:tc>
        <w:tc>
          <w:tcPr>
            <w:tcW w:w="8218" w:type="dxa"/>
          </w:tcPr>
          <w:p w14:paraId="3D27A073" w14:textId="77777777" w:rsidR="005568CD" w:rsidRDefault="000F3A6C">
            <w:pPr>
              <w:pStyle w:val="TOC1"/>
              <w:rPr>
                <w:rFonts w:eastAsia="Arial Unicode MS"/>
                <w:b/>
                <w:sz w:val="18"/>
                <w:szCs w:val="18"/>
                <w:lang w:eastAsia="zh-TW"/>
              </w:rPr>
            </w:pPr>
            <w:hyperlink w:anchor="_Toc79066461" w:history="1">
              <w:r w:rsidR="006C35FC">
                <w:rPr>
                  <w:rStyle w:val="Hyperlink"/>
                  <w:rFonts w:eastAsia="Arial Unicode MS"/>
                  <w:sz w:val="18"/>
                  <w:szCs w:val="18"/>
                </w:rPr>
                <w:t>Proposal 2</w:t>
              </w:r>
              <w:r w:rsidR="006C35FC">
                <w:rPr>
                  <w:rFonts w:eastAsia="Arial Unicode MS"/>
                  <w:b/>
                  <w:sz w:val="18"/>
                  <w:szCs w:val="18"/>
                  <w:lang w:eastAsia="zh-TW"/>
                </w:rPr>
                <w:tab/>
              </w:r>
              <w:r w:rsidR="006C35FC">
                <w:rPr>
                  <w:rStyle w:val="Hyperlink"/>
                  <w:rFonts w:eastAsia="Arial Unicode MS"/>
                  <w:sz w:val="18"/>
                  <w:szCs w:val="18"/>
                </w:rPr>
                <w:t>For signaling of polarization, a polarization indication carried in SIB1 or DCI format 1_0 scheduling SIB1 by re-using one bit in another field of the DCI shall be considered.</w:t>
              </w:r>
            </w:hyperlink>
          </w:p>
          <w:p w14:paraId="344343A1" w14:textId="77777777" w:rsidR="005568CD" w:rsidRDefault="000F3A6C">
            <w:pPr>
              <w:pStyle w:val="TOC1"/>
              <w:rPr>
                <w:rFonts w:eastAsia="Arial Unicode MS"/>
                <w:b/>
                <w:sz w:val="18"/>
                <w:szCs w:val="18"/>
                <w:lang w:eastAsia="zh-TW"/>
              </w:rPr>
            </w:pPr>
            <w:hyperlink w:anchor="_Toc79066462" w:history="1">
              <w:r w:rsidR="006C35FC">
                <w:rPr>
                  <w:rStyle w:val="Hyperlink"/>
                  <w:rFonts w:eastAsia="Arial Unicode MS"/>
                  <w:sz w:val="18"/>
                  <w:szCs w:val="18"/>
                </w:rPr>
                <w:t>Proposal 3</w:t>
              </w:r>
              <w:r w:rsidR="006C35FC">
                <w:rPr>
                  <w:rFonts w:eastAsia="Arial Unicode MS"/>
                  <w:b/>
                  <w:sz w:val="18"/>
                  <w:szCs w:val="18"/>
                  <w:lang w:eastAsia="zh-TW"/>
                </w:rPr>
                <w:tab/>
              </w:r>
              <w:r w:rsidR="006C35FC">
                <w:rPr>
                  <w:rStyle w:val="Hyperlink"/>
                  <w:rFonts w:eastAsia="Arial Unicode MS"/>
                  <w:sz w:val="18"/>
                  <w:szCs w:val="18"/>
                </w:rPr>
                <w:t xml:space="preserve">Polarization information shall be divided into serving cell’s polarization and </w:t>
              </w:r>
              <w:proofErr w:type="spellStart"/>
              <w:r w:rsidR="006C35FC">
                <w:rPr>
                  <w:rStyle w:val="Hyperlink"/>
                  <w:rFonts w:eastAsia="Arial Unicode MS"/>
                  <w:sz w:val="18"/>
                  <w:szCs w:val="18"/>
                </w:rPr>
                <w:t>neighbor</w:t>
              </w:r>
              <w:proofErr w:type="spellEnd"/>
              <w:r w:rsidR="006C35FC">
                <w:rPr>
                  <w:rStyle w:val="Hyperlink"/>
                  <w:rFonts w:eastAsia="Arial Unicode MS"/>
                  <w:sz w:val="18"/>
                  <w:szCs w:val="18"/>
                </w:rPr>
                <w:t xml:space="preserve"> cell’s polarization.</w:t>
              </w:r>
            </w:hyperlink>
          </w:p>
          <w:p w14:paraId="138647E4" w14:textId="77777777" w:rsidR="005568CD" w:rsidRDefault="000F3A6C">
            <w:pPr>
              <w:pStyle w:val="TOC1"/>
              <w:rPr>
                <w:rFonts w:eastAsia="Arial Unicode MS"/>
                <w:b/>
                <w:sz w:val="18"/>
                <w:szCs w:val="18"/>
                <w:lang w:eastAsia="zh-TW"/>
              </w:rPr>
            </w:pPr>
            <w:hyperlink w:anchor="_Toc79066463" w:history="1">
              <w:r w:rsidR="006C35FC">
                <w:rPr>
                  <w:rStyle w:val="Hyperlink"/>
                  <w:rFonts w:eastAsia="Arial Unicode MS"/>
                  <w:sz w:val="18"/>
                  <w:szCs w:val="18"/>
                </w:rPr>
                <w:t>Proposal 4</w:t>
              </w:r>
              <w:r w:rsidR="006C35FC">
                <w:rPr>
                  <w:rFonts w:eastAsia="Arial Unicode MS"/>
                  <w:b/>
                  <w:sz w:val="18"/>
                  <w:szCs w:val="18"/>
                  <w:lang w:eastAsia="zh-TW"/>
                </w:rPr>
                <w:tab/>
              </w:r>
              <w:r w:rsidR="006C35FC">
                <w:rPr>
                  <w:rStyle w:val="Hyperlink"/>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2180A57C" w14:textId="77777777" w:rsidR="005568CD" w:rsidRDefault="000F3A6C">
            <w:pPr>
              <w:pStyle w:val="TOC1"/>
              <w:rPr>
                <w:rFonts w:eastAsia="Arial Unicode MS"/>
                <w:b/>
                <w:sz w:val="18"/>
                <w:szCs w:val="18"/>
                <w:lang w:eastAsia="zh-TW"/>
              </w:rPr>
            </w:pPr>
            <w:hyperlink w:anchor="_Toc79066464" w:history="1">
              <w:r w:rsidR="006C35FC">
                <w:rPr>
                  <w:rStyle w:val="Hyperlink"/>
                  <w:rFonts w:eastAsia="Arial Unicode MS"/>
                  <w:sz w:val="18"/>
                  <w:szCs w:val="18"/>
                </w:rPr>
                <w:t>Proposal 5</w:t>
              </w:r>
              <w:r w:rsidR="006C35FC">
                <w:rPr>
                  <w:rFonts w:eastAsia="Arial Unicode MS"/>
                  <w:b/>
                  <w:sz w:val="18"/>
                  <w:szCs w:val="18"/>
                  <w:lang w:eastAsia="zh-TW"/>
                </w:rPr>
                <w:tab/>
              </w:r>
              <w:r w:rsidR="006C35FC">
                <w:rPr>
                  <w:rStyle w:val="Hyperlink"/>
                  <w:rFonts w:eastAsia="Arial Unicode MS"/>
                  <w:sz w:val="18"/>
                  <w:szCs w:val="18"/>
                </w:rPr>
                <w:t>Clarify the UL polarization assumption if the DL polarization information is absent.</w:t>
              </w:r>
            </w:hyperlink>
          </w:p>
          <w:p w14:paraId="5F594D9A" w14:textId="77777777" w:rsidR="005568CD" w:rsidRDefault="005568CD">
            <w:pPr>
              <w:rPr>
                <w:lang w:eastAsia="zh-CN"/>
              </w:rPr>
            </w:pPr>
          </w:p>
        </w:tc>
      </w:tr>
      <w:tr w:rsidR="005568CD" w14:paraId="4B7D8798" w14:textId="77777777">
        <w:tc>
          <w:tcPr>
            <w:tcW w:w="1413" w:type="dxa"/>
          </w:tcPr>
          <w:p w14:paraId="0D0B7FC9" w14:textId="77777777" w:rsidR="005568CD" w:rsidRDefault="006C35FC">
            <w:pPr>
              <w:rPr>
                <w:lang w:eastAsia="zh-CN"/>
              </w:rPr>
            </w:pPr>
            <w:r>
              <w:t>Lenovo, Motorola Mobility</w:t>
            </w:r>
          </w:p>
        </w:tc>
        <w:tc>
          <w:tcPr>
            <w:tcW w:w="8218" w:type="dxa"/>
          </w:tcPr>
          <w:p w14:paraId="0D320190"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5272B3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15695D1D" w14:textId="77777777" w:rsidR="005568CD" w:rsidRDefault="006C35FC">
            <w:pPr>
              <w:rPr>
                <w:rFonts w:eastAsia="Arial Unicode MS"/>
                <w:b/>
                <w:bCs/>
                <w:i/>
                <w:iCs/>
                <w:sz w:val="18"/>
                <w:szCs w:val="18"/>
              </w:rPr>
            </w:pPr>
            <w:r>
              <w:rPr>
                <w:rFonts w:eastAsia="Arial Unicode MS"/>
                <w:b/>
                <w:bCs/>
                <w:i/>
                <w:iCs/>
                <w:sz w:val="18"/>
                <w:szCs w:val="18"/>
              </w:rPr>
              <w:lastRenderedPageBreak/>
              <w:t>Proposal 6: In order to facilitate initial access procedure, one or multiple basic polarization types can be defined for different frequency bands.</w:t>
            </w:r>
          </w:p>
          <w:p w14:paraId="0625CD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7: DL Polarization information can be indicated in SSBs to avoid degradation of initial cell search.</w:t>
            </w:r>
          </w:p>
          <w:p w14:paraId="7355B22D" w14:textId="77777777" w:rsidR="005568CD" w:rsidRDefault="006C35FC">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39A14DBA"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7C2FA944"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10: Measurement and reporting signaling for polarization is needed for efficient beam switching and handover. CSI-RS may be used for polarization measurements.</w:t>
            </w:r>
          </w:p>
        </w:tc>
      </w:tr>
      <w:tr w:rsidR="005568CD" w14:paraId="65069267" w14:textId="77777777">
        <w:tc>
          <w:tcPr>
            <w:tcW w:w="1413" w:type="dxa"/>
          </w:tcPr>
          <w:p w14:paraId="29C7AFA8" w14:textId="77777777" w:rsidR="005568CD" w:rsidRDefault="006C35FC">
            <w:pPr>
              <w:rPr>
                <w:lang w:eastAsia="zh-CN"/>
              </w:rPr>
            </w:pPr>
            <w:r>
              <w:lastRenderedPageBreak/>
              <w:t>ETRI</w:t>
            </w:r>
          </w:p>
        </w:tc>
        <w:tc>
          <w:tcPr>
            <w:tcW w:w="8218" w:type="dxa"/>
          </w:tcPr>
          <w:p w14:paraId="6CAA86E9" w14:textId="77777777" w:rsidR="005568CD" w:rsidRDefault="005568CD">
            <w:pPr>
              <w:rPr>
                <w:lang w:eastAsia="zh-CN"/>
              </w:rPr>
            </w:pPr>
          </w:p>
        </w:tc>
      </w:tr>
      <w:tr w:rsidR="005568CD" w14:paraId="7036384A" w14:textId="77777777">
        <w:tc>
          <w:tcPr>
            <w:tcW w:w="1413" w:type="dxa"/>
          </w:tcPr>
          <w:p w14:paraId="482B59B3" w14:textId="77777777" w:rsidR="005568CD" w:rsidRDefault="006C35FC">
            <w:r>
              <w:t>LG Electronics</w:t>
            </w:r>
          </w:p>
        </w:tc>
        <w:tc>
          <w:tcPr>
            <w:tcW w:w="8218" w:type="dxa"/>
          </w:tcPr>
          <w:p w14:paraId="421D1187" w14:textId="77777777" w:rsidR="005568CD" w:rsidRDefault="006C35FC">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Proposal 1. The explicit indication of polarization is per SSB(s) and/or per CSI-RS(s) in SIB.</w:t>
            </w:r>
          </w:p>
        </w:tc>
      </w:tr>
      <w:tr w:rsidR="005568CD" w14:paraId="7A860AB3" w14:textId="77777777">
        <w:tc>
          <w:tcPr>
            <w:tcW w:w="1413" w:type="dxa"/>
          </w:tcPr>
          <w:p w14:paraId="6B1A5D53" w14:textId="77777777" w:rsidR="005568CD" w:rsidRDefault="006C35FC">
            <w:r>
              <w:t xml:space="preserve">Huawei, </w:t>
            </w:r>
            <w:proofErr w:type="spellStart"/>
            <w:r>
              <w:t>HiSilicon</w:t>
            </w:r>
            <w:proofErr w:type="spellEnd"/>
          </w:p>
        </w:tc>
        <w:tc>
          <w:tcPr>
            <w:tcW w:w="8218" w:type="dxa"/>
          </w:tcPr>
          <w:p w14:paraId="6D7B2F76"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29D8BAE1"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5568CD" w14:paraId="009D82E2" w14:textId="77777777">
        <w:tc>
          <w:tcPr>
            <w:tcW w:w="1413" w:type="dxa"/>
          </w:tcPr>
          <w:p w14:paraId="03556161" w14:textId="77777777" w:rsidR="005568CD" w:rsidRDefault="006C35FC">
            <w:r>
              <w:t>Xiaomi</w:t>
            </w:r>
          </w:p>
        </w:tc>
        <w:tc>
          <w:tcPr>
            <w:tcW w:w="8218" w:type="dxa"/>
          </w:tcPr>
          <w:p w14:paraId="7D856C86" w14:textId="77777777" w:rsidR="005568CD" w:rsidRDefault="006C35FC">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02A149EC" w14:textId="77777777" w:rsidR="005568CD" w:rsidRDefault="006C35FC">
            <w:pPr>
              <w:rPr>
                <w:rFonts w:eastAsia="SimSun"/>
                <w:b/>
                <w:i/>
                <w:lang w:eastAsia="zh-CN"/>
              </w:rPr>
            </w:pPr>
            <w:r>
              <w:rPr>
                <w:rFonts w:eastAsia="Arial Unicode MS"/>
                <w:b/>
                <w:i/>
                <w:sz w:val="18"/>
                <w:szCs w:val="18"/>
                <w:lang w:eastAsia="zh-CN"/>
              </w:rPr>
              <w:t>Proposal 2: UE polarization capability reporting is supported.</w:t>
            </w:r>
          </w:p>
        </w:tc>
      </w:tr>
      <w:tr w:rsidR="005568CD" w14:paraId="7DA6C52A" w14:textId="77777777">
        <w:tc>
          <w:tcPr>
            <w:tcW w:w="1413" w:type="dxa"/>
          </w:tcPr>
          <w:p w14:paraId="35B2C8A9" w14:textId="77777777" w:rsidR="005568CD" w:rsidRDefault="006C35FC">
            <w:proofErr w:type="spellStart"/>
            <w:r>
              <w:t>InterDigital</w:t>
            </w:r>
            <w:proofErr w:type="spellEnd"/>
            <w:r>
              <w:t>, Inc.</w:t>
            </w:r>
          </w:p>
        </w:tc>
        <w:tc>
          <w:tcPr>
            <w:tcW w:w="8218" w:type="dxa"/>
          </w:tcPr>
          <w:p w14:paraId="26C8BA7B" w14:textId="77777777" w:rsidR="005568CD" w:rsidRDefault="005568CD">
            <w:pPr>
              <w:rPr>
                <w:lang w:eastAsia="zh-CN"/>
              </w:rPr>
            </w:pPr>
          </w:p>
        </w:tc>
      </w:tr>
    </w:tbl>
    <w:p w14:paraId="01E6DD37" w14:textId="77777777" w:rsidR="005568CD" w:rsidRDefault="005568CD">
      <w:pPr>
        <w:pStyle w:val="BodyText"/>
      </w:pPr>
    </w:p>
    <w:p w14:paraId="10C12B53" w14:textId="77777777" w:rsidR="005568CD" w:rsidRDefault="006C35FC">
      <w:pPr>
        <w:pStyle w:val="BodyText"/>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w:t>
      </w:r>
      <w:proofErr w:type="gramStart"/>
      <w:r>
        <w:t>e.g.</w:t>
      </w:r>
      <w:proofErr w:type="gramEnd"/>
      <w:r>
        <w:t xml:space="preserve"> SSB. Thus, </w:t>
      </w:r>
      <w:r>
        <w:rPr>
          <w:highlight w:val="yellow"/>
        </w:rPr>
        <w:t xml:space="preserve">FL suggests that in this meeting we discuss the following: </w:t>
      </w:r>
    </w:p>
    <w:p w14:paraId="5DA7C64D" w14:textId="77777777" w:rsidR="005568CD" w:rsidRDefault="006C35FC">
      <w:pPr>
        <w:pStyle w:val="BodyText"/>
        <w:numPr>
          <w:ilvl w:val="0"/>
          <w:numId w:val="28"/>
        </w:numPr>
        <w:jc w:val="both"/>
        <w:rPr>
          <w:highlight w:val="yellow"/>
        </w:rPr>
      </w:pPr>
      <w:r>
        <w:rPr>
          <w:highlight w:val="yellow"/>
        </w:rPr>
        <w:t>For polarization signalling in SIB for DL</w:t>
      </w:r>
    </w:p>
    <w:p w14:paraId="086F5CD4" w14:textId="77777777" w:rsidR="005568CD" w:rsidRDefault="006C35FC">
      <w:pPr>
        <w:pStyle w:val="BodyText"/>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348F739" w14:textId="77777777" w:rsidR="005568CD" w:rsidRDefault="006C35FC">
      <w:pPr>
        <w:pStyle w:val="BodyText"/>
        <w:numPr>
          <w:ilvl w:val="1"/>
          <w:numId w:val="28"/>
        </w:numPr>
        <w:jc w:val="both"/>
        <w:rPr>
          <w:highlight w:val="yellow"/>
        </w:rPr>
      </w:pPr>
      <w:r>
        <w:rPr>
          <w:highlight w:val="yellow"/>
        </w:rPr>
        <w:t xml:space="preserve">whether the signalling is per cell or per beam, </w:t>
      </w:r>
      <w:proofErr w:type="gramStart"/>
      <w:r>
        <w:rPr>
          <w:highlight w:val="yellow"/>
        </w:rPr>
        <w:t>e.g.</w:t>
      </w:r>
      <w:proofErr w:type="gramEnd"/>
      <w:r>
        <w:rPr>
          <w:highlight w:val="yellow"/>
        </w:rPr>
        <w:t xml:space="preserve"> per SSB index</w:t>
      </w:r>
    </w:p>
    <w:p w14:paraId="1141271E" w14:textId="77777777" w:rsidR="005568CD" w:rsidRDefault="006C35FC">
      <w:pPr>
        <w:pStyle w:val="BodyText"/>
        <w:numPr>
          <w:ilvl w:val="0"/>
          <w:numId w:val="28"/>
        </w:numPr>
        <w:jc w:val="both"/>
        <w:rPr>
          <w:highlight w:val="yellow"/>
        </w:rPr>
      </w:pPr>
      <w:r>
        <w:rPr>
          <w:highlight w:val="yellow"/>
        </w:rPr>
        <w:t>For polarization signalling in SIB for UL</w:t>
      </w:r>
    </w:p>
    <w:p w14:paraId="0B866279" w14:textId="77777777" w:rsidR="005568CD" w:rsidRDefault="006C35FC">
      <w:pPr>
        <w:pStyle w:val="BodyText"/>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3D7C74C1" w14:textId="77777777" w:rsidR="005568CD" w:rsidRDefault="006C35FC">
      <w:pPr>
        <w:pStyle w:val="BodyText"/>
        <w:numPr>
          <w:ilvl w:val="1"/>
          <w:numId w:val="28"/>
        </w:numPr>
        <w:jc w:val="both"/>
        <w:rPr>
          <w:highlight w:val="yellow"/>
        </w:rPr>
      </w:pPr>
      <w:r>
        <w:rPr>
          <w:highlight w:val="yellow"/>
        </w:rPr>
        <w:t xml:space="preserve">whether the signalling is per cell or per beam, </w:t>
      </w:r>
      <w:proofErr w:type="gramStart"/>
      <w:r>
        <w:rPr>
          <w:highlight w:val="yellow"/>
        </w:rPr>
        <w:t>e.g.</w:t>
      </w:r>
      <w:proofErr w:type="gramEnd"/>
      <w:r>
        <w:rPr>
          <w:highlight w:val="yellow"/>
        </w:rPr>
        <w:t xml:space="preserve"> per SSB index</w:t>
      </w:r>
    </w:p>
    <w:p w14:paraId="6A97DDD0" w14:textId="77777777" w:rsidR="005568CD" w:rsidRDefault="005568CD">
      <w:pPr>
        <w:pStyle w:val="BodyText"/>
        <w:jc w:val="both"/>
      </w:pPr>
    </w:p>
    <w:p w14:paraId="5F255C43" w14:textId="77777777" w:rsidR="005568CD" w:rsidRDefault="006C35FC">
      <w:pPr>
        <w:pStyle w:val="BodyText"/>
        <w:jc w:val="both"/>
      </w:pPr>
      <w:r>
        <w:t xml:space="preserve">In addition to signalling in SIB, there are also proposals suggest that the UE-specific RRC signalling should also be 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14:paraId="37515F2A" w14:textId="77777777" w:rsidR="005568CD" w:rsidRDefault="006C35FC">
      <w:pPr>
        <w:pStyle w:val="BodyText"/>
        <w:numPr>
          <w:ilvl w:val="0"/>
          <w:numId w:val="29"/>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47BCAC84" w14:textId="77777777" w:rsidR="005568CD" w:rsidRDefault="006C35FC">
      <w:pPr>
        <w:pStyle w:val="BodyText"/>
        <w:numPr>
          <w:ilvl w:val="0"/>
          <w:numId w:val="29"/>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2C333120" w14:textId="77777777" w:rsidR="005568CD" w:rsidRDefault="006C35FC">
      <w:pPr>
        <w:pStyle w:val="BodyText"/>
        <w:numPr>
          <w:ilvl w:val="0"/>
          <w:numId w:val="29"/>
        </w:numPr>
        <w:jc w:val="both"/>
      </w:pPr>
      <w:r>
        <w:rPr>
          <w:highlight w:val="yellow"/>
        </w:rPr>
        <w:t xml:space="preserve">If supported, whether polarization signalling includes other non-serving cell. </w:t>
      </w:r>
    </w:p>
    <w:p w14:paraId="42F0650D" w14:textId="77777777" w:rsidR="005568CD" w:rsidRDefault="005568CD">
      <w:pPr>
        <w:pStyle w:val="BodyText"/>
        <w:jc w:val="both"/>
      </w:pPr>
    </w:p>
    <w:p w14:paraId="1B61880E" w14:textId="77777777" w:rsidR="005568CD" w:rsidRDefault="006C35FC">
      <w:pPr>
        <w:pStyle w:val="BodyText"/>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t>polariziation</w:t>
      </w:r>
      <w:proofErr w:type="spellEnd"/>
      <w:r>
        <w:t xml:space="preserve"> multiplexing scenario and believe that it is not feasible or </w:t>
      </w:r>
      <w:proofErr w:type="spellStart"/>
      <w:r>
        <w:t>envisagable</w:t>
      </w:r>
      <w:proofErr w:type="spellEnd"/>
      <w:r>
        <w:t xml:space="preserve"> in practice. However, the proposing views think that the scenario is valid and important for proliferate the system </w:t>
      </w:r>
      <w:r>
        <w:lastRenderedPageBreak/>
        <w:t xml:space="preserve">performance. Thus, </w:t>
      </w: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r>
        <w:t xml:space="preserve"> </w:t>
      </w:r>
    </w:p>
    <w:p w14:paraId="07AD3CE2" w14:textId="77777777" w:rsidR="005568CD" w:rsidRDefault="005568CD">
      <w:pPr>
        <w:pStyle w:val="BodyText"/>
      </w:pPr>
    </w:p>
    <w:p w14:paraId="1C055BA2" w14:textId="77777777" w:rsidR="005568CD" w:rsidRDefault="006C35FC">
      <w:pPr>
        <w:pStyle w:val="Heading2"/>
        <w:tabs>
          <w:tab w:val="left" w:pos="567"/>
        </w:tabs>
        <w:ind w:hanging="2561"/>
        <w:rPr>
          <w:rFonts w:ascii="Times New Roman" w:hAnsi="Times New Roman"/>
          <w:lang w:eastAsia="ko-KR"/>
        </w:rPr>
      </w:pPr>
      <w:r>
        <w:rPr>
          <w:rFonts w:ascii="Times New Roman" w:hAnsi="Times New Roman"/>
          <w:lang w:eastAsia="ko-KR"/>
        </w:rPr>
        <w:t>First round discussion</w:t>
      </w:r>
    </w:p>
    <w:p w14:paraId="14990BCE" w14:textId="77777777" w:rsidR="005568CD" w:rsidRDefault="006C35FC">
      <w:pPr>
        <w:pStyle w:val="Heading4"/>
        <w:tabs>
          <w:tab w:val="left" w:pos="3686"/>
        </w:tabs>
        <w:ind w:left="993"/>
        <w:rPr>
          <w:rFonts w:ascii="Times New Roman" w:hAnsi="Times New Roman"/>
          <w:lang w:eastAsia="ko-KR"/>
        </w:rPr>
      </w:pPr>
      <w:r>
        <w:rPr>
          <w:rFonts w:ascii="Times New Roman" w:hAnsi="Times New Roman"/>
          <w:lang w:eastAsia="ko-KR"/>
        </w:rPr>
        <w:t>Polarization signalling in SIB</w:t>
      </w:r>
    </w:p>
    <w:p w14:paraId="4E6688EB" w14:textId="77777777" w:rsidR="005568CD" w:rsidRDefault="006C35FC">
      <w:pPr>
        <w:pStyle w:val="BodyText"/>
        <w:numPr>
          <w:ilvl w:val="0"/>
          <w:numId w:val="30"/>
        </w:numPr>
        <w:jc w:val="both"/>
        <w:rPr>
          <w:highlight w:val="yellow"/>
        </w:rPr>
      </w:pPr>
      <w:r>
        <w:rPr>
          <w:highlight w:val="yellow"/>
        </w:rPr>
        <w:t>For polarization signalling in SIB for DL</w:t>
      </w:r>
    </w:p>
    <w:p w14:paraId="4E9F8A38" w14:textId="77777777" w:rsidR="005568CD" w:rsidRDefault="006C35FC">
      <w:pPr>
        <w:pStyle w:val="BodyText"/>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598660EE" w14:textId="77777777" w:rsidR="005568CD" w:rsidRDefault="006C35FC">
      <w:pPr>
        <w:pStyle w:val="BodyText"/>
        <w:numPr>
          <w:ilvl w:val="1"/>
          <w:numId w:val="30"/>
        </w:numPr>
        <w:jc w:val="both"/>
        <w:rPr>
          <w:highlight w:val="yellow"/>
        </w:rPr>
      </w:pPr>
      <w:r>
        <w:rPr>
          <w:highlight w:val="yellow"/>
        </w:rPr>
        <w:t xml:space="preserve">whether the signalling is per cell or per beam, </w:t>
      </w:r>
      <w:proofErr w:type="gramStart"/>
      <w:r>
        <w:rPr>
          <w:highlight w:val="yellow"/>
        </w:rPr>
        <w:t>e.g.</w:t>
      </w:r>
      <w:proofErr w:type="gramEnd"/>
      <w:r>
        <w:rPr>
          <w:highlight w:val="yellow"/>
        </w:rPr>
        <w:t xml:space="preserve"> per SSB index</w:t>
      </w:r>
    </w:p>
    <w:p w14:paraId="13417B75" w14:textId="77777777" w:rsidR="005568CD" w:rsidRDefault="006C35FC">
      <w:pPr>
        <w:pStyle w:val="BodyText"/>
        <w:numPr>
          <w:ilvl w:val="0"/>
          <w:numId w:val="30"/>
        </w:numPr>
        <w:jc w:val="both"/>
        <w:rPr>
          <w:highlight w:val="yellow"/>
        </w:rPr>
      </w:pPr>
      <w:r>
        <w:rPr>
          <w:highlight w:val="yellow"/>
        </w:rPr>
        <w:t>For polarization signalling in SIB for UL</w:t>
      </w:r>
    </w:p>
    <w:p w14:paraId="5229E7AF" w14:textId="77777777" w:rsidR="005568CD" w:rsidRDefault="006C35FC">
      <w:pPr>
        <w:pStyle w:val="BodyText"/>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LHCP and linear</w:t>
      </w:r>
    </w:p>
    <w:p w14:paraId="2CA9F68C" w14:textId="77777777" w:rsidR="005568CD" w:rsidRDefault="006C35FC">
      <w:pPr>
        <w:pStyle w:val="BodyText"/>
        <w:numPr>
          <w:ilvl w:val="1"/>
          <w:numId w:val="30"/>
        </w:numPr>
        <w:jc w:val="both"/>
        <w:rPr>
          <w:highlight w:val="yellow"/>
        </w:rPr>
      </w:pPr>
      <w:r>
        <w:rPr>
          <w:highlight w:val="yellow"/>
        </w:rPr>
        <w:t xml:space="preserve">whether the signalling is per cell or per beam, </w:t>
      </w:r>
      <w:proofErr w:type="gramStart"/>
      <w:r>
        <w:rPr>
          <w:highlight w:val="yellow"/>
        </w:rPr>
        <w:t>e.g.</w:t>
      </w:r>
      <w:proofErr w:type="gramEnd"/>
      <w:r>
        <w:rPr>
          <w:highlight w:val="yellow"/>
        </w:rPr>
        <w:t xml:space="preserve"> per SSB index</w:t>
      </w:r>
    </w:p>
    <w:tbl>
      <w:tblPr>
        <w:tblStyle w:val="TableGrid"/>
        <w:tblW w:w="0" w:type="auto"/>
        <w:tblLook w:val="04A0" w:firstRow="1" w:lastRow="0" w:firstColumn="1" w:lastColumn="0" w:noHBand="0" w:noVBand="1"/>
      </w:tblPr>
      <w:tblGrid>
        <w:gridCol w:w="1980"/>
        <w:gridCol w:w="7651"/>
      </w:tblGrid>
      <w:tr w:rsidR="005568CD" w14:paraId="53531E61" w14:textId="77777777">
        <w:tc>
          <w:tcPr>
            <w:tcW w:w="1980" w:type="dxa"/>
            <w:shd w:val="clear" w:color="auto" w:fill="DDD9C3" w:themeFill="background2" w:themeFillShade="E6"/>
          </w:tcPr>
          <w:p w14:paraId="0F6427C3"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0562196" w14:textId="77777777" w:rsidR="005568CD" w:rsidRDefault="006C35FC">
            <w:pPr>
              <w:jc w:val="center"/>
              <w:rPr>
                <w:rFonts w:eastAsia="Malgun Gothic"/>
                <w:lang w:eastAsia="ko-KR"/>
              </w:rPr>
            </w:pPr>
            <w:r>
              <w:rPr>
                <w:rFonts w:eastAsia="Malgun Gothic"/>
                <w:lang w:eastAsia="ko-KR"/>
              </w:rPr>
              <w:t>Views and comments</w:t>
            </w:r>
          </w:p>
        </w:tc>
      </w:tr>
      <w:tr w:rsidR="005568CD" w14:paraId="0F15A085" w14:textId="77777777">
        <w:tc>
          <w:tcPr>
            <w:tcW w:w="1980" w:type="dxa"/>
          </w:tcPr>
          <w:p w14:paraId="36C1537E" w14:textId="77777777" w:rsidR="005568CD" w:rsidRDefault="006C35FC">
            <w:pPr>
              <w:rPr>
                <w:rFonts w:eastAsia="Malgun Gothic"/>
                <w:lang w:eastAsia="ko-KR"/>
              </w:rPr>
            </w:pPr>
            <w:r>
              <w:rPr>
                <w:rFonts w:eastAsia="Malgun Gothic"/>
                <w:lang w:eastAsia="ko-KR"/>
              </w:rPr>
              <w:t>Ericsson</w:t>
            </w:r>
          </w:p>
        </w:tc>
        <w:tc>
          <w:tcPr>
            <w:tcW w:w="7651" w:type="dxa"/>
          </w:tcPr>
          <w:p w14:paraId="31ACE3F6" w14:textId="77777777" w:rsidR="005568CD" w:rsidRDefault="006C35FC">
            <w:pPr>
              <w:rPr>
                <w:rFonts w:eastAsia="Malgun Gothic"/>
                <w:lang w:eastAsia="ko-KR"/>
              </w:rPr>
            </w:pPr>
            <w:r>
              <w:rPr>
                <w:rFonts w:eastAsia="Malgun Gothic"/>
                <w:lang w:eastAsia="ko-KR"/>
              </w:rPr>
              <w:t>1 – a): support</w:t>
            </w:r>
          </w:p>
          <w:p w14:paraId="50B23061" w14:textId="77777777" w:rsidR="005568CD" w:rsidRDefault="006C35FC">
            <w:pPr>
              <w:rPr>
                <w:rFonts w:eastAsia="Malgun Gothic"/>
                <w:lang w:eastAsia="ko-KR"/>
              </w:rPr>
            </w:pPr>
            <w:r>
              <w:rPr>
                <w:rFonts w:eastAsia="Malgun Gothic"/>
                <w:lang w:eastAsia="ko-KR"/>
              </w:rPr>
              <w:t>1 – b): per cell should be baseline</w:t>
            </w:r>
          </w:p>
          <w:p w14:paraId="5EF6D52C" w14:textId="77777777" w:rsidR="005568CD" w:rsidRDefault="006C35FC">
            <w:pPr>
              <w:rPr>
                <w:rFonts w:eastAsia="Malgun Gothic"/>
                <w:lang w:eastAsia="ko-KR"/>
              </w:rPr>
            </w:pPr>
            <w:r>
              <w:rPr>
                <w:rFonts w:eastAsia="Malgun Gothic"/>
                <w:lang w:eastAsia="ko-KR"/>
              </w:rPr>
              <w:t>2 – a): support</w:t>
            </w:r>
          </w:p>
          <w:p w14:paraId="3E5CF451" w14:textId="77777777" w:rsidR="005568CD" w:rsidRDefault="006C35FC">
            <w:pPr>
              <w:rPr>
                <w:rFonts w:eastAsia="Malgun Gothic"/>
                <w:lang w:eastAsia="ko-KR"/>
              </w:rPr>
            </w:pPr>
            <w:r>
              <w:rPr>
                <w:rFonts w:eastAsia="Malgun Gothic"/>
                <w:lang w:eastAsia="ko-KR"/>
              </w:rPr>
              <w:t>2 – b): per cell should be baseline</w:t>
            </w:r>
          </w:p>
        </w:tc>
      </w:tr>
      <w:tr w:rsidR="005568CD" w14:paraId="3E0865A0" w14:textId="77777777">
        <w:tc>
          <w:tcPr>
            <w:tcW w:w="1980" w:type="dxa"/>
          </w:tcPr>
          <w:p w14:paraId="4BBBC0AB" w14:textId="77777777" w:rsidR="005568CD" w:rsidRDefault="006C35FC">
            <w:pPr>
              <w:rPr>
                <w:rFonts w:eastAsia="Malgun Gothic"/>
                <w:lang w:eastAsia="ko-KR"/>
              </w:rPr>
            </w:pPr>
            <w:r>
              <w:rPr>
                <w:rFonts w:eastAsia="Malgun Gothic"/>
                <w:lang w:eastAsia="ko-KR"/>
              </w:rPr>
              <w:t>FGI</w:t>
            </w:r>
          </w:p>
        </w:tc>
        <w:tc>
          <w:tcPr>
            <w:tcW w:w="7651" w:type="dxa"/>
          </w:tcPr>
          <w:p w14:paraId="7CDB3C5B" w14:textId="77777777" w:rsidR="005568CD" w:rsidRDefault="006C35FC">
            <w:pPr>
              <w:spacing w:after="0"/>
              <w:rPr>
                <w:rFonts w:eastAsia="Malgun Gothic"/>
                <w:lang w:eastAsia="ko-KR"/>
              </w:rPr>
            </w:pPr>
            <w:r>
              <w:rPr>
                <w:rFonts w:eastAsia="Malgun Gothic"/>
                <w:lang w:eastAsia="ko-KR"/>
              </w:rPr>
              <w:t>1-a: support</w:t>
            </w:r>
          </w:p>
          <w:p w14:paraId="01A75FE8" w14:textId="77777777" w:rsidR="005568CD" w:rsidRDefault="006C35FC">
            <w:pPr>
              <w:spacing w:after="0"/>
              <w:rPr>
                <w:rFonts w:eastAsia="Malgun Gothic"/>
                <w:lang w:eastAsia="ko-KR"/>
              </w:rPr>
            </w:pPr>
            <w:r>
              <w:rPr>
                <w:rFonts w:eastAsia="Malgun Gothic"/>
                <w:lang w:eastAsia="ko-KR"/>
              </w:rPr>
              <w:t>1-b: per cell</w:t>
            </w:r>
          </w:p>
          <w:p w14:paraId="0D16E9AD" w14:textId="77777777" w:rsidR="005568CD" w:rsidRDefault="006C35FC">
            <w:pPr>
              <w:spacing w:after="0"/>
              <w:rPr>
                <w:rFonts w:eastAsia="Malgun Gothic"/>
                <w:lang w:eastAsia="ko-KR"/>
              </w:rPr>
            </w:pPr>
            <w:r>
              <w:rPr>
                <w:rFonts w:eastAsia="Malgun Gothic"/>
                <w:lang w:eastAsia="ko-KR"/>
              </w:rPr>
              <w:t xml:space="preserve">2-a: support </w:t>
            </w:r>
          </w:p>
          <w:p w14:paraId="430F53A3" w14:textId="77777777" w:rsidR="005568CD" w:rsidRDefault="006C35FC">
            <w:pPr>
              <w:rPr>
                <w:rFonts w:eastAsia="Malgun Gothic"/>
                <w:lang w:eastAsia="ko-KR"/>
              </w:rPr>
            </w:pPr>
            <w:r>
              <w:rPr>
                <w:rFonts w:eastAsia="Malgun Gothic"/>
                <w:lang w:eastAsia="ko-KR"/>
              </w:rPr>
              <w:t>2-b: per cell</w:t>
            </w:r>
          </w:p>
        </w:tc>
      </w:tr>
      <w:tr w:rsidR="005568CD" w14:paraId="76EBD7B0" w14:textId="77777777">
        <w:tc>
          <w:tcPr>
            <w:tcW w:w="1980" w:type="dxa"/>
          </w:tcPr>
          <w:p w14:paraId="632F7F58"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035331A" w14:textId="77777777" w:rsidR="005568CD" w:rsidRDefault="006C35FC">
            <w:pPr>
              <w:spacing w:after="0"/>
              <w:rPr>
                <w:rFonts w:eastAsia="Malgun Gothic"/>
                <w:lang w:eastAsia="ko-KR"/>
              </w:rPr>
            </w:pPr>
            <w:r>
              <w:rPr>
                <w:rFonts w:eastAsia="Malgun Gothic"/>
                <w:lang w:eastAsia="ko-KR"/>
              </w:rPr>
              <w:t>1-a: support</w:t>
            </w:r>
          </w:p>
          <w:p w14:paraId="03F64803" w14:textId="77777777" w:rsidR="005568CD" w:rsidRDefault="006C35FC">
            <w:pPr>
              <w:spacing w:after="0"/>
              <w:rPr>
                <w:rFonts w:eastAsia="Malgun Gothic"/>
                <w:lang w:eastAsia="ko-KR"/>
              </w:rPr>
            </w:pPr>
            <w:r>
              <w:rPr>
                <w:rFonts w:eastAsia="Malgun Gothic"/>
                <w:lang w:eastAsia="ko-KR"/>
              </w:rPr>
              <w:t>1-b: per beam (e.g., SSB) should be the baseline. The case with one beam per cell can be supported as specific implementation.</w:t>
            </w:r>
          </w:p>
          <w:p w14:paraId="1A354D38" w14:textId="77777777" w:rsidR="005568CD" w:rsidRDefault="006C35FC">
            <w:pPr>
              <w:spacing w:after="0"/>
              <w:rPr>
                <w:rFonts w:eastAsia="Malgun Gothic"/>
                <w:lang w:eastAsia="ko-KR"/>
              </w:rPr>
            </w:pPr>
            <w:r>
              <w:rPr>
                <w:rFonts w:eastAsia="Malgun Gothic"/>
                <w:lang w:eastAsia="ko-KR"/>
              </w:rPr>
              <w:t xml:space="preserve">2-a: support </w:t>
            </w:r>
          </w:p>
          <w:p w14:paraId="09E024AE" w14:textId="77777777" w:rsidR="005568CD" w:rsidRDefault="006C35FC">
            <w:pPr>
              <w:spacing w:after="0"/>
              <w:rPr>
                <w:rFonts w:eastAsia="Malgun Gothic"/>
                <w:lang w:eastAsia="ko-KR"/>
              </w:rPr>
            </w:pPr>
            <w:r>
              <w:rPr>
                <w:rFonts w:eastAsia="Malgun Gothic"/>
                <w:lang w:eastAsia="ko-KR"/>
              </w:rPr>
              <w:t xml:space="preserve">2-b: per beam (e.g., SSB) should be the baseline. The case with one beam per cell can be supported as specific implementation.  And actually, there is no need to indicate the information for UL since all relationship can be derived based legacy </w:t>
            </w:r>
            <w:proofErr w:type="spellStart"/>
            <w:r>
              <w:rPr>
                <w:rFonts w:eastAsia="Malgun Gothic"/>
                <w:lang w:eastAsia="ko-KR"/>
              </w:rPr>
              <w:t>memchanism</w:t>
            </w:r>
            <w:proofErr w:type="spellEnd"/>
            <w:r>
              <w:rPr>
                <w:rFonts w:eastAsia="Malgun Gothic"/>
                <w:lang w:eastAsia="ko-KR"/>
              </w:rPr>
              <w:t>.</w:t>
            </w:r>
          </w:p>
        </w:tc>
      </w:tr>
      <w:tr w:rsidR="005568CD" w14:paraId="19FE0BFF" w14:textId="77777777">
        <w:tc>
          <w:tcPr>
            <w:tcW w:w="1980" w:type="dxa"/>
          </w:tcPr>
          <w:p w14:paraId="50BE68C8" w14:textId="77777777" w:rsidR="005568CD" w:rsidRDefault="006C35FC">
            <w:pPr>
              <w:rPr>
                <w:rFonts w:eastAsia="SimSun"/>
                <w:lang w:eastAsia="zh-CN"/>
              </w:rPr>
            </w:pPr>
            <w:r>
              <w:rPr>
                <w:rFonts w:eastAsia="Malgun Gothic"/>
                <w:lang w:eastAsia="ko-KR"/>
              </w:rPr>
              <w:t>Nokia, Nokia Shanghai Bell</w:t>
            </w:r>
          </w:p>
        </w:tc>
        <w:tc>
          <w:tcPr>
            <w:tcW w:w="7651" w:type="dxa"/>
          </w:tcPr>
          <w:p w14:paraId="33C6A596" w14:textId="77777777" w:rsidR="005568CD" w:rsidRDefault="006C35FC">
            <w:pPr>
              <w:spacing w:after="0"/>
              <w:rPr>
                <w:rFonts w:eastAsia="Malgun Gothic"/>
                <w:lang w:eastAsia="ko-KR"/>
              </w:rPr>
            </w:pPr>
            <w:r>
              <w:rPr>
                <w:rFonts w:eastAsia="Malgun Gothic"/>
                <w:lang w:eastAsia="ko-KR"/>
              </w:rPr>
              <w:t>1-a: Support</w:t>
            </w:r>
          </w:p>
          <w:p w14:paraId="66CB38AB" w14:textId="77777777" w:rsidR="005568CD" w:rsidRDefault="006C35FC">
            <w:pPr>
              <w:spacing w:after="0"/>
              <w:rPr>
                <w:rFonts w:eastAsia="Malgun Gothic"/>
                <w:lang w:eastAsia="ko-KR"/>
              </w:rPr>
            </w:pPr>
            <w:r>
              <w:rPr>
                <w:rFonts w:eastAsia="Malgun Gothic"/>
                <w:lang w:eastAsia="ko-KR"/>
              </w:rPr>
              <w:t>1-b: Per satellite beam would be sufficient – that is, per cell.</w:t>
            </w:r>
          </w:p>
          <w:p w14:paraId="1D49D569" w14:textId="77777777" w:rsidR="005568CD" w:rsidRDefault="006C35FC">
            <w:pPr>
              <w:spacing w:after="0"/>
              <w:rPr>
                <w:rFonts w:eastAsia="Malgun Gothic"/>
                <w:lang w:eastAsia="ko-KR"/>
              </w:rPr>
            </w:pPr>
            <w:r>
              <w:rPr>
                <w:rFonts w:eastAsia="Malgun Gothic"/>
                <w:lang w:eastAsia="ko-KR"/>
              </w:rPr>
              <w:t>2-a: Support</w:t>
            </w:r>
          </w:p>
          <w:p w14:paraId="348CD617" w14:textId="77777777" w:rsidR="005568CD" w:rsidRDefault="006C35FC">
            <w:pPr>
              <w:spacing w:after="0"/>
              <w:rPr>
                <w:rFonts w:eastAsia="Malgun Gothic"/>
                <w:lang w:eastAsia="ko-KR"/>
              </w:rPr>
            </w:pPr>
            <w:r>
              <w:rPr>
                <w:rFonts w:eastAsia="Malgun Gothic"/>
                <w:lang w:eastAsia="ko-KR"/>
              </w:rPr>
              <w:t>2-b: Per satellite beam would be sufficient – that is, per cell.</w:t>
            </w:r>
          </w:p>
        </w:tc>
      </w:tr>
      <w:tr w:rsidR="005568CD" w14:paraId="5E780371" w14:textId="77777777">
        <w:tc>
          <w:tcPr>
            <w:tcW w:w="1980" w:type="dxa"/>
          </w:tcPr>
          <w:p w14:paraId="421EEEBB" w14:textId="77777777" w:rsidR="005568CD" w:rsidRDefault="006C35FC">
            <w:pPr>
              <w:rPr>
                <w:rFonts w:eastAsia="Malgun Gothic"/>
                <w:lang w:eastAsia="ko-KR"/>
              </w:rPr>
            </w:pPr>
            <w:r>
              <w:rPr>
                <w:rFonts w:eastAsia="Malgun Gothic"/>
                <w:lang w:eastAsia="ko-KR"/>
              </w:rPr>
              <w:t>Panasonic</w:t>
            </w:r>
          </w:p>
        </w:tc>
        <w:tc>
          <w:tcPr>
            <w:tcW w:w="7651" w:type="dxa"/>
          </w:tcPr>
          <w:p w14:paraId="37B96582" w14:textId="77777777" w:rsidR="005568CD" w:rsidRDefault="006C35FC">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SSB should be included in the SIB or implicitly derived from the SSB index to save the signaling overhead. </w:t>
            </w:r>
          </w:p>
        </w:tc>
      </w:tr>
      <w:tr w:rsidR="006C35FC" w14:paraId="55E9E3CA" w14:textId="77777777">
        <w:tc>
          <w:tcPr>
            <w:tcW w:w="1980" w:type="dxa"/>
          </w:tcPr>
          <w:p w14:paraId="21161CED" w14:textId="2694EC35" w:rsidR="006C35FC" w:rsidRPr="006C35FC" w:rsidRDefault="006C35FC">
            <w:pPr>
              <w:rPr>
                <w:rFonts w:eastAsia="Malgun Gothic"/>
                <w:lang w:eastAsia="ko-KR"/>
              </w:rPr>
            </w:pPr>
            <w:r>
              <w:rPr>
                <w:rFonts w:eastAsia="Malgun Gothic"/>
                <w:lang w:eastAsia="ko-KR"/>
              </w:rPr>
              <w:t>Sony</w:t>
            </w:r>
          </w:p>
        </w:tc>
        <w:tc>
          <w:tcPr>
            <w:tcW w:w="7651" w:type="dxa"/>
          </w:tcPr>
          <w:p w14:paraId="7F054D75" w14:textId="77777777" w:rsidR="006C35FC" w:rsidRDefault="006C35FC" w:rsidP="006C35FC">
            <w:pPr>
              <w:pStyle w:val="BodyText"/>
            </w:pPr>
            <w:r>
              <w:t xml:space="preserve">1-a) Support. </w:t>
            </w:r>
          </w:p>
          <w:p w14:paraId="097982AF" w14:textId="77777777" w:rsidR="006C35FC" w:rsidRDefault="006C35FC" w:rsidP="006C35FC">
            <w:pPr>
              <w:pStyle w:val="BodyText"/>
              <w:rPr>
                <w:rFonts w:eastAsia="Malgun Gothic"/>
              </w:rPr>
            </w:pPr>
            <w:r>
              <w:rPr>
                <w:rFonts w:eastAsia="Malgun Gothic"/>
              </w:rPr>
              <w:t xml:space="preserve">1-b) we support the polarization indication per beam, </w:t>
            </w:r>
            <w:proofErr w:type="gramStart"/>
            <w:r>
              <w:rPr>
                <w:rFonts w:eastAsia="Malgun Gothic"/>
              </w:rPr>
              <w:t>e.g.</w:t>
            </w:r>
            <w:proofErr w:type="gramEnd"/>
            <w:r>
              <w:rPr>
                <w:rFonts w:eastAsia="Malgun Gothic"/>
              </w:rPr>
              <w:t xml:space="preserve"> SSB index</w:t>
            </w:r>
          </w:p>
          <w:p w14:paraId="15972CBF" w14:textId="77777777" w:rsidR="006C35FC" w:rsidRDefault="006C35FC" w:rsidP="006C35FC">
            <w:pPr>
              <w:pStyle w:val="BodyText"/>
              <w:rPr>
                <w:rFonts w:eastAsia="Malgun Gothic"/>
              </w:rPr>
            </w:pPr>
            <w:r>
              <w:rPr>
                <w:rFonts w:eastAsia="Malgun Gothic"/>
              </w:rPr>
              <w:t>2-a) support</w:t>
            </w:r>
          </w:p>
          <w:p w14:paraId="68606AB0" w14:textId="312A9BEF" w:rsidR="006C35FC" w:rsidRDefault="006C35FC" w:rsidP="006C35FC">
            <w:pPr>
              <w:pStyle w:val="BodyText"/>
              <w:rPr>
                <w:rFonts w:eastAsia="Malgun Gothic"/>
              </w:rPr>
            </w:pPr>
            <w:r>
              <w:rPr>
                <w:rFonts w:eastAsia="Malgun Gothic"/>
              </w:rPr>
              <w:t xml:space="preserve">2-b) we support the polarization indication per beam, </w:t>
            </w:r>
            <w:proofErr w:type="gramStart"/>
            <w:r>
              <w:rPr>
                <w:rFonts w:eastAsia="Malgun Gothic"/>
              </w:rPr>
              <w:t>e.g.</w:t>
            </w:r>
            <w:proofErr w:type="gramEnd"/>
            <w:r>
              <w:rPr>
                <w:rFonts w:eastAsia="Malgun Gothic"/>
              </w:rPr>
              <w:t xml:space="preserve"> SSB index</w:t>
            </w:r>
          </w:p>
        </w:tc>
      </w:tr>
      <w:tr w:rsidR="005A1EB6" w14:paraId="2D320E28" w14:textId="77777777">
        <w:tc>
          <w:tcPr>
            <w:tcW w:w="1980" w:type="dxa"/>
          </w:tcPr>
          <w:p w14:paraId="500542F0" w14:textId="416BE2D9" w:rsidR="005A1EB6" w:rsidRDefault="005A1EB6" w:rsidP="005A1EB6">
            <w:pPr>
              <w:rPr>
                <w:rFonts w:eastAsia="Malgun Gothic"/>
                <w:lang w:eastAsia="ko-KR"/>
              </w:rPr>
            </w:pPr>
            <w:r>
              <w:rPr>
                <w:rFonts w:eastAsia="Malgun Gothic"/>
                <w:lang w:eastAsia="ko-KR"/>
              </w:rPr>
              <w:t>Apple</w:t>
            </w:r>
          </w:p>
        </w:tc>
        <w:tc>
          <w:tcPr>
            <w:tcW w:w="7651" w:type="dxa"/>
          </w:tcPr>
          <w:p w14:paraId="0FE551B7" w14:textId="77777777" w:rsidR="005A1EB6" w:rsidRDefault="005A1EB6" w:rsidP="005A1EB6">
            <w:pPr>
              <w:pStyle w:val="BodyText"/>
            </w:pPr>
            <w:r>
              <w:t xml:space="preserve">For 1-a) and 2-a), we are fine with them. </w:t>
            </w:r>
          </w:p>
          <w:p w14:paraId="6B7C9DBD" w14:textId="0ACC6D59" w:rsidR="005A1EB6" w:rsidRDefault="005A1EB6" w:rsidP="005A1EB6">
            <w:pPr>
              <w:pStyle w:val="BodyText"/>
              <w:rPr>
                <w:rFonts w:eastAsia="Malgun Gothic"/>
                <w:lang w:eastAsia="ko-KR"/>
              </w:rPr>
            </w:pPr>
            <w:r>
              <w:rPr>
                <w:rFonts w:eastAsia="Malgun Gothic"/>
                <w:lang w:eastAsia="ko-KR"/>
              </w:rPr>
              <w:t>For 1-b) and 2-b) w</w:t>
            </w:r>
            <w:r>
              <w:rPr>
                <w:rFonts w:eastAsia="Malgun Gothic"/>
                <w:lang w:eastAsia="ko-KR"/>
              </w:rPr>
              <w:t xml:space="preserve">e think the polarization signaling in SIB is per SSB. </w:t>
            </w:r>
          </w:p>
          <w:p w14:paraId="74E5C135" w14:textId="7509B157" w:rsidR="005A1EB6" w:rsidRDefault="005A1EB6" w:rsidP="005A1EB6">
            <w:pPr>
              <w:pStyle w:val="BodyText"/>
            </w:pPr>
          </w:p>
        </w:tc>
      </w:tr>
    </w:tbl>
    <w:p w14:paraId="3D28F060" w14:textId="77777777" w:rsidR="005568CD" w:rsidRDefault="005568CD">
      <w:pPr>
        <w:rPr>
          <w:rFonts w:eastAsia="Malgun Gothic"/>
          <w:lang w:eastAsia="ko-KR"/>
        </w:rPr>
      </w:pPr>
    </w:p>
    <w:p w14:paraId="669A630C" w14:textId="77777777" w:rsidR="005568CD" w:rsidRDefault="006C35FC">
      <w:pPr>
        <w:pStyle w:val="Heading4"/>
        <w:numPr>
          <w:ilvl w:val="3"/>
          <w:numId w:val="31"/>
        </w:numPr>
        <w:tabs>
          <w:tab w:val="left" w:pos="3686"/>
        </w:tabs>
        <w:ind w:left="993"/>
        <w:rPr>
          <w:rFonts w:ascii="Times New Roman" w:hAnsi="Times New Roman"/>
          <w:lang w:eastAsia="ko-KR"/>
        </w:rPr>
      </w:pPr>
      <w:r>
        <w:rPr>
          <w:rFonts w:ascii="Times New Roman" w:hAnsi="Times New Roman"/>
          <w:lang w:eastAsia="ko-KR"/>
        </w:rPr>
        <w:t>Polarization signalling in UE-specific RRC</w:t>
      </w:r>
    </w:p>
    <w:p w14:paraId="4BD6AAD6" w14:textId="77777777" w:rsidR="005568CD" w:rsidRDefault="006C35FC">
      <w:pPr>
        <w:pStyle w:val="BodyText"/>
        <w:numPr>
          <w:ilvl w:val="0"/>
          <w:numId w:val="32"/>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RRC</w:t>
      </w:r>
    </w:p>
    <w:p w14:paraId="0564A7AA" w14:textId="77777777" w:rsidR="005568CD" w:rsidRDefault="006C35FC">
      <w:pPr>
        <w:pStyle w:val="BodyText"/>
        <w:numPr>
          <w:ilvl w:val="0"/>
          <w:numId w:val="32"/>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0180E906" w14:textId="77777777" w:rsidR="005568CD" w:rsidRDefault="006C35FC">
      <w:pPr>
        <w:pStyle w:val="BodyText"/>
        <w:numPr>
          <w:ilvl w:val="0"/>
          <w:numId w:val="32"/>
        </w:numPr>
        <w:jc w:val="both"/>
      </w:pPr>
      <w:r>
        <w:rPr>
          <w:highlight w:val="yellow"/>
        </w:rPr>
        <w:t xml:space="preserve">If supported, whether polarization signalling includes other non-serving cell. </w:t>
      </w:r>
    </w:p>
    <w:tbl>
      <w:tblPr>
        <w:tblStyle w:val="TableGrid"/>
        <w:tblW w:w="0" w:type="auto"/>
        <w:tblLook w:val="04A0" w:firstRow="1" w:lastRow="0" w:firstColumn="1" w:lastColumn="0" w:noHBand="0" w:noVBand="1"/>
      </w:tblPr>
      <w:tblGrid>
        <w:gridCol w:w="1980"/>
        <w:gridCol w:w="7651"/>
      </w:tblGrid>
      <w:tr w:rsidR="005568CD" w14:paraId="72DA8DA7" w14:textId="77777777">
        <w:tc>
          <w:tcPr>
            <w:tcW w:w="1980" w:type="dxa"/>
            <w:shd w:val="clear" w:color="auto" w:fill="DDD9C3" w:themeFill="background2" w:themeFillShade="E6"/>
          </w:tcPr>
          <w:p w14:paraId="49782A8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203477F" w14:textId="77777777" w:rsidR="005568CD" w:rsidRDefault="006C35FC">
            <w:pPr>
              <w:jc w:val="center"/>
              <w:rPr>
                <w:rFonts w:eastAsia="Malgun Gothic"/>
                <w:lang w:eastAsia="ko-KR"/>
              </w:rPr>
            </w:pPr>
            <w:r>
              <w:rPr>
                <w:rFonts w:eastAsia="Malgun Gothic"/>
                <w:lang w:eastAsia="ko-KR"/>
              </w:rPr>
              <w:t>Views and comments</w:t>
            </w:r>
          </w:p>
        </w:tc>
      </w:tr>
      <w:tr w:rsidR="005568CD" w14:paraId="1DC8718F" w14:textId="77777777">
        <w:tc>
          <w:tcPr>
            <w:tcW w:w="1980" w:type="dxa"/>
          </w:tcPr>
          <w:p w14:paraId="45793A8D" w14:textId="77777777" w:rsidR="005568CD" w:rsidRDefault="006C35FC">
            <w:pPr>
              <w:rPr>
                <w:rFonts w:eastAsia="Malgun Gothic"/>
                <w:lang w:eastAsia="ko-KR"/>
              </w:rPr>
            </w:pPr>
            <w:r>
              <w:rPr>
                <w:rFonts w:eastAsia="Malgun Gothic"/>
                <w:lang w:eastAsia="ko-KR"/>
              </w:rPr>
              <w:t>Ericsson</w:t>
            </w:r>
          </w:p>
        </w:tc>
        <w:tc>
          <w:tcPr>
            <w:tcW w:w="7651" w:type="dxa"/>
          </w:tcPr>
          <w:p w14:paraId="56C808DD" w14:textId="77777777" w:rsidR="005568CD" w:rsidRDefault="006C35FC">
            <w:pPr>
              <w:rPr>
                <w:rFonts w:eastAsia="Malgun Gothic"/>
                <w:lang w:eastAsia="ko-KR"/>
              </w:rPr>
            </w:pPr>
            <w:r>
              <w:rPr>
                <w:rFonts w:eastAsia="Malgun Gothic"/>
                <w:lang w:eastAsia="ko-KR"/>
              </w:rPr>
              <w:t xml:space="preserve">The key is that there should be a signaling mechanism that allows the </w:t>
            </w:r>
            <w:proofErr w:type="spellStart"/>
            <w:r>
              <w:rPr>
                <w:rFonts w:eastAsia="Malgun Gothic"/>
                <w:lang w:eastAsia="ko-KR"/>
              </w:rPr>
              <w:t>gNB</w:t>
            </w:r>
            <w:proofErr w:type="spellEnd"/>
            <w:r>
              <w:rPr>
                <w:rFonts w:eastAsia="Malgun Gothic"/>
                <w:lang w:eastAsia="ko-KR"/>
              </w:rPr>
              <w:t xml:space="preserve"> to configure a UE’s polarization modes including the UE’s receive polarization mode in the DL and the UE’s transmit polarization mode in the UL.</w:t>
            </w:r>
          </w:p>
          <w:p w14:paraId="5308F7BA" w14:textId="77777777" w:rsidR="005568CD" w:rsidRDefault="006C35FC">
            <w:pPr>
              <w:rPr>
                <w:rFonts w:eastAsia="Malgun Gothic"/>
                <w:lang w:eastAsia="ko-KR"/>
              </w:rPr>
            </w:pPr>
            <w:r>
              <w:rPr>
                <w:rFonts w:eastAsia="Malgun Gothic"/>
                <w:lang w:eastAsia="ko-KR"/>
              </w:rPr>
              <w:t xml:space="preserve">This signaling can be UE-specific RRC, by which the </w:t>
            </w:r>
            <w:proofErr w:type="spellStart"/>
            <w:r>
              <w:rPr>
                <w:rFonts w:eastAsia="Malgun Gothic"/>
                <w:lang w:eastAsia="ko-KR"/>
              </w:rPr>
              <w:t>gNB</w:t>
            </w:r>
            <w:proofErr w:type="spellEnd"/>
            <w:r>
              <w:rPr>
                <w:rFonts w:eastAsia="Malgun Gothic"/>
                <w:lang w:eastAsia="ko-KR"/>
              </w:rPr>
              <w:t xml:space="preserve"> can configure a UE’s polarization modes including the UE’s receive polarization mode in the DL and the UE’s transmit polarization mode in the UL.</w:t>
            </w:r>
          </w:p>
          <w:p w14:paraId="1A147490" w14:textId="77777777" w:rsidR="005568CD" w:rsidRDefault="006C35FC">
            <w:pPr>
              <w:rPr>
                <w:rFonts w:eastAsia="Malgun Gothic"/>
                <w:lang w:eastAsia="ko-KR"/>
              </w:rPr>
            </w:pPr>
            <w:r>
              <w:rPr>
                <w:rFonts w:eastAsia="Malgun Gothic"/>
                <w:lang w:eastAsia="ko-KR"/>
              </w:rPr>
              <w:t>Once the group reaches the first-step consensus, it can be further discussed if the signaling should be per BWP/channel/RS, include non-serving cell, etc.</w:t>
            </w:r>
          </w:p>
        </w:tc>
      </w:tr>
      <w:tr w:rsidR="005568CD" w14:paraId="775B5E34" w14:textId="77777777">
        <w:tc>
          <w:tcPr>
            <w:tcW w:w="1980" w:type="dxa"/>
          </w:tcPr>
          <w:p w14:paraId="2DB94C19" w14:textId="77777777" w:rsidR="005568CD" w:rsidRDefault="006C35FC">
            <w:pPr>
              <w:rPr>
                <w:rFonts w:eastAsia="Malgun Gothic"/>
                <w:lang w:eastAsia="ko-KR"/>
              </w:rPr>
            </w:pPr>
            <w:r>
              <w:rPr>
                <w:rFonts w:eastAsia="Malgun Gothic"/>
                <w:lang w:eastAsia="ko-KR"/>
              </w:rPr>
              <w:t>FGI</w:t>
            </w:r>
          </w:p>
        </w:tc>
        <w:tc>
          <w:tcPr>
            <w:tcW w:w="7651" w:type="dxa"/>
          </w:tcPr>
          <w:p w14:paraId="38A92A0F" w14:textId="77777777" w:rsidR="005568CD" w:rsidRDefault="006C35FC">
            <w:pPr>
              <w:pStyle w:val="ListParagraph"/>
              <w:numPr>
                <w:ilvl w:val="0"/>
                <w:numId w:val="33"/>
              </w:numPr>
              <w:spacing w:after="0"/>
              <w:rPr>
                <w:rFonts w:eastAsia="Malgun Gothic"/>
                <w:lang w:eastAsia="ko-KR"/>
              </w:rPr>
            </w:pPr>
            <w:r>
              <w:rPr>
                <w:rFonts w:eastAsia="Malgun Gothic"/>
                <w:lang w:eastAsia="ko-KR"/>
              </w:rPr>
              <w:t>Support UE-specific RRC for measurement report</w:t>
            </w:r>
          </w:p>
          <w:p w14:paraId="4CBF4628" w14:textId="77777777" w:rsidR="005568CD" w:rsidRDefault="006C35FC">
            <w:pPr>
              <w:pStyle w:val="ListParagraph"/>
              <w:numPr>
                <w:ilvl w:val="0"/>
                <w:numId w:val="33"/>
              </w:numPr>
              <w:spacing w:after="0"/>
              <w:rPr>
                <w:rFonts w:eastAsia="Malgun Gothic"/>
                <w:lang w:eastAsia="ko-KR"/>
              </w:rPr>
            </w:pPr>
            <w:r>
              <w:rPr>
                <w:rFonts w:eastAsia="Malgun Gothic"/>
                <w:lang w:eastAsia="ko-KR"/>
              </w:rPr>
              <w:t>Per cell</w:t>
            </w:r>
          </w:p>
          <w:p w14:paraId="60F35C06" w14:textId="77777777" w:rsidR="005568CD" w:rsidRDefault="006C35FC">
            <w:pPr>
              <w:pStyle w:val="ListParagraph"/>
              <w:numPr>
                <w:ilvl w:val="0"/>
                <w:numId w:val="33"/>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(similar to how to signal ephemeris)  </w:t>
            </w:r>
          </w:p>
          <w:p w14:paraId="731E36CE" w14:textId="77777777" w:rsidR="005568CD" w:rsidRDefault="006C35FC">
            <w:pPr>
              <w:spacing w:after="0"/>
              <w:rPr>
                <w:rFonts w:eastAsia="Malgun Gothic"/>
                <w:lang w:eastAsia="ko-KR"/>
              </w:rPr>
            </w:pPr>
            <w:r>
              <w:rPr>
                <w:rFonts w:eastAsia="Malgun Gothic"/>
                <w:highlight w:val="green"/>
                <w:lang w:eastAsia="ko-KR"/>
              </w:rPr>
              <w:t>Agreement</w:t>
            </w:r>
            <w:r>
              <w:rPr>
                <w:rFonts w:eastAsia="Malgun Gothic"/>
                <w:lang w:eastAsia="ko-KR"/>
              </w:rPr>
              <w:t xml:space="preserve"> in RAN2#113-e</w:t>
            </w:r>
          </w:p>
          <w:p w14:paraId="69297ADD" w14:textId="77777777" w:rsidR="005568CD" w:rsidRDefault="006C35FC">
            <w:pPr>
              <w:rPr>
                <w:rFonts w:eastAsia="Malgun Gothic"/>
                <w:lang w:eastAsia="ko-KR"/>
              </w:rPr>
            </w:pPr>
            <w:r>
              <w:rPr>
                <w:rFonts w:eastAsia="Malgun Gothic"/>
                <w:lang w:eastAsia="ko-KR"/>
              </w:rPr>
              <w:t>The NTN ephemeris is divided into serving cell’s ephemeris and neighbour’s ephemeris.</w:t>
            </w:r>
          </w:p>
        </w:tc>
      </w:tr>
      <w:tr w:rsidR="005568CD" w14:paraId="69921D80" w14:textId="77777777">
        <w:tc>
          <w:tcPr>
            <w:tcW w:w="1980" w:type="dxa"/>
          </w:tcPr>
          <w:p w14:paraId="0739DCA4"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51D23AD8" w14:textId="77777777" w:rsidR="005568CD" w:rsidRDefault="006C35FC">
            <w:pPr>
              <w:spacing w:after="0"/>
              <w:rPr>
                <w:rFonts w:eastAsia="SimSun"/>
                <w:lang w:eastAsia="zh-CN"/>
              </w:rPr>
            </w:pPr>
            <w:r>
              <w:rPr>
                <w:rFonts w:eastAsia="SimSun"/>
                <w:lang w:eastAsia="zh-CN"/>
              </w:rPr>
              <w:t xml:space="preserve">In my view, whether to support the UE specific signalling is up to the design of whole mechanism.  In our view, the indication of polarization is just one assistance information to improve the receive/transmission </w:t>
            </w:r>
            <w:proofErr w:type="spellStart"/>
            <w:r>
              <w:rPr>
                <w:rFonts w:eastAsia="SimSun"/>
                <w:lang w:eastAsia="zh-CN"/>
              </w:rPr>
              <w:t>quliaty</w:t>
            </w:r>
            <w:proofErr w:type="spellEnd"/>
            <w:r>
              <w:rPr>
                <w:rFonts w:eastAsia="SimSun"/>
                <w:lang w:eastAsia="zh-CN"/>
              </w:rPr>
              <w:t xml:space="preserve"> at UE side and whether to apply it or not is also up to UE’s </w:t>
            </w:r>
            <w:proofErr w:type="spellStart"/>
            <w:r>
              <w:rPr>
                <w:rFonts w:eastAsia="SimSun"/>
                <w:lang w:eastAsia="zh-CN"/>
              </w:rPr>
              <w:t>implemeantion</w:t>
            </w:r>
            <w:proofErr w:type="spellEnd"/>
            <w:r>
              <w:rPr>
                <w:rFonts w:eastAsia="SimSun"/>
                <w:lang w:eastAsia="zh-CN"/>
              </w:rPr>
              <w:t>.</w:t>
            </w:r>
          </w:p>
          <w:p w14:paraId="09286450" w14:textId="77777777" w:rsidR="005568CD" w:rsidRDefault="005568CD">
            <w:pPr>
              <w:spacing w:after="0"/>
              <w:rPr>
                <w:rFonts w:eastAsia="SimSun"/>
                <w:lang w:eastAsia="zh-CN"/>
              </w:rPr>
            </w:pPr>
          </w:p>
          <w:p w14:paraId="6D9CFD7E" w14:textId="77777777" w:rsidR="005568CD" w:rsidRDefault="006C35FC">
            <w:pPr>
              <w:spacing w:after="0"/>
              <w:rPr>
                <w:rFonts w:eastAsia="SimSun"/>
                <w:lang w:eastAsia="zh-CN"/>
              </w:rPr>
            </w:pPr>
            <w:r>
              <w:rPr>
                <w:rFonts w:eastAsia="SimSun" w:hint="eastAsia"/>
                <w:lang w:eastAsia="zh-CN"/>
              </w:rPr>
              <w:t>According</w:t>
            </w:r>
            <w:r>
              <w:rPr>
                <w:rFonts w:eastAsia="SimSun"/>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3AB5BFF6" w14:textId="77777777" w:rsidR="005568CD" w:rsidRDefault="005568CD">
            <w:pPr>
              <w:spacing w:after="0"/>
              <w:rPr>
                <w:rFonts w:eastAsia="SimSun"/>
                <w:lang w:eastAsia="zh-CN"/>
              </w:rPr>
            </w:pPr>
          </w:p>
        </w:tc>
      </w:tr>
      <w:tr w:rsidR="005568CD" w14:paraId="314DEF8F" w14:textId="77777777">
        <w:tc>
          <w:tcPr>
            <w:tcW w:w="1980" w:type="dxa"/>
          </w:tcPr>
          <w:p w14:paraId="2582AF3D" w14:textId="77777777" w:rsidR="005568CD" w:rsidRDefault="006C35FC">
            <w:pPr>
              <w:rPr>
                <w:rFonts w:eastAsia="SimSun"/>
                <w:lang w:eastAsia="zh-CN"/>
              </w:rPr>
            </w:pPr>
            <w:r>
              <w:rPr>
                <w:rFonts w:eastAsia="Malgun Gothic"/>
                <w:lang w:eastAsia="ko-KR"/>
              </w:rPr>
              <w:t>Nokia, Nokia Shanghai Bell</w:t>
            </w:r>
          </w:p>
        </w:tc>
        <w:tc>
          <w:tcPr>
            <w:tcW w:w="7651" w:type="dxa"/>
          </w:tcPr>
          <w:p w14:paraId="218974AE" w14:textId="77777777" w:rsidR="005568CD" w:rsidRDefault="006C35FC">
            <w:pPr>
              <w:spacing w:after="0"/>
              <w:rPr>
                <w:rFonts w:eastAsia="SimSun"/>
                <w:lang w:eastAsia="zh-CN"/>
              </w:rPr>
            </w:pPr>
            <w:r>
              <w:rPr>
                <w:rFonts w:eastAsia="Malgun Gothic"/>
                <w:lang w:eastAsia="ko-KR"/>
              </w:rPr>
              <w:t>We have a preference for the polarization operating on a per satellite beam (on a per NR cell) basis. Hence, broadcast information would be sufficient, and we do not need to support polarization signaling via UE-specific RRC configuration.</w:t>
            </w:r>
          </w:p>
        </w:tc>
      </w:tr>
      <w:tr w:rsidR="005568CD" w14:paraId="317CAE38" w14:textId="77777777">
        <w:tc>
          <w:tcPr>
            <w:tcW w:w="1980" w:type="dxa"/>
          </w:tcPr>
          <w:p w14:paraId="15EC0B35" w14:textId="77777777" w:rsidR="005568CD" w:rsidRDefault="006C35FC">
            <w:pPr>
              <w:rPr>
                <w:rFonts w:eastAsia="Malgun Gothic"/>
                <w:lang w:eastAsia="ko-KR"/>
              </w:rPr>
            </w:pPr>
            <w:r>
              <w:rPr>
                <w:rFonts w:eastAsia="Malgun Gothic"/>
                <w:lang w:eastAsia="ko-KR"/>
              </w:rPr>
              <w:t>Panasonic</w:t>
            </w:r>
          </w:p>
        </w:tc>
        <w:tc>
          <w:tcPr>
            <w:tcW w:w="7651" w:type="dxa"/>
          </w:tcPr>
          <w:p w14:paraId="1B76A3F5" w14:textId="77777777" w:rsidR="005568CD" w:rsidRDefault="006C35FC">
            <w:pPr>
              <w:spacing w:after="0"/>
              <w:rPr>
                <w:rFonts w:eastAsia="Malgun Gothic"/>
                <w:lang w:eastAsia="ko-KR"/>
              </w:rPr>
            </w:pPr>
            <w:r>
              <w:rPr>
                <w:rFonts w:eastAsia="Malgun Gothic"/>
                <w:lang w:eastAsia="ko-KR"/>
              </w:rPr>
              <w:t>We do not think it is needed</w:t>
            </w:r>
          </w:p>
        </w:tc>
      </w:tr>
      <w:tr w:rsidR="006C35FC" w14:paraId="224C4EEA" w14:textId="77777777">
        <w:tc>
          <w:tcPr>
            <w:tcW w:w="1980" w:type="dxa"/>
          </w:tcPr>
          <w:p w14:paraId="61AAB27C" w14:textId="121421B9" w:rsidR="006C35FC" w:rsidRPr="006C35FC" w:rsidRDefault="006C35FC">
            <w:pPr>
              <w:rPr>
                <w:rFonts w:eastAsia="Malgun Gothic"/>
                <w:lang w:eastAsia="ko-KR"/>
              </w:rPr>
            </w:pPr>
            <w:r>
              <w:rPr>
                <w:rFonts w:eastAsia="Malgun Gothic"/>
                <w:lang w:eastAsia="ko-KR"/>
              </w:rPr>
              <w:t>Sony</w:t>
            </w:r>
          </w:p>
        </w:tc>
        <w:tc>
          <w:tcPr>
            <w:tcW w:w="7651" w:type="dxa"/>
          </w:tcPr>
          <w:p w14:paraId="462E5BCA" w14:textId="77777777" w:rsidR="006C35FC" w:rsidRDefault="006C35FC" w:rsidP="006C35FC">
            <w:pPr>
              <w:pStyle w:val="ListParagraph"/>
              <w:numPr>
                <w:ilvl w:val="0"/>
                <w:numId w:val="37"/>
              </w:numPr>
              <w:spacing w:after="0"/>
              <w:rPr>
                <w:rFonts w:eastAsia="SimSun"/>
                <w:lang w:eastAsia="zh-CN"/>
              </w:rPr>
            </w:pPr>
            <w:r>
              <w:rPr>
                <w:rFonts w:eastAsia="SimSun"/>
                <w:lang w:eastAsia="zh-CN"/>
              </w:rPr>
              <w:t xml:space="preserve">We share similar view as Ericsson that it is </w:t>
            </w:r>
            <w:proofErr w:type="spellStart"/>
            <w:r>
              <w:rPr>
                <w:rFonts w:eastAsia="SimSun"/>
                <w:lang w:eastAsia="zh-CN"/>
              </w:rPr>
              <w:t>neccesery</w:t>
            </w:r>
            <w:proofErr w:type="spellEnd"/>
            <w:r>
              <w:rPr>
                <w:rFonts w:eastAsia="SimSun"/>
                <w:lang w:eastAsia="zh-CN"/>
              </w:rPr>
              <w:t xml:space="preserve"> for the network can configure the UE polarization, especially for UEs that can support more than one polarization mode. This can potentially facilitate polarization multiplexing over single or </w:t>
            </w:r>
            <w:proofErr w:type="spellStart"/>
            <w:r>
              <w:rPr>
                <w:rFonts w:eastAsia="SimSun"/>
                <w:lang w:eastAsia="zh-CN"/>
              </w:rPr>
              <w:t>multipe</w:t>
            </w:r>
            <w:proofErr w:type="spellEnd"/>
            <w:r>
              <w:rPr>
                <w:rFonts w:eastAsia="SimSun"/>
                <w:lang w:eastAsia="zh-CN"/>
              </w:rPr>
              <w:t xml:space="preserve"> users. </w:t>
            </w:r>
            <w:proofErr w:type="spellStart"/>
            <w:r>
              <w:rPr>
                <w:rFonts w:eastAsia="SimSun"/>
                <w:lang w:eastAsia="zh-CN"/>
              </w:rPr>
              <w:t>Therefoer</w:t>
            </w:r>
            <w:proofErr w:type="spellEnd"/>
            <w:r>
              <w:rPr>
                <w:rFonts w:eastAsia="SimSun"/>
                <w:lang w:eastAsia="zh-CN"/>
              </w:rPr>
              <w:t xml:space="preserve">, a UE specific signalling is needed, and it can be RRC signalling. </w:t>
            </w:r>
          </w:p>
          <w:p w14:paraId="7B84400D" w14:textId="77777777" w:rsidR="006C35FC" w:rsidRDefault="006C35FC" w:rsidP="006C35FC">
            <w:pPr>
              <w:pStyle w:val="ListParagraph"/>
              <w:numPr>
                <w:ilvl w:val="0"/>
                <w:numId w:val="37"/>
              </w:numPr>
              <w:spacing w:after="0"/>
              <w:rPr>
                <w:rFonts w:eastAsia="SimSun"/>
                <w:lang w:eastAsia="zh-CN"/>
              </w:rPr>
            </w:pPr>
            <w:r>
              <w:rPr>
                <w:rFonts w:eastAsia="SimSun"/>
                <w:lang w:eastAsia="zh-CN"/>
              </w:rPr>
              <w:t>Can be further discussed once 1) is resolved.</w:t>
            </w:r>
          </w:p>
          <w:p w14:paraId="1B9A339A" w14:textId="77777777" w:rsidR="006C35FC" w:rsidRDefault="006C35FC" w:rsidP="006C35FC">
            <w:pPr>
              <w:pStyle w:val="ListParagraph"/>
              <w:numPr>
                <w:ilvl w:val="0"/>
                <w:numId w:val="37"/>
              </w:numPr>
              <w:spacing w:after="0"/>
              <w:rPr>
                <w:rFonts w:eastAsia="SimSun"/>
                <w:lang w:eastAsia="zh-CN"/>
              </w:rPr>
            </w:pPr>
            <w:r>
              <w:rPr>
                <w:rFonts w:eastAsia="SimSun"/>
                <w:lang w:eastAsia="zh-CN"/>
              </w:rPr>
              <w:t xml:space="preserve">Can be further discussed once 1) is resolved. </w:t>
            </w:r>
          </w:p>
          <w:p w14:paraId="6C8E186F" w14:textId="77777777" w:rsidR="006C35FC" w:rsidRDefault="006C35FC">
            <w:pPr>
              <w:spacing w:after="0"/>
              <w:rPr>
                <w:rFonts w:eastAsia="Malgun Gothic"/>
                <w:lang w:eastAsia="ko-KR"/>
              </w:rPr>
            </w:pPr>
          </w:p>
        </w:tc>
      </w:tr>
      <w:tr w:rsidR="005A1EB6" w14:paraId="23CBDA02" w14:textId="77777777">
        <w:tc>
          <w:tcPr>
            <w:tcW w:w="1980" w:type="dxa"/>
          </w:tcPr>
          <w:p w14:paraId="3AC8F8D3" w14:textId="6E32CDDE" w:rsidR="005A1EB6" w:rsidRDefault="005A1EB6" w:rsidP="005A1EB6">
            <w:pPr>
              <w:rPr>
                <w:rFonts w:eastAsia="Malgun Gothic"/>
                <w:lang w:eastAsia="ko-KR"/>
              </w:rPr>
            </w:pPr>
            <w:r>
              <w:rPr>
                <w:rFonts w:eastAsia="Malgun Gothic"/>
                <w:lang w:eastAsia="ko-KR"/>
              </w:rPr>
              <w:t>Apple</w:t>
            </w:r>
          </w:p>
        </w:tc>
        <w:tc>
          <w:tcPr>
            <w:tcW w:w="7651" w:type="dxa"/>
          </w:tcPr>
          <w:p w14:paraId="4AFE95F6" w14:textId="2E10BFBA" w:rsidR="005A1EB6" w:rsidRPr="005A1EB6" w:rsidRDefault="005A1EB6" w:rsidP="005A1EB6">
            <w:pPr>
              <w:spacing w:after="0"/>
              <w:rPr>
                <w:rFonts w:eastAsia="SimSun"/>
                <w:lang w:eastAsia="zh-CN"/>
              </w:rPr>
            </w:pPr>
            <w:r>
              <w:rPr>
                <w:rFonts w:eastAsia="Malgun Gothic"/>
                <w:lang w:eastAsia="ko-KR"/>
              </w:rPr>
              <w:t xml:space="preserve">We do not support the polarization signaling in UE-specific RRC. This is mainly for polarization multiplexing use cases, which may increase UE implementation complexity. If the polarization is per beam or per cell, then we do not need to support polarization signaling in UE-specific RRC. </w:t>
            </w:r>
          </w:p>
        </w:tc>
      </w:tr>
    </w:tbl>
    <w:p w14:paraId="1734675F" w14:textId="77777777" w:rsidR="005568CD" w:rsidRDefault="005568CD">
      <w:pPr>
        <w:rPr>
          <w:rFonts w:eastAsia="Malgun Gothic"/>
          <w:lang w:eastAsia="ko-KR"/>
        </w:rPr>
      </w:pPr>
    </w:p>
    <w:p w14:paraId="506E76DC" w14:textId="77777777" w:rsidR="005568CD" w:rsidRDefault="006C35FC">
      <w:pPr>
        <w:pStyle w:val="Heading4"/>
        <w:numPr>
          <w:ilvl w:val="3"/>
          <w:numId w:val="31"/>
        </w:numPr>
        <w:tabs>
          <w:tab w:val="left" w:pos="3686"/>
        </w:tabs>
        <w:ind w:left="993"/>
        <w:rPr>
          <w:rFonts w:ascii="Times New Roman" w:hAnsi="Times New Roman"/>
          <w:lang w:eastAsia="ko-KR"/>
        </w:rPr>
      </w:pPr>
      <w:r>
        <w:rPr>
          <w:rFonts w:ascii="Times New Roman" w:hAnsi="Times New Roman"/>
          <w:lang w:eastAsia="ko-KR"/>
        </w:rPr>
        <w:t>Polarization multiplexing</w:t>
      </w:r>
    </w:p>
    <w:p w14:paraId="38D2BD79" w14:textId="77777777" w:rsidR="005568CD" w:rsidRDefault="006C35FC">
      <w:pPr>
        <w:rPr>
          <w:rFonts w:eastAsia="Malgun Gothic"/>
          <w:lang w:eastAsia="ko-KR"/>
        </w:rPr>
      </w:pP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p>
    <w:tbl>
      <w:tblPr>
        <w:tblStyle w:val="TableGrid"/>
        <w:tblW w:w="0" w:type="auto"/>
        <w:tblLook w:val="04A0" w:firstRow="1" w:lastRow="0" w:firstColumn="1" w:lastColumn="0" w:noHBand="0" w:noVBand="1"/>
      </w:tblPr>
      <w:tblGrid>
        <w:gridCol w:w="1980"/>
        <w:gridCol w:w="7651"/>
      </w:tblGrid>
      <w:tr w:rsidR="005568CD" w14:paraId="68E15783" w14:textId="77777777">
        <w:tc>
          <w:tcPr>
            <w:tcW w:w="1980" w:type="dxa"/>
            <w:shd w:val="clear" w:color="auto" w:fill="DDD9C3" w:themeFill="background2" w:themeFillShade="E6"/>
          </w:tcPr>
          <w:p w14:paraId="07BBA5D9" w14:textId="77777777" w:rsidR="005568CD" w:rsidRDefault="006C35FC">
            <w:pPr>
              <w:jc w:val="center"/>
              <w:rPr>
                <w:rFonts w:eastAsia="Malgun Gothic"/>
                <w:lang w:eastAsia="ko-KR"/>
              </w:rPr>
            </w:pPr>
            <w:r>
              <w:rPr>
                <w:rFonts w:eastAsia="Malgun Gothic"/>
                <w:lang w:eastAsia="ko-KR"/>
              </w:rPr>
              <w:lastRenderedPageBreak/>
              <w:t>company</w:t>
            </w:r>
          </w:p>
        </w:tc>
        <w:tc>
          <w:tcPr>
            <w:tcW w:w="7651" w:type="dxa"/>
            <w:shd w:val="clear" w:color="auto" w:fill="DDD9C3" w:themeFill="background2" w:themeFillShade="E6"/>
          </w:tcPr>
          <w:p w14:paraId="44D635F8" w14:textId="77777777" w:rsidR="005568CD" w:rsidRDefault="006C35FC">
            <w:pPr>
              <w:jc w:val="center"/>
              <w:rPr>
                <w:rFonts w:eastAsia="Malgun Gothic"/>
                <w:lang w:eastAsia="ko-KR"/>
              </w:rPr>
            </w:pPr>
            <w:r>
              <w:rPr>
                <w:rFonts w:eastAsia="Malgun Gothic"/>
                <w:lang w:eastAsia="ko-KR"/>
              </w:rPr>
              <w:t>Views and comments</w:t>
            </w:r>
          </w:p>
        </w:tc>
      </w:tr>
      <w:tr w:rsidR="005568CD" w14:paraId="1758FE8F" w14:textId="77777777">
        <w:tc>
          <w:tcPr>
            <w:tcW w:w="1980" w:type="dxa"/>
          </w:tcPr>
          <w:p w14:paraId="27E7366D" w14:textId="77777777" w:rsidR="005568CD" w:rsidRDefault="006C35FC">
            <w:pPr>
              <w:rPr>
                <w:rFonts w:eastAsia="Malgun Gothic"/>
                <w:lang w:eastAsia="ko-KR"/>
              </w:rPr>
            </w:pPr>
            <w:r>
              <w:rPr>
                <w:rFonts w:eastAsia="Malgun Gothic"/>
                <w:lang w:eastAsia="ko-KR"/>
              </w:rPr>
              <w:t>Ericsson</w:t>
            </w:r>
          </w:p>
        </w:tc>
        <w:tc>
          <w:tcPr>
            <w:tcW w:w="7651" w:type="dxa"/>
          </w:tcPr>
          <w:p w14:paraId="6C1FB469" w14:textId="77777777" w:rsidR="005568CD" w:rsidRDefault="006C35FC">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5568CD" w14:paraId="721A19E3" w14:textId="77777777">
        <w:tc>
          <w:tcPr>
            <w:tcW w:w="1980" w:type="dxa"/>
          </w:tcPr>
          <w:p w14:paraId="4C2A6254" w14:textId="77777777" w:rsidR="005568CD" w:rsidRDefault="006C35FC">
            <w:pPr>
              <w:rPr>
                <w:rFonts w:eastAsia="Malgun Gothic"/>
                <w:lang w:eastAsia="ko-KR"/>
              </w:rPr>
            </w:pPr>
            <w:r>
              <w:rPr>
                <w:rFonts w:eastAsia="Malgun Gothic"/>
                <w:lang w:eastAsia="ko-KR"/>
              </w:rPr>
              <w:t>FGI</w:t>
            </w:r>
          </w:p>
        </w:tc>
        <w:tc>
          <w:tcPr>
            <w:tcW w:w="7651" w:type="dxa"/>
          </w:tcPr>
          <w:p w14:paraId="110B1B11" w14:textId="77777777" w:rsidR="005568CD" w:rsidRDefault="006C35FC">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5568CD" w14:paraId="427DFB5A" w14:textId="77777777">
        <w:tc>
          <w:tcPr>
            <w:tcW w:w="1980" w:type="dxa"/>
          </w:tcPr>
          <w:p w14:paraId="6E601AF0"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77F66497" w14:textId="77777777" w:rsidR="005568CD" w:rsidRDefault="006C35FC">
            <w:pPr>
              <w:rPr>
                <w:rFonts w:eastAsia="SimSun"/>
                <w:lang w:eastAsia="zh-CN"/>
              </w:rPr>
            </w:pPr>
            <w:r>
              <w:rPr>
                <w:rFonts w:eastAsia="SimSun" w:hint="eastAsia"/>
                <w:lang w:eastAsia="zh-CN"/>
              </w:rPr>
              <w:t>T</w:t>
            </w:r>
            <w:r>
              <w:rPr>
                <w:rFonts w:eastAsia="SimSun"/>
                <w:lang w:eastAsia="zh-CN"/>
              </w:rPr>
              <w:t xml:space="preserve">he concept for polarization multiplexing is not clear w.r.t the spec impact and it will also have significant requirement on the UE capability. </w:t>
            </w:r>
          </w:p>
        </w:tc>
      </w:tr>
      <w:tr w:rsidR="005568CD" w14:paraId="583B23E2" w14:textId="77777777">
        <w:tc>
          <w:tcPr>
            <w:tcW w:w="1980" w:type="dxa"/>
          </w:tcPr>
          <w:p w14:paraId="76208754" w14:textId="77777777" w:rsidR="005568CD" w:rsidRDefault="006C35FC">
            <w:pPr>
              <w:rPr>
                <w:rFonts w:eastAsia="SimSun"/>
                <w:lang w:eastAsia="zh-CN"/>
              </w:rPr>
            </w:pPr>
            <w:r>
              <w:rPr>
                <w:rFonts w:eastAsia="Malgun Gothic"/>
                <w:lang w:eastAsia="ko-KR"/>
              </w:rPr>
              <w:t>Nokia, Nokia Shanghai Bell</w:t>
            </w:r>
          </w:p>
        </w:tc>
        <w:tc>
          <w:tcPr>
            <w:tcW w:w="7651" w:type="dxa"/>
          </w:tcPr>
          <w:p w14:paraId="58F4A756" w14:textId="77777777" w:rsidR="005568CD" w:rsidRDefault="006C35FC">
            <w:pPr>
              <w:rPr>
                <w:rFonts w:eastAsia="Malgun Gothic"/>
                <w:lang w:eastAsia="ko-KR"/>
              </w:rPr>
            </w:pPr>
            <w:r>
              <w:rPr>
                <w:rFonts w:eastAsia="Malgun Gothic"/>
                <w:lang w:eastAsia="ko-KR"/>
              </w:rPr>
              <w:t>We do not see per-slot polarization as a feasible feature for transparent satellites.</w:t>
            </w:r>
          </w:p>
          <w:p w14:paraId="3CC477F7" w14:textId="77777777" w:rsidR="005568CD" w:rsidRDefault="006C35FC">
            <w:pPr>
              <w:rPr>
                <w:rFonts w:eastAsia="SimSun"/>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5568CD" w14:paraId="639524AF" w14:textId="77777777">
        <w:tc>
          <w:tcPr>
            <w:tcW w:w="1980" w:type="dxa"/>
          </w:tcPr>
          <w:p w14:paraId="6FDC772E" w14:textId="77777777" w:rsidR="005568CD" w:rsidRDefault="006C35FC">
            <w:pPr>
              <w:rPr>
                <w:rFonts w:eastAsia="Malgun Gothic"/>
                <w:lang w:eastAsia="ko-KR"/>
              </w:rPr>
            </w:pPr>
            <w:r>
              <w:rPr>
                <w:rFonts w:eastAsia="Malgun Gothic"/>
                <w:lang w:eastAsia="ko-KR"/>
              </w:rPr>
              <w:t>Panasonic</w:t>
            </w:r>
          </w:p>
        </w:tc>
        <w:tc>
          <w:tcPr>
            <w:tcW w:w="7651" w:type="dxa"/>
          </w:tcPr>
          <w:p w14:paraId="77D516FE" w14:textId="77777777" w:rsidR="005568CD" w:rsidRDefault="006C35FC">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Rel.17 specification. </w:t>
            </w:r>
          </w:p>
          <w:p w14:paraId="44E01512" w14:textId="77777777" w:rsidR="005568CD" w:rsidRDefault="006C35FC">
            <w:pPr>
              <w:spacing w:beforeLines="50" w:before="120"/>
              <w:rPr>
                <w:rFonts w:eastAsia="Malgun Gothic"/>
                <w:lang w:eastAsia="ko-KR"/>
              </w:rPr>
            </w:pPr>
            <w:r>
              <w:rPr>
                <w:rFonts w:eastAsia="MS Mincho"/>
              </w:rPr>
              <w:t xml:space="preserve">Similar to the MIMO capability in terrestrial network, it would be necessary to report UE’s multiplexing capability of receiving dual polarization signals as separate streams. </w:t>
            </w:r>
          </w:p>
        </w:tc>
      </w:tr>
      <w:tr w:rsidR="006C35FC" w14:paraId="425D721A" w14:textId="77777777">
        <w:tc>
          <w:tcPr>
            <w:tcW w:w="1980" w:type="dxa"/>
          </w:tcPr>
          <w:p w14:paraId="7E318092" w14:textId="34F82CBD" w:rsidR="006C35FC" w:rsidRPr="006C35FC" w:rsidRDefault="006C35FC">
            <w:pPr>
              <w:rPr>
                <w:rFonts w:eastAsia="Malgun Gothic"/>
                <w:lang w:eastAsia="ko-KR"/>
              </w:rPr>
            </w:pPr>
            <w:r>
              <w:rPr>
                <w:rFonts w:eastAsia="Malgun Gothic"/>
                <w:lang w:eastAsia="ko-KR"/>
              </w:rPr>
              <w:t>Sony</w:t>
            </w:r>
          </w:p>
        </w:tc>
        <w:tc>
          <w:tcPr>
            <w:tcW w:w="7651" w:type="dxa"/>
          </w:tcPr>
          <w:p w14:paraId="4C1E52DB" w14:textId="2D24F768" w:rsidR="006C35FC" w:rsidRDefault="006C35FC">
            <w:pPr>
              <w:spacing w:beforeLines="50" w:before="120"/>
              <w:rPr>
                <w:rFonts w:eastAsia="MS Mincho"/>
              </w:rPr>
            </w:pPr>
            <w:r>
              <w:rPr>
                <w:rFonts w:eastAsia="SimSun"/>
                <w:lang w:eastAsia="zh-CN"/>
              </w:rPr>
              <w:t>Polarization multiplexing should be supported. The satellite can configure the UE with proper polarization multiplexing s</w:t>
            </w:r>
            <w:r w:rsidRPr="006C35FC">
              <w:rPr>
                <w:rFonts w:eastAsia="SimSun"/>
                <w:lang w:eastAsia="zh-CN"/>
              </w:rPr>
              <w:t>c</w:t>
            </w:r>
            <w:r>
              <w:rPr>
                <w:rFonts w:eastAsia="SimSun"/>
                <w:lang w:eastAsia="zh-CN"/>
              </w:rPr>
              <w:t xml:space="preserve">heme based on UE reported </w:t>
            </w:r>
            <w:proofErr w:type="spellStart"/>
            <w:r>
              <w:rPr>
                <w:rFonts w:eastAsia="SimSun"/>
                <w:lang w:eastAsia="zh-CN"/>
              </w:rPr>
              <w:t>poalrization</w:t>
            </w:r>
            <w:proofErr w:type="spellEnd"/>
            <w:r>
              <w:rPr>
                <w:rFonts w:eastAsia="SimSun"/>
                <w:lang w:eastAsia="zh-CN"/>
              </w:rPr>
              <w:t xml:space="preserve"> capability to avoid any confusion here.</w:t>
            </w:r>
          </w:p>
        </w:tc>
      </w:tr>
      <w:tr w:rsidR="005A1EB6" w14:paraId="4470587C" w14:textId="77777777">
        <w:tc>
          <w:tcPr>
            <w:tcW w:w="1980" w:type="dxa"/>
          </w:tcPr>
          <w:p w14:paraId="55F515ED" w14:textId="2682D157" w:rsidR="005A1EB6" w:rsidRDefault="005A1EB6" w:rsidP="005A1EB6">
            <w:pPr>
              <w:rPr>
                <w:rFonts w:eastAsia="Malgun Gothic"/>
                <w:lang w:eastAsia="ko-KR"/>
              </w:rPr>
            </w:pPr>
            <w:r>
              <w:rPr>
                <w:rFonts w:eastAsia="Malgun Gothic"/>
                <w:lang w:eastAsia="ko-KR"/>
              </w:rPr>
              <w:t>Apple</w:t>
            </w:r>
          </w:p>
        </w:tc>
        <w:tc>
          <w:tcPr>
            <w:tcW w:w="7651" w:type="dxa"/>
          </w:tcPr>
          <w:p w14:paraId="36570BE6" w14:textId="03A5AFEE" w:rsidR="005A1EB6" w:rsidRDefault="005A1EB6" w:rsidP="005A1EB6">
            <w:pPr>
              <w:spacing w:beforeLines="50" w:before="120"/>
              <w:rPr>
                <w:rFonts w:eastAsia="SimSun"/>
                <w:lang w:eastAsia="zh-CN"/>
              </w:rPr>
            </w:pPr>
            <w:r>
              <w:rPr>
                <w:rFonts w:eastAsia="Malgun Gothic"/>
                <w:lang w:eastAsia="ko-KR"/>
              </w:rPr>
              <w:t>We do not support polarization multiplexing.</w:t>
            </w:r>
          </w:p>
        </w:tc>
      </w:tr>
    </w:tbl>
    <w:p w14:paraId="6BAD42E9" w14:textId="77777777" w:rsidR="005568CD" w:rsidRDefault="005568CD">
      <w:pPr>
        <w:rPr>
          <w:rFonts w:eastAsia="Batang"/>
          <w:color w:val="000000"/>
        </w:rPr>
      </w:pPr>
    </w:p>
    <w:p w14:paraId="70ECCFB7" w14:textId="77777777" w:rsidR="005568CD" w:rsidRDefault="006C35FC">
      <w:pPr>
        <w:pStyle w:val="Heading4"/>
        <w:numPr>
          <w:ilvl w:val="3"/>
          <w:numId w:val="34"/>
        </w:numPr>
        <w:tabs>
          <w:tab w:val="left" w:pos="3686"/>
        </w:tabs>
        <w:ind w:left="993"/>
        <w:rPr>
          <w:rFonts w:ascii="Times New Roman" w:hAnsi="Times New Roman"/>
          <w:lang w:eastAsia="ko-KR"/>
        </w:rPr>
      </w:pPr>
      <w:r>
        <w:rPr>
          <w:rFonts w:ascii="Times New Roman" w:hAnsi="Times New Roman"/>
          <w:lang w:eastAsia="ko-KR"/>
        </w:rPr>
        <w:t>Summary of first round</w:t>
      </w:r>
    </w:p>
    <w:p w14:paraId="47E98F0C" w14:textId="77777777" w:rsidR="005568CD" w:rsidRDefault="005568CD">
      <w:pPr>
        <w:rPr>
          <w:rFonts w:eastAsia="Batang"/>
          <w:color w:val="000000"/>
        </w:rPr>
      </w:pPr>
    </w:p>
    <w:p w14:paraId="6621AB08"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4AB2C6C"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5D3EEE6" w14:textId="77777777" w:rsidR="005568CD" w:rsidRDefault="005568CD">
      <w:pPr>
        <w:rPr>
          <w:rFonts w:eastAsia="Malgun Gothic"/>
          <w:lang w:eastAsia="ko-KR"/>
        </w:rPr>
      </w:pPr>
    </w:p>
    <w:p w14:paraId="4E80A1DB" w14:textId="77777777" w:rsidR="005568CD" w:rsidRDefault="006C35FC">
      <w:pPr>
        <w:pStyle w:val="Heading1"/>
        <w:rPr>
          <w:rFonts w:ascii="Times New Roman" w:hAnsi="Times New Roman"/>
          <w:lang w:eastAsia="ko-KR"/>
        </w:rPr>
      </w:pPr>
      <w:r>
        <w:rPr>
          <w:rFonts w:ascii="Times New Roman" w:hAnsi="Times New Roman"/>
          <w:lang w:eastAsia="ko-KR"/>
        </w:rPr>
        <w:t>Additional Aspects</w:t>
      </w:r>
    </w:p>
    <w:p w14:paraId="37CE2028" w14:textId="77777777" w:rsidR="005568CD" w:rsidRDefault="006C35FC">
      <w:pPr>
        <w:rPr>
          <w:lang w:eastAsia="ko-KR"/>
        </w:rPr>
      </w:pPr>
      <w:r>
        <w:rPr>
          <w:lang w:eastAsia="ko-KR"/>
        </w:rPr>
        <w:t>Aspects on NTN discussed by one or two companies are discussed in this section.</w:t>
      </w:r>
    </w:p>
    <w:p w14:paraId="79B470F3" w14:textId="77777777" w:rsidR="005568CD" w:rsidRDefault="006C35FC">
      <w:pPr>
        <w:pStyle w:val="Heading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1A5E12FD" w14:textId="77777777" w:rsidR="005568CD" w:rsidRDefault="005568CD">
      <w:pPr>
        <w:rPr>
          <w:lang w:eastAsia="ko-KR"/>
        </w:rPr>
      </w:pPr>
    </w:p>
    <w:p w14:paraId="260B3F5D" w14:textId="77777777" w:rsidR="005568CD" w:rsidRDefault="006C35FC">
      <w:pPr>
        <w:pStyle w:val="Heading3"/>
        <w:tabs>
          <w:tab w:val="left" w:pos="993"/>
        </w:tabs>
        <w:ind w:left="851"/>
        <w:rPr>
          <w:rFonts w:ascii="Times New Roman" w:hAnsi="Times New Roman"/>
          <w:lang w:eastAsia="ko-KR"/>
        </w:rPr>
      </w:pPr>
      <w:r>
        <w:rPr>
          <w:rFonts w:ascii="Times New Roman" w:hAnsi="Times New Roman"/>
          <w:lang w:eastAsia="ko-KR"/>
        </w:rPr>
        <w:t>RACH Enhancements</w:t>
      </w:r>
    </w:p>
    <w:p w14:paraId="188AA941" w14:textId="77777777" w:rsidR="005568CD" w:rsidRDefault="006C35FC">
      <w:pPr>
        <w:rPr>
          <w:lang w:eastAsia="ko-KR"/>
        </w:rPr>
      </w:pPr>
      <w:r>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proofErr w:type="gramStart"/>
      <w:r>
        <w:rPr>
          <w:lang w:eastAsia="ko-KR"/>
        </w:rPr>
        <w:t>GLONASS,Galileo</w:t>
      </w:r>
      <w:proofErr w:type="spellEnd"/>
      <w:proofErr w:type="gramEnd"/>
      <w:r>
        <w:rPr>
          <w:lang w:eastAsia="ko-KR"/>
        </w:rPr>
        <w:t xml:space="preserve">, Others). The precision and availability provided by different systems may vary </w:t>
      </w:r>
      <w:r>
        <w:rPr>
          <w:lang w:eastAsia="ko-KR"/>
        </w:rPr>
        <w:lastRenderedPageBreak/>
        <w:t xml:space="preserve">significantly. The </w:t>
      </w:r>
      <w:proofErr w:type="gramStart"/>
      <w:r>
        <w:rPr>
          <w:lang w:eastAsia="ko-KR"/>
        </w:rPr>
        <w:t>full-reliance</w:t>
      </w:r>
      <w:proofErr w:type="gramEnd"/>
      <w:r>
        <w:rPr>
          <w:lang w:eastAsia="ko-KR"/>
        </w:rPr>
        <w:t xml:space="preserve"> on GNSS for </w:t>
      </w:r>
      <w:proofErr w:type="spellStart"/>
      <w:r>
        <w:rPr>
          <w:lang w:eastAsia="ko-KR"/>
        </w:rPr>
        <w:t>synchornization</w:t>
      </w:r>
      <w:proofErr w:type="spellEnd"/>
      <w:r>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1A8BED9E" w14:textId="77777777" w:rsidR="005568CD" w:rsidRDefault="006C35FC">
      <w:pPr>
        <w:rPr>
          <w:rFonts w:eastAsia="Malgun Gothic"/>
          <w:lang w:eastAsia="ko-KR"/>
        </w:rPr>
      </w:pPr>
      <w:r>
        <w:rPr>
          <w:lang w:eastAsia="ko-KR"/>
        </w:rPr>
        <w:t xml:space="preserve">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w:t>
      </w:r>
      <w:proofErr w:type="spellStart"/>
      <w:r>
        <w:rPr>
          <w:lang w:eastAsia="ko-KR"/>
        </w:rPr>
        <w:t>gNB</w:t>
      </w:r>
      <w:proofErr w:type="spellEnd"/>
      <w:r>
        <w:rPr>
          <w:lang w:eastAsia="ko-KR"/>
        </w:rPr>
        <w:t xml:space="preserve"> can assign separate PRACH resources to GNSS-aware UEs and GNSS-challenged UEs.</w:t>
      </w:r>
    </w:p>
    <w:p w14:paraId="0527996C" w14:textId="77777777" w:rsidR="005568CD" w:rsidRDefault="006C35FC">
      <w:pPr>
        <w:rPr>
          <w:rFonts w:eastAsia="Malgun Gothic"/>
          <w:lang w:eastAsia="ko-KR"/>
        </w:rPr>
      </w:pPr>
      <w:proofErr w:type="spellStart"/>
      <w:r>
        <w:rPr>
          <w:rFonts w:eastAsia="Malgun Gothic"/>
          <w:lang w:eastAsia="ko-KR"/>
        </w:rPr>
        <w:t>Baicells</w:t>
      </w:r>
      <w:proofErr w:type="spellEnd"/>
      <w:r>
        <w:rPr>
          <w:rFonts w:eastAsia="Malgun Gothic"/>
          <w:lang w:eastAsia="ko-KR"/>
        </w:rPr>
        <w:t xml:space="preserve"> proposes to increase the SCS of the preamble to resolve the issue of residual frequency offset. Moreover, extended CP is proposed to absorb the timing error. </w:t>
      </w:r>
    </w:p>
    <w:p w14:paraId="5B358199" w14:textId="77777777" w:rsidR="005568CD" w:rsidRDefault="006C35FC">
      <w:pPr>
        <w:rPr>
          <w:lang w:eastAsia="ko-KR"/>
        </w:rPr>
      </w:pPr>
      <w:proofErr w:type="spellStart"/>
      <w:r>
        <w:rPr>
          <w:rFonts w:eastAsia="Malgun Gothic"/>
          <w:lang w:eastAsia="ko-KR"/>
        </w:rPr>
        <w:t>Nok</w:t>
      </w:r>
      <w:proofErr w:type="spellEnd"/>
      <w:r>
        <w:rPr>
          <w:rFonts w:eastAsia="Malgun Gothic"/>
          <w:lang w:eastAsia="ko-KR"/>
        </w:rPr>
        <w:t xml:space="preserve"> suggests </w:t>
      </w:r>
      <w:proofErr w:type="gramStart"/>
      <w:r>
        <w:rPr>
          <w:rFonts w:eastAsia="Malgun Gothic"/>
          <w:lang w:eastAsia="ko-KR"/>
        </w:rPr>
        <w:t>to add</w:t>
      </w:r>
      <w:proofErr w:type="gramEnd"/>
      <w:r>
        <w:rPr>
          <w:rFonts w:eastAsia="Malgun Gothic"/>
          <w:lang w:eastAsia="ko-KR"/>
        </w:rPr>
        <w:t xml:space="preserve"> SCS scaling factors for all formats defined in TS 38.211 table 6.3.3.1-2. Also support </w:t>
      </w:r>
      <w:proofErr w:type="spellStart"/>
      <w:r>
        <w:rPr>
          <w:rFonts w:eastAsia="Malgun Gothic"/>
          <w:lang w:eastAsia="ko-KR"/>
        </w:rPr>
        <w:t>restrited</w:t>
      </w:r>
      <w:proofErr w:type="spellEnd"/>
      <w:r>
        <w:rPr>
          <w:rFonts w:eastAsia="Malgun Gothic"/>
          <w:lang w:eastAsia="ko-KR"/>
        </w:rPr>
        <w:t xml:space="preserve"> set type A for </w:t>
      </w:r>
    </w:p>
    <w:p w14:paraId="2EB9C1B8" w14:textId="77777777" w:rsidR="005568CD" w:rsidRDefault="006C35FC">
      <w:pPr>
        <w:rPr>
          <w:rFonts w:eastAsia="Malgun Gothic"/>
          <w:lang w:eastAsia="ko-KR"/>
        </w:rPr>
      </w:pPr>
      <w:r>
        <w:rPr>
          <w:noProof/>
          <w:color w:val="FF0000"/>
          <w:lang w:val="en-US" w:eastAsia="zh-CN"/>
        </w:rPr>
        <mc:AlternateContent>
          <mc:Choice Requires="wpg">
            <w:drawing>
              <wp:anchor distT="0" distB="0" distL="114300" distR="114300" simplePos="0" relativeHeight="251660288" behindDoc="0" locked="0" layoutInCell="1" allowOverlap="1" wp14:anchorId="6D53121D" wp14:editId="26EAE13E">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46E720E3" w14:textId="77777777" w:rsidR="005568CD" w:rsidRDefault="006C35FC">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1BEF41BF" w14:textId="77777777" w:rsidR="005568CD" w:rsidRDefault="006C35FC">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53121D" id="Group 23" o:spid="_x0000_s1026" style="position:absolute;margin-left:44.05pt;margin-top:29.1pt;width:367.2pt;height:91.8pt;z-index:251660288"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46E720E3" w14:textId="77777777" w:rsidR="005568CD" w:rsidRDefault="006C35FC">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1BEF41BF" w14:textId="77777777" w:rsidR="005568CD" w:rsidRDefault="006C35FC">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Pr>
          <w:rFonts w:eastAsia="Malgun Gothic"/>
          <w:lang w:eastAsia="ko-KR"/>
        </w:rPr>
        <w:t xml:space="preserve">Qualcomm proposes transmit diversity for PRACH transmission with format 2, where the antenna switching is applied for the first half and the second half of the PRACH. The simulation shows </w:t>
      </w:r>
      <w:r>
        <w:t>about 2 dB gain at 1% miss detection rate.</w:t>
      </w:r>
    </w:p>
    <w:p w14:paraId="27498257" w14:textId="77777777" w:rsidR="005568CD" w:rsidRDefault="005568CD">
      <w:pPr>
        <w:rPr>
          <w:rFonts w:eastAsia="Malgun Gothic"/>
          <w:lang w:eastAsia="ko-KR"/>
        </w:rPr>
      </w:pPr>
    </w:p>
    <w:p w14:paraId="4A1A1CEB" w14:textId="77777777" w:rsidR="005568CD" w:rsidRDefault="005568CD">
      <w:pPr>
        <w:rPr>
          <w:rFonts w:eastAsia="Malgun Gothic"/>
          <w:lang w:eastAsia="ko-KR"/>
        </w:rPr>
      </w:pPr>
    </w:p>
    <w:p w14:paraId="66D450FD" w14:textId="77777777" w:rsidR="005568CD" w:rsidRDefault="005568CD">
      <w:pPr>
        <w:rPr>
          <w:rFonts w:eastAsia="Malgun Gothic"/>
          <w:lang w:eastAsia="ko-KR"/>
        </w:rPr>
      </w:pPr>
    </w:p>
    <w:p w14:paraId="7A33F025" w14:textId="77777777" w:rsidR="005568CD" w:rsidRDefault="005568CD">
      <w:pPr>
        <w:rPr>
          <w:rFonts w:eastAsia="Malgun Gothic"/>
          <w:lang w:eastAsia="ko-KR"/>
        </w:rPr>
      </w:pPr>
    </w:p>
    <w:p w14:paraId="3590AD69" w14:textId="77777777" w:rsidR="005568CD" w:rsidRDefault="005568CD">
      <w:pPr>
        <w:rPr>
          <w:rFonts w:eastAsia="Malgun Gothic"/>
          <w:lang w:eastAsia="ko-KR"/>
        </w:rPr>
      </w:pPr>
    </w:p>
    <w:p w14:paraId="0A595344" w14:textId="77777777" w:rsidR="005568CD" w:rsidRDefault="006C35FC">
      <w:pPr>
        <w:rPr>
          <w:b/>
          <w:highlight w:val="yellow"/>
          <w:u w:val="single"/>
          <w:lang w:eastAsia="ko-KR"/>
        </w:rPr>
      </w:pPr>
      <w:r>
        <w:rPr>
          <w:b/>
          <w:highlight w:val="yellow"/>
          <w:u w:val="single"/>
          <w:lang w:eastAsia="ko-KR"/>
        </w:rPr>
        <w:t>FL suggestions:</w:t>
      </w:r>
    </w:p>
    <w:p w14:paraId="1FDBFB12"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p w14:paraId="553BB130" w14:textId="77777777" w:rsidR="005568CD" w:rsidRDefault="005568CD">
      <w:pPr>
        <w:rPr>
          <w:lang w:eastAsia="ko-KR"/>
        </w:rPr>
      </w:pPr>
    </w:p>
    <w:p w14:paraId="6E095B7F" w14:textId="77777777" w:rsidR="005568CD" w:rsidRDefault="006C35FC">
      <w:pPr>
        <w:pStyle w:val="Heading3"/>
        <w:tabs>
          <w:tab w:val="left" w:pos="993"/>
        </w:tabs>
        <w:ind w:left="851"/>
        <w:rPr>
          <w:rFonts w:ascii="Times New Roman" w:hAnsi="Times New Roman"/>
          <w:lang w:eastAsia="ko-KR"/>
        </w:rPr>
      </w:pPr>
      <w:r>
        <w:rPr>
          <w:rFonts w:ascii="Times New Roman" w:hAnsi="Times New Roman"/>
          <w:lang w:eastAsia="ko-KR"/>
        </w:rPr>
        <w:t>Reliance on GNSS system</w:t>
      </w:r>
    </w:p>
    <w:p w14:paraId="780807E7" w14:textId="77777777" w:rsidR="005568CD" w:rsidRDefault="006C35FC">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672410FE" w14:textId="77777777" w:rsidR="005568CD" w:rsidRDefault="006C35FC">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6DACC5A6" w14:textId="77777777" w:rsidR="005568CD" w:rsidRDefault="006C35FC">
      <w:pPr>
        <w:rPr>
          <w:rFonts w:eastAsia="Arial Unicode MS"/>
          <w:color w:val="000000"/>
        </w:rPr>
      </w:pPr>
      <w:r>
        <w:rPr>
          <w:rFonts w:eastAsia="Arial Unicode MS"/>
          <w:b/>
          <w:bCs/>
          <w:color w:val="000000"/>
        </w:rPr>
        <w:t>Observation 2: The precision and availability provided by different systems may vary significantly.</w:t>
      </w:r>
    </w:p>
    <w:p w14:paraId="1827684B" w14:textId="77777777" w:rsidR="005568CD" w:rsidRDefault="006C35FC">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3AD8C9CE" w14:textId="77777777" w:rsidR="005568CD" w:rsidRDefault="006C35FC">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29C2C565" w14:textId="77777777" w:rsidR="005568CD" w:rsidRDefault="006C35FC">
      <w:pPr>
        <w:jc w:val="both"/>
        <w:rPr>
          <w:rFonts w:eastAsia="Arial Unicode MS"/>
          <w:color w:val="000000"/>
        </w:rPr>
      </w:pPr>
      <w:r>
        <w:rPr>
          <w:rFonts w:eastAsia="Arial Unicode MS"/>
          <w:color w:val="000000"/>
          <w:highlight w:val="red"/>
        </w:rPr>
        <w:t xml:space="preserve">FL is not sure if the issue is in the scope of the WI as we may assume that the non-GNSS solution is not discussed in R17. But in any case, FL thinks that this topic is highly related to AI 8.4.2. Thus, if there would be any back-up solution, they should be discussed in 8.4.2. </w:t>
      </w:r>
      <w:proofErr w:type="gramStart"/>
      <w:r>
        <w:rPr>
          <w:rFonts w:eastAsia="Arial Unicode MS"/>
          <w:color w:val="000000"/>
          <w:highlight w:val="red"/>
        </w:rPr>
        <w:t>So</w:t>
      </w:r>
      <w:proofErr w:type="gramEnd"/>
      <w:r>
        <w:rPr>
          <w:rFonts w:eastAsia="Arial Unicode MS"/>
          <w:color w:val="000000"/>
          <w:highlight w:val="red"/>
        </w:rPr>
        <w:t xml:space="preserve"> FL invites Nokia to submit their contribution to 8.4.2.</w:t>
      </w:r>
      <w:r>
        <w:rPr>
          <w:rFonts w:eastAsia="Arial Unicode MS"/>
          <w:color w:val="000000"/>
        </w:rPr>
        <w:t xml:space="preserve"> </w:t>
      </w:r>
    </w:p>
    <w:p w14:paraId="301B7A33" w14:textId="77777777" w:rsidR="005568CD" w:rsidRDefault="005568CD">
      <w:pPr>
        <w:rPr>
          <w:lang w:eastAsia="ko-KR"/>
        </w:rPr>
      </w:pPr>
    </w:p>
    <w:p w14:paraId="292BCD72" w14:textId="77777777" w:rsidR="005568CD" w:rsidRDefault="006C35FC">
      <w:pPr>
        <w:pStyle w:val="Heading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10755CDE" w14:textId="77777777" w:rsidR="005568CD" w:rsidRDefault="006C35FC">
      <w:pPr>
        <w:rPr>
          <w:lang w:eastAsia="ko-KR"/>
        </w:rPr>
      </w:pPr>
      <w:r>
        <w:rPr>
          <w:lang w:eastAsia="ko-KR"/>
        </w:rPr>
        <w:t xml:space="preserve">Qualcomm proposes different </w:t>
      </w:r>
      <w:proofErr w:type="gramStart"/>
      <w:r>
        <w:rPr>
          <w:lang w:eastAsia="ko-KR"/>
        </w:rPr>
        <w:t>SIBs</w:t>
      </w:r>
      <w:proofErr w:type="gramEnd"/>
      <w:r>
        <w:rPr>
          <w:lang w:eastAsia="ko-KR"/>
        </w:rPr>
        <w:t xml:space="preserve"> design based on the system information updating rate.</w:t>
      </w:r>
    </w:p>
    <w:p w14:paraId="01786AF2" w14:textId="77777777" w:rsidR="005568CD" w:rsidRDefault="006C35FC">
      <w:pPr>
        <w:rPr>
          <w:lang w:eastAsia="ko-KR"/>
        </w:rPr>
      </w:pPr>
      <w:r>
        <w:rPr>
          <w:lang w:eastAsia="ko-KR"/>
        </w:rPr>
        <w:t>Samsung observed that for a spot beam size that exceeds 250 km, a BS may need to perform a multi-valued Doppler pre-</w:t>
      </w:r>
      <w:proofErr w:type="gramStart"/>
      <w:r>
        <w:rPr>
          <w:lang w:eastAsia="ko-KR"/>
        </w:rPr>
        <w:t>compensation;</w:t>
      </w:r>
      <w:proofErr w:type="gramEnd"/>
      <w:r>
        <w:rPr>
          <w:lang w:eastAsia="ko-KR"/>
        </w:rPr>
        <w:t xml:space="preserve"> e.g. it may need to group distinct sets of SSBs using distinct Doppler values for pre-compensation. Indication for multi-Doppler pre-compensation pattern on DL benefits idle UE cell reselection, connected UE handover </w:t>
      </w:r>
      <w:r>
        <w:rPr>
          <w:lang w:eastAsia="ko-KR"/>
        </w:rPr>
        <w:lastRenderedPageBreak/>
        <w:t xml:space="preserve">and connected UE data channel reception. The </w:t>
      </w:r>
      <w:proofErr w:type="spellStart"/>
      <w:r>
        <w:rPr>
          <w:lang w:eastAsia="ko-KR"/>
        </w:rPr>
        <w:t>gNB</w:t>
      </w:r>
      <w:proofErr w:type="spellEnd"/>
      <w:r>
        <w:rPr>
          <w:lang w:eastAsia="ko-KR"/>
        </w:rPr>
        <w:t>/satellite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03AB8588" w14:textId="77777777" w:rsidR="005568CD" w:rsidRDefault="005568CD">
      <w:pPr>
        <w:rPr>
          <w:lang w:eastAsia="ko-KR"/>
        </w:rPr>
      </w:pPr>
    </w:p>
    <w:tbl>
      <w:tblPr>
        <w:tblStyle w:val="TableGrid"/>
        <w:tblW w:w="0" w:type="auto"/>
        <w:tblInd w:w="1271" w:type="dxa"/>
        <w:tblLook w:val="04A0" w:firstRow="1" w:lastRow="0" w:firstColumn="1" w:lastColumn="0" w:noHBand="0" w:noVBand="1"/>
      </w:tblPr>
      <w:tblGrid>
        <w:gridCol w:w="992"/>
        <w:gridCol w:w="1701"/>
        <w:gridCol w:w="4111"/>
      </w:tblGrid>
      <w:tr w:rsidR="005568CD" w14:paraId="25C6ECAD" w14:textId="77777777">
        <w:tc>
          <w:tcPr>
            <w:tcW w:w="992" w:type="dxa"/>
            <w:vAlign w:val="center"/>
          </w:tcPr>
          <w:p w14:paraId="662E6E0C" w14:textId="77777777" w:rsidR="005568CD" w:rsidRDefault="006C35FC">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1E40BE2D" w14:textId="77777777" w:rsidR="005568CD" w:rsidRDefault="006C35FC">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34CC8995" w14:textId="77777777" w:rsidR="005568CD" w:rsidRDefault="006C35FC">
            <w:pPr>
              <w:spacing w:after="0"/>
              <w:jc w:val="center"/>
              <w:rPr>
                <w:rFonts w:eastAsia="Malgun Gothic"/>
                <w:color w:val="000000"/>
                <w:sz w:val="22"/>
                <w:szCs w:val="22"/>
              </w:rPr>
            </w:pPr>
            <w:r>
              <w:rPr>
                <w:rFonts w:eastAsia="Malgun Gothic"/>
                <w:color w:val="000000"/>
                <w:sz w:val="22"/>
                <w:szCs w:val="22"/>
              </w:rPr>
              <w:t>maximum Doppler difference between UEs (kHz)</w:t>
            </w:r>
          </w:p>
        </w:tc>
      </w:tr>
      <w:tr w:rsidR="005568CD" w14:paraId="71BBC82B" w14:textId="77777777">
        <w:tc>
          <w:tcPr>
            <w:tcW w:w="992" w:type="dxa"/>
            <w:vAlign w:val="center"/>
          </w:tcPr>
          <w:p w14:paraId="5B7270A1"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5057AAC7" w14:textId="77777777" w:rsidR="005568CD" w:rsidRDefault="006C35FC">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4E3F6969" w14:textId="77777777" w:rsidR="005568CD" w:rsidRDefault="006C35FC">
            <w:pPr>
              <w:spacing w:after="0"/>
              <w:jc w:val="center"/>
              <w:rPr>
                <w:rFonts w:eastAsia="Malgun Gothic"/>
                <w:color w:val="000000"/>
                <w:sz w:val="22"/>
                <w:szCs w:val="22"/>
              </w:rPr>
            </w:pPr>
            <w:r>
              <w:rPr>
                <w:rFonts w:eastAsia="Malgun Gothic"/>
                <w:color w:val="000000"/>
                <w:sz w:val="22"/>
                <w:szCs w:val="22"/>
              </w:rPr>
              <w:t>4.185</w:t>
            </w:r>
          </w:p>
        </w:tc>
      </w:tr>
      <w:tr w:rsidR="005568CD" w14:paraId="6B743F4E" w14:textId="77777777">
        <w:tc>
          <w:tcPr>
            <w:tcW w:w="992" w:type="dxa"/>
            <w:vAlign w:val="center"/>
          </w:tcPr>
          <w:p w14:paraId="4BFB1075"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79B335A3" w14:textId="77777777" w:rsidR="005568CD" w:rsidRDefault="006C35FC">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6B1DA5F3" w14:textId="77777777" w:rsidR="005568CD" w:rsidRDefault="006C35FC">
            <w:pPr>
              <w:spacing w:after="0"/>
              <w:jc w:val="center"/>
              <w:rPr>
                <w:rFonts w:eastAsia="Malgun Gothic"/>
                <w:color w:val="000000"/>
                <w:sz w:val="22"/>
                <w:szCs w:val="22"/>
              </w:rPr>
            </w:pPr>
            <w:r>
              <w:rPr>
                <w:rFonts w:eastAsia="Malgun Gothic"/>
                <w:color w:val="000000"/>
                <w:sz w:val="22"/>
                <w:szCs w:val="22"/>
              </w:rPr>
              <w:t>15.87</w:t>
            </w:r>
          </w:p>
        </w:tc>
      </w:tr>
      <w:tr w:rsidR="005568CD" w14:paraId="1557E278" w14:textId="77777777">
        <w:tc>
          <w:tcPr>
            <w:tcW w:w="992" w:type="dxa"/>
            <w:vAlign w:val="center"/>
          </w:tcPr>
          <w:p w14:paraId="65AD800E"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C168881" w14:textId="77777777" w:rsidR="005568CD" w:rsidRDefault="006C35FC">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177F9A87" w14:textId="77777777" w:rsidR="005568CD" w:rsidRDefault="006C35FC">
            <w:pPr>
              <w:spacing w:after="0"/>
              <w:jc w:val="center"/>
              <w:rPr>
                <w:rFonts w:eastAsia="Malgun Gothic"/>
                <w:color w:val="000000"/>
                <w:sz w:val="22"/>
                <w:szCs w:val="22"/>
              </w:rPr>
            </w:pPr>
            <w:r>
              <w:rPr>
                <w:rFonts w:eastAsia="Malgun Gothic"/>
                <w:color w:val="000000"/>
                <w:sz w:val="22"/>
                <w:szCs w:val="22"/>
              </w:rPr>
              <w:t>19.25</w:t>
            </w:r>
          </w:p>
        </w:tc>
      </w:tr>
      <w:tr w:rsidR="005568CD" w14:paraId="5FDDFDDF" w14:textId="77777777">
        <w:tc>
          <w:tcPr>
            <w:tcW w:w="992" w:type="dxa"/>
            <w:vAlign w:val="center"/>
          </w:tcPr>
          <w:p w14:paraId="6797DCA0"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7F7C775" w14:textId="77777777" w:rsidR="005568CD" w:rsidRDefault="006C35FC">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07ABAB79" w14:textId="77777777" w:rsidR="005568CD" w:rsidRDefault="006C35FC">
            <w:pPr>
              <w:spacing w:after="0"/>
              <w:jc w:val="center"/>
              <w:rPr>
                <w:rFonts w:eastAsia="Malgun Gothic"/>
                <w:color w:val="000000"/>
                <w:sz w:val="22"/>
                <w:szCs w:val="22"/>
              </w:rPr>
            </w:pPr>
            <w:r>
              <w:rPr>
                <w:rFonts w:eastAsia="Malgun Gothic"/>
                <w:color w:val="FF0000"/>
                <w:sz w:val="22"/>
                <w:szCs w:val="22"/>
              </w:rPr>
              <w:t>22.33</w:t>
            </w:r>
          </w:p>
        </w:tc>
      </w:tr>
      <w:tr w:rsidR="005568CD" w14:paraId="226B86D1" w14:textId="77777777">
        <w:tc>
          <w:tcPr>
            <w:tcW w:w="992" w:type="dxa"/>
            <w:vAlign w:val="center"/>
          </w:tcPr>
          <w:p w14:paraId="626147B3"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9088940" w14:textId="77777777" w:rsidR="005568CD" w:rsidRDefault="006C35FC">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7863351" w14:textId="77777777" w:rsidR="005568CD" w:rsidRDefault="006C35FC">
            <w:pPr>
              <w:keepNext/>
              <w:spacing w:after="0"/>
              <w:jc w:val="center"/>
              <w:rPr>
                <w:rFonts w:eastAsia="Malgun Gothic"/>
                <w:color w:val="000000"/>
                <w:sz w:val="22"/>
                <w:szCs w:val="22"/>
              </w:rPr>
            </w:pPr>
            <w:r>
              <w:rPr>
                <w:rFonts w:eastAsia="Malgun Gothic"/>
                <w:color w:val="FF0000"/>
                <w:sz w:val="22"/>
                <w:szCs w:val="22"/>
              </w:rPr>
              <w:t>~ 45</w:t>
            </w:r>
          </w:p>
        </w:tc>
      </w:tr>
    </w:tbl>
    <w:p w14:paraId="121FB1FB" w14:textId="77777777" w:rsidR="005568CD" w:rsidRDefault="005568CD">
      <w:pPr>
        <w:rPr>
          <w:lang w:eastAsia="ko-KR"/>
        </w:rPr>
      </w:pPr>
    </w:p>
    <w:p w14:paraId="64FBAA8C" w14:textId="77777777" w:rsidR="005568CD" w:rsidRDefault="006C35FC">
      <w:pPr>
        <w:jc w:val="center"/>
        <w:rPr>
          <w:lang w:eastAsia="ko-KR"/>
        </w:rPr>
      </w:pPr>
      <w:r>
        <w:rPr>
          <w:rFonts w:eastAsia="Malgun Gothic"/>
          <w:noProof/>
          <w:color w:val="000000"/>
          <w:sz w:val="22"/>
          <w:szCs w:val="22"/>
          <w:lang w:val="en-US" w:eastAsia="zh-CN"/>
        </w:rPr>
        <w:drawing>
          <wp:inline distT="0" distB="0" distL="0" distR="0" wp14:anchorId="1BCFC0FF" wp14:editId="0C2BB654">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25CA97D3" w14:textId="77777777" w:rsidR="005568CD" w:rsidRDefault="006C35FC">
      <w:pPr>
        <w:rPr>
          <w:lang w:eastAsia="ko-KR"/>
        </w:rPr>
      </w:pPr>
      <w:r>
        <w:rPr>
          <w:rFonts w:eastAsia="Malgun Gothic"/>
          <w:noProof/>
          <w:color w:val="000000"/>
          <w:sz w:val="22"/>
          <w:szCs w:val="22"/>
          <w:lang w:val="en-US" w:eastAsia="zh-CN"/>
        </w:rPr>
        <w:drawing>
          <wp:inline distT="0" distB="0" distL="0" distR="0" wp14:anchorId="03FE7722" wp14:editId="542CF2D2">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eastAsia="zh-CN"/>
        </w:rPr>
        <w:drawing>
          <wp:inline distT="0" distB="0" distL="0" distR="0" wp14:anchorId="5B6C4737" wp14:editId="63F4FC85">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682F40C2" w14:textId="77777777" w:rsidR="005568CD" w:rsidRDefault="005568CD">
      <w:pPr>
        <w:rPr>
          <w:lang w:eastAsia="ko-KR"/>
        </w:rPr>
      </w:pPr>
    </w:p>
    <w:p w14:paraId="77D43AC6" w14:textId="77777777" w:rsidR="005568CD" w:rsidRDefault="006C35FC">
      <w:pPr>
        <w:rPr>
          <w:rFonts w:eastAsia="Malgun Gothic"/>
          <w:lang w:eastAsia="ko-KR"/>
        </w:rPr>
      </w:pPr>
      <w:r>
        <w:rPr>
          <w:highlight w:val="red"/>
          <w:lang w:eastAsia="ko-KR"/>
        </w:rPr>
        <w:t xml:space="preserve">As suggested in RAN1#104-e and RAN1#105-e meeting, DL synchronization issues should be discussed in AI 8.4.2 to check if it is in the WID scope. </w:t>
      </w:r>
      <w:proofErr w:type="gramStart"/>
      <w:r>
        <w:rPr>
          <w:highlight w:val="red"/>
          <w:lang w:eastAsia="ko-KR"/>
        </w:rPr>
        <w:t>Thus</w:t>
      </w:r>
      <w:proofErr w:type="gramEnd"/>
      <w:r>
        <w:rPr>
          <w:highlight w:val="red"/>
          <w:lang w:eastAsia="ko-KR"/>
        </w:rPr>
        <w:t xml:space="preserve"> this topic is not further discussed in this agenda item.</w:t>
      </w:r>
      <w:r>
        <w:rPr>
          <w:lang w:eastAsia="ko-KR"/>
        </w:rPr>
        <w:t xml:space="preserve">  </w:t>
      </w:r>
    </w:p>
    <w:p w14:paraId="23DFB824" w14:textId="77777777" w:rsidR="005568CD" w:rsidRDefault="006C35FC">
      <w:pPr>
        <w:pStyle w:val="Heading3"/>
        <w:tabs>
          <w:tab w:val="left" w:pos="993"/>
        </w:tabs>
        <w:ind w:left="993"/>
        <w:rPr>
          <w:rFonts w:ascii="Times New Roman" w:hAnsi="Times New Roman"/>
          <w:lang w:eastAsia="ko-KR"/>
        </w:rPr>
      </w:pPr>
      <w:r>
        <w:rPr>
          <w:rFonts w:ascii="Times New Roman" w:hAnsi="Times New Roman"/>
          <w:lang w:eastAsia="ko-KR"/>
        </w:rPr>
        <w:t xml:space="preserve">Power Control and PUSCH coverage </w:t>
      </w:r>
    </w:p>
    <w:p w14:paraId="58A7FA71" w14:textId="77777777" w:rsidR="005568CD" w:rsidRDefault="006C35FC">
      <w:pPr>
        <w:pStyle w:val="BodyText"/>
      </w:pPr>
      <w:r>
        <w:t xml:space="preserve">Samsung proposed that open loop power control, UE should be allowed to predict its own transmission power not only based on DL measurement, e.g., pathloss measurement but also other available information, such as </w:t>
      </w:r>
      <w:proofErr w:type="spellStart"/>
      <w:r>
        <w:t>gNB</w:t>
      </w:r>
      <w:proofErr w:type="spellEnd"/>
      <w:r>
        <w:t xml:space="preserve"> ephemeris and UE trajectory. Samsung proposed closed loop power control should be supported in NTN and a mechanism to disable closed loop power control should be considered.</w:t>
      </w:r>
    </w:p>
    <w:p w14:paraId="3F3FB830" w14:textId="77777777" w:rsidR="005568CD" w:rsidRDefault="006C35FC">
      <w:pPr>
        <w:pStyle w:val="BodyText"/>
      </w:pPr>
      <w:r>
        <w:t>Qualcomm proposed to support autonomous reduction of MCS for PUSCH at least for cases when UE is power limited and to study the exact triggering condition and indication of the reduced MCS</w:t>
      </w:r>
    </w:p>
    <w:p w14:paraId="0A89DBF0" w14:textId="77777777" w:rsidR="005568CD" w:rsidRDefault="006C35FC">
      <w:pPr>
        <w:pStyle w:val="BodyText"/>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65C73923" w14:textId="77777777" w:rsidR="005568CD" w:rsidRDefault="006C35FC">
      <w:pPr>
        <w:pStyle w:val="Heading3"/>
        <w:ind w:left="851"/>
        <w:rPr>
          <w:rFonts w:ascii="Times New Roman" w:hAnsi="Times New Roman"/>
          <w:lang w:eastAsia="ko-KR"/>
        </w:rPr>
      </w:pPr>
      <w:r>
        <w:rPr>
          <w:rFonts w:ascii="Times New Roman" w:hAnsi="Times New Roman"/>
          <w:lang w:eastAsia="ko-KR"/>
        </w:rPr>
        <w:lastRenderedPageBreak/>
        <w:t>HAPS related</w:t>
      </w:r>
    </w:p>
    <w:p w14:paraId="26E7E156" w14:textId="77777777" w:rsidR="005568CD" w:rsidRDefault="006C35FC">
      <w:pPr>
        <w:pStyle w:val="BodyText"/>
        <w:jc w:val="both"/>
      </w:pPr>
      <w:r>
        <w:t xml:space="preserve">CMCC presented the following observations and concluded that HAPS and ATG scenarios are supported by the </w:t>
      </w:r>
      <w:proofErr w:type="gramStart"/>
      <w:r>
        <w:t>up to date</w:t>
      </w:r>
      <w:proofErr w:type="gramEnd"/>
      <w:r>
        <w:t xml:space="preserve"> agreements and no further enhancements are needed. </w:t>
      </w:r>
    </w:p>
    <w:p w14:paraId="28BC701E"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r>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6025FA80" w14:textId="77777777" w:rsidR="005568CD" w:rsidRDefault="006C35FC">
      <w:pPr>
        <w:pStyle w:val="ListParagraph"/>
        <w:numPr>
          <w:ilvl w:val="0"/>
          <w:numId w:val="35"/>
        </w:numPr>
        <w:spacing w:beforeLines="50" w:before="120" w:afterLines="50" w:after="120"/>
        <w:rPr>
          <w:rFonts w:eastAsia="Arial Unicode MS"/>
          <w:bCs/>
          <w:iCs/>
          <w:sz w:val="18"/>
          <w:szCs w:val="18"/>
        </w:rPr>
      </w:pPr>
      <w:r>
        <w:rPr>
          <w:rFonts w:eastAsia="Arial Unicode MS"/>
          <w:bCs/>
          <w:iCs/>
          <w:sz w:val="18"/>
          <w:szCs w:val="18"/>
        </w:rPr>
        <w:t>Issue 1: Extend the value range of K1.</w:t>
      </w:r>
    </w:p>
    <w:p w14:paraId="2C07E4E8" w14:textId="77777777" w:rsidR="005568CD" w:rsidRDefault="006C35FC">
      <w:pPr>
        <w:pStyle w:val="ListParagraph"/>
        <w:numPr>
          <w:ilvl w:val="0"/>
          <w:numId w:val="35"/>
        </w:numPr>
        <w:spacing w:beforeLines="50" w:before="120" w:afterLines="50" w:after="120"/>
        <w:rPr>
          <w:rFonts w:eastAsia="Arial Unicode MS"/>
          <w:bCs/>
          <w:iCs/>
          <w:sz w:val="18"/>
          <w:szCs w:val="18"/>
        </w:rPr>
      </w:pPr>
      <w:r>
        <w:rPr>
          <w:rFonts w:eastAsia="Arial Unicode MS"/>
          <w:bCs/>
          <w:iCs/>
          <w:sz w:val="18"/>
          <w:szCs w:val="18"/>
        </w:rPr>
        <w:t>Issue 2: Extend the maximal supported HARQ process number.</w:t>
      </w:r>
    </w:p>
    <w:p w14:paraId="45E55B0B" w14:textId="77777777" w:rsidR="005568CD" w:rsidRDefault="006C35FC">
      <w:pPr>
        <w:pStyle w:val="ListParagraph"/>
        <w:numPr>
          <w:ilvl w:val="0"/>
          <w:numId w:val="35"/>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0AE288C5"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Extend the value range of K1 (Issue 1) has been agreed in RAN1#104-e meeting.</w:t>
      </w:r>
    </w:p>
    <w:p w14:paraId="2FA5A3E4"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Extend the maximal supported HARQ process number (Issue 2) has been agreed in RAN1#102-e meeting.</w:t>
      </w:r>
    </w:p>
    <w:p w14:paraId="008D2FC2"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Support satellite ephemeris based on satellite position and velocity state vectors (Issue 3) has been agreed in RAN1#105-e meeting.</w:t>
      </w:r>
    </w:p>
    <w:p w14:paraId="436DD55B"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At least from RAN1 perspective, Rel-17 NTN specification can support ATG scenarios.</w:t>
      </w:r>
    </w:p>
    <w:p w14:paraId="679EE085" w14:textId="77777777" w:rsidR="005568CD" w:rsidRDefault="005568CD">
      <w:pPr>
        <w:pStyle w:val="BodyText"/>
        <w:jc w:val="both"/>
      </w:pPr>
    </w:p>
    <w:p w14:paraId="5518392A" w14:textId="77777777" w:rsidR="005568CD" w:rsidRDefault="006C35FC">
      <w:pPr>
        <w:pStyle w:val="BodyText"/>
        <w:jc w:val="both"/>
      </w:pPr>
      <w:r>
        <w:t xml:space="preserve">Softbank presented some views on potential R18 SI scope in R1-2107381. </w:t>
      </w:r>
      <w:r>
        <w:rPr>
          <w:highlight w:val="red"/>
        </w:rPr>
        <w:t>Regarding this contribution, FL thinks that it is out of the WI scope and invites Softbank to have offline discussions with interested companies and the R18 oriented issues are not further discussed in this meeting.</w:t>
      </w:r>
      <w:r>
        <w:t xml:space="preserve"> </w:t>
      </w:r>
    </w:p>
    <w:p w14:paraId="1D55DAD9" w14:textId="77777777" w:rsidR="005568CD" w:rsidRDefault="005568CD">
      <w:pPr>
        <w:pStyle w:val="BodyText"/>
        <w:jc w:val="both"/>
      </w:pPr>
    </w:p>
    <w:p w14:paraId="01B98177" w14:textId="77777777" w:rsidR="005568CD" w:rsidRDefault="006C35FC">
      <w:pPr>
        <w:pStyle w:val="Heading3"/>
        <w:numPr>
          <w:ilvl w:val="2"/>
          <w:numId w:val="36"/>
        </w:numPr>
        <w:tabs>
          <w:tab w:val="left" w:pos="993"/>
        </w:tabs>
        <w:ind w:left="993"/>
        <w:rPr>
          <w:rFonts w:ascii="Times New Roman" w:hAnsi="Times New Roman"/>
          <w:lang w:eastAsia="ko-KR"/>
        </w:rPr>
      </w:pPr>
      <w:r>
        <w:rPr>
          <w:rFonts w:ascii="Times New Roman" w:hAnsi="Times New Roman"/>
          <w:lang w:eastAsia="ko-KR"/>
        </w:rPr>
        <w:t>Channel model</w:t>
      </w:r>
    </w:p>
    <w:p w14:paraId="44A86269" w14:textId="77777777" w:rsidR="005568CD" w:rsidRDefault="006C35FC">
      <w:pPr>
        <w:rPr>
          <w:rFonts w:eastAsia="Malgun Gothic"/>
          <w:lang w:eastAsia="ko-KR"/>
        </w:rPr>
      </w:pPr>
      <w:r>
        <w:rPr>
          <w:rFonts w:eastAsia="Malgun Gothic"/>
          <w:lang w:eastAsia="ko-KR"/>
        </w:rPr>
        <w:t xml:space="preserve">GDCNI presented some issues on the current channel model for NTN in R1-2106999. </w:t>
      </w:r>
    </w:p>
    <w:p w14:paraId="0AD4281F"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0813ECCE"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2</w:t>
      </w:r>
      <w:r>
        <w:rPr>
          <w:rFonts w:eastAsia="Arial Unicode MS"/>
          <w:i/>
          <w:iCs/>
          <w:sz w:val="18"/>
          <w:szCs w:val="18"/>
          <w:lang w:val="en-US" w:eastAsia="zh-CN"/>
        </w:rPr>
        <w:t>: Update Pathloss models for maritime environment.</w:t>
      </w:r>
    </w:p>
    <w:p w14:paraId="7F704F82"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14:paraId="12A722AB"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30E9B817" w14:textId="77777777" w:rsidR="005568CD" w:rsidRDefault="006C35FC">
      <w:pPr>
        <w:pStyle w:val="BodyText"/>
        <w:jc w:val="both"/>
      </w:pPr>
      <w:r>
        <w:t xml:space="preserve">According to FL’s knowledge, RAN4 is currently working on NTN simulation for calibration phase. The </w:t>
      </w:r>
      <w:proofErr w:type="spellStart"/>
      <w:r>
        <w:t>chanel</w:t>
      </w:r>
      <w:proofErr w:type="spellEnd"/>
      <w:r>
        <w:t xml:space="preserve"> model is based on TR 38.811 and if there is any important issue, RAN4 should be the right place to be informed and be discussed there. For this reason, </w:t>
      </w:r>
      <w:r>
        <w:rPr>
          <w:highlight w:val="red"/>
        </w:rPr>
        <w:t xml:space="preserve">FL suggests GDCNI to submit </w:t>
      </w:r>
      <w:proofErr w:type="spellStart"/>
      <w:proofErr w:type="gramStart"/>
      <w:r>
        <w:rPr>
          <w:highlight w:val="red"/>
        </w:rPr>
        <w:t>there</w:t>
      </w:r>
      <w:proofErr w:type="spellEnd"/>
      <w:proofErr w:type="gramEnd"/>
      <w:r>
        <w:rPr>
          <w:highlight w:val="red"/>
        </w:rPr>
        <w:t xml:space="preserve"> contribution to RAN4 for their information. While discussion on channel model corrections is out of the scope of this agenda item.</w:t>
      </w:r>
      <w:r>
        <w:t xml:space="preserve"> </w:t>
      </w:r>
    </w:p>
    <w:p w14:paraId="11480627" w14:textId="77777777" w:rsidR="005568CD" w:rsidRDefault="005568CD">
      <w:pPr>
        <w:pStyle w:val="BodyText"/>
        <w:rPr>
          <w:rFonts w:eastAsia="Malgun Gothic"/>
          <w:lang w:eastAsia="ko-KR"/>
        </w:rPr>
      </w:pPr>
    </w:p>
    <w:p w14:paraId="1320B7B3"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First round discussion</w:t>
      </w:r>
    </w:p>
    <w:p w14:paraId="693403F9" w14:textId="77777777" w:rsidR="005568CD" w:rsidRDefault="006C35FC">
      <w:pPr>
        <w:pStyle w:val="BodyText"/>
        <w:rPr>
          <w:rFonts w:eastAsia="SimSun"/>
          <w:lang w:eastAsia="zh-CN"/>
        </w:rPr>
      </w:pPr>
      <w:r>
        <w:rPr>
          <w:lang w:eastAsia="ko-KR"/>
        </w:rPr>
        <w:t>Companies are invited to comment on Additional aspects.</w:t>
      </w:r>
    </w:p>
    <w:p w14:paraId="0B895F45" w14:textId="77777777" w:rsidR="005568CD" w:rsidRDefault="006C35FC">
      <w:pPr>
        <w:rPr>
          <w:b/>
          <w:highlight w:val="yellow"/>
          <w:u w:val="single"/>
          <w:lang w:eastAsia="ko-KR"/>
        </w:rPr>
      </w:pPr>
      <w:r>
        <w:rPr>
          <w:lang w:eastAsia="ko-KR"/>
        </w:rPr>
        <w:t xml:space="preserve">  </w:t>
      </w:r>
      <w:r>
        <w:rPr>
          <w:b/>
          <w:highlight w:val="yellow"/>
          <w:u w:val="single"/>
          <w:lang w:eastAsia="ko-KR"/>
        </w:rPr>
        <w:t>FL suggestions:</w:t>
      </w:r>
    </w:p>
    <w:p w14:paraId="30189E8D" w14:textId="77777777" w:rsidR="005568CD" w:rsidRDefault="006C35FC">
      <w:pPr>
        <w:rPr>
          <w:lang w:eastAsia="ko-KR"/>
        </w:rPr>
      </w:pPr>
      <w:r>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Pr>
          <w:lang w:eastAsia="ko-KR"/>
        </w:rPr>
        <w:t xml:space="preserve">   </w:t>
      </w:r>
    </w:p>
    <w:tbl>
      <w:tblPr>
        <w:tblStyle w:val="TableGrid"/>
        <w:tblW w:w="0" w:type="auto"/>
        <w:tblLook w:val="04A0" w:firstRow="1" w:lastRow="0" w:firstColumn="1" w:lastColumn="0" w:noHBand="0" w:noVBand="1"/>
      </w:tblPr>
      <w:tblGrid>
        <w:gridCol w:w="1980"/>
        <w:gridCol w:w="7651"/>
      </w:tblGrid>
      <w:tr w:rsidR="005568CD" w14:paraId="0F78B559" w14:textId="77777777">
        <w:tc>
          <w:tcPr>
            <w:tcW w:w="1980" w:type="dxa"/>
            <w:shd w:val="clear" w:color="auto" w:fill="DDD9C3" w:themeFill="background2" w:themeFillShade="E6"/>
          </w:tcPr>
          <w:p w14:paraId="3B8761D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53C03331" w14:textId="77777777" w:rsidR="005568CD" w:rsidRDefault="006C35FC">
            <w:pPr>
              <w:jc w:val="center"/>
              <w:rPr>
                <w:rFonts w:eastAsia="Malgun Gothic"/>
                <w:lang w:eastAsia="ko-KR"/>
              </w:rPr>
            </w:pPr>
            <w:r>
              <w:rPr>
                <w:rFonts w:eastAsia="Malgun Gothic"/>
                <w:lang w:eastAsia="ko-KR"/>
              </w:rPr>
              <w:t>Views and comments</w:t>
            </w:r>
          </w:p>
        </w:tc>
      </w:tr>
      <w:tr w:rsidR="005568CD" w14:paraId="41D72DE2" w14:textId="77777777">
        <w:tc>
          <w:tcPr>
            <w:tcW w:w="1980" w:type="dxa"/>
          </w:tcPr>
          <w:p w14:paraId="24D1C2F1" w14:textId="77777777" w:rsidR="005568CD" w:rsidRDefault="006C35FC">
            <w:pPr>
              <w:rPr>
                <w:rFonts w:eastAsia="Malgun Gothic"/>
                <w:lang w:eastAsia="ko-KR"/>
              </w:rPr>
            </w:pPr>
            <w:r>
              <w:rPr>
                <w:rFonts w:eastAsia="Malgun Gothic"/>
                <w:lang w:eastAsia="ko-KR"/>
              </w:rPr>
              <w:t>Ericsson</w:t>
            </w:r>
          </w:p>
        </w:tc>
        <w:tc>
          <w:tcPr>
            <w:tcW w:w="7651" w:type="dxa"/>
          </w:tcPr>
          <w:p w14:paraId="1E306674" w14:textId="77777777" w:rsidR="005568CD" w:rsidRDefault="006C35FC">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5568CD" w14:paraId="3A45499E" w14:textId="77777777">
        <w:tc>
          <w:tcPr>
            <w:tcW w:w="1980" w:type="dxa"/>
          </w:tcPr>
          <w:p w14:paraId="77080459" w14:textId="77777777" w:rsidR="005568CD" w:rsidRDefault="006C35FC">
            <w:pPr>
              <w:rPr>
                <w:rFonts w:eastAsia="Malgun Gothic"/>
                <w:lang w:eastAsia="ko-KR"/>
              </w:rPr>
            </w:pPr>
            <w:r>
              <w:rPr>
                <w:rFonts w:eastAsia="Malgun Gothic"/>
                <w:lang w:eastAsia="ko-KR"/>
              </w:rPr>
              <w:t>FGI</w:t>
            </w:r>
          </w:p>
        </w:tc>
        <w:tc>
          <w:tcPr>
            <w:tcW w:w="7651" w:type="dxa"/>
          </w:tcPr>
          <w:p w14:paraId="099BD4F4" w14:textId="77777777" w:rsidR="005568CD" w:rsidRDefault="006C35FC">
            <w:pPr>
              <w:rPr>
                <w:rFonts w:eastAsia="Malgun Gothic"/>
                <w:lang w:eastAsia="ko-KR"/>
              </w:rPr>
            </w:pPr>
            <w:r>
              <w:rPr>
                <w:rFonts w:eastAsia="Malgun Gothic"/>
                <w:lang w:eastAsia="ko-KR"/>
              </w:rPr>
              <w:t>Share the same view with Ericsson.</w:t>
            </w:r>
          </w:p>
        </w:tc>
      </w:tr>
      <w:tr w:rsidR="005568CD" w14:paraId="348F583E" w14:textId="77777777">
        <w:tc>
          <w:tcPr>
            <w:tcW w:w="1980" w:type="dxa"/>
          </w:tcPr>
          <w:p w14:paraId="0F25F5FD" w14:textId="77777777" w:rsidR="005568CD" w:rsidRDefault="006C35FC">
            <w:pPr>
              <w:rPr>
                <w:rFonts w:eastAsia="SimSun"/>
                <w:lang w:eastAsia="zh-CN"/>
              </w:rPr>
            </w:pPr>
            <w:r>
              <w:rPr>
                <w:rFonts w:eastAsia="SimSun" w:hint="eastAsia"/>
                <w:lang w:eastAsia="zh-CN"/>
              </w:rPr>
              <w:t>Z</w:t>
            </w:r>
            <w:r>
              <w:rPr>
                <w:rFonts w:eastAsia="SimSun"/>
                <w:lang w:eastAsia="zh-CN"/>
              </w:rPr>
              <w:t>TE</w:t>
            </w:r>
          </w:p>
        </w:tc>
        <w:tc>
          <w:tcPr>
            <w:tcW w:w="7651" w:type="dxa"/>
          </w:tcPr>
          <w:p w14:paraId="3E5A983E" w14:textId="77777777" w:rsidR="005568CD" w:rsidRDefault="006C35FC">
            <w:pPr>
              <w:rPr>
                <w:rFonts w:eastAsia="SimSun"/>
                <w:lang w:eastAsia="zh-CN"/>
              </w:rPr>
            </w:pPr>
            <w:r>
              <w:rPr>
                <w:rFonts w:eastAsia="SimSun" w:hint="eastAsia"/>
                <w:lang w:eastAsia="zh-CN"/>
              </w:rPr>
              <w:t>Fo</w:t>
            </w:r>
            <w:r>
              <w:rPr>
                <w:rFonts w:eastAsia="SimSun"/>
                <w:lang w:eastAsia="zh-CN"/>
              </w:rPr>
              <w:t xml:space="preserve">r the PRACH related </w:t>
            </w:r>
            <w:proofErr w:type="spellStart"/>
            <w:r>
              <w:rPr>
                <w:rFonts w:eastAsia="SimSun"/>
                <w:lang w:eastAsia="zh-CN"/>
              </w:rPr>
              <w:t>enahcnement</w:t>
            </w:r>
            <w:proofErr w:type="spellEnd"/>
            <w:r>
              <w:rPr>
                <w:rFonts w:eastAsia="SimSun"/>
                <w:lang w:eastAsia="zh-CN"/>
              </w:rPr>
              <w:t>, with basic assumption on the pre-compensation, there is no need to enhance it.</w:t>
            </w:r>
          </w:p>
        </w:tc>
      </w:tr>
      <w:tr w:rsidR="005568CD" w14:paraId="5F95B7EA" w14:textId="77777777">
        <w:tc>
          <w:tcPr>
            <w:tcW w:w="1980" w:type="dxa"/>
          </w:tcPr>
          <w:p w14:paraId="7A391491" w14:textId="77777777" w:rsidR="005568CD" w:rsidRDefault="006C35FC">
            <w:pPr>
              <w:rPr>
                <w:rFonts w:eastAsia="SimSun"/>
                <w:lang w:val="en-US" w:eastAsia="zh-CN"/>
              </w:rPr>
            </w:pPr>
            <w:proofErr w:type="spellStart"/>
            <w:r>
              <w:rPr>
                <w:rFonts w:eastAsia="SimSun" w:hint="eastAsia"/>
                <w:lang w:val="en-US" w:eastAsia="zh-CN"/>
              </w:rPr>
              <w:lastRenderedPageBreak/>
              <w:t>Baicells</w:t>
            </w:r>
            <w:proofErr w:type="spellEnd"/>
          </w:p>
        </w:tc>
        <w:tc>
          <w:tcPr>
            <w:tcW w:w="7651" w:type="dxa"/>
          </w:tcPr>
          <w:p w14:paraId="7AD6FAE7" w14:textId="77777777" w:rsidR="005568CD" w:rsidRDefault="006C35FC">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A natural way to make initial access preambles more robust against residual frequency offsets is to allow higher SCS.</w:t>
            </w:r>
          </w:p>
          <w:p w14:paraId="2464766B" w14:textId="77777777" w:rsidR="005568CD" w:rsidRDefault="006C35FC">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3D1F9C25" w14:textId="77777777" w:rsidR="005568CD" w:rsidRDefault="006C35FC">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PRACH format that is not restricted by the CP length</w:t>
            </w:r>
            <w:r>
              <w:rPr>
                <w:rFonts w:eastAsiaTheme="minorEastAsia" w:hint="eastAsia"/>
                <w:b/>
                <w:bCs/>
                <w:i/>
                <w:iCs/>
                <w:szCs w:val="24"/>
                <w:lang w:eastAsia="zh-CN"/>
              </w:rPr>
              <w:t>.</w:t>
            </w:r>
          </w:p>
          <w:p w14:paraId="00B616E7" w14:textId="77777777" w:rsidR="005568CD" w:rsidRDefault="006C35FC">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If UEs with different preamble formats share PRACH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64995F20" w14:textId="77777777" w:rsidR="005568CD" w:rsidRDefault="006C35FC">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Support increasing SCS to combat the Doppler effect.</w:t>
            </w:r>
          </w:p>
          <w:p w14:paraId="6AE34C34" w14:textId="77777777" w:rsidR="005568CD" w:rsidRDefault="006C35FC">
            <w:pPr>
              <w:spacing w:beforeLines="50" w:before="120" w:afterLines="50" w:after="120"/>
              <w:rPr>
                <w:b/>
                <w:i/>
                <w:lang w:eastAsia="zh-CN"/>
              </w:rPr>
            </w:pPr>
            <w:r>
              <w:rPr>
                <w:rFonts w:hint="eastAsia"/>
                <w:b/>
                <w:i/>
                <w:lang w:eastAsia="zh-CN"/>
              </w:rPr>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2CEF5CAE" w14:textId="77777777" w:rsidR="005568CD" w:rsidRDefault="006C35FC">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 xml:space="preserve">Support an enhanced preamble format, which uses a single </w:t>
            </w:r>
            <w:proofErr w:type="spellStart"/>
            <w:r>
              <w:rPr>
                <w:rFonts w:hint="eastAsia"/>
                <w:b/>
                <w:bCs/>
                <w:i/>
                <w:lang w:eastAsia="zh-CN"/>
              </w:rPr>
              <w:t>Zadoff</w:t>
            </w:r>
            <w:proofErr w:type="spellEnd"/>
            <w:r>
              <w:rPr>
                <w:rFonts w:hint="eastAsia"/>
                <w:b/>
                <w:bCs/>
                <w:i/>
                <w:lang w:eastAsia="zh-CN"/>
              </w:rPr>
              <w:t>-Chu sequence with combination of scrambling sequence.</w:t>
            </w:r>
          </w:p>
          <w:p w14:paraId="75C3475D" w14:textId="77777777" w:rsidR="005568CD" w:rsidRDefault="006C35FC">
            <w:pPr>
              <w:rPr>
                <w:rFonts w:eastAsia="SimSun"/>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bl>
    <w:p w14:paraId="0DBD730A" w14:textId="77777777" w:rsidR="005568CD" w:rsidRDefault="005568CD">
      <w:pPr>
        <w:pStyle w:val="BodyText"/>
        <w:rPr>
          <w:rFonts w:eastAsia="Malgun Gothic"/>
          <w:lang w:eastAsia="ko-KR"/>
        </w:rPr>
      </w:pPr>
    </w:p>
    <w:p w14:paraId="37F2F0BE" w14:textId="77777777" w:rsidR="005568CD" w:rsidRDefault="005568CD">
      <w:pPr>
        <w:pStyle w:val="BodyText"/>
        <w:rPr>
          <w:rFonts w:eastAsia="Malgun Gothic"/>
          <w:lang w:eastAsia="ko-KR"/>
        </w:rPr>
      </w:pPr>
    </w:p>
    <w:p w14:paraId="7E0A8602" w14:textId="77777777" w:rsidR="005568CD" w:rsidRDefault="005568CD">
      <w:pPr>
        <w:pStyle w:val="Header"/>
        <w:tabs>
          <w:tab w:val="left" w:pos="666"/>
        </w:tabs>
        <w:spacing w:after="120"/>
        <w:ind w:right="-57"/>
        <w:jc w:val="both"/>
        <w:rPr>
          <w:rFonts w:ascii="Times New Roman" w:eastAsia="Malgun Gothic" w:hAnsi="Times New Roman"/>
          <w:b w:val="0"/>
          <w:lang w:eastAsia="ko-KR"/>
        </w:rPr>
      </w:pPr>
    </w:p>
    <w:p w14:paraId="74C3E486" w14:textId="77777777" w:rsidR="005568CD" w:rsidRDefault="006C35FC">
      <w:pPr>
        <w:pStyle w:val="BodyText"/>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TableGrid"/>
        <w:tblW w:w="0" w:type="auto"/>
        <w:tblLook w:val="04A0" w:firstRow="1" w:lastRow="0" w:firstColumn="1" w:lastColumn="0" w:noHBand="0" w:noVBand="1"/>
      </w:tblPr>
      <w:tblGrid>
        <w:gridCol w:w="1980"/>
        <w:gridCol w:w="7651"/>
      </w:tblGrid>
      <w:tr w:rsidR="005568CD" w14:paraId="5A16457E" w14:textId="77777777">
        <w:tc>
          <w:tcPr>
            <w:tcW w:w="1980" w:type="dxa"/>
            <w:shd w:val="clear" w:color="auto" w:fill="DDD9C3" w:themeFill="background2" w:themeFillShade="E6"/>
          </w:tcPr>
          <w:p w14:paraId="1A22D4C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54A9A82" w14:textId="77777777" w:rsidR="005568CD" w:rsidRDefault="006C35FC">
            <w:pPr>
              <w:jc w:val="center"/>
              <w:rPr>
                <w:rFonts w:eastAsia="Malgun Gothic"/>
                <w:lang w:eastAsia="ko-KR"/>
              </w:rPr>
            </w:pPr>
            <w:r>
              <w:rPr>
                <w:rFonts w:eastAsia="Malgun Gothic"/>
                <w:lang w:eastAsia="ko-KR"/>
              </w:rPr>
              <w:t>Views and comments</w:t>
            </w:r>
          </w:p>
        </w:tc>
      </w:tr>
      <w:tr w:rsidR="005568CD" w14:paraId="1A8A7FD5" w14:textId="77777777">
        <w:tc>
          <w:tcPr>
            <w:tcW w:w="1980" w:type="dxa"/>
          </w:tcPr>
          <w:p w14:paraId="2374CB91" w14:textId="77777777" w:rsidR="005568CD" w:rsidRDefault="006C35FC">
            <w:pPr>
              <w:rPr>
                <w:rFonts w:eastAsia="Malgun Gothic"/>
                <w:lang w:eastAsia="ko-KR"/>
              </w:rPr>
            </w:pPr>
            <w:r>
              <w:rPr>
                <w:rFonts w:eastAsia="Malgun Gothic"/>
                <w:lang w:eastAsia="ko-KR"/>
              </w:rPr>
              <w:t>Nokia, Nokia Shanghai Bell</w:t>
            </w:r>
          </w:p>
        </w:tc>
        <w:tc>
          <w:tcPr>
            <w:tcW w:w="7651" w:type="dxa"/>
          </w:tcPr>
          <w:p w14:paraId="52B23684" w14:textId="77777777" w:rsidR="005568CD" w:rsidRDefault="006C35FC">
            <w:pPr>
              <w:rPr>
                <w:rFonts w:eastAsia="Malgun Gothic"/>
                <w:lang w:eastAsia="ko-KR"/>
              </w:rPr>
            </w:pPr>
            <w:r>
              <w:rPr>
                <w:rFonts w:eastAsia="Malgun Gothic"/>
                <w:lang w:eastAsia="ko-KR"/>
              </w:rPr>
              <w:t xml:space="preserve">We would not be supportive of disabling closed loop through specifications. </w:t>
            </w:r>
          </w:p>
          <w:p w14:paraId="19E252AD" w14:textId="77777777" w:rsidR="005568CD" w:rsidRDefault="006C35FC">
            <w:pPr>
              <w:rPr>
                <w:rFonts w:eastAsia="Malgun Gothic"/>
                <w:lang w:eastAsia="ko-KR"/>
              </w:rPr>
            </w:pPr>
            <w:r>
              <w:rPr>
                <w:rFonts w:eastAsia="Malgun Gothic"/>
                <w:lang w:eastAsia="ko-KR"/>
              </w:rPr>
              <w:t>We do not support UE autonomous reduction of MCS for power limited UEs.</w:t>
            </w:r>
          </w:p>
        </w:tc>
      </w:tr>
    </w:tbl>
    <w:p w14:paraId="4E56BEB5" w14:textId="77777777" w:rsidR="005568CD" w:rsidRDefault="005568CD">
      <w:pPr>
        <w:pStyle w:val="Header"/>
        <w:tabs>
          <w:tab w:val="left" w:pos="666"/>
        </w:tabs>
        <w:spacing w:after="120"/>
        <w:ind w:right="-57"/>
        <w:jc w:val="both"/>
        <w:rPr>
          <w:rFonts w:ascii="Times New Roman" w:eastAsia="Malgun Gothic" w:hAnsi="Times New Roman"/>
          <w:b w:val="0"/>
          <w:lang w:eastAsia="ko-KR"/>
        </w:rPr>
      </w:pPr>
    </w:p>
    <w:p w14:paraId="70DF05A9"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6E9116B"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64DF470" w14:textId="77777777" w:rsidR="005568CD" w:rsidRDefault="005568CD">
      <w:pPr>
        <w:pStyle w:val="Header"/>
        <w:tabs>
          <w:tab w:val="left" w:pos="666"/>
        </w:tabs>
        <w:spacing w:after="120"/>
        <w:ind w:right="-57"/>
        <w:jc w:val="both"/>
        <w:rPr>
          <w:rFonts w:ascii="Times New Roman" w:eastAsia="Malgun Gothic" w:hAnsi="Times New Roman"/>
          <w:b w:val="0"/>
          <w:lang w:eastAsia="ko-KR"/>
        </w:rPr>
      </w:pPr>
    </w:p>
    <w:p w14:paraId="17A739DE" w14:textId="77777777" w:rsidR="005568CD" w:rsidRDefault="005568CD">
      <w:pPr>
        <w:pStyle w:val="Header"/>
        <w:tabs>
          <w:tab w:val="left" w:pos="666"/>
        </w:tabs>
        <w:spacing w:after="120"/>
        <w:ind w:right="-57"/>
        <w:jc w:val="both"/>
        <w:rPr>
          <w:rFonts w:ascii="Times New Roman" w:hAnsi="Times New Roman"/>
          <w:b w:val="0"/>
          <w:lang w:eastAsia="ko-KR"/>
        </w:rPr>
      </w:pPr>
    </w:p>
    <w:p w14:paraId="0563B093" w14:textId="77777777" w:rsidR="005568CD" w:rsidRDefault="006C35FC">
      <w:pPr>
        <w:pStyle w:val="Heading1"/>
        <w:rPr>
          <w:rFonts w:ascii="Times New Roman" w:hAnsi="Times New Roman"/>
          <w:lang w:eastAsia="ko-KR"/>
        </w:rPr>
      </w:pPr>
      <w:r>
        <w:rPr>
          <w:rFonts w:ascii="Times New Roman" w:hAnsi="Times New Roman"/>
          <w:lang w:eastAsia="ko-KR"/>
        </w:rPr>
        <w:t>GTW Agreement / Conclusion</w:t>
      </w:r>
    </w:p>
    <w:p w14:paraId="5C79B059" w14:textId="77777777" w:rsidR="005568CD" w:rsidRDefault="005568CD">
      <w:pPr>
        <w:pStyle w:val="Header"/>
        <w:tabs>
          <w:tab w:val="left" w:pos="666"/>
        </w:tabs>
        <w:spacing w:after="120"/>
        <w:ind w:right="-57"/>
        <w:jc w:val="both"/>
        <w:rPr>
          <w:rFonts w:ascii="Times New Roman" w:hAnsi="Times New Roman"/>
          <w:b w:val="0"/>
          <w:lang w:eastAsia="ko-KR"/>
        </w:rPr>
      </w:pPr>
    </w:p>
    <w:p w14:paraId="436F21F8" w14:textId="77777777" w:rsidR="005568CD" w:rsidRDefault="005568CD">
      <w:pPr>
        <w:pStyle w:val="Header"/>
        <w:tabs>
          <w:tab w:val="left" w:pos="666"/>
        </w:tabs>
        <w:spacing w:after="120"/>
        <w:ind w:right="-57"/>
        <w:jc w:val="both"/>
        <w:rPr>
          <w:rFonts w:ascii="Times New Roman" w:hAnsi="Times New Roman"/>
          <w:b w:val="0"/>
          <w:lang w:eastAsia="ko-KR"/>
        </w:rPr>
      </w:pPr>
    </w:p>
    <w:bookmarkEnd w:id="2"/>
    <w:p w14:paraId="1977068E" w14:textId="77777777" w:rsidR="005568CD" w:rsidRDefault="006C35FC">
      <w:pPr>
        <w:pStyle w:val="Heading1"/>
        <w:rPr>
          <w:rFonts w:ascii="Times New Roman" w:hAnsi="Times New Roman"/>
          <w:lang w:val="en-US"/>
        </w:rPr>
      </w:pPr>
      <w:r>
        <w:rPr>
          <w:rFonts w:ascii="Times New Roman" w:hAnsi="Times New Roman"/>
          <w:lang w:val="en-US" w:eastAsia="zh-TW"/>
        </w:rPr>
        <w:t>References</w:t>
      </w:r>
    </w:p>
    <w:p w14:paraId="064338CD" w14:textId="77777777" w:rsidR="005568CD" w:rsidRDefault="000F3A6C">
      <w:pPr>
        <w:rPr>
          <w:iCs/>
          <w:lang w:eastAsia="zh-CN"/>
        </w:rPr>
      </w:pPr>
      <w:hyperlink r:id="rId17" w:history="1">
        <w:r w:rsidR="006C35FC">
          <w:rPr>
            <w:rStyle w:val="Hyperlink"/>
            <w:iCs/>
            <w:lang w:eastAsia="zh-CN"/>
          </w:rPr>
          <w:t>R1-2106594</w:t>
        </w:r>
      </w:hyperlink>
      <w:r w:rsidR="006C35FC">
        <w:rPr>
          <w:iCs/>
          <w:lang w:eastAsia="zh-CN"/>
        </w:rPr>
        <w:tab/>
        <w:t>Discussion on other aspects for NR-NTN</w:t>
      </w:r>
      <w:r w:rsidR="006C35FC">
        <w:rPr>
          <w:iCs/>
          <w:lang w:eastAsia="zh-CN"/>
        </w:rPr>
        <w:tab/>
        <w:t>vivo</w:t>
      </w:r>
    </w:p>
    <w:p w14:paraId="5BE6C153" w14:textId="77777777" w:rsidR="005568CD" w:rsidRDefault="000F3A6C">
      <w:pPr>
        <w:rPr>
          <w:iCs/>
          <w:lang w:eastAsia="zh-CN"/>
        </w:rPr>
      </w:pPr>
      <w:hyperlink r:id="rId18" w:history="1">
        <w:r w:rsidR="006C35FC">
          <w:rPr>
            <w:rStyle w:val="Hyperlink"/>
            <w:iCs/>
            <w:lang w:eastAsia="zh-CN"/>
          </w:rPr>
          <w:t>R1-2106704</w:t>
        </w:r>
      </w:hyperlink>
      <w:r w:rsidR="006C35FC">
        <w:rPr>
          <w:iCs/>
          <w:lang w:eastAsia="zh-CN"/>
        </w:rPr>
        <w:tab/>
        <w:t>Discussion on beam management and other aspects for NTN</w:t>
      </w:r>
      <w:r w:rsidR="006C35FC">
        <w:rPr>
          <w:iCs/>
          <w:lang w:eastAsia="zh-CN"/>
        </w:rPr>
        <w:tab/>
      </w:r>
      <w:proofErr w:type="spellStart"/>
      <w:r w:rsidR="006C35FC">
        <w:rPr>
          <w:iCs/>
          <w:lang w:eastAsia="zh-CN"/>
        </w:rPr>
        <w:t>Spreadtrum</w:t>
      </w:r>
      <w:proofErr w:type="spellEnd"/>
      <w:r w:rsidR="006C35FC">
        <w:rPr>
          <w:iCs/>
          <w:lang w:eastAsia="zh-CN"/>
        </w:rPr>
        <w:t xml:space="preserve"> Communications</w:t>
      </w:r>
    </w:p>
    <w:p w14:paraId="3E93777A" w14:textId="77777777" w:rsidR="005568CD" w:rsidRDefault="000F3A6C">
      <w:pPr>
        <w:rPr>
          <w:iCs/>
          <w:lang w:eastAsia="zh-CN"/>
        </w:rPr>
      </w:pPr>
      <w:hyperlink r:id="rId19" w:history="1">
        <w:r w:rsidR="006C35FC">
          <w:rPr>
            <w:rStyle w:val="Hyperlink"/>
            <w:iCs/>
            <w:lang w:eastAsia="zh-CN"/>
          </w:rPr>
          <w:t>R1-2106757</w:t>
        </w:r>
      </w:hyperlink>
      <w:r w:rsidR="006C35FC">
        <w:rPr>
          <w:iCs/>
          <w:lang w:eastAsia="zh-CN"/>
        </w:rPr>
        <w:tab/>
        <w:t>Discussion on beam management and other consideration for NTN</w:t>
      </w:r>
      <w:r w:rsidR="006C35FC">
        <w:rPr>
          <w:iCs/>
          <w:lang w:eastAsia="zh-CN"/>
        </w:rPr>
        <w:tab/>
      </w:r>
      <w:proofErr w:type="spellStart"/>
      <w:r w:rsidR="006C35FC">
        <w:rPr>
          <w:iCs/>
          <w:lang w:eastAsia="zh-CN"/>
        </w:rPr>
        <w:t>Baicells</w:t>
      </w:r>
      <w:proofErr w:type="spellEnd"/>
    </w:p>
    <w:p w14:paraId="3A5B537F" w14:textId="77777777" w:rsidR="005568CD" w:rsidRDefault="000F3A6C">
      <w:pPr>
        <w:rPr>
          <w:iCs/>
          <w:lang w:eastAsia="zh-CN"/>
        </w:rPr>
      </w:pPr>
      <w:hyperlink r:id="rId20" w:history="1">
        <w:r w:rsidR="006C35FC">
          <w:rPr>
            <w:rStyle w:val="Hyperlink"/>
            <w:iCs/>
            <w:lang w:eastAsia="zh-CN"/>
          </w:rPr>
          <w:t>R1-2106808</w:t>
        </w:r>
      </w:hyperlink>
      <w:r w:rsidR="006C35FC">
        <w:rPr>
          <w:iCs/>
          <w:lang w:eastAsia="zh-CN"/>
        </w:rPr>
        <w:tab/>
        <w:t>Discussion on beam management and polarization for NTN</w:t>
      </w:r>
      <w:r w:rsidR="006C35FC">
        <w:rPr>
          <w:iCs/>
          <w:lang w:eastAsia="zh-CN"/>
        </w:rPr>
        <w:tab/>
        <w:t>Sony</w:t>
      </w:r>
    </w:p>
    <w:p w14:paraId="5C9EF03F" w14:textId="77777777" w:rsidR="005568CD" w:rsidRDefault="000F3A6C">
      <w:pPr>
        <w:rPr>
          <w:iCs/>
          <w:lang w:eastAsia="zh-CN"/>
        </w:rPr>
      </w:pPr>
      <w:hyperlink r:id="rId21" w:history="1">
        <w:r w:rsidR="006C35FC">
          <w:rPr>
            <w:rStyle w:val="Hyperlink"/>
            <w:iCs/>
            <w:lang w:eastAsia="zh-CN"/>
          </w:rPr>
          <w:t>R1-2106887</w:t>
        </w:r>
      </w:hyperlink>
      <w:r w:rsidR="006C35FC">
        <w:rPr>
          <w:iCs/>
          <w:lang w:eastAsia="zh-CN"/>
        </w:rPr>
        <w:tab/>
        <w:t>Remaining issues for NTN Samsung</w:t>
      </w:r>
      <w:r w:rsidR="006C35FC">
        <w:rPr>
          <w:iCs/>
          <w:lang w:eastAsia="zh-CN"/>
        </w:rPr>
        <w:tab/>
      </w:r>
      <w:proofErr w:type="spellStart"/>
      <w:r w:rsidR="006C35FC">
        <w:rPr>
          <w:iCs/>
          <w:lang w:eastAsia="zh-CN"/>
        </w:rPr>
        <w:t>Samsung</w:t>
      </w:r>
      <w:proofErr w:type="spellEnd"/>
    </w:p>
    <w:p w14:paraId="58739B2B" w14:textId="77777777" w:rsidR="005568CD" w:rsidRDefault="000F3A6C">
      <w:pPr>
        <w:rPr>
          <w:iCs/>
          <w:lang w:eastAsia="zh-CN"/>
        </w:rPr>
      </w:pPr>
      <w:hyperlink r:id="rId22" w:history="1">
        <w:r w:rsidR="006C35FC">
          <w:rPr>
            <w:rStyle w:val="Hyperlink"/>
            <w:iCs/>
            <w:lang w:eastAsia="zh-CN"/>
          </w:rPr>
          <w:t>R1-2106970</w:t>
        </w:r>
      </w:hyperlink>
      <w:r w:rsidR="006C35FC">
        <w:rPr>
          <w:iCs/>
          <w:lang w:eastAsia="zh-CN"/>
        </w:rPr>
        <w:tab/>
        <w:t>Beam management and other aspects for NTN</w:t>
      </w:r>
      <w:r w:rsidR="006C35FC">
        <w:rPr>
          <w:iCs/>
          <w:lang w:eastAsia="zh-CN"/>
        </w:rPr>
        <w:tab/>
        <w:t>CATT</w:t>
      </w:r>
    </w:p>
    <w:p w14:paraId="6614AB3E" w14:textId="77777777" w:rsidR="005568CD" w:rsidRDefault="000F3A6C">
      <w:pPr>
        <w:rPr>
          <w:iCs/>
          <w:lang w:eastAsia="zh-CN"/>
        </w:rPr>
      </w:pPr>
      <w:hyperlink r:id="rId23" w:history="1">
        <w:r w:rsidR="006C35FC">
          <w:rPr>
            <w:rStyle w:val="Hyperlink"/>
            <w:iCs/>
            <w:lang w:eastAsia="zh-CN"/>
          </w:rPr>
          <w:t>R1-2106999</w:t>
        </w:r>
      </w:hyperlink>
      <w:r w:rsidR="006C35FC">
        <w:rPr>
          <w:iCs/>
          <w:lang w:eastAsia="zh-CN"/>
        </w:rPr>
        <w:tab/>
        <w:t>Discussion on channel models for marine and inland river scenes</w:t>
      </w:r>
      <w:r w:rsidR="006C35FC">
        <w:rPr>
          <w:iCs/>
          <w:lang w:eastAsia="zh-CN"/>
        </w:rPr>
        <w:tab/>
        <w:t>GDCNI</w:t>
      </w:r>
    </w:p>
    <w:p w14:paraId="41FA5592" w14:textId="77777777" w:rsidR="005568CD" w:rsidRDefault="000F3A6C">
      <w:pPr>
        <w:rPr>
          <w:iCs/>
          <w:lang w:eastAsia="zh-CN"/>
        </w:rPr>
      </w:pPr>
      <w:hyperlink r:id="rId24" w:history="1">
        <w:r w:rsidR="006C35FC">
          <w:rPr>
            <w:rStyle w:val="Hyperlink"/>
            <w:iCs/>
            <w:lang w:eastAsia="zh-CN"/>
          </w:rPr>
          <w:t>R1-2107016</w:t>
        </w:r>
      </w:hyperlink>
      <w:r w:rsidR="006C35FC">
        <w:rPr>
          <w:iCs/>
          <w:lang w:eastAsia="zh-CN"/>
        </w:rPr>
        <w:tab/>
        <w:t>Remaining issues for NR NTN</w:t>
      </w:r>
      <w:r w:rsidR="006C35FC">
        <w:rPr>
          <w:iCs/>
          <w:lang w:eastAsia="zh-CN"/>
        </w:rPr>
        <w:tab/>
        <w:t>NEC</w:t>
      </w:r>
    </w:p>
    <w:p w14:paraId="3BB19908" w14:textId="77777777" w:rsidR="005568CD" w:rsidRDefault="000F3A6C">
      <w:pPr>
        <w:rPr>
          <w:iCs/>
          <w:lang w:eastAsia="zh-CN"/>
        </w:rPr>
      </w:pPr>
      <w:hyperlink r:id="rId25" w:history="1">
        <w:r w:rsidR="006C35FC">
          <w:rPr>
            <w:rStyle w:val="Hyperlink"/>
            <w:iCs/>
            <w:lang w:eastAsia="zh-CN"/>
          </w:rPr>
          <w:t>R1-2107246</w:t>
        </w:r>
      </w:hyperlink>
      <w:r w:rsidR="006C35FC">
        <w:rPr>
          <w:iCs/>
          <w:lang w:eastAsia="zh-CN"/>
        </w:rPr>
        <w:tab/>
      </w:r>
      <w:proofErr w:type="spellStart"/>
      <w:r w:rsidR="006C35FC">
        <w:rPr>
          <w:iCs/>
          <w:lang w:eastAsia="zh-CN"/>
        </w:rPr>
        <w:t>Discusson</w:t>
      </w:r>
      <w:proofErr w:type="spellEnd"/>
      <w:r w:rsidR="006C35FC">
        <w:rPr>
          <w:iCs/>
          <w:lang w:eastAsia="zh-CN"/>
        </w:rPr>
        <w:t xml:space="preserve"> on beam management</w:t>
      </w:r>
      <w:r w:rsidR="006C35FC">
        <w:rPr>
          <w:iCs/>
          <w:lang w:eastAsia="zh-CN"/>
        </w:rPr>
        <w:tab/>
        <w:t>OPPO</w:t>
      </w:r>
    </w:p>
    <w:p w14:paraId="27489D54" w14:textId="77777777" w:rsidR="005568CD" w:rsidRDefault="000F3A6C">
      <w:pPr>
        <w:rPr>
          <w:iCs/>
          <w:lang w:eastAsia="zh-CN"/>
        </w:rPr>
      </w:pPr>
      <w:hyperlink r:id="rId26" w:history="1">
        <w:r w:rsidR="006C35FC">
          <w:rPr>
            <w:rStyle w:val="Hyperlink"/>
            <w:iCs/>
            <w:lang w:eastAsia="zh-CN"/>
          </w:rPr>
          <w:t>R1-2107290</w:t>
        </w:r>
      </w:hyperlink>
      <w:r w:rsidR="006C35FC">
        <w:rPr>
          <w:iCs/>
          <w:lang w:eastAsia="zh-CN"/>
        </w:rPr>
        <w:tab/>
        <w:t>Other aspects of NR-NTN</w:t>
      </w:r>
      <w:r w:rsidR="006C35FC">
        <w:rPr>
          <w:iCs/>
          <w:lang w:eastAsia="zh-CN"/>
        </w:rPr>
        <w:tab/>
        <w:t>FGI, Asia Pacific Telecom, III, ITRI</w:t>
      </w:r>
    </w:p>
    <w:p w14:paraId="27C855B1" w14:textId="77777777" w:rsidR="005568CD" w:rsidRDefault="000F3A6C">
      <w:pPr>
        <w:rPr>
          <w:iCs/>
          <w:lang w:eastAsia="zh-CN"/>
        </w:rPr>
      </w:pPr>
      <w:hyperlink r:id="rId27" w:history="1">
        <w:r w:rsidR="006C35FC">
          <w:rPr>
            <w:rStyle w:val="Hyperlink"/>
            <w:iCs/>
            <w:lang w:eastAsia="zh-CN"/>
          </w:rPr>
          <w:t>R1-2107344</w:t>
        </w:r>
      </w:hyperlink>
      <w:r w:rsidR="006C35FC">
        <w:rPr>
          <w:iCs/>
          <w:lang w:eastAsia="zh-CN"/>
        </w:rPr>
        <w:tab/>
        <w:t>BWP operation and other issues for NTN</w:t>
      </w:r>
      <w:r w:rsidR="006C35FC">
        <w:rPr>
          <w:iCs/>
          <w:lang w:eastAsia="zh-CN"/>
        </w:rPr>
        <w:tab/>
        <w:t>Qualcomm Incorporated</w:t>
      </w:r>
    </w:p>
    <w:p w14:paraId="4B8C274A" w14:textId="77777777" w:rsidR="005568CD" w:rsidRDefault="000F3A6C">
      <w:pPr>
        <w:rPr>
          <w:iCs/>
          <w:lang w:eastAsia="zh-CN"/>
        </w:rPr>
      </w:pPr>
      <w:hyperlink r:id="rId28" w:history="1">
        <w:r w:rsidR="006C35FC">
          <w:rPr>
            <w:rStyle w:val="Hyperlink"/>
            <w:iCs/>
            <w:lang w:eastAsia="zh-CN"/>
          </w:rPr>
          <w:t>R1-2107381</w:t>
        </w:r>
      </w:hyperlink>
      <w:r w:rsidR="006C35FC">
        <w:rPr>
          <w:iCs/>
          <w:lang w:eastAsia="zh-CN"/>
        </w:rPr>
        <w:tab/>
        <w:t>Problems of Rel-17 NTN WI from HAPS point of view</w:t>
      </w:r>
      <w:r w:rsidR="006C35FC">
        <w:rPr>
          <w:iCs/>
          <w:lang w:eastAsia="zh-CN"/>
        </w:rPr>
        <w:tab/>
        <w:t>SoftBank Corp.</w:t>
      </w:r>
    </w:p>
    <w:p w14:paraId="5ACC205E" w14:textId="77777777" w:rsidR="005568CD" w:rsidRDefault="000F3A6C">
      <w:pPr>
        <w:rPr>
          <w:iCs/>
          <w:lang w:eastAsia="zh-CN"/>
        </w:rPr>
      </w:pPr>
      <w:hyperlink r:id="rId29" w:history="1">
        <w:r w:rsidR="006C35FC">
          <w:rPr>
            <w:rStyle w:val="Hyperlink"/>
            <w:iCs/>
            <w:lang w:eastAsia="zh-CN"/>
          </w:rPr>
          <w:t>R1-2107402</w:t>
        </w:r>
      </w:hyperlink>
      <w:r w:rsidR="006C35FC">
        <w:rPr>
          <w:iCs/>
          <w:lang w:eastAsia="zh-CN"/>
        </w:rPr>
        <w:tab/>
        <w:t>Other Aspects for NTN</w:t>
      </w:r>
      <w:r w:rsidR="006C35FC">
        <w:rPr>
          <w:iCs/>
          <w:lang w:eastAsia="zh-CN"/>
        </w:rPr>
        <w:tab/>
        <w:t>CMCC</w:t>
      </w:r>
    </w:p>
    <w:p w14:paraId="640291DC" w14:textId="77777777" w:rsidR="005568CD" w:rsidRDefault="000F3A6C">
      <w:pPr>
        <w:rPr>
          <w:iCs/>
          <w:lang w:eastAsia="zh-CN"/>
        </w:rPr>
      </w:pPr>
      <w:hyperlink r:id="rId30" w:history="1">
        <w:r w:rsidR="006C35FC">
          <w:rPr>
            <w:rStyle w:val="Hyperlink"/>
            <w:iCs/>
            <w:lang w:eastAsia="zh-CN"/>
          </w:rPr>
          <w:t>R1-2107463</w:t>
        </w:r>
      </w:hyperlink>
      <w:r w:rsidR="006C35FC">
        <w:rPr>
          <w:iCs/>
          <w:lang w:eastAsia="zh-CN"/>
        </w:rPr>
        <w:tab/>
        <w:t>Beam management and polarization signaling for NTN</w:t>
      </w:r>
      <w:r w:rsidR="006C35FC">
        <w:rPr>
          <w:iCs/>
          <w:lang w:eastAsia="zh-CN"/>
        </w:rPr>
        <w:tab/>
        <w:t>Panasonic</w:t>
      </w:r>
    </w:p>
    <w:p w14:paraId="51A28B59" w14:textId="77777777" w:rsidR="005568CD" w:rsidRDefault="000F3A6C">
      <w:pPr>
        <w:rPr>
          <w:iCs/>
          <w:lang w:eastAsia="zh-CN"/>
        </w:rPr>
      </w:pPr>
      <w:hyperlink r:id="rId31" w:history="1">
        <w:r w:rsidR="006C35FC">
          <w:rPr>
            <w:rStyle w:val="Hyperlink"/>
            <w:iCs/>
            <w:lang w:eastAsia="zh-CN"/>
          </w:rPr>
          <w:t>R1-2107541</w:t>
        </w:r>
      </w:hyperlink>
      <w:r w:rsidR="006C35FC">
        <w:rPr>
          <w:iCs/>
          <w:lang w:eastAsia="zh-CN"/>
        </w:rPr>
        <w:tab/>
        <w:t>Discussions on other aspects of NTN</w:t>
      </w:r>
      <w:r w:rsidR="006C35FC">
        <w:rPr>
          <w:iCs/>
          <w:lang w:eastAsia="zh-CN"/>
        </w:rPr>
        <w:tab/>
        <w:t>LG Electronics</w:t>
      </w:r>
    </w:p>
    <w:p w14:paraId="63C8BAC8" w14:textId="77777777" w:rsidR="005568CD" w:rsidRDefault="000F3A6C">
      <w:pPr>
        <w:rPr>
          <w:iCs/>
          <w:lang w:eastAsia="zh-CN"/>
        </w:rPr>
      </w:pPr>
      <w:hyperlink r:id="rId32" w:history="1">
        <w:r w:rsidR="006C35FC">
          <w:rPr>
            <w:rStyle w:val="Hyperlink"/>
            <w:iCs/>
            <w:lang w:eastAsia="zh-CN"/>
          </w:rPr>
          <w:t>R1-2107644</w:t>
        </w:r>
      </w:hyperlink>
      <w:r w:rsidR="006C35FC">
        <w:rPr>
          <w:iCs/>
          <w:lang w:eastAsia="zh-CN"/>
        </w:rPr>
        <w:tab/>
        <w:t>On other enhancements for NTN</w:t>
      </w:r>
      <w:r w:rsidR="006C35FC">
        <w:rPr>
          <w:iCs/>
          <w:lang w:eastAsia="zh-CN"/>
        </w:rPr>
        <w:tab/>
        <w:t>Ericsson</w:t>
      </w:r>
    </w:p>
    <w:p w14:paraId="26B2889D" w14:textId="77777777" w:rsidR="005568CD" w:rsidRDefault="000F3A6C">
      <w:pPr>
        <w:rPr>
          <w:iCs/>
          <w:lang w:eastAsia="zh-CN"/>
        </w:rPr>
      </w:pPr>
      <w:hyperlink r:id="rId33" w:history="1">
        <w:r w:rsidR="006C35FC">
          <w:rPr>
            <w:rStyle w:val="Hyperlink"/>
            <w:iCs/>
            <w:lang w:eastAsia="zh-CN"/>
          </w:rPr>
          <w:t>R1-2107675</w:t>
        </w:r>
      </w:hyperlink>
      <w:r w:rsidR="006C35FC">
        <w:rPr>
          <w:iCs/>
          <w:lang w:eastAsia="zh-CN"/>
        </w:rPr>
        <w:tab/>
        <w:t>Discussion on other design aspects for NTN</w:t>
      </w:r>
      <w:r w:rsidR="006C35FC">
        <w:rPr>
          <w:iCs/>
          <w:lang w:eastAsia="zh-CN"/>
        </w:rPr>
        <w:tab/>
        <w:t xml:space="preserve">Huawei, </w:t>
      </w:r>
      <w:proofErr w:type="spellStart"/>
      <w:r w:rsidR="006C35FC">
        <w:rPr>
          <w:iCs/>
          <w:lang w:eastAsia="zh-CN"/>
        </w:rPr>
        <w:t>HiSilicon</w:t>
      </w:r>
      <w:proofErr w:type="spellEnd"/>
    </w:p>
    <w:p w14:paraId="2A2FAF7A" w14:textId="77777777" w:rsidR="005568CD" w:rsidRDefault="000F3A6C">
      <w:pPr>
        <w:rPr>
          <w:iCs/>
          <w:lang w:eastAsia="zh-CN"/>
        </w:rPr>
      </w:pPr>
      <w:hyperlink r:id="rId34" w:history="1">
        <w:r w:rsidR="006C35FC">
          <w:rPr>
            <w:rStyle w:val="Hyperlink"/>
            <w:iCs/>
            <w:lang w:eastAsia="zh-CN"/>
          </w:rPr>
          <w:t>R1-2107739</w:t>
        </w:r>
      </w:hyperlink>
      <w:r w:rsidR="006C35FC">
        <w:rPr>
          <w:iCs/>
          <w:lang w:eastAsia="zh-CN"/>
        </w:rPr>
        <w:tab/>
        <w:t>On Other Aspects of NR NTN</w:t>
      </w:r>
      <w:r w:rsidR="006C35FC">
        <w:rPr>
          <w:iCs/>
          <w:lang w:eastAsia="zh-CN"/>
        </w:rPr>
        <w:tab/>
        <w:t>Apple</w:t>
      </w:r>
    </w:p>
    <w:p w14:paraId="026B96E4" w14:textId="77777777" w:rsidR="005568CD" w:rsidRDefault="000F3A6C">
      <w:pPr>
        <w:rPr>
          <w:iCs/>
          <w:lang w:eastAsia="zh-CN"/>
        </w:rPr>
      </w:pPr>
      <w:hyperlink r:id="rId35" w:history="1">
        <w:r w:rsidR="006C35FC">
          <w:rPr>
            <w:rStyle w:val="Hyperlink"/>
            <w:iCs/>
            <w:lang w:eastAsia="zh-CN"/>
          </w:rPr>
          <w:t>R1-2107778</w:t>
        </w:r>
      </w:hyperlink>
      <w:r w:rsidR="006C35FC">
        <w:rPr>
          <w:iCs/>
          <w:lang w:eastAsia="zh-CN"/>
        </w:rPr>
        <w:tab/>
        <w:t>Discussion on additional enhancement for NR-NTN</w:t>
      </w:r>
      <w:r w:rsidR="006C35FC">
        <w:rPr>
          <w:iCs/>
          <w:lang w:eastAsia="zh-CN"/>
        </w:rPr>
        <w:tab/>
        <w:t>ZTE</w:t>
      </w:r>
    </w:p>
    <w:p w14:paraId="74886BD0" w14:textId="77777777" w:rsidR="005568CD" w:rsidRDefault="000F3A6C">
      <w:pPr>
        <w:rPr>
          <w:iCs/>
          <w:lang w:eastAsia="zh-CN"/>
        </w:rPr>
      </w:pPr>
      <w:hyperlink r:id="rId36" w:history="1">
        <w:r w:rsidR="006C35FC">
          <w:rPr>
            <w:rStyle w:val="Hyperlink"/>
            <w:iCs/>
            <w:lang w:eastAsia="zh-CN"/>
          </w:rPr>
          <w:t>R1-2107921</w:t>
        </w:r>
      </w:hyperlink>
      <w:r w:rsidR="006C35FC">
        <w:rPr>
          <w:iCs/>
          <w:lang w:eastAsia="zh-CN"/>
        </w:rPr>
        <w:tab/>
        <w:t>Discussion on other design aspects for NTN</w:t>
      </w:r>
      <w:r w:rsidR="006C35FC">
        <w:rPr>
          <w:iCs/>
          <w:lang w:eastAsia="zh-CN"/>
        </w:rPr>
        <w:tab/>
        <w:t>Xiaomi</w:t>
      </w:r>
    </w:p>
    <w:p w14:paraId="309CF33E" w14:textId="77777777" w:rsidR="005568CD" w:rsidRDefault="000F3A6C">
      <w:pPr>
        <w:rPr>
          <w:iCs/>
          <w:lang w:eastAsia="zh-CN"/>
        </w:rPr>
      </w:pPr>
      <w:hyperlink r:id="rId37" w:history="1">
        <w:r w:rsidR="006C35FC">
          <w:rPr>
            <w:rStyle w:val="Hyperlink"/>
            <w:iCs/>
            <w:lang w:eastAsia="zh-CN"/>
          </w:rPr>
          <w:t>R1-2107946</w:t>
        </w:r>
      </w:hyperlink>
      <w:r w:rsidR="006C35FC">
        <w:rPr>
          <w:iCs/>
          <w:lang w:eastAsia="zh-CN"/>
        </w:rPr>
        <w:tab/>
        <w:t>Discussion on other aspects for NTN</w:t>
      </w:r>
      <w:r w:rsidR="006C35FC">
        <w:rPr>
          <w:iCs/>
          <w:lang w:eastAsia="zh-CN"/>
        </w:rPr>
        <w:tab/>
        <w:t>Lenovo, Motorola Mobility</w:t>
      </w:r>
    </w:p>
    <w:p w14:paraId="102C527D" w14:textId="77777777" w:rsidR="005568CD" w:rsidRDefault="000F3A6C">
      <w:pPr>
        <w:rPr>
          <w:iCs/>
          <w:lang w:eastAsia="zh-CN"/>
        </w:rPr>
      </w:pPr>
      <w:hyperlink r:id="rId38" w:history="1">
        <w:r w:rsidR="006C35FC">
          <w:rPr>
            <w:rStyle w:val="Hyperlink"/>
            <w:iCs/>
            <w:lang w:eastAsia="zh-CN"/>
          </w:rPr>
          <w:t>R1-2108034</w:t>
        </w:r>
      </w:hyperlink>
      <w:r w:rsidR="006C35FC">
        <w:rPr>
          <w:iCs/>
          <w:lang w:eastAsia="zh-CN"/>
        </w:rPr>
        <w:tab/>
        <w:t>On beam management for NTN</w:t>
      </w:r>
      <w:r w:rsidR="006C35FC">
        <w:rPr>
          <w:iCs/>
          <w:lang w:eastAsia="zh-CN"/>
        </w:rPr>
        <w:tab/>
      </w:r>
      <w:proofErr w:type="spellStart"/>
      <w:r w:rsidR="006C35FC">
        <w:rPr>
          <w:iCs/>
          <w:lang w:eastAsia="zh-CN"/>
        </w:rPr>
        <w:t>InterDigital</w:t>
      </w:r>
      <w:proofErr w:type="spellEnd"/>
      <w:r w:rsidR="006C35FC">
        <w:rPr>
          <w:iCs/>
          <w:lang w:eastAsia="zh-CN"/>
        </w:rPr>
        <w:t>, Inc.</w:t>
      </w:r>
    </w:p>
    <w:p w14:paraId="0F654B65" w14:textId="77777777" w:rsidR="005568CD" w:rsidRDefault="000F3A6C">
      <w:pPr>
        <w:rPr>
          <w:iCs/>
          <w:lang w:eastAsia="zh-CN"/>
        </w:rPr>
      </w:pPr>
      <w:hyperlink r:id="rId39" w:history="1">
        <w:r w:rsidR="006C35FC">
          <w:rPr>
            <w:rStyle w:val="Hyperlink"/>
            <w:iCs/>
            <w:lang w:eastAsia="zh-CN"/>
          </w:rPr>
          <w:t>R1-2108093</w:t>
        </w:r>
      </w:hyperlink>
      <w:r w:rsidR="006C35FC">
        <w:rPr>
          <w:iCs/>
          <w:lang w:eastAsia="zh-CN"/>
        </w:rPr>
        <w:tab/>
        <w:t>Further discussion of other aspects for NR over NTN</w:t>
      </w:r>
      <w:r w:rsidR="006C35FC">
        <w:rPr>
          <w:iCs/>
          <w:lang w:eastAsia="zh-CN"/>
        </w:rPr>
        <w:tab/>
        <w:t>Nokia, Nokia Shanghai Bell</w:t>
      </w:r>
    </w:p>
    <w:p w14:paraId="3C0A2E32" w14:textId="77777777" w:rsidR="005568CD" w:rsidRDefault="005568CD">
      <w:pPr>
        <w:rPr>
          <w:lang w:eastAsia="zh-CN"/>
        </w:rPr>
      </w:pPr>
    </w:p>
    <w:p w14:paraId="6D9AF918" w14:textId="77777777" w:rsidR="005568CD" w:rsidRDefault="005568CD">
      <w:pPr>
        <w:rPr>
          <w:lang w:eastAsia="zh-TW"/>
        </w:rPr>
      </w:pPr>
    </w:p>
    <w:sectPr w:rsidR="005568CD">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01148" w14:textId="77777777" w:rsidR="000F3A6C" w:rsidRDefault="000F3A6C">
      <w:pPr>
        <w:spacing w:after="0"/>
      </w:pPr>
      <w:r>
        <w:separator/>
      </w:r>
    </w:p>
  </w:endnote>
  <w:endnote w:type="continuationSeparator" w:id="0">
    <w:p w14:paraId="0B5D53F9" w14:textId="77777777" w:rsidR="000F3A6C" w:rsidRDefault="000F3A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9C28" w14:textId="77777777" w:rsidR="005568CD" w:rsidRDefault="006C35FC">
    <w:pPr>
      <w:pStyle w:val="Footer"/>
    </w:pPr>
    <w:r>
      <w:rPr>
        <w:noProof/>
        <w:lang w:val="en-US" w:eastAsia="zh-CN"/>
      </w:rPr>
      <mc:AlternateContent>
        <mc:Choice Requires="wps">
          <w:drawing>
            <wp:anchor distT="0" distB="0" distL="114300" distR="114300" simplePos="0" relativeHeight="251659264" behindDoc="0" locked="0" layoutInCell="0" allowOverlap="1" wp14:anchorId="3E6C6918" wp14:editId="6008A678">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A63F2" w14:textId="77777777" w:rsidR="005568CD" w:rsidRDefault="005568CD">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E6C6918"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A1UZR3qAgAAHQYAAA4A&#10;AAAAAAAAAAAAAAAALgIAAGRycy9lMm9Eb2MueG1sUEsBAi0AFAAGAAgAAAAhAPLR7nPeAAAACwEA&#10;AA8AAAAAAAAAAAAAAAAARAUAAGRycy9kb3ducmV2LnhtbFBLBQYAAAAABAAEAPMAAABPBgAAAAA=&#10;" o:allowincell="f" filled="f" stroked="f" strokeweight=".5pt">
              <v:textbox inset="20pt,0,,0">
                <w:txbxContent>
                  <w:p w14:paraId="663A63F2" w14:textId="77777777" w:rsidR="005568CD" w:rsidRDefault="005568CD">
                    <w:pPr>
                      <w:spacing w:after="0"/>
                      <w:rPr>
                        <w:rFonts w:ascii="Calibri" w:hAnsi="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C686B" w14:textId="77777777" w:rsidR="000F3A6C" w:rsidRDefault="000F3A6C">
      <w:pPr>
        <w:spacing w:after="0"/>
      </w:pPr>
      <w:r>
        <w:separator/>
      </w:r>
    </w:p>
  </w:footnote>
  <w:footnote w:type="continuationSeparator" w:id="0">
    <w:p w14:paraId="465E6287" w14:textId="77777777" w:rsidR="000F3A6C" w:rsidRDefault="000F3A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6E2404A"/>
    <w:multiLevelType w:val="hybridMultilevel"/>
    <w:tmpl w:val="DC58C25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8" w15:restartNumberingAfterBreak="0">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0"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2561"/>
        </w:tabs>
        <w:ind w:left="2561" w:hanging="576"/>
      </w:pPr>
    </w:lvl>
    <w:lvl w:ilvl="2">
      <w:start w:val="1"/>
      <w:numFmt w:val="decimal"/>
      <w:pStyle w:val="Heading3"/>
      <w:lvlText w:val="%1.%2.%3"/>
      <w:lvlJc w:val="left"/>
      <w:pPr>
        <w:tabs>
          <w:tab w:val="left" w:pos="1713"/>
        </w:tabs>
        <w:ind w:left="1713" w:hanging="720"/>
      </w:pPr>
    </w:lvl>
    <w:lvl w:ilvl="3">
      <w:start w:val="1"/>
      <w:numFmt w:val="decimal"/>
      <w:pStyle w:val="Heading4"/>
      <w:lvlText w:val="%1.%2.%3.%4"/>
      <w:lvlJc w:val="left"/>
      <w:pPr>
        <w:tabs>
          <w:tab w:val="left" w:pos="3983"/>
        </w:tabs>
        <w:ind w:left="3983"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2" w15:restartNumberingAfterBreak="0">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3" w15:restartNumberingAfterBreak="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29" w15:restartNumberingAfterBreak="0">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1"/>
  </w:num>
  <w:num w:numId="2">
    <w:abstractNumId w:val="15"/>
  </w:num>
  <w:num w:numId="3">
    <w:abstractNumId w:val="29"/>
  </w:num>
  <w:num w:numId="4">
    <w:abstractNumId w:val="24"/>
  </w:num>
  <w:num w:numId="5">
    <w:abstractNumId w:val="3"/>
  </w:num>
  <w:num w:numId="6">
    <w:abstractNumId w:val="18"/>
  </w:num>
  <w:num w:numId="7">
    <w:abstractNumId w:val="7"/>
  </w:num>
  <w:num w:numId="8">
    <w:abstractNumId w:val="10"/>
  </w:num>
  <w:num w:numId="9">
    <w:abstractNumId w:val="25"/>
  </w:num>
  <w:num w:numId="10">
    <w:abstractNumId w:val="19"/>
  </w:num>
  <w:num w:numId="11">
    <w:abstractNumId w:val="20"/>
  </w:num>
  <w:num w:numId="12">
    <w:abstractNumId w:val="12"/>
  </w:num>
  <w:num w:numId="13">
    <w:abstractNumId w:val="2"/>
  </w:num>
  <w:num w:numId="14">
    <w:abstractNumId w:val="27"/>
  </w:num>
  <w:num w:numId="15">
    <w:abstractNumId w:val="9"/>
  </w:num>
  <w:num w:numId="16">
    <w:abstractNumId w:val="4"/>
  </w:num>
  <w:num w:numId="17">
    <w:abstractNumId w:val="30"/>
  </w:num>
  <w:num w:numId="18">
    <w:abstractNumId w:val="1"/>
  </w:num>
  <w:num w:numId="19">
    <w:abstractNumId w:val="16"/>
  </w:num>
  <w:num w:numId="20">
    <w:abstractNumId w:val="26"/>
  </w:num>
  <w:num w:numId="21">
    <w:abstractNumId w:val="23"/>
  </w:num>
  <w:num w:numId="22">
    <w:abstractNumId w:val="8"/>
  </w:num>
  <w:num w:numId="23">
    <w:abstractNumId w:val="6"/>
  </w:num>
  <w:num w:numId="24">
    <w:abstractNumId w:val="22"/>
  </w:num>
  <w:num w:numId="25">
    <w:abstractNumId w:val="28"/>
  </w:num>
  <w:num w:numId="26">
    <w:abstractNumId w:val="33"/>
  </w:num>
  <w:num w:numId="27">
    <w:abstractNumId w:val="17"/>
  </w:num>
  <w:num w:numId="28">
    <w:abstractNumId w:val="11"/>
  </w:num>
  <w:num w:numId="29">
    <w:abstractNumId w:val="32"/>
  </w:num>
  <w:num w:numId="30">
    <w:abstractNumId w:val="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4CB"/>
    <w:rsid w:val="00006A2A"/>
    <w:rsid w:val="00007689"/>
    <w:rsid w:val="0000797A"/>
    <w:rsid w:val="000100D8"/>
    <w:rsid w:val="000102D4"/>
    <w:rsid w:val="00011D0E"/>
    <w:rsid w:val="000121C0"/>
    <w:rsid w:val="00012247"/>
    <w:rsid w:val="00012E26"/>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BBD"/>
    <w:rsid w:val="000C6EAC"/>
    <w:rsid w:val="000C77C1"/>
    <w:rsid w:val="000C7B56"/>
    <w:rsid w:val="000C7D19"/>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6C"/>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88"/>
    <w:rsid w:val="00116720"/>
    <w:rsid w:val="00116D23"/>
    <w:rsid w:val="001200EA"/>
    <w:rsid w:val="0012016D"/>
    <w:rsid w:val="00120378"/>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56B"/>
    <w:rsid w:val="001E0941"/>
    <w:rsid w:val="001E11B3"/>
    <w:rsid w:val="001E19B5"/>
    <w:rsid w:val="001E1D12"/>
    <w:rsid w:val="001E2A11"/>
    <w:rsid w:val="001E2B74"/>
    <w:rsid w:val="001E321C"/>
    <w:rsid w:val="001E3299"/>
    <w:rsid w:val="001E341A"/>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7261"/>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2ECF"/>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1F9E"/>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935"/>
    <w:rsid w:val="002A2D8B"/>
    <w:rsid w:val="002A320A"/>
    <w:rsid w:val="002A3D08"/>
    <w:rsid w:val="002A3E81"/>
    <w:rsid w:val="002A4C60"/>
    <w:rsid w:val="002A58D9"/>
    <w:rsid w:val="002A63E4"/>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B16"/>
    <w:rsid w:val="00326B1A"/>
    <w:rsid w:val="00327B79"/>
    <w:rsid w:val="00330492"/>
    <w:rsid w:val="0033088D"/>
    <w:rsid w:val="00330AB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6806"/>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E2"/>
    <w:rsid w:val="0043328B"/>
    <w:rsid w:val="00433854"/>
    <w:rsid w:val="0043466A"/>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4390"/>
    <w:rsid w:val="004A5CD9"/>
    <w:rsid w:val="004A5FF1"/>
    <w:rsid w:val="004A6A03"/>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7B18"/>
    <w:rsid w:val="005400D0"/>
    <w:rsid w:val="005406D9"/>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F1C"/>
    <w:rsid w:val="00565F26"/>
    <w:rsid w:val="005668C1"/>
    <w:rsid w:val="00566F6D"/>
    <w:rsid w:val="005678C8"/>
    <w:rsid w:val="005678E4"/>
    <w:rsid w:val="00570D5C"/>
    <w:rsid w:val="005719E0"/>
    <w:rsid w:val="00571E87"/>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4471"/>
    <w:rsid w:val="0064474D"/>
    <w:rsid w:val="00644ADB"/>
    <w:rsid w:val="00644DBB"/>
    <w:rsid w:val="00645474"/>
    <w:rsid w:val="00645845"/>
    <w:rsid w:val="00645967"/>
    <w:rsid w:val="0064614E"/>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700186"/>
    <w:rsid w:val="007005C5"/>
    <w:rsid w:val="00700D74"/>
    <w:rsid w:val="00701185"/>
    <w:rsid w:val="0070137C"/>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E9"/>
    <w:rsid w:val="00715E9C"/>
    <w:rsid w:val="00716ACB"/>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87"/>
    <w:rsid w:val="007B54D9"/>
    <w:rsid w:val="007B55E9"/>
    <w:rsid w:val="007B5F3A"/>
    <w:rsid w:val="007B62C6"/>
    <w:rsid w:val="007B68B1"/>
    <w:rsid w:val="007B6B88"/>
    <w:rsid w:val="007B6D63"/>
    <w:rsid w:val="007B6D86"/>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4CD"/>
    <w:rsid w:val="00920554"/>
    <w:rsid w:val="009208C9"/>
    <w:rsid w:val="00920922"/>
    <w:rsid w:val="00920C2C"/>
    <w:rsid w:val="00920C41"/>
    <w:rsid w:val="009227BD"/>
    <w:rsid w:val="00922CA5"/>
    <w:rsid w:val="00924197"/>
    <w:rsid w:val="009241CD"/>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E06EF"/>
    <w:rsid w:val="009E0D4E"/>
    <w:rsid w:val="009E0EA6"/>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B5"/>
    <w:rsid w:val="00A53F58"/>
    <w:rsid w:val="00A546BB"/>
    <w:rsid w:val="00A550FF"/>
    <w:rsid w:val="00A5590B"/>
    <w:rsid w:val="00A56573"/>
    <w:rsid w:val="00A566E3"/>
    <w:rsid w:val="00A569E3"/>
    <w:rsid w:val="00A56E39"/>
    <w:rsid w:val="00A56FA1"/>
    <w:rsid w:val="00A61439"/>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9DD"/>
    <w:rsid w:val="00A82EA3"/>
    <w:rsid w:val="00A8333A"/>
    <w:rsid w:val="00A8333B"/>
    <w:rsid w:val="00A83745"/>
    <w:rsid w:val="00A83EA1"/>
    <w:rsid w:val="00A8405D"/>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0A5A"/>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FC1"/>
    <w:rsid w:val="00C07725"/>
    <w:rsid w:val="00C07899"/>
    <w:rsid w:val="00C10E09"/>
    <w:rsid w:val="00C114C7"/>
    <w:rsid w:val="00C11DB3"/>
    <w:rsid w:val="00C11FF5"/>
    <w:rsid w:val="00C120DC"/>
    <w:rsid w:val="00C124D3"/>
    <w:rsid w:val="00C12645"/>
    <w:rsid w:val="00C130F8"/>
    <w:rsid w:val="00C132F5"/>
    <w:rsid w:val="00C13326"/>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89C"/>
    <w:rsid w:val="00C26953"/>
    <w:rsid w:val="00C2724D"/>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33"/>
    <w:rsid w:val="00CD2D8E"/>
    <w:rsid w:val="00CD2E36"/>
    <w:rsid w:val="00CD317B"/>
    <w:rsid w:val="00CD33AC"/>
    <w:rsid w:val="00CD496B"/>
    <w:rsid w:val="00CD6646"/>
    <w:rsid w:val="00CD6B82"/>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C37"/>
    <w:rsid w:val="00DC6579"/>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5386"/>
    <w:rsid w:val="00DD5DC5"/>
    <w:rsid w:val="00DD69DC"/>
    <w:rsid w:val="00DD6C37"/>
    <w:rsid w:val="00DD7378"/>
    <w:rsid w:val="00DD78A4"/>
    <w:rsid w:val="00DD7C0F"/>
    <w:rsid w:val="00DE12D7"/>
    <w:rsid w:val="00DE178B"/>
    <w:rsid w:val="00DE3683"/>
    <w:rsid w:val="00DE3E99"/>
    <w:rsid w:val="00DE495B"/>
    <w:rsid w:val="00DE5CC0"/>
    <w:rsid w:val="00DE5E62"/>
    <w:rsid w:val="00DE6765"/>
    <w:rsid w:val="00DE6E75"/>
    <w:rsid w:val="00DE7654"/>
    <w:rsid w:val="00DE7E3A"/>
    <w:rsid w:val="00DF0CD0"/>
    <w:rsid w:val="00DF1443"/>
    <w:rsid w:val="00DF1585"/>
    <w:rsid w:val="00DF1AA9"/>
    <w:rsid w:val="00DF3A7D"/>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7C9"/>
    <w:rsid w:val="00E8629F"/>
    <w:rsid w:val="00E870B6"/>
    <w:rsid w:val="00E87634"/>
    <w:rsid w:val="00E90EC9"/>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AA8"/>
    <w:rsid w:val="00F05D0B"/>
    <w:rsid w:val="00F05F19"/>
    <w:rsid w:val="00F061F9"/>
    <w:rsid w:val="00F072D8"/>
    <w:rsid w:val="00F0745D"/>
    <w:rsid w:val="00F07C5A"/>
    <w:rsid w:val="00F10DF7"/>
    <w:rsid w:val="00F11FEF"/>
    <w:rsid w:val="00F12376"/>
    <w:rsid w:val="00F129F3"/>
    <w:rsid w:val="00F12ADD"/>
    <w:rsid w:val="00F12FB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68EA"/>
    <w:rsid w:val="00FF6ADC"/>
    <w:rsid w:val="00FF6F08"/>
    <w:rsid w:val="112B6497"/>
    <w:rsid w:val="12724115"/>
    <w:rsid w:val="485E2286"/>
    <w:rsid w:val="5A7F1471"/>
    <w:rsid w:val="743F5CC2"/>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16D861B7"/>
  <w15:docId w15:val="{A5669DF7-2FF9-4DA0-AFBC-7E73268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uiPriority w:val="35"/>
    <w:qFormat/>
    <w:rPr>
      <w:b/>
      <w:lang w:val="en-GB" w:eastAsia="en-US"/>
    </w:rPr>
  </w:style>
  <w:style w:type="character" w:customStyle="1" w:styleId="Heading4Char">
    <w:name w:val="Heading 4 Char"/>
    <w:link w:val="Heading4"/>
    <w:qFormat/>
    <w:rPr>
      <w:rFonts w:ascii="Arial" w:hAnsi="Arial"/>
      <w:sz w:val="24"/>
      <w:lang w:val="en-GB" w:eastAsia="en-US"/>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リスト段落,列,列表段落"/>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リスト段落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DefaultParagraphFont"/>
    <w:qFormat/>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ListParagraph"/>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DefaultParagraphFont"/>
    <w:link w:val="Proposal"/>
    <w:qFormat/>
    <w:rPr>
      <w:rFonts w:eastAsiaTheme="minorEastAsia" w:cs="Calibri"/>
      <w:b/>
      <w:sz w:val="22"/>
      <w:szCs w:val="21"/>
    </w:rPr>
  </w:style>
  <w:style w:type="paragraph" w:customStyle="1" w:styleId="Observation">
    <w:name w:val="Observation"/>
    <w:basedOn w:val="ListParagraph"/>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DefaultParagraphFont"/>
    <w:link w:val="Observation"/>
    <w:qFormat/>
    <w:rPr>
      <w:rFonts w:eastAsiaTheme="minorEastAsia" w:cs="Calibri"/>
      <w:b/>
      <w:i/>
      <w:sz w:val="22"/>
      <w:szCs w:val="21"/>
    </w:rPr>
  </w:style>
  <w:style w:type="paragraph" w:customStyle="1" w:styleId="Eqn">
    <w:name w:val="Eqn"/>
    <w:basedOn w:val="Normal"/>
    <w:link w:val="EqnChar"/>
    <w:qFormat/>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DefaultParagraphFont"/>
    <w:qFormat/>
  </w:style>
  <w:style w:type="character" w:customStyle="1" w:styleId="eop">
    <w:name w:val="eop"/>
    <w:qFormat/>
  </w:style>
  <w:style w:type="character" w:customStyle="1" w:styleId="EqnChar">
    <w:name w:val="Eqn Char"/>
    <w:link w:val="Eqn"/>
    <w:qFormat/>
    <w:rPr>
      <w:rFonts w:eastAsia="SimSun"/>
      <w:sz w:val="22"/>
      <w:szCs w:val="22"/>
      <w:lang w:eastAsia="ja-JP"/>
    </w:rPr>
  </w:style>
  <w:style w:type="paragraph" w:customStyle="1" w:styleId="Normal0">
    <w:name w:val="Normal0"/>
    <w:qFormat/>
    <w:pPr>
      <w:widowControl w:val="0"/>
      <w:spacing w:line="180" w:lineRule="atLeast"/>
    </w:pPr>
    <w:rPr>
      <w:rFonts w:eastAsia="Batang"/>
      <w:kern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986295">
      <w:bodyDiv w:val="1"/>
      <w:marLeft w:val="0"/>
      <w:marRight w:val="0"/>
      <w:marTop w:val="0"/>
      <w:marBottom w:val="0"/>
      <w:divBdr>
        <w:top w:val="none" w:sz="0" w:space="0" w:color="auto"/>
        <w:left w:val="none" w:sz="0" w:space="0" w:color="auto"/>
        <w:bottom w:val="none" w:sz="0" w:space="0" w:color="auto"/>
        <w:right w:val="none" w:sz="0" w:space="0" w:color="auto"/>
      </w:divBdr>
    </w:div>
    <w:div w:id="562253308">
      <w:bodyDiv w:val="1"/>
      <w:marLeft w:val="0"/>
      <w:marRight w:val="0"/>
      <w:marTop w:val="0"/>
      <w:marBottom w:val="0"/>
      <w:divBdr>
        <w:top w:val="none" w:sz="0" w:space="0" w:color="auto"/>
        <w:left w:val="none" w:sz="0" w:space="0" w:color="auto"/>
        <w:bottom w:val="none" w:sz="0" w:space="0" w:color="auto"/>
        <w:right w:val="none" w:sz="0" w:space="0" w:color="auto"/>
      </w:divBdr>
    </w:div>
    <w:div w:id="1601137414">
      <w:bodyDiv w:val="1"/>
      <w:marLeft w:val="0"/>
      <w:marRight w:val="0"/>
      <w:marTop w:val="0"/>
      <w:marBottom w:val="0"/>
      <w:divBdr>
        <w:top w:val="none" w:sz="0" w:space="0" w:color="auto"/>
        <w:left w:val="none" w:sz="0" w:space="0" w:color="auto"/>
        <w:bottom w:val="none" w:sz="0" w:space="0" w:color="auto"/>
        <w:right w:val="none" w:sz="0" w:space="0" w:color="auto"/>
      </w:divBdr>
    </w:div>
    <w:div w:id="172243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0C4E8403-E1FC-4A3D-BC09-88FDB33D187E}">
  <ds:schemaRefs>
    <ds:schemaRef ds:uri="http://schemas.openxmlformats.org/officeDocument/2006/bibliography"/>
  </ds:schemaRefs>
</ds:datastoreItem>
</file>

<file path=customXml/itemProps6.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8</TotalTime>
  <Pages>25</Pages>
  <Words>10432</Words>
  <Characters>59466</Characters>
  <Application>Microsoft Office Word</Application>
  <DocSecurity>0</DocSecurity>
  <Lines>495</Lines>
  <Paragraphs>139</Paragraphs>
  <ScaleCrop>false</ScaleCrop>
  <Company>Thales SPACE</Company>
  <LinksUpToDate>false</LinksUpToDate>
  <CharactersWithSpaces>69759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Chunxuan Ye</cp:lastModifiedBy>
  <cp:revision>3</cp:revision>
  <cp:lastPrinted>2017-11-03T15:53:00Z</cp:lastPrinted>
  <dcterms:created xsi:type="dcterms:W3CDTF">2021-08-18T00:02:00Z</dcterms:created>
  <dcterms:modified xsi:type="dcterms:W3CDTF">2021-08-18T00:10:00Z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ies>
</file>