
<file path=[Content_Types].xml><?xml version="1.0" encoding="utf-8"?>
<Types xmlns="http://schemas.openxmlformats.org/package/2006/content-types">
  <Default Extension="png" ContentType="image/png"/>
  <Default Extension="vsd"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w:t>
      </w:r>
      <w:proofErr w:type="gramStart"/>
      <w:r w:rsidR="002C5730" w:rsidRPr="002C5730">
        <w:rPr>
          <w:lang w:val="en-US" w:eastAsia="zh-CN"/>
        </w:rPr>
        <w:t>A</w:t>
      </w:r>
      <w:proofErr w:type="gramEnd"/>
      <w:r w:rsidR="002C5730" w:rsidRPr="002C5730">
        <w:rPr>
          <w:lang w:val="en-US" w:eastAsia="zh-CN"/>
        </w:rPr>
        <w:t xml:space="preserve">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 xml:space="preserve">Option 2: Specific handling for different HARQ-ACK cases (SPS only, Type 1 CB, </w:t>
      </w:r>
      <w:proofErr w:type="gramStart"/>
      <w:r w:rsidRPr="00D32320">
        <w:rPr>
          <w:b/>
          <w:bCs/>
        </w:rPr>
        <w:t>Type</w:t>
      </w:r>
      <w:proofErr w:type="gramEnd"/>
      <w:r w:rsidRPr="00D32320">
        <w:rPr>
          <w:b/>
          <w:bCs/>
        </w:rPr>
        <w:t xml:space="preserv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lastRenderedPageBreak/>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Ericsson, </w:t>
      </w:r>
      <w:r w:rsidRPr="004046F5">
        <w:rPr>
          <w:highlight w:val="yellow"/>
          <w:lang w:val="en-US" w:eastAsia="zh-CN"/>
        </w:rPr>
        <w:t>…</w:t>
      </w:r>
      <w:proofErr w:type="gramEnd"/>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w:t>
      </w:r>
      <w:proofErr w:type="gramStart"/>
      <w:r>
        <w:rPr>
          <w:b/>
          <w:bCs/>
          <w:lang w:val="en-US" w:eastAsia="zh-CN"/>
        </w:rPr>
        <w:t xml:space="preserve">Samsung, </w:t>
      </w:r>
      <w:r w:rsidRPr="004046F5">
        <w:rPr>
          <w:highlight w:val="yellow"/>
          <w:lang w:val="en-US" w:eastAsia="zh-CN"/>
        </w:rPr>
        <w:t>…</w:t>
      </w:r>
      <w:proofErr w:type="gramEnd"/>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proofErr w:type="gramStart"/>
      <w:r w:rsidR="00CB20E6">
        <w:rPr>
          <w:b/>
          <w:bCs/>
          <w:lang w:val="en-US" w:eastAsia="zh-CN"/>
        </w:rPr>
        <w:t xml:space="preserve">LG, </w:t>
      </w:r>
      <w:r w:rsidRPr="00232E57">
        <w:rPr>
          <w:highlight w:val="yellow"/>
          <w:lang w:val="en-US" w:eastAsia="zh-CN"/>
        </w:rPr>
        <w:t>…</w:t>
      </w:r>
      <w:proofErr w:type="gramEnd"/>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proofErr w:type="gramStart"/>
            <w:r w:rsidRPr="00171621">
              <w:rPr>
                <w:iCs/>
                <w:kern w:val="2"/>
                <w:lang w:eastAsia="zh-CN"/>
              </w:rPr>
              <w:t>is</w:t>
            </w:r>
            <w:proofErr w:type="gramEnd"/>
            <w:r w:rsidRPr="00171621">
              <w:rPr>
                <w:iCs/>
                <w:kern w:val="2"/>
                <w:lang w:eastAsia="zh-CN"/>
              </w:rPr>
              <w:t xml:space="preserve">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w:t>
            </w:r>
            <w:proofErr w:type="gramStart"/>
            <w:r>
              <w:rPr>
                <w:iCs/>
                <w:color w:val="7030A0"/>
                <w:kern w:val="2"/>
                <w:lang w:eastAsia="zh-CN"/>
              </w:rPr>
              <w:t>iv</w:t>
            </w:r>
            <w:proofErr w:type="gramEnd"/>
            <w:r>
              <w:rPr>
                <w:iCs/>
                <w:color w:val="7030A0"/>
                <w:kern w:val="2"/>
                <w:lang w:eastAsia="zh-CN"/>
              </w:rPr>
              <w:t>)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w:t>
            </w:r>
            <w:proofErr w:type="gramStart"/>
            <w:r w:rsidRPr="00FE52AE">
              <w:rPr>
                <w:rFonts w:eastAsia="PMingLiU"/>
                <w:iCs/>
                <w:kern w:val="2"/>
                <w:lang w:eastAsia="zh-TW"/>
              </w:rPr>
              <w:t>AN</w:t>
            </w:r>
            <w:r>
              <w:rPr>
                <w:rFonts w:eastAsia="PMingLiU"/>
                <w:iCs/>
                <w:kern w:val="2"/>
                <w:lang w:eastAsia="zh-TW"/>
              </w:rPr>
              <w:t xml:space="preserve"> is</w:t>
            </w:r>
            <w:proofErr w:type="gramEnd"/>
            <w:r>
              <w:rPr>
                <w:rFonts w:eastAsia="PMingLiU"/>
                <w:iCs/>
                <w:kern w:val="2"/>
                <w:lang w:eastAsia="zh-TW"/>
              </w:rPr>
              <w:t xml:space="preserve">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9.5pt;mso-width-percent:0;mso-height-percent:0;mso-width-percent:0;mso-height-percent:0" o:ole="">
                  <v:imagedata r:id="rId14" o:title=""/>
                </v:shape>
                <o:OLEObject Type="Embed" ProgID="PowerPoint.SlideMacroEnabled.12" ShapeID="_x0000_i1025" DrawAspect="Content" ObjectID="_1691504731"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xml:space="preserve">, </w:t>
      </w:r>
      <w:proofErr w:type="gramStart"/>
      <w:r w:rsidR="009A4D14">
        <w:rPr>
          <w:b/>
          <w:bCs/>
          <w:lang w:val="en-US" w:eastAsia="zh-CN"/>
        </w:rPr>
        <w:t>Huawei</w:t>
      </w:r>
      <w:proofErr w:type="gramEnd"/>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 xml:space="preserve">vivo, ZTE, DOCOMO, Samsung, NEC, </w:t>
      </w:r>
      <w:proofErr w:type="gramStart"/>
      <w:r w:rsidR="004507A4" w:rsidRPr="004507A4">
        <w:rPr>
          <w:b/>
          <w:bCs/>
          <w:lang w:val="en-US" w:eastAsia="zh-CN"/>
        </w:rPr>
        <w:t>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roofErr w:type="gramEnd"/>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gramStart"/>
            <w:r>
              <w:rPr>
                <w:kern w:val="2"/>
                <w:lang w:eastAsia="zh-CN"/>
              </w:rPr>
              <w:t>gNB</w:t>
            </w:r>
            <w:proofErr w:type="gram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xml:space="preserve">, </w:t>
      </w:r>
      <w:proofErr w:type="gramStart"/>
      <w:r w:rsidR="004507A4">
        <w:rPr>
          <w:b/>
          <w:bCs/>
          <w:lang w:val="en-US" w:eastAsia="zh-CN"/>
        </w:rPr>
        <w:t>Ericsson</w:t>
      </w:r>
      <w:proofErr w:type="gramEnd"/>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w:t>
            </w:r>
            <w:proofErr w:type="gramStart"/>
            <w:r>
              <w:rPr>
                <w:color w:val="0070C0"/>
                <w:lang w:eastAsia="zh-CN"/>
              </w:rPr>
              <w:t>and</w:t>
            </w:r>
            <w:proofErr w:type="gramEnd"/>
            <w:r>
              <w:rPr>
                <w:color w:val="0070C0"/>
                <w:lang w:eastAsia="zh-CN"/>
              </w:rPr>
              <w:t xml:space="preserve"> 4. – </w:t>
            </w:r>
            <w:proofErr w:type="gramStart"/>
            <w:r>
              <w:rPr>
                <w:color w:val="0070C0"/>
                <w:lang w:eastAsia="zh-CN"/>
              </w:rPr>
              <w:t>as</w:t>
            </w:r>
            <w:proofErr w:type="gramEnd"/>
            <w:r>
              <w:rPr>
                <w:color w:val="0070C0"/>
                <w:lang w:eastAsia="zh-CN"/>
              </w:rPr>
              <w:t xml:space="preserve">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proofErr w:type="gramStart"/>
            <w:r w:rsidRPr="00C03B17">
              <w:rPr>
                <w:sz w:val="16"/>
                <w:szCs w:val="16"/>
                <w:lang w:eastAsia="zh-CN"/>
              </w:rPr>
              <w:t>then</w:t>
            </w:r>
            <w:proofErr w:type="gramEnd"/>
            <w:r w:rsidRPr="00C03B17">
              <w:rPr>
                <w:sz w:val="16"/>
                <w:szCs w:val="16"/>
                <w:lang w:eastAsia="zh-CN"/>
              </w:rPr>
              <w:t>,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w:t>
      </w:r>
      <w:proofErr w:type="gramStart"/>
      <w:r w:rsidR="004507A4">
        <w:rPr>
          <w:b/>
          <w:bCs/>
          <w:lang w:val="en-US" w:eastAsia="zh-CN"/>
        </w:rPr>
        <w:t xml:space="preserve">Samsung, </w:t>
      </w:r>
      <w:r w:rsidRPr="004046F5">
        <w:rPr>
          <w:highlight w:val="yellow"/>
          <w:lang w:val="en-US" w:eastAsia="zh-CN"/>
        </w:rPr>
        <w:t>…</w:t>
      </w:r>
      <w:proofErr w:type="gramEnd"/>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w:t>
            </w:r>
            <w:proofErr w:type="gramStart"/>
            <w:r>
              <w:rPr>
                <w:iCs/>
                <w:kern w:val="2"/>
                <w:lang w:eastAsia="zh-CN"/>
              </w:rPr>
              <w:t>,2,3</w:t>
            </w:r>
            <w:proofErr w:type="gramEnd"/>
            <w:r>
              <w:rPr>
                <w:iCs/>
                <w:kern w:val="2"/>
                <w:lang w:eastAsia="zh-CN"/>
              </w:rPr>
              <w:t>}.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w:t>
      </w:r>
      <w:proofErr w:type="gramStart"/>
      <w:r>
        <w:rPr>
          <w:sz w:val="22"/>
          <w:szCs w:val="22"/>
          <w:lang w:eastAsia="zh-CN"/>
        </w:rPr>
        <w:t>deferral</w:t>
      </w:r>
      <w:proofErr w:type="gramEnd"/>
      <w:r>
        <w:rPr>
          <w:sz w:val="22"/>
          <w:szCs w:val="22"/>
          <w:lang w:eastAsia="zh-CN"/>
        </w:rPr>
        <w:t xml:space="preserve">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w:t>
      </w:r>
      <w:proofErr w:type="gramStart"/>
      <w:r>
        <w:rPr>
          <w:sz w:val="22"/>
          <w:szCs w:val="22"/>
          <w:lang w:eastAsia="zh-CN"/>
        </w:rPr>
        <w:t>):</w:t>
      </w:r>
      <w:proofErr w:type="gramEnd"/>
      <w:r>
        <w:rPr>
          <w:sz w:val="22"/>
          <w:szCs w:val="22"/>
          <w:lang w:eastAsia="zh-CN"/>
        </w:rPr>
        <w:t xml:space="preserve">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w:t>
            </w:r>
            <w:proofErr w:type="gramStart"/>
            <w:r>
              <w:rPr>
                <w:iCs/>
                <w:kern w:val="2"/>
                <w:lang w:eastAsia="zh-CN"/>
              </w:rPr>
              <w:t>a</w:t>
            </w:r>
            <w:proofErr w:type="gramEnd"/>
            <w:r>
              <w:rPr>
                <w:iCs/>
                <w:kern w:val="2"/>
                <w:lang w:eastAsia="zh-CN"/>
              </w:rPr>
              <w:t xml:space="preserve">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(without removal / adding </w:t>
            </w:r>
            <w:proofErr w:type="gramStart"/>
            <w:r>
              <w:rPr>
                <w:color w:val="0070C0"/>
                <w:kern w:val="2"/>
                <w:lang w:eastAsia="zh-CN"/>
              </w:rPr>
              <w:t>plural ‘s’</w:t>
            </w:r>
            <w:proofErr w:type="gramEnd"/>
            <w:r>
              <w:rPr>
                <w:color w:val="0070C0"/>
                <w:kern w:val="2"/>
                <w:lang w:eastAsia="zh-CN"/>
              </w:rPr>
              <w:t>),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 xml:space="preserve">My understanding of the proposal is that if a deferred SPS HARQ bit(s) is dropped, the </w:t>
      </w:r>
      <w:proofErr w:type="gramStart"/>
      <w:r w:rsidRPr="009C7C6D">
        <w:rPr>
          <w:i/>
          <w:iCs/>
          <w:lang w:val="en-US" w:eastAsia="zh-CN"/>
        </w:rPr>
        <w:t>AN</w:t>
      </w:r>
      <w:proofErr w:type="gramEnd"/>
      <w:r w:rsidRPr="009C7C6D">
        <w:rPr>
          <w:i/>
          <w:iCs/>
          <w:lang w:val="en-US" w:eastAsia="zh-CN"/>
        </w:rPr>
        <w:t xml:space="preserve">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5pt;height:124.5pt;mso-width-percent:0;mso-height-percent:0;mso-width-percent:0;mso-height-percent:0" o:ole="">
                  <v:imagedata r:id="rId19" o:title=""/>
                </v:shape>
                <o:OLEObject Type="Embed" ProgID="Visio.Drawing.11" ShapeID="_x0000_i1026" DrawAspect="Content" ObjectID="_1691504732"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7pt;height:125.5pt;mso-width-percent:0;mso-height-percent:0;mso-width-percent:0;mso-height-percent:0" o:ole="">
                  <v:imagedata r:id="rId21" o:title=""/>
                </v:shape>
                <o:OLEObject Type="Embed" ProgID="Visio.Drawing.11" ShapeID="_x0000_i1027" DrawAspect="Content" ObjectID="_1691504733"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w:t>
            </w:r>
            <w:proofErr w:type="gramStart"/>
            <w:r w:rsidRPr="00D3269C">
              <w:rPr>
                <w:color w:val="0070C0"/>
                <w:kern w:val="2"/>
                <w:lang w:eastAsia="zh-CN"/>
              </w:rPr>
              <w:t>above</w:t>
            </w:r>
            <w:proofErr w:type="gramEnd"/>
            <w:r w:rsidRPr="00D3269C">
              <w:rPr>
                <w:color w:val="0070C0"/>
                <w:kern w:val="2"/>
                <w:lang w:eastAsia="zh-CN"/>
              </w:rPr>
              <w:t xml:space="preser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gramStart"/>
      <w:r>
        <w:t>lets</w:t>
      </w:r>
      <w:proofErr w:type="gram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w:t>
      </w:r>
      <w:proofErr w:type="gramStart"/>
      <w:r>
        <w:rPr>
          <w:b/>
          <w:bCs/>
        </w:rPr>
        <w:t>prefer:</w:t>
      </w:r>
      <w:proofErr w:type="gramEnd"/>
      <w:r>
        <w:rPr>
          <w:b/>
          <w:bCs/>
        </w:rPr>
        <w:t xml:space="preserve">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gramStart"/>
            <w:r>
              <w:rPr>
                <w:iCs/>
                <w:kern w:val="2"/>
                <w:lang w:eastAsia="zh-CN"/>
              </w:rPr>
              <w:t>gNB</w:t>
            </w:r>
            <w:proofErr w:type="gramEnd"/>
            <w:r>
              <w:rPr>
                <w:iCs/>
                <w:kern w:val="2"/>
                <w:lang w:eastAsia="zh-CN"/>
              </w:rPr>
              <w:t xml:space="preserve">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proofErr w:type="gramStart"/>
            <w:r>
              <w:rPr>
                <w:rFonts w:eastAsia="Malgun Gothic"/>
                <w:iCs/>
                <w:kern w:val="2"/>
                <w:lang w:eastAsia="ko-KR"/>
              </w:rPr>
              <w:t>gNB</w:t>
            </w:r>
            <w:proofErr w:type="gramEnd"/>
            <w:r>
              <w:rPr>
                <w:rFonts w:eastAsia="Malgun Gothic"/>
                <w:iCs/>
                <w:kern w:val="2"/>
                <w:lang w:eastAsia="ko-KR"/>
              </w:rPr>
              <w:t xml:space="preserve">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 xml:space="preserve">Is a result of a </w:t>
            </w:r>
            <w:proofErr w:type="gramStart"/>
            <w:r>
              <w:rPr>
                <w:iCs/>
                <w:kern w:val="2"/>
                <w:lang w:eastAsia="zh-CN"/>
              </w:rPr>
              <w:t>confusion.</w:t>
            </w:r>
            <w:proofErr w:type="gramEnd"/>
            <w:r>
              <w:rPr>
                <w:iCs/>
                <w:kern w:val="2"/>
                <w:lang w:eastAsia="zh-CN"/>
              </w:rPr>
              <w:t xml:space="preserve">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 xml:space="preserve">The other not-justifiable question is that companies suggest that HARQ Process ID collision is avoided by gNB implementation. What is suggested to set appropriately a network timer/parameter, which is the maximum deferral time, so as this HARQ Process ID collision is </w:t>
            </w:r>
            <w:proofErr w:type="gramStart"/>
            <w:r>
              <w:rPr>
                <w:iCs/>
                <w:kern w:val="2"/>
                <w:lang w:eastAsia="zh-CN"/>
              </w:rPr>
              <w:t>avoided.</w:t>
            </w:r>
            <w:proofErr w:type="gramEnd"/>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proofErr w:type="gramStart"/>
            <w:r>
              <w:rPr>
                <w:iCs/>
                <w:kern w:val="2"/>
                <w:lang w:eastAsia="zh-CN"/>
              </w:rPr>
              <w:t>agreement</w:t>
            </w:r>
            <w:proofErr w:type="gramEnd"/>
            <w:r>
              <w:rPr>
                <w:iCs/>
                <w:kern w:val="2"/>
                <w:lang w:eastAsia="zh-CN"/>
              </w:rPr>
              <w:t xml:space="preserve">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w:t>
      </w:r>
      <w:proofErr w:type="gramStart"/>
      <w:r>
        <w:t>note, that</w:t>
      </w:r>
      <w:proofErr w:type="gramEnd"/>
      <w:r>
        <w:t xml:space="preserve">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 xml:space="preserve">On the other hand, not sure how dynamic PUCCH carrier switching can apply to </w:t>
            </w:r>
            <w:proofErr w:type="gramStart"/>
            <w:r>
              <w:rPr>
                <w:iCs/>
                <w:kern w:val="2"/>
                <w:lang w:eastAsia="zh-CN"/>
              </w:rPr>
              <w:t>deferred</w:t>
            </w:r>
            <w:proofErr w:type="gramEnd"/>
            <w:r>
              <w:rPr>
                <w:iCs/>
                <w:kern w:val="2"/>
                <w:lang w:eastAsia="zh-CN"/>
              </w:rPr>
              <w:t xml:space="preserve">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6CA41314"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lastRenderedPageBreak/>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C626C"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7777777" w:rsidR="00FC626C" w:rsidRDefault="00FC626C"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A1FD097" w14:textId="77777777" w:rsidR="00FC626C" w:rsidRDefault="00FC626C"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proofErr w:type="gramStart"/>
      <w:r w:rsidRPr="00F70AD8">
        <w:rPr>
          <w:i/>
          <w:iCs/>
          <w:lang w:eastAsia="zh-CN"/>
        </w:rPr>
        <w:t>when</w:t>
      </w:r>
      <w:proofErr w:type="gramEnd"/>
      <w:r w:rsidRPr="00F70AD8">
        <w:rPr>
          <w:i/>
          <w:iCs/>
          <w:lang w:eastAsia="zh-CN"/>
        </w:rPr>
        <w:t xml:space="preserve">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w:t>
      </w:r>
      <w:proofErr w:type="gramStart"/>
      <w:r w:rsidRPr="004046F5">
        <w:rPr>
          <w:b/>
          <w:bCs/>
          <w:sz w:val="22"/>
          <w:szCs w:val="22"/>
        </w:rPr>
        <w:t>support:</w:t>
      </w:r>
      <w:proofErr w:type="gramEnd"/>
      <w:r w:rsidRPr="004046F5">
        <w:rPr>
          <w:b/>
          <w:bCs/>
          <w:sz w:val="22"/>
          <w:szCs w:val="22"/>
        </w:rPr>
        <w:t xml:space="preserve">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proofErr w:type="gramStart"/>
      <w:r w:rsidR="009150E3">
        <w:rPr>
          <w:b/>
          <w:bCs/>
          <w:lang w:val="en-US" w:eastAsia="zh-CN"/>
        </w:rPr>
        <w:t>LG,</w:t>
      </w:r>
      <w:r w:rsidR="00991DD9">
        <w:rPr>
          <w:b/>
          <w:bCs/>
          <w:lang w:val="en-US" w:eastAsia="zh-CN"/>
        </w:rPr>
        <w:t xml:space="preserve"> </w:t>
      </w:r>
      <w:r w:rsidRPr="004046F5">
        <w:rPr>
          <w:highlight w:val="yellow"/>
          <w:lang w:val="en-US" w:eastAsia="zh-CN"/>
        </w:rPr>
        <w:t>…</w:t>
      </w:r>
      <w:proofErr w:type="gramEnd"/>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proofErr w:type="gramStart"/>
      <w:r w:rsidRPr="004046F5">
        <w:rPr>
          <w:b/>
          <w:bCs/>
          <w:sz w:val="22"/>
          <w:szCs w:val="22"/>
        </w:rPr>
        <w:t>do</w:t>
      </w:r>
      <w:proofErr w:type="gramEnd"/>
      <w:r w:rsidRPr="004046F5">
        <w:rPr>
          <w:b/>
          <w:bCs/>
          <w:sz w:val="22"/>
          <w:szCs w:val="22"/>
        </w:rPr>
        <w:t xml:space="preserve">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Alt.1</w:t>
            </w:r>
            <w:proofErr w:type="gramStart"/>
            <w:r>
              <w:rPr>
                <w:iCs/>
                <w:kern w:val="2"/>
                <w:lang w:eastAsia="zh-CN"/>
              </w:rPr>
              <w:t>.  It</w:t>
            </w:r>
            <w:proofErr w:type="gramEnd"/>
            <w:r>
              <w:rPr>
                <w:iCs/>
                <w:kern w:val="2"/>
                <w:lang w:eastAsia="zh-CN"/>
              </w:rPr>
              <w:t xml:space="preserve">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w:t>
      </w:r>
      <w:proofErr w:type="gramStart"/>
      <w:r>
        <w:rPr>
          <w:b/>
          <w:bCs/>
          <w:lang w:val="en-US" w:eastAsia="zh-CN"/>
        </w:rPr>
        <w:t>NEC(</w:t>
      </w:r>
      <w:proofErr w:type="gramEnd"/>
      <w:r>
        <w:rPr>
          <w:b/>
          <w:bCs/>
          <w:lang w:val="en-US" w:eastAsia="zh-CN"/>
        </w:rPr>
        <w:t xml:space="preserve">?)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w:t>
            </w:r>
            <w:proofErr w:type="gramStart"/>
            <w:r>
              <w:rPr>
                <w:iCs/>
                <w:kern w:val="2"/>
                <w:lang w:eastAsia="zh-CN"/>
              </w:rPr>
              <w:t>.  This</w:t>
            </w:r>
            <w:proofErr w:type="gramEnd"/>
            <w:r>
              <w:rPr>
                <w:iCs/>
                <w:kern w:val="2"/>
                <w:lang w:eastAsia="zh-CN"/>
              </w:rPr>
              <w:t xml:space="preserve">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gramStart"/>
            <w:r>
              <w:rPr>
                <w:iCs/>
                <w:kern w:val="2"/>
                <w:lang w:eastAsia="zh-CN"/>
              </w:rPr>
              <w:t>gNB</w:t>
            </w:r>
            <w:proofErr w:type="gram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FGI/</w:t>
      </w:r>
      <w:proofErr w:type="gramStart"/>
      <w:r>
        <w:rPr>
          <w:b/>
          <w:bCs/>
          <w:lang w:val="en-US" w:eastAsia="zh-CN"/>
        </w:rPr>
        <w:t xml:space="preserve">APT, </w:t>
      </w:r>
      <w:r w:rsidRPr="004046F5">
        <w:rPr>
          <w:highlight w:val="yellow"/>
          <w:lang w:val="en-US" w:eastAsia="zh-CN"/>
        </w:rPr>
        <w:t>…</w:t>
      </w:r>
      <w:proofErr w:type="gramEnd"/>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w:t>
            </w:r>
            <w:proofErr w:type="gramStart"/>
            <w:r>
              <w:rPr>
                <w:iCs/>
                <w:kern w:val="2"/>
                <w:lang w:eastAsia="zh-CN"/>
              </w:rPr>
              <w:t>.  The</w:t>
            </w:r>
            <w:proofErr w:type="gramEnd"/>
            <w:r>
              <w:rPr>
                <w:iCs/>
                <w:kern w:val="2"/>
                <w:lang w:eastAsia="zh-CN"/>
              </w:rPr>
              <w:t xml:space="preserv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w:t>
      </w:r>
      <w:proofErr w:type="gramStart"/>
      <w:r>
        <w:rPr>
          <w:b/>
          <w:bCs/>
          <w:lang w:val="en-US" w:eastAsia="zh-CN"/>
        </w:rPr>
        <w:t xml:space="preserve">Ericsson, </w:t>
      </w:r>
      <w:r w:rsidRPr="004046F5">
        <w:rPr>
          <w:highlight w:val="yellow"/>
          <w:lang w:val="en-US" w:eastAsia="zh-CN"/>
        </w:rPr>
        <w:t>…</w:t>
      </w:r>
      <w:proofErr w:type="gramEnd"/>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ETRI, </w:t>
      </w:r>
      <w:r w:rsidRPr="004046F5">
        <w:rPr>
          <w:highlight w:val="yellow"/>
          <w:lang w:val="en-US" w:eastAsia="zh-CN"/>
        </w:rPr>
        <w:t>…</w:t>
      </w:r>
      <w:proofErr w:type="gramEnd"/>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proofErr w:type="gramStart"/>
            <w:r w:rsidR="000D2833">
              <w:rPr>
                <w:iCs/>
                <w:kern w:val="2"/>
                <w:lang w:eastAsia="zh-CN"/>
              </w:rPr>
              <w:t>against</w:t>
            </w:r>
            <w:proofErr w:type="gramEnd"/>
            <w:r w:rsidR="000D2833">
              <w:rPr>
                <w:iCs/>
                <w:kern w:val="2"/>
                <w:lang w:eastAsia="zh-CN"/>
              </w:rPr>
              <w:t xml:space="preserve">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 xml:space="preserve">1. </w:t>
      </w:r>
      <w:proofErr w:type="gramStart"/>
      <w:r w:rsidRPr="00826E25">
        <w:rPr>
          <w:b/>
          <w:bCs/>
          <w:sz w:val="22"/>
          <w:szCs w:val="22"/>
          <w:lang w:val="en-US" w:eastAsia="zh-CN"/>
        </w:rPr>
        <w:t>the</w:t>
      </w:r>
      <w:proofErr w:type="gramEnd"/>
      <w:r w:rsidRPr="00826E25">
        <w:rPr>
          <w:b/>
          <w:bCs/>
          <w:sz w:val="22"/>
          <w:szCs w:val="22"/>
          <w:lang w:val="en-US" w:eastAsia="zh-CN"/>
        </w:rPr>
        <w:t xml:space="preserv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w:t>
      </w:r>
      <w:proofErr w:type="gramStart"/>
      <w:r>
        <w:rPr>
          <w:b/>
          <w:bCs/>
          <w:sz w:val="22"/>
          <w:szCs w:val="22"/>
          <w:lang w:val="en-US" w:eastAsia="zh-CN"/>
        </w:rPr>
        <w:t>a</w:t>
      </w:r>
      <w:proofErr w:type="gramEnd"/>
      <w:r>
        <w:rPr>
          <w:b/>
          <w:bCs/>
          <w:sz w:val="22"/>
          <w:szCs w:val="22"/>
          <w:lang w:val="en-US" w:eastAsia="zh-CN"/>
        </w:rPr>
        <w:t xml:space="preserve">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w:t>
      </w:r>
      <w:proofErr w:type="gramStart"/>
      <w:r w:rsidRPr="006713FA">
        <w:rPr>
          <w:b/>
          <w:bCs/>
          <w:sz w:val="22"/>
          <w:szCs w:val="22"/>
          <w:lang w:val="en-US" w:eastAsia="zh-CN"/>
        </w:rPr>
        <w:t>the</w:t>
      </w:r>
      <w:proofErr w:type="gramEnd"/>
      <w:r w:rsidRPr="006713FA">
        <w:rPr>
          <w:b/>
          <w:bCs/>
          <w:sz w:val="22"/>
          <w:szCs w:val="22"/>
          <w:lang w:val="en-US" w:eastAsia="zh-CN"/>
        </w:rPr>
        <w:t xml:space="preserv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4.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5.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w:t>
            </w:r>
            <w:proofErr w:type="gramStart"/>
            <w:r w:rsidRPr="009C3002">
              <w:rPr>
                <w:iCs/>
                <w:kern w:val="2"/>
                <w:lang w:eastAsia="zh-CN"/>
              </w:rPr>
              <w:t>,5</w:t>
            </w:r>
            <w:proofErr w:type="gramEnd"/>
            <w:r w:rsidRPr="009C3002">
              <w:rPr>
                <w:iCs/>
                <w:kern w:val="2"/>
                <w:lang w:eastAsia="zh-CN"/>
              </w:rPr>
              <w:t xml:space="preserve">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w:t>
            </w:r>
            <w:proofErr w:type="gramStart"/>
            <w:r>
              <w:rPr>
                <w:kern w:val="2"/>
                <w:lang w:eastAsia="zh-CN"/>
              </w:rPr>
              <w:t>)sets</w:t>
            </w:r>
            <w:proofErr w:type="gramEnd"/>
            <w:r>
              <w:rPr>
                <w:kern w:val="2"/>
                <w:lang w:eastAsia="zh-CN"/>
              </w:rPr>
              <w:t xml:space="preserve">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w:t>
      </w:r>
      <w:proofErr w:type="gramStart"/>
      <w:r w:rsidR="00DC4AA9">
        <w:t>chairman</w:t>
      </w:r>
      <w:proofErr w:type="gramEnd"/>
      <w:r w:rsidR="00DC4AA9">
        <w:t xml:space="preserve">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w:t>
            </w:r>
            <w:proofErr w:type="gramStart"/>
            <w:r>
              <w:rPr>
                <w:iCs/>
                <w:kern w:val="2"/>
                <w:lang w:eastAsia="zh-CN"/>
              </w:rPr>
              <w:t>groups</w:t>
            </w:r>
            <w:proofErr w:type="gramEnd"/>
            <w:r>
              <w:rPr>
                <w:iCs/>
                <w:kern w:val="2"/>
                <w:lang w:eastAsia="zh-CN"/>
              </w:rPr>
              <w:t xml:space="preserve">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roofErr w:type="gramStart"/>
            <w:r w:rsidRPr="003C207E">
              <w:rPr>
                <w:sz w:val="16"/>
                <w:szCs w:val="16"/>
                <w:highlight w:val="cyan"/>
                <w:lang w:val="en-US" w:eastAsia="zh-CN"/>
              </w:rPr>
              <w:t>)(</w:t>
            </w:r>
            <w:proofErr w:type="gramEnd"/>
            <w:r w:rsidRPr="003C207E">
              <w:rPr>
                <w:sz w:val="16"/>
                <w:szCs w:val="16"/>
                <w:highlight w:val="cyan"/>
                <w:lang w:val="en-US" w:eastAsia="zh-CN"/>
              </w:rPr>
              <w:t>?)</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proofErr w:type="gramStart"/>
            <w:r w:rsidRPr="003C207E">
              <w:rPr>
                <w:sz w:val="16"/>
                <w:szCs w:val="16"/>
                <w:lang w:val="en-US" w:eastAsia="zh-CN"/>
              </w:rPr>
              <w:t>)(</w:t>
            </w:r>
            <w:r w:rsidRPr="003C207E">
              <w:rPr>
                <w:sz w:val="16"/>
                <w:szCs w:val="16"/>
                <w:highlight w:val="cyan"/>
                <w:lang w:val="en-US" w:eastAsia="zh-CN"/>
              </w:rPr>
              <w:t>?</w:t>
            </w:r>
            <w:proofErr w:type="gramEnd"/>
            <w:r w:rsidRPr="003C207E">
              <w:rPr>
                <w:sz w:val="16"/>
                <w:szCs w:val="16"/>
                <w:highlight w:val="cyan"/>
                <w:lang w:val="en-US" w:eastAsia="zh-CN"/>
              </w:rPr>
              <w:t xml:space="preserve">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proofErr w:type="gramStart"/>
            <w:r w:rsidRPr="0003108A">
              <w:rPr>
                <w:iCs/>
                <w:kern w:val="2"/>
                <w:lang w:eastAsia="zh-CN"/>
              </w:rPr>
              <w:t>more</w:t>
            </w:r>
            <w:proofErr w:type="gramEnd"/>
            <w:r w:rsidRPr="0003108A">
              <w:rPr>
                <w:iCs/>
                <w:kern w:val="2"/>
                <w:lang w:eastAsia="zh-CN"/>
              </w:rPr>
              <w:t xml:space="preserv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proofErr w:type="gramStart"/>
            <w:r w:rsidRPr="00C1440C">
              <w:rPr>
                <w:iCs/>
                <w:kern w:val="2"/>
                <w:lang w:eastAsia="zh-CN"/>
              </w:rPr>
              <w:t>a</w:t>
            </w:r>
            <w:proofErr w:type="gramEnd"/>
            <w:r w:rsidRPr="00C1440C">
              <w:rPr>
                <w:iCs/>
                <w:kern w:val="2"/>
                <w:lang w:eastAsia="zh-CN"/>
              </w:rPr>
              <w:t xml:space="preserve">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proofErr w:type="gramStart"/>
            <w:r w:rsidRPr="00DE5659">
              <w:rPr>
                <w:iCs/>
                <w:kern w:val="2"/>
                <w:lang w:eastAsia="zh-CN"/>
              </w:rPr>
              <w:t>automatic</w:t>
            </w:r>
            <w:proofErr w:type="gramEnd"/>
            <w:r w:rsidRPr="00DE5659">
              <w:rPr>
                <w:iCs/>
                <w:kern w:val="2"/>
                <w:lang w:eastAsia="zh-CN"/>
              </w:rPr>
              <w:t xml:space="preserve">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w:t>
      </w:r>
      <w:proofErr w:type="gramStart"/>
      <w:r w:rsidRPr="00FA5499">
        <w:t>2.,</w:t>
      </w:r>
      <w:proofErr w:type="gramEnd"/>
      <w:r w:rsidRPr="00FA5499">
        <w:t xml:space="preserve">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 xml:space="preserve">1. </w:t>
      </w:r>
      <w:proofErr w:type="gramStart"/>
      <w:r w:rsidRPr="00826E25">
        <w:rPr>
          <w:b/>
          <w:bCs/>
          <w:lang w:val="en-US" w:eastAsia="zh-CN"/>
        </w:rPr>
        <w:t>the</w:t>
      </w:r>
      <w:proofErr w:type="gramEnd"/>
      <w:r w:rsidRPr="00826E25">
        <w:rPr>
          <w:b/>
          <w:bCs/>
          <w:lang w:val="en-US" w:eastAsia="zh-CN"/>
        </w:rPr>
        <w:t xml:space="preserv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w:t>
      </w:r>
      <w:proofErr w:type="gramStart"/>
      <w:r>
        <w:rPr>
          <w:b/>
          <w:bCs/>
          <w:lang w:val="en-US" w:eastAsia="zh-CN"/>
        </w:rPr>
        <w:t>a</w:t>
      </w:r>
      <w:proofErr w:type="gramEnd"/>
      <w:r>
        <w:rPr>
          <w:b/>
          <w:bCs/>
          <w:lang w:val="en-US" w:eastAsia="zh-CN"/>
        </w:rPr>
        <w:t xml:space="preserve">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w:t>
      </w:r>
      <w:proofErr w:type="gramStart"/>
      <w:r w:rsidRPr="00FA5499">
        <w:rPr>
          <w:b/>
          <w:bCs/>
          <w:strike/>
          <w:color w:val="00B050"/>
          <w:lang w:val="en-US" w:eastAsia="zh-CN"/>
        </w:rPr>
        <w:t>the</w:t>
      </w:r>
      <w:proofErr w:type="gramEnd"/>
      <w:r w:rsidRPr="00FA5499">
        <w:rPr>
          <w:b/>
          <w:bCs/>
          <w:strike/>
          <w:color w:val="00B050"/>
          <w:lang w:val="en-US" w:eastAsia="zh-CN"/>
        </w:rPr>
        <w:t xml:space="preserv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 xml:space="preserve">4.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 xml:space="preserve">5.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configures both #HARQ processes and the HARQ process </w:t>
            </w:r>
            <w:proofErr w:type="gramStart"/>
            <w:r>
              <w:rPr>
                <w:iCs/>
                <w:kern w:val="2"/>
                <w:lang w:eastAsia="zh-CN"/>
              </w:rPr>
              <w:t>offset, that</w:t>
            </w:r>
            <w:proofErr w:type="gramEnd"/>
            <w:r>
              <w:rPr>
                <w:iCs/>
                <w:kern w:val="2"/>
                <w:lang w:eastAsia="zh-CN"/>
              </w:rPr>
              <w:t xml:space="preserve">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 xml:space="preserve">Alt. 2: </w:t>
      </w:r>
      <w:proofErr w:type="gramStart"/>
      <w:r w:rsidRPr="00690008">
        <w:rPr>
          <w:b/>
          <w:bCs/>
        </w:rPr>
        <w:t>A</w:t>
      </w:r>
      <w:proofErr w:type="gramEnd"/>
      <w:r w:rsidRPr="00690008">
        <w:rPr>
          <w:b/>
          <w:bCs/>
        </w:rPr>
        <w:t xml:space="preserve">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5pt;height:231.5pt;mso-width-percent:0;mso-height-percent:0;mso-width-percent:0;mso-height-percent:0" o:ole="">
                  <v:imagedata r:id="rId24" o:title=""/>
                </v:shape>
                <o:OLEObject Type="Embed" ProgID="PowerPoint.SlideMacroEnabled.12" ShapeID="_x0000_i1028" DrawAspect="Content" ObjectID="_1691504734"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6pt;height:246pt;mso-width-percent:0;mso-height-percent:0;mso-width-percent:0;mso-height-percent:0" o:ole="">
                  <v:imagedata r:id="rId26" o:title=""/>
                </v:shape>
                <o:OLEObject Type="Embed" ProgID="PowerPoint.SlideMacroEnabled.12" ShapeID="_x0000_i1029" DrawAspect="Content" ObjectID="_1691504735"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 xml:space="preserve">E.g. CATT proposed a PUCCH slot-offset between the PUCCH </w:t>
      </w:r>
      <w:proofErr w:type="gramStart"/>
      <w:r>
        <w:t>slot</w:t>
      </w:r>
      <w:proofErr w:type="gramEnd"/>
      <w:r>
        <w:t xml:space="preserve">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having something, then let’s continue the proposal from Mr. </w:t>
      </w:r>
      <w:proofErr w:type="gramStart"/>
      <w:r>
        <w:t>chairman’s</w:t>
      </w:r>
      <w:proofErr w:type="gramEnd"/>
      <w:r>
        <w:t xml:space="preserve">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1B19A5E"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33235434"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gramStart"/>
      <w:r w:rsidRPr="00972780">
        <w:rPr>
          <w:b/>
          <w:bCs/>
          <w:i/>
          <w:iCs/>
          <w:sz w:val="22"/>
          <w:lang w:val="en-US" w:eastAsia="zh-CN"/>
        </w:rPr>
        <w:t>nrofSlots</w:t>
      </w:r>
      <w:bookmarkEnd w:id="10"/>
      <w:proofErr w:type="gram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xml:space="preserve">, </w:t>
      </w:r>
      <w:proofErr w:type="gramStart"/>
      <w:r w:rsidR="00BB2C1E">
        <w:rPr>
          <w:sz w:val="22"/>
          <w:lang w:val="en-US" w:eastAsia="zh-CN"/>
        </w:rPr>
        <w:t>Sharp</w:t>
      </w:r>
      <w:proofErr w:type="gramEnd"/>
      <w:r w:rsidR="00BB2C1E">
        <w:rPr>
          <w:sz w:val="22"/>
          <w:lang w:val="en-US" w:eastAsia="zh-CN"/>
        </w:rPr>
        <w:t xml:space="preserve">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w:t>
      </w:r>
      <w:proofErr w:type="gramStart"/>
      <w:r>
        <w:t>can</w:t>
      </w:r>
      <w:proofErr w:type="gramEnd"/>
      <w:r>
        <w:t xml:space="preserve">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w:t>
      </w:r>
      <w:proofErr w:type="gramStart"/>
      <w:r>
        <w:rPr>
          <w:sz w:val="22"/>
          <w:szCs w:val="22"/>
          <w:lang w:eastAsia="zh-CN"/>
        </w:rPr>
        <w:t>all</w:t>
      </w:r>
      <w:proofErr w:type="gramEnd"/>
      <w:r>
        <w:rPr>
          <w:sz w:val="22"/>
          <w:szCs w:val="22"/>
          <w:lang w:eastAsia="zh-CN"/>
        </w:rPr>
        <w:t xml:space="preserve">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A5237B">
              <w:rPr>
                <w:lang w:val="de-AT" w:eastAsia="zh-CN"/>
              </w:rPr>
              <w:t xml:space="preserve">the </w:t>
            </w:r>
            <w:r w:rsidRPr="007665F0">
              <w:rPr>
                <w:highlight w:val="yellow"/>
                <w:lang w:val="de-AT"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7665F0">
              <w:rPr>
                <w:highlight w:val="yellow"/>
                <w:lang w:val="de-AT" w:eastAsia="zh-CN"/>
              </w:rPr>
              <w:t>for multiplexing HARQ-ACK in a PUCCH transmission is relative</w:t>
            </w:r>
            <w:r w:rsidRPr="007665F0">
              <w:rPr>
                <w:noProof/>
                <w:highlight w:val="yellow"/>
                <w:lang w:eastAsia="zh-CN"/>
              </w:rPr>
              <w:t xml:space="preserve"> </w:t>
            </w:r>
            <w:r w:rsidRPr="007665F0">
              <w:rPr>
                <w:highlight w:val="yellow"/>
                <w:lang w:val="de-AT" w:eastAsia="zh-CN"/>
              </w:rPr>
              <w:t xml:space="preserve">to the first symbol of the </w:t>
            </w:r>
            <w:r w:rsidRPr="007665F0">
              <w:rPr>
                <w:i/>
                <w:iCs/>
                <w:highlight w:val="yellow"/>
              </w:rPr>
              <w:t xml:space="preserve">subslotLengthForPUCCH </w:t>
            </w:r>
            <w:r w:rsidRPr="007665F0">
              <w:rPr>
                <w:highlight w:val="yellow"/>
                <w:lang w:val="de-AT" w:eastAsia="zh-CN"/>
              </w:rPr>
              <w:t>symbols</w:t>
            </w:r>
            <w:r>
              <w:rPr>
                <w:lang w:val="de-AT" w:eastAsia="zh-CN"/>
              </w:rPr>
              <w:t xml:space="preserve"> </w:t>
            </w:r>
            <w:r w:rsidRPr="00A5237B">
              <w:rPr>
                <w:lang w:val="de-AT" w:eastAsia="zh-CN"/>
              </w:rPr>
              <w:t>[12, TS 38.331].</w:t>
            </w:r>
            <w:r>
              <w:rPr>
                <w:lang w:val="de-AT" w:eastAsia="zh-CN"/>
              </w:rPr>
              <w:t xml:space="preserve"> </w:t>
            </w:r>
            <w:r w:rsidRPr="007665F0">
              <w:rPr>
                <w:highlight w:val="yellow"/>
                <w:lang w:val="de-AT"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7665F0">
              <w:rPr>
                <w:highlight w:val="yellow"/>
                <w:lang w:val="de-AT" w:eastAsia="zh-CN"/>
              </w:rPr>
              <w:t> symbols</w:t>
            </w:r>
            <w:r w:rsidRPr="00A5237B">
              <w:rPr>
                <w:lang w:val="de-AT" w:eastAsia="zh-CN"/>
              </w:rPr>
              <w:t xml:space="preserve"> [4, T</w:t>
            </w:r>
            <w:r>
              <w:rPr>
                <w:lang w:val="de-AT" w:eastAsia="zh-CN"/>
              </w:rPr>
              <w:t xml:space="preserve">S </w:t>
            </w:r>
            <w:r w:rsidRPr="00A5237B">
              <w:rPr>
                <w:lang w:val="de-AT" w:eastAsia="zh-CN"/>
              </w:rPr>
              <w:t>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xml:space="preserve">, </w:t>
      </w:r>
      <w:proofErr w:type="gramStart"/>
      <w:r w:rsidR="00747013">
        <w:rPr>
          <w:bCs/>
          <w:color w:val="000000"/>
        </w:rPr>
        <w:t>OPPO</w:t>
      </w:r>
      <w:proofErr w:type="gramEnd"/>
      <w:r w:rsidR="00747013">
        <w:rPr>
          <w:bCs/>
          <w:color w:val="000000"/>
        </w:rPr>
        <w:t xml:space="preserve">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w:t>
      </w:r>
      <w:proofErr w:type="gramStart"/>
      <w:r w:rsidRPr="00756204">
        <w:rPr>
          <w:rFonts w:ascii="Times New Roman" w:hAnsi="Times New Roman" w:cs="Times New Roman"/>
          <w:b w:val="0"/>
          <w:bCs w:val="0"/>
          <w:sz w:val="20"/>
          <w:szCs w:val="20"/>
        </w:rPr>
        <w:t xml:space="preserve">to </w:t>
      </w:r>
      <w:proofErr w:type="gramEnd"/>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lastRenderedPageBreak/>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w:t>
      </w:r>
      <w:proofErr w:type="gramStart"/>
      <w:r>
        <w:rPr>
          <w:lang w:eastAsia="zh-CN"/>
        </w:rPr>
        <w:t xml:space="preserve">set </w:t>
      </w:r>
      <w:proofErr w:type="gramEnd"/>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proofErr w:type="gramStart"/>
      <w:r w:rsidRPr="006D55B5">
        <w:rPr>
          <w:b/>
          <w:strike/>
          <w:color w:val="0070C0"/>
          <w:sz w:val="22"/>
          <w:szCs w:val="22"/>
        </w:rPr>
        <w:t>UL(</w:t>
      </w:r>
      <w:proofErr w:type="gramEnd"/>
      <w:r w:rsidRPr="006D55B5">
        <w:rPr>
          <w:b/>
          <w:strike/>
          <w:color w:val="0070C0"/>
          <w:sz w:val="22"/>
          <w:szCs w:val="22"/>
        </w:rPr>
        <w:t>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w:t>
            </w:r>
            <w:r>
              <w:rPr>
                <w:rStyle w:val="normaltextrun"/>
                <w:sz w:val="20"/>
                <w:szCs w:val="20"/>
                <w:lang w:val="en-GB"/>
              </w:rPr>
              <w:lastRenderedPageBreak/>
              <w:t xml:space="preserve">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proofErr w:type="gramStart"/>
            <w:r w:rsidRPr="007B4D7B">
              <w:rPr>
                <w:strike/>
              </w:rPr>
              <w:t>UL</w:t>
            </w:r>
            <w:r w:rsidRPr="007B4D7B">
              <w:t>(</w:t>
            </w:r>
            <w:proofErr w:type="gramEnd"/>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proofErr w:type="gramStart"/>
      <w:r w:rsidRPr="006D55B5">
        <w:rPr>
          <w:b/>
          <w:strike/>
          <w:color w:val="0070C0"/>
        </w:rPr>
        <w:t>UL(</w:t>
      </w:r>
      <w:proofErr w:type="gramEnd"/>
      <w:r w:rsidRPr="006D55B5">
        <w:rPr>
          <w:b/>
          <w:strike/>
          <w:color w:val="0070C0"/>
        </w:rPr>
        <w:t>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proofErr w:type="gramStart"/>
            <w:r w:rsidRPr="00C06B59">
              <w:rPr>
                <w:rFonts w:cs="Arial"/>
                <w:lang w:eastAsia="zh-CN"/>
              </w:rPr>
              <w:t xml:space="preserve">slot </w:t>
            </w:r>
            <w:proofErr w:type="gramEnd"/>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lastRenderedPageBreak/>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w:t>
      </w:r>
      <w:proofErr w:type="gramStart"/>
      <w:r>
        <w:rPr>
          <w:bCs/>
          <w:lang w:val="en-US" w:eastAsia="zh-CN"/>
        </w:rPr>
        <w:t>number</w:t>
      </w:r>
      <w:proofErr w:type="gramEnd"/>
      <w:r>
        <w:rPr>
          <w:bCs/>
          <w:lang w:val="en-US" w:eastAsia="zh-CN"/>
        </w:rPr>
        <w:t xml:space="preserve">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w:t>
      </w:r>
      <w:proofErr w:type="gramStart"/>
      <w:r w:rsidR="000D0144">
        <w:rPr>
          <w:b/>
          <w:bCs/>
          <w:lang w:val="en-US" w:eastAsia="zh-CN"/>
        </w:rPr>
        <w:t xml:space="preserve">APT, </w:t>
      </w:r>
      <w:r w:rsidRPr="004046F5">
        <w:rPr>
          <w:highlight w:val="yellow"/>
          <w:lang w:val="en-US" w:eastAsia="zh-CN"/>
        </w:rPr>
        <w:t>…</w:t>
      </w:r>
      <w:proofErr w:type="gramEnd"/>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lastRenderedPageBreak/>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w:t>
      </w:r>
      <w:proofErr w:type="gramStart"/>
      <w:r w:rsidR="00062866">
        <w:rPr>
          <w:b/>
          <w:bCs/>
          <w:lang w:val="en-US" w:eastAsia="zh-CN"/>
        </w:rPr>
        <w:t xml:space="preserve">LG, </w:t>
      </w:r>
      <w:r w:rsidRPr="004046F5">
        <w:rPr>
          <w:highlight w:val="yellow"/>
          <w:lang w:val="en-US" w:eastAsia="zh-CN"/>
        </w:rPr>
        <w:t>…</w:t>
      </w:r>
      <w:proofErr w:type="gramEnd"/>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w:t>
            </w:r>
            <w:proofErr w:type="gramStart"/>
            <w:r>
              <w:rPr>
                <w:rFonts w:eastAsia="Malgun Gothic"/>
                <w:iCs/>
                <w:color w:val="00B0F0"/>
                <w:kern w:val="2"/>
                <w:lang w:eastAsia="ko-KR"/>
              </w:rPr>
              <w:t>PDSCH, that</w:t>
            </w:r>
            <w:proofErr w:type="gramEnd"/>
            <w:r>
              <w:rPr>
                <w:rFonts w:eastAsia="Malgun Gothic"/>
                <w:iCs/>
                <w:color w:val="00B0F0"/>
                <w:kern w:val="2"/>
                <w:lang w:eastAsia="ko-KR"/>
              </w:rPr>
              <w:t xml:space="preserve">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t>
            </w:r>
            <w:proofErr w:type="gramStart"/>
            <w:r>
              <w:rPr>
                <w:iCs/>
                <w:kern w:val="2"/>
                <w:lang w:eastAsia="zh-CN"/>
              </w:rPr>
              <w:t>whose</w:t>
            </w:r>
            <w:proofErr w:type="gramEnd"/>
            <w:r>
              <w:rPr>
                <w:iCs/>
                <w:kern w:val="2"/>
                <w:lang w:eastAsia="zh-CN"/>
              </w:rPr>
              <w:t xml:space="preserv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w:t>
      </w:r>
      <w:proofErr w:type="gramStart"/>
      <w:r>
        <w:rPr>
          <w:bCs/>
          <w:lang w:val="en-US" w:eastAsia="zh-CN"/>
        </w:rPr>
        <w:t>argument, that the feature is called ‘PUCCH carrier switching’ and therefore, we should talk about ‘PUCCH carrier’ instead of ‘PUCCH cell’</w:t>
      </w:r>
      <w:proofErr w:type="gramEnd"/>
      <w:r>
        <w:rPr>
          <w:bCs/>
          <w:lang w:val="en-US" w:eastAsia="zh-CN"/>
        </w:rPr>
        <w:t xml:space="preserve">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agreed functionality of the </w:t>
            </w:r>
            <w:proofErr w:type="gramStart"/>
            <w:r>
              <w:t>feature.</w:t>
            </w:r>
            <w:proofErr w:type="gramEnd"/>
            <w:r>
              <w:t xml:space="preserv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proofErr w:type="gramStart"/>
      <w:r w:rsidRPr="00D97C76">
        <w:rPr>
          <w:lang w:val="en-US" w:eastAsia="zh-CN"/>
        </w:rPr>
        <w:t>therefore</w:t>
      </w:r>
      <w:proofErr w:type="gramEnd"/>
      <w:r w:rsidRPr="00D97C76">
        <w:rPr>
          <w:lang w:val="en-US" w:eastAsia="zh-CN"/>
        </w:rPr>
        <w:t xml:space="preserv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proofErr w:type="gramStart"/>
            <w:r>
              <w:rPr>
                <w:iCs/>
                <w:kern w:val="2"/>
                <w:lang w:eastAsia="zh-CN"/>
              </w:rPr>
              <w:t>one</w:t>
            </w:r>
            <w:proofErr w:type="gramEnd"/>
            <w:r>
              <w:rPr>
                <w:iCs/>
                <w:kern w:val="2"/>
                <w:lang w:eastAsia="zh-CN"/>
              </w:rPr>
              <w:t xml:space="preserv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w:t>
            </w:r>
            <w:proofErr w:type="gramStart"/>
            <w:r>
              <w:rPr>
                <w:iCs/>
                <w:kern w:val="2"/>
                <w:lang w:eastAsia="zh-CN"/>
              </w:rPr>
              <w:t>in</w:t>
            </w:r>
            <w:proofErr w:type="gramEnd"/>
            <w:r>
              <w:rPr>
                <w:iCs/>
                <w:kern w:val="2"/>
                <w:lang w:eastAsia="zh-CN"/>
              </w:rPr>
              <w:t xml:space="preserve">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PCell has larger SCS than </w:t>
            </w:r>
            <w:proofErr w:type="gramStart"/>
            <w:r>
              <w:rPr>
                <w:iCs/>
                <w:kern w:val="2"/>
                <w:lang w:eastAsia="zh-CN"/>
              </w:rPr>
              <w:t>an</w:t>
            </w:r>
            <w:proofErr w:type="gramEnd"/>
            <w:r>
              <w:rPr>
                <w:iCs/>
                <w:kern w:val="2"/>
                <w:lang w:eastAsia="zh-CN"/>
              </w:rPr>
              <w:t xml:space="preserve">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w:t>
      </w:r>
      <w:proofErr w:type="gramStart"/>
      <w:r>
        <w:rPr>
          <w:sz w:val="22"/>
          <w:szCs w:val="22"/>
          <w:lang w:eastAsia="zh-CN"/>
        </w:rPr>
        <w:t>Huawei, that</w:t>
      </w:r>
      <w:proofErr w:type="gramEnd"/>
      <w:r>
        <w:rPr>
          <w:sz w:val="22"/>
          <w:szCs w:val="22"/>
          <w:lang w:eastAsia="zh-CN"/>
        </w:rPr>
        <w:t xml:space="preserve">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 xml:space="preserve">1. </w:t>
            </w:r>
            <w:proofErr w:type="gramStart"/>
            <w:r>
              <w:rPr>
                <w:kern w:val="2"/>
                <w:lang w:eastAsia="zh-CN"/>
              </w:rPr>
              <w:t>we</w:t>
            </w:r>
            <w:proofErr w:type="gramEnd"/>
            <w:r>
              <w:rPr>
                <w:kern w:val="2"/>
                <w:lang w:eastAsia="zh-CN"/>
              </w:rPr>
              <w:t xml:space="preserv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objecting the proposal because it is not clear to us what </w:t>
            </w:r>
            <w:proofErr w:type="gramStart"/>
            <w:r>
              <w:rPr>
                <w:kern w:val="2"/>
                <w:lang w:eastAsia="zh-CN"/>
              </w:rPr>
              <w:t>is the intention/implication of it</w:t>
            </w:r>
            <w:proofErr w:type="gramEnd"/>
            <w:r>
              <w:rPr>
                <w:kern w:val="2"/>
                <w:lang w:eastAsia="zh-CN"/>
              </w:rPr>
              <w: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t>
            </w:r>
            <w:proofErr w:type="gramStart"/>
            <w:r w:rsidRPr="004A65BB">
              <w:rPr>
                <w:iCs/>
                <w:kern w:val="2"/>
                <w:lang w:eastAsia="zh-CN"/>
              </w:rPr>
              <w:t>way, that</w:t>
            </w:r>
            <w:proofErr w:type="gramEnd"/>
            <w:r w:rsidRPr="004A65BB">
              <w:rPr>
                <w:iCs/>
                <w:kern w:val="2"/>
                <w:lang w:eastAsia="zh-CN"/>
              </w:rPr>
              <w:t xml:space="preserve">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proofErr w:type="gramStart"/>
      <w:r w:rsidR="003234F1">
        <w:t>30</w:t>
      </w:r>
      <w:r>
        <w:t>kHz</w:t>
      </w:r>
      <w:proofErr w:type="gramEnd"/>
      <w:r>
        <w:t xml:space="preserve">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w:t>
            </w:r>
            <w:proofErr w:type="gramStart"/>
            <w:r>
              <w:rPr>
                <w:iCs/>
                <w:kern w:val="2"/>
                <w:lang w:eastAsia="zh-CN"/>
              </w:rPr>
              <w:t>K1(</w:t>
            </w:r>
            <w:proofErr w:type="gramEnd"/>
            <w:r>
              <w:rPr>
                <w:iCs/>
                <w:kern w:val="2"/>
                <w:lang w:eastAsia="zh-CN"/>
              </w:rPr>
              <w:t xml:space="preserve">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K1 to determine the PUCCH slot/sub-slot and are open to Alt1 1, Alt 2, </w:t>
            </w:r>
            <w:proofErr w:type="gramStart"/>
            <w:r>
              <w:t>Alt</w:t>
            </w:r>
            <w:proofErr w:type="gramEnd"/>
            <w:r>
              <w:t xml:space="preserve">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w:t>
            </w:r>
            <w:proofErr w:type="gramStart"/>
            <w:r>
              <w:rPr>
                <w:iCs/>
                <w:kern w:val="2"/>
                <w:lang w:eastAsia="zh-CN"/>
              </w:rPr>
              <w:t>) ?</w:t>
            </w:r>
            <w:proofErr w:type="gramEnd"/>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076D5B3F"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r w:rsidR="002E493B">
              <w:rPr>
                <w:iCs/>
                <w:kern w:val="2"/>
                <w:lang w:eastAsia="zh-CN"/>
              </w:rPr>
              <w:t>,Xiaomi</w:t>
            </w:r>
            <w:bookmarkStart w:id="18" w:name="_GoBack"/>
            <w:bookmarkEnd w:id="18"/>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lastRenderedPageBreak/>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lastRenderedPageBreak/>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lastRenderedPageBreak/>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r>
      <w:proofErr w:type="gramStart"/>
      <w:r>
        <w:rPr>
          <w:lang w:eastAsia="x-none"/>
        </w:rPr>
        <w:t>On</w:t>
      </w:r>
      <w:proofErr w:type="gramEnd"/>
      <w:r>
        <w:rPr>
          <w:lang w:eastAsia="x-none"/>
        </w:rPr>
        <w:t xml:space="preserve">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w:t>
      </w:r>
      <w:proofErr w:type="gramStart"/>
      <w:r w:rsidRPr="008530C0">
        <w:rPr>
          <w:rStyle w:val="afe"/>
          <w:b w:val="0"/>
          <w:bCs w:val="0"/>
          <w:lang w:eastAsia="zh-CN"/>
        </w:rPr>
        <w:t>RS, …</w:t>
      </w:r>
      <w:proofErr w:type="gramEnd"/>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lastRenderedPageBreak/>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w:t>
      </w:r>
      <w:proofErr w:type="gramStart"/>
      <w:r>
        <w:rPr>
          <w:b/>
          <w:bCs/>
        </w:rPr>
        <w:t>an</w:t>
      </w:r>
      <w:proofErr w:type="gramEnd"/>
      <w:r>
        <w:rPr>
          <w:b/>
          <w:bCs/>
        </w:rPr>
        <w:t xml:space="preserve">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w:t>
      </w:r>
      <w:proofErr w:type="gramStart"/>
      <w:r>
        <w:rPr>
          <w:b/>
          <w:bCs/>
        </w:rPr>
        <w:t>an</w:t>
      </w:r>
      <w:proofErr w:type="gramEnd"/>
      <w:r>
        <w:rPr>
          <w:b/>
          <w:bCs/>
        </w:rPr>
        <w:t xml:space="preserve">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w:t>
      </w:r>
      <w:proofErr w:type="gramStart"/>
      <w:r>
        <w:rPr>
          <w:b/>
          <w:bCs/>
        </w:rPr>
        <w:t>an</w:t>
      </w:r>
      <w:proofErr w:type="gramEnd"/>
      <w:r>
        <w:rPr>
          <w:b/>
          <w:bCs/>
        </w:rPr>
        <w:t xml:space="preserve">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 xml:space="preserve">Dynamic PUCCH repetition can be applied to any UCI type (A/N, SR, </w:t>
      </w:r>
      <w:proofErr w:type="gramStart"/>
      <w:r w:rsidRPr="00171D7D">
        <w:rPr>
          <w:b/>
          <w:bCs/>
          <w:sz w:val="20"/>
          <w:szCs w:val="20"/>
        </w:rPr>
        <w:t>CSI</w:t>
      </w:r>
      <w:proofErr w:type="gramEnd"/>
      <w:r w:rsidRPr="00171D7D">
        <w:rPr>
          <w:b/>
          <w:bCs/>
          <w:sz w:val="20"/>
          <w:szCs w:val="20"/>
        </w:rPr>
        <w:t>)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gramStart"/>
      <w:r>
        <w:rPr>
          <w:i/>
          <w:iCs/>
          <w:lang w:val="en-US"/>
        </w:rPr>
        <w:t>nrofSlots</w:t>
      </w:r>
      <w:proofErr w:type="gram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proofErr w:type="gramStart"/>
      <w:r w:rsidRPr="00696C5E">
        <w:rPr>
          <w:rFonts w:hint="eastAsia"/>
          <w:i/>
          <w:iCs/>
        </w:rPr>
        <w:t>k1</w:t>
      </w:r>
      <w:proofErr w:type="gramEnd"/>
      <w:r w:rsidRPr="00696C5E">
        <w:rPr>
          <w:rFonts w:hint="eastAsia"/>
          <w:i/>
          <w:iCs/>
        </w:rPr>
        <w:t xml:space="preserve">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Dyn-ReTx </w:t>
      </w:r>
      <w:proofErr w:type="gramStart"/>
      <w:r>
        <w:rPr>
          <w:b/>
          <w:bCs/>
          <w:lang w:val="en-US"/>
        </w:rPr>
        <w:t>CB, that</w:t>
      </w:r>
      <w:proofErr w:type="gramEnd"/>
      <w:r>
        <w:rPr>
          <w:b/>
          <w:bCs/>
          <w:lang w:val="en-US"/>
        </w:rPr>
        <w:t xml:space="preserve">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r>
      <w:proofErr w:type="gramStart"/>
      <w:r>
        <w:t>On</w:t>
      </w:r>
      <w:proofErr w:type="gramEnd"/>
      <w:r>
        <w:t xml:space="preserve">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w:t>
      </w:r>
      <w:proofErr w:type="gramStart"/>
      <w:r w:rsidRPr="00842FF0">
        <w:rPr>
          <w:b/>
          <w:lang w:val="en-US"/>
        </w:rPr>
        <w:t>c</w:t>
      </w:r>
      <w:r>
        <w:rPr>
          <w:b/>
          <w:lang w:val="en-US"/>
        </w:rPr>
        <w:t>eil(</w:t>
      </w:r>
      <w:proofErr w:type="gramEnd"/>
      <w:r>
        <w:rPr>
          <w:b/>
          <w:lang w:val="en-US"/>
        </w:rPr>
        <w:t>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proofErr w:type="gramStart"/>
      <w:r w:rsidRPr="00477713">
        <w:rPr>
          <w:rFonts w:ascii="Times New Roman" w:hAnsi="Times New Roman" w:cs="Times New Roman"/>
          <w:b/>
          <w:i/>
          <w:iCs/>
          <w:kern w:val="2"/>
          <w:sz w:val="20"/>
          <w:szCs w:val="20"/>
        </w:rPr>
        <w:t>semi-static</w:t>
      </w:r>
      <w:proofErr w:type="gramEnd"/>
      <w:r w:rsidRPr="00477713">
        <w:rPr>
          <w:rFonts w:ascii="Times New Roman" w:hAnsi="Times New Roman" w:cs="Times New Roman"/>
          <w:b/>
          <w:i/>
          <w:iCs/>
          <w:kern w:val="2"/>
          <w:sz w:val="20"/>
          <w:szCs w:val="20"/>
        </w:rPr>
        <w:t xml:space="preserve">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w:t>
      </w:r>
      <w:proofErr w:type="gramStart"/>
      <w:r w:rsidRPr="009D3F96">
        <w:rPr>
          <w:b/>
          <w:bCs/>
          <w:lang w:eastAsia="ja-JP"/>
        </w:rPr>
        <w:t>AN</w:t>
      </w:r>
      <w:r w:rsidRPr="004067F2">
        <w:rPr>
          <w:b/>
          <w:bCs/>
          <w:lang w:eastAsia="ja-JP"/>
        </w:rPr>
        <w:t xml:space="preserve"> is</w:t>
      </w:r>
      <w:proofErr w:type="gramEnd"/>
      <w:r w:rsidRPr="004067F2">
        <w:rPr>
          <w:b/>
          <w:bCs/>
          <w:lang w:eastAsia="ja-JP"/>
        </w:rPr>
        <w:t xml:space="preserve">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w:t>
      </w:r>
      <w:proofErr w:type="gramStart"/>
      <w:r w:rsidRPr="009D3F96">
        <w:rPr>
          <w:b/>
          <w:bCs/>
          <w:lang w:eastAsia="ja-JP"/>
        </w:rPr>
        <w:t>AN</w:t>
      </w:r>
      <w:proofErr w:type="gramEnd"/>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proofErr w:type="gramStart"/>
      <w:r>
        <w:rPr>
          <w:b/>
          <w:bCs/>
          <w:lang w:eastAsia="ja-JP"/>
        </w:rPr>
        <w:t>t</w:t>
      </w:r>
      <w:r w:rsidRPr="001B79D3">
        <w:rPr>
          <w:b/>
          <w:bCs/>
          <w:lang w:eastAsia="ja-JP"/>
        </w:rPr>
        <w:t>he</w:t>
      </w:r>
      <w:proofErr w:type="gramEnd"/>
      <w:r w:rsidRPr="001B79D3">
        <w:rPr>
          <w:b/>
          <w:bCs/>
          <w:lang w:eastAsia="ja-JP"/>
        </w:rPr>
        <w:t xml:space="preserv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deferral only, if the SPS HARQ-ACK in the initial slot/sub-slot cannot be transmitted as the resulting PUCCH resource for transmission using the PUCCH by SPS-PUCCH-AN-List-r16 or n1PUCCH-</w:t>
      </w:r>
      <w:proofErr w:type="gramStart"/>
      <w:r w:rsidRPr="009D03D9">
        <w:rPr>
          <w:i/>
          <w:sz w:val="22"/>
          <w:lang w:val="en-US" w:eastAsia="zh-CN"/>
        </w:rPr>
        <w:t>AN is</w:t>
      </w:r>
      <w:proofErr w:type="gramEnd"/>
      <w:r w:rsidRPr="009D03D9">
        <w:rPr>
          <w:i/>
          <w:sz w:val="22"/>
          <w:lang w:val="en-US" w:eastAsia="zh-CN"/>
        </w:rPr>
        <w:t xml:space="preserve">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proofErr w:type="gramStart"/>
      <w:r w:rsidRPr="00DB233E">
        <w:rPr>
          <w:rFonts w:ascii="Times New Roman" w:hAnsi="Times New Roman" w:cs="Times New Roman"/>
          <w:b/>
          <w:i/>
          <w:sz w:val="20"/>
          <w:szCs w:val="20"/>
        </w:rPr>
        <w:t>otherwise</w:t>
      </w:r>
      <w:proofErr w:type="gramEnd"/>
      <w:r w:rsidRPr="00DB233E">
        <w:rPr>
          <w:rFonts w:ascii="Times New Roman" w:hAnsi="Times New Roman" w:cs="Times New Roman"/>
          <w:b/>
          <w:i/>
          <w:sz w:val="20"/>
          <w:szCs w:val="20"/>
        </w:rPr>
        <w:t>,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w:t>
      </w:r>
      <w:proofErr w:type="gramStart"/>
      <w:r w:rsidRPr="00DB233E">
        <w:rPr>
          <w:rFonts w:ascii="Times New Roman" w:hAnsi="Times New Roman" w:cs="Times New Roman"/>
          <w:b/>
          <w:bCs/>
          <w:i/>
          <w:sz w:val="20"/>
          <w:szCs w:val="20"/>
        </w:rPr>
        <w:t>AN is</w:t>
      </w:r>
      <w:proofErr w:type="gramEnd"/>
      <w:r w:rsidRPr="00DB233E">
        <w:rPr>
          <w:rFonts w:ascii="Times New Roman" w:hAnsi="Times New Roman" w:cs="Times New Roman"/>
          <w:b/>
          <w:bCs/>
          <w:i/>
          <w:sz w:val="20"/>
          <w:szCs w:val="20"/>
        </w:rPr>
        <w:t xml:space="preserve">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w:t>
      </w:r>
      <w:proofErr w:type="gramStart"/>
      <w:r>
        <w:rPr>
          <w:lang w:eastAsia="zh-TW"/>
        </w:rPr>
        <w:t>may slots</w:t>
      </w:r>
      <w:proofErr w:type="gramEnd"/>
      <w:r>
        <w:rPr>
          <w:lang w:eastAsia="zh-TW"/>
        </w:rPr>
        <w:t xml:space="preserve">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proofErr w:type="gramStart"/>
      <w:r w:rsidRPr="00B95F1C">
        <w:rPr>
          <w:b/>
          <w:bCs/>
          <w:i/>
          <w:iCs/>
          <w:lang w:eastAsia="zh-CN"/>
        </w:rPr>
        <w:t>when</w:t>
      </w:r>
      <w:proofErr w:type="gramEnd"/>
      <w:r w:rsidRPr="00B95F1C">
        <w:rPr>
          <w:b/>
          <w:bCs/>
          <w:i/>
          <w:iCs/>
          <w:lang w:eastAsia="zh-CN"/>
        </w:rPr>
        <w:t xml:space="preserve">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r>
      <w:proofErr w:type="gramStart"/>
      <w:r>
        <w:t>On</w:t>
      </w:r>
      <w:proofErr w:type="gramEnd"/>
      <w:r>
        <w:t xml:space="preserve">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 xml:space="preserve">Proposal 2-2: to control feedback overhead, HARQ process IDs can be grouped, one group is associated with the high priority, </w:t>
      </w:r>
      <w:proofErr w:type="gramStart"/>
      <w:r w:rsidRPr="00467AD8">
        <w:rPr>
          <w:b/>
          <w:bCs/>
          <w:lang w:eastAsia="zh-CN"/>
        </w:rPr>
        <w:t>another</w:t>
      </w:r>
      <w:proofErr w:type="gramEnd"/>
      <w:r w:rsidRPr="00467AD8">
        <w:rPr>
          <w:b/>
          <w:bCs/>
          <w:lang w:eastAsia="zh-CN"/>
        </w:rPr>
        <w:t xml:space="preserve">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w:t>
      </w:r>
      <w:proofErr w:type="gramStart"/>
      <w:r w:rsidRPr="00576ADF">
        <w:rPr>
          <w:b/>
          <w:lang w:eastAsia="zh-CN"/>
        </w:rPr>
        <w:t>should</w:t>
      </w:r>
      <w:proofErr w:type="gramEnd"/>
      <w:r w:rsidRPr="00576ADF">
        <w:rPr>
          <w:b/>
          <w:lang w:eastAsia="zh-CN"/>
        </w:rPr>
        <w:t xml:space="preserve">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w:t>
      </w:r>
      <w:proofErr w:type="gramStart"/>
      <w:r w:rsidRPr="00707469">
        <w:rPr>
          <w:rFonts w:ascii="Times New Roman" w:eastAsia="宋体" w:hAnsi="Times New Roman" w:cs="Times New Roman"/>
          <w:sz w:val="20"/>
          <w:lang w:eastAsia="zh-CN"/>
        </w:rPr>
        <w:t>AN is</w:t>
      </w:r>
      <w:proofErr w:type="gramEnd"/>
      <w:r w:rsidRPr="00707469">
        <w:rPr>
          <w:rFonts w:ascii="Times New Roman" w:eastAsia="宋体" w:hAnsi="Times New Roman" w:cs="Times New Roman"/>
          <w:sz w:val="20"/>
          <w:lang w:eastAsia="zh-CN"/>
        </w:rPr>
        <w:t xml:space="preserve">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proofErr w:type="gramStart"/>
      <w:r>
        <w:rPr>
          <w:b/>
          <w:i/>
          <w:sz w:val="22"/>
          <w:szCs w:val="22"/>
        </w:rPr>
        <w:t>w</w:t>
      </w:r>
      <w:r w:rsidRPr="00C059B7">
        <w:rPr>
          <w:b/>
          <w:i/>
          <w:sz w:val="22"/>
          <w:szCs w:val="22"/>
        </w:rPr>
        <w:t>herein</w:t>
      </w:r>
      <w:proofErr w:type="gramEnd"/>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029DF" w14:textId="77777777" w:rsidR="00DA1B91" w:rsidRDefault="00DA1B91">
      <w:r>
        <w:separator/>
      </w:r>
    </w:p>
  </w:endnote>
  <w:endnote w:type="continuationSeparator" w:id="0">
    <w:p w14:paraId="70812800" w14:textId="77777777" w:rsidR="00DA1B91" w:rsidRDefault="00DA1B91">
      <w:r>
        <w:continuationSeparator/>
      </w:r>
    </w:p>
  </w:endnote>
  <w:endnote w:type="continuationNotice" w:id="1">
    <w:p w14:paraId="650021BC" w14:textId="77777777" w:rsidR="00DA1B91" w:rsidRDefault="00DA1B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楷体_GB2312">
    <w:altName w:val="Microsoft YaHei"/>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26143737" w:rsidR="00E66B20" w:rsidRDefault="00E66B20">
        <w:pPr>
          <w:pStyle w:val="aa"/>
        </w:pPr>
        <w:r>
          <w:fldChar w:fldCharType="begin"/>
        </w:r>
        <w:r>
          <w:instrText>PAGE   \* MERGEFORMAT</w:instrText>
        </w:r>
        <w:r>
          <w:fldChar w:fldCharType="separate"/>
        </w:r>
        <w:r w:rsidR="002E493B" w:rsidRPr="002E493B">
          <w:rPr>
            <w:lang w:val="zh-CN" w:eastAsia="zh-CN"/>
          </w:rPr>
          <w:t>217</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04EB3" w14:textId="77777777" w:rsidR="00DA1B91" w:rsidRDefault="00DA1B91">
      <w:r>
        <w:separator/>
      </w:r>
    </w:p>
  </w:footnote>
  <w:footnote w:type="continuationSeparator" w:id="0">
    <w:p w14:paraId="1C82794E" w14:textId="77777777" w:rsidR="00DA1B91" w:rsidRDefault="00DA1B91">
      <w:r>
        <w:continuationSeparator/>
      </w:r>
    </w:p>
  </w:footnote>
  <w:footnote w:type="continuationNotice" w:id="1">
    <w:p w14:paraId="0DBC7E08" w14:textId="77777777" w:rsidR="00DA1B91" w:rsidRDefault="00DA1B91">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zh-CN" w:vendorID="64" w:dllVersion="131077"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__.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288FFA50-BBC4-4DDF-8928-7FAD782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92725</Words>
  <Characters>528539</Characters>
  <Application>Microsoft Office Word</Application>
  <DocSecurity>0</DocSecurity>
  <Lines>4404</Lines>
  <Paragraphs>1240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620024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m</cp:lastModifiedBy>
  <cp:revision>5</cp:revision>
  <cp:lastPrinted>1901-01-01T19:00:00Z</cp:lastPrinted>
  <dcterms:created xsi:type="dcterms:W3CDTF">2021-08-26T09:03:00Z</dcterms:created>
  <dcterms:modified xsi:type="dcterms:W3CDTF">2021-08-26T09:39:00Z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