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77777777" w:rsidR="00003CD7" w:rsidRPr="0042239C" w:rsidRDefault="00003CD7" w:rsidP="00003CD7">
      <w:pPr>
        <w:pStyle w:val="ListParagraph"/>
        <w:numPr>
          <w:ilvl w:val="0"/>
          <w:numId w:val="39"/>
        </w:numPr>
      </w:pPr>
      <w:r w:rsidRPr="0042239C">
        <w:t>Enable the feature</w:t>
      </w:r>
    </w:p>
    <w:p w14:paraId="160DD55F" w14:textId="77777777" w:rsidR="00003CD7" w:rsidRPr="0042239C" w:rsidRDefault="00003CD7" w:rsidP="00003CD7">
      <w:pPr>
        <w:pStyle w:val="ListParagraph"/>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77777777" w:rsidR="00003CD7" w:rsidRPr="00310953" w:rsidRDefault="00003CD7" w:rsidP="00834A9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D5411C" w14:textId="77777777" w:rsidR="00003CD7" w:rsidRPr="00652D37" w:rsidRDefault="00003CD7" w:rsidP="00834A9A">
            <w:pPr>
              <w:spacing w:beforeLines="50" w:before="120"/>
              <w:rPr>
                <w:rFonts w:eastAsia="MS Mincho"/>
                <w:iCs/>
                <w:kern w:val="2"/>
                <w:lang w:eastAsia="ja-JP"/>
              </w:rPr>
            </w:pP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A6B878" w14:textId="77777777" w:rsidR="00003CD7" w:rsidRDefault="00003CD7" w:rsidP="00834A9A">
            <w:pPr>
              <w:widowControl w:val="0"/>
              <w:spacing w:beforeLines="50" w:before="120"/>
              <w:rPr>
                <w:kern w:val="2"/>
                <w:lang w:eastAsia="zh-CN"/>
              </w:rPr>
            </w:pP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342D39" w14:textId="77777777" w:rsidR="00003CD7" w:rsidRDefault="00003CD7" w:rsidP="00834A9A">
            <w:pPr>
              <w:widowControl w:val="0"/>
              <w:spacing w:beforeLines="50" w:before="120"/>
              <w:rPr>
                <w:kern w:val="2"/>
                <w:lang w:eastAsia="zh-CN"/>
              </w:rPr>
            </w:pP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B4C5" w14:textId="77777777" w:rsidR="00003CD7" w:rsidRDefault="00003CD7" w:rsidP="00834A9A">
            <w:pPr>
              <w:widowControl w:val="0"/>
              <w:spacing w:beforeLines="50" w:before="120"/>
              <w:rPr>
                <w:kern w:val="2"/>
                <w:lang w:eastAsia="zh-CN"/>
              </w:rPr>
            </w:pP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52B956" w14:textId="77777777" w:rsidR="00003CD7" w:rsidRDefault="00003CD7" w:rsidP="00834A9A">
            <w:pPr>
              <w:widowControl w:val="0"/>
              <w:spacing w:beforeLines="50" w:before="120"/>
              <w:rPr>
                <w:kern w:val="2"/>
                <w:lang w:eastAsia="zh-CN"/>
              </w:rPr>
            </w:pP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proofErr w:type="gramStart"/>
      <w:r>
        <w:rPr>
          <w:lang w:val="en-US"/>
        </w:rPr>
        <w:t>So</w:t>
      </w:r>
      <w:proofErr w:type="gramEnd"/>
      <w:r>
        <w:rPr>
          <w:lang w:val="en-US"/>
        </w:rPr>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77777777" w:rsidR="00003CD7" w:rsidRPr="00310953" w:rsidRDefault="00003CD7" w:rsidP="00834A9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E563AD0" w14:textId="77777777" w:rsidR="00003CD7" w:rsidRPr="00652D37" w:rsidRDefault="00003CD7" w:rsidP="00834A9A">
            <w:pPr>
              <w:spacing w:beforeLines="50" w:before="120"/>
              <w:rPr>
                <w:rFonts w:eastAsia="MS Mincho"/>
                <w:iCs/>
                <w:kern w:val="2"/>
                <w:lang w:eastAsia="ja-JP"/>
              </w:rPr>
            </w:pP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12AC3E" w14:textId="77777777" w:rsidR="00003CD7" w:rsidRDefault="00003CD7" w:rsidP="00834A9A">
            <w:pPr>
              <w:widowControl w:val="0"/>
              <w:spacing w:beforeLines="50" w:before="120"/>
              <w:rPr>
                <w:kern w:val="2"/>
                <w:lang w:eastAsia="zh-CN"/>
              </w:rPr>
            </w:pP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EC7069" w14:textId="77777777" w:rsidR="00003CD7" w:rsidRDefault="00003CD7" w:rsidP="00834A9A">
            <w:pPr>
              <w:widowControl w:val="0"/>
              <w:spacing w:beforeLines="50" w:before="120"/>
              <w:rPr>
                <w:kern w:val="2"/>
                <w:lang w:eastAsia="zh-CN"/>
              </w:rPr>
            </w:pP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83E61B" w14:textId="77777777" w:rsidR="00003CD7" w:rsidRDefault="00003CD7" w:rsidP="00834A9A">
            <w:pPr>
              <w:widowControl w:val="0"/>
              <w:spacing w:beforeLines="50" w:before="120"/>
              <w:rPr>
                <w:kern w:val="2"/>
                <w:lang w:eastAsia="zh-CN"/>
              </w:rPr>
            </w:pP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D3C05" w14:textId="77777777" w:rsidR="00003CD7" w:rsidRDefault="00003CD7" w:rsidP="00834A9A">
            <w:pPr>
              <w:widowControl w:val="0"/>
              <w:spacing w:beforeLines="50" w:before="120"/>
              <w:rPr>
                <w:kern w:val="2"/>
                <w:lang w:eastAsia="zh-CN"/>
              </w:rPr>
            </w:pP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w:t>
            </w:r>
            <w:proofErr w:type="gramStart"/>
            <w:r w:rsidRPr="008B4EEC">
              <w:rPr>
                <w:rFonts w:ascii="Arial" w:hAnsi="Arial" w:cs="Arial"/>
                <w:color w:val="000000"/>
                <w:sz w:val="22"/>
                <w:szCs w:val="22"/>
                <w:shd w:val="clear" w:color="auto" w:fill="FFFF00"/>
              </w:rPr>
              <w:t>1..</w:t>
            </w:r>
            <w:proofErr w:type="gramEnd"/>
            <w:r w:rsidRPr="008B4EEC">
              <w:rPr>
                <w:rFonts w:ascii="Arial" w:hAnsi="Arial" w:cs="Arial"/>
                <w:color w:val="000000"/>
                <w:sz w:val="22"/>
                <w:szCs w:val="22"/>
                <w:shd w:val="clear" w:color="auto" w:fill="FFFF00"/>
              </w:rPr>
              <w:t>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777777" w:rsidR="00003CD7" w:rsidRPr="00310953" w:rsidRDefault="00003CD7" w:rsidP="00834A9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32B39096" w14:textId="77777777" w:rsidR="00003CD7" w:rsidRPr="00652D37" w:rsidRDefault="00003CD7" w:rsidP="00834A9A">
            <w:pPr>
              <w:spacing w:beforeLines="50" w:before="120"/>
              <w:rPr>
                <w:rFonts w:eastAsia="MS Mincho"/>
                <w:iCs/>
                <w:kern w:val="2"/>
                <w:lang w:eastAsia="ja-JP"/>
              </w:rPr>
            </w:pP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463E87" w14:textId="77777777" w:rsidR="00003CD7" w:rsidRDefault="00003CD7" w:rsidP="00834A9A">
            <w:pPr>
              <w:widowControl w:val="0"/>
              <w:spacing w:beforeLines="50" w:before="120"/>
              <w:rPr>
                <w:kern w:val="2"/>
                <w:lang w:eastAsia="zh-CN"/>
              </w:rPr>
            </w:pP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C406E5" w14:textId="77777777" w:rsidR="00003CD7" w:rsidRDefault="00003CD7" w:rsidP="00834A9A">
            <w:pPr>
              <w:widowControl w:val="0"/>
              <w:spacing w:beforeLines="50" w:before="120"/>
              <w:rPr>
                <w:kern w:val="2"/>
                <w:lang w:eastAsia="zh-CN"/>
              </w:rPr>
            </w:pP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96FDEC" w14:textId="77777777" w:rsidR="00003CD7" w:rsidRDefault="00003CD7" w:rsidP="00834A9A">
            <w:pPr>
              <w:widowControl w:val="0"/>
              <w:spacing w:beforeLines="50" w:before="120"/>
              <w:rPr>
                <w:kern w:val="2"/>
                <w:lang w:eastAsia="zh-CN"/>
              </w:rPr>
            </w:pP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B8B30D" w14:textId="77777777" w:rsidR="00003CD7" w:rsidRDefault="00003CD7" w:rsidP="00834A9A">
            <w:pPr>
              <w:widowControl w:val="0"/>
              <w:spacing w:beforeLines="50" w:before="120"/>
              <w:rPr>
                <w:kern w:val="2"/>
                <w:lang w:eastAsia="zh-CN"/>
              </w:rPr>
            </w:pP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lastRenderedPageBreak/>
        <w:t xml:space="preserve">The moderator identified the following needs: </w:t>
      </w:r>
    </w:p>
    <w:p w14:paraId="5CCCB980" w14:textId="77777777" w:rsidR="00003CD7" w:rsidRDefault="00003CD7" w:rsidP="00003CD7">
      <w:pPr>
        <w:pStyle w:val="ListParagraph"/>
        <w:numPr>
          <w:ilvl w:val="0"/>
          <w:numId w:val="40"/>
        </w:numPr>
      </w:pPr>
      <w:r w:rsidRPr="00AA711C">
        <w:t xml:space="preserve">Clearly we need an RRC parameter for the DCI 1_2 operation </w:t>
      </w:r>
    </w:p>
    <w:p w14:paraId="34F54F53" w14:textId="77777777" w:rsidR="00003CD7" w:rsidRDefault="00003CD7" w:rsidP="00003CD7">
      <w:pPr>
        <w:pStyle w:val="ListParagraph"/>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77777777" w:rsidR="00003CD7" w:rsidRPr="00310953" w:rsidRDefault="00003CD7" w:rsidP="00834A9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592E2C16" w14:textId="77777777" w:rsidR="00003CD7" w:rsidRPr="00652D37" w:rsidRDefault="00003CD7" w:rsidP="00834A9A">
            <w:pPr>
              <w:spacing w:beforeLines="50" w:before="120"/>
              <w:rPr>
                <w:rFonts w:eastAsia="MS Mincho"/>
                <w:iCs/>
                <w:kern w:val="2"/>
                <w:lang w:eastAsia="ja-JP"/>
              </w:rPr>
            </w:pP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3E79FF" w14:textId="77777777" w:rsidR="00003CD7" w:rsidRDefault="00003CD7" w:rsidP="00834A9A">
            <w:pPr>
              <w:widowControl w:val="0"/>
              <w:spacing w:beforeLines="50" w:before="120"/>
              <w:rPr>
                <w:kern w:val="2"/>
                <w:lang w:eastAsia="zh-CN"/>
              </w:rPr>
            </w:pP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9FC9FB" w14:textId="77777777" w:rsidR="00003CD7" w:rsidRDefault="00003CD7" w:rsidP="00834A9A">
            <w:pPr>
              <w:widowControl w:val="0"/>
              <w:spacing w:beforeLines="50" w:before="120"/>
              <w:rPr>
                <w:kern w:val="2"/>
                <w:lang w:eastAsia="zh-CN"/>
              </w:rPr>
            </w:pP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28C1F7" w14:textId="77777777" w:rsidR="00003CD7" w:rsidRDefault="00003CD7" w:rsidP="00834A9A">
            <w:pPr>
              <w:widowControl w:val="0"/>
              <w:spacing w:beforeLines="50" w:before="120"/>
              <w:rPr>
                <w:kern w:val="2"/>
                <w:lang w:eastAsia="zh-CN"/>
              </w:rPr>
            </w:pP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22E55" w14:textId="77777777" w:rsidR="00003CD7" w:rsidRDefault="00003CD7" w:rsidP="00834A9A">
            <w:pPr>
              <w:widowControl w:val="0"/>
              <w:spacing w:beforeLines="50" w:before="120"/>
              <w:rPr>
                <w:kern w:val="2"/>
                <w:lang w:eastAsia="zh-CN"/>
              </w:rPr>
            </w:pP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ListParagraph"/>
        <w:numPr>
          <w:ilvl w:val="0"/>
          <w:numId w:val="34"/>
        </w:numPr>
      </w:pPr>
      <w:r>
        <w:t>List of enhanced Type-3 HARQ-ACK codebooks of smaller size</w:t>
      </w:r>
    </w:p>
    <w:p w14:paraId="22C87F76" w14:textId="77777777" w:rsidR="00003CD7" w:rsidRDefault="00003CD7" w:rsidP="00003CD7">
      <w:pPr>
        <w:pStyle w:val="ListParagraph"/>
        <w:numPr>
          <w:ilvl w:val="0"/>
          <w:numId w:val="34"/>
        </w:numPr>
      </w:pPr>
      <w:r>
        <w:t>For each enhanced Type 3 HARQ-ACK codebook of smaller size</w:t>
      </w:r>
    </w:p>
    <w:p w14:paraId="00CEA737" w14:textId="77777777" w:rsidR="00003CD7" w:rsidRPr="00696084" w:rsidRDefault="00003CD7" w:rsidP="00003CD7">
      <w:pPr>
        <w:pStyle w:val="ListParagraph"/>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ListParagraph"/>
        <w:numPr>
          <w:ilvl w:val="1"/>
          <w:numId w:val="34"/>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003CD7">
      <w:pPr>
        <w:pStyle w:val="ListParagraph"/>
        <w:numPr>
          <w:ilvl w:val="1"/>
          <w:numId w:val="34"/>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003CD7">
      <w:pPr>
        <w:pStyle w:val="ListParagraph"/>
        <w:numPr>
          <w:ilvl w:val="0"/>
          <w:numId w:val="34"/>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77777777" w:rsidR="00003CD7" w:rsidRPr="00310953" w:rsidRDefault="00003CD7" w:rsidP="00834A9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92F7A54" w14:textId="77777777" w:rsidR="00003CD7" w:rsidRPr="00652D37" w:rsidRDefault="00003CD7" w:rsidP="00834A9A">
            <w:pPr>
              <w:spacing w:beforeLines="50" w:before="120"/>
              <w:rPr>
                <w:rFonts w:eastAsia="MS Mincho"/>
                <w:iCs/>
                <w:kern w:val="2"/>
                <w:lang w:eastAsia="ja-JP"/>
              </w:rPr>
            </w:pP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11BBF6" w14:textId="77777777" w:rsidR="00003CD7" w:rsidRDefault="00003CD7" w:rsidP="00834A9A">
            <w:pPr>
              <w:widowControl w:val="0"/>
              <w:spacing w:beforeLines="50" w:before="120"/>
              <w:rPr>
                <w:kern w:val="2"/>
                <w:lang w:eastAsia="zh-CN"/>
              </w:rPr>
            </w:pP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BC2A1" w14:textId="77777777" w:rsidR="00003CD7" w:rsidRDefault="00003CD7" w:rsidP="00834A9A">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853271" w14:textId="77777777" w:rsidR="00003CD7" w:rsidRDefault="00003CD7" w:rsidP="00834A9A">
            <w:pPr>
              <w:widowControl w:val="0"/>
              <w:spacing w:beforeLines="50" w:before="120"/>
              <w:rPr>
                <w:kern w:val="2"/>
                <w:lang w:eastAsia="zh-CN"/>
              </w:rPr>
            </w:pP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E2B09" w14:textId="77777777" w:rsidR="00003CD7" w:rsidRDefault="00003CD7"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ListParagraph"/>
        <w:numPr>
          <w:ilvl w:val="0"/>
          <w:numId w:val="35"/>
        </w:numPr>
      </w:pPr>
      <w:r w:rsidRPr="00696084">
        <w:t>Enabling of the new ‘one-shot triggering’</w:t>
      </w:r>
    </w:p>
    <w:p w14:paraId="56B310C2" w14:textId="77777777" w:rsidR="00003CD7" w:rsidRPr="00696084" w:rsidRDefault="00003CD7" w:rsidP="00003CD7">
      <w:pPr>
        <w:pStyle w:val="ListParagraph"/>
        <w:numPr>
          <w:ilvl w:val="0"/>
          <w:numId w:val="35"/>
        </w:numPr>
      </w:pPr>
      <w:r w:rsidRPr="00696084">
        <w:t>Enabling of DCI format 1_2 triggering</w:t>
      </w:r>
    </w:p>
    <w:p w14:paraId="2E96D019" w14:textId="77777777" w:rsidR="00003CD7" w:rsidRDefault="00003CD7" w:rsidP="00003CD7">
      <w:pPr>
        <w:pStyle w:val="ListParagraph"/>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77777777" w:rsidR="00003CD7" w:rsidRPr="00310953" w:rsidRDefault="00003CD7" w:rsidP="00834A9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7EB9EFAB" w14:textId="77777777" w:rsidR="00003CD7" w:rsidRPr="00652D37" w:rsidRDefault="00003CD7" w:rsidP="00834A9A">
            <w:pPr>
              <w:spacing w:beforeLines="50" w:before="120"/>
              <w:rPr>
                <w:rFonts w:eastAsia="MS Mincho"/>
                <w:iCs/>
                <w:kern w:val="2"/>
                <w:lang w:eastAsia="ja-JP"/>
              </w:rPr>
            </w:pP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4106D9" w14:textId="77777777" w:rsidR="00003CD7" w:rsidRDefault="00003CD7" w:rsidP="00834A9A">
            <w:pPr>
              <w:widowControl w:val="0"/>
              <w:spacing w:beforeLines="50" w:before="120"/>
              <w:rPr>
                <w:kern w:val="2"/>
                <w:lang w:eastAsia="zh-CN"/>
              </w:rPr>
            </w:pP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69C428" w14:textId="77777777" w:rsidR="00003CD7" w:rsidRDefault="00003CD7" w:rsidP="00834A9A">
            <w:pPr>
              <w:widowControl w:val="0"/>
              <w:spacing w:beforeLines="50" w:before="120"/>
              <w:rPr>
                <w:kern w:val="2"/>
                <w:lang w:eastAsia="zh-CN"/>
              </w:rPr>
            </w:pP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0452AB" w14:textId="77777777" w:rsidR="00003CD7" w:rsidRDefault="00003CD7" w:rsidP="00834A9A">
            <w:pPr>
              <w:widowControl w:val="0"/>
              <w:spacing w:beforeLines="50" w:before="120"/>
              <w:rPr>
                <w:kern w:val="2"/>
                <w:lang w:eastAsia="zh-CN"/>
              </w:rPr>
            </w:pP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08E6F1" w14:textId="77777777" w:rsidR="00003CD7" w:rsidRDefault="00003CD7" w:rsidP="00834A9A">
            <w:pPr>
              <w:widowControl w:val="0"/>
              <w:spacing w:beforeLines="50" w:before="120"/>
              <w:rPr>
                <w:kern w:val="2"/>
                <w:lang w:eastAsia="zh-CN"/>
              </w:rPr>
            </w:pP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ListParagraph"/>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ListParagraph"/>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ListParagraph"/>
        <w:numPr>
          <w:ilvl w:val="0"/>
          <w:numId w:val="37"/>
        </w:numPr>
      </w:pPr>
      <w:r w:rsidRPr="00842B0F">
        <w:t>Enable the feature of PUCCH carrier switching based on dynamic indication</w:t>
      </w:r>
    </w:p>
    <w:p w14:paraId="464B603B" w14:textId="77777777" w:rsidR="00003CD7" w:rsidRPr="00842B0F" w:rsidRDefault="00003CD7" w:rsidP="00003CD7">
      <w:pPr>
        <w:pStyle w:val="ListParagraph"/>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ListParagraph"/>
        <w:numPr>
          <w:ilvl w:val="0"/>
          <w:numId w:val="38"/>
        </w:numPr>
      </w:pPr>
      <w:r w:rsidRPr="00842B0F">
        <w:lastRenderedPageBreak/>
        <w:t>Pattern periodicity (in case we agree to support this)</w:t>
      </w:r>
    </w:p>
    <w:p w14:paraId="3CFBEE8F" w14:textId="77777777" w:rsidR="00003CD7" w:rsidRPr="00842B0F" w:rsidRDefault="00003CD7" w:rsidP="00003CD7">
      <w:pPr>
        <w:pStyle w:val="ListParagraph"/>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77777777" w:rsidR="00003CD7" w:rsidRPr="00310953" w:rsidRDefault="00003CD7" w:rsidP="00834A9A">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7EB03CE2" w14:textId="77777777" w:rsidR="00003CD7" w:rsidRPr="00652D37" w:rsidRDefault="00003CD7" w:rsidP="00834A9A">
            <w:pPr>
              <w:spacing w:beforeLines="50" w:before="12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231A22" w14:textId="77777777" w:rsidR="00003CD7" w:rsidRDefault="00003CD7" w:rsidP="00834A9A">
            <w:pPr>
              <w:widowControl w:val="0"/>
              <w:spacing w:beforeLines="50" w:before="120"/>
              <w:rPr>
                <w:kern w:val="2"/>
                <w:lang w:eastAsia="zh-CN"/>
              </w:rPr>
            </w:pP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02875D" w14:textId="77777777" w:rsidR="00003CD7" w:rsidRDefault="00003CD7" w:rsidP="00834A9A">
            <w:pPr>
              <w:widowControl w:val="0"/>
              <w:spacing w:beforeLines="50" w:before="120"/>
              <w:rPr>
                <w:kern w:val="2"/>
                <w:lang w:eastAsia="zh-CN"/>
              </w:rPr>
            </w:pP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32BA7E" w14:textId="77777777" w:rsidR="00003CD7" w:rsidRDefault="00003CD7" w:rsidP="00834A9A">
            <w:pPr>
              <w:widowControl w:val="0"/>
              <w:spacing w:beforeLines="50" w:before="120"/>
              <w:rPr>
                <w:kern w:val="2"/>
                <w:lang w:eastAsia="zh-CN"/>
              </w:rPr>
            </w:pP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FB3B" w14:textId="77777777" w:rsidR="006B5EB8" w:rsidRDefault="006B5EB8">
      <w:r>
        <w:separator/>
      </w:r>
    </w:p>
  </w:endnote>
  <w:endnote w:type="continuationSeparator" w:id="0">
    <w:p w14:paraId="19501095" w14:textId="77777777" w:rsidR="006B5EB8" w:rsidRDefault="006B5EB8">
      <w:r>
        <w:continuationSeparator/>
      </w:r>
    </w:p>
  </w:endnote>
  <w:endnote w:type="continuationNotice" w:id="1">
    <w:p w14:paraId="1942FC90" w14:textId="77777777" w:rsidR="006B5EB8" w:rsidRDefault="006B5E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9431" w14:textId="77777777" w:rsidR="006B5EB8" w:rsidRDefault="006B5EB8">
      <w:r>
        <w:separator/>
      </w:r>
    </w:p>
  </w:footnote>
  <w:footnote w:type="continuationSeparator" w:id="0">
    <w:p w14:paraId="2D7F44FA" w14:textId="77777777" w:rsidR="006B5EB8" w:rsidRDefault="006B5EB8">
      <w:r>
        <w:continuationSeparator/>
      </w:r>
    </w:p>
  </w:footnote>
  <w:footnote w:type="continuationNotice" w:id="1">
    <w:p w14:paraId="5AE701AC" w14:textId="77777777" w:rsidR="006B5EB8" w:rsidRDefault="006B5E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pStyle w:val="Heading2"/>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720" w:hanging="720"/>
      </w:pPr>
      <w:rPr>
        <w:rFonts w:hint="default"/>
      </w:rPr>
    </w:lvl>
    <w:lvl w:ilvl="5">
      <w:start w:val="1"/>
      <w:numFmt w:val="decimal"/>
      <w:pStyle w:val="Heading6"/>
      <w:isLgl/>
      <w:lvlText w:val="%1.%2.%3.%4.%5.%6"/>
      <w:lvlJc w:val="left"/>
      <w:pPr>
        <w:ind w:left="1080" w:hanging="1080"/>
      </w:pPr>
      <w:rPr>
        <w:rFonts w:hint="default"/>
      </w:rPr>
    </w:lvl>
    <w:lvl w:ilvl="6">
      <w:start w:val="1"/>
      <w:numFmt w:val="decimal"/>
      <w:pStyle w:val="Heading7"/>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30"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6"/>
  </w:num>
  <w:num w:numId="5">
    <w:abstractNumId w:val="23"/>
  </w:num>
  <w:num w:numId="6">
    <w:abstractNumId w:val="19"/>
  </w:num>
  <w:num w:numId="7">
    <w:abstractNumId w:val="3"/>
  </w:num>
  <w:num w:numId="8">
    <w:abstractNumId w:val="34"/>
  </w:num>
  <w:num w:numId="9">
    <w:abstractNumId w:val="14"/>
  </w:num>
  <w:num w:numId="10">
    <w:abstractNumId w:val="27"/>
  </w:num>
  <w:num w:numId="11">
    <w:abstractNumId w:val="20"/>
  </w:num>
  <w:num w:numId="12">
    <w:abstractNumId w:val="8"/>
  </w:num>
  <w:num w:numId="13">
    <w:abstractNumId w:val="1"/>
  </w:num>
  <w:num w:numId="14">
    <w:abstractNumId w:val="33"/>
  </w:num>
  <w:num w:numId="15">
    <w:abstractNumId w:val="0"/>
  </w:num>
  <w:num w:numId="16">
    <w:abstractNumId w:val="25"/>
  </w:num>
  <w:num w:numId="17">
    <w:abstractNumId w:val="26"/>
  </w:num>
  <w:num w:numId="18">
    <w:abstractNumId w:val="35"/>
  </w:num>
  <w:num w:numId="19">
    <w:abstractNumId w:val="9"/>
  </w:num>
  <w:num w:numId="20">
    <w:abstractNumId w:val="17"/>
  </w:num>
  <w:num w:numId="21">
    <w:abstractNumId w:val="10"/>
  </w:num>
  <w:num w:numId="22">
    <w:abstractNumId w:val="7"/>
  </w:num>
  <w:num w:numId="23">
    <w:abstractNumId w:val="15"/>
  </w:num>
  <w:num w:numId="24">
    <w:abstractNumId w:val="30"/>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5"/>
  </w:num>
  <w:num w:numId="31">
    <w:abstractNumId w:val="31"/>
  </w:num>
  <w:num w:numId="32">
    <w:abstractNumId w:val="29"/>
  </w:num>
  <w:num w:numId="33">
    <w:abstractNumId w:val="12"/>
    <w:lvlOverride w:ilvl="0"/>
    <w:lvlOverride w:ilvl="1"/>
    <w:lvlOverride w:ilvl="2"/>
    <w:lvlOverride w:ilvl="3"/>
    <w:lvlOverride w:ilvl="4"/>
    <w:lvlOverride w:ilvl="5"/>
    <w:lvlOverride w:ilvl="6"/>
    <w:lvlOverride w:ilvl="7"/>
    <w:lvlOverride w:ilvl="8"/>
  </w:num>
  <w:num w:numId="34">
    <w:abstractNumId w:val="32"/>
  </w:num>
  <w:num w:numId="35">
    <w:abstractNumId w:val="13"/>
  </w:num>
  <w:num w:numId="36">
    <w:abstractNumId w:val="16"/>
  </w:num>
  <w:num w:numId="37">
    <w:abstractNumId w:val="28"/>
  </w:num>
  <w:num w:numId="38">
    <w:abstractNumId w:val="21"/>
  </w:num>
  <w:num w:numId="39">
    <w:abstractNumId w:val="24"/>
  </w:num>
  <w:num w:numId="4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180-Table-Caption Char,条目 Char,cap Char Char Char Char Char Char Char Char,Caption Char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74C3D3B0-95F1-41D9-964D-0B6D74158806}">
  <ds:schemaRefs>
    <ds:schemaRef ds:uri="http://schemas.openxmlformats.org/officeDocument/2006/bibliography"/>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3</cp:revision>
  <cp:lastPrinted>2016-06-22T11:35:00Z</cp:lastPrinted>
  <dcterms:created xsi:type="dcterms:W3CDTF">2021-08-31T06:24:00Z</dcterms:created>
  <dcterms:modified xsi:type="dcterms:W3CDTF">2021-08-31T06:26:00Z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