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宋体"/>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宋体"/>
          <w:b/>
          <w:lang w:eastAsia="zh-CN"/>
        </w:rPr>
        <w:t xml:space="preserve"> and </w:t>
      </w:r>
      <w:r>
        <w:rPr>
          <w:b/>
        </w:rPr>
        <w:t>Decision</w:t>
      </w:r>
    </w:p>
    <w:p w14:paraId="59DDEEE0" w14:textId="77777777" w:rsidR="007816AC" w:rsidRDefault="003A2627">
      <w:pPr>
        <w:pStyle w:val="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2"/>
      </w:pPr>
      <w:r>
        <w:rPr>
          <w:noProof/>
          <w:lang w:val="en-US" w:eastAsia="zh-CN"/>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0125CE" w:rsidRPr="0007369C" w:rsidRDefault="000125CE" w:rsidP="0007369C">
                            <w:pPr>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highlight w:val="green"/>
                                <w:lang w:val="en-US" w:eastAsia="x-none"/>
                              </w:rPr>
                              <w:t>Agreement:</w:t>
                            </w:r>
                          </w:p>
                          <w:p w14:paraId="16102FDE" w14:textId="77777777" w:rsidR="000125CE" w:rsidRPr="0007369C" w:rsidRDefault="000125CE"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The baseline ED threshold can be computed as</w:t>
                            </w:r>
                          </w:p>
                          <w:p w14:paraId="060905E2" w14:textId="77777777" w:rsidR="000125CE" w:rsidRPr="0007369C" w:rsidRDefault="000125CE"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2333655A" w14:textId="77777777" w:rsidR="000125CE" w:rsidRPr="0007369C" w:rsidRDefault="000125CE"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 xml:space="preserve"> Where Pout is RF output power (EIRP) and Pmax is the RF output power limit, </w:t>
                            </w:r>
                            <w:proofErr w:type="spellStart"/>
                            <w:r w:rsidRPr="0007369C">
                              <w:rPr>
                                <w:rFonts w:ascii="Arial" w:eastAsia="宋体" w:hAnsi="Arial" w:cs="Arial"/>
                                <w:snapToGrid/>
                                <w:kern w:val="0"/>
                                <w:sz w:val="16"/>
                                <w:szCs w:val="16"/>
                                <w:lang w:val="en-US" w:eastAsia="x-none"/>
                              </w:rPr>
                              <w:t>Pout≤Pmax</w:t>
                            </w:r>
                            <w:proofErr w:type="spellEnd"/>
                            <w:r w:rsidRPr="0007369C">
                              <w:rPr>
                                <w:rFonts w:ascii="Arial" w:eastAsia="宋体" w:hAnsi="Arial" w:cs="Arial"/>
                                <w:snapToGrid/>
                                <w:kern w:val="0"/>
                                <w:sz w:val="16"/>
                                <w:szCs w:val="16"/>
                                <w:lang w:val="en-US" w:eastAsia="x-none"/>
                              </w:rPr>
                              <w:t>.</w:t>
                            </w:r>
                          </w:p>
                          <w:p w14:paraId="05C3F4A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If Pout is max output EIRP of the device or instantaneous output EIRP</w:t>
                            </w:r>
                          </w:p>
                          <w:p w14:paraId="55355FFE"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definition of Operating Channel BW</w:t>
                            </w:r>
                          </w:p>
                          <w:p w14:paraId="7BB0762D"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W</w:t>
                            </w:r>
                            <w:r w:rsidRPr="0007369C">
                              <w:rPr>
                                <w:rFonts w:ascii="Arial" w:eastAsia="宋体" w:hAnsi="Arial" w:cs="Arial" w:hint="eastAsia"/>
                                <w:snapToGrid/>
                                <w:kern w:val="0"/>
                                <w:sz w:val="16"/>
                                <w:szCs w:val="16"/>
                                <w:lang w:val="en-US" w:eastAsia="x-none"/>
                              </w:rPr>
                              <w:t xml:space="preserve">hether ED threshold for </w:t>
                            </w:r>
                            <w:r w:rsidRPr="0007369C">
                              <w:rPr>
                                <w:rFonts w:ascii="Arial" w:eastAsia="宋体" w:hAnsi="Arial" w:cs="Arial" w:hint="eastAsia"/>
                                <w:iCs/>
                                <w:snapToGrid/>
                                <w:kern w:val="0"/>
                                <w:sz w:val="16"/>
                                <w:szCs w:val="16"/>
                                <w:lang w:val="en-US" w:eastAsia="x-none"/>
                              </w:rPr>
                              <w:t xml:space="preserve">NR-U and NR-U coexistence scenarios </w:t>
                            </w:r>
                            <w:r w:rsidRPr="0007369C">
                              <w:rPr>
                                <w:rFonts w:ascii="Arial" w:eastAsia="宋体" w:hAnsi="Arial" w:cs="Arial"/>
                                <w:iCs/>
                                <w:snapToGrid/>
                                <w:kern w:val="0"/>
                                <w:sz w:val="16"/>
                                <w:szCs w:val="16"/>
                                <w:lang w:val="en-US" w:eastAsia="x-none"/>
                              </w:rPr>
                              <w:t>(</w:t>
                            </w:r>
                            <w:proofErr w:type="spellStart"/>
                            <w:r w:rsidRPr="0007369C">
                              <w:rPr>
                                <w:rFonts w:ascii="Arial" w:eastAsia="宋体" w:hAnsi="Arial" w:cs="Arial"/>
                                <w:iCs/>
                                <w:snapToGrid/>
                                <w:kern w:val="0"/>
                                <w:sz w:val="16"/>
                                <w:szCs w:val="16"/>
                                <w:lang w:val="en-US" w:eastAsia="x-none"/>
                              </w:rPr>
                              <w:t>eg</w:t>
                            </w:r>
                            <w:proofErr w:type="spellEnd"/>
                            <w:r w:rsidRPr="0007369C">
                              <w:rPr>
                                <w:rFonts w:ascii="Arial" w:eastAsia="宋体" w:hAnsi="Arial" w:cs="Arial"/>
                                <w:iCs/>
                                <w:snapToGrid/>
                                <w:kern w:val="0"/>
                                <w:sz w:val="16"/>
                                <w:szCs w:val="16"/>
                                <w:lang w:val="en-US" w:eastAsia="x-none"/>
                              </w:rPr>
                              <w:t xml:space="preserve">, at regulation level) </w:t>
                            </w:r>
                            <w:r w:rsidRPr="0007369C">
                              <w:rPr>
                                <w:rFonts w:ascii="Arial" w:eastAsia="宋体" w:hAnsi="Arial" w:cs="Arial" w:hint="eastAsia"/>
                                <w:iCs/>
                                <w:snapToGrid/>
                                <w:kern w:val="0"/>
                                <w:sz w:val="16"/>
                                <w:szCs w:val="16"/>
                                <w:lang w:val="en-US" w:eastAsia="x-none"/>
                              </w:rPr>
                              <w:t>can be appropriately relaxed compared with the threshold of coexistence between NR-U and Wi-Fi.</w:t>
                            </w:r>
                          </w:p>
                          <w:p w14:paraId="3BB2938F"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EDT when the COT has time varying transmission beams and varying EIRP</w:t>
                            </w:r>
                          </w:p>
                          <w:p w14:paraId="7F608713" w14:textId="2FE7B95F" w:rsidR="000125CE" w:rsidRDefault="000125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0125CE" w:rsidRPr="0007369C" w:rsidRDefault="000125CE" w:rsidP="0007369C">
                      <w:pPr>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highlight w:val="green"/>
                          <w:lang w:val="en-US" w:eastAsia="x-none"/>
                        </w:rPr>
                        <w:t>Agreement:</w:t>
                      </w:r>
                    </w:p>
                    <w:p w14:paraId="16102FDE" w14:textId="77777777" w:rsidR="000125CE" w:rsidRPr="0007369C" w:rsidRDefault="000125CE"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The baseline ED threshold can be computed as</w:t>
                      </w:r>
                    </w:p>
                    <w:p w14:paraId="060905E2" w14:textId="77777777" w:rsidR="000125CE" w:rsidRPr="0007369C" w:rsidRDefault="000125CE"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2333655A" w14:textId="77777777" w:rsidR="000125CE" w:rsidRPr="0007369C" w:rsidRDefault="000125CE"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 xml:space="preserve"> Where Pout is RF output power (EIRP) and Pmax is the RF output power limit, </w:t>
                      </w:r>
                      <w:proofErr w:type="spellStart"/>
                      <w:r w:rsidRPr="0007369C">
                        <w:rPr>
                          <w:rFonts w:ascii="Arial" w:eastAsia="宋体" w:hAnsi="Arial" w:cs="Arial"/>
                          <w:snapToGrid/>
                          <w:kern w:val="0"/>
                          <w:sz w:val="16"/>
                          <w:szCs w:val="16"/>
                          <w:lang w:val="en-US" w:eastAsia="x-none"/>
                        </w:rPr>
                        <w:t>Pout≤Pmax</w:t>
                      </w:r>
                      <w:proofErr w:type="spellEnd"/>
                      <w:r w:rsidRPr="0007369C">
                        <w:rPr>
                          <w:rFonts w:ascii="Arial" w:eastAsia="宋体" w:hAnsi="Arial" w:cs="Arial"/>
                          <w:snapToGrid/>
                          <w:kern w:val="0"/>
                          <w:sz w:val="16"/>
                          <w:szCs w:val="16"/>
                          <w:lang w:val="en-US" w:eastAsia="x-none"/>
                        </w:rPr>
                        <w:t>.</w:t>
                      </w:r>
                    </w:p>
                    <w:p w14:paraId="05C3F4A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If Pout is max output EIRP of the device or instantaneous output EIRP</w:t>
                      </w:r>
                    </w:p>
                    <w:p w14:paraId="55355FFE"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definition of Operating Channel BW</w:t>
                      </w:r>
                    </w:p>
                    <w:p w14:paraId="7BB0762D"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W</w:t>
                      </w:r>
                      <w:r w:rsidRPr="0007369C">
                        <w:rPr>
                          <w:rFonts w:ascii="Arial" w:eastAsia="宋体" w:hAnsi="Arial" w:cs="Arial" w:hint="eastAsia"/>
                          <w:snapToGrid/>
                          <w:kern w:val="0"/>
                          <w:sz w:val="16"/>
                          <w:szCs w:val="16"/>
                          <w:lang w:val="en-US" w:eastAsia="x-none"/>
                        </w:rPr>
                        <w:t xml:space="preserve">hether ED threshold for </w:t>
                      </w:r>
                      <w:r w:rsidRPr="0007369C">
                        <w:rPr>
                          <w:rFonts w:ascii="Arial" w:eastAsia="宋体" w:hAnsi="Arial" w:cs="Arial" w:hint="eastAsia"/>
                          <w:iCs/>
                          <w:snapToGrid/>
                          <w:kern w:val="0"/>
                          <w:sz w:val="16"/>
                          <w:szCs w:val="16"/>
                          <w:lang w:val="en-US" w:eastAsia="x-none"/>
                        </w:rPr>
                        <w:t xml:space="preserve">NR-U and NR-U coexistence scenarios </w:t>
                      </w:r>
                      <w:r w:rsidRPr="0007369C">
                        <w:rPr>
                          <w:rFonts w:ascii="Arial" w:eastAsia="宋体" w:hAnsi="Arial" w:cs="Arial"/>
                          <w:iCs/>
                          <w:snapToGrid/>
                          <w:kern w:val="0"/>
                          <w:sz w:val="16"/>
                          <w:szCs w:val="16"/>
                          <w:lang w:val="en-US" w:eastAsia="x-none"/>
                        </w:rPr>
                        <w:t>(</w:t>
                      </w:r>
                      <w:proofErr w:type="spellStart"/>
                      <w:r w:rsidRPr="0007369C">
                        <w:rPr>
                          <w:rFonts w:ascii="Arial" w:eastAsia="宋体" w:hAnsi="Arial" w:cs="Arial"/>
                          <w:iCs/>
                          <w:snapToGrid/>
                          <w:kern w:val="0"/>
                          <w:sz w:val="16"/>
                          <w:szCs w:val="16"/>
                          <w:lang w:val="en-US" w:eastAsia="x-none"/>
                        </w:rPr>
                        <w:t>eg</w:t>
                      </w:r>
                      <w:proofErr w:type="spellEnd"/>
                      <w:r w:rsidRPr="0007369C">
                        <w:rPr>
                          <w:rFonts w:ascii="Arial" w:eastAsia="宋体" w:hAnsi="Arial" w:cs="Arial"/>
                          <w:iCs/>
                          <w:snapToGrid/>
                          <w:kern w:val="0"/>
                          <w:sz w:val="16"/>
                          <w:szCs w:val="16"/>
                          <w:lang w:val="en-US" w:eastAsia="x-none"/>
                        </w:rPr>
                        <w:t xml:space="preserve">, at regulation level) </w:t>
                      </w:r>
                      <w:r w:rsidRPr="0007369C">
                        <w:rPr>
                          <w:rFonts w:ascii="Arial" w:eastAsia="宋体" w:hAnsi="Arial" w:cs="Arial" w:hint="eastAsia"/>
                          <w:iCs/>
                          <w:snapToGrid/>
                          <w:kern w:val="0"/>
                          <w:sz w:val="16"/>
                          <w:szCs w:val="16"/>
                          <w:lang w:val="en-US" w:eastAsia="x-none"/>
                        </w:rPr>
                        <w:t>can be appropriately relaxed compared with the threshold of coexistence between NR-U and Wi-Fi.</w:t>
                      </w:r>
                    </w:p>
                    <w:p w14:paraId="3BB2938F"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EDT when the COT has time varying transmission beams and varying EIRP</w:t>
                      </w:r>
                    </w:p>
                    <w:p w14:paraId="7F608713" w14:textId="2FE7B95F" w:rsidR="000125CE" w:rsidRDefault="000125CE"/>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af8"/>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Huawei </w:t>
            </w:r>
            <w:proofErr w:type="spellStart"/>
            <w:r w:rsidRPr="00A06918">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w:t>
            </w:r>
            <w:proofErr w:type="spellStart"/>
            <w:r w:rsidRPr="00A06918">
              <w:rPr>
                <w:rFonts w:eastAsia="Times New Roman"/>
                <w:bCs/>
                <w:i/>
                <w:iCs/>
                <w:snapToGrid/>
                <w:color w:val="000000"/>
                <w:kern w:val="0"/>
                <w:sz w:val="18"/>
                <w:szCs w:val="18"/>
                <w:lang w:val="en-US" w:eastAsia="en-US"/>
              </w:rPr>
              <w:t>Pmax</w:t>
            </w:r>
            <w:proofErr w:type="spellEnd"/>
            <w:r w:rsidRPr="00A06918">
              <w:rPr>
                <w:rFonts w:eastAsia="Times New Roman"/>
                <w:bCs/>
                <w:i/>
                <w:iCs/>
                <w:snapToGrid/>
                <w:color w:val="000000"/>
                <w:kern w:val="0"/>
                <w:sz w:val="18"/>
                <w:szCs w:val="18"/>
                <w:lang w:val="en-US" w:eastAsia="en-US"/>
              </w:rPr>
              <w:t>/Pout)+10*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w:t>
            </w:r>
            <w:proofErr w:type="spellStart"/>
            <w:r w:rsidRPr="00A06918">
              <w:rPr>
                <w:rFonts w:eastAsia="Times New Roman"/>
                <w:bCs/>
                <w:i/>
                <w:iCs/>
                <w:snapToGrid/>
                <w:color w:val="000000"/>
                <w:kern w:val="0"/>
                <w:sz w:val="18"/>
                <w:szCs w:val="18"/>
                <w:lang w:val="en-US" w:eastAsia="en-US"/>
              </w:rPr>
              <w:t>TX,max</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GTX is the effective transmit antenna gain at the potential transmitter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r>
            <w:proofErr w:type="spellStart"/>
            <w:r w:rsidRPr="00A06918">
              <w:rPr>
                <w:rFonts w:eastAsia="Times New Roman"/>
                <w:bCs/>
                <w:i/>
                <w:iCs/>
                <w:snapToGrid/>
                <w:color w:val="000000"/>
                <w:kern w:val="0"/>
                <w:sz w:val="18"/>
                <w:szCs w:val="18"/>
                <w:lang w:val="en-US" w:eastAsia="en-US"/>
              </w:rPr>
              <w:t>GTX,max</w:t>
            </w:r>
            <w:proofErr w:type="spellEnd"/>
            <w:r w:rsidRPr="00A06918">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lastRenderedPageBreak/>
              <w:t>Spreadtrum</w:t>
            </w:r>
            <w:proofErr w:type="spellEnd"/>
            <w:r w:rsidRPr="00A06918">
              <w:rPr>
                <w:rFonts w:ascii="Calibri" w:eastAsia="Times New Roman" w:hAnsi="Calibri" w:cs="Calibri"/>
                <w:bCs/>
                <w:snapToGrid/>
                <w:color w:val="000000"/>
                <w:kern w:val="0"/>
                <w:sz w:val="18"/>
                <w:szCs w:val="18"/>
                <w:lang w:val="en-US" w:eastAsia="en-US"/>
              </w:rPr>
              <w:t xml:space="preserve">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t>InterDigital</w:t>
            </w:r>
            <w:proofErr w:type="spellEnd"/>
            <w:r w:rsidRPr="00A06918">
              <w:rPr>
                <w:rFonts w:ascii="Calibri" w:eastAsia="Times New Roman" w:hAnsi="Calibri" w:cs="Calibri"/>
                <w:bCs/>
                <w:snapToGrid/>
                <w:color w:val="000000"/>
                <w:kern w:val="0"/>
                <w:sz w:val="18"/>
                <w:szCs w:val="18"/>
                <w:lang w:val="en-US" w:eastAsia="en-US"/>
              </w:rPr>
              <w:t xml:space="preserve">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ZTE </w:t>
            </w:r>
            <w:proofErr w:type="spellStart"/>
            <w:r w:rsidRPr="00A06918">
              <w:rPr>
                <w:rFonts w:ascii="Calibri" w:eastAsia="Times New Roman" w:hAnsi="Calibri" w:cs="Calibri"/>
                <w:bCs/>
                <w:snapToGrid/>
                <w:color w:val="000000"/>
                <w:kern w:val="0"/>
                <w:sz w:val="18"/>
                <w:szCs w:val="18"/>
                <w:lang w:val="en-US" w:eastAsia="en-US"/>
              </w:rPr>
              <w:t>Sanechips</w:t>
            </w:r>
            <w:proofErr w:type="spellEnd"/>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w:t>
            </w:r>
            <w:proofErr w:type="spellStart"/>
            <w:r w:rsidRPr="002D070C">
              <w:rPr>
                <w:rFonts w:eastAsia="Times New Roman"/>
                <w:bCs/>
                <w:snapToGrid/>
                <w:color w:val="000000"/>
                <w:kern w:val="0"/>
                <w:sz w:val="18"/>
                <w:szCs w:val="18"/>
                <w:lang w:val="en-US" w:eastAsia="en-US"/>
              </w:rPr>
              <w:t>gNB</w:t>
            </w:r>
            <w:proofErr w:type="spellEnd"/>
            <w:r w:rsidRPr="002D070C">
              <w:rPr>
                <w:rFonts w:eastAsia="Times New Roman"/>
                <w:bCs/>
                <w:snapToGrid/>
                <w:color w:val="000000"/>
                <w:kern w:val="0"/>
                <w:sz w:val="18"/>
                <w:szCs w:val="18"/>
                <w:lang w:val="en-US" w:eastAsia="en-US"/>
              </w:rPr>
              <w:t xml:space="preserve">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0125CE" w:rsidRDefault="000125CE" w:rsidP="00EE7A2A">
                            <w:pPr>
                              <w:rPr>
                                <w:rFonts w:eastAsia="宋体"/>
                                <w:snapToGrid/>
                                <w:kern w:val="0"/>
                                <w:lang w:val="en-US" w:eastAsia="x-none"/>
                              </w:rPr>
                            </w:pPr>
                            <w:r>
                              <w:rPr>
                                <w:highlight w:val="darkYellow"/>
                                <w:lang w:eastAsia="x-none"/>
                              </w:rPr>
                              <w:t>Working assumption:</w:t>
                            </w:r>
                          </w:p>
                          <w:p w14:paraId="70CCA327" w14:textId="77777777" w:rsidR="000125CE" w:rsidRPr="00C90A69" w:rsidRDefault="000125CE" w:rsidP="00EE7A2A">
                            <w:pPr>
                              <w:pStyle w:val="a"/>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0125CE" w:rsidRDefault="000125CE" w:rsidP="00EE7A2A">
                      <w:pPr>
                        <w:rPr>
                          <w:rFonts w:eastAsia="宋体"/>
                          <w:snapToGrid/>
                          <w:kern w:val="0"/>
                          <w:lang w:val="en-US" w:eastAsia="x-none"/>
                        </w:rPr>
                      </w:pPr>
                      <w:r>
                        <w:rPr>
                          <w:highlight w:val="darkYellow"/>
                          <w:lang w:eastAsia="x-none"/>
                        </w:rPr>
                        <w:t>Working assumption:</w:t>
                      </w:r>
                    </w:p>
                    <w:p w14:paraId="70CCA327" w14:textId="77777777" w:rsidR="000125CE" w:rsidRPr="00C90A69" w:rsidRDefault="000125CE" w:rsidP="00EE7A2A">
                      <w:pPr>
                        <w:pStyle w:val="a"/>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af8"/>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Huawei </w:t>
            </w:r>
            <w:proofErr w:type="spellStart"/>
            <w:r w:rsidRPr="003B2BB1">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sidRPr="003B2BB1">
              <w:rPr>
                <w:rFonts w:ascii="Calibri" w:eastAsia="Times New Roman" w:hAnsi="Calibri" w:cs="Calibri"/>
                <w:bCs/>
                <w:snapToGrid/>
                <w:color w:val="000000"/>
                <w:kern w:val="0"/>
                <w:sz w:val="18"/>
                <w:szCs w:val="18"/>
                <w:lang w:val="en-US" w:eastAsia="en-US"/>
              </w:rPr>
              <w:t>gNB</w:t>
            </w:r>
            <w:proofErr w:type="spellEnd"/>
            <w:r w:rsidRPr="003B2BB1">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sidRPr="003B2BB1">
              <w:rPr>
                <w:rFonts w:ascii="Calibri" w:eastAsia="Times New Roman" w:hAnsi="Calibri" w:cs="Calibri"/>
                <w:bCs/>
                <w:snapToGrid/>
                <w:color w:val="000000"/>
                <w:kern w:val="0"/>
                <w:sz w:val="18"/>
                <w:szCs w:val="18"/>
                <w:lang w:val="en-US" w:eastAsia="en-US"/>
              </w:rPr>
              <w:t>gNB</w:t>
            </w:r>
            <w:proofErr w:type="spellEnd"/>
            <w:r w:rsidRPr="003B2BB1">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30"/>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1E1FCC">
      <w:pPr>
        <w:pStyle w:val="a"/>
        <w:numPr>
          <w:ilvl w:val="0"/>
          <w:numId w:val="26"/>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1E1FCC">
      <w:pPr>
        <w:pStyle w:val="a"/>
        <w:numPr>
          <w:ilvl w:val="0"/>
          <w:numId w:val="2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542DC392" w:rsidR="00B81B97" w:rsidRDefault="00C710DC" w:rsidP="00C710DC">
      <w:pPr>
        <w:pStyle w:val="a"/>
        <w:numPr>
          <w:ilvl w:val="0"/>
          <w:numId w:val="26"/>
        </w:numPr>
        <w:rPr>
          <w:lang w:eastAsia="en-US"/>
        </w:rPr>
      </w:pPr>
      <w:r>
        <w:rPr>
          <w:lang w:eastAsia="en-US"/>
        </w:rPr>
        <w:t xml:space="preserve">Alt A: </w:t>
      </w:r>
      <w:r w:rsidR="00133E7A">
        <w:rPr>
          <w:lang w:eastAsia="en-US"/>
        </w:rPr>
        <w:t xml:space="preserve"> </w:t>
      </w:r>
      <w:r w:rsidR="00834ECA">
        <w:t xml:space="preserve">HW, Vivo, </w:t>
      </w:r>
      <w:proofErr w:type="spellStart"/>
      <w:r w:rsidR="00834ECA">
        <w:t>Spreadtrum</w:t>
      </w:r>
      <w:proofErr w:type="spellEnd"/>
      <w:r w:rsidR="00834ECA">
        <w:t xml:space="preserve">, </w:t>
      </w:r>
      <w:proofErr w:type="spellStart"/>
      <w:r w:rsidR="000B7FD4">
        <w:t>InterDigital</w:t>
      </w:r>
      <w:proofErr w:type="spellEnd"/>
      <w:r w:rsidR="00834ECA">
        <w:t xml:space="preserve">, Samsung, CATT, ZTE, FUTUREWEI, NEC, Qualcomm, Intel, AT&amp;T. Samsung, LG, </w:t>
      </w:r>
      <w:r w:rsidR="0049762B">
        <w:rPr>
          <w:color w:val="FF0000"/>
        </w:rPr>
        <w:t>OPPO</w:t>
      </w:r>
    </w:p>
    <w:p w14:paraId="4DD9EBCE" w14:textId="6385E2D0" w:rsidR="00834ECA" w:rsidRDefault="00C710DC" w:rsidP="00552423">
      <w:pPr>
        <w:pStyle w:val="a"/>
        <w:numPr>
          <w:ilvl w:val="0"/>
          <w:numId w:val="26"/>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af8"/>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19BA3CA8" w:rsidR="00321EDD" w:rsidRPr="00856B8C" w:rsidRDefault="00856B8C"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A62057D" w14:textId="14F4B0FA" w:rsidR="00321EDD" w:rsidRDefault="00D006AE" w:rsidP="004F2496">
            <w:pPr>
              <w:rPr>
                <w:lang w:eastAsia="en-US"/>
              </w:rPr>
            </w:pPr>
            <w:r w:rsidRPr="008247CE">
              <w:rPr>
                <w:rFonts w:eastAsiaTheme="minorEastAsia"/>
                <w:lang w:eastAsia="zh-CN"/>
              </w:rPr>
              <w:t xml:space="preserve">Since the ED threshold is defined assuming a 0 </w:t>
            </w:r>
            <w:proofErr w:type="spellStart"/>
            <w:r w:rsidRPr="008247CE">
              <w:rPr>
                <w:rFonts w:eastAsiaTheme="minorEastAsia"/>
                <w:lang w:eastAsia="zh-CN"/>
              </w:rPr>
              <w:t>dBi</w:t>
            </w:r>
            <w:proofErr w:type="spellEnd"/>
            <w:r w:rsidRPr="008247CE">
              <w:rPr>
                <w:rFonts w:eastAsiaTheme="minorEastAsia"/>
                <w:lang w:eastAsia="zh-CN"/>
              </w:rPr>
              <w:t xml:space="preserve"> receiving antenna. When directional LBT is applied, the beamforming gain for the receiving antenna is no longer 0 </w:t>
            </w:r>
            <w:proofErr w:type="spellStart"/>
            <w:r w:rsidRPr="008247CE">
              <w:rPr>
                <w:rFonts w:eastAsiaTheme="minorEastAsia"/>
                <w:lang w:eastAsia="zh-CN"/>
              </w:rPr>
              <w:lastRenderedPageBreak/>
              <w:t>dBi</w:t>
            </w:r>
            <w:proofErr w:type="spellEnd"/>
            <w:r w:rsidRPr="008247CE">
              <w:rPr>
                <w:rFonts w:eastAsiaTheme="minorEastAsia"/>
                <w:lang w:eastAsia="zh-CN"/>
              </w:rPr>
              <w:t xml:space="preserve">, and the impact of the beamforming gain </w:t>
            </w:r>
            <w:r w:rsidR="00D972B6">
              <w:rPr>
                <w:rFonts w:eastAsiaTheme="minorEastAsia"/>
                <w:lang w:eastAsia="zh-CN"/>
              </w:rPr>
              <w:t xml:space="preserve">of the sensing beam </w:t>
            </w:r>
            <w:r w:rsidRPr="008247CE">
              <w:rPr>
                <w:rFonts w:eastAsiaTheme="minorEastAsia"/>
                <w:lang w:eastAsia="zh-CN"/>
              </w:rPr>
              <w:t>should be counted in when calculating the ED threshold.</w:t>
            </w:r>
          </w:p>
        </w:tc>
      </w:tr>
      <w:tr w:rsidR="00321EDD" w14:paraId="1228C7CB" w14:textId="77777777" w:rsidTr="004F2496">
        <w:tc>
          <w:tcPr>
            <w:tcW w:w="2425" w:type="dxa"/>
          </w:tcPr>
          <w:p w14:paraId="14464315" w14:textId="74C7BA1B" w:rsidR="00321EDD" w:rsidRDefault="00DC25F9" w:rsidP="004F2496">
            <w:pPr>
              <w:rPr>
                <w:lang w:eastAsia="en-US"/>
              </w:rPr>
            </w:pPr>
            <w:r>
              <w:rPr>
                <w:lang w:eastAsia="en-US"/>
              </w:rPr>
              <w:lastRenderedPageBreak/>
              <w:t>Charter Communications</w:t>
            </w:r>
          </w:p>
        </w:tc>
        <w:tc>
          <w:tcPr>
            <w:tcW w:w="6937" w:type="dxa"/>
          </w:tcPr>
          <w:p w14:paraId="66883366" w14:textId="07D7FC6C" w:rsidR="00321EDD" w:rsidRDefault="00DC25F9" w:rsidP="004F2496">
            <w:pPr>
              <w:rPr>
                <w:lang w:eastAsia="en-US"/>
              </w:rPr>
            </w:pPr>
            <w:r>
              <w:rPr>
                <w:lang w:eastAsia="en-US"/>
              </w:rPr>
              <w:t>Support Alt B, that is sufficient to satisfy ETSI requirements.</w:t>
            </w:r>
          </w:p>
        </w:tc>
      </w:tr>
      <w:tr w:rsidR="00AD140E" w14:paraId="05829A55" w14:textId="77777777" w:rsidTr="004F2496">
        <w:tc>
          <w:tcPr>
            <w:tcW w:w="2425" w:type="dxa"/>
          </w:tcPr>
          <w:p w14:paraId="65725578" w14:textId="52FD3CB8" w:rsidR="00AD140E" w:rsidRDefault="00AD140E" w:rsidP="00AD140E">
            <w:pPr>
              <w:rPr>
                <w:lang w:eastAsia="en-US"/>
              </w:rPr>
            </w:pPr>
            <w:r>
              <w:rPr>
                <w:lang w:eastAsia="en-US"/>
              </w:rPr>
              <w:t xml:space="preserve">Intel </w:t>
            </w:r>
          </w:p>
        </w:tc>
        <w:tc>
          <w:tcPr>
            <w:tcW w:w="6937" w:type="dxa"/>
          </w:tcPr>
          <w:p w14:paraId="6E45C424" w14:textId="580F4558" w:rsidR="00AD140E" w:rsidRDefault="00AD140E" w:rsidP="00AD140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49762B" w14:paraId="3EC02383" w14:textId="77777777" w:rsidTr="004F2496">
        <w:tc>
          <w:tcPr>
            <w:tcW w:w="2425" w:type="dxa"/>
          </w:tcPr>
          <w:p w14:paraId="6E9C33FD" w14:textId="22C9A894" w:rsidR="0049762B" w:rsidRPr="0049762B" w:rsidRDefault="0049762B" w:rsidP="0049762B">
            <w:pPr>
              <w:rPr>
                <w:lang w:eastAsia="en-US"/>
              </w:rPr>
            </w:pPr>
            <w:r>
              <w:rPr>
                <w:rFonts w:hint="eastAsia"/>
                <w:lang w:eastAsia="en-US"/>
              </w:rPr>
              <w:t>OPPO</w:t>
            </w:r>
          </w:p>
        </w:tc>
        <w:tc>
          <w:tcPr>
            <w:tcW w:w="6937" w:type="dxa"/>
          </w:tcPr>
          <w:p w14:paraId="7983577C" w14:textId="2D550AD0" w:rsidR="0049762B" w:rsidRDefault="0049762B" w:rsidP="0049762B">
            <w:pPr>
              <w:rPr>
                <w:lang w:eastAsia="en-US"/>
              </w:rPr>
            </w:pPr>
            <w:r>
              <w:rPr>
                <w:lang w:eastAsia="en-US"/>
              </w:rPr>
              <w:t xml:space="preserve">Our position is added in the summary in </w:t>
            </w:r>
            <w:r w:rsidRPr="004C68E5">
              <w:rPr>
                <w:color w:val="FF0000"/>
                <w:lang w:eastAsia="en-US"/>
              </w:rPr>
              <w:t>RED</w:t>
            </w:r>
          </w:p>
        </w:tc>
      </w:tr>
      <w:tr w:rsidR="000125CE" w14:paraId="64323B54" w14:textId="77777777" w:rsidTr="004F2496">
        <w:tc>
          <w:tcPr>
            <w:tcW w:w="2425" w:type="dxa"/>
          </w:tcPr>
          <w:p w14:paraId="087D7385" w14:textId="5E19FC12" w:rsidR="000125CE" w:rsidRPr="000125CE" w:rsidRDefault="000125CE" w:rsidP="0049762B">
            <w:pPr>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6937" w:type="dxa"/>
          </w:tcPr>
          <w:p w14:paraId="4FC56EA3" w14:textId="66AA0E3A" w:rsidR="000125CE" w:rsidRPr="000125CE" w:rsidRDefault="000125CE" w:rsidP="008A2F6D">
            <w:pPr>
              <w:rPr>
                <w:rFonts w:eastAsiaTheme="minorEastAsia" w:hint="eastAsia"/>
                <w:lang w:eastAsia="zh-CN"/>
              </w:rPr>
            </w:pPr>
            <w:r>
              <w:rPr>
                <w:rFonts w:eastAsiaTheme="minorEastAsia" w:hint="eastAsia"/>
                <w:lang w:eastAsia="zh-CN"/>
              </w:rPr>
              <w:t>W</w:t>
            </w:r>
            <w:r>
              <w:rPr>
                <w:rFonts w:eastAsiaTheme="minorEastAsia"/>
                <w:lang w:eastAsia="zh-CN"/>
              </w:rPr>
              <w:t xml:space="preserve">e support Alt. A. Different from NR-U, </w:t>
            </w:r>
            <w:proofErr w:type="spellStart"/>
            <w:r>
              <w:rPr>
                <w:rFonts w:eastAsiaTheme="minorEastAsia"/>
                <w:lang w:eastAsia="zh-CN"/>
              </w:rPr>
              <w:t>beamformed</w:t>
            </w:r>
            <w:proofErr w:type="spellEnd"/>
            <w:r>
              <w:rPr>
                <w:rFonts w:eastAsiaTheme="minorEastAsia"/>
                <w:lang w:eastAsia="zh-CN"/>
              </w:rPr>
              <w:t xml:space="preserve"> narrower transmission and corresponding directional LBT </w:t>
            </w:r>
            <w:r w:rsidR="008A2F6D">
              <w:rPr>
                <w:rFonts w:eastAsiaTheme="minorEastAsia"/>
                <w:lang w:eastAsia="zh-CN"/>
              </w:rPr>
              <w:t>can be</w:t>
            </w:r>
            <w:r>
              <w:rPr>
                <w:rFonts w:eastAsiaTheme="minorEastAsia"/>
                <w:lang w:eastAsia="zh-CN"/>
              </w:rPr>
              <w:t xml:space="preserve"> applied in 60GHz, </w:t>
            </w:r>
            <w:r w:rsidRPr="008247CE">
              <w:rPr>
                <w:rFonts w:eastAsiaTheme="minorEastAsia"/>
                <w:lang w:eastAsia="zh-CN"/>
              </w:rPr>
              <w:t>the beamforming gain</w:t>
            </w:r>
            <w:r>
              <w:rPr>
                <w:rFonts w:eastAsiaTheme="minorEastAsia"/>
                <w:lang w:eastAsia="zh-CN"/>
              </w:rPr>
              <w:t xml:space="preserve"> should be considered in EDT calculation to reflect </w:t>
            </w:r>
            <w:r w:rsidR="008A2F6D">
              <w:rPr>
                <w:rFonts w:eastAsiaTheme="minorEastAsia"/>
                <w:lang w:eastAsia="zh-CN"/>
              </w:rPr>
              <w:t>system difference.</w:t>
            </w:r>
          </w:p>
        </w:tc>
      </w:tr>
    </w:tbl>
    <w:p w14:paraId="2E6D4DEB" w14:textId="461201E9" w:rsidR="00B55C41"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E05BBF">
      <w:pPr>
        <w:pStyle w:val="a"/>
        <w:numPr>
          <w:ilvl w:val="0"/>
          <w:numId w:val="26"/>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E05BBF">
      <w:pPr>
        <w:pStyle w:val="a"/>
        <w:numPr>
          <w:ilvl w:val="0"/>
          <w:numId w:val="26"/>
        </w:numPr>
        <w:rPr>
          <w:lang w:eastAsia="en-US"/>
        </w:rPr>
      </w:pPr>
      <w:r>
        <w:rPr>
          <w:lang w:eastAsia="en-US"/>
        </w:rPr>
        <w:t>Alt 2. Pseudo-omni beam is used for sensing</w:t>
      </w:r>
    </w:p>
    <w:tbl>
      <w:tblPr>
        <w:tblStyle w:val="af8"/>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4B3AF2EC" w:rsidR="00B55F84" w:rsidRPr="00D972B6" w:rsidRDefault="00D972B6" w:rsidP="006252C0">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1DD075E" w14:textId="21A346D8" w:rsidR="00B55F84" w:rsidRPr="00214B3E" w:rsidRDefault="00F84185" w:rsidP="007176E8">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r w:rsidR="00214B3E">
              <w:rPr>
                <w:rFonts w:eastAsiaTheme="minorEastAsia"/>
                <w:lang w:eastAsia="zh-CN"/>
              </w:rPr>
              <w:t>.</w:t>
            </w:r>
          </w:p>
        </w:tc>
      </w:tr>
      <w:tr w:rsidR="00AD140E" w14:paraId="0749C4EC" w14:textId="77777777" w:rsidTr="00B55F84">
        <w:tc>
          <w:tcPr>
            <w:tcW w:w="2425" w:type="dxa"/>
          </w:tcPr>
          <w:p w14:paraId="4383D28E" w14:textId="79344F67" w:rsidR="00AD140E" w:rsidRDefault="00AD140E" w:rsidP="00AD140E">
            <w:pPr>
              <w:rPr>
                <w:lang w:eastAsia="en-US"/>
              </w:rPr>
            </w:pPr>
            <w:r>
              <w:rPr>
                <w:lang w:eastAsia="en-US"/>
              </w:rPr>
              <w:t xml:space="preserve">Intel </w:t>
            </w:r>
          </w:p>
        </w:tc>
        <w:tc>
          <w:tcPr>
            <w:tcW w:w="6937" w:type="dxa"/>
          </w:tcPr>
          <w:p w14:paraId="333159AB" w14:textId="66D720C8" w:rsidR="00AD140E" w:rsidRDefault="00AD140E" w:rsidP="00AD140E">
            <w:pPr>
              <w:rPr>
                <w:lang w:eastAsia="en-US"/>
              </w:rPr>
            </w:pPr>
            <w:r>
              <w:rPr>
                <w:lang w:eastAsia="en-US"/>
              </w:rPr>
              <w:t>Same view as Vivo</w:t>
            </w:r>
          </w:p>
        </w:tc>
      </w:tr>
      <w:tr w:rsidR="00165F3E" w14:paraId="7D03437D" w14:textId="77777777" w:rsidTr="00B55F84">
        <w:tc>
          <w:tcPr>
            <w:tcW w:w="2425" w:type="dxa"/>
          </w:tcPr>
          <w:p w14:paraId="5D957BB4" w14:textId="2B1B05E6" w:rsidR="00165F3E" w:rsidRDefault="00165F3E" w:rsidP="00165F3E">
            <w:pPr>
              <w:rPr>
                <w:lang w:eastAsia="en-US"/>
              </w:rPr>
            </w:pPr>
            <w:r>
              <w:rPr>
                <w:rFonts w:hint="eastAsia"/>
                <w:lang w:eastAsia="en-US"/>
              </w:rPr>
              <w:t>OPPO</w:t>
            </w:r>
          </w:p>
        </w:tc>
        <w:tc>
          <w:tcPr>
            <w:tcW w:w="6937" w:type="dxa"/>
          </w:tcPr>
          <w:p w14:paraId="4AB78201" w14:textId="46BE022D" w:rsidR="00165F3E" w:rsidRDefault="00165F3E" w:rsidP="00165F3E">
            <w:pPr>
              <w:rPr>
                <w:lang w:eastAsia="en-US"/>
              </w:rPr>
            </w:pPr>
            <w:r>
              <w:rPr>
                <w:rFonts w:hint="eastAsia"/>
                <w:lang w:eastAsia="en-US"/>
              </w:rPr>
              <w:t xml:space="preserve">Alt-1 is our understanding, if the Tx and Rx antenna again is the same, there is no adjustment. </w:t>
            </w:r>
          </w:p>
        </w:tc>
      </w:tr>
      <w:tr w:rsidR="008A2F6D" w14:paraId="42CE640A" w14:textId="77777777" w:rsidTr="00B55F84">
        <w:tc>
          <w:tcPr>
            <w:tcW w:w="2425" w:type="dxa"/>
          </w:tcPr>
          <w:p w14:paraId="7D8A682F" w14:textId="63813DB9" w:rsidR="008A2F6D" w:rsidRPr="008A2F6D" w:rsidRDefault="008A2F6D" w:rsidP="00165F3E">
            <w:pPr>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6937" w:type="dxa"/>
          </w:tcPr>
          <w:p w14:paraId="41CBCEEE" w14:textId="14B5B16C" w:rsidR="008A2F6D" w:rsidRPr="008A2F6D" w:rsidRDefault="008A2F6D" w:rsidP="00165F3E">
            <w:pPr>
              <w:rPr>
                <w:rFonts w:eastAsiaTheme="minorEastAsia" w:hint="eastAsia"/>
                <w:lang w:eastAsia="zh-CN"/>
              </w:rPr>
            </w:pPr>
            <w:r>
              <w:rPr>
                <w:rFonts w:eastAsiaTheme="minorEastAsia"/>
                <w:lang w:eastAsia="zh-CN"/>
              </w:rPr>
              <w:t>We prefer Alt. 1.</w:t>
            </w: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8506A3">
      <w:pPr>
        <w:pStyle w:val="a"/>
        <w:numPr>
          <w:ilvl w:val="0"/>
          <w:numId w:val="26"/>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4493720E" w:rsidR="008506A3" w:rsidRPr="00473B0E" w:rsidRDefault="00473B0E"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2996A9B" w14:textId="3BB45FF7" w:rsidR="008506A3" w:rsidRPr="00473B0E" w:rsidRDefault="00473B0E" w:rsidP="005179D3">
            <w:pPr>
              <w:rPr>
                <w:rFonts w:eastAsiaTheme="minorEastAsia"/>
                <w:lang w:eastAsia="zh-CN"/>
              </w:rPr>
            </w:pPr>
            <w:r>
              <w:rPr>
                <w:rFonts w:eastAsiaTheme="minorEastAsia"/>
                <w:lang w:eastAsia="zh-CN"/>
              </w:rPr>
              <w:t>We support the proposal.</w:t>
            </w:r>
          </w:p>
        </w:tc>
      </w:tr>
      <w:tr w:rsidR="008506A3" w14:paraId="3055CE5F" w14:textId="77777777" w:rsidTr="005179D3">
        <w:tc>
          <w:tcPr>
            <w:tcW w:w="2425" w:type="dxa"/>
          </w:tcPr>
          <w:p w14:paraId="2A768C88" w14:textId="0002791D" w:rsidR="008506A3" w:rsidRDefault="00BB7DAB" w:rsidP="005179D3">
            <w:pPr>
              <w:rPr>
                <w:lang w:eastAsia="en-US"/>
              </w:rPr>
            </w:pPr>
            <w:r>
              <w:rPr>
                <w:lang w:eastAsia="en-US"/>
              </w:rPr>
              <w:t>Charter Communications</w:t>
            </w:r>
          </w:p>
        </w:tc>
        <w:tc>
          <w:tcPr>
            <w:tcW w:w="6937" w:type="dxa"/>
          </w:tcPr>
          <w:p w14:paraId="20F9F5C2" w14:textId="4F8B89D2" w:rsidR="008506A3" w:rsidRDefault="00BB7DAB" w:rsidP="005179D3">
            <w:pPr>
              <w:rPr>
                <w:lang w:eastAsia="en-US"/>
              </w:rPr>
            </w:pPr>
            <w:r>
              <w:rPr>
                <w:lang w:eastAsia="en-US"/>
              </w:rPr>
              <w:t>We support the proposal</w:t>
            </w:r>
          </w:p>
        </w:tc>
      </w:tr>
      <w:tr w:rsidR="00AD140E" w14:paraId="00119A1B" w14:textId="77777777" w:rsidTr="005179D3">
        <w:tc>
          <w:tcPr>
            <w:tcW w:w="2425" w:type="dxa"/>
          </w:tcPr>
          <w:p w14:paraId="19F0FCD9" w14:textId="131B94FF" w:rsidR="00AD140E" w:rsidRDefault="00AD140E" w:rsidP="00AD140E">
            <w:pPr>
              <w:rPr>
                <w:lang w:eastAsia="en-US"/>
              </w:rPr>
            </w:pPr>
            <w:r>
              <w:rPr>
                <w:lang w:eastAsia="en-US"/>
              </w:rPr>
              <w:t xml:space="preserve">Intel </w:t>
            </w:r>
          </w:p>
        </w:tc>
        <w:tc>
          <w:tcPr>
            <w:tcW w:w="6937" w:type="dxa"/>
          </w:tcPr>
          <w:p w14:paraId="4D20D82A" w14:textId="242FAE6A" w:rsidR="00AD140E" w:rsidRDefault="00AD140E" w:rsidP="00AD140E">
            <w:pPr>
              <w:rPr>
                <w:lang w:eastAsia="en-US"/>
              </w:rPr>
            </w:pPr>
            <w:r>
              <w:rPr>
                <w:lang w:eastAsia="en-US"/>
              </w:rPr>
              <w:t>We are Ok to confirm the working assumption.</w:t>
            </w:r>
          </w:p>
        </w:tc>
      </w:tr>
      <w:tr w:rsidR="00165F3E" w14:paraId="69F80F09" w14:textId="77777777" w:rsidTr="005179D3">
        <w:tc>
          <w:tcPr>
            <w:tcW w:w="2425" w:type="dxa"/>
          </w:tcPr>
          <w:p w14:paraId="4DD31863" w14:textId="3926EB61" w:rsidR="00165F3E" w:rsidRDefault="00165F3E" w:rsidP="00165F3E">
            <w:pPr>
              <w:rPr>
                <w:lang w:eastAsia="en-US"/>
              </w:rPr>
            </w:pPr>
            <w:r>
              <w:rPr>
                <w:rFonts w:hint="eastAsia"/>
                <w:lang w:eastAsia="en-US"/>
              </w:rPr>
              <w:t>OPPO</w:t>
            </w:r>
          </w:p>
        </w:tc>
        <w:tc>
          <w:tcPr>
            <w:tcW w:w="6937" w:type="dxa"/>
          </w:tcPr>
          <w:p w14:paraId="2520C693" w14:textId="77777777" w:rsidR="00165F3E" w:rsidRDefault="00165F3E" w:rsidP="00165F3E">
            <w:pPr>
              <w:wordWrap/>
              <w:jc w:val="left"/>
              <w:rPr>
                <w:lang w:eastAsia="en-US"/>
              </w:rPr>
            </w:pPr>
            <w:r>
              <w:rPr>
                <w:rFonts w:hint="eastAsia"/>
                <w:lang w:eastAsia="en-US"/>
              </w:rPr>
              <w:t xml:space="preserve">We are fine with the working assumption, but we would like to add an FFS: </w:t>
            </w:r>
          </w:p>
          <w:p w14:paraId="365B5C7E" w14:textId="756EC32D" w:rsidR="00165F3E" w:rsidRDefault="00165F3E" w:rsidP="00165F3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8A2F6D" w14:paraId="3F75A241" w14:textId="77777777" w:rsidTr="005179D3">
        <w:tc>
          <w:tcPr>
            <w:tcW w:w="2425" w:type="dxa"/>
          </w:tcPr>
          <w:p w14:paraId="32F8B242" w14:textId="0222A19B" w:rsidR="008A2F6D" w:rsidRPr="008A2F6D" w:rsidRDefault="008A2F6D" w:rsidP="00165F3E">
            <w:pPr>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6937" w:type="dxa"/>
          </w:tcPr>
          <w:p w14:paraId="09DB5C6E" w14:textId="16CCE619" w:rsidR="008A2F6D" w:rsidRPr="008A2F6D" w:rsidRDefault="008A2F6D" w:rsidP="00165F3E">
            <w:pPr>
              <w:jc w:val="left"/>
              <w:rPr>
                <w:rFonts w:eastAsiaTheme="minorEastAsia" w:hint="eastAsia"/>
                <w:lang w:eastAsia="zh-CN"/>
              </w:rPr>
            </w:pPr>
            <w:r>
              <w:rPr>
                <w:rFonts w:eastAsiaTheme="minorEastAsia"/>
                <w:lang w:eastAsia="zh-CN"/>
              </w:rPr>
              <w:t>We support the proposal.</w:t>
            </w:r>
          </w:p>
        </w:tc>
      </w:tr>
    </w:tbl>
    <w:p w14:paraId="5EA8A94F" w14:textId="77777777" w:rsidR="008506A3" w:rsidRDefault="008506A3" w:rsidP="000902E8">
      <w:pPr>
        <w:pStyle w:val="a"/>
        <w:numPr>
          <w:ilvl w:val="0"/>
          <w:numId w:val="0"/>
        </w:numPr>
        <w:ind w:left="720"/>
        <w:rPr>
          <w:color w:val="000000" w:themeColor="text1"/>
          <w:lang w:eastAsia="en-US"/>
        </w:rPr>
      </w:pPr>
    </w:p>
    <w:p w14:paraId="6E771B43" w14:textId="77777777" w:rsidR="000902E8" w:rsidRDefault="000902E8" w:rsidP="000902E8">
      <w:pPr>
        <w:pStyle w:val="a"/>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lastRenderedPageBreak/>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6894B94D" w:rsidR="00B03C42" w:rsidRPr="00360919" w:rsidRDefault="00360919"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0B85FF" w14:textId="481C0701" w:rsidR="00B03C42" w:rsidRPr="00360919" w:rsidRDefault="00360919" w:rsidP="004F2496">
            <w:pPr>
              <w:rPr>
                <w:rFonts w:eastAsiaTheme="minorEastAsia"/>
                <w:lang w:eastAsia="zh-CN"/>
              </w:rPr>
            </w:pPr>
            <w:r>
              <w:rPr>
                <w:rFonts w:eastAsiaTheme="minorEastAsia"/>
                <w:lang w:eastAsia="zh-CN"/>
              </w:rPr>
              <w:t>From our point of view, the COT is defined per-sensing beam per initiating node.</w:t>
            </w:r>
            <w:r w:rsidR="00CA064D">
              <w:rPr>
                <w:rFonts w:eastAsiaTheme="minorEastAsia"/>
                <w:lang w:eastAsia="zh-CN"/>
              </w:rPr>
              <w:t xml:space="preserve"> An initiating node may perform LBT for beam 2 during </w:t>
            </w:r>
            <w:r w:rsidR="00030156">
              <w:rPr>
                <w:rFonts w:eastAsiaTheme="minorEastAsia"/>
                <w:lang w:eastAsia="zh-CN"/>
              </w:rPr>
              <w:t>the</w:t>
            </w:r>
            <w:r w:rsidR="00CA064D">
              <w:rPr>
                <w:rFonts w:eastAsiaTheme="minorEastAsia"/>
                <w:lang w:eastAsia="zh-CN"/>
              </w:rPr>
              <w:t xml:space="preserve"> COT of beam 1, </w:t>
            </w:r>
            <w:r w:rsidR="00030156">
              <w:rPr>
                <w:rFonts w:eastAsiaTheme="minorEastAsia"/>
                <w:lang w:eastAsia="zh-CN"/>
              </w:rPr>
              <w:t>and then perform MU-MIMO transmission. T</w:t>
            </w:r>
            <w:r w:rsidR="00CA064D">
              <w:rPr>
                <w:rFonts w:eastAsiaTheme="minorEastAsia"/>
                <w:lang w:eastAsia="zh-CN"/>
              </w:rPr>
              <w:t>herefore,</w:t>
            </w:r>
            <w:r w:rsidR="00446711">
              <w:rPr>
                <w:rFonts w:eastAsiaTheme="minorEastAsia"/>
                <w:lang w:eastAsia="zh-CN"/>
              </w:rPr>
              <w:t xml:space="preserve"> the COT of beam 1 and beam 2 can overlap.</w:t>
            </w:r>
          </w:p>
        </w:tc>
      </w:tr>
      <w:tr w:rsidR="00B03C42" w14:paraId="2875D925" w14:textId="77777777" w:rsidTr="004F2496">
        <w:tc>
          <w:tcPr>
            <w:tcW w:w="2425" w:type="dxa"/>
          </w:tcPr>
          <w:p w14:paraId="709E931C" w14:textId="039A31E4" w:rsidR="00B03C42" w:rsidRDefault="00BB7DAB" w:rsidP="004F2496">
            <w:pPr>
              <w:rPr>
                <w:lang w:eastAsia="en-US"/>
              </w:rPr>
            </w:pPr>
            <w:r>
              <w:rPr>
                <w:lang w:eastAsia="en-US"/>
              </w:rPr>
              <w:t>Charter</w:t>
            </w:r>
          </w:p>
        </w:tc>
        <w:tc>
          <w:tcPr>
            <w:tcW w:w="6937" w:type="dxa"/>
          </w:tcPr>
          <w:p w14:paraId="0E7E9063" w14:textId="51FF22B5" w:rsidR="00B03C42" w:rsidRDefault="00BB7DAB" w:rsidP="004F2496">
            <w:pPr>
              <w:rPr>
                <w:lang w:eastAsia="en-US"/>
              </w:rPr>
            </w:pPr>
            <w:r>
              <w:rPr>
                <w:lang w:eastAsia="en-US"/>
              </w:rPr>
              <w:t>COT should be defined per initiating node. If a COT is defined per beam, then it seems a node can initiate one COT after another and transmit indefinitely.</w:t>
            </w:r>
          </w:p>
        </w:tc>
      </w:tr>
      <w:tr w:rsidR="00AD140E" w14:paraId="7D8D260C" w14:textId="77777777" w:rsidTr="004F2496">
        <w:tc>
          <w:tcPr>
            <w:tcW w:w="2425" w:type="dxa"/>
          </w:tcPr>
          <w:p w14:paraId="05155F5A" w14:textId="2265246A" w:rsidR="00AD140E" w:rsidRDefault="00AD140E" w:rsidP="00AD140E">
            <w:pPr>
              <w:rPr>
                <w:lang w:eastAsia="en-US"/>
              </w:rPr>
            </w:pPr>
            <w:r>
              <w:rPr>
                <w:lang w:eastAsia="en-US"/>
              </w:rPr>
              <w:t xml:space="preserve">Intel </w:t>
            </w:r>
          </w:p>
        </w:tc>
        <w:tc>
          <w:tcPr>
            <w:tcW w:w="6937" w:type="dxa"/>
          </w:tcPr>
          <w:p w14:paraId="1FF7B951" w14:textId="0C6E6270" w:rsidR="00AD140E" w:rsidRDefault="00AD140E" w:rsidP="00AD140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65F3E" w14:paraId="0A4395AC" w14:textId="77777777" w:rsidTr="004F2496">
        <w:tc>
          <w:tcPr>
            <w:tcW w:w="2425" w:type="dxa"/>
          </w:tcPr>
          <w:p w14:paraId="585E2709" w14:textId="3B366405" w:rsidR="00165F3E" w:rsidRDefault="00165F3E" w:rsidP="00165F3E">
            <w:pPr>
              <w:rPr>
                <w:lang w:eastAsia="en-US"/>
              </w:rPr>
            </w:pPr>
            <w:r>
              <w:rPr>
                <w:rFonts w:hint="eastAsia"/>
                <w:lang w:eastAsia="en-US"/>
              </w:rPr>
              <w:t>OPPO</w:t>
            </w:r>
          </w:p>
        </w:tc>
        <w:tc>
          <w:tcPr>
            <w:tcW w:w="6937" w:type="dxa"/>
          </w:tcPr>
          <w:p w14:paraId="2F0C69CC" w14:textId="30A7D4B5" w:rsidR="00165F3E" w:rsidRDefault="00165F3E" w:rsidP="00165F3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8A2F6D" w14:paraId="26A000A9" w14:textId="77777777" w:rsidTr="004F2496">
        <w:tc>
          <w:tcPr>
            <w:tcW w:w="2425" w:type="dxa"/>
          </w:tcPr>
          <w:p w14:paraId="0A7B4E96" w14:textId="5B85961A" w:rsidR="008A2F6D" w:rsidRPr="008A2F6D" w:rsidRDefault="008A2F6D" w:rsidP="00165F3E">
            <w:pPr>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6937" w:type="dxa"/>
          </w:tcPr>
          <w:p w14:paraId="37828E75" w14:textId="6C43F734" w:rsidR="008A2F6D" w:rsidRPr="008A2F6D" w:rsidRDefault="008A2F6D" w:rsidP="00165F3E">
            <w:pPr>
              <w:rPr>
                <w:rFonts w:eastAsiaTheme="minorEastAsia" w:hint="eastAsia"/>
                <w:lang w:eastAsia="zh-CN"/>
              </w:rPr>
            </w:pPr>
            <w:r>
              <w:rPr>
                <w:rFonts w:eastAsiaTheme="minorEastAsia"/>
                <w:lang w:eastAsia="zh-CN"/>
              </w:rPr>
              <w:t>We support the COT can be defined per initiating node and per beam.</w:t>
            </w:r>
            <w:r w:rsidR="003F6C4F">
              <w:rPr>
                <w:rFonts w:eastAsiaTheme="minorEastAsia"/>
                <w:lang w:eastAsia="zh-CN"/>
              </w:rPr>
              <w:t xml:space="preserve"> Based on</w:t>
            </w:r>
            <w:r w:rsidR="005309A3">
              <w:rPr>
                <w:rFonts w:eastAsiaTheme="minorEastAsia"/>
                <w:lang w:eastAsia="zh-CN"/>
              </w:rPr>
              <w:t xml:space="preserve"> two or more independent </w:t>
            </w:r>
            <w:r w:rsidR="003F6C4F">
              <w:rPr>
                <w:rFonts w:eastAsiaTheme="minorEastAsia"/>
                <w:lang w:eastAsia="zh-CN"/>
              </w:rPr>
              <w:t>sensing beams, concurrent independent COTs c</w:t>
            </w:r>
            <w:r w:rsidR="009E5880">
              <w:rPr>
                <w:rFonts w:eastAsiaTheme="minorEastAsia"/>
                <w:lang w:eastAsia="zh-CN"/>
              </w:rPr>
              <w:t>ould</w:t>
            </w:r>
            <w:bookmarkStart w:id="0" w:name="_GoBack"/>
            <w:bookmarkEnd w:id="0"/>
            <w:r w:rsidR="003F6C4F">
              <w:rPr>
                <w:rFonts w:eastAsiaTheme="minorEastAsia"/>
                <w:lang w:eastAsia="zh-CN"/>
              </w:rPr>
              <w:t xml:space="preserve"> improve the system transmission </w:t>
            </w:r>
            <w:r w:rsidR="00114E37">
              <w:rPr>
                <w:rFonts w:eastAsiaTheme="minorEastAsia"/>
                <w:lang w:eastAsia="zh-CN"/>
              </w:rPr>
              <w:t>efficiency.</w:t>
            </w:r>
          </w:p>
        </w:tc>
      </w:tr>
    </w:tbl>
    <w:p w14:paraId="2D63FBC3" w14:textId="77777777" w:rsidR="000902E8" w:rsidRPr="00B03C42" w:rsidRDefault="000902E8" w:rsidP="00B03C42">
      <w:pPr>
        <w:rPr>
          <w:color w:val="000000" w:themeColor="text1"/>
          <w:lang w:eastAsia="en-US"/>
        </w:rPr>
      </w:pPr>
    </w:p>
    <w:p w14:paraId="6E9D3C64" w14:textId="77777777" w:rsidR="000902E8" w:rsidRPr="008506A3" w:rsidRDefault="000902E8" w:rsidP="000902E8">
      <w:pPr>
        <w:pStyle w:val="a"/>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2"/>
      </w:pPr>
      <w:r>
        <w:rPr>
          <w:noProof/>
          <w:lang w:val="en-US" w:eastAsia="zh-CN"/>
        </w:rPr>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0125CE" w:rsidRPr="003161F7" w:rsidRDefault="000125CE"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0125CE" w:rsidRPr="003161F7" w:rsidRDefault="000125CE" w:rsidP="00B2700A">
                            <w:pPr>
                              <w:rPr>
                                <w:rFonts w:cs="Times"/>
                                <w:szCs w:val="20"/>
                              </w:rPr>
                            </w:pPr>
                            <w:r w:rsidRPr="003161F7">
                              <w:rPr>
                                <w:rFonts w:cs="Times"/>
                                <w:szCs w:val="20"/>
                              </w:rPr>
                              <w:t>For LBT for single carrier transmission, consider the following alternatives</w:t>
                            </w:r>
                          </w:p>
                          <w:p w14:paraId="599C6F87" w14:textId="77777777" w:rsidR="000125CE" w:rsidRPr="003161F7" w:rsidRDefault="000125CE"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SC.1. </w:t>
                            </w:r>
                            <w:proofErr w:type="spellStart"/>
                            <w:r w:rsidRPr="003161F7">
                              <w:rPr>
                                <w:rFonts w:cs="Times"/>
                                <w:szCs w:val="20"/>
                              </w:rPr>
                              <w:t>gNB</w:t>
                            </w:r>
                            <w:proofErr w:type="spellEnd"/>
                            <w:r w:rsidRPr="003161F7">
                              <w:rPr>
                                <w:rFonts w:cs="Times"/>
                                <w:szCs w:val="20"/>
                              </w:rPr>
                              <w:t>/UE performs LBT over the channel bandwidth (or BWP bandwidth)</w:t>
                            </w:r>
                          </w:p>
                          <w:p w14:paraId="616F6329" w14:textId="77777777" w:rsidR="000125CE" w:rsidRPr="003161F7" w:rsidRDefault="000125CE"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SC.2. </w:t>
                            </w:r>
                            <w:proofErr w:type="spellStart"/>
                            <w:r w:rsidRPr="003161F7">
                              <w:rPr>
                                <w:rFonts w:cs="Times"/>
                                <w:szCs w:val="20"/>
                              </w:rPr>
                              <w:t>gNB</w:t>
                            </w:r>
                            <w:proofErr w:type="spellEnd"/>
                            <w:r w:rsidRPr="003161F7">
                              <w:rPr>
                                <w:rFonts w:cs="Times"/>
                                <w:szCs w:val="20"/>
                              </w:rPr>
                              <w:t>/UE performs LBT over the transmission bandwidth (from the lowest RB to the highest RB used for the transmission)</w:t>
                            </w:r>
                          </w:p>
                          <w:p w14:paraId="093C02ED" w14:textId="77777777" w:rsidR="000125CE" w:rsidRPr="003161F7" w:rsidRDefault="000125CE"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SC.3.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w:t>
                            </w:r>
                          </w:p>
                          <w:p w14:paraId="5E48E835" w14:textId="77777777" w:rsidR="000125CE" w:rsidRPr="003161F7" w:rsidRDefault="000125CE" w:rsidP="00B2700A">
                            <w:pPr>
                              <w:rPr>
                                <w:rFonts w:cs="Times"/>
                                <w:szCs w:val="20"/>
                              </w:rPr>
                            </w:pPr>
                            <w:r w:rsidRPr="003161F7">
                              <w:rPr>
                                <w:rFonts w:cs="Times"/>
                                <w:szCs w:val="20"/>
                              </w:rPr>
                              <w:t>For LBT for multi-carrier transmission in intra-band CA, consider the following alternatives</w:t>
                            </w:r>
                          </w:p>
                          <w:p w14:paraId="2E01163E" w14:textId="77777777" w:rsidR="000125CE" w:rsidRPr="003161F7"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CA.1. </w:t>
                            </w:r>
                            <w:proofErr w:type="spellStart"/>
                            <w:r w:rsidRPr="003161F7">
                              <w:rPr>
                                <w:rFonts w:cs="Times"/>
                                <w:szCs w:val="20"/>
                              </w:rPr>
                              <w:t>gNB</w:t>
                            </w:r>
                            <w:proofErr w:type="spellEnd"/>
                            <w:r w:rsidRPr="003161F7">
                              <w:rPr>
                                <w:rFonts w:cs="Times"/>
                                <w:szCs w:val="20"/>
                              </w:rPr>
                              <w:t>/UE performs multiple LBT, one for each channel bandwidth separately</w:t>
                            </w:r>
                          </w:p>
                          <w:p w14:paraId="7ABF0BF5" w14:textId="77777777" w:rsidR="000125CE" w:rsidRPr="003161F7"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CA.2. </w:t>
                            </w:r>
                            <w:proofErr w:type="spellStart"/>
                            <w:r w:rsidRPr="003161F7">
                              <w:rPr>
                                <w:rFonts w:cs="Times"/>
                                <w:szCs w:val="20"/>
                              </w:rPr>
                              <w:t>gNB</w:t>
                            </w:r>
                            <w:proofErr w:type="spellEnd"/>
                            <w:r w:rsidRPr="003161F7">
                              <w:rPr>
                                <w:rFonts w:cs="Times"/>
                                <w:szCs w:val="20"/>
                              </w:rPr>
                              <w:t>/UE performs single LBT over all CCs</w:t>
                            </w:r>
                          </w:p>
                          <w:p w14:paraId="0E3AA221" w14:textId="77777777" w:rsidR="000125CE" w:rsidRPr="003161F7"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CA.3. </w:t>
                            </w:r>
                            <w:proofErr w:type="spellStart"/>
                            <w:r w:rsidRPr="003161F7">
                              <w:rPr>
                                <w:rFonts w:cs="Times"/>
                                <w:szCs w:val="20"/>
                              </w:rPr>
                              <w:t>gNB</w:t>
                            </w:r>
                            <w:proofErr w:type="spellEnd"/>
                            <w:r w:rsidRPr="003161F7">
                              <w:rPr>
                                <w:rFonts w:cs="Times"/>
                                <w:szCs w:val="20"/>
                              </w:rPr>
                              <w:t>/UE performs multiple LBT, one for each CC over the transmission bandwidth (from the lowest RB in to the highest RB used for the transmission in the CC)</w:t>
                            </w:r>
                          </w:p>
                          <w:p w14:paraId="7A6A83A8" w14:textId="77777777" w:rsidR="000125CE" w:rsidRPr="003161F7"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CA.4. </w:t>
                            </w:r>
                            <w:proofErr w:type="spellStart"/>
                            <w:r w:rsidRPr="003161F7">
                              <w:rPr>
                                <w:rFonts w:cs="Times"/>
                                <w:szCs w:val="20"/>
                              </w:rPr>
                              <w:t>gNB</w:t>
                            </w:r>
                            <w:proofErr w:type="spellEnd"/>
                            <w:r w:rsidRPr="003161F7">
                              <w:rPr>
                                <w:rFonts w:cs="Times"/>
                                <w:szCs w:val="20"/>
                              </w:rPr>
                              <w:t>/UE performs LBT over the transmission bandwidth over all CCs (from the lowest RB in the lowest CC to the highest RB in the highest CC used for the transmission)</w:t>
                            </w:r>
                          </w:p>
                          <w:p w14:paraId="6349C2A9" w14:textId="77777777" w:rsidR="000125CE" w:rsidRPr="003161F7"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CA.5.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 in each CC</w:t>
                            </w:r>
                          </w:p>
                          <w:p w14:paraId="1FBDA656" w14:textId="77777777" w:rsidR="000125CE" w:rsidRPr="003161F7" w:rsidRDefault="000125CE"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0125CE" w:rsidRDefault="000125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0125CE" w:rsidRPr="003161F7" w:rsidRDefault="000125CE"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0125CE" w:rsidRPr="003161F7" w:rsidRDefault="000125CE" w:rsidP="00B2700A">
                      <w:pPr>
                        <w:rPr>
                          <w:rFonts w:cs="Times"/>
                          <w:szCs w:val="20"/>
                        </w:rPr>
                      </w:pPr>
                      <w:r w:rsidRPr="003161F7">
                        <w:rPr>
                          <w:rFonts w:cs="Times"/>
                          <w:szCs w:val="20"/>
                        </w:rPr>
                        <w:t>For LBT for single carrier transmission, consider the following alternatives</w:t>
                      </w:r>
                    </w:p>
                    <w:p w14:paraId="599C6F87" w14:textId="77777777" w:rsidR="000125CE" w:rsidRPr="003161F7" w:rsidRDefault="000125CE"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SC.1. </w:t>
                      </w:r>
                      <w:proofErr w:type="spellStart"/>
                      <w:r w:rsidRPr="003161F7">
                        <w:rPr>
                          <w:rFonts w:cs="Times"/>
                          <w:szCs w:val="20"/>
                        </w:rPr>
                        <w:t>gNB</w:t>
                      </w:r>
                      <w:proofErr w:type="spellEnd"/>
                      <w:r w:rsidRPr="003161F7">
                        <w:rPr>
                          <w:rFonts w:cs="Times"/>
                          <w:szCs w:val="20"/>
                        </w:rPr>
                        <w:t>/UE performs LBT over the channel bandwidth (or BWP bandwidth)</w:t>
                      </w:r>
                    </w:p>
                    <w:p w14:paraId="616F6329" w14:textId="77777777" w:rsidR="000125CE" w:rsidRPr="003161F7" w:rsidRDefault="000125CE"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SC.2. </w:t>
                      </w:r>
                      <w:proofErr w:type="spellStart"/>
                      <w:r w:rsidRPr="003161F7">
                        <w:rPr>
                          <w:rFonts w:cs="Times"/>
                          <w:szCs w:val="20"/>
                        </w:rPr>
                        <w:t>gNB</w:t>
                      </w:r>
                      <w:proofErr w:type="spellEnd"/>
                      <w:r w:rsidRPr="003161F7">
                        <w:rPr>
                          <w:rFonts w:cs="Times"/>
                          <w:szCs w:val="20"/>
                        </w:rPr>
                        <w:t>/UE performs LBT over the transmission bandwidth (from the lowest RB to the highest RB used for the transmission)</w:t>
                      </w:r>
                    </w:p>
                    <w:p w14:paraId="093C02ED" w14:textId="77777777" w:rsidR="000125CE" w:rsidRPr="003161F7" w:rsidRDefault="000125CE"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SC.3.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w:t>
                      </w:r>
                    </w:p>
                    <w:p w14:paraId="5E48E835" w14:textId="77777777" w:rsidR="000125CE" w:rsidRPr="003161F7" w:rsidRDefault="000125CE" w:rsidP="00B2700A">
                      <w:pPr>
                        <w:rPr>
                          <w:rFonts w:cs="Times"/>
                          <w:szCs w:val="20"/>
                        </w:rPr>
                      </w:pPr>
                      <w:r w:rsidRPr="003161F7">
                        <w:rPr>
                          <w:rFonts w:cs="Times"/>
                          <w:szCs w:val="20"/>
                        </w:rPr>
                        <w:t>For LBT for multi-carrier transmission in intra-band CA, consider the following alternatives</w:t>
                      </w:r>
                    </w:p>
                    <w:p w14:paraId="2E01163E" w14:textId="77777777" w:rsidR="000125CE" w:rsidRPr="003161F7"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CA.1. </w:t>
                      </w:r>
                      <w:proofErr w:type="spellStart"/>
                      <w:r w:rsidRPr="003161F7">
                        <w:rPr>
                          <w:rFonts w:cs="Times"/>
                          <w:szCs w:val="20"/>
                        </w:rPr>
                        <w:t>gNB</w:t>
                      </w:r>
                      <w:proofErr w:type="spellEnd"/>
                      <w:r w:rsidRPr="003161F7">
                        <w:rPr>
                          <w:rFonts w:cs="Times"/>
                          <w:szCs w:val="20"/>
                        </w:rPr>
                        <w:t>/UE performs multiple LBT, one for each channel bandwidth separately</w:t>
                      </w:r>
                    </w:p>
                    <w:p w14:paraId="7ABF0BF5" w14:textId="77777777" w:rsidR="000125CE" w:rsidRPr="003161F7"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CA.2. </w:t>
                      </w:r>
                      <w:proofErr w:type="spellStart"/>
                      <w:r w:rsidRPr="003161F7">
                        <w:rPr>
                          <w:rFonts w:cs="Times"/>
                          <w:szCs w:val="20"/>
                        </w:rPr>
                        <w:t>gNB</w:t>
                      </w:r>
                      <w:proofErr w:type="spellEnd"/>
                      <w:r w:rsidRPr="003161F7">
                        <w:rPr>
                          <w:rFonts w:cs="Times"/>
                          <w:szCs w:val="20"/>
                        </w:rPr>
                        <w:t>/UE performs single LBT over all CCs</w:t>
                      </w:r>
                    </w:p>
                    <w:p w14:paraId="0E3AA221" w14:textId="77777777" w:rsidR="000125CE" w:rsidRPr="003161F7"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CA.3. </w:t>
                      </w:r>
                      <w:proofErr w:type="spellStart"/>
                      <w:r w:rsidRPr="003161F7">
                        <w:rPr>
                          <w:rFonts w:cs="Times"/>
                          <w:szCs w:val="20"/>
                        </w:rPr>
                        <w:t>gNB</w:t>
                      </w:r>
                      <w:proofErr w:type="spellEnd"/>
                      <w:r w:rsidRPr="003161F7">
                        <w:rPr>
                          <w:rFonts w:cs="Times"/>
                          <w:szCs w:val="20"/>
                        </w:rPr>
                        <w:t>/UE performs multiple LBT, one for each CC over the transmission bandwidth (from the lowest RB in to the highest RB used for the transmission in the CC)</w:t>
                      </w:r>
                    </w:p>
                    <w:p w14:paraId="7A6A83A8" w14:textId="77777777" w:rsidR="000125CE" w:rsidRPr="003161F7"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CA.4. </w:t>
                      </w:r>
                      <w:proofErr w:type="spellStart"/>
                      <w:r w:rsidRPr="003161F7">
                        <w:rPr>
                          <w:rFonts w:cs="Times"/>
                          <w:szCs w:val="20"/>
                        </w:rPr>
                        <w:t>gNB</w:t>
                      </w:r>
                      <w:proofErr w:type="spellEnd"/>
                      <w:r w:rsidRPr="003161F7">
                        <w:rPr>
                          <w:rFonts w:cs="Times"/>
                          <w:szCs w:val="20"/>
                        </w:rPr>
                        <w:t>/UE performs LBT over the transmission bandwidth over all CCs (from the lowest RB in the lowest CC to the highest RB in the highest CC used for the transmission)</w:t>
                      </w:r>
                    </w:p>
                    <w:p w14:paraId="6349C2A9" w14:textId="77777777" w:rsidR="000125CE" w:rsidRPr="003161F7"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CA.5.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 in each CC</w:t>
                      </w:r>
                    </w:p>
                    <w:p w14:paraId="1FBDA656" w14:textId="77777777" w:rsidR="000125CE" w:rsidRPr="003161F7" w:rsidRDefault="000125CE"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0125CE" w:rsidRDefault="000125CE"/>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af8"/>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Huawei </w:t>
            </w:r>
            <w:proofErr w:type="spellStart"/>
            <w:r w:rsidRPr="00FB500A">
              <w:rPr>
                <w:rFonts w:ascii="Calibri" w:eastAsia="Times New Roman" w:hAnsi="Calibri" w:cs="Calibri"/>
                <w:bCs/>
                <w:snapToGrid/>
                <w:color w:val="000000"/>
                <w:kern w:val="0"/>
                <w:sz w:val="18"/>
                <w:szCs w:val="18"/>
                <w:lang w:val="en-US" w:eastAsia="en-US"/>
              </w:rPr>
              <w:t>HiSilicon</w:t>
            </w:r>
            <w:proofErr w:type="spellEnd"/>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sidRPr="00FB500A">
              <w:rPr>
                <w:rFonts w:ascii="Calibri" w:eastAsia="Times New Roman" w:hAnsi="Calibri" w:cs="Calibri"/>
                <w:bCs/>
                <w:snapToGrid/>
                <w:color w:val="000000"/>
                <w:kern w:val="0"/>
                <w:sz w:val="18"/>
                <w:szCs w:val="18"/>
                <w:lang w:val="en-US" w:eastAsia="en-US"/>
              </w:rPr>
              <w:t>signalling</w:t>
            </w:r>
            <w:proofErr w:type="spellEnd"/>
            <w:r w:rsidRPr="00FB500A">
              <w:rPr>
                <w:rFonts w:ascii="Calibri" w:eastAsia="Times New Roman" w:hAnsi="Calibri" w:cs="Calibri"/>
                <w:bCs/>
                <w:snapToGrid/>
                <w:color w:val="000000"/>
                <w:kern w:val="0"/>
                <w:sz w:val="18"/>
                <w:szCs w:val="18"/>
                <w:lang w:val="en-US" w:eastAsia="en-US"/>
              </w:rPr>
              <w:t>.</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t>Spreadtrum</w:t>
            </w:r>
            <w:proofErr w:type="spellEnd"/>
            <w:r w:rsidRPr="00FB500A">
              <w:rPr>
                <w:rFonts w:ascii="Calibri" w:eastAsia="Times New Roman" w:hAnsi="Calibri" w:cs="Calibri"/>
                <w:bCs/>
                <w:snapToGrid/>
                <w:color w:val="000000"/>
                <w:kern w:val="0"/>
                <w:sz w:val="18"/>
                <w:szCs w:val="18"/>
                <w:lang w:val="en-US" w:eastAsia="en-US"/>
              </w:rPr>
              <w:t xml:space="preserve">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t>InterDigital</w:t>
            </w:r>
            <w:proofErr w:type="spellEnd"/>
            <w:r w:rsidRPr="00FB500A">
              <w:rPr>
                <w:rFonts w:ascii="Calibri" w:eastAsia="Times New Roman" w:hAnsi="Calibri" w:cs="Calibri"/>
                <w:bCs/>
                <w:snapToGrid/>
                <w:color w:val="000000"/>
                <w:kern w:val="0"/>
                <w:sz w:val="18"/>
                <w:szCs w:val="18"/>
                <w:lang w:val="en-US" w:eastAsia="en-US"/>
              </w:rPr>
              <w:t xml:space="preserve">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sidRPr="00FB500A">
              <w:rPr>
                <w:rFonts w:ascii="Calibri" w:eastAsia="Times New Roman" w:hAnsi="Calibri" w:cs="Calibri"/>
                <w:bCs/>
                <w:snapToGrid/>
                <w:color w:val="000000"/>
                <w:kern w:val="0"/>
                <w:sz w:val="18"/>
                <w:szCs w:val="18"/>
                <w:lang w:val="en-US" w:eastAsia="en-US"/>
              </w:rPr>
              <w:t>bandwidt</w:t>
            </w:r>
            <w:proofErr w:type="spellEnd"/>
            <w:r w:rsidRPr="00FB500A">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ZTE </w:t>
            </w:r>
            <w:proofErr w:type="spellStart"/>
            <w:r w:rsidRPr="00FB500A">
              <w:rPr>
                <w:rFonts w:ascii="Calibri" w:eastAsia="Times New Roman" w:hAnsi="Calibri" w:cs="Calibri"/>
                <w:bCs/>
                <w:snapToGrid/>
                <w:color w:val="000000"/>
                <w:kern w:val="0"/>
                <w:sz w:val="18"/>
                <w:szCs w:val="18"/>
                <w:lang w:val="en-US" w:eastAsia="en-US"/>
              </w:rPr>
              <w:t>Sanechips</w:t>
            </w:r>
            <w:proofErr w:type="spellEnd"/>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8 For SC3, LBT failure for a node within a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support: </w:t>
            </w:r>
            <w:r w:rsidRPr="00FB500A">
              <w:rPr>
                <w:rFonts w:ascii="Calibri" w:eastAsia="Times New Roman" w:hAnsi="Calibri" w:cs="Calibri"/>
                <w:bCs/>
                <w:snapToGrid/>
                <w:color w:val="000000"/>
                <w:kern w:val="0"/>
                <w:sz w:val="18"/>
                <w:szCs w:val="18"/>
                <w:lang w:val="en-US" w:eastAsia="en-US"/>
              </w:rPr>
              <w:br/>
              <w:t xml:space="preserve"> •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 xml:space="preserve">Proposal 3: For LBT bandwidth, support at least Alt SC.1: </w:t>
            </w:r>
            <w:proofErr w:type="spellStart"/>
            <w:r w:rsidRPr="00FB500A">
              <w:rPr>
                <w:bCs/>
                <w:snapToGrid/>
                <w:color w:val="000000"/>
                <w:kern w:val="0"/>
                <w:sz w:val="18"/>
                <w:szCs w:val="18"/>
                <w:lang w:eastAsia="x-none"/>
              </w:rPr>
              <w:t>gNB</w:t>
            </w:r>
            <w:proofErr w:type="spellEnd"/>
            <w:r w:rsidRPr="00FB500A">
              <w:rPr>
                <w:bCs/>
                <w:snapToGrid/>
                <w:color w:val="000000"/>
                <w:kern w:val="0"/>
                <w:sz w:val="18"/>
                <w:szCs w:val="18"/>
                <w:lang w:eastAsia="x-none"/>
              </w:rPr>
              <w:t>/UE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 xml:space="preserve">Proposal 4: For multi-carrier LBT, support Alt CA.1: </w:t>
            </w:r>
            <w:proofErr w:type="spellStart"/>
            <w:r w:rsidRPr="00FB500A">
              <w:rPr>
                <w:rFonts w:eastAsia="Times New Roman"/>
                <w:bCs/>
                <w:snapToGrid/>
                <w:color w:val="000000"/>
                <w:kern w:val="0"/>
                <w:sz w:val="18"/>
                <w:szCs w:val="18"/>
                <w:lang w:eastAsia="en-US"/>
              </w:rPr>
              <w:t>gNB</w:t>
            </w:r>
            <w:proofErr w:type="spellEnd"/>
            <w:r w:rsidRPr="00FB500A">
              <w:rPr>
                <w:rFonts w:eastAsia="Times New Roman"/>
                <w:bCs/>
                <w:snapToGrid/>
                <w:color w:val="000000"/>
                <w:kern w:val="0"/>
                <w:sz w:val="18"/>
                <w:szCs w:val="18"/>
                <w:lang w:eastAsia="en-US"/>
              </w:rPr>
              <w:t xml:space="preserve">/UE performs multiple LBT, one for each channel bandwidth separately. </w:t>
            </w:r>
            <w:proofErr w:type="spellStart"/>
            <w:r w:rsidRPr="00FB500A">
              <w:rPr>
                <w:rFonts w:eastAsia="Times New Roman"/>
                <w:bCs/>
                <w:snapToGrid/>
                <w:color w:val="000000"/>
                <w:kern w:val="0"/>
                <w:sz w:val="18"/>
                <w:szCs w:val="18"/>
                <w:lang w:eastAsia="en-US"/>
              </w:rPr>
              <w:t>gNB</w:t>
            </w:r>
            <w:proofErr w:type="spellEnd"/>
            <w:r w:rsidRPr="00FB500A">
              <w:rPr>
                <w:rFonts w:eastAsia="Times New Roman"/>
                <w:bCs/>
                <w:snapToGrid/>
                <w:color w:val="000000"/>
                <w:kern w:val="0"/>
                <w:sz w:val="18"/>
                <w:szCs w:val="18"/>
                <w:lang w:eastAsia="en-US"/>
              </w:rPr>
              <w:t>/UE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 xml:space="preserve">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7:  For multi-carrier transmission in intra-band CA, Alt-CA.1, Alt-CA-2, and Alt CA.5 are made implementation choices</w:t>
            </w:r>
            <w:proofErr w:type="gramStart"/>
            <w:r w:rsidRPr="00961E39">
              <w:rPr>
                <w:rFonts w:eastAsia="Times New Roman"/>
                <w:bCs/>
                <w:snapToGrid/>
                <w:color w:val="000000"/>
                <w:kern w:val="0"/>
                <w:sz w:val="18"/>
                <w:szCs w:val="18"/>
                <w:lang w:val="en-US" w:eastAsia="en-US"/>
              </w:rPr>
              <w:t>,  the</w:t>
            </w:r>
            <w:proofErr w:type="gramEnd"/>
            <w:r w:rsidRPr="00961E39">
              <w:rPr>
                <w:rFonts w:eastAsia="Times New Roman"/>
                <w:bCs/>
                <w:snapToGrid/>
                <w:color w:val="000000"/>
                <w:kern w:val="0"/>
                <w:sz w:val="18"/>
                <w:szCs w:val="18"/>
                <w:lang w:val="en-US" w:eastAsia="en-US"/>
              </w:rPr>
              <w:t xml:space="preserv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6: In single carrier transmission, a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carrier aggregation, a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3: If LBT unit based sensing is supported, enable LBT unit based sensing only at the </w:t>
            </w:r>
            <w:proofErr w:type="spellStart"/>
            <w:r w:rsidRPr="00961E39">
              <w:rPr>
                <w:rFonts w:eastAsia="Times New Roman" w:cs="Batang"/>
                <w:bCs/>
                <w:i/>
                <w:iCs/>
                <w:snapToGrid/>
                <w:color w:val="000000"/>
                <w:kern w:val="0"/>
                <w:sz w:val="18"/>
                <w:szCs w:val="18"/>
                <w:lang w:val="en-US" w:eastAsia="en-US"/>
              </w:rPr>
              <w:t>gNB</w:t>
            </w:r>
            <w:proofErr w:type="spellEnd"/>
            <w:r w:rsidRPr="00961E39">
              <w:rPr>
                <w:rFonts w:eastAsia="Times New Roman" w:cs="Batang"/>
                <w:bCs/>
                <w:i/>
                <w:iCs/>
                <w:snapToGrid/>
                <w:color w:val="000000"/>
                <w:kern w:val="0"/>
                <w:sz w:val="18"/>
                <w:szCs w:val="18"/>
                <w:lang w:val="en-US" w:eastAsia="en-US"/>
              </w:rPr>
              <w:t xml:space="preserve">.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lastRenderedPageBreak/>
              <w:t>NTT DOCOMO INC.</w:t>
            </w:r>
          </w:p>
        </w:tc>
        <w:tc>
          <w:tcPr>
            <w:tcW w:w="7477" w:type="dxa"/>
            <w:hideMark/>
          </w:tcPr>
          <w:p w14:paraId="7854327B" w14:textId="77777777" w:rsidR="00267519" w:rsidRDefault="00A2395F" w:rsidP="00903099">
            <w:pPr>
              <w:pStyle w:val="a"/>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903099">
            <w:pPr>
              <w:pStyle w:val="a"/>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267519">
            <w:pPr>
              <w:pStyle w:val="a"/>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Alt.A</w:t>
            </w:r>
            <w:proofErr w:type="spellEnd"/>
            <w:r w:rsidRPr="00903099">
              <w:rPr>
                <w:rFonts w:eastAsia="Times New Roman"/>
                <w:bCs/>
                <w:snapToGrid/>
                <w:color w:val="000000"/>
                <w:sz w:val="18"/>
                <w:szCs w:val="18"/>
                <w:u w:val="single"/>
                <w:lang w:val="en-US" w:eastAsia="en-US"/>
              </w:rPr>
              <w:t>: Adopt Alt SC.1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0723FF60" w14:textId="1246FE81" w:rsidR="00A2395F" w:rsidRPr="00903099" w:rsidRDefault="00A2395F" w:rsidP="00267519">
            <w:pPr>
              <w:pStyle w:val="a"/>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Alt.B</w:t>
            </w:r>
            <w:proofErr w:type="spellEnd"/>
            <w:r w:rsidRPr="00903099">
              <w:rPr>
                <w:rFonts w:eastAsia="Times New Roman"/>
                <w:bCs/>
                <w:snapToGrid/>
                <w:color w:val="000000"/>
                <w:sz w:val="18"/>
                <w:szCs w:val="18"/>
                <w:u w:val="single"/>
                <w:lang w:val="en-US" w:eastAsia="en-US"/>
              </w:rPr>
              <w:t xml:space="preserve">: Adopt Alt SC.3 (Define a unit of LBT bandwidth and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961E39">
              <w:rPr>
                <w:rFonts w:ascii="Calibri" w:eastAsia="Times New Roman" w:hAnsi="Calibri" w:cs="Calibri"/>
                <w:bCs/>
                <w:snapToGrid/>
                <w:color w:val="000000"/>
                <w:kern w:val="0"/>
                <w:sz w:val="18"/>
                <w:szCs w:val="18"/>
                <w:lang w:val="en-US" w:eastAsia="en-US"/>
              </w:rPr>
              <w:t>Convida</w:t>
            </w:r>
            <w:proofErr w:type="spellEnd"/>
            <w:r w:rsidRPr="00961E39">
              <w:rPr>
                <w:rFonts w:ascii="Calibri" w:eastAsia="Times New Roman" w:hAnsi="Calibri" w:cs="Calibri"/>
                <w:bCs/>
                <w:snapToGrid/>
                <w:color w:val="000000"/>
                <w:kern w:val="0"/>
                <w:sz w:val="18"/>
                <w:szCs w:val="18"/>
                <w:lang w:val="en-US" w:eastAsia="en-US"/>
              </w:rPr>
              <w:t xml:space="preserve">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30"/>
      </w:pPr>
      <w:r w:rsidRPr="00381530">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a"/>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a"/>
        <w:numPr>
          <w:ilvl w:val="1"/>
          <w:numId w:val="13"/>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12CD2F4A" w14:textId="0C2A41A8" w:rsidR="00040EE5" w:rsidRPr="00040EE5" w:rsidRDefault="00803067" w:rsidP="00040EE5">
      <w:pPr>
        <w:pStyle w:val="a"/>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a"/>
        <w:numPr>
          <w:ilvl w:val="1"/>
          <w:numId w:val="13"/>
        </w:numPr>
        <w:rPr>
          <w:lang w:eastAsia="en-US"/>
        </w:rPr>
      </w:pPr>
      <w:r>
        <w:t xml:space="preserve">Vivo, </w:t>
      </w:r>
      <w:proofErr w:type="spellStart"/>
      <w:r>
        <w:t>InterDigital</w:t>
      </w:r>
      <w:proofErr w:type="spellEnd"/>
      <w:r>
        <w:t xml:space="preserve">,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af8"/>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F4263E" w14:paraId="670CE5D4" w14:textId="77777777" w:rsidTr="00ED48C2">
        <w:tc>
          <w:tcPr>
            <w:tcW w:w="2425" w:type="dxa"/>
          </w:tcPr>
          <w:p w14:paraId="5F14C1E2" w14:textId="205D7A3E" w:rsidR="00F4263E" w:rsidRDefault="00F4263E" w:rsidP="00F4263E">
            <w:pPr>
              <w:rPr>
                <w:lang w:eastAsia="en-US"/>
              </w:rPr>
            </w:pPr>
            <w:r>
              <w:rPr>
                <w:rFonts w:eastAsiaTheme="minorEastAsia"/>
                <w:lang w:eastAsia="zh-CN"/>
              </w:rPr>
              <w:t>vivo</w:t>
            </w:r>
          </w:p>
        </w:tc>
        <w:tc>
          <w:tcPr>
            <w:tcW w:w="6937" w:type="dxa"/>
          </w:tcPr>
          <w:p w14:paraId="3A5EEF3E" w14:textId="0FE18651" w:rsidR="00F4263E" w:rsidRDefault="00F4263E" w:rsidP="00F4263E">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ED48C2" w14:paraId="3494690C" w14:textId="77777777" w:rsidTr="00ED48C2">
        <w:tc>
          <w:tcPr>
            <w:tcW w:w="2425" w:type="dxa"/>
          </w:tcPr>
          <w:p w14:paraId="74D9DAB7" w14:textId="1877E28C" w:rsidR="00ED48C2" w:rsidRDefault="00954DBA" w:rsidP="00ED48C2">
            <w:pPr>
              <w:rPr>
                <w:lang w:eastAsia="en-US"/>
              </w:rPr>
            </w:pPr>
            <w:r>
              <w:rPr>
                <w:lang w:eastAsia="en-US"/>
              </w:rPr>
              <w:t>Charter Communications</w:t>
            </w:r>
          </w:p>
        </w:tc>
        <w:tc>
          <w:tcPr>
            <w:tcW w:w="6937" w:type="dxa"/>
          </w:tcPr>
          <w:p w14:paraId="64A8A37A" w14:textId="4BDBE4E6" w:rsidR="00ED48C2" w:rsidRDefault="00954DBA" w:rsidP="00ED48C2">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w:t>
            </w:r>
            <w:r w:rsidR="002856BD">
              <w:rPr>
                <w:lang w:eastAsia="en-US"/>
              </w:rPr>
              <w:t xml:space="preserve">two </w:t>
            </w:r>
            <w:r>
              <w:rPr>
                <w:lang w:eastAsia="en-US"/>
              </w:rPr>
              <w:t>unoccupied 1</w:t>
            </w:r>
            <w:r w:rsidR="002856BD">
              <w:rPr>
                <w:lang w:eastAsia="en-US"/>
              </w:rPr>
              <w:t>75</w:t>
            </w:r>
            <w:r>
              <w:rPr>
                <w:lang w:eastAsia="en-US"/>
              </w:rPr>
              <w:t xml:space="preserve"> MHz chunks on the LBT BW edges?</w:t>
            </w:r>
          </w:p>
        </w:tc>
      </w:tr>
      <w:tr w:rsidR="00AD140E" w14:paraId="57B47078" w14:textId="77777777" w:rsidTr="00ED48C2">
        <w:tc>
          <w:tcPr>
            <w:tcW w:w="2425" w:type="dxa"/>
          </w:tcPr>
          <w:p w14:paraId="24114EFF" w14:textId="68B339D0" w:rsidR="00AD140E" w:rsidRDefault="00AD140E" w:rsidP="00AD140E">
            <w:pPr>
              <w:rPr>
                <w:lang w:eastAsia="en-US"/>
              </w:rPr>
            </w:pPr>
            <w:r>
              <w:rPr>
                <w:lang w:eastAsia="en-US"/>
              </w:rPr>
              <w:t xml:space="preserve">Intel </w:t>
            </w:r>
          </w:p>
        </w:tc>
        <w:tc>
          <w:tcPr>
            <w:tcW w:w="6937" w:type="dxa"/>
          </w:tcPr>
          <w:p w14:paraId="47104F06" w14:textId="3EBDCE7C" w:rsidR="00AD140E" w:rsidRDefault="00AD140E" w:rsidP="00AD140E">
            <w:pPr>
              <w:rPr>
                <w:lang w:eastAsia="en-US"/>
              </w:rPr>
            </w:pPr>
            <w:r>
              <w:rPr>
                <w:lang w:eastAsia="en-US"/>
              </w:rPr>
              <w:t xml:space="preserve">As long as the level of interference is below a certain threshold, and fairness is guaranteed we should indeed support this functionality. In this matter, it is important to note that the ED threshold calculation already accounts for the operating BW, which </w:t>
            </w:r>
            <w:r>
              <w:rPr>
                <w:lang w:eastAsia="en-US"/>
              </w:rPr>
              <w:lastRenderedPageBreak/>
              <w:t>could be simply defined as the channel BW.</w:t>
            </w:r>
          </w:p>
        </w:tc>
      </w:tr>
      <w:tr w:rsidR="00165F3E" w14:paraId="3E8551D7" w14:textId="77777777" w:rsidTr="00ED48C2">
        <w:tc>
          <w:tcPr>
            <w:tcW w:w="2425" w:type="dxa"/>
          </w:tcPr>
          <w:p w14:paraId="7253CC5C" w14:textId="6D7828CA" w:rsidR="00165F3E" w:rsidRDefault="00165F3E" w:rsidP="00165F3E">
            <w:pPr>
              <w:rPr>
                <w:lang w:eastAsia="en-US"/>
              </w:rPr>
            </w:pPr>
            <w:r>
              <w:rPr>
                <w:rFonts w:hint="eastAsia"/>
                <w:lang w:eastAsia="en-US"/>
              </w:rPr>
              <w:lastRenderedPageBreak/>
              <w:t>OPPO</w:t>
            </w:r>
          </w:p>
        </w:tc>
        <w:tc>
          <w:tcPr>
            <w:tcW w:w="6937" w:type="dxa"/>
          </w:tcPr>
          <w:p w14:paraId="13D3C6FB" w14:textId="35C1BAEE" w:rsidR="00165F3E" w:rsidRDefault="00165F3E" w:rsidP="00165F3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 xml:space="preserve">choice to </w:t>
      </w:r>
      <w:proofErr w:type="spellStart"/>
      <w:r w:rsidR="00990EEB">
        <w:rPr>
          <w:lang w:eastAsia="en-US"/>
        </w:rPr>
        <w:t>gNB</w:t>
      </w:r>
      <w:proofErr w:type="spellEnd"/>
      <w:r w:rsidR="00990EEB">
        <w:rPr>
          <w:lang w:eastAsia="en-US"/>
        </w:rPr>
        <w:t>/UE implementation.</w:t>
      </w:r>
    </w:p>
    <w:p w14:paraId="01D3A558" w14:textId="77777777" w:rsidR="00BE62CF" w:rsidRDefault="00BE62CF" w:rsidP="00BE62CF">
      <w:pPr>
        <w:pStyle w:val="a"/>
        <w:numPr>
          <w:ilvl w:val="0"/>
          <w:numId w:val="13"/>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2F7AD44C" w14:textId="77777777" w:rsidR="00BE62CF" w:rsidRDefault="00BE62CF" w:rsidP="00BE62CF">
      <w:pPr>
        <w:pStyle w:val="a"/>
        <w:numPr>
          <w:ilvl w:val="0"/>
          <w:numId w:val="13"/>
        </w:numPr>
        <w:rPr>
          <w:lang w:eastAsia="en-US"/>
        </w:rPr>
      </w:pPr>
      <w:r>
        <w:rPr>
          <w:lang w:eastAsia="en-US"/>
        </w:rPr>
        <w:t xml:space="preserve">FFS if and how UE indicates the LBT bandwidth adopted to </w:t>
      </w:r>
      <w:proofErr w:type="spellStart"/>
      <w:r>
        <w:rPr>
          <w:lang w:eastAsia="en-US"/>
        </w:rPr>
        <w:t>gNB</w:t>
      </w:r>
      <w:proofErr w:type="spellEnd"/>
    </w:p>
    <w:p w14:paraId="60944833" w14:textId="77777777" w:rsidR="004F7CBF" w:rsidRDefault="004F7CBF" w:rsidP="004F7CBF">
      <w:pPr>
        <w:rPr>
          <w:lang w:eastAsia="en-US"/>
        </w:rPr>
      </w:pPr>
    </w:p>
    <w:tbl>
      <w:tblPr>
        <w:tblStyle w:val="af8"/>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t>Company</w:t>
            </w:r>
          </w:p>
        </w:tc>
        <w:tc>
          <w:tcPr>
            <w:tcW w:w="6937" w:type="dxa"/>
          </w:tcPr>
          <w:p w14:paraId="538BDE21" w14:textId="77777777" w:rsidR="004F7CBF" w:rsidRDefault="004F7CBF" w:rsidP="0064377E">
            <w:pPr>
              <w:rPr>
                <w:lang w:eastAsia="en-US"/>
              </w:rPr>
            </w:pPr>
            <w:r>
              <w:rPr>
                <w:lang w:eastAsia="en-US"/>
              </w:rPr>
              <w:t>View</w:t>
            </w:r>
          </w:p>
        </w:tc>
      </w:tr>
      <w:tr w:rsidR="00801F82" w14:paraId="5E18DB3F" w14:textId="77777777" w:rsidTr="0064377E">
        <w:tc>
          <w:tcPr>
            <w:tcW w:w="2425" w:type="dxa"/>
          </w:tcPr>
          <w:p w14:paraId="13BBB556" w14:textId="48779D75" w:rsidR="00801F82" w:rsidRDefault="00801F82" w:rsidP="00801F82">
            <w:pPr>
              <w:rPr>
                <w:lang w:eastAsia="en-US"/>
              </w:rPr>
            </w:pPr>
            <w:r>
              <w:rPr>
                <w:lang w:eastAsia="en-US"/>
              </w:rPr>
              <w:t>vivo</w:t>
            </w:r>
          </w:p>
        </w:tc>
        <w:tc>
          <w:tcPr>
            <w:tcW w:w="6937" w:type="dxa"/>
          </w:tcPr>
          <w:p w14:paraId="4506ABE4" w14:textId="77777777" w:rsidR="00801F82" w:rsidRDefault="00801F82" w:rsidP="00801F82">
            <w:pPr>
              <w:rPr>
                <w:lang w:eastAsia="en-US"/>
              </w:rPr>
            </w:pPr>
            <w:r>
              <w:rPr>
                <w:lang w:eastAsia="en-US"/>
              </w:rPr>
              <w:t xml:space="preserve">We only support Alt CA.1 and Alt CA.5. </w:t>
            </w:r>
          </w:p>
          <w:p w14:paraId="51EA04F7" w14:textId="77777777" w:rsidR="00801F82" w:rsidRDefault="00801F82" w:rsidP="00801F82">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66357F33" w14:textId="2D5DBF57" w:rsidR="00422280" w:rsidRDefault="00422280" w:rsidP="00801F82">
            <w:pPr>
              <w:rPr>
                <w:lang w:eastAsia="en-US"/>
              </w:rPr>
            </w:pPr>
          </w:p>
          <w:p w14:paraId="00823118" w14:textId="6D23A8C3" w:rsidR="00422280" w:rsidRPr="00422280" w:rsidRDefault="00422280" w:rsidP="00801F82">
            <w:pPr>
              <w:rPr>
                <w:rFonts w:eastAsiaTheme="minorEastAsia"/>
                <w:lang w:eastAsia="zh-CN"/>
              </w:rPr>
            </w:pPr>
            <w:r>
              <w:rPr>
                <w:rFonts w:eastAsiaTheme="minorEastAsia"/>
                <w:lang w:eastAsia="zh-CN"/>
              </w:rPr>
              <w:t xml:space="preserve">For Alt CA1, there is no need to indicate LBT bandwidth other than the BWP configuration. </w:t>
            </w:r>
            <w:r w:rsidR="0042643D">
              <w:rPr>
                <w:rFonts w:eastAsiaTheme="minorEastAsia"/>
                <w:lang w:eastAsia="zh-CN"/>
              </w:rPr>
              <w:t>The LBT bandwidth of UE is the UL BWP.</w:t>
            </w:r>
            <w:r w:rsidR="00B033CE">
              <w:rPr>
                <w:rFonts w:eastAsiaTheme="minorEastAsia"/>
                <w:lang w:eastAsia="zh-CN"/>
              </w:rPr>
              <w:t xml:space="preserve"> The LBT bandwidth of </w:t>
            </w:r>
            <w:proofErr w:type="spellStart"/>
            <w:r w:rsidR="00B033CE">
              <w:rPr>
                <w:rFonts w:eastAsiaTheme="minorEastAsia"/>
                <w:lang w:eastAsia="zh-CN"/>
              </w:rPr>
              <w:t>gNB</w:t>
            </w:r>
            <w:proofErr w:type="spellEnd"/>
            <w:r w:rsidR="00B033CE">
              <w:rPr>
                <w:rFonts w:eastAsiaTheme="minorEastAsia"/>
                <w:lang w:eastAsia="zh-CN"/>
              </w:rPr>
              <w:t xml:space="preserve"> is the channel bandwidth.</w:t>
            </w:r>
          </w:p>
          <w:p w14:paraId="23285A31" w14:textId="21E77C11" w:rsidR="00801F82" w:rsidRPr="00801F82" w:rsidRDefault="00422280" w:rsidP="00801F82">
            <w:pPr>
              <w:rPr>
                <w:rFonts w:eastAsiaTheme="minorEastAsia"/>
                <w:lang w:eastAsia="zh-CN"/>
              </w:rPr>
            </w:pPr>
            <w:r>
              <w:rPr>
                <w:rFonts w:eastAsiaTheme="minorEastAsia"/>
                <w:lang w:eastAsia="zh-CN"/>
              </w:rPr>
              <w:t>For</w:t>
            </w:r>
            <w:r w:rsidR="00801F82">
              <w:rPr>
                <w:rFonts w:eastAsiaTheme="minorEastAsia"/>
                <w:lang w:eastAsia="zh-CN"/>
              </w:rPr>
              <w:t xml:space="preserve"> Alt CA 5, the LBT bandwidth </w:t>
            </w:r>
            <w:r>
              <w:rPr>
                <w:rFonts w:eastAsiaTheme="minorEastAsia"/>
                <w:lang w:eastAsia="zh-CN"/>
              </w:rPr>
              <w:t xml:space="preserve">adopted by </w:t>
            </w:r>
            <w:r w:rsidR="00801F82">
              <w:rPr>
                <w:rFonts w:eastAsiaTheme="minorEastAsia"/>
                <w:lang w:eastAsia="zh-CN"/>
              </w:rPr>
              <w:t xml:space="preserve">UE </w:t>
            </w:r>
            <w:r>
              <w:rPr>
                <w:rFonts w:eastAsiaTheme="minorEastAsia"/>
                <w:lang w:eastAsia="zh-CN"/>
              </w:rPr>
              <w:t xml:space="preserve">will be indicated by </w:t>
            </w:r>
            <w:proofErr w:type="spellStart"/>
            <w:r>
              <w:rPr>
                <w:rFonts w:eastAsiaTheme="minorEastAsia"/>
                <w:lang w:eastAsia="zh-CN"/>
              </w:rPr>
              <w:t>gNB</w:t>
            </w:r>
            <w:proofErr w:type="spellEnd"/>
            <w:r w:rsidR="00801F82">
              <w:rPr>
                <w:rFonts w:eastAsiaTheme="minorEastAsia"/>
                <w:lang w:eastAsia="zh-CN"/>
              </w:rPr>
              <w:t>, it is not determined by UE.</w:t>
            </w:r>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4F7CBF" w14:paraId="7D4AB72A" w14:textId="77777777" w:rsidTr="0064377E">
        <w:tc>
          <w:tcPr>
            <w:tcW w:w="2425" w:type="dxa"/>
          </w:tcPr>
          <w:p w14:paraId="7A9FEABB" w14:textId="27BB0067" w:rsidR="004F7CBF" w:rsidRDefault="002856BD" w:rsidP="0064377E">
            <w:pPr>
              <w:rPr>
                <w:lang w:eastAsia="en-US"/>
              </w:rPr>
            </w:pPr>
            <w:r>
              <w:rPr>
                <w:lang w:eastAsia="en-US"/>
              </w:rPr>
              <w:t>Charter Communications</w:t>
            </w:r>
          </w:p>
        </w:tc>
        <w:tc>
          <w:tcPr>
            <w:tcW w:w="6937" w:type="dxa"/>
          </w:tcPr>
          <w:p w14:paraId="63FD08E2" w14:textId="169E908E" w:rsidR="004F7CBF" w:rsidRDefault="002856BD" w:rsidP="0064377E">
            <w:pPr>
              <w:rPr>
                <w:lang w:eastAsia="en-US"/>
              </w:rPr>
            </w:pPr>
            <w:r>
              <w:rPr>
                <w:lang w:eastAsia="en-US"/>
              </w:rPr>
              <w:t>Support the proposal for the sake of progress</w:t>
            </w:r>
          </w:p>
        </w:tc>
      </w:tr>
      <w:tr w:rsidR="00AD140E" w14:paraId="6BF53549" w14:textId="77777777" w:rsidTr="0064377E">
        <w:tc>
          <w:tcPr>
            <w:tcW w:w="2425" w:type="dxa"/>
          </w:tcPr>
          <w:p w14:paraId="344B4DF4" w14:textId="4B11164F" w:rsidR="00AD140E" w:rsidRDefault="00AD140E" w:rsidP="00AD140E">
            <w:pPr>
              <w:rPr>
                <w:lang w:eastAsia="en-US"/>
              </w:rPr>
            </w:pPr>
            <w:r>
              <w:rPr>
                <w:lang w:eastAsia="en-US"/>
              </w:rPr>
              <w:t xml:space="preserve">Intel </w:t>
            </w:r>
          </w:p>
        </w:tc>
        <w:tc>
          <w:tcPr>
            <w:tcW w:w="6937" w:type="dxa"/>
          </w:tcPr>
          <w:p w14:paraId="47FA64AE" w14:textId="0A62B17A" w:rsidR="00AD140E" w:rsidRDefault="00AD140E" w:rsidP="00AD140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65F3E" w14:paraId="68800BE7" w14:textId="77777777" w:rsidTr="0064377E">
        <w:tc>
          <w:tcPr>
            <w:tcW w:w="2425" w:type="dxa"/>
          </w:tcPr>
          <w:p w14:paraId="6D8840D2" w14:textId="53294C0C" w:rsidR="00165F3E" w:rsidRDefault="00165F3E" w:rsidP="00165F3E">
            <w:pPr>
              <w:rPr>
                <w:lang w:eastAsia="en-US"/>
              </w:rPr>
            </w:pPr>
            <w:r>
              <w:rPr>
                <w:rFonts w:hint="eastAsia"/>
                <w:lang w:eastAsia="en-US"/>
              </w:rPr>
              <w:t>OPPO</w:t>
            </w:r>
          </w:p>
        </w:tc>
        <w:tc>
          <w:tcPr>
            <w:tcW w:w="6937" w:type="dxa"/>
          </w:tcPr>
          <w:p w14:paraId="1F2BA5B0" w14:textId="72575CCC" w:rsidR="00165F3E" w:rsidRDefault="00165F3E" w:rsidP="00165F3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bl>
    <w:p w14:paraId="7E0E53E7" w14:textId="77777777" w:rsidR="00BE62CF" w:rsidRDefault="00BE62CF">
      <w:pPr>
        <w:rPr>
          <w:lang w:eastAsia="en-US"/>
        </w:rPr>
      </w:pPr>
    </w:p>
    <w:p w14:paraId="29435C4C" w14:textId="5CD98EFD" w:rsidR="007068DC" w:rsidRDefault="007068DC" w:rsidP="006E0CD9">
      <w:pPr>
        <w:pStyle w:val="2"/>
      </w:pPr>
      <w:r>
        <w:rPr>
          <w:noProof/>
        </w:rPr>
        <w:lastRenderedPageBreak/>
        <w:t>Sensing Structures FFS</w:t>
      </w:r>
      <w:r>
        <w:t xml:space="preserve"> Items</w:t>
      </w:r>
    </w:p>
    <w:p w14:paraId="1838966B" w14:textId="214F64B1" w:rsidR="007068DC" w:rsidRDefault="006C4567" w:rsidP="007068DC">
      <w:pPr>
        <w:rPr>
          <w:lang w:eastAsia="en-US"/>
        </w:rPr>
      </w:pPr>
      <w:r>
        <w:rPr>
          <w:noProof/>
          <w:lang w:val="en-US" w:eastAsia="zh-CN"/>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0125CE" w:rsidRPr="003161F7" w:rsidRDefault="000125CE" w:rsidP="006C4567">
                            <w:pPr>
                              <w:rPr>
                                <w:rFonts w:cs="Times"/>
                                <w:szCs w:val="20"/>
                              </w:rPr>
                            </w:pPr>
                          </w:p>
                          <w:p w14:paraId="75405444" w14:textId="77777777" w:rsidR="000125CE" w:rsidRDefault="000125CE"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0125CE" w:rsidRDefault="000125CE" w:rsidP="00E650C3">
                            <w:pPr>
                              <w:rPr>
                                <w:rFonts w:cs="Times"/>
                                <w:sz w:val="18"/>
                                <w:szCs w:val="20"/>
                              </w:rPr>
                            </w:pPr>
                            <w:r>
                              <w:rPr>
                                <w:rFonts w:cs="Times"/>
                                <w:sz w:val="18"/>
                                <w:szCs w:val="20"/>
                              </w:rPr>
                              <w:t>For energy measurement in 8us deferral period, down-select from the following:</w:t>
                            </w:r>
                          </w:p>
                          <w:p w14:paraId="1E758C44" w14:textId="77777777" w:rsidR="000125CE" w:rsidRDefault="000125CE"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0125CE" w:rsidRDefault="000125CE"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0125CE" w:rsidRDefault="000125CE"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0125CE" w:rsidRDefault="000125CE"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0125CE" w:rsidRDefault="000125CE"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0125CE" w:rsidRDefault="000125CE"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0125CE" w:rsidRDefault="000125CE" w:rsidP="00E650C3">
                            <w:pPr>
                              <w:rPr>
                                <w:sz w:val="18"/>
                                <w:highlight w:val="darkYellow"/>
                                <w:lang w:eastAsia="x-none"/>
                              </w:rPr>
                            </w:pPr>
                            <w:bookmarkStart w:id="1" w:name="OLE_LINK70"/>
                            <w:bookmarkStart w:id="2" w:name="OLE_LINK71"/>
                          </w:p>
                          <w:p w14:paraId="74C8B09E" w14:textId="77777777" w:rsidR="000125CE" w:rsidRDefault="000125CE" w:rsidP="00E650C3">
                            <w:pPr>
                              <w:rPr>
                                <w:sz w:val="18"/>
                                <w:lang w:eastAsia="x-none"/>
                              </w:rPr>
                            </w:pPr>
                            <w:r>
                              <w:rPr>
                                <w:sz w:val="18"/>
                                <w:highlight w:val="darkYellow"/>
                                <w:lang w:eastAsia="x-none"/>
                              </w:rPr>
                              <w:t>Working assumption:</w:t>
                            </w:r>
                          </w:p>
                          <w:p w14:paraId="3FFCA497" w14:textId="522C8C4B" w:rsidR="000125CE" w:rsidRPr="003161F7" w:rsidRDefault="000125CE"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
                            <w:bookmarkEnd w:id="2"/>
                            <w:r w:rsidRPr="003161F7">
                              <w:rPr>
                                <w:rFonts w:cs="Times"/>
                                <w:szCs w:val="20"/>
                              </w:rPr>
                              <w:t>FFS location of the measurement</w:t>
                            </w:r>
                          </w:p>
                          <w:p w14:paraId="2D0FE553" w14:textId="77777777" w:rsidR="000125CE" w:rsidRDefault="000125CE"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0125CE" w:rsidRPr="003161F7" w:rsidRDefault="000125CE" w:rsidP="006C4567">
                      <w:pPr>
                        <w:rPr>
                          <w:rFonts w:cs="Times"/>
                          <w:szCs w:val="20"/>
                        </w:rPr>
                      </w:pPr>
                    </w:p>
                    <w:p w14:paraId="75405444" w14:textId="77777777" w:rsidR="000125CE" w:rsidRDefault="000125CE"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0125CE" w:rsidRDefault="000125CE" w:rsidP="00E650C3">
                      <w:pPr>
                        <w:rPr>
                          <w:rFonts w:cs="Times"/>
                          <w:sz w:val="18"/>
                          <w:szCs w:val="20"/>
                        </w:rPr>
                      </w:pPr>
                      <w:r>
                        <w:rPr>
                          <w:rFonts w:cs="Times"/>
                          <w:sz w:val="18"/>
                          <w:szCs w:val="20"/>
                        </w:rPr>
                        <w:t>For energy measurement in 8us deferral period, down-select from the following:</w:t>
                      </w:r>
                    </w:p>
                    <w:p w14:paraId="1E758C44" w14:textId="77777777" w:rsidR="000125CE" w:rsidRDefault="000125CE"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0125CE" w:rsidRDefault="000125CE"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0125CE" w:rsidRDefault="000125CE"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0125CE" w:rsidRDefault="000125CE"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0125CE" w:rsidRDefault="000125CE"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0125CE" w:rsidRDefault="000125CE"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0125CE" w:rsidRDefault="000125CE" w:rsidP="00E650C3">
                      <w:pPr>
                        <w:rPr>
                          <w:sz w:val="18"/>
                          <w:highlight w:val="darkYellow"/>
                          <w:lang w:eastAsia="x-none"/>
                        </w:rPr>
                      </w:pPr>
                      <w:bookmarkStart w:id="3" w:name="OLE_LINK70"/>
                      <w:bookmarkStart w:id="4" w:name="OLE_LINK71"/>
                    </w:p>
                    <w:p w14:paraId="74C8B09E" w14:textId="77777777" w:rsidR="000125CE" w:rsidRDefault="000125CE" w:rsidP="00E650C3">
                      <w:pPr>
                        <w:rPr>
                          <w:sz w:val="18"/>
                          <w:lang w:eastAsia="x-none"/>
                        </w:rPr>
                      </w:pPr>
                      <w:r>
                        <w:rPr>
                          <w:sz w:val="18"/>
                          <w:highlight w:val="darkYellow"/>
                          <w:lang w:eastAsia="x-none"/>
                        </w:rPr>
                        <w:t>Working assumption:</w:t>
                      </w:r>
                    </w:p>
                    <w:p w14:paraId="3FFCA497" w14:textId="522C8C4B" w:rsidR="000125CE" w:rsidRPr="003161F7" w:rsidRDefault="000125CE"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3"/>
                      <w:bookmarkEnd w:id="4"/>
                      <w:r w:rsidRPr="003161F7">
                        <w:rPr>
                          <w:rFonts w:cs="Times"/>
                          <w:szCs w:val="20"/>
                        </w:rPr>
                        <w:t>FFS location of the measurement</w:t>
                      </w:r>
                    </w:p>
                    <w:p w14:paraId="2D0FE553" w14:textId="77777777" w:rsidR="000125CE" w:rsidRDefault="000125CE"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af8"/>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Huawei </w:t>
            </w:r>
            <w:proofErr w:type="spellStart"/>
            <w:r w:rsidRPr="00340CF0">
              <w:rPr>
                <w:rFonts w:ascii="Calibri" w:eastAsia="Times New Roman" w:hAnsi="Calibri" w:cs="Calibri"/>
                <w:bCs/>
                <w:snapToGrid/>
                <w:color w:val="000000"/>
                <w:kern w:val="0"/>
                <w:sz w:val="18"/>
                <w:szCs w:val="18"/>
                <w:lang w:val="en-US" w:eastAsia="en-US"/>
              </w:rPr>
              <w:t>HiSilicon</w:t>
            </w:r>
            <w:proofErr w:type="spellEnd"/>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T_d</w:t>
            </w:r>
            <w:proofErr w:type="spellEnd"/>
            <w:r w:rsidRPr="00340CF0">
              <w:rPr>
                <w:rFonts w:ascii="Calibri" w:eastAsia="Times New Roman" w:hAnsi="Calibri" w:cs="Calibri"/>
                <w:bCs/>
                <w:snapToGrid/>
                <w:color w:val="000000"/>
                <w:kern w:val="0"/>
                <w:sz w:val="18"/>
                <w:szCs w:val="18"/>
                <w:lang w:val="en-US" w:eastAsia="en-US"/>
              </w:rPr>
              <w:t xml:space="preserve"> consists of a </w:t>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40CF0">
              <w:rPr>
                <w:rFonts w:ascii="Calibri" w:eastAsia="Times New Roman" w:hAnsi="Calibri" w:cs="Calibri"/>
                <w:bCs/>
                <w:snapToGrid/>
                <w:color w:val="000000"/>
                <w:kern w:val="0"/>
                <w:sz w:val="18"/>
                <w:szCs w:val="18"/>
                <w:lang w:val="en-US" w:eastAsia="en-US"/>
              </w:rPr>
              <w:t>Spreadtrum</w:t>
            </w:r>
            <w:proofErr w:type="spellEnd"/>
            <w:r w:rsidRPr="00340CF0">
              <w:rPr>
                <w:rFonts w:ascii="Calibri" w:eastAsia="Times New Roman" w:hAnsi="Calibri" w:cs="Calibri"/>
                <w:bCs/>
                <w:snapToGrid/>
                <w:color w:val="000000"/>
                <w:kern w:val="0"/>
                <w:sz w:val="18"/>
                <w:szCs w:val="18"/>
                <w:lang w:val="en-US" w:eastAsia="en-US"/>
              </w:rPr>
              <w:t xml:space="preserve">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ZTE </w:t>
            </w:r>
            <w:proofErr w:type="spellStart"/>
            <w:r w:rsidRPr="00340CF0">
              <w:rPr>
                <w:rFonts w:ascii="Calibri" w:eastAsia="Times New Roman" w:hAnsi="Calibri" w:cs="Calibri"/>
                <w:bCs/>
                <w:snapToGrid/>
                <w:color w:val="000000"/>
                <w:kern w:val="0"/>
                <w:sz w:val="18"/>
                <w:szCs w:val="18"/>
                <w:lang w:val="en-US" w:eastAsia="en-US"/>
              </w:rPr>
              <w:t>Sanechips</w:t>
            </w:r>
            <w:proofErr w:type="spellEnd"/>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w:t>
            </w:r>
            <w:proofErr w:type="gramStart"/>
            <w:r w:rsidRPr="00340CF0">
              <w:rPr>
                <w:rFonts w:eastAsia="Times New Roman"/>
                <w:bCs/>
                <w:snapToGrid/>
                <w:color w:val="000000"/>
                <w:kern w:val="0"/>
                <w:sz w:val="18"/>
                <w:szCs w:val="18"/>
                <w:lang w:eastAsia="en-US"/>
              </w:rPr>
              <w:t>a</w:t>
            </w:r>
            <w:proofErr w:type="gramEnd"/>
            <w:r w:rsidRPr="00340CF0">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 xml:space="preserve">For sensing structure within </w:t>
            </w:r>
            <w:proofErr w:type="gramStart"/>
            <w:r w:rsidRPr="00122AAE">
              <w:rPr>
                <w:rFonts w:eastAsia="Times New Roman"/>
                <w:bCs/>
                <w:snapToGrid/>
                <w:color w:val="000000"/>
                <w:kern w:val="0"/>
                <w:sz w:val="18"/>
                <w:szCs w:val="18"/>
                <w:lang w:val="en-US" w:eastAsia="en-US"/>
              </w:rPr>
              <w:t>a</w:t>
            </w:r>
            <w:proofErr w:type="gramEnd"/>
            <w:r w:rsidRPr="00122AAE">
              <w:rPr>
                <w:rFonts w:eastAsia="Times New Roman"/>
                <w:bCs/>
                <w:snapToGrid/>
                <w:color w:val="000000"/>
                <w:kern w:val="0"/>
                <w:sz w:val="18"/>
                <w:szCs w:val="18"/>
                <w:lang w:val="en-US" w:eastAsia="en-US"/>
              </w:rPr>
              <w:t xml:space="preserve">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Proposal 1: Alt-1 is supported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30"/>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a"/>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a"/>
        <w:numPr>
          <w:ilvl w:val="1"/>
          <w:numId w:val="13"/>
        </w:numPr>
        <w:rPr>
          <w:lang w:eastAsia="en-US"/>
        </w:rPr>
      </w:pPr>
      <w:r>
        <w:rPr>
          <w:lang w:eastAsia="en-US"/>
        </w:rPr>
        <w:t>Huawei, Samsung, CATT</w:t>
      </w:r>
      <w:r w:rsidR="00D32F45">
        <w:rPr>
          <w:lang w:eastAsia="en-US"/>
        </w:rPr>
        <w:t xml:space="preserve"> (in last 5us)</w:t>
      </w:r>
      <w:proofErr w:type="gramStart"/>
      <w:r>
        <w:rPr>
          <w:lang w:eastAsia="en-US"/>
        </w:rPr>
        <w:t>,  Ericsson</w:t>
      </w:r>
      <w:proofErr w:type="gramEnd"/>
      <w:r>
        <w:rPr>
          <w:lang w:eastAsia="en-US"/>
        </w:rPr>
        <w:t xml:space="preserve">, </w:t>
      </w:r>
      <w:r w:rsidR="00CF0C11" w:rsidRPr="00165F3E">
        <w:rPr>
          <w:strike/>
          <w:color w:val="FF0000"/>
          <w:lang w:eastAsia="en-US"/>
        </w:rPr>
        <w:t xml:space="preserve"> OPPO (</w:t>
      </w:r>
      <w:proofErr w:type="spellStart"/>
      <w:r w:rsidR="00CF0C11" w:rsidRPr="00165F3E">
        <w:rPr>
          <w:strike/>
          <w:color w:val="FF0000"/>
          <w:lang w:eastAsia="en-US"/>
        </w:rPr>
        <w:t>atleast</w:t>
      </w:r>
      <w:proofErr w:type="spellEnd"/>
      <w:r w:rsidR="00CF0C11" w:rsidRPr="00165F3E">
        <w:rPr>
          <w:strike/>
          <w:color w:val="FF0000"/>
          <w:lang w:eastAsia="en-US"/>
        </w:rPr>
        <w:t xml:space="preserve"> 2us)</w:t>
      </w:r>
      <w:r w:rsidR="00CF0C11">
        <w:rPr>
          <w:lang w:eastAsia="en-US"/>
        </w:rPr>
        <w:t xml:space="preserve">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a"/>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44787673" w:rsidR="00CB3DEC" w:rsidRPr="00480C0F" w:rsidRDefault="004A7045" w:rsidP="00CB3DEC">
      <w:pPr>
        <w:pStyle w:val="a"/>
        <w:numPr>
          <w:ilvl w:val="1"/>
          <w:numId w:val="13"/>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sidR="00165F3E">
        <w:rPr>
          <w:rFonts w:cs="Times"/>
          <w:color w:val="000000" w:themeColor="text1"/>
          <w:szCs w:val="20"/>
        </w:rPr>
        <w:t>,</w:t>
      </w:r>
      <w:r w:rsidR="00165F3E" w:rsidRPr="00CE602E">
        <w:rPr>
          <w:rFonts w:cs="Times"/>
          <w:color w:val="FF0000"/>
          <w:szCs w:val="20"/>
        </w:rPr>
        <w:t xml:space="preserve"> OPPO</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a"/>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af8"/>
        <w:tblW w:w="0" w:type="auto"/>
        <w:tblLook w:val="04A0" w:firstRow="1" w:lastRow="0" w:firstColumn="1" w:lastColumn="0" w:noHBand="0" w:noVBand="1"/>
      </w:tblPr>
      <w:tblGrid>
        <w:gridCol w:w="2425"/>
        <w:gridCol w:w="6937"/>
      </w:tblGrid>
      <w:tr w:rsidR="00B55F84" w14:paraId="6672D718" w14:textId="77777777" w:rsidTr="00E00CF6">
        <w:tc>
          <w:tcPr>
            <w:tcW w:w="2425" w:type="dxa"/>
          </w:tcPr>
          <w:p w14:paraId="54B31D77" w14:textId="77777777" w:rsidR="00B55F84" w:rsidRDefault="00B55F84" w:rsidP="00E00CF6">
            <w:pPr>
              <w:rPr>
                <w:lang w:eastAsia="en-US"/>
              </w:rPr>
            </w:pPr>
            <w:r>
              <w:rPr>
                <w:lang w:eastAsia="en-US"/>
              </w:rPr>
              <w:t>Company</w:t>
            </w:r>
          </w:p>
        </w:tc>
        <w:tc>
          <w:tcPr>
            <w:tcW w:w="6937" w:type="dxa"/>
          </w:tcPr>
          <w:p w14:paraId="767E4D92" w14:textId="77777777" w:rsidR="00B55F84" w:rsidRDefault="00B55F84" w:rsidP="00E00CF6">
            <w:pPr>
              <w:rPr>
                <w:lang w:eastAsia="en-US"/>
              </w:rPr>
            </w:pPr>
            <w:r>
              <w:rPr>
                <w:lang w:eastAsia="en-US"/>
              </w:rPr>
              <w:t>View</w:t>
            </w:r>
          </w:p>
        </w:tc>
      </w:tr>
      <w:tr w:rsidR="00B55F84" w14:paraId="3DC73030" w14:textId="77777777" w:rsidTr="00E00CF6">
        <w:tc>
          <w:tcPr>
            <w:tcW w:w="2425" w:type="dxa"/>
          </w:tcPr>
          <w:p w14:paraId="5EB293B3" w14:textId="61505F97" w:rsidR="00B55F84" w:rsidRDefault="007E0E58" w:rsidP="00E00CF6">
            <w:pPr>
              <w:rPr>
                <w:lang w:eastAsia="en-US"/>
              </w:rPr>
            </w:pPr>
            <w:r>
              <w:rPr>
                <w:lang w:eastAsia="en-US"/>
              </w:rPr>
              <w:t>Charter Communications</w:t>
            </w:r>
          </w:p>
        </w:tc>
        <w:tc>
          <w:tcPr>
            <w:tcW w:w="6937" w:type="dxa"/>
          </w:tcPr>
          <w:p w14:paraId="03D92E05" w14:textId="256C6883" w:rsidR="00B55F84" w:rsidRDefault="007E0E58" w:rsidP="00E00CF6">
            <w:pPr>
              <w:rPr>
                <w:lang w:eastAsia="en-US"/>
              </w:rPr>
            </w:pPr>
            <w:r>
              <w:rPr>
                <w:lang w:eastAsia="en-US"/>
              </w:rPr>
              <w:t>OK with any of the alternatives as long as a single measurement is performed.</w:t>
            </w:r>
          </w:p>
        </w:tc>
      </w:tr>
      <w:tr w:rsidR="00AD140E" w14:paraId="5F9174B8" w14:textId="77777777" w:rsidTr="00E00CF6">
        <w:tc>
          <w:tcPr>
            <w:tcW w:w="2425" w:type="dxa"/>
          </w:tcPr>
          <w:p w14:paraId="1D906806" w14:textId="640C3A0F" w:rsidR="00AD140E" w:rsidRDefault="00AD140E" w:rsidP="00AD140E">
            <w:pPr>
              <w:rPr>
                <w:lang w:eastAsia="en-US"/>
              </w:rPr>
            </w:pPr>
            <w:r>
              <w:rPr>
                <w:lang w:eastAsia="en-US"/>
              </w:rPr>
              <w:t xml:space="preserve">Intel </w:t>
            </w:r>
          </w:p>
        </w:tc>
        <w:tc>
          <w:tcPr>
            <w:tcW w:w="6937" w:type="dxa"/>
          </w:tcPr>
          <w:p w14:paraId="47F365B4" w14:textId="441C321B" w:rsidR="00AD140E" w:rsidRDefault="00AD140E" w:rsidP="00AD140E">
            <w:pPr>
              <w:rPr>
                <w:lang w:eastAsia="en-US"/>
              </w:rPr>
            </w:pPr>
            <w:r>
              <w:rPr>
                <w:lang w:eastAsia="en-US"/>
              </w:rPr>
              <w:t>As a compromised solution, we are Ok with the proposal if Alt.3 is adopted.</w:t>
            </w:r>
          </w:p>
        </w:tc>
      </w:tr>
      <w:tr w:rsidR="005F775F" w14:paraId="46F689C7" w14:textId="77777777" w:rsidTr="00E00CF6">
        <w:tc>
          <w:tcPr>
            <w:tcW w:w="2425" w:type="dxa"/>
          </w:tcPr>
          <w:p w14:paraId="21D5D374" w14:textId="397FB2AD" w:rsidR="005F775F" w:rsidRPr="005F775F" w:rsidRDefault="005F775F" w:rsidP="005F775F">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21555CD6" w14:textId="72F66419" w:rsidR="005F775F" w:rsidRPr="008A04CD" w:rsidRDefault="005F775F" w:rsidP="005F775F">
            <w:pPr>
              <w:wordWrap/>
              <w:rPr>
                <w:rFonts w:eastAsiaTheme="minorEastAsia"/>
                <w:noProof/>
                <w:lang w:val="en-US" w:eastAsia="zh-CN"/>
              </w:rPr>
            </w:pPr>
            <w:r>
              <w:rPr>
                <w:rFonts w:eastAsiaTheme="minorEastAsia" w:hint="eastAsia"/>
                <w:noProof/>
                <w:lang w:val="en-US" w:eastAsia="zh-CN"/>
              </w:rPr>
              <w:t>From WIFI spec IEEE 802.11-2021</w:t>
            </w:r>
            <w:r>
              <w:rPr>
                <w:rFonts w:eastAsiaTheme="minorEastAsia"/>
                <w:noProof/>
                <w:lang w:val="en-US" w:eastAsia="zh-CN"/>
              </w:rPr>
              <w:t xml:space="preserve"> page 730</w:t>
            </w:r>
            <w:r>
              <w:rPr>
                <w:rFonts w:eastAsiaTheme="minorEastAsia" w:hint="eastAsia"/>
                <w:noProof/>
                <w:lang w:val="en-US" w:eastAsia="zh-CN"/>
              </w:rPr>
              <w:t xml:space="preserve">, it defines </w:t>
            </w:r>
            <w:r>
              <w:rPr>
                <w:rFonts w:eastAsiaTheme="minorEastAsia"/>
                <w:noProof/>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14:paraId="62D74F90" w14:textId="77777777" w:rsidR="005F775F" w:rsidRDefault="005F775F" w:rsidP="005F775F">
            <w:pPr>
              <w:rPr>
                <w:lang w:eastAsia="en-US"/>
              </w:rPr>
            </w:pPr>
            <w:r>
              <w:rPr>
                <w:noProof/>
                <w:lang w:val="en-US" w:eastAsia="zh-CN"/>
              </w:rPr>
              <w:drawing>
                <wp:inline distT="0" distB="0" distL="0" distR="0" wp14:anchorId="3ED5BF98" wp14:editId="29240A94">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1208" cy="1113974"/>
                          </a:xfrm>
                          <a:prstGeom prst="rect">
                            <a:avLst/>
                          </a:prstGeom>
                          <a:noFill/>
                        </pic:spPr>
                      </pic:pic>
                    </a:graphicData>
                  </a:graphic>
                </wp:inline>
              </w:drawing>
            </w:r>
          </w:p>
          <w:p w14:paraId="79142EA3" w14:textId="77777777" w:rsidR="005F775F" w:rsidRDefault="005F775F" w:rsidP="005F775F">
            <w:pPr>
              <w:rPr>
                <w:lang w:eastAsia="en-US"/>
              </w:rPr>
            </w:pPr>
            <w:r>
              <w:rPr>
                <w:rFonts w:hint="eastAsia"/>
                <w:lang w:eastAsia="en-US"/>
              </w:rPr>
              <w:t>In IEEE 802.11-2021 page 2978, it defines the following</w:t>
            </w:r>
            <w:r>
              <w:rPr>
                <w:lang w:eastAsia="en-US"/>
              </w:rPr>
              <w:t xml:space="preserve"> for DMG control mode</w:t>
            </w:r>
          </w:p>
          <w:p w14:paraId="164E0F90" w14:textId="77777777" w:rsidR="005F775F" w:rsidRDefault="005F775F" w:rsidP="005F775F">
            <w:pPr>
              <w:rPr>
                <w:lang w:eastAsia="en-US"/>
              </w:rPr>
            </w:pPr>
            <w:r w:rsidRPr="008A04CD">
              <w:rPr>
                <w:noProof/>
                <w:lang w:val="en-US" w:eastAsia="zh-CN"/>
              </w:rPr>
              <w:drawing>
                <wp:inline distT="0" distB="0" distL="0" distR="0" wp14:anchorId="66B699DE" wp14:editId="0639CC25">
                  <wp:extent cx="3931920" cy="521907"/>
                  <wp:effectExtent l="0" t="0" r="0" b="0"/>
                  <wp:docPr id="9" name="Picture 11">
                    <a:extLst xmlns:a="http://schemas.openxmlformats.org/drawingml/2006/main">
                      <a:ext uri="{FF2B5EF4-FFF2-40B4-BE49-F238E27FC236}">
                        <a16:creationId xmlns:a16="http://schemas.microsoft.com/office/drawing/2014/main" id="{F12AE81B-321C-401F-A93C-0D46F24A4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12AE81B-321C-401F-A93C-0D46F24A4828}"/>
                              </a:ext>
                            </a:extLst>
                          </pic:cNvPr>
                          <pic:cNvPicPr>
                            <a:picLocks noChangeAspect="1"/>
                          </pic:cNvPicPr>
                        </pic:nvPicPr>
                        <pic:blipFill>
                          <a:blip r:embed="rId15"/>
                          <a:stretch>
                            <a:fillRect/>
                          </a:stretch>
                        </pic:blipFill>
                        <pic:spPr>
                          <a:xfrm>
                            <a:off x="0" y="0"/>
                            <a:ext cx="3987791" cy="529323"/>
                          </a:xfrm>
                          <a:prstGeom prst="rect">
                            <a:avLst/>
                          </a:prstGeom>
                        </pic:spPr>
                      </pic:pic>
                    </a:graphicData>
                  </a:graphic>
                </wp:inline>
              </w:drawing>
            </w:r>
          </w:p>
          <w:p w14:paraId="4BB7D3F7" w14:textId="77777777" w:rsidR="005F775F" w:rsidRDefault="005F775F" w:rsidP="005F775F">
            <w:pPr>
              <w:rPr>
                <w:lang w:eastAsia="en-US"/>
              </w:rPr>
            </w:pPr>
            <w:r>
              <w:rPr>
                <w:rFonts w:hint="eastAsia"/>
                <w:lang w:eastAsia="en-US"/>
              </w:rPr>
              <w:t>In IEEE 802.11-2021 page 2992, it defines the following for DMG SC mode</w:t>
            </w:r>
          </w:p>
          <w:p w14:paraId="664B7D99" w14:textId="77777777" w:rsidR="005F775F" w:rsidRDefault="005F775F" w:rsidP="005F775F">
            <w:pPr>
              <w:rPr>
                <w:lang w:eastAsia="en-US"/>
              </w:rPr>
            </w:pPr>
            <w:r w:rsidRPr="008A04CD">
              <w:rPr>
                <w:noProof/>
                <w:lang w:val="en-US" w:eastAsia="zh-CN"/>
              </w:rPr>
              <w:drawing>
                <wp:inline distT="0" distB="0" distL="0" distR="0" wp14:anchorId="72594988" wp14:editId="6666D90B">
                  <wp:extent cx="3931920" cy="586935"/>
                  <wp:effectExtent l="0" t="0" r="0" b="3810"/>
                  <wp:docPr id="16" name="Picture 15">
                    <a:extLst xmlns:a="http://schemas.openxmlformats.org/drawingml/2006/main">
                      <a:ext uri="{FF2B5EF4-FFF2-40B4-BE49-F238E27FC236}">
                        <a16:creationId xmlns:a16="http://schemas.microsoft.com/office/drawing/2014/main" id="{45BEBBD6-1080-4BD0-83A0-5C1735E13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45BEBBD6-1080-4BD0-83A0-5C1735E134A8}"/>
                              </a:ext>
                            </a:extLst>
                          </pic:cNvPr>
                          <pic:cNvPicPr>
                            <a:picLocks noChangeAspect="1"/>
                          </pic:cNvPicPr>
                        </pic:nvPicPr>
                        <pic:blipFill>
                          <a:blip r:embed="rId16"/>
                          <a:stretch>
                            <a:fillRect/>
                          </a:stretch>
                        </pic:blipFill>
                        <pic:spPr>
                          <a:xfrm>
                            <a:off x="0" y="0"/>
                            <a:ext cx="4054527" cy="605237"/>
                          </a:xfrm>
                          <a:prstGeom prst="rect">
                            <a:avLst/>
                          </a:prstGeom>
                        </pic:spPr>
                      </pic:pic>
                    </a:graphicData>
                  </a:graphic>
                </wp:inline>
              </w:drawing>
            </w:r>
          </w:p>
          <w:p w14:paraId="791E52BC" w14:textId="77777777" w:rsidR="005F775F" w:rsidRDefault="005F775F" w:rsidP="005F775F">
            <w:pPr>
              <w:rPr>
                <w:lang w:eastAsia="en-US"/>
              </w:rPr>
            </w:pPr>
          </w:p>
          <w:p w14:paraId="231DBD5E" w14:textId="716AF755" w:rsidR="005F775F" w:rsidRDefault="005F775F" w:rsidP="005F775F">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bl>
    <w:p w14:paraId="322423D9" w14:textId="2CCD28AA" w:rsidR="007816AC" w:rsidRDefault="007816AC">
      <w:pPr>
        <w:rPr>
          <w:lang w:eastAsia="en-US"/>
        </w:rPr>
      </w:pPr>
    </w:p>
    <w:p w14:paraId="27B650EF" w14:textId="7606C594" w:rsidR="006C4567" w:rsidRDefault="00815034" w:rsidP="006E0CD9">
      <w:pPr>
        <w:pStyle w:val="2"/>
      </w:pPr>
      <w:r>
        <w:rPr>
          <w:noProof/>
        </w:rPr>
        <w:t>COT Sharing</w:t>
      </w:r>
      <w:r w:rsidR="006C4567">
        <w:rPr>
          <w:noProof/>
        </w:rPr>
        <w:t xml:space="preserve"> </w:t>
      </w:r>
    </w:p>
    <w:tbl>
      <w:tblPr>
        <w:tblStyle w:val="af8"/>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On maximum gap within a COT to allow COT sharing without LBT, down-select from</w:t>
            </w:r>
          </w:p>
          <w:p w14:paraId="17B5EC83"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a"/>
              <w:numPr>
                <w:ilvl w:val="0"/>
                <w:numId w:val="14"/>
              </w:numPr>
              <w:kinsoku/>
              <w:adjustRightInd/>
              <w:snapToGrid w:val="0"/>
              <w:spacing w:after="0" w:line="252" w:lineRule="auto"/>
              <w:textAlignment w:val="auto"/>
              <w:rPr>
                <w:rFonts w:eastAsia="Calibri" w:cs="Times"/>
                <w:szCs w:val="20"/>
              </w:rPr>
            </w:pPr>
            <w:r w:rsidRPr="003161F7">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F69D285" w14:textId="77777777" w:rsidR="000519E9" w:rsidRPr="003161F7" w:rsidRDefault="000519E9" w:rsidP="000519E9">
            <w:pPr>
              <w:pStyle w:val="a"/>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a"/>
              <w:numPr>
                <w:ilvl w:val="1"/>
                <w:numId w:val="14"/>
              </w:numPr>
              <w:kinsoku/>
              <w:adjustRightInd/>
              <w:snapToGrid w:val="0"/>
              <w:spacing w:after="0" w:line="252" w:lineRule="auto"/>
              <w:textAlignment w:val="auto"/>
              <w:rPr>
                <w:rFonts w:cs="Times"/>
                <w:szCs w:val="20"/>
              </w:rPr>
            </w:pPr>
            <w:r w:rsidRPr="003161F7">
              <w:rPr>
                <w:rFonts w:cs="Times"/>
                <w:szCs w:val="20"/>
              </w:rPr>
              <w:t>FFS:  How to define the one-shot LBT</w:t>
            </w:r>
          </w:p>
          <w:p w14:paraId="6947772B"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af8"/>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Spreadtrum</w:t>
            </w:r>
            <w:proofErr w:type="spellEnd"/>
            <w:r w:rsidRPr="006F38BD">
              <w:rPr>
                <w:rFonts w:ascii="Calibri" w:eastAsia="Times New Roman" w:hAnsi="Calibri" w:cs="Calibri"/>
                <w:bCs/>
                <w:snapToGrid/>
                <w:color w:val="000000"/>
                <w:kern w:val="0"/>
                <w:sz w:val="18"/>
                <w:szCs w:val="18"/>
                <w:lang w:val="en-US" w:eastAsia="en-US"/>
              </w:rPr>
              <w:t xml:space="preserve">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InterDigital</w:t>
            </w:r>
            <w:proofErr w:type="spellEnd"/>
            <w:r w:rsidRPr="006F38BD">
              <w:rPr>
                <w:rFonts w:ascii="Calibri" w:eastAsia="Times New Roman" w:hAnsi="Calibri" w:cs="Calibri"/>
                <w:bCs/>
                <w:snapToGrid/>
                <w:color w:val="000000"/>
                <w:kern w:val="0"/>
                <w:sz w:val="18"/>
                <w:szCs w:val="18"/>
                <w:lang w:val="en-US" w:eastAsia="en-US"/>
              </w:rPr>
              <w:t xml:space="preserve">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sidRPr="006F38BD">
              <w:rPr>
                <w:rFonts w:ascii="Calibri" w:eastAsia="Times New Roman" w:hAnsi="Calibri" w:cs="Calibri"/>
                <w:bCs/>
                <w:snapToGrid/>
                <w:color w:val="000000"/>
                <w:kern w:val="0"/>
                <w:sz w:val="18"/>
                <w:szCs w:val="18"/>
                <w:lang w:val="en-US" w:eastAsia="en-US"/>
              </w:rPr>
              <w:t>gNB</w:t>
            </w:r>
            <w:proofErr w:type="spellEnd"/>
            <w:r w:rsidRPr="006F38BD">
              <w:rPr>
                <w:rFonts w:ascii="Calibri" w:eastAsia="Times New Roman" w:hAnsi="Calibri" w:cs="Calibri"/>
                <w:bCs/>
                <w:snapToGrid/>
                <w:color w:val="000000"/>
                <w:kern w:val="0"/>
                <w:sz w:val="18"/>
                <w:szCs w:val="18"/>
                <w:lang w:val="en-US" w:eastAsia="en-US"/>
              </w:rPr>
              <w:t>.</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ZTE </w:t>
            </w:r>
            <w:proofErr w:type="spellStart"/>
            <w:r w:rsidRPr="006F38BD">
              <w:rPr>
                <w:rFonts w:ascii="Calibri" w:eastAsia="Times New Roman" w:hAnsi="Calibri" w:cs="Calibri"/>
                <w:bCs/>
                <w:snapToGrid/>
                <w:color w:val="000000"/>
                <w:kern w:val="0"/>
                <w:sz w:val="18"/>
                <w:szCs w:val="18"/>
                <w:lang w:val="en-US" w:eastAsia="en-US"/>
              </w:rPr>
              <w:t>Sanechips</w:t>
            </w:r>
            <w:proofErr w:type="spellEnd"/>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6F38BD">
              <w:rPr>
                <w:rFonts w:ascii="Calibri" w:eastAsia="Times New Roman" w:hAnsi="Calibri" w:cs="Calibri"/>
                <w:bCs/>
                <w:snapToGrid/>
                <w:color w:val="000000"/>
                <w:kern w:val="0"/>
                <w:sz w:val="18"/>
                <w:szCs w:val="18"/>
                <w:lang w:val="en-US" w:eastAsia="en-US"/>
              </w:rPr>
              <w:t>an</w:t>
            </w:r>
            <w:proofErr w:type="gramEnd"/>
            <w:r w:rsidRPr="006F38BD">
              <w:rPr>
                <w:rFonts w:ascii="Calibri" w:eastAsia="Times New Roman" w:hAnsi="Calibri" w:cs="Calibri"/>
                <w:bCs/>
                <w:snapToGrid/>
                <w:color w:val="000000"/>
                <w:kern w:val="0"/>
                <w:sz w:val="18"/>
                <w:szCs w:val="18"/>
                <w:lang w:val="en-US" w:eastAsia="en-US"/>
              </w:rPr>
              <w:t xml:space="preserve">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lastRenderedPageBreak/>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sidRPr="006F38BD">
              <w:rPr>
                <w:rFonts w:ascii="Calibri" w:eastAsia="Times New Roman" w:hAnsi="Calibri" w:cs="Calibri"/>
                <w:bCs/>
                <w:snapToGrid/>
                <w:color w:val="000000"/>
                <w:kern w:val="0"/>
                <w:sz w:val="18"/>
                <w:szCs w:val="18"/>
                <w:lang w:val="en-US" w:eastAsia="en-US"/>
              </w:rPr>
              <w:t>gNB</w:t>
            </w:r>
            <w:proofErr w:type="spellEnd"/>
            <w:r w:rsidRPr="006F38BD">
              <w:rPr>
                <w:rFonts w:ascii="Calibri" w:eastAsia="Times New Roman" w:hAnsi="Calibri" w:cs="Calibri"/>
                <w:bCs/>
                <w:snapToGrid/>
                <w:color w:val="000000"/>
                <w:kern w:val="0"/>
                <w:sz w:val="18"/>
                <w:szCs w:val="18"/>
                <w:lang w:val="en-US" w:eastAsia="en-US"/>
              </w:rPr>
              <w:t xml:space="preserve">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ascii="Calibri" w:eastAsia="Times New Roman" w:hAnsi="Calibri" w:cs="Calibri"/>
                <w:bCs/>
                <w:snapToGrid/>
                <w:color w:val="000000"/>
                <w:kern w:val="0"/>
                <w:sz w:val="18"/>
                <w:szCs w:val="18"/>
                <w:lang w:val="en-US" w:eastAsia="en-US"/>
              </w:rPr>
              <w:t>an</w:t>
            </w:r>
            <w:proofErr w:type="gramEnd"/>
            <w:r w:rsidRPr="00F20526">
              <w:rPr>
                <w:rFonts w:ascii="Calibri" w:eastAsia="Times New Roman" w:hAnsi="Calibri" w:cs="Calibri"/>
                <w:bCs/>
                <w:snapToGrid/>
                <w:color w:val="000000"/>
                <w:kern w:val="0"/>
                <w:sz w:val="18"/>
                <w:szCs w:val="18"/>
                <w:lang w:val="en-US" w:eastAsia="en-US"/>
              </w:rPr>
              <w:t xml:space="preserve">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ascii="Calibri" w:eastAsia="Times New Roman" w:hAnsi="Calibri" w:cs="Calibri"/>
                <w:bCs/>
                <w:snapToGrid/>
                <w:color w:val="000000"/>
                <w:kern w:val="0"/>
                <w:sz w:val="18"/>
                <w:szCs w:val="18"/>
                <w:lang w:val="en-US" w:eastAsia="en-US"/>
              </w:rPr>
              <w:t>an</w:t>
            </w:r>
            <w:proofErr w:type="gramEnd"/>
            <w:r w:rsidRPr="00F20526">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20526">
              <w:rPr>
                <w:rFonts w:ascii="Calibri" w:eastAsia="Times New Roman" w:hAnsi="Calibri" w:cs="Calibri"/>
                <w:bCs/>
                <w:snapToGrid/>
                <w:color w:val="000000"/>
                <w:kern w:val="0"/>
                <w:sz w:val="18"/>
                <w:szCs w:val="18"/>
                <w:lang w:val="en-US" w:eastAsia="en-US"/>
              </w:rPr>
              <w:t>Convida</w:t>
            </w:r>
            <w:proofErr w:type="spellEnd"/>
            <w:r w:rsidRPr="00F20526">
              <w:rPr>
                <w:rFonts w:ascii="Calibri" w:eastAsia="Times New Roman" w:hAnsi="Calibri" w:cs="Calibri"/>
                <w:bCs/>
                <w:snapToGrid/>
                <w:color w:val="000000"/>
                <w:kern w:val="0"/>
                <w:sz w:val="18"/>
                <w:szCs w:val="18"/>
                <w:lang w:val="en-US" w:eastAsia="en-US"/>
              </w:rPr>
              <w:t xml:space="preserve">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eastAsia="Times New Roman"/>
                <w:bCs/>
                <w:i/>
                <w:iCs/>
                <w:snapToGrid/>
                <w:color w:val="000000"/>
                <w:kern w:val="0"/>
                <w:sz w:val="18"/>
                <w:szCs w:val="18"/>
                <w:lang w:eastAsia="en-US"/>
              </w:rPr>
              <w:t>an</w:t>
            </w:r>
            <w:proofErr w:type="gramEnd"/>
            <w:r w:rsidRPr="00F20526">
              <w:rPr>
                <w:rFonts w:eastAsia="Times New Roman"/>
                <w:bCs/>
                <w:i/>
                <w:iCs/>
                <w:snapToGrid/>
                <w:color w:val="000000"/>
                <w:kern w:val="0"/>
                <w:sz w:val="18"/>
                <w:szCs w:val="18"/>
                <w:lang w:eastAsia="en-US"/>
              </w:rPr>
              <w:t xml:space="preserve">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30"/>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9D426BF" w:rsidR="005F7BEC" w:rsidRPr="005F7BEC" w:rsidRDefault="002F5BC9" w:rsidP="005F7BEC">
      <w:pPr>
        <w:pStyle w:val="a"/>
        <w:numPr>
          <w:ilvl w:val="0"/>
          <w:numId w:val="4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sidRPr="00D30DB3">
        <w:rPr>
          <w:strike/>
          <w:color w:val="000000" w:themeColor="text1"/>
        </w:rPr>
        <w:t>NEC</w:t>
      </w:r>
      <w:r>
        <w:t>, Apple, WILUS</w:t>
      </w:r>
      <w:r w:rsidR="00AD140E">
        <w:t>, Intel</w:t>
      </w:r>
    </w:p>
    <w:p w14:paraId="6767FD06" w14:textId="2953AA03" w:rsidR="006B59CB" w:rsidRDefault="008E50F5" w:rsidP="002F5BC9">
      <w:pPr>
        <w:pStyle w:val="a"/>
        <w:numPr>
          <w:ilvl w:val="0"/>
          <w:numId w:val="45"/>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proofErr w:type="spellStart"/>
      <w:r w:rsidR="000B7FD4">
        <w:t>InterDigital</w:t>
      </w:r>
      <w:proofErr w:type="spellEnd"/>
      <w:r w:rsidR="009E7D7F">
        <w:t xml:space="preserve">, Motorola, CATT, ZTE, FUTUREWEI, OPPO, Qualcomm, LG, </w:t>
      </w:r>
      <w:proofErr w:type="spellStart"/>
      <w:r w:rsidR="009E7D7F">
        <w:t>Convida</w:t>
      </w:r>
      <w:proofErr w:type="spellEnd"/>
      <w:r w:rsidR="00AD140E">
        <w:t>, Intel</w:t>
      </w:r>
      <w:r w:rsidR="00114E37">
        <w:t xml:space="preserve">, </w:t>
      </w:r>
      <w:r w:rsidR="00114E37" w:rsidRPr="00D30DB3">
        <w:rPr>
          <w:color w:val="000000" w:themeColor="text1"/>
        </w:rPr>
        <w:t>NEC</w:t>
      </w:r>
    </w:p>
    <w:p w14:paraId="6B231274" w14:textId="16481C07" w:rsidR="00442872" w:rsidRDefault="008E50F5" w:rsidP="009E7D7F">
      <w:pPr>
        <w:pStyle w:val="a"/>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down-select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a"/>
        <w:numPr>
          <w:ilvl w:val="0"/>
          <w:numId w:val="14"/>
        </w:numPr>
        <w:rPr>
          <w:rFonts w:cs="Times"/>
          <w:szCs w:val="20"/>
        </w:rPr>
      </w:pPr>
      <w:r>
        <w:rPr>
          <w:rFonts w:cs="Times"/>
          <w:szCs w:val="20"/>
        </w:rPr>
        <w:lastRenderedPageBreak/>
        <w:t>Alt 1. No maximum gap defined. A later transmission can share the COT without LBT with any gap within the maximum COT duration</w:t>
      </w:r>
    </w:p>
    <w:p w14:paraId="2DB46F2F" w14:textId="77777777" w:rsidR="004F608F" w:rsidRDefault="004F608F" w:rsidP="004F608F">
      <w:pPr>
        <w:pStyle w:val="a"/>
        <w:numPr>
          <w:ilvl w:val="0"/>
          <w:numId w:val="14"/>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af8"/>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A14738" w14:paraId="47E5293C" w14:textId="77777777" w:rsidTr="00E00CF6">
        <w:tc>
          <w:tcPr>
            <w:tcW w:w="2425" w:type="dxa"/>
          </w:tcPr>
          <w:p w14:paraId="5BA1CBCC" w14:textId="3BF5B8CD" w:rsidR="00A14738" w:rsidRDefault="00A14738" w:rsidP="00A14738">
            <w:pPr>
              <w:rPr>
                <w:lang w:eastAsia="en-US"/>
              </w:rPr>
            </w:pPr>
            <w:r>
              <w:rPr>
                <w:lang w:eastAsia="en-US"/>
              </w:rPr>
              <w:t>vivo</w:t>
            </w:r>
          </w:p>
        </w:tc>
        <w:tc>
          <w:tcPr>
            <w:tcW w:w="6937" w:type="dxa"/>
          </w:tcPr>
          <w:p w14:paraId="69143940" w14:textId="5CBF5781" w:rsidR="00A14738" w:rsidRDefault="00A14738" w:rsidP="00A14738">
            <w:pPr>
              <w:rPr>
                <w:lang w:eastAsia="en-US"/>
              </w:rPr>
            </w:pPr>
            <w:r>
              <w:rPr>
                <w:lang w:eastAsia="en-US"/>
              </w:rPr>
              <w:t>Alt-1 is supported. According to the ETSI BRAN regulation, no maximum gap is specified. Therefore, we prefer not to impose additional constrains.</w:t>
            </w:r>
          </w:p>
        </w:tc>
      </w:tr>
      <w:tr w:rsidR="00B55F84" w14:paraId="46E31A91" w14:textId="77777777" w:rsidTr="00E00CF6">
        <w:tc>
          <w:tcPr>
            <w:tcW w:w="2425" w:type="dxa"/>
          </w:tcPr>
          <w:p w14:paraId="3D6BCC99" w14:textId="10335D37" w:rsidR="00B55F84" w:rsidRDefault="007E0E58" w:rsidP="00E00CF6">
            <w:pPr>
              <w:rPr>
                <w:lang w:eastAsia="en-US"/>
              </w:rPr>
            </w:pPr>
            <w:r>
              <w:rPr>
                <w:lang w:eastAsia="en-US"/>
              </w:rPr>
              <w:t>Charter Communications</w:t>
            </w:r>
          </w:p>
        </w:tc>
        <w:tc>
          <w:tcPr>
            <w:tcW w:w="6937" w:type="dxa"/>
          </w:tcPr>
          <w:p w14:paraId="6B94CF57" w14:textId="306A68A8" w:rsidR="00B55F84" w:rsidRDefault="007E0E58" w:rsidP="00E00CF6">
            <w:pPr>
              <w:rPr>
                <w:lang w:eastAsia="en-US"/>
              </w:rPr>
            </w:pPr>
            <w:r>
              <w:rPr>
                <w:lang w:eastAsia="en-US"/>
              </w:rPr>
              <w:t>Agree with vivo</w:t>
            </w:r>
          </w:p>
        </w:tc>
      </w:tr>
      <w:tr w:rsidR="00AD140E" w14:paraId="7BDBB886" w14:textId="77777777" w:rsidTr="00E00CF6">
        <w:tc>
          <w:tcPr>
            <w:tcW w:w="2425" w:type="dxa"/>
          </w:tcPr>
          <w:p w14:paraId="5AD0CD20" w14:textId="12A050D5" w:rsidR="00AD140E" w:rsidRDefault="00AD140E" w:rsidP="00AD140E">
            <w:pPr>
              <w:rPr>
                <w:lang w:eastAsia="en-US"/>
              </w:rPr>
            </w:pPr>
            <w:r>
              <w:rPr>
                <w:lang w:eastAsia="en-US"/>
              </w:rPr>
              <w:t xml:space="preserve">Intel </w:t>
            </w:r>
          </w:p>
        </w:tc>
        <w:tc>
          <w:tcPr>
            <w:tcW w:w="6937" w:type="dxa"/>
          </w:tcPr>
          <w:p w14:paraId="175A3CD0" w14:textId="2B49A6C4" w:rsidR="00AD140E" w:rsidRDefault="00AD140E" w:rsidP="00AD140E">
            <w:pPr>
              <w:rPr>
                <w:lang w:eastAsia="en-US"/>
              </w:rPr>
            </w:pPr>
            <w:r>
              <w:rPr>
                <w:lang w:eastAsia="en-US"/>
              </w:rPr>
              <w:t xml:space="preserve">We have added our support for both options, since we prefer to introduce both procedures (both Alt.1 and Alt.3). One-shot LBT should be used in a configurable manner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C323FF" w14:paraId="7F1E5113" w14:textId="77777777" w:rsidTr="00E00CF6">
        <w:tc>
          <w:tcPr>
            <w:tcW w:w="2425" w:type="dxa"/>
          </w:tcPr>
          <w:p w14:paraId="720788F9" w14:textId="06CA28BE" w:rsidR="00C323FF" w:rsidRDefault="00C323FF" w:rsidP="00C323FF">
            <w:pPr>
              <w:rPr>
                <w:lang w:eastAsia="en-US"/>
              </w:rPr>
            </w:pPr>
            <w:r>
              <w:rPr>
                <w:rFonts w:hint="eastAsia"/>
                <w:lang w:eastAsia="en-US"/>
              </w:rPr>
              <w:t>OPPO</w:t>
            </w:r>
          </w:p>
        </w:tc>
        <w:tc>
          <w:tcPr>
            <w:tcW w:w="6937" w:type="dxa"/>
          </w:tcPr>
          <w:p w14:paraId="261E9A9D" w14:textId="1489A272" w:rsidR="00C323FF" w:rsidRDefault="00C323FF" w:rsidP="00C323FF">
            <w:pPr>
              <w:rPr>
                <w:lang w:eastAsia="en-US"/>
              </w:rPr>
            </w:pPr>
            <w:r>
              <w:rPr>
                <w:lang w:eastAsia="en-US"/>
              </w:rPr>
              <w:t>W</w:t>
            </w:r>
            <w:r>
              <w:rPr>
                <w:rFonts w:hint="eastAsia"/>
                <w:lang w:eastAsia="en-US"/>
              </w:rPr>
              <w:t xml:space="preserve">e </w:t>
            </w:r>
            <w:r>
              <w:rPr>
                <w:lang w:eastAsia="en-US"/>
              </w:rPr>
              <w:t>support Alt-3</w:t>
            </w:r>
          </w:p>
        </w:tc>
      </w:tr>
      <w:tr w:rsidR="00114E37" w14:paraId="15A11B5D" w14:textId="77777777" w:rsidTr="00E00CF6">
        <w:tc>
          <w:tcPr>
            <w:tcW w:w="2425" w:type="dxa"/>
          </w:tcPr>
          <w:p w14:paraId="0BDA64A1" w14:textId="147F572A" w:rsidR="00114E37" w:rsidRPr="00114E37" w:rsidRDefault="00114E37" w:rsidP="00C323FF">
            <w:pPr>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6937" w:type="dxa"/>
          </w:tcPr>
          <w:p w14:paraId="54532AE3" w14:textId="29B0BAE3" w:rsidR="00114E37" w:rsidRPr="00114E37" w:rsidRDefault="00114E37" w:rsidP="00F71E11">
            <w:pPr>
              <w:rPr>
                <w:rFonts w:hint="eastAsia"/>
                <w:lang w:eastAsia="en-US"/>
              </w:rPr>
            </w:pPr>
            <w:r w:rsidRPr="00114E37">
              <w:rPr>
                <w:rFonts w:hint="eastAsia"/>
                <w:lang w:eastAsia="en-US"/>
              </w:rPr>
              <w:t>W</w:t>
            </w:r>
            <w:r w:rsidRPr="00114E37">
              <w:rPr>
                <w:lang w:eastAsia="en-US"/>
              </w:rPr>
              <w:t xml:space="preserve">e support defining </w:t>
            </w:r>
            <w:r w:rsidRPr="00114E37">
              <w:rPr>
                <w:lang w:eastAsia="en-US"/>
              </w:rPr>
              <w:t>a maximum gap Y</w:t>
            </w:r>
            <w:r>
              <w:rPr>
                <w:lang w:eastAsia="en-US"/>
              </w:rPr>
              <w:t xml:space="preserve">, namely Alt 3, </w:t>
            </w:r>
            <w:r w:rsidRPr="00114E37">
              <w:rPr>
                <w:lang w:eastAsia="en-US"/>
              </w:rPr>
              <w:t xml:space="preserve">and fixed the typo in </w:t>
            </w:r>
            <w:r>
              <w:rPr>
                <w:lang w:eastAsia="en-US"/>
              </w:rPr>
              <w:t>S</w:t>
            </w:r>
            <w:r w:rsidRPr="00114E37">
              <w:rPr>
                <w:lang w:eastAsia="en-US"/>
              </w:rPr>
              <w:t xml:space="preserve">ummary </w:t>
            </w:r>
            <w:r>
              <w:rPr>
                <w:lang w:eastAsia="en-US"/>
              </w:rPr>
              <w:t>of Positions</w:t>
            </w:r>
            <w:r w:rsidR="00F71E11">
              <w:rPr>
                <w:lang w:eastAsia="en-US"/>
              </w:rPr>
              <w:t>.</w:t>
            </w:r>
          </w:p>
        </w:tc>
      </w:tr>
    </w:tbl>
    <w:p w14:paraId="71CA4ED4" w14:textId="77777777" w:rsidR="00B55F84" w:rsidRDefault="00B55F84">
      <w:pPr>
        <w:rPr>
          <w:lang w:eastAsia="en-US"/>
        </w:rPr>
      </w:pPr>
    </w:p>
    <w:p w14:paraId="3A5325D4" w14:textId="54A39ABB" w:rsidR="003B6200" w:rsidRDefault="003A2627" w:rsidP="006E0CD9">
      <w:pPr>
        <w:pStyle w:val="2"/>
      </w:pPr>
      <w:r>
        <w:t>C</w:t>
      </w:r>
      <w:r w:rsidR="003B6200">
        <w:t>at 2 LBT</w:t>
      </w:r>
    </w:p>
    <w:p w14:paraId="5F50FA2E" w14:textId="18DEA071" w:rsidR="003B6200" w:rsidRDefault="003B6200" w:rsidP="003B6200">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0125CE" w:rsidRPr="003161F7" w:rsidRDefault="000125CE"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0125CE" w:rsidRPr="003161F7" w:rsidRDefault="000125CE" w:rsidP="001618EA">
                            <w:pPr>
                              <w:rPr>
                                <w:rFonts w:cs="Times"/>
                                <w:szCs w:val="20"/>
                              </w:rPr>
                            </w:pPr>
                            <w:r w:rsidRPr="003161F7">
                              <w:rPr>
                                <w:rFonts w:cs="Times"/>
                                <w:szCs w:val="20"/>
                              </w:rPr>
                              <w:t>For Cat 2 LBT, down-select from the following alternatives</w:t>
                            </w:r>
                          </w:p>
                          <w:p w14:paraId="6170B962" w14:textId="77777777" w:rsidR="000125CE" w:rsidRPr="003161F7"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0125CE"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0125CE" w:rsidRDefault="000125CE" w:rsidP="00064AE5">
                            <w:pPr>
                              <w:kinsoku/>
                              <w:adjustRightInd/>
                              <w:snapToGrid w:val="0"/>
                              <w:spacing w:after="0" w:line="252" w:lineRule="auto"/>
                              <w:textAlignment w:val="auto"/>
                              <w:rPr>
                                <w:rFonts w:cs="Times"/>
                                <w:szCs w:val="20"/>
                              </w:rPr>
                            </w:pPr>
                          </w:p>
                          <w:p w14:paraId="7AD1A2EC" w14:textId="77777777" w:rsidR="000125CE" w:rsidRPr="003161F7" w:rsidRDefault="000125CE"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0125CE" w:rsidRPr="003161F7" w:rsidRDefault="000125CE"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0125CE" w:rsidRPr="003161F7" w:rsidRDefault="000125CE"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0125CE" w:rsidRPr="003161F7" w:rsidRDefault="000125CE"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0125CE" w:rsidRPr="003161F7" w:rsidRDefault="000125CE"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0125CE" w:rsidRPr="003161F7" w:rsidRDefault="000125CE"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0125CE" w:rsidRPr="003161F7" w:rsidRDefault="000125CE" w:rsidP="00064AE5">
                            <w:pPr>
                              <w:rPr>
                                <w:rFonts w:cs="Times"/>
                                <w:szCs w:val="20"/>
                              </w:rPr>
                            </w:pPr>
                            <w:r w:rsidRPr="003161F7">
                              <w:rPr>
                                <w:rFonts w:cs="Times"/>
                                <w:szCs w:val="20"/>
                              </w:rPr>
                              <w:t xml:space="preserve">Other use cases not precluded. </w:t>
                            </w:r>
                          </w:p>
                          <w:p w14:paraId="1BC62264" w14:textId="77777777" w:rsidR="000125CE" w:rsidRPr="003161F7" w:rsidRDefault="000125CE" w:rsidP="00064AE5">
                            <w:pPr>
                              <w:rPr>
                                <w:rFonts w:cs="Times"/>
                                <w:szCs w:val="20"/>
                              </w:rPr>
                            </w:pPr>
                            <w:r w:rsidRPr="003161F7">
                              <w:rPr>
                                <w:rFonts w:cs="Times"/>
                                <w:szCs w:val="20"/>
                              </w:rPr>
                              <w:t>FFS if Cat 2 LBT is mandated for each use case or not.</w:t>
                            </w:r>
                          </w:p>
                          <w:p w14:paraId="7DDBF84D" w14:textId="77777777" w:rsidR="000125CE" w:rsidRPr="00064AE5" w:rsidRDefault="000125CE"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0125CE" w:rsidRPr="003161F7" w:rsidRDefault="000125CE"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0125CE" w:rsidRPr="003161F7" w:rsidRDefault="000125CE" w:rsidP="001618EA">
                      <w:pPr>
                        <w:rPr>
                          <w:rFonts w:cs="Times"/>
                          <w:szCs w:val="20"/>
                        </w:rPr>
                      </w:pPr>
                      <w:r w:rsidRPr="003161F7">
                        <w:rPr>
                          <w:rFonts w:cs="Times"/>
                          <w:szCs w:val="20"/>
                        </w:rPr>
                        <w:t>For Cat 2 LBT, down-select from the following alternatives</w:t>
                      </w:r>
                    </w:p>
                    <w:p w14:paraId="6170B962" w14:textId="77777777" w:rsidR="000125CE" w:rsidRPr="003161F7"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0125CE" w:rsidRDefault="000125CE"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0125CE" w:rsidRDefault="000125CE" w:rsidP="00064AE5">
                      <w:pPr>
                        <w:kinsoku/>
                        <w:adjustRightInd/>
                        <w:snapToGrid w:val="0"/>
                        <w:spacing w:after="0" w:line="252" w:lineRule="auto"/>
                        <w:textAlignment w:val="auto"/>
                        <w:rPr>
                          <w:rFonts w:cs="Times"/>
                          <w:szCs w:val="20"/>
                        </w:rPr>
                      </w:pPr>
                    </w:p>
                    <w:p w14:paraId="7AD1A2EC" w14:textId="77777777" w:rsidR="000125CE" w:rsidRPr="003161F7" w:rsidRDefault="000125CE"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0125CE" w:rsidRPr="003161F7" w:rsidRDefault="000125CE"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0125CE" w:rsidRPr="003161F7" w:rsidRDefault="000125CE"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0125CE" w:rsidRPr="003161F7" w:rsidRDefault="000125CE"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0125CE" w:rsidRPr="003161F7" w:rsidRDefault="000125CE"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0125CE" w:rsidRPr="003161F7" w:rsidRDefault="000125CE"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0125CE" w:rsidRPr="003161F7" w:rsidRDefault="000125CE" w:rsidP="00064AE5">
                      <w:pPr>
                        <w:rPr>
                          <w:rFonts w:cs="Times"/>
                          <w:szCs w:val="20"/>
                        </w:rPr>
                      </w:pPr>
                      <w:r w:rsidRPr="003161F7">
                        <w:rPr>
                          <w:rFonts w:cs="Times"/>
                          <w:szCs w:val="20"/>
                        </w:rPr>
                        <w:t xml:space="preserve">Other use cases not precluded. </w:t>
                      </w:r>
                    </w:p>
                    <w:p w14:paraId="1BC62264" w14:textId="77777777" w:rsidR="000125CE" w:rsidRPr="003161F7" w:rsidRDefault="000125CE" w:rsidP="00064AE5">
                      <w:pPr>
                        <w:rPr>
                          <w:rFonts w:cs="Times"/>
                          <w:szCs w:val="20"/>
                        </w:rPr>
                      </w:pPr>
                      <w:r w:rsidRPr="003161F7">
                        <w:rPr>
                          <w:rFonts w:cs="Times"/>
                          <w:szCs w:val="20"/>
                        </w:rPr>
                        <w:t>FFS if Cat 2 LBT is mandated for each use case or not.</w:t>
                      </w:r>
                    </w:p>
                    <w:p w14:paraId="7DDBF84D" w14:textId="77777777" w:rsidR="000125CE" w:rsidRPr="00064AE5" w:rsidRDefault="000125CE"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af8"/>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 xml:space="preserve">Huawei </w:t>
            </w:r>
            <w:proofErr w:type="spellStart"/>
            <w:r w:rsidRPr="00393ADF">
              <w:rPr>
                <w:rFonts w:ascii="Calibri" w:eastAsia="Times New Roman" w:hAnsi="Calibri" w:cs="Calibri"/>
                <w:bCs/>
                <w:snapToGrid/>
                <w:color w:val="000000"/>
                <w:kern w:val="0"/>
                <w:sz w:val="18"/>
                <w:szCs w:val="18"/>
                <w:lang w:val="en-US" w:eastAsia="en-US"/>
              </w:rPr>
              <w:t>HiSilicon</w:t>
            </w:r>
            <w:proofErr w:type="spellEnd"/>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Pr="00393ADF">
              <w:rPr>
                <w:rFonts w:ascii="Calibri" w:eastAsia="Times New Roman" w:hAnsi="Calibri" w:cs="Calibri"/>
                <w:bCs/>
                <w:snapToGrid/>
                <w:color w:val="000000"/>
                <w:kern w:val="0"/>
                <w:sz w:val="18"/>
                <w:szCs w:val="18"/>
                <w:lang w:val="en-US" w:eastAsia="en-US"/>
              </w:rPr>
              <w:t>eCCA</w:t>
            </w:r>
            <w:proofErr w:type="spellEnd"/>
            <w:r w:rsidRPr="00393ADF">
              <w:rPr>
                <w:rFonts w:ascii="Calibri" w:eastAsia="Times New Roman" w:hAnsi="Calibri" w:cs="Calibri"/>
                <w:bCs/>
                <w:snapToGrid/>
                <w:color w:val="000000"/>
                <w:kern w:val="0"/>
                <w:sz w:val="18"/>
                <w:szCs w:val="18"/>
                <w:lang w:val="en-US" w:eastAsia="en-US"/>
              </w:rPr>
              <w:t>:</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Spreadtrum</w:t>
            </w:r>
            <w:proofErr w:type="spellEnd"/>
            <w:r w:rsidRPr="00393ADF">
              <w:rPr>
                <w:rFonts w:ascii="Calibri" w:eastAsia="Times New Roman" w:hAnsi="Calibri" w:cs="Calibri"/>
                <w:bCs/>
                <w:snapToGrid/>
                <w:color w:val="000000"/>
                <w:kern w:val="0"/>
                <w:sz w:val="18"/>
                <w:szCs w:val="18"/>
                <w:lang w:val="en-US" w:eastAsia="en-US"/>
              </w:rPr>
              <w:t xml:space="preserve">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InterDigital</w:t>
            </w:r>
            <w:proofErr w:type="spellEnd"/>
            <w:r w:rsidRPr="00393ADF">
              <w:rPr>
                <w:rFonts w:ascii="Calibri" w:eastAsia="Times New Roman" w:hAnsi="Calibri" w:cs="Calibri"/>
                <w:bCs/>
                <w:snapToGrid/>
                <w:color w:val="000000"/>
                <w:kern w:val="0"/>
                <w:sz w:val="18"/>
                <w:szCs w:val="18"/>
                <w:lang w:val="en-US" w:eastAsia="en-US"/>
              </w:rPr>
              <w:t xml:space="preserve">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ZTE </w:t>
            </w:r>
            <w:proofErr w:type="spellStart"/>
            <w:r w:rsidRPr="00393ADF">
              <w:rPr>
                <w:rFonts w:ascii="Calibri" w:eastAsia="Times New Roman" w:hAnsi="Calibri" w:cs="Calibri"/>
                <w:bCs/>
                <w:snapToGrid/>
                <w:color w:val="000000"/>
                <w:kern w:val="0"/>
                <w:sz w:val="18"/>
                <w:szCs w:val="18"/>
                <w:lang w:val="en-US" w:eastAsia="en-US"/>
              </w:rPr>
              <w:t>Sanechips</w:t>
            </w:r>
            <w:proofErr w:type="spellEnd"/>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w:t>
            </w:r>
            <w:proofErr w:type="spellStart"/>
            <w:r w:rsidRPr="00393ADF">
              <w:rPr>
                <w:rFonts w:eastAsia="Times New Roman"/>
                <w:bCs/>
                <w:snapToGrid/>
                <w:color w:val="000000"/>
                <w:kern w:val="0"/>
                <w:sz w:val="18"/>
                <w:szCs w:val="18"/>
                <w:lang w:val="en-US" w:eastAsia="en-US"/>
              </w:rPr>
              <w:t>gNB</w:t>
            </w:r>
            <w:proofErr w:type="spellEnd"/>
            <w:r w:rsidRPr="00393ADF">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Batang"/>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l  Other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30"/>
      </w:pPr>
      <w:r w:rsidRPr="0076673E">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a"/>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a"/>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a"/>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a"/>
        <w:numPr>
          <w:ilvl w:val="1"/>
          <w:numId w:val="14"/>
        </w:numPr>
        <w:rPr>
          <w:lang w:eastAsia="en-US"/>
        </w:rPr>
      </w:pPr>
      <w:r>
        <w:t xml:space="preserve">Support: </w:t>
      </w:r>
      <w:r w:rsidR="00E841B0">
        <w:t>HW, Vivo</w:t>
      </w:r>
      <w:r w:rsidR="006F4590">
        <w:t xml:space="preserve">, </w:t>
      </w:r>
      <w:proofErr w:type="spellStart"/>
      <w:r w:rsidR="006F4590">
        <w:t>S</w:t>
      </w:r>
      <w:r w:rsidR="00E841B0">
        <w:t>preadtrum</w:t>
      </w:r>
      <w:proofErr w:type="spellEnd"/>
      <w:r w:rsidR="00E841B0">
        <w:t>, Sony, Samsung, CATT,  ZTE, FUTUREWEI , NEC CAICT, OPPO, Qualcomm, Intel, DOCOMO, WILUS</w:t>
      </w:r>
    </w:p>
    <w:p w14:paraId="5E310D86" w14:textId="77777777" w:rsidR="00B529FB" w:rsidRDefault="00B529FB" w:rsidP="00BD2A19">
      <w:pPr>
        <w:pStyle w:val="a"/>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a"/>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a"/>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w:t>
      </w:r>
      <w:proofErr w:type="spellStart"/>
      <w:r w:rsidR="009034AB">
        <w:rPr>
          <w:rFonts w:cs="Times"/>
          <w:szCs w:val="20"/>
        </w:rPr>
        <w:t>ms</w:t>
      </w:r>
      <w:proofErr w:type="spellEnd"/>
      <w:r w:rsidR="009034AB">
        <w:rPr>
          <w:rFonts w:cs="Times"/>
          <w:szCs w:val="20"/>
        </w:rPr>
        <w:t xml:space="preserve"> in a transmission </w:t>
      </w:r>
    </w:p>
    <w:p w14:paraId="4A6227D7" w14:textId="4F0D8AF2"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 xml:space="preserve">Gap &gt; X </w:t>
      </w:r>
      <w:proofErr w:type="spellStart"/>
      <w:r w:rsidR="009034AB">
        <w:rPr>
          <w:rFonts w:cs="Times"/>
          <w:szCs w:val="20"/>
        </w:rPr>
        <w:t>ms</w:t>
      </w:r>
      <w:proofErr w:type="spellEnd"/>
      <w:r w:rsidR="009034AB">
        <w:rPr>
          <w:rFonts w:cs="Times"/>
          <w:szCs w:val="20"/>
        </w:rPr>
        <w:t xml:space="preserve"> for COT Sharing ( Cat 2 LBT is performed at the sharing node)</w:t>
      </w:r>
      <w:r w:rsidR="00100763">
        <w:rPr>
          <w:rFonts w:cs="Times"/>
          <w:szCs w:val="20"/>
        </w:rPr>
        <w:t xml:space="preserve">: </w:t>
      </w:r>
    </w:p>
    <w:p w14:paraId="390E9831" w14:textId="34F14D16" w:rsidR="00100763" w:rsidRDefault="00100763" w:rsidP="00100763">
      <w:pPr>
        <w:pStyle w:val="a"/>
        <w:numPr>
          <w:ilvl w:val="2"/>
          <w:numId w:val="17"/>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12BB1A" w14:textId="6A1C2A66"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sidRPr="007A5C17">
        <w:rPr>
          <w:rFonts w:cs="Times"/>
          <w:szCs w:val="20"/>
          <w:highlight w:val="yellow"/>
        </w:rPr>
        <w:t>For Multi-Beam TDM COT</w:t>
      </w:r>
      <w:r w:rsidR="0047658C">
        <w:rPr>
          <w:rFonts w:cs="Times"/>
          <w:szCs w:val="20"/>
        </w:rPr>
        <w:t xml:space="preserve"> </w:t>
      </w:r>
    </w:p>
    <w:p w14:paraId="119B1193" w14:textId="660B3E8E" w:rsidR="0047658C"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a"/>
        <w:numPr>
          <w:ilvl w:val="0"/>
          <w:numId w:val="17"/>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w:t>
      </w:r>
      <w:r w:rsidR="00E86C43">
        <w:rPr>
          <w:rFonts w:cs="Times"/>
          <w:szCs w:val="20"/>
        </w:rPr>
        <w:t xml:space="preserve"> with n</w:t>
      </w:r>
      <w:proofErr w:type="gramStart"/>
      <w:r w:rsidR="00E86C43">
        <w:rPr>
          <w:rFonts w:cs="Times"/>
          <w:szCs w:val="20"/>
        </w:rPr>
        <w:t>=[</w:t>
      </w:r>
      <w:proofErr w:type="gramEnd"/>
      <w:r w:rsidR="00E86C43">
        <w:rPr>
          <w:rFonts w:cs="Times"/>
          <w:szCs w:val="20"/>
        </w:rPr>
        <w:t xml:space="preserve">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af8"/>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069344CA" w:rsidR="00B55F84" w:rsidRPr="00C75ED9" w:rsidRDefault="00C75ED9"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98324" w14:textId="1FF992A7" w:rsidR="00B55F84" w:rsidRPr="00A8526D" w:rsidRDefault="00A8526D" w:rsidP="00E00CF6">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w:t>
            </w:r>
            <w:r w:rsidR="007A5C17">
              <w:rPr>
                <w:rFonts w:eastAsiaTheme="minorEastAsia"/>
                <w:lang w:eastAsia="zh-CN"/>
              </w:rPr>
              <w:t xml:space="preserve"> Furthermore, we would like to know the difference between case C) and case E).</w:t>
            </w:r>
          </w:p>
        </w:tc>
      </w:tr>
      <w:tr w:rsidR="00B55F84" w14:paraId="33ACB416" w14:textId="77777777" w:rsidTr="00E00CF6">
        <w:tc>
          <w:tcPr>
            <w:tcW w:w="2425" w:type="dxa"/>
          </w:tcPr>
          <w:p w14:paraId="5005D9D6" w14:textId="2DFE9F1E" w:rsidR="00B55F84" w:rsidRDefault="007E0E58" w:rsidP="00E00CF6">
            <w:pPr>
              <w:rPr>
                <w:lang w:eastAsia="en-US"/>
              </w:rPr>
            </w:pPr>
            <w:r>
              <w:rPr>
                <w:lang w:eastAsia="en-US"/>
              </w:rPr>
              <w:t>Charter Communications</w:t>
            </w:r>
          </w:p>
        </w:tc>
        <w:tc>
          <w:tcPr>
            <w:tcW w:w="6937" w:type="dxa"/>
          </w:tcPr>
          <w:p w14:paraId="0B82CADA" w14:textId="0A80CDDF" w:rsidR="00B55F84" w:rsidRDefault="007E0E58" w:rsidP="00E00CF6">
            <w:pPr>
              <w:rPr>
                <w:lang w:eastAsia="en-US"/>
              </w:rPr>
            </w:pPr>
            <w:r>
              <w:rPr>
                <w:lang w:eastAsia="en-US"/>
              </w:rPr>
              <w:t>Alt 1. A device can always perform Cat-3 LBT by implementation if it desires.</w:t>
            </w:r>
          </w:p>
        </w:tc>
      </w:tr>
      <w:tr w:rsidR="00572E2A" w14:paraId="4CAE2E03" w14:textId="77777777" w:rsidTr="00E00CF6">
        <w:tc>
          <w:tcPr>
            <w:tcW w:w="2425" w:type="dxa"/>
          </w:tcPr>
          <w:p w14:paraId="1D059C8C" w14:textId="7FF6AD57" w:rsidR="00572E2A" w:rsidRDefault="00572E2A" w:rsidP="00572E2A">
            <w:pPr>
              <w:rPr>
                <w:lang w:eastAsia="en-US"/>
              </w:rPr>
            </w:pPr>
            <w:r>
              <w:rPr>
                <w:lang w:eastAsia="en-US"/>
              </w:rPr>
              <w:t xml:space="preserve">Intel </w:t>
            </w:r>
          </w:p>
        </w:tc>
        <w:tc>
          <w:tcPr>
            <w:tcW w:w="6937" w:type="dxa"/>
          </w:tcPr>
          <w:p w14:paraId="7B537B4D" w14:textId="7A56B739" w:rsidR="00572E2A" w:rsidRDefault="00572E2A" w:rsidP="00572E2A">
            <w:pPr>
              <w:rPr>
                <w:lang w:eastAsia="en-US"/>
              </w:rPr>
            </w:pPr>
            <w:r>
              <w:rPr>
                <w:lang w:eastAsia="en-US"/>
              </w:rPr>
              <w:t>Definition/use of a different type of LBT, aka Cat-2 LBT, is preferred, but either Alt-2 or Alt-3 are also fine. As for the use case, we support B-C-D and E.</w:t>
            </w:r>
          </w:p>
        </w:tc>
      </w:tr>
      <w:tr w:rsidR="00C323FF" w14:paraId="0823F300" w14:textId="77777777" w:rsidTr="00E00CF6">
        <w:tc>
          <w:tcPr>
            <w:tcW w:w="2425" w:type="dxa"/>
          </w:tcPr>
          <w:p w14:paraId="7C8A413B" w14:textId="07980BEC" w:rsidR="00C323FF" w:rsidRDefault="00C323FF" w:rsidP="00C323FF">
            <w:pPr>
              <w:rPr>
                <w:lang w:eastAsia="en-US"/>
              </w:rPr>
            </w:pPr>
            <w:r>
              <w:rPr>
                <w:rFonts w:hint="eastAsia"/>
                <w:lang w:eastAsia="en-US"/>
              </w:rPr>
              <w:t>OPPO</w:t>
            </w:r>
          </w:p>
        </w:tc>
        <w:tc>
          <w:tcPr>
            <w:tcW w:w="6937" w:type="dxa"/>
          </w:tcPr>
          <w:p w14:paraId="5EF56B58" w14:textId="4B5FEB1D" w:rsidR="00C323FF" w:rsidRDefault="00C323FF" w:rsidP="00C323FF">
            <w:pPr>
              <w:rPr>
                <w:lang w:eastAsia="en-US"/>
              </w:rPr>
            </w:pPr>
            <w:r>
              <w:rPr>
                <w:lang w:eastAsia="en-US"/>
              </w:rPr>
              <w:t>W</w:t>
            </w:r>
            <w:r>
              <w:rPr>
                <w:rFonts w:hint="eastAsia"/>
                <w:lang w:eastAsia="en-US"/>
              </w:rPr>
              <w:t xml:space="preserve">e </w:t>
            </w:r>
            <w:r>
              <w:rPr>
                <w:lang w:eastAsia="en-US"/>
              </w:rPr>
              <w:t>support Alt-2</w:t>
            </w:r>
          </w:p>
        </w:tc>
      </w:tr>
      <w:tr w:rsidR="00F71E11" w14:paraId="54085993" w14:textId="77777777" w:rsidTr="00E00CF6">
        <w:tc>
          <w:tcPr>
            <w:tcW w:w="2425" w:type="dxa"/>
          </w:tcPr>
          <w:p w14:paraId="62FB0E15" w14:textId="5316DC94" w:rsidR="00F71E11" w:rsidRPr="00F71E11" w:rsidRDefault="00F71E11" w:rsidP="00C323FF">
            <w:pPr>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6937" w:type="dxa"/>
          </w:tcPr>
          <w:p w14:paraId="54582175" w14:textId="789BE769" w:rsidR="00F71E11" w:rsidRPr="00F71E11" w:rsidRDefault="00F71E11" w:rsidP="00F71E11">
            <w:pPr>
              <w:rPr>
                <w:rFonts w:eastAsiaTheme="minorEastAsia" w:hint="eastAsia"/>
                <w:lang w:eastAsia="zh-CN"/>
              </w:rPr>
            </w:pPr>
            <w:r>
              <w:rPr>
                <w:rFonts w:eastAsiaTheme="minorEastAsia"/>
                <w:lang w:eastAsia="zh-CN"/>
              </w:rPr>
              <w:t>We support Alt 2 and corresponding use cases A), B), D) and F) at least, and be open to discuss the other cases.</w:t>
            </w:r>
          </w:p>
        </w:tc>
      </w:tr>
    </w:tbl>
    <w:p w14:paraId="59D0C3F3" w14:textId="77777777" w:rsidR="00B85A94" w:rsidRDefault="00B85A94" w:rsidP="00B85A94"/>
    <w:p w14:paraId="72080A3E" w14:textId="63B148CE" w:rsidR="00784543" w:rsidRDefault="00943DC4" w:rsidP="006E0CD9">
      <w:pPr>
        <w:pStyle w:val="2"/>
      </w:pPr>
      <w:r>
        <w:t>Rx Assistance</w:t>
      </w:r>
    </w:p>
    <w:p w14:paraId="397DE2E9" w14:textId="77777777" w:rsidR="00784543" w:rsidRDefault="00784543" w:rsidP="00784543">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0125CE" w:rsidRPr="003161F7" w:rsidRDefault="000125CE" w:rsidP="00784543">
                            <w:pPr>
                              <w:snapToGrid w:val="0"/>
                              <w:spacing w:line="252" w:lineRule="auto"/>
                              <w:rPr>
                                <w:rFonts w:cs="Times"/>
                                <w:szCs w:val="20"/>
                              </w:rPr>
                            </w:pPr>
                          </w:p>
                          <w:p w14:paraId="1F45944F" w14:textId="77777777" w:rsidR="000125CE" w:rsidRPr="003161F7" w:rsidRDefault="000125CE"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0125CE" w:rsidRPr="003161F7" w:rsidRDefault="000125CE"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0125CE" w:rsidRPr="003161F7" w:rsidRDefault="000125CE"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0125CE" w:rsidRPr="003161F7" w:rsidRDefault="000125CE"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0125CE" w:rsidRPr="003161F7" w:rsidRDefault="000125CE"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0125CE" w:rsidRPr="003161F7" w:rsidRDefault="000125CE"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w:t>
                            </w:r>
                            <w:proofErr w:type="spellStart"/>
                            <w:r w:rsidRPr="003161F7">
                              <w:rPr>
                                <w:rFonts w:cs="Times"/>
                                <w:color w:val="000000"/>
                                <w:szCs w:val="20"/>
                              </w:rPr>
                              <w:t>eCCA</w:t>
                            </w:r>
                            <w:proofErr w:type="spellEnd"/>
                            <w:r w:rsidRPr="003161F7">
                              <w:rPr>
                                <w:rFonts w:cs="Times"/>
                                <w:color w:val="000000"/>
                                <w:szCs w:val="20"/>
                              </w:rPr>
                              <w:t xml:space="preserve"> </w:t>
                            </w:r>
                          </w:p>
                          <w:p w14:paraId="3A3FFB9E" w14:textId="77777777" w:rsidR="000125CE" w:rsidRPr="003161F7" w:rsidRDefault="000125CE"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0125CE" w:rsidRPr="00064AE5" w:rsidRDefault="000125CE"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0125CE" w:rsidRPr="003161F7" w:rsidRDefault="000125CE" w:rsidP="00784543">
                      <w:pPr>
                        <w:snapToGrid w:val="0"/>
                        <w:spacing w:line="252" w:lineRule="auto"/>
                        <w:rPr>
                          <w:rFonts w:cs="Times"/>
                          <w:szCs w:val="20"/>
                        </w:rPr>
                      </w:pPr>
                    </w:p>
                    <w:p w14:paraId="1F45944F" w14:textId="77777777" w:rsidR="000125CE" w:rsidRPr="003161F7" w:rsidRDefault="000125CE"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0125CE" w:rsidRPr="003161F7" w:rsidRDefault="000125CE"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0125CE" w:rsidRPr="003161F7" w:rsidRDefault="000125CE"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0125CE" w:rsidRPr="003161F7" w:rsidRDefault="000125CE"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0125CE" w:rsidRPr="003161F7" w:rsidRDefault="000125CE"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0125CE" w:rsidRPr="003161F7" w:rsidRDefault="000125CE"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w:t>
                      </w:r>
                      <w:proofErr w:type="spellStart"/>
                      <w:r w:rsidRPr="003161F7">
                        <w:rPr>
                          <w:rFonts w:cs="Times"/>
                          <w:color w:val="000000"/>
                          <w:szCs w:val="20"/>
                        </w:rPr>
                        <w:t>eCCA</w:t>
                      </w:r>
                      <w:proofErr w:type="spellEnd"/>
                      <w:r w:rsidRPr="003161F7">
                        <w:rPr>
                          <w:rFonts w:cs="Times"/>
                          <w:color w:val="000000"/>
                          <w:szCs w:val="20"/>
                        </w:rPr>
                        <w:t xml:space="preserve"> </w:t>
                      </w:r>
                    </w:p>
                    <w:p w14:paraId="3A3FFB9E" w14:textId="77777777" w:rsidR="000125CE" w:rsidRPr="003161F7" w:rsidRDefault="000125CE"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0125CE" w:rsidRPr="00064AE5" w:rsidRDefault="000125CE"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af8"/>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Huawei </w:t>
            </w:r>
            <w:proofErr w:type="spellStart"/>
            <w:r w:rsidRPr="00737F79">
              <w:rPr>
                <w:rFonts w:ascii="Calibri" w:eastAsia="Times New Roman" w:hAnsi="Calibri" w:cs="Calibri"/>
                <w:bCs/>
                <w:snapToGrid/>
                <w:color w:val="000000"/>
                <w:kern w:val="0"/>
                <w:sz w:val="18"/>
                <w:szCs w:val="18"/>
                <w:lang w:val="en-US" w:eastAsia="en-US"/>
              </w:rPr>
              <w:t>HiSilicon</w:t>
            </w:r>
            <w:proofErr w:type="spellEnd"/>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at the receiver:</w:t>
            </w:r>
            <w:r w:rsidRPr="00737F79">
              <w:rPr>
                <w:rFonts w:ascii="Calibri" w:eastAsia="Times New Roman" w:hAnsi="Calibri" w:cs="Calibri"/>
                <w:bCs/>
                <w:snapToGrid/>
                <w:color w:val="000000"/>
                <w:kern w:val="0"/>
                <w:sz w:val="18"/>
                <w:szCs w:val="18"/>
                <w:lang w:val="en-US" w:eastAsia="en-US"/>
              </w:rPr>
              <w:br/>
              <w:t xml:space="preserve">• Alt 3.1C: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sidRPr="00737F79">
              <w:rPr>
                <w:rFonts w:ascii="Calibri" w:eastAsia="Times New Roman" w:hAnsi="Calibri" w:cs="Calibri"/>
                <w:bCs/>
                <w:snapToGrid/>
                <w:color w:val="000000"/>
                <w:kern w:val="0"/>
                <w:sz w:val="18"/>
                <w:szCs w:val="18"/>
                <w:lang w:val="en-US" w:eastAsia="en-US"/>
              </w:rPr>
              <w:t>etc</w:t>
            </w:r>
            <w:proofErr w:type="spellEnd"/>
            <w:r w:rsidRPr="00737F79">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w:t>
            </w:r>
            <w:r w:rsidRPr="00737F79">
              <w:rPr>
                <w:rFonts w:ascii="Calibri" w:eastAsia="Times New Roman" w:hAnsi="Calibri" w:cs="Calibri"/>
                <w:bCs/>
                <w:snapToGrid/>
                <w:color w:val="000000"/>
                <w:kern w:val="0"/>
                <w:sz w:val="18"/>
                <w:szCs w:val="18"/>
                <w:lang w:val="en-US" w:eastAsia="en-US"/>
              </w:rPr>
              <w:lastRenderedPageBreak/>
              <w:t xml:space="preserve">outcome.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t>Spreadtrum</w:t>
            </w:r>
            <w:proofErr w:type="spellEnd"/>
            <w:r w:rsidRPr="00737F79">
              <w:rPr>
                <w:rFonts w:ascii="Calibri" w:eastAsia="Times New Roman" w:hAnsi="Calibri" w:cs="Calibri"/>
                <w:bCs/>
                <w:snapToGrid/>
                <w:color w:val="000000"/>
                <w:kern w:val="0"/>
                <w:sz w:val="18"/>
                <w:szCs w:val="18"/>
                <w:lang w:val="en-US" w:eastAsia="en-US"/>
              </w:rPr>
              <w:t xml:space="preserve">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5" w:name="RANGE!C81"/>
            <w:bookmarkStart w:id="6" w:name="RANGE!C82"/>
            <w:bookmarkEnd w:id="5"/>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6"/>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t>InterDigital</w:t>
            </w:r>
            <w:proofErr w:type="spellEnd"/>
            <w:r w:rsidRPr="00737F79">
              <w:rPr>
                <w:rFonts w:ascii="Calibri" w:eastAsia="Times New Roman" w:hAnsi="Calibri" w:cs="Calibri"/>
                <w:bCs/>
                <w:snapToGrid/>
                <w:color w:val="000000"/>
                <w:kern w:val="0"/>
                <w:sz w:val="18"/>
                <w:szCs w:val="18"/>
                <w:lang w:val="en-US" w:eastAsia="en-US"/>
              </w:rPr>
              <w:t xml:space="preserve">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ZTE </w:t>
            </w:r>
            <w:proofErr w:type="spellStart"/>
            <w:r w:rsidRPr="00737F79">
              <w:rPr>
                <w:rFonts w:ascii="Calibri" w:eastAsia="Times New Roman" w:hAnsi="Calibri" w:cs="Calibri"/>
                <w:bCs/>
                <w:snapToGrid/>
                <w:color w:val="000000"/>
                <w:kern w:val="0"/>
                <w:sz w:val="18"/>
                <w:szCs w:val="18"/>
                <w:lang w:val="en-US" w:eastAsia="en-US"/>
              </w:rPr>
              <w:t>Sanechips</w:t>
            </w:r>
            <w:proofErr w:type="spellEnd"/>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FFS whether and how to support L1-RSSI report and indication of whether a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sidRPr="00737F79">
              <w:rPr>
                <w:rFonts w:eastAsia="Times New Roman"/>
                <w:bCs/>
                <w:snapToGrid/>
                <w:color w:val="000000"/>
                <w:kern w:val="0"/>
                <w:sz w:val="18"/>
                <w:szCs w:val="18"/>
                <w:lang w:val="en-US" w:eastAsia="en-US"/>
              </w:rPr>
              <w:t>gNB</w:t>
            </w:r>
            <w:proofErr w:type="spellEnd"/>
            <w:r w:rsidRPr="00737F79">
              <w:rPr>
                <w:rFonts w:eastAsia="Times New Roman"/>
                <w:bCs/>
                <w:snapToGrid/>
                <w:color w:val="000000"/>
                <w:kern w:val="0"/>
                <w:sz w:val="18"/>
                <w:szCs w:val="18"/>
                <w:lang w:val="en-US" w:eastAsia="en-US"/>
              </w:rPr>
              <w:t>.</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sidRPr="00737F79">
              <w:rPr>
                <w:rFonts w:eastAsia="Times New Roman"/>
                <w:bCs/>
                <w:snapToGrid/>
                <w:color w:val="000000"/>
                <w:kern w:val="0"/>
                <w:sz w:val="18"/>
                <w:szCs w:val="18"/>
                <w:lang w:val="en-US" w:eastAsia="en-US"/>
              </w:rPr>
              <w:t>gNB</w:t>
            </w:r>
            <w:proofErr w:type="spellEnd"/>
            <w:r w:rsidRPr="00737F79">
              <w:rPr>
                <w:rFonts w:eastAsia="Times New Roman"/>
                <w:bCs/>
                <w:snapToGrid/>
                <w:color w:val="000000"/>
                <w:kern w:val="0"/>
                <w:sz w:val="18"/>
                <w:szCs w:val="18"/>
                <w:lang w:val="en-US" w:eastAsia="en-US"/>
              </w:rPr>
              <w:t>.</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lastRenderedPageBreak/>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16: Use Rel. 16 AP-CSI timelines as baseline for enhanced AP-CSI reporting with L1-</w:t>
            </w:r>
            <w:proofErr w:type="gramStart"/>
            <w:r w:rsidRPr="00BA15EC">
              <w:rPr>
                <w:rFonts w:eastAsia="Times New Roman"/>
                <w:bCs/>
                <w:snapToGrid/>
                <w:color w:val="000000"/>
                <w:kern w:val="0"/>
                <w:sz w:val="18"/>
                <w:szCs w:val="18"/>
                <w:lang w:eastAsia="en-US"/>
              </w:rPr>
              <w:t>RSSI  and</w:t>
            </w:r>
            <w:proofErr w:type="gramEnd"/>
            <w:r w:rsidRPr="00BA15EC">
              <w:rPr>
                <w:rFonts w:eastAsia="Times New Roman"/>
                <w:bCs/>
                <w:snapToGrid/>
                <w:color w:val="000000"/>
                <w:kern w:val="0"/>
                <w:sz w:val="18"/>
                <w:szCs w:val="18"/>
                <w:lang w:eastAsia="en-US"/>
              </w:rPr>
              <w:t xml:space="preserve">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sidRPr="00BA15EC">
              <w:rPr>
                <w:rFonts w:ascii="Calibri" w:eastAsia="Times New Roman" w:hAnsi="Calibri" w:cs="Calibri"/>
                <w:bCs/>
                <w:snapToGrid/>
                <w:color w:val="000000"/>
                <w:kern w:val="0"/>
                <w:sz w:val="18"/>
                <w:szCs w:val="18"/>
                <w:lang w:val="en-US" w:eastAsia="en-US"/>
              </w:rPr>
              <w:t>signalling</w:t>
            </w:r>
            <w:proofErr w:type="spellEnd"/>
            <w:r w:rsidRPr="00BA15EC">
              <w:rPr>
                <w:rFonts w:ascii="Calibri" w:eastAsia="Times New Roman" w:hAnsi="Calibri" w:cs="Calibri"/>
                <w:bCs/>
                <w:snapToGrid/>
                <w:color w:val="000000"/>
                <w:kern w:val="0"/>
                <w:sz w:val="18"/>
                <w:szCs w:val="18"/>
                <w:lang w:val="en-US" w:eastAsia="en-US"/>
              </w:rPr>
              <w:t xml:space="preserve">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BA15EC">
              <w:rPr>
                <w:rFonts w:ascii="Calibri" w:eastAsia="Times New Roman" w:hAnsi="Calibri" w:cs="Calibri"/>
                <w:bCs/>
                <w:snapToGrid/>
                <w:color w:val="000000"/>
                <w:kern w:val="0"/>
                <w:sz w:val="18"/>
                <w:szCs w:val="18"/>
                <w:lang w:val="en-US" w:eastAsia="en-US"/>
              </w:rPr>
              <w:t>Convida</w:t>
            </w:r>
            <w:proofErr w:type="spellEnd"/>
            <w:r w:rsidRPr="00BA15EC">
              <w:rPr>
                <w:rFonts w:ascii="Calibri" w:eastAsia="Times New Roman" w:hAnsi="Calibri" w:cs="Calibri"/>
                <w:bCs/>
                <w:snapToGrid/>
                <w:color w:val="000000"/>
                <w:kern w:val="0"/>
                <w:sz w:val="18"/>
                <w:szCs w:val="18"/>
                <w:lang w:val="en-US" w:eastAsia="en-US"/>
              </w:rPr>
              <w:t xml:space="preserve">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Receiver assisted LBT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sidRPr="00BA15EC">
              <w:rPr>
                <w:rFonts w:eastAsia="Times New Roman"/>
                <w:bCs/>
                <w:i/>
                <w:iCs/>
                <w:snapToGrid/>
                <w:color w:val="000000"/>
                <w:kern w:val="0"/>
                <w:sz w:val="18"/>
                <w:szCs w:val="18"/>
                <w:lang w:eastAsia="en-US"/>
              </w:rPr>
              <w:t>eCCA</w:t>
            </w:r>
            <w:proofErr w:type="spellEnd"/>
            <w:r w:rsidRPr="00BA15EC">
              <w:rPr>
                <w:rFonts w:eastAsia="Times New Roman"/>
                <w:bCs/>
                <w:i/>
                <w:iCs/>
                <w:snapToGrid/>
                <w:color w:val="000000"/>
                <w:kern w:val="0"/>
                <w:sz w:val="18"/>
                <w:szCs w:val="18"/>
                <w:lang w:eastAsia="en-US"/>
              </w:rPr>
              <w:t xml:space="preserve">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30"/>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provide assistance,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a"/>
        <w:numPr>
          <w:ilvl w:val="0"/>
          <w:numId w:val="16"/>
        </w:numPr>
        <w:kinsoku/>
        <w:adjustRightInd/>
        <w:snapToGrid w:val="0"/>
        <w:spacing w:after="0" w:line="252" w:lineRule="auto"/>
        <w:textAlignment w:val="auto"/>
        <w:rPr>
          <w:lang w:eastAsia="en-US"/>
        </w:rPr>
      </w:pPr>
      <w:r w:rsidRPr="00445401">
        <w:rPr>
          <w:rFonts w:cs="Times"/>
          <w:color w:val="000000"/>
          <w:szCs w:val="20"/>
        </w:rPr>
        <w:lastRenderedPageBreak/>
        <w:t xml:space="preserve">Alt 3. LBT at receiver  </w:t>
      </w:r>
    </w:p>
    <w:p w14:paraId="76274A8B" w14:textId="0F6338F5" w:rsidR="00BE196D" w:rsidRPr="00BE196D" w:rsidRDefault="00BE196D" w:rsidP="00BE196D">
      <w:pPr>
        <w:pStyle w:val="a"/>
        <w:numPr>
          <w:ilvl w:val="1"/>
          <w:numId w:val="16"/>
        </w:numPr>
        <w:kinsoku/>
        <w:adjustRightInd/>
        <w:snapToGrid w:val="0"/>
        <w:spacing w:after="0" w:line="252" w:lineRule="auto"/>
        <w:textAlignment w:val="auto"/>
        <w:rPr>
          <w:lang w:eastAsia="en-US"/>
        </w:rPr>
      </w:pPr>
      <w:proofErr w:type="spellStart"/>
      <w:r>
        <w:rPr>
          <w:rFonts w:cs="Times"/>
          <w:color w:val="000000"/>
          <w:szCs w:val="20"/>
        </w:rPr>
        <w:t>eC</w:t>
      </w:r>
      <w:r w:rsidRPr="00BE196D">
        <w:rPr>
          <w:rFonts w:cs="Times"/>
          <w:color w:val="000000"/>
          <w:szCs w:val="20"/>
        </w:rPr>
        <w:t>CA</w:t>
      </w:r>
      <w:proofErr w:type="spellEnd"/>
      <w:r w:rsidRPr="00BE196D">
        <w:rPr>
          <w:rFonts w:cs="Times"/>
          <w:color w:val="000000"/>
          <w:szCs w:val="20"/>
        </w:rPr>
        <w:t xml:space="preserve"> based</w:t>
      </w:r>
    </w:p>
    <w:p w14:paraId="77F02741" w14:textId="7DC7EECA" w:rsidR="00147834" w:rsidRPr="00445401" w:rsidRDefault="00BE196D" w:rsidP="00147834">
      <w:pPr>
        <w:pStyle w:val="a"/>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a"/>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w:t>
      </w:r>
      <w:proofErr w:type="spellStart"/>
      <w:r w:rsidR="00E96E2E" w:rsidRPr="00E96E2E">
        <w:rPr>
          <w:lang w:eastAsia="en-US"/>
        </w:rPr>
        <w:t>Convida</w:t>
      </w:r>
      <w:proofErr w:type="spellEnd"/>
    </w:p>
    <w:p w14:paraId="462604F5" w14:textId="77777777" w:rsidR="00445401" w:rsidRDefault="00445401" w:rsidP="00E0381D">
      <w:pPr>
        <w:pStyle w:val="a"/>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a"/>
        <w:numPr>
          <w:ilvl w:val="0"/>
          <w:numId w:val="16"/>
        </w:numPr>
        <w:rPr>
          <w:lang w:eastAsia="en-US"/>
        </w:rPr>
      </w:pPr>
      <w:r>
        <w:rPr>
          <w:lang w:eastAsia="en-US"/>
        </w:rPr>
        <w:t>FFS: Timeline of measurement, reporting and trigger</w:t>
      </w:r>
    </w:p>
    <w:p w14:paraId="6F07FBDE" w14:textId="77777777" w:rsidR="0004193C" w:rsidRDefault="0004193C" w:rsidP="0004193C">
      <w:pPr>
        <w:pStyle w:val="a"/>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a"/>
        <w:numPr>
          <w:ilvl w:val="0"/>
          <w:numId w:val="16"/>
        </w:numPr>
        <w:rPr>
          <w:lang w:eastAsia="en-US"/>
        </w:rPr>
      </w:pPr>
      <w:r>
        <w:rPr>
          <w:lang w:eastAsia="en-US"/>
        </w:rPr>
        <w:t xml:space="preserve">FFS: ZP-CSI-RS based measurement </w:t>
      </w:r>
    </w:p>
    <w:p w14:paraId="2BC4B0B1" w14:textId="77777777" w:rsidR="0004193C" w:rsidRDefault="0004193C" w:rsidP="0004193C">
      <w:pPr>
        <w:pStyle w:val="a"/>
        <w:numPr>
          <w:ilvl w:val="0"/>
          <w:numId w:val="16"/>
        </w:numPr>
        <w:rPr>
          <w:lang w:eastAsia="en-US"/>
        </w:rPr>
      </w:pPr>
      <w:r>
        <w:rPr>
          <w:lang w:eastAsia="en-US"/>
        </w:rPr>
        <w:t>FFS: Beam specific RSSI measurement and reporting</w:t>
      </w:r>
    </w:p>
    <w:p w14:paraId="33BB36BD" w14:textId="77777777" w:rsidR="0004193C" w:rsidRDefault="0004193C" w:rsidP="0004193C">
      <w:pPr>
        <w:pStyle w:val="a"/>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a"/>
        <w:numPr>
          <w:ilvl w:val="0"/>
          <w:numId w:val="16"/>
        </w:numPr>
        <w:rPr>
          <w:color w:val="000000" w:themeColor="text1"/>
          <w:lang w:eastAsia="en-US"/>
        </w:rPr>
      </w:pPr>
      <w:r w:rsidRPr="0004193C">
        <w:rPr>
          <w:color w:val="000000" w:themeColor="text1"/>
          <w:lang w:eastAsia="en-US"/>
        </w:rPr>
        <w:t>FFS: CCA/</w:t>
      </w:r>
      <w:proofErr w:type="spellStart"/>
      <w:r w:rsidRPr="0004193C">
        <w:rPr>
          <w:color w:val="000000" w:themeColor="text1"/>
          <w:lang w:eastAsia="en-US"/>
        </w:rPr>
        <w:t>eCCA</w:t>
      </w:r>
      <w:proofErr w:type="spellEnd"/>
      <w:r w:rsidRPr="0004193C">
        <w:rPr>
          <w:color w:val="000000" w:themeColor="text1"/>
          <w:lang w:eastAsia="en-US"/>
        </w:rPr>
        <w:t xml:space="preserve"> based receiver assistance</w:t>
      </w:r>
    </w:p>
    <w:p w14:paraId="569C2E08" w14:textId="6E684267" w:rsidR="008B615C" w:rsidRDefault="008B615C" w:rsidP="00784543">
      <w:pPr>
        <w:rPr>
          <w:lang w:eastAsia="en-US"/>
        </w:rPr>
      </w:pPr>
    </w:p>
    <w:tbl>
      <w:tblPr>
        <w:tblStyle w:val="af8"/>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064B96E2" w:rsidR="00B55F84" w:rsidRPr="006D2744" w:rsidRDefault="006D2744"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9B9B0C3" w14:textId="70C2FD64" w:rsidR="00B55F84" w:rsidRPr="006D2744" w:rsidRDefault="006D2744" w:rsidP="00E00CF6">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55F84" w14:paraId="57F509D8" w14:textId="77777777" w:rsidTr="00E00CF6">
        <w:tc>
          <w:tcPr>
            <w:tcW w:w="2425" w:type="dxa"/>
          </w:tcPr>
          <w:p w14:paraId="39E93A30" w14:textId="0D40E822" w:rsidR="00B55F84" w:rsidRDefault="001F23C3" w:rsidP="00E00CF6">
            <w:pPr>
              <w:rPr>
                <w:lang w:eastAsia="en-US"/>
              </w:rPr>
            </w:pPr>
            <w:r>
              <w:rPr>
                <w:lang w:eastAsia="en-US"/>
              </w:rPr>
              <w:t>Charter Communications</w:t>
            </w:r>
          </w:p>
        </w:tc>
        <w:tc>
          <w:tcPr>
            <w:tcW w:w="6937" w:type="dxa"/>
          </w:tcPr>
          <w:p w14:paraId="436A16AF" w14:textId="3258B074" w:rsidR="00B55F84" w:rsidRDefault="001F23C3" w:rsidP="00E00CF6">
            <w:pPr>
              <w:rPr>
                <w:lang w:eastAsia="en-US"/>
              </w:rPr>
            </w:pPr>
            <w:r>
              <w:rPr>
                <w:lang w:eastAsia="en-US"/>
              </w:rPr>
              <w:t>Agreeable if this is the only Rx assistance technique that is introduced</w:t>
            </w:r>
          </w:p>
        </w:tc>
      </w:tr>
      <w:tr w:rsidR="00572E2A" w14:paraId="41C1C794" w14:textId="77777777" w:rsidTr="00E00CF6">
        <w:tc>
          <w:tcPr>
            <w:tcW w:w="2425" w:type="dxa"/>
          </w:tcPr>
          <w:p w14:paraId="5CA25B29" w14:textId="515E71FC" w:rsidR="00572E2A" w:rsidRDefault="00572E2A" w:rsidP="00572E2A">
            <w:pPr>
              <w:rPr>
                <w:lang w:eastAsia="en-US"/>
              </w:rPr>
            </w:pPr>
            <w:r>
              <w:rPr>
                <w:rFonts w:eastAsia="宋体"/>
                <w:lang w:val="en-US" w:eastAsia="zh-CN"/>
              </w:rPr>
              <w:t>Intel</w:t>
            </w:r>
          </w:p>
        </w:tc>
        <w:tc>
          <w:tcPr>
            <w:tcW w:w="6937" w:type="dxa"/>
          </w:tcPr>
          <w:p w14:paraId="5B9016A6" w14:textId="2F47B3AE" w:rsidR="00572E2A" w:rsidRDefault="00572E2A" w:rsidP="00572E2A">
            <w:pPr>
              <w:rPr>
                <w:lang w:eastAsia="en-US"/>
              </w:rPr>
            </w:pPr>
            <w:r>
              <w:rPr>
                <w:rFonts w:eastAsia="宋体"/>
                <w:lang w:val="en-US" w:eastAsia="zh-CN"/>
              </w:rPr>
              <w:t>We are generally OK with the proposal, but we would like to further discuss the details before making an agreement.</w:t>
            </w:r>
          </w:p>
        </w:tc>
      </w:tr>
    </w:tbl>
    <w:p w14:paraId="30D5524A" w14:textId="002CF789" w:rsidR="00B55F84" w:rsidRDefault="00B55F84" w:rsidP="00784543">
      <w:pPr>
        <w:rPr>
          <w:lang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w:t>
      </w:r>
      <w:proofErr w:type="spellStart"/>
      <w:r w:rsidRPr="00704D6A">
        <w:rPr>
          <w:rFonts w:cs="Times"/>
          <w:color w:val="000000" w:themeColor="text1"/>
          <w:szCs w:val="20"/>
        </w:rPr>
        <w:t>eCCA</w:t>
      </w:r>
      <w:proofErr w:type="spellEnd"/>
      <w:r w:rsidRPr="00704D6A">
        <w:rPr>
          <w:rFonts w:cs="Times"/>
          <w:color w:val="000000" w:themeColor="text1"/>
          <w:szCs w:val="20"/>
        </w:rPr>
        <w:t xml:space="preserve">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xml:space="preserve">, when </w:t>
      </w:r>
      <w:proofErr w:type="spellStart"/>
      <w:r w:rsidRPr="00704D6A">
        <w:rPr>
          <w:rFonts w:cs="Times"/>
          <w:color w:val="000000" w:themeColor="text1"/>
          <w:szCs w:val="20"/>
        </w:rPr>
        <w:t>gNB</w:t>
      </w:r>
      <w:proofErr w:type="spellEnd"/>
      <w:r w:rsidRPr="00704D6A">
        <w:rPr>
          <w:rFonts w:cs="Times"/>
          <w:color w:val="000000" w:themeColor="text1"/>
          <w:szCs w:val="20"/>
        </w:rPr>
        <w:t xml:space="preserve"> is the initiating device (UE is providing assistance)</w:t>
      </w:r>
      <w:proofErr w:type="gramStart"/>
      <w:r w:rsidRPr="00704D6A">
        <w:rPr>
          <w:rFonts w:cs="Times"/>
          <w:color w:val="000000" w:themeColor="text1"/>
          <w:szCs w:val="20"/>
        </w:rPr>
        <w:t>,  what</w:t>
      </w:r>
      <w:proofErr w:type="gramEnd"/>
      <w:r w:rsidRPr="00704D6A">
        <w:rPr>
          <w:rFonts w:cs="Times"/>
          <w:color w:val="000000" w:themeColor="text1"/>
          <w:szCs w:val="20"/>
        </w:rPr>
        <w:t xml:space="preserve">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2B4584">
      <w:pPr>
        <w:pStyle w:val="a"/>
        <w:numPr>
          <w:ilvl w:val="0"/>
          <w:numId w:val="32"/>
        </w:numPr>
        <w:rPr>
          <w:rFonts w:cs="Times"/>
          <w:color w:val="000000" w:themeColor="text1"/>
          <w:szCs w:val="20"/>
        </w:rPr>
      </w:pPr>
      <w:r w:rsidRPr="00704D6A">
        <w:rPr>
          <w:rFonts w:cs="Times"/>
          <w:color w:val="000000" w:themeColor="text1"/>
          <w:szCs w:val="20"/>
        </w:rPr>
        <w:t xml:space="preserve">Alt 3.1A: </w:t>
      </w:r>
      <w:proofErr w:type="spellStart"/>
      <w:r w:rsidRPr="00704D6A">
        <w:rPr>
          <w:rFonts w:cs="Times"/>
          <w:color w:val="000000" w:themeColor="text1"/>
          <w:szCs w:val="20"/>
        </w:rPr>
        <w:t>gNB</w:t>
      </w:r>
      <w:proofErr w:type="spellEnd"/>
      <w:r w:rsidRPr="00704D6A">
        <w:rPr>
          <w:rFonts w:cs="Times"/>
          <w:color w:val="000000" w:themeColor="text1"/>
          <w:szCs w:val="20"/>
        </w:rPr>
        <w:t xml:space="preserve"> schedules or triggers UL transmission (PUCCH, PUSCH, SRS etc) with DCI and indicating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in the DCI. UE performs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for the scheduled UL transmission. </w:t>
      </w:r>
      <w:proofErr w:type="spellStart"/>
      <w:r w:rsidRPr="00704D6A">
        <w:rPr>
          <w:rFonts w:cs="Times"/>
          <w:color w:val="000000" w:themeColor="text1"/>
          <w:szCs w:val="20"/>
        </w:rPr>
        <w:t>gNB</w:t>
      </w:r>
      <w:proofErr w:type="spellEnd"/>
      <w:r w:rsidRPr="00704D6A">
        <w:rPr>
          <w:rFonts w:cs="Times"/>
          <w:color w:val="000000" w:themeColor="text1"/>
          <w:szCs w:val="20"/>
        </w:rPr>
        <w:t xml:space="preserve"> detects the scheduled UL transmission to tell if UE passes the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p>
    <w:p w14:paraId="051FD678" w14:textId="3E7CDB6A" w:rsidR="008A4F9B" w:rsidRPr="00704D6A" w:rsidRDefault="002B4584" w:rsidP="002B4584">
      <w:pPr>
        <w:pStyle w:val="a"/>
        <w:numPr>
          <w:ilvl w:val="0"/>
          <w:numId w:val="32"/>
        </w:numPr>
        <w:rPr>
          <w:rFonts w:cs="Times"/>
          <w:color w:val="000000" w:themeColor="text1"/>
          <w:szCs w:val="20"/>
        </w:rPr>
      </w:pPr>
      <w:r w:rsidRPr="00704D6A">
        <w:rPr>
          <w:rFonts w:cs="Times"/>
          <w:color w:val="000000" w:themeColor="text1"/>
          <w:szCs w:val="20"/>
        </w:rPr>
        <w:t xml:space="preserve">Alt 3.1B: New RTS/CTS-like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introduced. </w:t>
      </w:r>
      <w:proofErr w:type="spellStart"/>
      <w:r w:rsidRPr="00704D6A">
        <w:rPr>
          <w:rFonts w:cs="Times"/>
          <w:color w:val="000000" w:themeColor="text1"/>
          <w:szCs w:val="20"/>
        </w:rPr>
        <w:t>gNB</w:t>
      </w:r>
      <w:proofErr w:type="spellEnd"/>
      <w:r w:rsidRPr="00704D6A">
        <w:rPr>
          <w:rFonts w:cs="Times"/>
          <w:color w:val="000000" w:themeColor="text1"/>
          <w:szCs w:val="20"/>
        </w:rPr>
        <w:t xml:space="preserve"> sends RTS-like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UE. UE performs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 xml:space="preserve"> </w:t>
      </w:r>
      <w:r w:rsidRPr="00704D6A">
        <w:rPr>
          <w:rFonts w:cs="Times"/>
          <w:color w:val="000000" w:themeColor="text1"/>
          <w:szCs w:val="20"/>
        </w:rPr>
        <w:t xml:space="preserve">and if LBT passes, transmits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explicitly indicate the LBT outcome. </w:t>
      </w:r>
      <w:proofErr w:type="spellStart"/>
      <w:r w:rsidRPr="00704D6A">
        <w:rPr>
          <w:rFonts w:cs="Times"/>
          <w:color w:val="000000" w:themeColor="text1"/>
          <w:szCs w:val="20"/>
        </w:rPr>
        <w:t>gNB</w:t>
      </w:r>
      <w:proofErr w:type="spellEnd"/>
      <w:r w:rsidRPr="00704D6A">
        <w:rPr>
          <w:rFonts w:cs="Times"/>
          <w:color w:val="000000" w:themeColor="text1"/>
          <w:szCs w:val="20"/>
        </w:rPr>
        <w:t xml:space="preserve"> detects the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identify if the UE passed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af8"/>
        <w:tblW w:w="0" w:type="auto"/>
        <w:tblLook w:val="04A0" w:firstRow="1" w:lastRow="0" w:firstColumn="1" w:lastColumn="0" w:noHBand="0" w:noVBand="1"/>
      </w:tblPr>
      <w:tblGrid>
        <w:gridCol w:w="2425"/>
        <w:gridCol w:w="6937"/>
      </w:tblGrid>
      <w:tr w:rsidR="001F1817" w14:paraId="2A5CB9CB" w14:textId="77777777" w:rsidTr="005179D3">
        <w:tc>
          <w:tcPr>
            <w:tcW w:w="2425" w:type="dxa"/>
          </w:tcPr>
          <w:p w14:paraId="2FDC3B49" w14:textId="77777777" w:rsidR="001F1817" w:rsidRDefault="001F1817" w:rsidP="005179D3">
            <w:pPr>
              <w:rPr>
                <w:lang w:eastAsia="en-US"/>
              </w:rPr>
            </w:pPr>
            <w:r>
              <w:rPr>
                <w:lang w:eastAsia="en-US"/>
              </w:rPr>
              <w:t>Company</w:t>
            </w:r>
          </w:p>
        </w:tc>
        <w:tc>
          <w:tcPr>
            <w:tcW w:w="6937" w:type="dxa"/>
          </w:tcPr>
          <w:p w14:paraId="2EDB33BE" w14:textId="77777777" w:rsidR="001F1817" w:rsidRDefault="001F1817" w:rsidP="005179D3">
            <w:pPr>
              <w:rPr>
                <w:lang w:eastAsia="en-US"/>
              </w:rPr>
            </w:pPr>
            <w:r>
              <w:rPr>
                <w:lang w:eastAsia="en-US"/>
              </w:rPr>
              <w:t>View</w:t>
            </w:r>
          </w:p>
        </w:tc>
      </w:tr>
      <w:tr w:rsidR="001F1817" w14:paraId="1DC30E23" w14:textId="77777777" w:rsidTr="005179D3">
        <w:tc>
          <w:tcPr>
            <w:tcW w:w="2425" w:type="dxa"/>
          </w:tcPr>
          <w:p w14:paraId="42507C4F" w14:textId="4DDC8184" w:rsidR="001F1817" w:rsidRPr="006D2744" w:rsidRDefault="006D2744"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BDBB31" w14:textId="428ABE47" w:rsidR="001F1817" w:rsidRPr="006D2744" w:rsidRDefault="006D2744" w:rsidP="005179D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w:t>
            </w:r>
            <w:r w:rsidR="00D70404">
              <w:rPr>
                <w:rFonts w:eastAsiaTheme="minorEastAsia"/>
                <w:lang w:eastAsia="zh-CN"/>
              </w:rPr>
              <w:t>, GC-PDCCH, etc.</w:t>
            </w:r>
            <w:r>
              <w:rPr>
                <w:rFonts w:eastAsiaTheme="minorEastAsia"/>
                <w:lang w:eastAsia="zh-CN"/>
              </w:rPr>
              <w:t xml:space="preserve"> can be used to trigger the assistance information.</w:t>
            </w:r>
            <w:r w:rsidR="006B6389">
              <w:rPr>
                <w:rFonts w:eastAsiaTheme="minorEastAsia"/>
                <w:lang w:eastAsia="zh-CN"/>
              </w:rPr>
              <w:t xml:space="preserve"> And PUCCH or other UL signals/channels can be used to transmit the assistant information after a successful </w:t>
            </w:r>
            <w:r w:rsidR="008839D7">
              <w:rPr>
                <w:rFonts w:eastAsiaTheme="minorEastAsia"/>
                <w:lang w:eastAsia="zh-CN"/>
              </w:rPr>
              <w:t xml:space="preserve">Cat 2 </w:t>
            </w:r>
            <w:r w:rsidR="006B6389">
              <w:rPr>
                <w:rFonts w:eastAsiaTheme="minorEastAsia"/>
                <w:lang w:eastAsia="zh-CN"/>
              </w:rPr>
              <w:t>LBT.</w:t>
            </w:r>
          </w:p>
        </w:tc>
      </w:tr>
      <w:tr w:rsidR="00572E2A" w14:paraId="45079CB8" w14:textId="77777777" w:rsidTr="005179D3">
        <w:tc>
          <w:tcPr>
            <w:tcW w:w="2425" w:type="dxa"/>
          </w:tcPr>
          <w:p w14:paraId="5F020531" w14:textId="52541A1F" w:rsidR="00572E2A" w:rsidRDefault="00572E2A" w:rsidP="00572E2A">
            <w:pPr>
              <w:rPr>
                <w:lang w:eastAsia="en-US"/>
              </w:rPr>
            </w:pPr>
            <w:r>
              <w:rPr>
                <w:lang w:eastAsia="en-US"/>
              </w:rPr>
              <w:t xml:space="preserve">Intel </w:t>
            </w:r>
          </w:p>
        </w:tc>
        <w:tc>
          <w:tcPr>
            <w:tcW w:w="6937" w:type="dxa"/>
          </w:tcPr>
          <w:p w14:paraId="6B8E16A5" w14:textId="7F7AF033" w:rsidR="00572E2A" w:rsidRDefault="00572E2A" w:rsidP="00572E2A">
            <w:pPr>
              <w:rPr>
                <w:lang w:eastAsia="en-US"/>
              </w:rPr>
            </w:pPr>
            <w:r>
              <w:rPr>
                <w:lang w:eastAsia="en-US"/>
              </w:rPr>
              <w:t xml:space="preserve">We prefer Alt. 3.1.A and we would refrain from introducing new signalling. We believe that the RX assistance should be developed based on current NR framework. </w:t>
            </w:r>
          </w:p>
        </w:tc>
      </w:tr>
      <w:tr w:rsidR="00146924" w14:paraId="1C291CE4" w14:textId="77777777" w:rsidTr="005179D3">
        <w:tc>
          <w:tcPr>
            <w:tcW w:w="2425" w:type="dxa"/>
          </w:tcPr>
          <w:p w14:paraId="306B87E5" w14:textId="6A8A3855" w:rsidR="00146924" w:rsidRDefault="00146924" w:rsidP="00146924">
            <w:pPr>
              <w:rPr>
                <w:lang w:eastAsia="en-US"/>
              </w:rPr>
            </w:pPr>
            <w:r>
              <w:rPr>
                <w:rFonts w:hint="eastAsia"/>
                <w:lang w:eastAsia="en-US"/>
              </w:rPr>
              <w:t>OPPO</w:t>
            </w:r>
          </w:p>
        </w:tc>
        <w:tc>
          <w:tcPr>
            <w:tcW w:w="6937" w:type="dxa"/>
          </w:tcPr>
          <w:p w14:paraId="28493954" w14:textId="539FFE3A" w:rsidR="00146924" w:rsidRDefault="00146924" w:rsidP="00146924">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w:t>
      </w:r>
      <w:proofErr w:type="spellStart"/>
      <w:r w:rsidRPr="00704D6A">
        <w:rPr>
          <w:rFonts w:cs="Times"/>
          <w:color w:val="000000" w:themeColor="text1"/>
          <w:szCs w:val="20"/>
        </w:rPr>
        <w:t>gNB</w:t>
      </w:r>
      <w:proofErr w:type="spellEnd"/>
      <w:r w:rsidRPr="00704D6A">
        <w:rPr>
          <w:rFonts w:cs="Times"/>
          <w:color w:val="000000" w:themeColor="text1"/>
          <w:szCs w:val="20"/>
        </w:rPr>
        <w:t xml:space="preserve"> is the initiating device (UE is providing assistance)</w:t>
      </w:r>
      <w:proofErr w:type="gramStart"/>
      <w:r w:rsidRPr="00704D6A">
        <w:rPr>
          <w:rFonts w:cs="Times"/>
          <w:color w:val="000000" w:themeColor="text1"/>
          <w:szCs w:val="20"/>
        </w:rPr>
        <w:t xml:space="preserve">,  </w:t>
      </w:r>
      <w:r w:rsidR="00D81628">
        <w:rPr>
          <w:rFonts w:cs="Times"/>
          <w:color w:val="000000" w:themeColor="text1"/>
          <w:szCs w:val="20"/>
        </w:rPr>
        <w:t>please</w:t>
      </w:r>
      <w:proofErr w:type="gramEnd"/>
      <w:r w:rsidR="00D81628">
        <w:rPr>
          <w:rFonts w:cs="Times"/>
          <w:color w:val="000000" w:themeColor="text1"/>
          <w:szCs w:val="20"/>
        </w:rPr>
        <w:t xml:space="preserve"> provide your views on : </w:t>
      </w:r>
    </w:p>
    <w:p w14:paraId="1D6732CD" w14:textId="2A8731CD" w:rsidR="00E4398A" w:rsidRDefault="000E723C" w:rsidP="00E4398A">
      <w:pPr>
        <w:pStyle w:val="a"/>
        <w:numPr>
          <w:ilvl w:val="0"/>
          <w:numId w:val="32"/>
        </w:numPr>
        <w:rPr>
          <w:rFonts w:cs="Times"/>
          <w:color w:val="000000" w:themeColor="text1"/>
          <w:szCs w:val="20"/>
        </w:rPr>
      </w:pPr>
      <w:r>
        <w:rPr>
          <w:rFonts w:cs="Times"/>
          <w:color w:val="000000" w:themeColor="text1"/>
          <w:szCs w:val="20"/>
        </w:rPr>
        <w:lastRenderedPageBreak/>
        <w:t>Duration of CCA</w:t>
      </w:r>
      <w:r w:rsidR="00856ABB">
        <w:rPr>
          <w:rFonts w:cs="Times"/>
          <w:color w:val="000000" w:themeColor="text1"/>
          <w:szCs w:val="20"/>
        </w:rPr>
        <w:t xml:space="preserve"> at the UE</w:t>
      </w:r>
    </w:p>
    <w:p w14:paraId="320E2734" w14:textId="4019A20E" w:rsidR="00856ABB" w:rsidRDefault="00CD5339" w:rsidP="00E4398A">
      <w:pPr>
        <w:pStyle w:val="a"/>
        <w:numPr>
          <w:ilvl w:val="0"/>
          <w:numId w:val="32"/>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9A7AD4">
      <w:pPr>
        <w:pStyle w:val="a"/>
        <w:numPr>
          <w:ilvl w:val="1"/>
          <w:numId w:val="32"/>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af8"/>
        <w:tblW w:w="0" w:type="auto"/>
        <w:tblLook w:val="04A0" w:firstRow="1" w:lastRow="0" w:firstColumn="1" w:lastColumn="0" w:noHBand="0" w:noVBand="1"/>
      </w:tblPr>
      <w:tblGrid>
        <w:gridCol w:w="2425"/>
        <w:gridCol w:w="6937"/>
      </w:tblGrid>
      <w:tr w:rsidR="00E4398A" w14:paraId="7E277EBA" w14:textId="77777777" w:rsidTr="005179D3">
        <w:tc>
          <w:tcPr>
            <w:tcW w:w="2425" w:type="dxa"/>
          </w:tcPr>
          <w:p w14:paraId="78AD436E" w14:textId="77777777" w:rsidR="00E4398A" w:rsidRDefault="00E4398A" w:rsidP="005179D3">
            <w:pPr>
              <w:rPr>
                <w:lang w:eastAsia="en-US"/>
              </w:rPr>
            </w:pPr>
            <w:r>
              <w:rPr>
                <w:lang w:eastAsia="en-US"/>
              </w:rPr>
              <w:t>Company</w:t>
            </w:r>
          </w:p>
        </w:tc>
        <w:tc>
          <w:tcPr>
            <w:tcW w:w="6937" w:type="dxa"/>
          </w:tcPr>
          <w:p w14:paraId="2A00DCE8" w14:textId="77777777" w:rsidR="00E4398A" w:rsidRDefault="00E4398A" w:rsidP="005179D3">
            <w:pPr>
              <w:rPr>
                <w:lang w:eastAsia="en-US"/>
              </w:rPr>
            </w:pPr>
            <w:r>
              <w:rPr>
                <w:lang w:eastAsia="en-US"/>
              </w:rPr>
              <w:t>View</w:t>
            </w:r>
          </w:p>
        </w:tc>
      </w:tr>
      <w:tr w:rsidR="00E4398A" w14:paraId="071E4721" w14:textId="77777777" w:rsidTr="005179D3">
        <w:tc>
          <w:tcPr>
            <w:tcW w:w="2425" w:type="dxa"/>
          </w:tcPr>
          <w:p w14:paraId="4C35AC97" w14:textId="665A5671" w:rsidR="00E4398A" w:rsidRPr="00D075A5" w:rsidRDefault="00D075A5"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22B02FC" w14:textId="29AA014D" w:rsidR="00E4398A" w:rsidRPr="00D075A5" w:rsidRDefault="00D075A5" w:rsidP="005179D3">
            <w:pPr>
              <w:rPr>
                <w:rFonts w:eastAsiaTheme="minorEastAsia"/>
                <w:lang w:eastAsia="zh-CN"/>
              </w:rPr>
            </w:pPr>
            <w:r>
              <w:rPr>
                <w:rFonts w:eastAsiaTheme="minorEastAsia"/>
                <w:lang w:eastAsia="zh-CN"/>
              </w:rPr>
              <w:t>We prefer Cat 2 LBT at the UE side since it is not necessary to perform Cat 3 LBT (</w:t>
            </w:r>
            <w:r w:rsidRPr="00D075A5">
              <w:rPr>
                <w:rFonts w:eastAsiaTheme="minorEastAsia"/>
              </w:rPr>
              <w:t>LBT with random back-off with a contention window of fixed size</w:t>
            </w:r>
            <w:r>
              <w:rPr>
                <w:rFonts w:eastAsiaTheme="minorEastAsia"/>
                <w:lang w:eastAsia="zh-CN"/>
              </w:rPr>
              <w:t>). The assistant information is usually very short and comparable to short control signalling.</w:t>
            </w:r>
            <w:r w:rsidR="008E470E">
              <w:rPr>
                <w:rFonts w:eastAsiaTheme="minorEastAsia"/>
                <w:lang w:eastAsia="zh-CN"/>
              </w:rPr>
              <w:t xml:space="preserve"> If a LBT is required for the </w:t>
            </w:r>
            <w:r w:rsidR="00E6207A">
              <w:rPr>
                <w:rFonts w:eastAsiaTheme="minorEastAsia"/>
                <w:lang w:eastAsia="zh-CN"/>
              </w:rPr>
              <w:t xml:space="preserve">transmission of the </w:t>
            </w:r>
            <w:r w:rsidR="008E470E">
              <w:rPr>
                <w:rFonts w:eastAsiaTheme="minorEastAsia"/>
                <w:lang w:eastAsia="zh-CN"/>
              </w:rPr>
              <w:t>assistant information, Cat 2 LBT is enough.</w:t>
            </w:r>
          </w:p>
        </w:tc>
      </w:tr>
      <w:tr w:rsidR="00572E2A" w14:paraId="0CF34C89" w14:textId="77777777" w:rsidTr="005179D3">
        <w:tc>
          <w:tcPr>
            <w:tcW w:w="2425" w:type="dxa"/>
          </w:tcPr>
          <w:p w14:paraId="2F9B7EB4" w14:textId="4DBD4284" w:rsidR="00572E2A" w:rsidRDefault="00572E2A" w:rsidP="00572E2A">
            <w:pPr>
              <w:rPr>
                <w:lang w:eastAsia="en-US"/>
              </w:rPr>
            </w:pPr>
            <w:r>
              <w:rPr>
                <w:lang w:eastAsia="en-US"/>
              </w:rPr>
              <w:t xml:space="preserve">Intel </w:t>
            </w:r>
          </w:p>
        </w:tc>
        <w:tc>
          <w:tcPr>
            <w:tcW w:w="6937" w:type="dxa"/>
          </w:tcPr>
          <w:p w14:paraId="7B587E54" w14:textId="3E5CA001" w:rsidR="00572E2A" w:rsidRDefault="00572E2A" w:rsidP="00572E2A">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146924" w14:paraId="3F7E0EED" w14:textId="77777777" w:rsidTr="005179D3">
        <w:tc>
          <w:tcPr>
            <w:tcW w:w="2425" w:type="dxa"/>
          </w:tcPr>
          <w:p w14:paraId="77297F2A" w14:textId="441D6C94" w:rsidR="00146924" w:rsidRDefault="00146924" w:rsidP="00146924">
            <w:pPr>
              <w:rPr>
                <w:lang w:eastAsia="en-US"/>
              </w:rPr>
            </w:pPr>
            <w:r>
              <w:rPr>
                <w:rFonts w:hint="eastAsia"/>
                <w:lang w:eastAsia="en-US"/>
              </w:rPr>
              <w:t>OPPO</w:t>
            </w:r>
          </w:p>
        </w:tc>
        <w:tc>
          <w:tcPr>
            <w:tcW w:w="6937" w:type="dxa"/>
          </w:tcPr>
          <w:p w14:paraId="37DB384B" w14:textId="77777777" w:rsidR="00146924" w:rsidRDefault="00146924" w:rsidP="00146924">
            <w:pPr>
              <w:wordWrap/>
              <w:jc w:val="left"/>
              <w:rPr>
                <w:lang w:eastAsia="en-US"/>
              </w:rPr>
            </w:pPr>
            <w:r>
              <w:rPr>
                <w:lang w:eastAsia="en-US"/>
              </w:rPr>
              <w:t xml:space="preserve">We think Cat2 LBT is better than Cat 4 LBT. </w:t>
            </w:r>
          </w:p>
          <w:p w14:paraId="700B5682" w14:textId="77777777" w:rsidR="00146924" w:rsidRDefault="00146924" w:rsidP="00146924">
            <w:pPr>
              <w:wordWrap/>
              <w:jc w:val="left"/>
              <w:rPr>
                <w:lang w:eastAsia="en-US"/>
              </w:rPr>
            </w:pPr>
            <w:r>
              <w:rPr>
                <w:lang w:eastAsia="en-US"/>
              </w:rPr>
              <w:t>The duration of CCA at UE can be 8 us or 8+5 us.</w:t>
            </w:r>
          </w:p>
          <w:p w14:paraId="0E006061" w14:textId="7E029B14" w:rsidR="00146924" w:rsidRDefault="00146924" w:rsidP="00146924">
            <w:pPr>
              <w:rPr>
                <w:lang w:eastAsia="en-US"/>
              </w:rPr>
            </w:pPr>
            <w:r>
              <w:rPr>
                <w:lang w:eastAsia="en-US"/>
              </w:rPr>
              <w:t xml:space="preserve">Regarding the procedure, we think Alt3.1A or Alt3.1B both can be considered. </w:t>
            </w: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2"/>
      </w:pPr>
      <w:r>
        <w:t xml:space="preserve">Multi-Beam COT </w:t>
      </w:r>
    </w:p>
    <w:tbl>
      <w:tblPr>
        <w:tblStyle w:val="af8"/>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宋体"/>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down-select one or more of the following LBT operations </w:t>
            </w:r>
          </w:p>
          <w:p w14:paraId="19A2D53E"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a"/>
              <w:numPr>
                <w:ilvl w:val="1"/>
                <w:numId w:val="18"/>
              </w:numPr>
              <w:kinsoku/>
              <w:adjustRightInd/>
              <w:snapToGrid w:val="0"/>
              <w:spacing w:after="0" w:line="252" w:lineRule="auto"/>
              <w:textAlignment w:val="auto"/>
              <w:rPr>
                <w:rFonts w:cs="Times"/>
                <w:szCs w:val="20"/>
              </w:rPr>
            </w:pPr>
            <w:r>
              <w:rPr>
                <w:rFonts w:cs="Times"/>
                <w:szCs w:val="20"/>
              </w:rPr>
              <w:t>FFS: Details on the definition of "cover"</w:t>
            </w:r>
          </w:p>
          <w:p w14:paraId="7B0BBB52"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EC88B90" w14:textId="77777777" w:rsidR="00B65587" w:rsidRDefault="00B65587" w:rsidP="00B65587">
            <w:pPr>
              <w:pStyle w:val="a"/>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lastRenderedPageBreak/>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12969A93"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36B4C4A2"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4FE83C6A"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7A2416A5"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0404EB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4BD0A395"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1E205D07"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af8"/>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lastRenderedPageBreak/>
              <w:t xml:space="preserve">ZTE </w:t>
            </w:r>
            <w:proofErr w:type="spellStart"/>
            <w:r w:rsidRPr="0002770F">
              <w:rPr>
                <w:rFonts w:ascii="Calibri" w:eastAsia="Times New Roman" w:hAnsi="Calibri" w:cs="Calibri"/>
                <w:bCs/>
                <w:snapToGrid/>
                <w:color w:val="000000"/>
                <w:kern w:val="0"/>
                <w:sz w:val="18"/>
                <w:szCs w:val="18"/>
                <w:lang w:val="en-US" w:eastAsia="en-US"/>
              </w:rPr>
              <w:t>Sanechips</w:t>
            </w:r>
            <w:proofErr w:type="spellEnd"/>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sidRPr="0002770F">
              <w:rPr>
                <w:rFonts w:ascii="Calibri" w:eastAsia="Times New Roman" w:hAnsi="Calibri" w:cs="Calibri"/>
                <w:bCs/>
                <w:snapToGrid/>
                <w:color w:val="000000"/>
                <w:kern w:val="0"/>
                <w:sz w:val="18"/>
                <w:szCs w:val="18"/>
                <w:lang w:val="en-US" w:eastAsia="en-US"/>
              </w:rPr>
              <w:t>that“The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sidRPr="0002770F">
              <w:rPr>
                <w:rFonts w:ascii="Calibri" w:eastAsia="Times New Roman" w:hAnsi="Calibri" w:cs="Calibri"/>
                <w:bCs/>
                <w:snapToGrid/>
                <w:color w:val="000000"/>
                <w:kern w:val="0"/>
                <w:sz w:val="18"/>
                <w:szCs w:val="18"/>
                <w:lang w:val="en-US" w:eastAsia="en-US"/>
              </w:rPr>
              <w:t>that“The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sidRPr="0002770F">
              <w:rPr>
                <w:rFonts w:ascii="Calibri" w:eastAsia="Times New Roman" w:hAnsi="Calibri" w:cs="Calibri"/>
                <w:bCs/>
                <w:snapToGrid/>
                <w:color w:val="000000"/>
                <w:kern w:val="0"/>
                <w:sz w:val="18"/>
                <w:szCs w:val="18"/>
                <w:lang w:val="en-US" w:eastAsia="en-US"/>
              </w:rPr>
              <w:t>beam  during</w:t>
            </w:r>
            <w:proofErr w:type="gramEnd"/>
            <w:r w:rsidRPr="0002770F">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proofErr w:type="spellStart"/>
            <w:r w:rsidRPr="0002770F">
              <w:rPr>
                <w:rFonts w:ascii="Calibri" w:eastAsia="Times New Roman" w:hAnsi="Calibri" w:cs="Calibri"/>
                <w:bCs/>
                <w:snapToGrid/>
                <w:color w:val="000000"/>
                <w:kern w:val="0"/>
                <w:sz w:val="18"/>
                <w:szCs w:val="18"/>
                <w:lang w:val="en-US" w:eastAsia="en-US"/>
              </w:rPr>
              <w:t>deprioritised</w:t>
            </w:r>
            <w:proofErr w:type="spellEnd"/>
            <w:r w:rsidRPr="0002770F">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sidRPr="0002770F">
              <w:rPr>
                <w:rFonts w:ascii="Calibri" w:eastAsia="Times New Roman" w:hAnsi="Calibri" w:cs="Calibri"/>
                <w:bCs/>
                <w:snapToGrid/>
                <w:color w:val="000000"/>
                <w:kern w:val="0"/>
                <w:sz w:val="18"/>
                <w:szCs w:val="18"/>
                <w:lang w:val="en-US" w:eastAsia="en-US"/>
              </w:rPr>
              <w:t>gNB</w:t>
            </w:r>
            <w:proofErr w:type="spellEnd"/>
            <w:r w:rsidRPr="0002770F">
              <w:rPr>
                <w:rFonts w:ascii="Calibri" w:eastAsia="Times New Roman" w:hAnsi="Calibri" w:cs="Calibri"/>
                <w:bCs/>
                <w:snapToGrid/>
                <w:color w:val="000000"/>
                <w:kern w:val="0"/>
                <w:sz w:val="18"/>
                <w:szCs w:val="18"/>
                <w:lang w:val="en-US" w:eastAsia="en-US"/>
              </w:rPr>
              <w:t xml:space="preserve">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t>
            </w:r>
            <w:r w:rsidRPr="00A22251">
              <w:rPr>
                <w:rFonts w:ascii="Calibri" w:eastAsia="Times New Roman" w:hAnsi="Calibri" w:cs="Calibri"/>
                <w:bCs/>
                <w:snapToGrid/>
                <w:color w:val="000000"/>
                <w:kern w:val="0"/>
                <w:sz w:val="18"/>
                <w:szCs w:val="18"/>
                <w:lang w:val="en-US" w:eastAsia="en-US"/>
              </w:rPr>
              <w:br/>
              <w:t xml:space="preserve"> •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start transmission with the beam to occupy the COT, then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o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and directly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l</w:t>
            </w:r>
            <w:proofErr w:type="gramStart"/>
            <w:r w:rsidRPr="00A22251">
              <w:rPr>
                <w:rFonts w:eastAsia="Times New Roman"/>
                <w:bCs/>
                <w:snapToGrid/>
                <w:color w:val="000000"/>
                <w:kern w:val="0"/>
                <w:sz w:val="18"/>
                <w:szCs w:val="18"/>
                <w:u w:val="single"/>
                <w:lang w:val="en-US" w:eastAsia="en-US"/>
              </w:rPr>
              <w:t>  For</w:t>
            </w:r>
            <w:proofErr w:type="gramEnd"/>
            <w:r w:rsidRPr="00A22251">
              <w:rPr>
                <w:rFonts w:eastAsia="Times New Roman"/>
                <w:bCs/>
                <w:snapToGrid/>
                <w:color w:val="000000"/>
                <w:kern w:val="0"/>
                <w:sz w:val="18"/>
                <w:szCs w:val="18"/>
                <w:u w:val="single"/>
                <w:lang w:val="en-US" w:eastAsia="en-US"/>
              </w:rPr>
              <w:t xml:space="preserve"> LBT initiating a COT with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beams.  </w:t>
            </w:r>
            <w:r w:rsidRPr="00A22251">
              <w:rPr>
                <w:rFonts w:eastAsia="Times New Roman"/>
                <w:bCs/>
                <w:snapToGrid/>
                <w:color w:val="000000"/>
                <w:kern w:val="0"/>
                <w:sz w:val="18"/>
                <w:szCs w:val="18"/>
                <w:u w:val="single"/>
                <w:lang w:val="en-US" w:eastAsia="en-US"/>
              </w:rPr>
              <w:br/>
              <w:t xml:space="preserve"> l</w:t>
            </w:r>
            <w:proofErr w:type="gramStart"/>
            <w:r w:rsidRPr="00A22251">
              <w:rPr>
                <w:rFonts w:eastAsia="Times New Roman"/>
                <w:bCs/>
                <w:snapToGrid/>
                <w:color w:val="000000"/>
                <w:kern w:val="0"/>
                <w:sz w:val="18"/>
                <w:szCs w:val="18"/>
                <w:u w:val="single"/>
                <w:lang w:val="en-US" w:eastAsia="en-US"/>
              </w:rPr>
              <w:t>  For</w:t>
            </w:r>
            <w:proofErr w:type="gramEnd"/>
            <w:r w:rsidRPr="00A22251">
              <w:rPr>
                <w:rFonts w:eastAsia="Times New Roman"/>
                <w:bCs/>
                <w:snapToGrid/>
                <w:color w:val="000000"/>
                <w:kern w:val="0"/>
                <w:sz w:val="18"/>
                <w:szCs w:val="18"/>
                <w:u w:val="single"/>
                <w:lang w:val="en-US" w:eastAsia="en-US"/>
              </w:rPr>
              <w:t xml:space="preserve"> LBT initiating a COT with </w:t>
            </w:r>
            <w:proofErr w:type="spellStart"/>
            <w:r w:rsidRPr="00A22251">
              <w:rPr>
                <w:rFonts w:eastAsia="Times New Roman"/>
                <w:bCs/>
                <w:snapToGrid/>
                <w:color w:val="000000"/>
                <w:kern w:val="0"/>
                <w:sz w:val="18"/>
                <w:szCs w:val="18"/>
                <w:u w:val="single"/>
                <w:lang w:val="en-US" w:eastAsia="en-US"/>
              </w:rPr>
              <w:t>TDMed</w:t>
            </w:r>
            <w:proofErr w:type="spellEnd"/>
            <w:r w:rsidRPr="00A22251">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22251">
              <w:rPr>
                <w:rFonts w:ascii="Calibri" w:eastAsia="Times New Roman" w:hAnsi="Calibri" w:cs="Calibri"/>
                <w:bCs/>
                <w:snapToGrid/>
                <w:color w:val="000000"/>
                <w:kern w:val="0"/>
                <w:sz w:val="18"/>
                <w:szCs w:val="18"/>
                <w:lang w:val="en-US" w:eastAsia="en-US"/>
              </w:rPr>
              <w:t>Convida</w:t>
            </w:r>
            <w:proofErr w:type="spellEnd"/>
            <w:r w:rsidRPr="00A22251">
              <w:rPr>
                <w:rFonts w:ascii="Calibri" w:eastAsia="Times New Roman" w:hAnsi="Calibri" w:cs="Calibri"/>
                <w:bCs/>
                <w:snapToGrid/>
                <w:color w:val="000000"/>
                <w:kern w:val="0"/>
                <w:sz w:val="18"/>
                <w:szCs w:val="18"/>
                <w:lang w:val="en-US" w:eastAsia="en-US"/>
              </w:rPr>
              <w:t xml:space="preserve">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F60D1E">
      <w:pPr>
        <w:pStyle w:val="30"/>
      </w:pPr>
      <w:r>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a"/>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A92E198" w14:textId="1043D7E7" w:rsidR="008B1F5A" w:rsidRDefault="008B1F5A" w:rsidP="008B1F5A">
      <w:pPr>
        <w:pStyle w:val="a"/>
        <w:numPr>
          <w:ilvl w:val="0"/>
          <w:numId w:val="17"/>
        </w:numPr>
        <w:rPr>
          <w:lang w:eastAsia="en-US"/>
        </w:rPr>
      </w:pPr>
      <w:r>
        <w:rPr>
          <w:lang w:eastAsia="en-US"/>
        </w:rPr>
        <w:t xml:space="preserve">Support both Alt 1 and Alt 2: </w:t>
      </w:r>
      <w:r w:rsidR="00FE17C7">
        <w:t>Samsung, CATT, FUTUREWEI, CAICT, Qualcomm, Intel</w:t>
      </w:r>
    </w:p>
    <w:p w14:paraId="5A75F456" w14:textId="1107C621" w:rsidR="00705208" w:rsidRPr="002B5AC8" w:rsidRDefault="005B1E67" w:rsidP="008B1F5A">
      <w:pPr>
        <w:pStyle w:val="a"/>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a"/>
        <w:numPr>
          <w:ilvl w:val="0"/>
          <w:numId w:val="0"/>
        </w:numPr>
        <w:ind w:left="720"/>
        <w:rPr>
          <w:highlight w:val="yellow"/>
          <w:lang w:eastAsia="en-US"/>
        </w:rPr>
      </w:pPr>
    </w:p>
    <w:tbl>
      <w:tblPr>
        <w:tblStyle w:val="af8"/>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F59BC32" w:rsidR="00901616" w:rsidRPr="00F6684F" w:rsidRDefault="00F6684F" w:rsidP="0067356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4FE5CD76" w14:textId="6B3BBB6F" w:rsidR="00901616" w:rsidRPr="00F6684F" w:rsidRDefault="00F6684F" w:rsidP="0067356B">
            <w:pPr>
              <w:rPr>
                <w:rFonts w:eastAsiaTheme="minorEastAsia"/>
                <w:lang w:eastAsia="zh-CN"/>
              </w:rPr>
            </w:pPr>
            <w:r>
              <w:rPr>
                <w:rFonts w:eastAsiaTheme="minorEastAsia"/>
                <w:lang w:eastAsia="zh-CN"/>
              </w:rPr>
              <w:t>We support both Alt 1 and Alt 2.</w:t>
            </w:r>
          </w:p>
        </w:tc>
      </w:tr>
      <w:tr w:rsidR="007676C3" w14:paraId="07C50A13" w14:textId="77777777" w:rsidTr="0067356B">
        <w:tc>
          <w:tcPr>
            <w:tcW w:w="2425" w:type="dxa"/>
          </w:tcPr>
          <w:p w14:paraId="52536427" w14:textId="27F52C9E" w:rsidR="007676C3" w:rsidRDefault="007676C3" w:rsidP="007676C3">
            <w:pPr>
              <w:rPr>
                <w:lang w:eastAsia="en-US"/>
              </w:rPr>
            </w:pPr>
            <w:r>
              <w:rPr>
                <w:lang w:eastAsia="en-US"/>
              </w:rPr>
              <w:t xml:space="preserve">Intel </w:t>
            </w:r>
          </w:p>
        </w:tc>
        <w:tc>
          <w:tcPr>
            <w:tcW w:w="6937" w:type="dxa"/>
          </w:tcPr>
          <w:p w14:paraId="6436075B" w14:textId="03BD8424" w:rsidR="007676C3" w:rsidRDefault="007676C3" w:rsidP="007676C3">
            <w:pPr>
              <w:rPr>
                <w:lang w:eastAsia="en-US"/>
              </w:rPr>
            </w:pPr>
            <w:r>
              <w:rPr>
                <w:lang w:eastAsia="en-US"/>
              </w:rPr>
              <w:t>As well summarized by the FL, we support both Alt.1 and Alt.2 and leave up to the device capability which alternative to use.</w:t>
            </w:r>
          </w:p>
        </w:tc>
      </w:tr>
      <w:tr w:rsidR="00F71E11" w14:paraId="6CAD53B2" w14:textId="77777777" w:rsidTr="0067356B">
        <w:tc>
          <w:tcPr>
            <w:tcW w:w="2425" w:type="dxa"/>
          </w:tcPr>
          <w:p w14:paraId="4D3CFEDA" w14:textId="7CB12B3B" w:rsidR="00F71E11" w:rsidRPr="00F71E11" w:rsidRDefault="00F71E11" w:rsidP="007676C3">
            <w:pPr>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6937" w:type="dxa"/>
          </w:tcPr>
          <w:p w14:paraId="3809D7EC" w14:textId="1BB8AAE5" w:rsidR="00F71E11" w:rsidRDefault="00F71E11" w:rsidP="007676C3">
            <w:pPr>
              <w:rPr>
                <w:lang w:eastAsia="en-US"/>
              </w:rPr>
            </w:pPr>
            <w:r>
              <w:rPr>
                <w:rFonts w:eastAsiaTheme="minorEastAsia"/>
                <w:lang w:eastAsia="zh-CN"/>
              </w:rPr>
              <w:t>We support both Alt 1 and Alt 2.</w:t>
            </w:r>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a"/>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af8"/>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7676C3" w14:paraId="0D26F0EF" w14:textId="77777777" w:rsidTr="008E14D1">
        <w:tc>
          <w:tcPr>
            <w:tcW w:w="2425" w:type="dxa"/>
          </w:tcPr>
          <w:p w14:paraId="4660728E" w14:textId="62D8D792" w:rsidR="007676C3" w:rsidRDefault="007676C3" w:rsidP="007676C3">
            <w:pPr>
              <w:rPr>
                <w:lang w:eastAsia="en-US"/>
              </w:rPr>
            </w:pPr>
            <w:r>
              <w:rPr>
                <w:lang w:eastAsia="en-US"/>
              </w:rPr>
              <w:t xml:space="preserve">Intel </w:t>
            </w:r>
          </w:p>
        </w:tc>
        <w:tc>
          <w:tcPr>
            <w:tcW w:w="6937" w:type="dxa"/>
          </w:tcPr>
          <w:p w14:paraId="7D1797C9" w14:textId="33D2E0AB" w:rsidR="007676C3" w:rsidRDefault="007676C3" w:rsidP="007676C3">
            <w:pPr>
              <w:rPr>
                <w:lang w:eastAsia="en-US"/>
              </w:rPr>
            </w:pPr>
            <w:r>
              <w:rPr>
                <w:lang w:eastAsia="en-US"/>
              </w:rPr>
              <w:t xml:space="preserve">Ok with proposal </w:t>
            </w:r>
          </w:p>
        </w:tc>
      </w:tr>
      <w:tr w:rsidR="002E5DCC" w14:paraId="49B73776" w14:textId="77777777" w:rsidTr="008E14D1">
        <w:tc>
          <w:tcPr>
            <w:tcW w:w="2425" w:type="dxa"/>
          </w:tcPr>
          <w:p w14:paraId="29F5BE7E" w14:textId="77777777" w:rsidR="002E5DCC" w:rsidRDefault="002E5DCC" w:rsidP="008E14D1">
            <w:pPr>
              <w:rPr>
                <w:lang w:eastAsia="en-US"/>
              </w:rPr>
            </w:pPr>
          </w:p>
        </w:tc>
        <w:tc>
          <w:tcPr>
            <w:tcW w:w="6937" w:type="dxa"/>
          </w:tcPr>
          <w:p w14:paraId="5399AE0E" w14:textId="77777777" w:rsidR="002E5DCC" w:rsidRDefault="002E5DCC" w:rsidP="008E14D1">
            <w:pPr>
              <w:rPr>
                <w:lang w:eastAsia="en-US"/>
              </w:rPr>
            </w:pP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1D1087">
      <w:pPr>
        <w:pStyle w:val="a"/>
        <w:numPr>
          <w:ilvl w:val="0"/>
          <w:numId w:val="26"/>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af8"/>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3DD66925" w:rsidR="00B55F84" w:rsidRPr="003D10E5" w:rsidRDefault="003D10E5"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B17DE" w14:textId="4E16F63E" w:rsidR="00B55F84" w:rsidRPr="00B54C2D" w:rsidRDefault="00B54C2D" w:rsidP="00E00CF6">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w:t>
            </w:r>
            <w:r w:rsidR="0077448D">
              <w:rPr>
                <w:rFonts w:eastAsiaTheme="minorEastAsia"/>
                <w:lang w:eastAsia="zh-CN"/>
              </w:rPr>
              <w:t xml:space="preserve"> with other Tx beams</w:t>
            </w:r>
            <w:r>
              <w:rPr>
                <w:rFonts w:eastAsiaTheme="minorEastAsia"/>
                <w:lang w:eastAsia="zh-CN"/>
              </w:rPr>
              <w:t>.</w:t>
            </w:r>
          </w:p>
        </w:tc>
      </w:tr>
      <w:tr w:rsidR="007676C3" w14:paraId="496440A0" w14:textId="77777777" w:rsidTr="00E00CF6">
        <w:tc>
          <w:tcPr>
            <w:tcW w:w="2425" w:type="dxa"/>
          </w:tcPr>
          <w:p w14:paraId="6675196A" w14:textId="091C6000" w:rsidR="007676C3" w:rsidRDefault="007676C3" w:rsidP="007676C3">
            <w:pPr>
              <w:rPr>
                <w:lang w:eastAsia="en-US"/>
              </w:rPr>
            </w:pPr>
            <w:r>
              <w:rPr>
                <w:lang w:eastAsia="en-US"/>
              </w:rPr>
              <w:t xml:space="preserve">Intel </w:t>
            </w:r>
          </w:p>
        </w:tc>
        <w:tc>
          <w:tcPr>
            <w:tcW w:w="6937" w:type="dxa"/>
          </w:tcPr>
          <w:p w14:paraId="355CEFB2" w14:textId="209BA802" w:rsidR="007676C3" w:rsidRDefault="007676C3" w:rsidP="007676C3">
            <w:pPr>
              <w:rPr>
                <w:lang w:eastAsia="en-US"/>
              </w:rPr>
            </w:pPr>
            <w:r>
              <w:rPr>
                <w:lang w:eastAsia="en-US"/>
              </w:rPr>
              <w:t xml:space="preserve">As mentioned above, we would prefer to leave up to the device capability which alternative to use, and we do not support agreeing on Alt.1 only. </w:t>
            </w:r>
          </w:p>
        </w:tc>
      </w:tr>
      <w:tr w:rsidR="00D92090" w14:paraId="05AE9D19" w14:textId="77777777" w:rsidTr="00E00CF6">
        <w:tc>
          <w:tcPr>
            <w:tcW w:w="2425" w:type="dxa"/>
          </w:tcPr>
          <w:p w14:paraId="15FC50DD" w14:textId="4236DB5A" w:rsidR="00D92090" w:rsidRPr="00D92090" w:rsidRDefault="00D92090" w:rsidP="007676C3">
            <w:pPr>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6937" w:type="dxa"/>
          </w:tcPr>
          <w:p w14:paraId="0BB6FA57" w14:textId="752CDB89" w:rsidR="00D92090" w:rsidRPr="00D92090" w:rsidRDefault="00D92090" w:rsidP="007676C3">
            <w:pPr>
              <w:rPr>
                <w:rFonts w:eastAsiaTheme="minorEastAsia" w:hint="eastAsia"/>
                <w:lang w:eastAsia="zh-CN"/>
              </w:rPr>
            </w:pPr>
            <w:r>
              <w:rPr>
                <w:rFonts w:eastAsiaTheme="minorEastAsia"/>
                <w:lang w:eastAsia="zh-CN"/>
              </w:rPr>
              <w:t>We support moderator’s Proposal 2.7.1-3.</w:t>
            </w: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a"/>
        <w:numPr>
          <w:ilvl w:val="0"/>
          <w:numId w:val="17"/>
        </w:numPr>
        <w:rPr>
          <w:lang w:eastAsia="en-US"/>
        </w:rPr>
      </w:pPr>
      <w:r>
        <w:rPr>
          <w:lang w:eastAsia="en-US"/>
        </w:rPr>
        <w:t>Stable with wide support except Ericsson</w:t>
      </w:r>
    </w:p>
    <w:tbl>
      <w:tblPr>
        <w:tblStyle w:val="af8"/>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7676C3" w14:paraId="4C4555AD" w14:textId="77777777" w:rsidTr="00FF7977">
        <w:tc>
          <w:tcPr>
            <w:tcW w:w="2425" w:type="dxa"/>
          </w:tcPr>
          <w:p w14:paraId="03F69A12" w14:textId="7A1719CD" w:rsidR="007676C3" w:rsidRDefault="007676C3" w:rsidP="007676C3">
            <w:pPr>
              <w:rPr>
                <w:lang w:eastAsia="en-US"/>
              </w:rPr>
            </w:pPr>
            <w:r>
              <w:rPr>
                <w:lang w:eastAsia="en-US"/>
              </w:rPr>
              <w:t>Intel</w:t>
            </w:r>
          </w:p>
        </w:tc>
        <w:tc>
          <w:tcPr>
            <w:tcW w:w="6937" w:type="dxa"/>
          </w:tcPr>
          <w:p w14:paraId="26815FCF" w14:textId="6345D5FD" w:rsidR="007676C3" w:rsidRDefault="007676C3" w:rsidP="007676C3">
            <w:pPr>
              <w:rPr>
                <w:lang w:eastAsia="en-US"/>
              </w:rPr>
            </w:pPr>
            <w:r>
              <w:rPr>
                <w:lang w:eastAsia="en-US"/>
              </w:rPr>
              <w:t>We are Ok with the proposal</w:t>
            </w:r>
          </w:p>
        </w:tc>
      </w:tr>
      <w:tr w:rsidR="00DF2B8D" w14:paraId="2E2E4457" w14:textId="77777777" w:rsidTr="00FF7977">
        <w:tc>
          <w:tcPr>
            <w:tcW w:w="2425" w:type="dxa"/>
          </w:tcPr>
          <w:p w14:paraId="1AF4A0A5" w14:textId="77777777" w:rsidR="00DF2B8D" w:rsidRDefault="00DF2B8D" w:rsidP="00FF7977">
            <w:pPr>
              <w:rPr>
                <w:lang w:eastAsia="en-US"/>
              </w:rPr>
            </w:pPr>
          </w:p>
        </w:tc>
        <w:tc>
          <w:tcPr>
            <w:tcW w:w="6937" w:type="dxa"/>
          </w:tcPr>
          <w:p w14:paraId="35C3A8C4" w14:textId="77777777" w:rsidR="00DF2B8D" w:rsidRDefault="00DF2B8D" w:rsidP="00FF7977">
            <w:pPr>
              <w:rPr>
                <w:lang w:eastAsia="en-US"/>
              </w:rPr>
            </w:pPr>
          </w:p>
        </w:tc>
      </w:tr>
    </w:tbl>
    <w:p w14:paraId="67B6999E" w14:textId="77777777" w:rsidR="00DF2B8D" w:rsidRDefault="00DF2B8D" w:rsidP="00680F9E">
      <w:pPr>
        <w:rPr>
          <w:lang w:eastAsia="en-US"/>
        </w:rPr>
      </w:pPr>
    </w:p>
    <w:p w14:paraId="79679BB8" w14:textId="42CD171E" w:rsidR="001429BD" w:rsidRDefault="007149EE" w:rsidP="006E0CD9">
      <w:pPr>
        <w:pStyle w:val="2"/>
      </w:pPr>
      <w:r>
        <w:lastRenderedPageBreak/>
        <w:t>Multi-Channel channel access</w:t>
      </w:r>
    </w:p>
    <w:p w14:paraId="16CDD1B7" w14:textId="77777777" w:rsidR="001429BD" w:rsidRDefault="001429BD" w:rsidP="001429BD">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0125CE" w:rsidRPr="003161F7" w:rsidRDefault="000125CE"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0125CE" w:rsidRPr="003161F7" w:rsidRDefault="000125CE" w:rsidP="007149EE">
                            <w:pPr>
                              <w:rPr>
                                <w:rFonts w:cs="Times"/>
                                <w:szCs w:val="20"/>
                              </w:rPr>
                            </w:pPr>
                            <w:r w:rsidRPr="003161F7">
                              <w:rPr>
                                <w:rFonts w:cs="Times"/>
                                <w:szCs w:val="20"/>
                              </w:rPr>
                              <w:t>Define Type A and Type B multi-channel channel access as:</w:t>
                            </w:r>
                          </w:p>
                          <w:p w14:paraId="04F8231C" w14:textId="77777777" w:rsidR="000125CE" w:rsidRPr="003161F7" w:rsidRDefault="000125CE"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A: Perform independent </w:t>
                            </w:r>
                            <w:proofErr w:type="spellStart"/>
                            <w:r w:rsidRPr="003161F7">
                              <w:rPr>
                                <w:rFonts w:cs="Times"/>
                                <w:szCs w:val="20"/>
                              </w:rPr>
                              <w:t>eCCA</w:t>
                            </w:r>
                            <w:proofErr w:type="spellEnd"/>
                            <w:r w:rsidRPr="003161F7">
                              <w:rPr>
                                <w:rFonts w:cs="Times"/>
                                <w:szCs w:val="20"/>
                              </w:rPr>
                              <w:t xml:space="preserve"> for each channel</w:t>
                            </w:r>
                          </w:p>
                          <w:p w14:paraId="3E678B1D" w14:textId="77777777" w:rsidR="000125CE" w:rsidRPr="003161F7" w:rsidRDefault="000125CE"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B: Identify a primary channel and perform </w:t>
                            </w:r>
                            <w:proofErr w:type="spellStart"/>
                            <w:r w:rsidRPr="003161F7">
                              <w:rPr>
                                <w:rFonts w:cs="Times"/>
                                <w:szCs w:val="20"/>
                              </w:rPr>
                              <w:t>eCCA</w:t>
                            </w:r>
                            <w:proofErr w:type="spellEnd"/>
                            <w:r w:rsidRPr="003161F7">
                              <w:rPr>
                                <w:rFonts w:cs="Times"/>
                                <w:szCs w:val="20"/>
                              </w:rPr>
                              <w:t xml:space="preserve"> on the primary channel, while perform Cat 2 LBT for other channels in the last observation slot</w:t>
                            </w:r>
                          </w:p>
                          <w:p w14:paraId="2550BC3E" w14:textId="77777777" w:rsidR="000125CE" w:rsidRPr="003161F7" w:rsidRDefault="000125CE" w:rsidP="007149EE">
                            <w:pPr>
                              <w:rPr>
                                <w:rFonts w:cs="Times"/>
                                <w:szCs w:val="20"/>
                              </w:rPr>
                            </w:pPr>
                            <w:r w:rsidRPr="003161F7">
                              <w:rPr>
                                <w:rFonts w:cs="Times"/>
                                <w:szCs w:val="20"/>
                              </w:rPr>
                              <w:t>Down-selection between</w:t>
                            </w:r>
                          </w:p>
                          <w:p w14:paraId="25524ECC" w14:textId="77777777" w:rsidR="000125CE" w:rsidRPr="003161F7" w:rsidRDefault="000125CE"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0125CE" w:rsidRPr="003161F7" w:rsidRDefault="000125CE"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0125CE" w:rsidRPr="003161F7" w:rsidRDefault="000125CE" w:rsidP="007149EE">
                            <w:pPr>
                              <w:rPr>
                                <w:rFonts w:cs="Times"/>
                                <w:szCs w:val="20"/>
                              </w:rPr>
                            </w:pPr>
                            <w:r w:rsidRPr="003161F7">
                              <w:rPr>
                                <w:rFonts w:cs="Times"/>
                                <w:szCs w:val="20"/>
                              </w:rPr>
                              <w:t xml:space="preserve">Note: How </w:t>
                            </w:r>
                            <w:proofErr w:type="spellStart"/>
                            <w:r w:rsidRPr="003161F7">
                              <w:rPr>
                                <w:rFonts w:cs="Times"/>
                                <w:szCs w:val="20"/>
                              </w:rPr>
                              <w:t>eCCA</w:t>
                            </w:r>
                            <w:proofErr w:type="spellEnd"/>
                            <w:r w:rsidRPr="003161F7">
                              <w:rPr>
                                <w:rFonts w:cs="Times"/>
                                <w:szCs w:val="20"/>
                              </w:rPr>
                              <w:t xml:space="preserve"> is performed on each channel, and the BW of the channels over which </w:t>
                            </w:r>
                            <w:proofErr w:type="spellStart"/>
                            <w:r w:rsidRPr="003161F7">
                              <w:rPr>
                                <w:rFonts w:cs="Times"/>
                                <w:szCs w:val="20"/>
                              </w:rPr>
                              <w:t>eCCAs</w:t>
                            </w:r>
                            <w:proofErr w:type="spellEnd"/>
                            <w:r w:rsidRPr="003161F7">
                              <w:rPr>
                                <w:rFonts w:cs="Times"/>
                                <w:szCs w:val="20"/>
                              </w:rPr>
                              <w:t xml:space="preserve"> are performed are separately discussed</w:t>
                            </w:r>
                          </w:p>
                          <w:p w14:paraId="6AF9F86C" w14:textId="77777777" w:rsidR="000125CE" w:rsidRPr="00064AE5" w:rsidRDefault="000125CE"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0125CE" w:rsidRPr="003161F7" w:rsidRDefault="000125CE"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0125CE" w:rsidRPr="003161F7" w:rsidRDefault="000125CE" w:rsidP="007149EE">
                      <w:pPr>
                        <w:rPr>
                          <w:rFonts w:cs="Times"/>
                          <w:szCs w:val="20"/>
                        </w:rPr>
                      </w:pPr>
                      <w:r w:rsidRPr="003161F7">
                        <w:rPr>
                          <w:rFonts w:cs="Times"/>
                          <w:szCs w:val="20"/>
                        </w:rPr>
                        <w:t>Define Type A and Type B multi-channel channel access as:</w:t>
                      </w:r>
                    </w:p>
                    <w:p w14:paraId="04F8231C" w14:textId="77777777" w:rsidR="000125CE" w:rsidRPr="003161F7" w:rsidRDefault="000125CE"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A: Perform independent </w:t>
                      </w:r>
                      <w:proofErr w:type="spellStart"/>
                      <w:r w:rsidRPr="003161F7">
                        <w:rPr>
                          <w:rFonts w:cs="Times"/>
                          <w:szCs w:val="20"/>
                        </w:rPr>
                        <w:t>eCCA</w:t>
                      </w:r>
                      <w:proofErr w:type="spellEnd"/>
                      <w:r w:rsidRPr="003161F7">
                        <w:rPr>
                          <w:rFonts w:cs="Times"/>
                          <w:szCs w:val="20"/>
                        </w:rPr>
                        <w:t xml:space="preserve"> for each channel</w:t>
                      </w:r>
                    </w:p>
                    <w:p w14:paraId="3E678B1D" w14:textId="77777777" w:rsidR="000125CE" w:rsidRPr="003161F7" w:rsidRDefault="000125CE"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B: Identify a primary channel and perform </w:t>
                      </w:r>
                      <w:proofErr w:type="spellStart"/>
                      <w:r w:rsidRPr="003161F7">
                        <w:rPr>
                          <w:rFonts w:cs="Times"/>
                          <w:szCs w:val="20"/>
                        </w:rPr>
                        <w:t>eCCA</w:t>
                      </w:r>
                      <w:proofErr w:type="spellEnd"/>
                      <w:r w:rsidRPr="003161F7">
                        <w:rPr>
                          <w:rFonts w:cs="Times"/>
                          <w:szCs w:val="20"/>
                        </w:rPr>
                        <w:t xml:space="preserve"> on the primary channel, while perform Cat 2 LBT for other channels in the last observation slot</w:t>
                      </w:r>
                    </w:p>
                    <w:p w14:paraId="2550BC3E" w14:textId="77777777" w:rsidR="000125CE" w:rsidRPr="003161F7" w:rsidRDefault="000125CE" w:rsidP="007149EE">
                      <w:pPr>
                        <w:rPr>
                          <w:rFonts w:cs="Times"/>
                          <w:szCs w:val="20"/>
                        </w:rPr>
                      </w:pPr>
                      <w:r w:rsidRPr="003161F7">
                        <w:rPr>
                          <w:rFonts w:cs="Times"/>
                          <w:szCs w:val="20"/>
                        </w:rPr>
                        <w:t>Down-selection between</w:t>
                      </w:r>
                    </w:p>
                    <w:p w14:paraId="25524ECC" w14:textId="77777777" w:rsidR="000125CE" w:rsidRPr="003161F7" w:rsidRDefault="000125CE"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0125CE" w:rsidRPr="003161F7" w:rsidRDefault="000125CE"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0125CE" w:rsidRPr="003161F7" w:rsidRDefault="000125CE" w:rsidP="007149EE">
                      <w:pPr>
                        <w:rPr>
                          <w:rFonts w:cs="Times"/>
                          <w:szCs w:val="20"/>
                        </w:rPr>
                      </w:pPr>
                      <w:r w:rsidRPr="003161F7">
                        <w:rPr>
                          <w:rFonts w:cs="Times"/>
                          <w:szCs w:val="20"/>
                        </w:rPr>
                        <w:t xml:space="preserve">Note: How </w:t>
                      </w:r>
                      <w:proofErr w:type="spellStart"/>
                      <w:r w:rsidRPr="003161F7">
                        <w:rPr>
                          <w:rFonts w:cs="Times"/>
                          <w:szCs w:val="20"/>
                        </w:rPr>
                        <w:t>eCCA</w:t>
                      </w:r>
                      <w:proofErr w:type="spellEnd"/>
                      <w:r w:rsidRPr="003161F7">
                        <w:rPr>
                          <w:rFonts w:cs="Times"/>
                          <w:szCs w:val="20"/>
                        </w:rPr>
                        <w:t xml:space="preserve"> is performed on each channel, and the BW of the channels over which </w:t>
                      </w:r>
                      <w:proofErr w:type="spellStart"/>
                      <w:r w:rsidRPr="003161F7">
                        <w:rPr>
                          <w:rFonts w:cs="Times"/>
                          <w:szCs w:val="20"/>
                        </w:rPr>
                        <w:t>eCCAs</w:t>
                      </w:r>
                      <w:proofErr w:type="spellEnd"/>
                      <w:r w:rsidRPr="003161F7">
                        <w:rPr>
                          <w:rFonts w:cs="Times"/>
                          <w:szCs w:val="20"/>
                        </w:rPr>
                        <w:t xml:space="preserve"> are performed are separately discussed</w:t>
                      </w:r>
                    </w:p>
                    <w:p w14:paraId="6AF9F86C" w14:textId="77777777" w:rsidR="000125CE" w:rsidRPr="00064AE5" w:rsidRDefault="000125CE"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af8"/>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r w:rsidRPr="009213C8">
              <w:rPr>
                <w:rFonts w:eastAsia="Times New Roman"/>
                <w:bCs/>
                <w:i/>
                <w:iCs/>
                <w:snapToGrid/>
                <w:color w:val="000000"/>
                <w:kern w:val="0"/>
                <w:sz w:val="18"/>
                <w:szCs w:val="18"/>
                <w:lang w:eastAsia="en-US"/>
              </w:rPr>
              <w:t>i.e.</w:t>
            </w:r>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30"/>
      </w:pPr>
      <w:r w:rsidRPr="009043F8">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t>Define Type A and Type B multi-channel channel access as:</w:t>
      </w:r>
    </w:p>
    <w:p w14:paraId="04FEBBCF"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B77B7C9"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7C7F63">
      <w:pPr>
        <w:pStyle w:val="a"/>
        <w:numPr>
          <w:ilvl w:val="0"/>
          <w:numId w:val="2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77777777" w:rsidR="007C7F63" w:rsidRPr="003161F7" w:rsidRDefault="007C7F63" w:rsidP="007C7F63">
      <w:pPr>
        <w:pStyle w:val="a"/>
        <w:numPr>
          <w:ilvl w:val="1"/>
          <w:numId w:val="26"/>
        </w:numPr>
        <w:kinsoku/>
        <w:adjustRightInd/>
        <w:snapToGrid w:val="0"/>
        <w:spacing w:after="0" w:line="252" w:lineRule="auto"/>
        <w:textAlignment w:val="auto"/>
        <w:rPr>
          <w:rFonts w:cs="Times"/>
          <w:szCs w:val="20"/>
        </w:rPr>
      </w:pPr>
      <w:r>
        <w:rPr>
          <w:rFonts w:cs="Times"/>
          <w:szCs w:val="20"/>
        </w:rPr>
        <w:t xml:space="preserve">Ericsson, Nokia, Qualcomm, </w:t>
      </w:r>
    </w:p>
    <w:p w14:paraId="668D0F14" w14:textId="77777777" w:rsidR="007C7F63" w:rsidRDefault="007C7F63" w:rsidP="007C7F63">
      <w:pPr>
        <w:pStyle w:val="a"/>
        <w:numPr>
          <w:ilvl w:val="0"/>
          <w:numId w:val="2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707ED5EE" w:rsidR="007C7F63" w:rsidRPr="00C3097F" w:rsidRDefault="007C7F63" w:rsidP="007C7F63">
      <w:pPr>
        <w:pStyle w:val="a"/>
        <w:numPr>
          <w:ilvl w:val="1"/>
          <w:numId w:val="26"/>
        </w:numPr>
        <w:kinsoku/>
        <w:adjustRightInd/>
        <w:snapToGrid w:val="0"/>
        <w:spacing w:after="0" w:line="252" w:lineRule="auto"/>
        <w:textAlignment w:val="auto"/>
        <w:rPr>
          <w:rFonts w:cs="Times"/>
          <w:szCs w:val="20"/>
        </w:rPr>
      </w:pPr>
      <w:r>
        <w:rPr>
          <w:rFonts w:cs="Times"/>
          <w:szCs w:val="20"/>
        </w:rPr>
        <w:t>CAICT, WILUS (reconcile as a use</w:t>
      </w:r>
      <w:r w:rsidR="00991787">
        <w:rPr>
          <w:rFonts w:cs="Times"/>
          <w:szCs w:val="20"/>
        </w:rPr>
        <w:t>-</w:t>
      </w:r>
      <w:r>
        <w:rPr>
          <w:rFonts w:cs="Times"/>
          <w:szCs w:val="20"/>
        </w:rPr>
        <w:t>case of Cat 2 LBT)</w:t>
      </w:r>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af8"/>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54AD6E9A" w:rsidR="00B55F84" w:rsidRPr="00756A0C" w:rsidRDefault="00756A0C" w:rsidP="00E00CF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330CC87E" w14:textId="76C7476F" w:rsidR="00B55F84" w:rsidRPr="00756A0C" w:rsidRDefault="00756A0C" w:rsidP="00E00CF6">
            <w:pPr>
              <w:rPr>
                <w:rFonts w:eastAsiaTheme="minorEastAsia"/>
                <w:lang w:eastAsia="zh-CN"/>
              </w:rPr>
            </w:pPr>
            <w:r>
              <w:rPr>
                <w:rFonts w:eastAsiaTheme="minorEastAsia"/>
                <w:lang w:eastAsia="zh-CN"/>
              </w:rPr>
              <w:t xml:space="preserve">We support </w:t>
            </w:r>
            <w:r w:rsidRPr="003161F7">
              <w:rPr>
                <w:rFonts w:cs="Times"/>
                <w:szCs w:val="20"/>
              </w:rPr>
              <w:t>both Type A and Type B multi-channel channel access.</w:t>
            </w:r>
          </w:p>
        </w:tc>
      </w:tr>
      <w:tr w:rsidR="007676C3" w14:paraId="4A8072D4" w14:textId="77777777" w:rsidTr="00E00CF6">
        <w:tc>
          <w:tcPr>
            <w:tcW w:w="2425" w:type="dxa"/>
          </w:tcPr>
          <w:p w14:paraId="67F61184" w14:textId="3BEF316C" w:rsidR="007676C3" w:rsidRDefault="007676C3" w:rsidP="007676C3">
            <w:pPr>
              <w:rPr>
                <w:lang w:eastAsia="en-US"/>
              </w:rPr>
            </w:pPr>
            <w:r>
              <w:rPr>
                <w:lang w:eastAsia="en-US"/>
              </w:rPr>
              <w:t xml:space="preserve">Intel </w:t>
            </w:r>
          </w:p>
        </w:tc>
        <w:tc>
          <w:tcPr>
            <w:tcW w:w="6937" w:type="dxa"/>
          </w:tcPr>
          <w:p w14:paraId="660AE1AC" w14:textId="6247CE94" w:rsidR="007676C3" w:rsidRDefault="007676C3" w:rsidP="007676C3">
            <w:pPr>
              <w:rPr>
                <w:lang w:eastAsia="en-US"/>
              </w:rPr>
            </w:pPr>
            <w:r>
              <w:rPr>
                <w:lang w:eastAsia="en-US"/>
              </w:rPr>
              <w:t>We support Alt.1 and added our preference above. While we support the introduction of Cat-2 LBT, we do not support type B since this violates ETSI BRAN rules.</w:t>
            </w:r>
          </w:p>
        </w:tc>
      </w:tr>
    </w:tbl>
    <w:p w14:paraId="2AF8874E" w14:textId="77777777" w:rsidR="000C7206" w:rsidRDefault="000C7206">
      <w:pPr>
        <w:rPr>
          <w:lang w:eastAsia="en-US"/>
        </w:rPr>
      </w:pPr>
    </w:p>
    <w:p w14:paraId="6191B1CF" w14:textId="7E0E7C78" w:rsidR="00392170" w:rsidRDefault="002B7E2E" w:rsidP="006E0CD9">
      <w:pPr>
        <w:pStyle w:val="2"/>
      </w:pPr>
      <w:r>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af8"/>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Huawei </w:t>
            </w:r>
            <w:proofErr w:type="spellStart"/>
            <w:r w:rsidRPr="00A05122">
              <w:rPr>
                <w:rFonts w:ascii="Calibri" w:eastAsia="Times New Roman" w:hAnsi="Calibri" w:cs="Calibri"/>
                <w:bCs/>
                <w:snapToGrid/>
                <w:color w:val="000000"/>
                <w:kern w:val="0"/>
                <w:sz w:val="18"/>
                <w:szCs w:val="18"/>
                <w:lang w:val="en-US" w:eastAsia="en-US"/>
              </w:rPr>
              <w:t>HiSilicon</w:t>
            </w:r>
            <w:proofErr w:type="spellEnd"/>
          </w:p>
        </w:tc>
        <w:tc>
          <w:tcPr>
            <w:tcW w:w="7440" w:type="dxa"/>
            <w:hideMark/>
          </w:tcPr>
          <w:p w14:paraId="4A4B6D32"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InterDigital</w:t>
            </w:r>
            <w:proofErr w:type="spellEnd"/>
            <w:r w:rsidRPr="00A05122">
              <w:rPr>
                <w:rFonts w:ascii="Calibri" w:eastAsia="Times New Roman" w:hAnsi="Calibri" w:cs="Calibri"/>
                <w:bCs/>
                <w:snapToGrid/>
                <w:color w:val="000000"/>
                <w:kern w:val="0"/>
                <w:sz w:val="18"/>
                <w:szCs w:val="18"/>
                <w:lang w:val="en-US" w:eastAsia="en-US"/>
              </w:rPr>
              <w:t xml:space="preserve">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sidRPr="00A05122">
              <w:rPr>
                <w:rFonts w:ascii="Calibri" w:eastAsia="Times New Roman" w:hAnsi="Calibri" w:cs="Calibri"/>
                <w:bCs/>
                <w:snapToGrid/>
                <w:color w:val="000000"/>
                <w:kern w:val="0"/>
                <w:sz w:val="18"/>
                <w:szCs w:val="18"/>
                <w:lang w:val="en-US" w:eastAsia="en-US"/>
              </w:rPr>
              <w:t>narrowbeams</w:t>
            </w:r>
            <w:proofErr w:type="spellEnd"/>
            <w:r w:rsidRPr="00A05122">
              <w:rPr>
                <w:rFonts w:ascii="Calibri" w:eastAsia="Times New Roman" w:hAnsi="Calibri" w:cs="Calibri"/>
                <w:bCs/>
                <w:snapToGrid/>
                <w:color w:val="000000"/>
                <w:kern w:val="0"/>
                <w:sz w:val="18"/>
                <w:szCs w:val="18"/>
                <w:lang w:val="en-US" w:eastAsia="en-US"/>
              </w:rPr>
              <w:t>.</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sidRPr="00A05122">
              <w:rPr>
                <w:rFonts w:ascii="Calibri" w:eastAsia="Times New Roman" w:hAnsi="Calibri" w:cs="Calibri"/>
                <w:bCs/>
                <w:snapToGrid/>
                <w:color w:val="000000"/>
                <w:kern w:val="0"/>
                <w:sz w:val="18"/>
                <w:szCs w:val="18"/>
                <w:lang w:val="en-US" w:eastAsia="en-US"/>
              </w:rPr>
              <w:t>ssb-PositionsInBurst</w:t>
            </w:r>
            <w:proofErr w:type="spellEnd"/>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ZTE </w:t>
            </w:r>
            <w:proofErr w:type="spellStart"/>
            <w:r w:rsidRPr="00A05122">
              <w:rPr>
                <w:rFonts w:ascii="Calibri" w:eastAsia="Times New Roman" w:hAnsi="Calibri" w:cs="Calibri"/>
                <w:bCs/>
                <w:snapToGrid/>
                <w:color w:val="000000"/>
                <w:kern w:val="0"/>
                <w:sz w:val="18"/>
                <w:szCs w:val="18"/>
                <w:lang w:val="en-US" w:eastAsia="en-US"/>
              </w:rPr>
              <w:t>Sanechips</w:t>
            </w:r>
            <w:proofErr w:type="spellEnd"/>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sidRPr="00A05122">
              <w:rPr>
                <w:rFonts w:ascii="Calibri" w:eastAsia="Times New Roman" w:hAnsi="Calibri" w:cs="Calibri"/>
                <w:bCs/>
                <w:snapToGrid/>
                <w:color w:val="000000"/>
                <w:kern w:val="0"/>
                <w:sz w:val="18"/>
                <w:szCs w:val="18"/>
                <w:lang w:val="en-US" w:eastAsia="en-US"/>
              </w:rPr>
              <w:t>e.g.,extend</w:t>
            </w:r>
            <w:proofErr w:type="spellEnd"/>
            <w:r w:rsidRPr="00A05122">
              <w:rPr>
                <w:rFonts w:ascii="Calibri" w:eastAsia="Times New Roman" w:hAnsi="Calibri" w:cs="Calibri"/>
                <w:bCs/>
                <w:snapToGrid/>
                <w:color w:val="000000"/>
                <w:kern w:val="0"/>
                <w:sz w:val="18"/>
                <w:szCs w:val="18"/>
                <w:lang w:val="en-US" w:eastAsia="en-US"/>
              </w:rPr>
              <w:t xml:space="preserve"> </w:t>
            </w:r>
            <w:proofErr w:type="spellStart"/>
            <w:r w:rsidRPr="00A05122">
              <w:rPr>
                <w:rFonts w:ascii="Calibri" w:eastAsia="Times New Roman" w:hAnsi="Calibri" w:cs="Calibri"/>
                <w:bCs/>
                <w:snapToGrid/>
                <w:color w:val="000000"/>
                <w:kern w:val="0"/>
                <w:sz w:val="18"/>
                <w:szCs w:val="18"/>
                <w:lang w:val="en-US" w:eastAsia="en-US"/>
              </w:rPr>
              <w:t>SpatialRelationInfo</w:t>
            </w:r>
            <w:proofErr w:type="spellEnd"/>
            <w:r w:rsidRPr="00A05122">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sidRPr="00A05122">
              <w:rPr>
                <w:rFonts w:ascii="Calibri" w:eastAsia="Times New Roman" w:hAnsi="Calibri" w:cs="Calibri"/>
                <w:bCs/>
                <w:snapToGrid/>
                <w:color w:val="000000"/>
                <w:kern w:val="0"/>
                <w:sz w:val="18"/>
                <w:szCs w:val="18"/>
                <w:lang w:val="en-US" w:eastAsia="en-US"/>
              </w:rPr>
              <w:t>gNB</w:t>
            </w:r>
            <w:proofErr w:type="spellEnd"/>
            <w:r w:rsidRPr="00A05122">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as long as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sidRPr="006F3DF2">
              <w:rPr>
                <w:rFonts w:ascii="Calibri" w:eastAsia="Times New Roman" w:hAnsi="Calibri" w:cs="Calibri"/>
                <w:bCs/>
                <w:snapToGrid/>
                <w:color w:val="000000"/>
                <w:kern w:val="0"/>
                <w:sz w:val="18"/>
                <w:szCs w:val="18"/>
                <w:lang w:val="en-US" w:eastAsia="en-US"/>
              </w:rPr>
              <w:t>mmWave</w:t>
            </w:r>
            <w:proofErr w:type="spellEnd"/>
            <w:r w:rsidRPr="006F3DF2">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7"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7"/>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l  How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17: For </w:t>
            </w:r>
            <w:proofErr w:type="spellStart"/>
            <w:r w:rsidRPr="006F3DF2">
              <w:rPr>
                <w:rFonts w:eastAsia="Times New Roman"/>
                <w:bCs/>
                <w:snapToGrid/>
                <w:color w:val="000000"/>
                <w:kern w:val="0"/>
                <w:sz w:val="18"/>
                <w:szCs w:val="18"/>
                <w:lang w:val="en-US" w:eastAsia="zh-CN"/>
              </w:rPr>
              <w:t>gNB</w:t>
            </w:r>
            <w:proofErr w:type="spellEnd"/>
            <w:r w:rsidRPr="006F3DF2">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sidRPr="006F3DF2">
              <w:rPr>
                <w:rFonts w:eastAsia="Times New Roman" w:cs="Batang"/>
                <w:bCs/>
                <w:i/>
                <w:iCs/>
                <w:snapToGrid/>
                <w:color w:val="000000"/>
                <w:kern w:val="0"/>
                <w:sz w:val="18"/>
                <w:szCs w:val="18"/>
                <w:lang w:val="en-US" w:eastAsia="en-US"/>
              </w:rPr>
              <w:t>gNB</w:t>
            </w:r>
            <w:proofErr w:type="spellEnd"/>
            <w:r w:rsidRPr="006F3DF2">
              <w:rPr>
                <w:rFonts w:eastAsia="Times New Roman" w:cs="Batang"/>
                <w:bCs/>
                <w:i/>
                <w:iCs/>
                <w:snapToGrid/>
                <w:color w:val="000000"/>
                <w:kern w:val="0"/>
                <w:sz w:val="18"/>
                <w:szCs w:val="18"/>
                <w:lang w:val="en-US" w:eastAsia="en-US"/>
              </w:rPr>
              <w:t xml:space="preserve">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DF2">
              <w:rPr>
                <w:rFonts w:ascii="Calibri" w:eastAsia="Times New Roman" w:hAnsi="Calibri" w:cs="Calibri"/>
                <w:bCs/>
                <w:snapToGrid/>
                <w:color w:val="000000"/>
                <w:kern w:val="0"/>
                <w:sz w:val="18"/>
                <w:szCs w:val="18"/>
                <w:lang w:val="en-US" w:eastAsia="en-US"/>
              </w:rPr>
              <w:t>Convida</w:t>
            </w:r>
            <w:proofErr w:type="spellEnd"/>
            <w:r w:rsidRPr="006F3DF2">
              <w:rPr>
                <w:rFonts w:ascii="Calibri" w:eastAsia="Times New Roman" w:hAnsi="Calibri" w:cs="Calibri"/>
                <w:bCs/>
                <w:snapToGrid/>
                <w:color w:val="000000"/>
                <w:kern w:val="0"/>
                <w:sz w:val="18"/>
                <w:szCs w:val="18"/>
                <w:lang w:val="en-US" w:eastAsia="en-US"/>
              </w:rPr>
              <w:t xml:space="preserve">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30"/>
      </w:pPr>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A23828">
      <w:pPr>
        <w:pStyle w:val="a"/>
        <w:numPr>
          <w:ilvl w:val="0"/>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A23828">
      <w:pPr>
        <w:pStyle w:val="a"/>
        <w:numPr>
          <w:ilvl w:val="1"/>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A23828">
      <w:pPr>
        <w:pStyle w:val="a"/>
        <w:numPr>
          <w:ilvl w:val="1"/>
          <w:numId w:val="34"/>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E87457D" w14:textId="77777777" w:rsidR="00A23828" w:rsidRPr="002D23C2" w:rsidRDefault="00A23828" w:rsidP="00A23828">
      <w:pPr>
        <w:pStyle w:val="a"/>
        <w:numPr>
          <w:ilvl w:val="1"/>
          <w:numId w:val="34"/>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A23828">
      <w:pPr>
        <w:pStyle w:val="a"/>
        <w:numPr>
          <w:ilvl w:val="1"/>
          <w:numId w:val="34"/>
        </w:numPr>
        <w:rPr>
          <w:color w:val="000000" w:themeColor="text1"/>
          <w:szCs w:val="20"/>
          <w:lang w:eastAsia="en-US"/>
        </w:rPr>
      </w:pPr>
      <w:r w:rsidRPr="002D23C2">
        <w:rPr>
          <w:color w:val="000000" w:themeColor="text1"/>
          <w:szCs w:val="20"/>
          <w:lang w:eastAsia="en-US"/>
        </w:rPr>
        <w:t xml:space="preserve">[c] FFS: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A23828">
      <w:pPr>
        <w:pStyle w:val="a"/>
        <w:numPr>
          <w:ilvl w:val="1"/>
          <w:numId w:val="34"/>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[3]dB beamwidth which at least contains all beam peak directions of transmission beams</w:t>
      </w:r>
    </w:p>
    <w:p w14:paraId="1AE63356" w14:textId="77777777" w:rsidR="00A23828" w:rsidRPr="002D23C2" w:rsidRDefault="00A23828" w:rsidP="00A23828">
      <w:pPr>
        <w:pStyle w:val="a"/>
        <w:numPr>
          <w:ilvl w:val="1"/>
          <w:numId w:val="34"/>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A23828">
      <w:pPr>
        <w:pStyle w:val="a"/>
        <w:numPr>
          <w:ilvl w:val="0"/>
          <w:numId w:val="34"/>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w:t>
      </w:r>
      <w:proofErr w:type="spellStart"/>
      <w:r w:rsidRPr="002D23C2">
        <w:rPr>
          <w:color w:val="000000" w:themeColor="text1"/>
          <w:szCs w:val="20"/>
          <w:lang w:val="en-US" w:eastAsia="en-US"/>
        </w:rPr>
        <w:t>SpatialRelationInfo</w:t>
      </w:r>
      <w:proofErr w:type="spellEnd"/>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E60087">
      <w:pPr>
        <w:pStyle w:val="a"/>
        <w:numPr>
          <w:ilvl w:val="1"/>
          <w:numId w:val="34"/>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w:t>
      </w:r>
      <w:proofErr w:type="spellStart"/>
      <w:r w:rsidRPr="00E60087">
        <w:rPr>
          <w:color w:val="000000" w:themeColor="text1"/>
          <w:szCs w:val="20"/>
          <w:lang w:val="en-US"/>
        </w:rPr>
        <w:t>SpatialRelationInfo</w:t>
      </w:r>
      <w:proofErr w:type="spellEnd"/>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966BBB">
      <w:pPr>
        <w:pStyle w:val="a"/>
        <w:numPr>
          <w:ilvl w:val="0"/>
          <w:numId w:val="34"/>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77777777" w:rsidR="00FE2335" w:rsidRDefault="00906EB3" w:rsidP="005A0CD0">
      <w:pPr>
        <w:pStyle w:val="a"/>
        <w:numPr>
          <w:ilvl w:val="1"/>
          <w:numId w:val="34"/>
        </w:numPr>
        <w:rPr>
          <w:color w:val="000000" w:themeColor="text1"/>
        </w:rPr>
      </w:pPr>
      <w:r>
        <w:rPr>
          <w:color w:val="000000" w:themeColor="text1"/>
        </w:rPr>
        <w:t>Vivo, Ericsson, FUTUREWEI, Qualcomm, Xiaomi</w:t>
      </w:r>
      <w:r w:rsidR="00966BBB">
        <w:rPr>
          <w:color w:val="000000" w:themeColor="text1"/>
        </w:rPr>
        <w:t>, Nokia,</w:t>
      </w:r>
    </w:p>
    <w:p w14:paraId="67107737" w14:textId="4A0253B3" w:rsidR="00966BBB" w:rsidRDefault="00FE2335" w:rsidP="005A0CD0">
      <w:pPr>
        <w:pStyle w:val="a"/>
        <w:numPr>
          <w:ilvl w:val="1"/>
          <w:numId w:val="34"/>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966BBB">
      <w:pPr>
        <w:pStyle w:val="a"/>
        <w:numPr>
          <w:ilvl w:val="0"/>
          <w:numId w:val="34"/>
        </w:numPr>
        <w:rPr>
          <w:color w:val="000000" w:themeColor="text1"/>
        </w:rPr>
      </w:pPr>
      <w:r w:rsidRPr="00966BBB">
        <w:rPr>
          <w:color w:val="000000" w:themeColor="text1"/>
        </w:rPr>
        <w:t xml:space="preserve">Companies that support Alt 2 approach: </w:t>
      </w:r>
    </w:p>
    <w:p w14:paraId="140A3CBE" w14:textId="641236A4" w:rsidR="00966BBB" w:rsidRPr="00966BBB" w:rsidRDefault="00906EB3" w:rsidP="00966BBB">
      <w:pPr>
        <w:pStyle w:val="a"/>
        <w:numPr>
          <w:ilvl w:val="1"/>
          <w:numId w:val="34"/>
        </w:numPr>
        <w:rPr>
          <w:color w:val="000000" w:themeColor="text1"/>
        </w:rPr>
      </w:pPr>
      <w:proofErr w:type="spellStart"/>
      <w:r>
        <w:rPr>
          <w:color w:val="000000" w:themeColor="text1"/>
        </w:rPr>
        <w:t>Spreadtrum</w:t>
      </w:r>
      <w:proofErr w:type="spellEnd"/>
      <w:r>
        <w:rPr>
          <w:color w:val="000000" w:themeColor="text1"/>
        </w:rPr>
        <w:t xml:space="preserve">, </w:t>
      </w:r>
      <w:proofErr w:type="spellStart"/>
      <w:r w:rsidR="000B7FD4">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xml:space="preserve">, Samsung, ZTE, OPPO, LG, Intel, </w:t>
      </w:r>
      <w:r w:rsidR="00AD33C3">
        <w:rPr>
          <w:color w:val="000000" w:themeColor="text1"/>
        </w:rPr>
        <w:t xml:space="preserve">Apple </w:t>
      </w:r>
    </w:p>
    <w:p w14:paraId="4821AA7C" w14:textId="783ED29B" w:rsidR="005D6B4F" w:rsidRDefault="005D6B4F" w:rsidP="00966BBB">
      <w:pPr>
        <w:pStyle w:val="a"/>
        <w:numPr>
          <w:ilvl w:val="0"/>
          <w:numId w:val="34"/>
        </w:numPr>
        <w:rPr>
          <w:color w:val="000000" w:themeColor="text1"/>
        </w:rPr>
      </w:pPr>
      <w:r w:rsidRPr="00966BBB">
        <w:rPr>
          <w:color w:val="000000" w:themeColor="text1"/>
        </w:rPr>
        <w:t xml:space="preserve">For </w:t>
      </w:r>
      <w:proofErr w:type="spellStart"/>
      <w:r w:rsidRPr="00966BBB">
        <w:rPr>
          <w:color w:val="000000" w:themeColor="text1"/>
        </w:rPr>
        <w:t>gNBs</w:t>
      </w:r>
      <w:proofErr w:type="spellEnd"/>
      <w:r w:rsidRPr="00966BBB">
        <w:rPr>
          <w:color w:val="000000" w:themeColor="text1"/>
        </w:rPr>
        <w:t xml:space="preserve">,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t>Discussion 2.9.1-2</w:t>
      </w:r>
    </w:p>
    <w:p w14:paraId="089B8122" w14:textId="492F6DE8" w:rsidR="00333078" w:rsidRDefault="00333078" w:rsidP="00333078">
      <w:pPr>
        <w:rPr>
          <w:color w:val="000000" w:themeColor="text1"/>
        </w:rPr>
      </w:pPr>
      <w:r>
        <w:rPr>
          <w:color w:val="000000" w:themeColor="text1"/>
        </w:rPr>
        <w:lastRenderedPageBreak/>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9E2333">
      <w:pPr>
        <w:pStyle w:val="a"/>
        <w:numPr>
          <w:ilvl w:val="0"/>
          <w:numId w:val="34"/>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p>
    <w:p w14:paraId="2F6E8DF9" w14:textId="002B4742" w:rsidR="00100EE9" w:rsidRPr="002D23C2" w:rsidRDefault="00100EE9" w:rsidP="009E2333">
      <w:pPr>
        <w:pStyle w:val="a"/>
        <w:numPr>
          <w:ilvl w:val="0"/>
          <w:numId w:val="34"/>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9E2333">
      <w:pPr>
        <w:pStyle w:val="a"/>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6C72F2">
      <w:pPr>
        <w:pStyle w:val="a"/>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C83665">
      <w:pPr>
        <w:pStyle w:val="a"/>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dB beamwidth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af8"/>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0B76B228" w:rsidR="00051297" w:rsidRPr="00F3766E" w:rsidRDefault="00F3766E" w:rsidP="003954A1">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CA5715C" w14:textId="434F89AA" w:rsidR="00051297" w:rsidRPr="00D82AF1" w:rsidRDefault="00D82AF1" w:rsidP="003954A1">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051297" w14:paraId="143D261C" w14:textId="77777777" w:rsidTr="003954A1">
        <w:tc>
          <w:tcPr>
            <w:tcW w:w="2425" w:type="dxa"/>
          </w:tcPr>
          <w:p w14:paraId="6876F573" w14:textId="77777777" w:rsidR="00051297" w:rsidRDefault="00051297" w:rsidP="003954A1">
            <w:pPr>
              <w:rPr>
                <w:lang w:eastAsia="en-US"/>
              </w:rPr>
            </w:pPr>
          </w:p>
        </w:tc>
        <w:tc>
          <w:tcPr>
            <w:tcW w:w="6937" w:type="dxa"/>
          </w:tcPr>
          <w:p w14:paraId="36B33676" w14:textId="77777777" w:rsidR="00051297" w:rsidRDefault="00051297" w:rsidP="003954A1">
            <w:pPr>
              <w:rPr>
                <w:lang w:eastAsia="en-US"/>
              </w:rPr>
            </w:pP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8C5499">
      <w:pPr>
        <w:pStyle w:val="a"/>
        <w:numPr>
          <w:ilvl w:val="0"/>
          <w:numId w:val="36"/>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t>
      </w:r>
      <w:proofErr w:type="gramStart"/>
      <w:r w:rsidR="009D3720">
        <w:rPr>
          <w:color w:val="000000" w:themeColor="text1"/>
        </w:rPr>
        <w:t>What  happens</w:t>
      </w:r>
      <w:proofErr w:type="gramEnd"/>
      <w:r w:rsidR="009D3720">
        <w:rPr>
          <w:color w:val="000000" w:themeColor="text1"/>
        </w:rPr>
        <w:t xml:space="preserve"> if there is no beam correspondence.</w:t>
      </w:r>
    </w:p>
    <w:p w14:paraId="69B3298B" w14:textId="01B61D97" w:rsidR="00027277" w:rsidRDefault="00027277" w:rsidP="005179D3">
      <w:pPr>
        <w:pStyle w:val="a"/>
        <w:numPr>
          <w:ilvl w:val="0"/>
          <w:numId w:val="36"/>
        </w:numPr>
        <w:rPr>
          <w:color w:val="000000" w:themeColor="text1"/>
        </w:rPr>
      </w:pPr>
      <w:r w:rsidRPr="00027277">
        <w:rPr>
          <w:color w:val="000000" w:themeColor="text1"/>
        </w:rPr>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w:t>
      </w:r>
      <w:proofErr w:type="spellStart"/>
      <w:r w:rsidR="008578A8" w:rsidRPr="00027277">
        <w:rPr>
          <w:color w:val="000000" w:themeColor="text1"/>
        </w:rPr>
        <w:t>gNB</w:t>
      </w:r>
      <w:proofErr w:type="spellEnd"/>
      <w:r w:rsidR="008578A8" w:rsidRPr="00027277">
        <w:rPr>
          <w:color w:val="000000" w:themeColor="text1"/>
        </w:rPr>
        <w:t xml:space="preserve"> side, </w:t>
      </w:r>
      <w:r>
        <w:rPr>
          <w:color w:val="000000" w:themeColor="text1"/>
        </w:rPr>
        <w:t xml:space="preserve">what would be the way to describe relationship for sensing and transmission beams.   </w:t>
      </w:r>
    </w:p>
    <w:p w14:paraId="2E77FBA5" w14:textId="4299E473" w:rsidR="008578A8" w:rsidRPr="00027277" w:rsidRDefault="00027277" w:rsidP="005179D3">
      <w:pPr>
        <w:pStyle w:val="a"/>
        <w:numPr>
          <w:ilvl w:val="0"/>
          <w:numId w:val="36"/>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t xml:space="preserve"> </w:t>
      </w:r>
    </w:p>
    <w:tbl>
      <w:tblPr>
        <w:tblStyle w:val="af8"/>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7676C3" w14:paraId="170EC87D" w14:textId="77777777" w:rsidTr="005179D3">
        <w:tc>
          <w:tcPr>
            <w:tcW w:w="2425" w:type="dxa"/>
          </w:tcPr>
          <w:p w14:paraId="4526870D" w14:textId="75DD73D3" w:rsidR="007676C3" w:rsidRDefault="007676C3" w:rsidP="007676C3">
            <w:pPr>
              <w:rPr>
                <w:lang w:eastAsia="en-US"/>
              </w:rPr>
            </w:pPr>
            <w:r>
              <w:rPr>
                <w:lang w:eastAsia="en-US"/>
              </w:rPr>
              <w:t xml:space="preserve">Intel </w:t>
            </w:r>
          </w:p>
        </w:tc>
        <w:tc>
          <w:tcPr>
            <w:tcW w:w="6937" w:type="dxa"/>
          </w:tcPr>
          <w:p w14:paraId="4BB16F5F" w14:textId="77777777" w:rsidR="007676C3" w:rsidRDefault="007676C3" w:rsidP="007676C3">
            <w:pPr>
              <w:rPr>
                <w:lang w:eastAsia="en-US"/>
              </w:rPr>
            </w:pPr>
            <w:r>
              <w:rPr>
                <w:lang w:eastAsia="en-US"/>
              </w:rPr>
              <w:t xml:space="preserve">Our view in this matter is that the beam correspondence mandatory capability signalling should be set to 1 for the unlicensed operation in 60GHz. </w:t>
            </w:r>
          </w:p>
          <w:p w14:paraId="7217D337" w14:textId="710A63F4" w:rsidR="007676C3" w:rsidRDefault="007676C3" w:rsidP="007676C3">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A72662" w14:paraId="17156FDD" w14:textId="77777777" w:rsidTr="005179D3">
        <w:tc>
          <w:tcPr>
            <w:tcW w:w="2425" w:type="dxa"/>
          </w:tcPr>
          <w:p w14:paraId="2D2E1F48" w14:textId="67C615EE" w:rsidR="00A72662" w:rsidRDefault="00A72662" w:rsidP="00A72662">
            <w:pPr>
              <w:rPr>
                <w:lang w:eastAsia="en-US"/>
              </w:rPr>
            </w:pPr>
            <w:r>
              <w:rPr>
                <w:rFonts w:hint="eastAsia"/>
                <w:lang w:eastAsia="en-US"/>
              </w:rPr>
              <w:t>OPPO</w:t>
            </w:r>
          </w:p>
        </w:tc>
        <w:tc>
          <w:tcPr>
            <w:tcW w:w="6937" w:type="dxa"/>
          </w:tcPr>
          <w:p w14:paraId="3544272D" w14:textId="77777777" w:rsidR="00A72662" w:rsidRDefault="00A72662" w:rsidP="00A72662">
            <w:pPr>
              <w:pStyle w:val="a"/>
              <w:numPr>
                <w:ilvl w:val="0"/>
                <w:numId w:val="46"/>
              </w:numPr>
              <w:rPr>
                <w:lang w:eastAsia="en-US"/>
              </w:rPr>
            </w:pPr>
            <w:r>
              <w:rPr>
                <w:lang w:eastAsia="en-US"/>
              </w:rPr>
              <w:t>B</w:t>
            </w:r>
            <w:r>
              <w:rPr>
                <w:rFonts w:hint="eastAsia"/>
                <w:lang w:eastAsia="en-US"/>
              </w:rPr>
              <w:t xml:space="preserve">eam </w:t>
            </w:r>
            <w:r>
              <w:rPr>
                <w:lang w:eastAsia="en-US"/>
              </w:rPr>
              <w:t>correspondence can be assumed.</w:t>
            </w:r>
          </w:p>
          <w:p w14:paraId="250BD83C" w14:textId="77777777" w:rsidR="00A72662" w:rsidRDefault="00A72662" w:rsidP="00A72662">
            <w:pPr>
              <w:pStyle w:val="a"/>
              <w:numPr>
                <w:ilvl w:val="0"/>
                <w:numId w:val="46"/>
              </w:numPr>
              <w:wordWrap/>
              <w:jc w:val="both"/>
              <w:rPr>
                <w:lang w:eastAsia="en-US"/>
              </w:rPr>
            </w:pPr>
            <w:r>
              <w:rPr>
                <w:lang w:eastAsia="en-US"/>
              </w:rPr>
              <w:t xml:space="preserve">We don’t need to describe the relationship for </w:t>
            </w:r>
            <w:proofErr w:type="spellStart"/>
            <w:r>
              <w:rPr>
                <w:lang w:eastAsia="en-US"/>
              </w:rPr>
              <w:t>gNB</w:t>
            </w:r>
            <w:proofErr w:type="spellEnd"/>
            <w:r>
              <w:rPr>
                <w:lang w:eastAsia="en-US"/>
              </w:rPr>
              <w:t xml:space="preserve">, it is up to network implementation. </w:t>
            </w:r>
          </w:p>
          <w:p w14:paraId="5D72C5A7" w14:textId="2A51F409" w:rsidR="00A72662" w:rsidRDefault="00A72662" w:rsidP="00A72662">
            <w:pPr>
              <w:pStyle w:val="a"/>
              <w:numPr>
                <w:ilvl w:val="0"/>
                <w:numId w:val="46"/>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sidRPr="0094234E">
              <w:rPr>
                <w:szCs w:val="20"/>
              </w:rPr>
              <w:t>PUCCH-</w:t>
            </w:r>
            <w:proofErr w:type="spellStart"/>
            <w:r w:rsidRPr="0094234E">
              <w:rPr>
                <w:szCs w:val="20"/>
              </w:rPr>
              <w:t>SpatialRelationInfo</w:t>
            </w:r>
            <w:proofErr w:type="spellEnd"/>
            <w:r>
              <w:rPr>
                <w:szCs w:val="20"/>
              </w:rPr>
              <w:t xml:space="preserve"> IE in R15/R16. </w:t>
            </w: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lastRenderedPageBreak/>
        <w:t xml:space="preserve">For companies that support Alt -2: </w:t>
      </w:r>
      <w:r w:rsidR="002E3B88">
        <w:rPr>
          <w:color w:val="000000" w:themeColor="text1"/>
        </w:rPr>
        <w:t>Extending notions of  QCL/TC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w:t>
      </w:r>
      <w:proofErr w:type="spellStart"/>
      <w:r w:rsidR="00AC26F3">
        <w:rPr>
          <w:color w:val="000000" w:themeColor="text1"/>
        </w:rPr>
        <w:t>signaling</w:t>
      </w:r>
      <w:proofErr w:type="spellEnd"/>
      <w:r w:rsidR="00AC26F3">
        <w:rPr>
          <w:color w:val="000000" w:themeColor="text1"/>
        </w:rPr>
        <w:t xml:space="preserve">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C42BAC">
      <w:pPr>
        <w:pStyle w:val="a"/>
        <w:numPr>
          <w:ilvl w:val="0"/>
          <w:numId w:val="40"/>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(e.g.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beam.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w:t>
      </w:r>
      <w:proofErr w:type="spellStart"/>
      <w:r w:rsidR="001B14EB" w:rsidRPr="00027277">
        <w:rPr>
          <w:color w:val="000000" w:themeColor="text1"/>
        </w:rPr>
        <w:t>gNB</w:t>
      </w:r>
      <w:proofErr w:type="spellEnd"/>
      <w:r w:rsidR="001B14EB" w:rsidRPr="00027277">
        <w:rPr>
          <w:color w:val="000000" w:themeColor="text1"/>
        </w:rPr>
        <w:t xml:space="preserve">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w:t>
      </w:r>
      <w:proofErr w:type="spellStart"/>
      <w:r w:rsidR="000C6CD2" w:rsidRPr="00DF7572">
        <w:rPr>
          <w:color w:val="000000" w:themeColor="text1"/>
        </w:rPr>
        <w:t>gNB</w:t>
      </w:r>
      <w:proofErr w:type="spellEnd"/>
      <w:r w:rsidR="000C6CD2" w:rsidRPr="00DF7572">
        <w:rPr>
          <w:color w:val="000000" w:themeColor="text1"/>
        </w:rPr>
        <w:t xml:space="preserve"> can use the </w:t>
      </w:r>
      <w:r w:rsidR="00AA5D70" w:rsidRPr="00DF7572">
        <w:rPr>
          <w:color w:val="000000" w:themeColor="text1"/>
        </w:rPr>
        <w:t>same beam for sensing and transmission</w:t>
      </w:r>
    </w:p>
    <w:p w14:paraId="256E3E58" w14:textId="600D9C4E" w:rsidR="00D43937" w:rsidRPr="00DF7572" w:rsidRDefault="00DF7572" w:rsidP="00DF7572">
      <w:pPr>
        <w:ind w:left="1080"/>
        <w:rPr>
          <w:color w:val="000000" w:themeColor="text1"/>
        </w:rPr>
      </w:pPr>
      <w:r>
        <w:rPr>
          <w:color w:val="000000" w:themeColor="text1"/>
        </w:rPr>
        <w:t xml:space="preserve">A2. </w:t>
      </w:r>
      <w:proofErr w:type="gramStart"/>
      <w:r w:rsidR="00875B40" w:rsidRPr="00DF7572">
        <w:rPr>
          <w:color w:val="000000" w:themeColor="text1"/>
        </w:rPr>
        <w:t xml:space="preserve">If </w:t>
      </w:r>
      <w:r w:rsidR="00F06EA1" w:rsidRPr="00DF7572">
        <w:rPr>
          <w:color w:val="000000" w:themeColor="text1"/>
        </w:rPr>
        <w:t xml:space="preserve"> TCI</w:t>
      </w:r>
      <w:proofErr w:type="gramEnd"/>
      <w:r w:rsidR="00F06EA1" w:rsidRPr="00DF7572">
        <w:rPr>
          <w:color w:val="000000" w:themeColor="text1"/>
        </w:rPr>
        <w:t xml:space="preserve">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w:t>
      </w:r>
      <w:proofErr w:type="spellStart"/>
      <w:r w:rsidR="00991B48" w:rsidRPr="00DF7572">
        <w:rPr>
          <w:color w:val="000000" w:themeColor="text1"/>
        </w:rPr>
        <w:t>gNB</w:t>
      </w:r>
      <w:proofErr w:type="spellEnd"/>
      <w:r w:rsidR="00991B48" w:rsidRPr="00DF7572">
        <w:rPr>
          <w:color w:val="000000" w:themeColor="text1"/>
        </w:rPr>
        <w:t xml:space="preserve">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proofErr w:type="gramStart"/>
      <w:r w:rsidR="00D43937" w:rsidRPr="002C386E">
        <w:rPr>
          <w:color w:val="000000" w:themeColor="text1"/>
        </w:rPr>
        <w:t>If  TCI</w:t>
      </w:r>
      <w:proofErr w:type="gramEnd"/>
      <w:r w:rsidR="00D43937" w:rsidRPr="002C386E">
        <w:rPr>
          <w:color w:val="000000" w:themeColor="text1"/>
        </w:rPr>
        <w:t xml:space="preserve">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proofErr w:type="spellStart"/>
      <w:r w:rsidR="002C386E" w:rsidRPr="002C386E">
        <w:rPr>
          <w:color w:val="000000" w:themeColor="text1"/>
        </w:rPr>
        <w:t>gNB</w:t>
      </w:r>
      <w:proofErr w:type="spellEnd"/>
      <w:r w:rsidR="002C386E" w:rsidRPr="002C386E">
        <w:rPr>
          <w:color w:val="000000" w:themeColor="text1"/>
        </w:rPr>
        <w:t xml:space="preserve">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4F2959">
      <w:pPr>
        <w:pStyle w:val="a"/>
        <w:numPr>
          <w:ilvl w:val="0"/>
          <w:numId w:val="40"/>
        </w:numPr>
        <w:rPr>
          <w:color w:val="000000" w:themeColor="text1"/>
        </w:rPr>
      </w:pPr>
      <w:r>
        <w:rPr>
          <w:color w:val="000000" w:themeColor="text1"/>
        </w:rPr>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af8"/>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7676C3" w14:paraId="7CCD80A1" w14:textId="77777777" w:rsidTr="005179D3">
        <w:tc>
          <w:tcPr>
            <w:tcW w:w="2425" w:type="dxa"/>
          </w:tcPr>
          <w:p w14:paraId="415A52F4" w14:textId="28341B4F" w:rsidR="007676C3" w:rsidRDefault="007676C3" w:rsidP="007676C3">
            <w:pPr>
              <w:rPr>
                <w:lang w:eastAsia="en-US"/>
              </w:rPr>
            </w:pPr>
            <w:r>
              <w:rPr>
                <w:lang w:eastAsia="en-US"/>
              </w:rPr>
              <w:t xml:space="preserve">Intel </w:t>
            </w:r>
          </w:p>
        </w:tc>
        <w:tc>
          <w:tcPr>
            <w:tcW w:w="6937" w:type="dxa"/>
          </w:tcPr>
          <w:p w14:paraId="720880CF" w14:textId="77777777" w:rsidR="007676C3" w:rsidRDefault="007676C3" w:rsidP="007676C3">
            <w:pPr>
              <w:rPr>
                <w:lang w:eastAsia="en-US"/>
              </w:rPr>
            </w:pPr>
            <w:r>
              <w:rPr>
                <w:lang w:eastAsia="en-US"/>
              </w:rPr>
              <w:t xml:space="preserve">A2 is preferred. </w:t>
            </w:r>
          </w:p>
          <w:p w14:paraId="4B42809B" w14:textId="77777777" w:rsidR="007676C3" w:rsidRDefault="007676C3" w:rsidP="007676C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used to measurement/reception for two pair of RS (source and target). As to how UE formulate the Rx beam such that it can receive the signal well is somewhat left up to UE implementation.</w:t>
            </w:r>
          </w:p>
          <w:p w14:paraId="514C9A71" w14:textId="77777777" w:rsidR="007676C3" w:rsidRDefault="007676C3" w:rsidP="007676C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412D2ABE" w14:textId="02CDBC9E" w:rsidR="007676C3" w:rsidRDefault="007676C3" w:rsidP="007676C3">
            <w:pPr>
              <w:rPr>
                <w:lang w:eastAsia="en-US"/>
              </w:rPr>
            </w:pPr>
            <w:r>
              <w:rPr>
                <w:lang w:eastAsia="en-US"/>
              </w:rPr>
              <w:t>So there would be some trade-off on which framework to leverage for the UE directional LBT design.</w:t>
            </w:r>
          </w:p>
        </w:tc>
      </w:tr>
      <w:tr w:rsidR="00A32188" w14:paraId="7628353E" w14:textId="77777777" w:rsidTr="005179D3">
        <w:tc>
          <w:tcPr>
            <w:tcW w:w="2425" w:type="dxa"/>
          </w:tcPr>
          <w:p w14:paraId="72CC96DF" w14:textId="2A350C69" w:rsidR="00A32188" w:rsidRDefault="00A32188" w:rsidP="00A32188">
            <w:pPr>
              <w:rPr>
                <w:lang w:eastAsia="en-US"/>
              </w:rPr>
            </w:pPr>
            <w:r>
              <w:rPr>
                <w:rFonts w:hint="eastAsia"/>
                <w:lang w:eastAsia="en-US"/>
              </w:rPr>
              <w:t>OPPO</w:t>
            </w:r>
          </w:p>
        </w:tc>
        <w:tc>
          <w:tcPr>
            <w:tcW w:w="6937" w:type="dxa"/>
          </w:tcPr>
          <w:p w14:paraId="3C4C94FD" w14:textId="60FC84E6" w:rsidR="00A32188" w:rsidRDefault="00A32188" w:rsidP="00A32188">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2DC4E8EA" w14:textId="6595BBA5" w:rsidR="00A32188" w:rsidRDefault="00A32188" w:rsidP="00A32188">
            <w:pPr>
              <w:rPr>
                <w:lang w:eastAsia="en-US"/>
              </w:rPr>
            </w:pP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notions of  QCL/TCI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4F2496">
      <w:pPr>
        <w:pStyle w:val="a"/>
        <w:numPr>
          <w:ilvl w:val="0"/>
          <w:numId w:val="43"/>
        </w:numPr>
        <w:rPr>
          <w:color w:val="000000" w:themeColor="text1"/>
        </w:rPr>
      </w:pPr>
      <w:r w:rsidRPr="00A43481">
        <w:rPr>
          <w:color w:val="000000" w:themeColor="text1"/>
        </w:rPr>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505B0C">
      <w:pPr>
        <w:pStyle w:val="a"/>
        <w:numPr>
          <w:ilvl w:val="0"/>
          <w:numId w:val="43"/>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B157D7">
      <w:pPr>
        <w:pStyle w:val="a"/>
        <w:numPr>
          <w:ilvl w:val="0"/>
          <w:numId w:val="43"/>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af8"/>
        <w:tblW w:w="0" w:type="auto"/>
        <w:tblLook w:val="04A0" w:firstRow="1" w:lastRow="0" w:firstColumn="1" w:lastColumn="0" w:noHBand="0" w:noVBand="1"/>
      </w:tblPr>
      <w:tblGrid>
        <w:gridCol w:w="2425"/>
        <w:gridCol w:w="6937"/>
      </w:tblGrid>
      <w:tr w:rsidR="00F67363" w14:paraId="11466BF8" w14:textId="77777777" w:rsidTr="00B157D7">
        <w:tc>
          <w:tcPr>
            <w:tcW w:w="2425" w:type="dxa"/>
          </w:tcPr>
          <w:p w14:paraId="10DF6763" w14:textId="77777777" w:rsidR="00F67363" w:rsidRDefault="00F67363" w:rsidP="00B157D7">
            <w:pPr>
              <w:rPr>
                <w:lang w:eastAsia="en-US"/>
              </w:rPr>
            </w:pPr>
            <w:r>
              <w:rPr>
                <w:lang w:eastAsia="en-US"/>
              </w:rPr>
              <w:t>Company</w:t>
            </w:r>
          </w:p>
        </w:tc>
        <w:tc>
          <w:tcPr>
            <w:tcW w:w="6937" w:type="dxa"/>
          </w:tcPr>
          <w:p w14:paraId="658DF03E" w14:textId="77777777" w:rsidR="00F67363" w:rsidRDefault="00F67363" w:rsidP="00B157D7">
            <w:pPr>
              <w:rPr>
                <w:lang w:eastAsia="en-US"/>
              </w:rPr>
            </w:pPr>
            <w:r>
              <w:rPr>
                <w:lang w:eastAsia="en-US"/>
              </w:rPr>
              <w:t>View</w:t>
            </w:r>
          </w:p>
        </w:tc>
      </w:tr>
      <w:tr w:rsidR="00063A55" w14:paraId="1203394B" w14:textId="77777777" w:rsidTr="00B157D7">
        <w:tc>
          <w:tcPr>
            <w:tcW w:w="2425" w:type="dxa"/>
          </w:tcPr>
          <w:p w14:paraId="55A8BCB8" w14:textId="355CCEAE" w:rsidR="00063A55" w:rsidRDefault="00063A55" w:rsidP="00063A55">
            <w:pPr>
              <w:rPr>
                <w:lang w:eastAsia="en-US"/>
              </w:rPr>
            </w:pPr>
            <w:r>
              <w:rPr>
                <w:lang w:eastAsia="en-US"/>
              </w:rPr>
              <w:t>Intel</w:t>
            </w:r>
          </w:p>
        </w:tc>
        <w:tc>
          <w:tcPr>
            <w:tcW w:w="6937" w:type="dxa"/>
          </w:tcPr>
          <w:p w14:paraId="4471A813" w14:textId="77777777" w:rsidR="00063A55" w:rsidRDefault="00063A55" w:rsidP="00063A55">
            <w:pPr>
              <w:rPr>
                <w:lang w:eastAsia="en-US"/>
              </w:rPr>
            </w:pPr>
            <w:r>
              <w:rPr>
                <w:lang w:eastAsia="en-US"/>
              </w:rPr>
              <w:t>(A) and (B) are somewhat alternatives. We think we should pick either (A) spatial relation info framework or (B) QCL framework for directional LBT.</w:t>
            </w:r>
          </w:p>
          <w:p w14:paraId="5749C9F3" w14:textId="77777777" w:rsidR="00063A55" w:rsidRDefault="00063A55" w:rsidP="00063A55">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w:t>
            </w:r>
            <w:r>
              <w:rPr>
                <w:lang w:eastAsia="en-US"/>
              </w:rPr>
              <w:lastRenderedPageBreak/>
              <w:t>e D assumption for LBT measurement as some source reference signal (which is more aligned with (B)).</w:t>
            </w:r>
          </w:p>
          <w:p w14:paraId="455CBE74" w14:textId="149FEA7A" w:rsidR="00063A55" w:rsidRDefault="00063A55" w:rsidP="00063A55">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85475" w14:paraId="631645FB" w14:textId="77777777" w:rsidTr="00B157D7">
        <w:tc>
          <w:tcPr>
            <w:tcW w:w="2425" w:type="dxa"/>
          </w:tcPr>
          <w:p w14:paraId="20B99ADC" w14:textId="27C2B772" w:rsidR="00685475" w:rsidRDefault="00685475" w:rsidP="00685475">
            <w:pPr>
              <w:rPr>
                <w:lang w:eastAsia="en-US"/>
              </w:rPr>
            </w:pPr>
            <w:r>
              <w:rPr>
                <w:rFonts w:hint="eastAsia"/>
                <w:lang w:eastAsia="en-US"/>
              </w:rPr>
              <w:lastRenderedPageBreak/>
              <w:t>OPPO</w:t>
            </w:r>
          </w:p>
        </w:tc>
        <w:tc>
          <w:tcPr>
            <w:tcW w:w="6937" w:type="dxa"/>
          </w:tcPr>
          <w:p w14:paraId="74045A11" w14:textId="77777777" w:rsidR="00685475" w:rsidRDefault="00685475" w:rsidP="00685475">
            <w:pPr>
              <w:pStyle w:val="a"/>
              <w:numPr>
                <w:ilvl w:val="0"/>
                <w:numId w:val="47"/>
              </w:numPr>
              <w:wordWrap/>
              <w:jc w:val="both"/>
              <w:rPr>
                <w:lang w:eastAsia="en-US"/>
              </w:rPr>
            </w:pPr>
            <w:r>
              <w:rPr>
                <w:lang w:eastAsia="en-US"/>
              </w:rPr>
              <w:t>Agree</w:t>
            </w:r>
          </w:p>
          <w:p w14:paraId="4E4D5327" w14:textId="77777777" w:rsidR="00685475" w:rsidRDefault="00685475" w:rsidP="00685475">
            <w:pPr>
              <w:pStyle w:val="a"/>
              <w:numPr>
                <w:ilvl w:val="0"/>
                <w:numId w:val="47"/>
              </w:numPr>
              <w:jc w:val="both"/>
              <w:rPr>
                <w:lang w:eastAsia="en-US"/>
              </w:rPr>
            </w:pPr>
            <w:r>
              <w:rPr>
                <w:lang w:eastAsia="en-US"/>
              </w:rPr>
              <w:t>Agree</w:t>
            </w:r>
          </w:p>
          <w:p w14:paraId="0B76AEA2" w14:textId="0292A194" w:rsidR="00685475" w:rsidRDefault="00685475" w:rsidP="00685475">
            <w:pPr>
              <w:pStyle w:val="a"/>
              <w:numPr>
                <w:ilvl w:val="0"/>
                <w:numId w:val="47"/>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notions of QCL/TCI and beam 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B879EB">
      <w:pPr>
        <w:pStyle w:val="a"/>
        <w:numPr>
          <w:ilvl w:val="0"/>
          <w:numId w:val="44"/>
        </w:numPr>
        <w:rPr>
          <w:color w:val="000000" w:themeColor="text1"/>
        </w:rPr>
      </w:pPr>
      <w:r>
        <w:rPr>
          <w:color w:val="000000" w:themeColor="text1"/>
        </w:rPr>
        <w:t>Single sensing beam for single transmission beam in a COT</w:t>
      </w:r>
    </w:p>
    <w:p w14:paraId="441AAAB4" w14:textId="77777777" w:rsidR="00B009EF" w:rsidRPr="0051540C" w:rsidRDefault="00B009EF" w:rsidP="00B879EB">
      <w:pPr>
        <w:pStyle w:val="a"/>
        <w:numPr>
          <w:ilvl w:val="0"/>
          <w:numId w:val="44"/>
        </w:numPr>
        <w:rPr>
          <w:color w:val="000000" w:themeColor="text1"/>
        </w:rPr>
      </w:pPr>
      <w:r>
        <w:rPr>
          <w:color w:val="000000" w:themeColor="text1"/>
        </w:rPr>
        <w:t>Single sensing beam for multiple transmission beams in a COT</w:t>
      </w:r>
    </w:p>
    <w:p w14:paraId="682CC0C3" w14:textId="1AFBACA3" w:rsidR="005B270C" w:rsidRDefault="005B270C" w:rsidP="00B879EB">
      <w:pPr>
        <w:pStyle w:val="a"/>
        <w:numPr>
          <w:ilvl w:val="0"/>
          <w:numId w:val="44"/>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af8"/>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063A55" w14:paraId="2FF0F9A5" w14:textId="77777777" w:rsidTr="005179D3">
        <w:tc>
          <w:tcPr>
            <w:tcW w:w="2425" w:type="dxa"/>
          </w:tcPr>
          <w:p w14:paraId="72F0C28A" w14:textId="598F9BFF" w:rsidR="00063A55" w:rsidRDefault="00063A55" w:rsidP="00063A55">
            <w:pPr>
              <w:rPr>
                <w:lang w:eastAsia="en-US"/>
              </w:rPr>
            </w:pPr>
            <w:r>
              <w:rPr>
                <w:lang w:eastAsia="en-US"/>
              </w:rPr>
              <w:t xml:space="preserve">Intel </w:t>
            </w:r>
          </w:p>
        </w:tc>
        <w:tc>
          <w:tcPr>
            <w:tcW w:w="6937" w:type="dxa"/>
          </w:tcPr>
          <w:p w14:paraId="196417C7" w14:textId="756074AD" w:rsidR="00063A55" w:rsidRDefault="00063A55" w:rsidP="00063A55">
            <w:pPr>
              <w:rPr>
                <w:lang w:eastAsia="en-US"/>
              </w:rPr>
            </w:pPr>
            <w:r>
              <w:rPr>
                <w:lang w:eastAsia="en-US"/>
              </w:rPr>
              <w:t>Prefer to support only case a) since we envision defining this relationship only from the UE’s point of view where a single transmit beam is used.</w:t>
            </w:r>
          </w:p>
        </w:tc>
      </w:tr>
      <w:tr w:rsidR="00685475" w14:paraId="3AD28AC4" w14:textId="77777777" w:rsidTr="005179D3">
        <w:tc>
          <w:tcPr>
            <w:tcW w:w="2425" w:type="dxa"/>
          </w:tcPr>
          <w:p w14:paraId="4AA60C4D" w14:textId="5028711A" w:rsidR="00685475" w:rsidRDefault="00685475" w:rsidP="00685475">
            <w:pPr>
              <w:rPr>
                <w:lang w:eastAsia="en-US"/>
              </w:rPr>
            </w:pPr>
            <w:r>
              <w:rPr>
                <w:rFonts w:hint="eastAsia"/>
                <w:lang w:eastAsia="en-US"/>
              </w:rPr>
              <w:t>OPPO</w:t>
            </w:r>
          </w:p>
        </w:tc>
        <w:tc>
          <w:tcPr>
            <w:tcW w:w="6937" w:type="dxa"/>
          </w:tcPr>
          <w:p w14:paraId="3A87DF9E" w14:textId="77777777" w:rsidR="00685475" w:rsidRDefault="00685475" w:rsidP="00685475">
            <w:pPr>
              <w:rPr>
                <w:lang w:eastAsia="en-US"/>
              </w:rPr>
            </w:pPr>
            <w:r>
              <w:rPr>
                <w:lang w:eastAsia="en-US"/>
              </w:rPr>
              <w:t>a/c) W</w:t>
            </w:r>
            <w:r>
              <w:rPr>
                <w:rFonts w:hint="eastAsia"/>
                <w:lang w:eastAsia="en-US"/>
              </w:rPr>
              <w:t xml:space="preserve">e </w:t>
            </w:r>
            <w:r>
              <w:rPr>
                <w:lang w:eastAsia="en-US"/>
              </w:rPr>
              <w:t>can use discussion 2.9.1-5 A) or B)</w:t>
            </w:r>
          </w:p>
          <w:p w14:paraId="5F32CC40" w14:textId="11E7F33A" w:rsidR="00685475" w:rsidRDefault="00685475" w:rsidP="00685475">
            <w:pPr>
              <w:rPr>
                <w:lang w:eastAsia="en-US"/>
              </w:rPr>
            </w:pPr>
            <w:r>
              <w:rPr>
                <w:lang w:eastAsia="en-US"/>
              </w:rPr>
              <w:t>b) We can use discussion 2.9.1-5 C), where single sensing beam is a wider beam and multiple transmission beams are narrow beam</w:t>
            </w:r>
          </w:p>
        </w:tc>
      </w:tr>
    </w:tbl>
    <w:p w14:paraId="18B6E86A" w14:textId="77777777" w:rsidR="006350C8" w:rsidRDefault="006350C8" w:rsidP="003C02C2">
      <w:pPr>
        <w:rPr>
          <w:highlight w:val="yellow"/>
        </w:rPr>
      </w:pPr>
    </w:p>
    <w:p w14:paraId="71135B40" w14:textId="77777777" w:rsidR="00E661A1" w:rsidRDefault="00E661A1" w:rsidP="00E661A1">
      <w:pPr>
        <w:pStyle w:val="2"/>
      </w:pPr>
      <w:r>
        <w:t>No LBT</w:t>
      </w:r>
    </w:p>
    <w:tbl>
      <w:tblPr>
        <w:tblStyle w:val="af8"/>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58DBA628" w14:textId="77777777" w:rsidR="003551A3" w:rsidRDefault="003551A3" w:rsidP="003551A3">
            <w:pPr>
              <w:pStyle w:val="a"/>
              <w:numPr>
                <w:ilvl w:val="0"/>
                <w:numId w:val="35"/>
              </w:numPr>
              <w:rPr>
                <w:lang w:eastAsia="zh-CN"/>
              </w:rPr>
            </w:pPr>
            <w:r>
              <w:rPr>
                <w:lang w:eastAsia="zh-CN"/>
              </w:rPr>
              <w:t xml:space="preserve">Support both cell specific (common for all UEs in a cell as part of system information or dedicated RRC signalling or both) and UE specific (can be different for different UEs in a cell as part of UE-specific RRC configuration) </w:t>
            </w:r>
            <w:proofErr w:type="spellStart"/>
            <w:r>
              <w:rPr>
                <w:lang w:eastAsia="zh-CN"/>
              </w:rPr>
              <w:t>gNB</w:t>
            </w:r>
            <w:proofErr w:type="spellEnd"/>
            <w:r>
              <w:rPr>
                <w:lang w:eastAsia="zh-CN"/>
              </w:rPr>
              <w:t xml:space="preserve">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af8"/>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 xml:space="preserve">Huawei </w:t>
            </w:r>
            <w:proofErr w:type="spellStart"/>
            <w:r w:rsidRPr="007D139D">
              <w:rPr>
                <w:rFonts w:ascii="Calibri" w:eastAsia="Times New Roman" w:hAnsi="Calibri" w:cs="Calibri"/>
                <w:bCs/>
                <w:snapToGrid/>
                <w:color w:val="000000"/>
                <w:kern w:val="0"/>
                <w:sz w:val="18"/>
                <w:szCs w:val="18"/>
                <w:lang w:val="en-US" w:eastAsia="en-US"/>
              </w:rPr>
              <w:t>HiSilicon</w:t>
            </w:r>
            <w:proofErr w:type="spellEnd"/>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D139D">
              <w:rPr>
                <w:rFonts w:ascii="Calibri" w:eastAsia="Times New Roman" w:hAnsi="Calibri" w:cs="Calibri"/>
                <w:bCs/>
                <w:snapToGrid/>
                <w:color w:val="000000"/>
                <w:kern w:val="0"/>
                <w:sz w:val="18"/>
                <w:szCs w:val="18"/>
                <w:lang w:val="en-US" w:eastAsia="en-US"/>
              </w:rPr>
              <w:t>InterDigital</w:t>
            </w:r>
            <w:proofErr w:type="spellEnd"/>
            <w:r w:rsidRPr="007D139D">
              <w:rPr>
                <w:rFonts w:ascii="Calibri" w:eastAsia="Times New Roman" w:hAnsi="Calibri" w:cs="Calibri"/>
                <w:bCs/>
                <w:snapToGrid/>
                <w:color w:val="000000"/>
                <w:kern w:val="0"/>
                <w:sz w:val="18"/>
                <w:szCs w:val="18"/>
                <w:lang w:val="en-US" w:eastAsia="en-US"/>
              </w:rPr>
              <w:t xml:space="preserve">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and UE for a particular beam;</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ZTE </w:t>
            </w:r>
            <w:proofErr w:type="spellStart"/>
            <w:r w:rsidRPr="007D139D">
              <w:rPr>
                <w:rFonts w:ascii="Calibri" w:eastAsia="Times New Roman" w:hAnsi="Calibri" w:cs="Calibri"/>
                <w:bCs/>
                <w:snapToGrid/>
                <w:color w:val="000000"/>
                <w:kern w:val="0"/>
                <w:sz w:val="18"/>
                <w:szCs w:val="18"/>
                <w:lang w:val="en-US" w:eastAsia="en-US"/>
              </w:rPr>
              <w:t>Sanechips</w:t>
            </w:r>
            <w:proofErr w:type="spellEnd"/>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sidRPr="00DE508C">
              <w:rPr>
                <w:rFonts w:ascii="Calibri" w:eastAsia="Times New Roman" w:hAnsi="Calibri" w:cs="Calibri"/>
                <w:bCs/>
                <w:snapToGrid/>
                <w:color w:val="000000"/>
                <w:kern w:val="0"/>
                <w:sz w:val="18"/>
                <w:szCs w:val="18"/>
                <w:lang w:val="en-US" w:eastAsia="en-US"/>
              </w:rPr>
              <w:t>gNB</w:t>
            </w:r>
            <w:proofErr w:type="spellEnd"/>
            <w:r w:rsidRPr="00DE508C">
              <w:rPr>
                <w:rFonts w:ascii="Calibri" w:eastAsia="Times New Roman" w:hAnsi="Calibri" w:cs="Calibri"/>
                <w:bCs/>
                <w:snapToGrid/>
                <w:color w:val="000000"/>
                <w:kern w:val="0"/>
                <w:sz w:val="18"/>
                <w:szCs w:val="18"/>
                <w:lang w:val="en-US" w:eastAsia="en-US"/>
              </w:rPr>
              <w:t xml:space="preserve">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w:t>
            </w:r>
            <w:proofErr w:type="spellStart"/>
            <w:r w:rsidRPr="00DE508C">
              <w:rPr>
                <w:rFonts w:ascii="Calibri" w:eastAsia="Times New Roman" w:hAnsi="Calibri" w:cs="Calibri"/>
                <w:bCs/>
                <w:snapToGrid/>
                <w:color w:val="000000"/>
                <w:kern w:val="0"/>
                <w:sz w:val="18"/>
                <w:szCs w:val="18"/>
                <w:lang w:val="en-US" w:eastAsia="en-US"/>
              </w:rPr>
              <w:t>gNB</w:t>
            </w:r>
            <w:proofErr w:type="spellEnd"/>
            <w:r w:rsidRPr="00DE508C">
              <w:rPr>
                <w:rFonts w:ascii="Calibri" w:eastAsia="Times New Roman" w:hAnsi="Calibri" w:cs="Calibri"/>
                <w:bCs/>
                <w:snapToGrid/>
                <w:color w:val="000000"/>
                <w:kern w:val="0"/>
                <w:sz w:val="18"/>
                <w:szCs w:val="18"/>
                <w:lang w:val="en-US" w:eastAsia="en-US"/>
              </w:rPr>
              <w:t xml:space="preserve">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Batang"/>
                <w:bCs/>
                <w:i/>
                <w:iCs/>
                <w:snapToGrid/>
                <w:color w:val="000000"/>
                <w:kern w:val="0"/>
                <w:sz w:val="18"/>
                <w:szCs w:val="18"/>
                <w:lang w:val="en-US" w:eastAsia="en-US"/>
              </w:rPr>
              <w:t xml:space="preserve">Proposal 12: 1 bit in DCI to indicate whether </w:t>
            </w:r>
            <w:proofErr w:type="spellStart"/>
            <w:r w:rsidRPr="00DE508C">
              <w:rPr>
                <w:rFonts w:eastAsia="Times New Roman" w:cs="Batang"/>
                <w:bCs/>
                <w:i/>
                <w:iCs/>
                <w:snapToGrid/>
                <w:color w:val="000000"/>
                <w:kern w:val="0"/>
                <w:sz w:val="18"/>
                <w:szCs w:val="18"/>
                <w:lang w:val="en-US" w:eastAsia="en-US"/>
              </w:rPr>
              <w:t>eCCA</w:t>
            </w:r>
            <w:proofErr w:type="spellEnd"/>
            <w:r w:rsidRPr="00DE508C">
              <w:rPr>
                <w:rFonts w:eastAsia="Times New Roman" w:cs="Batang"/>
                <w:bCs/>
                <w:i/>
                <w:iCs/>
                <w:snapToGrid/>
                <w:color w:val="000000"/>
                <w:kern w:val="0"/>
                <w:sz w:val="18"/>
                <w:szCs w:val="18"/>
                <w:lang w:val="en-US" w:eastAsia="en-US"/>
              </w:rPr>
              <w:t xml:space="preserve">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DE508C">
              <w:rPr>
                <w:rFonts w:ascii="Calibri" w:eastAsia="Times New Roman" w:hAnsi="Calibri" w:cs="Calibri"/>
                <w:bCs/>
                <w:snapToGrid/>
                <w:color w:val="000000"/>
                <w:kern w:val="0"/>
                <w:sz w:val="18"/>
                <w:szCs w:val="18"/>
                <w:lang w:val="en-US" w:eastAsia="en-US"/>
              </w:rPr>
              <w:t>Convida</w:t>
            </w:r>
            <w:proofErr w:type="spellEnd"/>
            <w:r w:rsidRPr="00DE508C">
              <w:rPr>
                <w:rFonts w:ascii="Calibri" w:eastAsia="Times New Roman" w:hAnsi="Calibri" w:cs="Calibri"/>
                <w:bCs/>
                <w:snapToGrid/>
                <w:color w:val="000000"/>
                <w:kern w:val="0"/>
                <w:sz w:val="18"/>
                <w:szCs w:val="18"/>
                <w:lang w:val="en-US" w:eastAsia="en-US"/>
              </w:rPr>
              <w:t xml:space="preserve">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30"/>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 xml:space="preserve">If UE specific </w:t>
      </w:r>
      <w:proofErr w:type="spellStart"/>
      <w:r>
        <w:t>gNB</w:t>
      </w:r>
      <w:proofErr w:type="spellEnd"/>
      <w:r>
        <w:t xml:space="preserve"> indication on using LBT mode or no-LBT mode is adopted, please provide your view whether the indication of the decision on applying LBT mode or no-LBT  mode is per beam (can be different for different UEs in different beams or can be different for different beam pairs between </w:t>
      </w:r>
      <w:proofErr w:type="spellStart"/>
      <w:r>
        <w:t>gNB</w:t>
      </w:r>
      <w:proofErr w:type="spellEnd"/>
      <w:r>
        <w:t xml:space="preserve"> and the UE) or not </w:t>
      </w:r>
    </w:p>
    <w:p w14:paraId="52BE17E0" w14:textId="2261C67E" w:rsidR="00824B93" w:rsidRDefault="00824B93" w:rsidP="00824B93">
      <w:pPr>
        <w:pStyle w:val="a"/>
        <w:numPr>
          <w:ilvl w:val="0"/>
          <w:numId w:val="24"/>
        </w:numPr>
      </w:pPr>
      <w:r>
        <w:t>Support per beam indication of the decision on applying LBT mode or no-LBT mode</w:t>
      </w:r>
    </w:p>
    <w:p w14:paraId="61A6DE1D" w14:textId="705F9895" w:rsidR="00824B93" w:rsidRDefault="00824B93" w:rsidP="00824B93">
      <w:pPr>
        <w:pStyle w:val="a"/>
        <w:numPr>
          <w:ilvl w:val="0"/>
          <w:numId w:val="24"/>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25FD893C" w:rsidR="004302E5" w:rsidRDefault="001A4CD2" w:rsidP="004302E5">
      <w:pPr>
        <w:pStyle w:val="a"/>
        <w:numPr>
          <w:ilvl w:val="0"/>
          <w:numId w:val="24"/>
        </w:numPr>
      </w:pPr>
      <w:r>
        <w:t xml:space="preserve">Support Per Beam indication:  </w:t>
      </w:r>
      <w:proofErr w:type="spellStart"/>
      <w:r w:rsidR="000B7FD4">
        <w:t>InterDigital</w:t>
      </w:r>
      <w:proofErr w:type="spellEnd"/>
      <w:r>
        <w:t>, Lenovo (for UE), Samsung (</w:t>
      </w:r>
      <w:proofErr w:type="spellStart"/>
      <w:r>
        <w:t>gNB</w:t>
      </w:r>
      <w:proofErr w:type="spellEnd"/>
      <w:r>
        <w:t xml:space="preserve"> and UE)</w:t>
      </w:r>
      <w:r w:rsidR="006D3CA9">
        <w:t>, OPPO</w:t>
      </w:r>
      <w:r w:rsidR="00D92090">
        <w:t>, NEC</w:t>
      </w:r>
    </w:p>
    <w:p w14:paraId="758869D3" w14:textId="7EDABFF0" w:rsidR="006D3CA9" w:rsidRDefault="006D3CA9" w:rsidP="004302E5">
      <w:pPr>
        <w:pStyle w:val="a"/>
        <w:numPr>
          <w:ilvl w:val="0"/>
          <w:numId w:val="24"/>
        </w:numPr>
      </w:pPr>
      <w:r>
        <w:t xml:space="preserve">Do not support per beam indication: </w:t>
      </w:r>
      <w:r w:rsidR="004F0FAE">
        <w:t>Huawei, Vivo, Qualcomm, FUTUREWEI</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af8"/>
        <w:tblW w:w="0" w:type="auto"/>
        <w:tblLook w:val="04A0" w:firstRow="1" w:lastRow="0" w:firstColumn="1" w:lastColumn="0" w:noHBand="0" w:noVBand="1"/>
      </w:tblPr>
      <w:tblGrid>
        <w:gridCol w:w="2425"/>
        <w:gridCol w:w="6937"/>
      </w:tblGrid>
      <w:tr w:rsidR="009A6046" w14:paraId="0A65C079" w14:textId="77777777" w:rsidTr="005179D3">
        <w:tc>
          <w:tcPr>
            <w:tcW w:w="2425" w:type="dxa"/>
          </w:tcPr>
          <w:p w14:paraId="64763638" w14:textId="77777777" w:rsidR="009A6046" w:rsidRDefault="009A6046" w:rsidP="005179D3">
            <w:pPr>
              <w:rPr>
                <w:lang w:eastAsia="en-US"/>
              </w:rPr>
            </w:pPr>
            <w:r>
              <w:rPr>
                <w:lang w:eastAsia="en-US"/>
              </w:rPr>
              <w:t>Company</w:t>
            </w:r>
          </w:p>
        </w:tc>
        <w:tc>
          <w:tcPr>
            <w:tcW w:w="6937" w:type="dxa"/>
          </w:tcPr>
          <w:p w14:paraId="260AE0FB" w14:textId="77777777" w:rsidR="009A6046" w:rsidRDefault="009A6046" w:rsidP="005179D3">
            <w:pPr>
              <w:rPr>
                <w:lang w:eastAsia="en-US"/>
              </w:rPr>
            </w:pPr>
            <w:r>
              <w:rPr>
                <w:lang w:eastAsia="en-US"/>
              </w:rPr>
              <w:t>View</w:t>
            </w:r>
          </w:p>
        </w:tc>
      </w:tr>
      <w:tr w:rsidR="009A6046" w14:paraId="3B5ED1AF" w14:textId="77777777" w:rsidTr="005179D3">
        <w:tc>
          <w:tcPr>
            <w:tcW w:w="2425" w:type="dxa"/>
          </w:tcPr>
          <w:p w14:paraId="7C9599C6" w14:textId="4180B0BA" w:rsidR="009A6046" w:rsidRPr="00355FE3" w:rsidRDefault="00355FE3"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2394D80" w14:textId="0825D043" w:rsidR="009A6046" w:rsidRDefault="00355FE3" w:rsidP="005179D3">
            <w:pPr>
              <w:rPr>
                <w:lang w:eastAsia="en-US"/>
              </w:rPr>
            </w:pPr>
            <w:r w:rsidRPr="00355FE3">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sidRPr="00355FE3">
              <w:rPr>
                <w:rFonts w:eastAsia="Times New Roman"/>
                <w:snapToGrid/>
                <w:kern w:val="0"/>
                <w:szCs w:val="24"/>
                <w:lang w:eastAsia="en-US"/>
              </w:rPr>
              <w:t>gNB</w:t>
            </w:r>
            <w:proofErr w:type="spellEnd"/>
            <w:r w:rsidRPr="00355FE3">
              <w:rPr>
                <w:rFonts w:eastAsia="Times New Roman"/>
                <w:snapToGrid/>
                <w:kern w:val="0"/>
                <w:szCs w:val="24"/>
                <w:lang w:eastAsia="en-US"/>
              </w:rPr>
              <w:t xml:space="preserve"> activates a set of TCI states via MAC CE or indicates TCI state by DCI. Therefore, per-beam cha</w:t>
            </w:r>
            <w:r w:rsidRPr="00355FE3">
              <w:rPr>
                <w:rFonts w:eastAsia="Times New Roman"/>
                <w:snapToGrid/>
                <w:kern w:val="0"/>
                <w:szCs w:val="24"/>
                <w:lang w:eastAsia="en-US"/>
              </w:rPr>
              <w:lastRenderedPageBreak/>
              <w:t>nnel mode indication by RRC will not adapt to the change of the TCI state.</w:t>
            </w:r>
          </w:p>
        </w:tc>
      </w:tr>
      <w:tr w:rsidR="009A6046" w14:paraId="3531F957" w14:textId="77777777" w:rsidTr="005179D3">
        <w:tc>
          <w:tcPr>
            <w:tcW w:w="2425" w:type="dxa"/>
          </w:tcPr>
          <w:p w14:paraId="3F9F0A87" w14:textId="72EA3EC6" w:rsidR="009A6046" w:rsidRDefault="00032005" w:rsidP="005179D3">
            <w:pPr>
              <w:rPr>
                <w:lang w:eastAsia="en-US"/>
              </w:rPr>
            </w:pPr>
            <w:r>
              <w:rPr>
                <w:lang w:eastAsia="en-US"/>
              </w:rPr>
              <w:lastRenderedPageBreak/>
              <w:t>Charter Communications</w:t>
            </w:r>
          </w:p>
        </w:tc>
        <w:tc>
          <w:tcPr>
            <w:tcW w:w="6937" w:type="dxa"/>
          </w:tcPr>
          <w:p w14:paraId="5363C2B8" w14:textId="1F771909" w:rsidR="009A6046" w:rsidRDefault="00032005" w:rsidP="005179D3">
            <w:pPr>
              <w:rPr>
                <w:lang w:eastAsia="en-US"/>
              </w:rPr>
            </w:pPr>
            <w:r>
              <w:t>Do not support per beam indication</w:t>
            </w:r>
          </w:p>
        </w:tc>
      </w:tr>
      <w:tr w:rsidR="00063A55" w14:paraId="38F637C0" w14:textId="77777777" w:rsidTr="005179D3">
        <w:tc>
          <w:tcPr>
            <w:tcW w:w="2425" w:type="dxa"/>
          </w:tcPr>
          <w:p w14:paraId="7A93F23C" w14:textId="03EE6D43" w:rsidR="00063A55" w:rsidRDefault="00063A55" w:rsidP="00063A55">
            <w:pPr>
              <w:rPr>
                <w:lang w:eastAsia="en-US"/>
              </w:rPr>
            </w:pPr>
            <w:r>
              <w:rPr>
                <w:lang w:eastAsia="en-US"/>
              </w:rPr>
              <w:t xml:space="preserve">Intel </w:t>
            </w:r>
          </w:p>
        </w:tc>
        <w:tc>
          <w:tcPr>
            <w:tcW w:w="6937" w:type="dxa"/>
          </w:tcPr>
          <w:p w14:paraId="18C0D69E" w14:textId="6CE245A8" w:rsidR="00063A55" w:rsidRDefault="00063A55" w:rsidP="00063A55">
            <w:r>
              <w:rPr>
                <w:lang w:eastAsia="en-US"/>
              </w:rPr>
              <w:t>We have updated our preference, and we do not see the need to support this indication in terms of beams.</w:t>
            </w:r>
          </w:p>
        </w:tc>
      </w:tr>
      <w:tr w:rsidR="00D92090" w14:paraId="780CB1D5" w14:textId="77777777" w:rsidTr="005179D3">
        <w:tc>
          <w:tcPr>
            <w:tcW w:w="2425" w:type="dxa"/>
          </w:tcPr>
          <w:p w14:paraId="25FC047C" w14:textId="24A91CF6" w:rsidR="00D92090" w:rsidRPr="00D92090" w:rsidRDefault="00D92090" w:rsidP="00063A55">
            <w:pPr>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6937" w:type="dxa"/>
          </w:tcPr>
          <w:p w14:paraId="5044BCD2" w14:textId="7B34278E" w:rsidR="00D92090" w:rsidRPr="00D92090" w:rsidRDefault="00D92090" w:rsidP="00063A55">
            <w:pPr>
              <w:rPr>
                <w:rFonts w:eastAsiaTheme="minorEastAsia" w:hint="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r>
              <w:t>.</w:t>
            </w: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974929">
      <w:pPr>
        <w:pStyle w:val="a"/>
        <w:numPr>
          <w:ilvl w:val="0"/>
          <w:numId w:val="24"/>
        </w:numPr>
      </w:pPr>
      <w:r>
        <w:t xml:space="preserve">L1 </w:t>
      </w:r>
      <w:proofErr w:type="spellStart"/>
      <w:r>
        <w:t>Signaling</w:t>
      </w:r>
      <w:proofErr w:type="spellEnd"/>
      <w:r>
        <w:t xml:space="preserve"> for </w:t>
      </w:r>
      <w:r w:rsidR="00937B0F">
        <w:t xml:space="preserve">No-LBT mode should be supported: </w:t>
      </w:r>
      <w:r w:rsidR="000222D8">
        <w:t xml:space="preserve"> </w:t>
      </w:r>
      <w:proofErr w:type="spellStart"/>
      <w:r w:rsidR="000B7FD4">
        <w:t>InterDigital</w:t>
      </w:r>
      <w:proofErr w:type="spellEnd"/>
      <w:r w:rsidR="000222D8">
        <w:t>, CATT, Apple</w:t>
      </w:r>
    </w:p>
    <w:p w14:paraId="2ED787EB" w14:textId="02035AC5" w:rsidR="00937B0F" w:rsidRDefault="00937B0F" w:rsidP="00974929">
      <w:pPr>
        <w:pStyle w:val="a"/>
        <w:numPr>
          <w:ilvl w:val="0"/>
          <w:numId w:val="24"/>
        </w:numPr>
      </w:pPr>
      <w:r>
        <w:t xml:space="preserve">L1 </w:t>
      </w:r>
      <w:proofErr w:type="spellStart"/>
      <w:r>
        <w:t>Signaling</w:t>
      </w:r>
      <w:proofErr w:type="spellEnd"/>
      <w:r>
        <w:t xml:space="preserve"> for No-LBT mode should not be supported: </w:t>
      </w:r>
      <w:r w:rsidR="000222D8">
        <w:t>Huawei</w:t>
      </w:r>
      <w:r w:rsidR="00063A55">
        <w:t>, Intel</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af8"/>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355FE3" w14:paraId="6D3AA5CB" w14:textId="77777777" w:rsidTr="005179D3">
        <w:tc>
          <w:tcPr>
            <w:tcW w:w="2425" w:type="dxa"/>
          </w:tcPr>
          <w:p w14:paraId="29B38773" w14:textId="111CFFB0" w:rsidR="00355FE3" w:rsidRDefault="00355FE3" w:rsidP="00355FE3">
            <w:pPr>
              <w:rPr>
                <w:lang w:eastAsia="en-US"/>
              </w:rPr>
            </w:pPr>
            <w:r>
              <w:rPr>
                <w:lang w:eastAsia="en-US"/>
              </w:rPr>
              <w:t>vivo</w:t>
            </w:r>
          </w:p>
        </w:tc>
        <w:tc>
          <w:tcPr>
            <w:tcW w:w="6937" w:type="dxa"/>
          </w:tcPr>
          <w:p w14:paraId="67601CB8" w14:textId="2089B49E" w:rsidR="00355FE3" w:rsidRDefault="00355FE3" w:rsidP="00355FE3">
            <w:pPr>
              <w:rPr>
                <w:lang w:eastAsia="en-US"/>
              </w:rPr>
            </w:pPr>
            <w:r>
              <w:rPr>
                <w:lang w:eastAsia="en-US"/>
              </w:rPr>
              <w:t>We are ok to support L1 signalling if clear motivation or benefit can be provided.</w:t>
            </w:r>
          </w:p>
        </w:tc>
      </w:tr>
      <w:tr w:rsidR="009A6046" w14:paraId="0D05A274" w14:textId="77777777" w:rsidTr="005179D3">
        <w:tc>
          <w:tcPr>
            <w:tcW w:w="2425" w:type="dxa"/>
          </w:tcPr>
          <w:p w14:paraId="7DF74C9C" w14:textId="3E3A1038" w:rsidR="009A6046" w:rsidRDefault="00032005" w:rsidP="005179D3">
            <w:pPr>
              <w:rPr>
                <w:lang w:eastAsia="en-US"/>
              </w:rPr>
            </w:pPr>
            <w:r>
              <w:rPr>
                <w:lang w:eastAsia="en-US"/>
              </w:rPr>
              <w:t>Charter Communications</w:t>
            </w:r>
          </w:p>
        </w:tc>
        <w:tc>
          <w:tcPr>
            <w:tcW w:w="6937" w:type="dxa"/>
          </w:tcPr>
          <w:p w14:paraId="13430438" w14:textId="6B665AEA" w:rsidR="009A6046" w:rsidRDefault="00032005" w:rsidP="005179D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063A55" w14:paraId="5AF4352F" w14:textId="77777777" w:rsidTr="005179D3">
        <w:tc>
          <w:tcPr>
            <w:tcW w:w="2425" w:type="dxa"/>
          </w:tcPr>
          <w:p w14:paraId="26321ECF" w14:textId="380ECFAC" w:rsidR="00063A55" w:rsidRDefault="00063A55" w:rsidP="00063A55">
            <w:pPr>
              <w:rPr>
                <w:lang w:eastAsia="en-US"/>
              </w:rPr>
            </w:pPr>
            <w:r>
              <w:rPr>
                <w:lang w:eastAsia="en-US"/>
              </w:rPr>
              <w:t>Intel</w:t>
            </w:r>
          </w:p>
        </w:tc>
        <w:tc>
          <w:tcPr>
            <w:tcW w:w="6937" w:type="dxa"/>
          </w:tcPr>
          <w:p w14:paraId="6BD4BA19" w14:textId="2B41CE74" w:rsidR="00063A55" w:rsidRDefault="00063A55" w:rsidP="00063A55">
            <w:pPr>
              <w:rPr>
                <w:lang w:eastAsia="en-US"/>
              </w:rPr>
            </w:pPr>
            <w:r>
              <w:rPr>
                <w:lang w:eastAsia="en-US"/>
              </w:rPr>
              <w:t>We have updated our preference, and we do not support L1 signalling for this purpose.</w:t>
            </w:r>
          </w:p>
        </w:tc>
      </w:tr>
      <w:tr w:rsidR="003D5964" w14:paraId="6DDC4C97" w14:textId="77777777" w:rsidTr="005179D3">
        <w:tc>
          <w:tcPr>
            <w:tcW w:w="2425" w:type="dxa"/>
          </w:tcPr>
          <w:p w14:paraId="1F093807" w14:textId="6F4D8120" w:rsidR="003D5964" w:rsidRDefault="003D5964" w:rsidP="003D5964">
            <w:pPr>
              <w:rPr>
                <w:lang w:eastAsia="en-US"/>
              </w:rPr>
            </w:pPr>
            <w:r>
              <w:rPr>
                <w:rFonts w:hint="eastAsia"/>
                <w:lang w:eastAsia="en-US"/>
              </w:rPr>
              <w:t>OPPO</w:t>
            </w:r>
          </w:p>
        </w:tc>
        <w:tc>
          <w:tcPr>
            <w:tcW w:w="6937" w:type="dxa"/>
          </w:tcPr>
          <w:p w14:paraId="3FB71639" w14:textId="0B5F99FF" w:rsidR="003D5964" w:rsidRDefault="003D5964" w:rsidP="003D5964">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bl>
    <w:p w14:paraId="19CDC01B" w14:textId="77777777" w:rsidR="00682B8F" w:rsidRDefault="00682B8F" w:rsidP="007A2425"/>
    <w:p w14:paraId="6A32BFBF" w14:textId="6C554D22" w:rsidR="00580A5B" w:rsidRDefault="00580A5B" w:rsidP="006E0CD9">
      <w:pPr>
        <w:pStyle w:val="2"/>
      </w:pPr>
      <w:r>
        <w:t xml:space="preserve">Short Control </w:t>
      </w:r>
      <w:proofErr w:type="spellStart"/>
      <w:r>
        <w:t>Signaling</w:t>
      </w:r>
      <w:proofErr w:type="spellEnd"/>
      <w:r>
        <w:t xml:space="preserve"> and Contention Exempt Transmission</w:t>
      </w:r>
    </w:p>
    <w:p w14:paraId="50B9E39D" w14:textId="77777777" w:rsidR="006E012F" w:rsidRDefault="006E012F" w:rsidP="006E012F">
      <w:pPr>
        <w:rPr>
          <w:lang w:eastAsia="en-US"/>
        </w:rPr>
      </w:pPr>
    </w:p>
    <w:tbl>
      <w:tblPr>
        <w:tblStyle w:val="af8"/>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8" w:name="_Hlk70238535"/>
            <w:r w:rsidRPr="000A59BF">
              <w:rPr>
                <w:sz w:val="18"/>
                <w:szCs w:val="18"/>
                <w:highlight w:val="green"/>
                <w:lang w:eastAsia="x-none"/>
              </w:rPr>
              <w:lastRenderedPageBreak/>
              <w:t>Agreement:</w:t>
            </w:r>
          </w:p>
          <w:p w14:paraId="33F86132" w14:textId="77777777" w:rsidR="006E012F" w:rsidRPr="000A59BF" w:rsidRDefault="006E012F" w:rsidP="006E012F">
            <w:pPr>
              <w:widowControl/>
              <w:numPr>
                <w:ilvl w:val="0"/>
                <w:numId w:val="22"/>
              </w:numPr>
              <w:autoSpaceDE/>
              <w:autoSpaceDN/>
              <w:spacing w:line="256" w:lineRule="auto"/>
              <w:ind w:left="360"/>
              <w:jc w:val="left"/>
              <w:rPr>
                <w:sz w:val="18"/>
                <w:szCs w:val="18"/>
                <w:lang w:eastAsia="en-US"/>
              </w:rPr>
            </w:pPr>
            <w:r w:rsidRPr="000A59BF">
              <w:rPr>
                <w:sz w:val="18"/>
                <w:szCs w:val="18"/>
              </w:rPr>
              <w:t xml:space="preserve">Contention Exempt Short Control </w:t>
            </w:r>
            <w:proofErr w:type="spellStart"/>
            <w:r w:rsidRPr="000A59BF">
              <w:rPr>
                <w:sz w:val="18"/>
                <w:szCs w:val="18"/>
              </w:rPr>
              <w:t>Signaling</w:t>
            </w:r>
            <w:proofErr w:type="spellEnd"/>
            <w:r w:rsidRPr="000A59BF">
              <w:rPr>
                <w:sz w:val="18"/>
                <w:szCs w:val="18"/>
              </w:rPr>
              <w:t xml:space="preserve"> rules can be applicable to the transmission of SS/PBCH.</w:t>
            </w:r>
          </w:p>
          <w:p w14:paraId="5AB59959"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 xml:space="preserve">FFS: What are the other DL signals and channels that can be multiplexed with SS/PBCH transmission under Contention Exempt Short Control </w:t>
            </w:r>
            <w:proofErr w:type="spellStart"/>
            <w:r w:rsidRPr="000A59BF">
              <w:rPr>
                <w:sz w:val="18"/>
                <w:szCs w:val="18"/>
              </w:rPr>
              <w:t>Signaling</w:t>
            </w:r>
            <w:proofErr w:type="spellEnd"/>
            <w:r w:rsidRPr="000A59BF">
              <w:rPr>
                <w:sz w:val="18"/>
                <w:szCs w:val="18"/>
              </w:rPr>
              <w:t xml:space="preserve"> rule</w:t>
            </w:r>
          </w:p>
          <w:p w14:paraId="03C8D18A"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6E012F">
            <w:pPr>
              <w:widowControl/>
              <w:numPr>
                <w:ilvl w:val="0"/>
                <w:numId w:val="22"/>
              </w:numPr>
              <w:autoSpaceDE/>
              <w:autoSpaceDN/>
              <w:spacing w:line="256" w:lineRule="auto"/>
              <w:ind w:left="360"/>
              <w:jc w:val="left"/>
              <w:rPr>
                <w:sz w:val="18"/>
                <w:szCs w:val="18"/>
              </w:rPr>
            </w:pPr>
            <w:r w:rsidRPr="000A59BF">
              <w:rPr>
                <w:sz w:val="18"/>
                <w:szCs w:val="18"/>
              </w:rPr>
              <w:t xml:space="preserve">FFS: Other DL signals/channels can be transmitted with Contention Exempt Short Control </w:t>
            </w:r>
            <w:proofErr w:type="spellStart"/>
            <w:r w:rsidRPr="000A59BF">
              <w:rPr>
                <w:sz w:val="18"/>
                <w:szCs w:val="18"/>
              </w:rPr>
              <w:t>Signaling</w:t>
            </w:r>
            <w:proofErr w:type="spellEnd"/>
            <w:r w:rsidRPr="000A59BF">
              <w:rPr>
                <w:sz w:val="18"/>
                <w:szCs w:val="18"/>
              </w:rPr>
              <w:t xml:space="preserve"> rule, such as PDCCH, broadcast PDSCH, PDSCH without user plain data, CSI-RS, PRS, etc</w:t>
            </w:r>
          </w:p>
          <w:bookmarkEnd w:id="8"/>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Other broadcast PDSCH</w:t>
            </w:r>
          </w:p>
          <w:p w14:paraId="7ECA6578"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af8"/>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a"/>
              <w:numPr>
                <w:ilvl w:val="0"/>
                <w:numId w:val="14"/>
              </w:num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p>
          <w:p w14:paraId="664A841E" w14:textId="77777777" w:rsidR="00CE478A" w:rsidRPr="00291106" w:rsidRDefault="00CE478A" w:rsidP="00CE478A">
            <w:pPr>
              <w:pStyle w:val="a"/>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a"/>
              <w:numPr>
                <w:ilvl w:val="1"/>
                <w:numId w:val="14"/>
              </w:numPr>
            </w:pPr>
            <w:r w:rsidRPr="00291106">
              <w:t>Alt 1: The 10% over any 100ms interval restriction is applicable to all available msg1/</w:t>
            </w:r>
            <w:proofErr w:type="spellStart"/>
            <w:r w:rsidRPr="00291106">
              <w:t>msgA</w:t>
            </w:r>
            <w:proofErr w:type="spellEnd"/>
            <w:r w:rsidRPr="00291106">
              <w:t xml:space="preserve"> resources configured (not limited to the resources actually used) in a cell</w:t>
            </w:r>
          </w:p>
          <w:p w14:paraId="5778326C" w14:textId="77777777" w:rsidR="00CE478A" w:rsidRPr="00291106" w:rsidRDefault="00CE478A" w:rsidP="00CE478A">
            <w:pPr>
              <w:pStyle w:val="a"/>
              <w:numPr>
                <w:ilvl w:val="1"/>
                <w:numId w:val="14"/>
              </w:numPr>
            </w:pPr>
            <w:r w:rsidRPr="00291106">
              <w:t>Alt 2: The 10% over any 100ms interval restriction is applicable to the msg1/</w:t>
            </w:r>
            <w:proofErr w:type="spellStart"/>
            <w:r w:rsidRPr="00291106">
              <w:t>msgA</w:t>
            </w:r>
            <w:proofErr w:type="spellEnd"/>
            <w:r w:rsidRPr="00291106">
              <w:t xml:space="preserve"> transmission from one UE perspective</w:t>
            </w:r>
          </w:p>
          <w:p w14:paraId="39332D74" w14:textId="77777777" w:rsidR="00CE478A" w:rsidRPr="00291106" w:rsidRDefault="00CE478A" w:rsidP="00CE478A">
            <w:pPr>
              <w:pStyle w:val="a"/>
              <w:numPr>
                <w:ilvl w:val="0"/>
                <w:numId w:val="14"/>
              </w:numPr>
            </w:pPr>
            <w:r w:rsidRPr="00291106">
              <w:t xml:space="preserve">FFS: Other UL signals/channels can be transmitted with Contention Exempt Short Control </w:t>
            </w:r>
            <w:proofErr w:type="spellStart"/>
            <w:r w:rsidRPr="00291106">
              <w:t>Signaling</w:t>
            </w:r>
            <w:proofErr w:type="spellEnd"/>
            <w:r w:rsidRPr="00291106">
              <w:t xml:space="preserve">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af8"/>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 xml:space="preserve">Huawei </w:t>
            </w:r>
            <w:proofErr w:type="spellStart"/>
            <w:r w:rsidRPr="00FB4787">
              <w:rPr>
                <w:rFonts w:ascii="Calibri" w:eastAsia="Times New Roman" w:hAnsi="Calibri" w:cs="Calibri"/>
                <w:bCs/>
                <w:snapToGrid/>
                <w:color w:val="000000"/>
                <w:kern w:val="0"/>
                <w:sz w:val="18"/>
                <w:szCs w:val="18"/>
                <w:lang w:val="en-US" w:eastAsia="en-US"/>
              </w:rPr>
              <w:t>HiSilicon</w:t>
            </w:r>
            <w:proofErr w:type="spellEnd"/>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7: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proofErr w:type="gramStart"/>
            <w:r w:rsidRPr="00FB4787">
              <w:rPr>
                <w:rFonts w:ascii="Calibri" w:eastAsia="Times New Roman" w:hAnsi="Calibri" w:cs="Calibri"/>
                <w:bCs/>
                <w:snapToGrid/>
                <w:color w:val="000000"/>
                <w:kern w:val="0"/>
                <w:sz w:val="18"/>
                <w:szCs w:val="18"/>
                <w:lang w:val="en-US" w:eastAsia="en-US"/>
              </w:rPr>
              <w:t>;</w:t>
            </w:r>
            <w:proofErr w:type="gramEnd"/>
            <w:r w:rsidRPr="00FB4787">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t>
            </w:r>
            <w:r w:rsidRPr="00FB4787">
              <w:rPr>
                <w:rFonts w:ascii="Calibri" w:eastAsia="Times New Roman" w:hAnsi="Calibri" w:cs="Calibri"/>
                <w:bCs/>
                <w:snapToGrid/>
                <w:color w:val="000000"/>
                <w:kern w:val="0"/>
                <w:sz w:val="18"/>
                <w:szCs w:val="18"/>
                <w:lang w:val="en-US" w:eastAsia="en-US"/>
              </w:rPr>
              <w:br/>
              <w:t xml:space="preserve"> </w:t>
            </w:r>
            <w:proofErr w:type="gramStart"/>
            <w:r w:rsidRPr="00FB4787">
              <w:rPr>
                <w:rFonts w:ascii="Calibri" w:eastAsia="Times New Roman" w:hAnsi="Calibri" w:cs="Calibri"/>
                <w:bCs/>
                <w:snapToGrid/>
                <w:color w:val="000000"/>
                <w:kern w:val="0"/>
                <w:sz w:val="18"/>
                <w:szCs w:val="18"/>
                <w:lang w:val="en-US" w:eastAsia="en-US"/>
              </w:rPr>
              <w:t>l</w:t>
            </w:r>
            <w:proofErr w:type="gramEnd"/>
            <w:r w:rsidRPr="00FB4787">
              <w:rPr>
                <w:rFonts w:ascii="Calibri" w:eastAsia="Times New Roman" w:hAnsi="Calibri" w:cs="Calibri"/>
                <w:bCs/>
                <w:snapToGrid/>
                <w:color w:val="000000"/>
                <w:kern w:val="0"/>
                <w:sz w:val="18"/>
                <w:szCs w:val="18"/>
                <w:lang w:val="en-US" w:eastAsia="en-US"/>
              </w:rPr>
              <w:t xml:space="preserve"> For larger SCS (e.g., 240/480/960kHz) SS/PBCH, transmitted 64 SS/PBCH with 20ms SS/PBCH period does not exceed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sidRPr="00FB4787">
              <w:rPr>
                <w:rFonts w:ascii="Cambria" w:eastAsia="Times New Roman" w:hAnsi="Cambria" w:cs="Calibri"/>
                <w:bCs/>
                <w:i/>
                <w:iCs/>
                <w:snapToGrid/>
                <w:color w:val="000000"/>
                <w:kern w:val="0"/>
                <w:sz w:val="18"/>
                <w:szCs w:val="18"/>
                <w:u w:val="single"/>
                <w:lang w:val="en-US" w:eastAsia="en-US"/>
              </w:rPr>
              <w:t>ms</w:t>
            </w:r>
            <w:proofErr w:type="spellEnd"/>
            <w:r w:rsidRPr="00FB4787">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 xml:space="preserve">1 msg3 for the 4 step RACH and </w:t>
            </w:r>
            <w:proofErr w:type="spellStart"/>
            <w:r w:rsidRPr="00FB4787">
              <w:rPr>
                <w:rFonts w:eastAsia="Times New Roman"/>
                <w:bCs/>
                <w:snapToGrid/>
                <w:color w:val="000000"/>
                <w:kern w:val="0"/>
                <w:sz w:val="18"/>
                <w:szCs w:val="18"/>
                <w:lang w:val="en-US" w:eastAsia="en-US"/>
              </w:rPr>
              <w:t>MsgB</w:t>
            </w:r>
            <w:proofErr w:type="spellEnd"/>
            <w:r w:rsidRPr="00FB4787">
              <w:rPr>
                <w:rFonts w:eastAsia="Times New Roman"/>
                <w:bCs/>
                <w:snapToGrid/>
                <w:color w:val="000000"/>
                <w:kern w:val="0"/>
                <w:sz w:val="18"/>
                <w:szCs w:val="18"/>
                <w:lang w:val="en-US" w:eastAsia="en-US"/>
              </w:rPr>
              <w:t xml:space="preserve">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sidRPr="00FB4787">
              <w:rPr>
                <w:rFonts w:ascii="Calibri" w:eastAsia="Times New Roman" w:hAnsi="Calibri" w:cs="Calibri"/>
                <w:bCs/>
                <w:snapToGrid/>
                <w:color w:val="000000"/>
                <w:kern w:val="0"/>
                <w:sz w:val="18"/>
                <w:szCs w:val="18"/>
                <w:lang w:val="en-US" w:eastAsia="en-US"/>
              </w:rPr>
              <w:t>ms.</w:t>
            </w:r>
            <w:proofErr w:type="spellEnd"/>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sidRPr="00301595">
              <w:rPr>
                <w:rFonts w:ascii="Calibri" w:eastAsia="Times New Roman" w:hAnsi="Calibri" w:cs="Calibri"/>
                <w:bCs/>
                <w:snapToGrid/>
                <w:color w:val="000000"/>
                <w:kern w:val="0"/>
                <w:sz w:val="18"/>
                <w:szCs w:val="18"/>
                <w:lang w:val="en-US" w:eastAsia="en-US"/>
              </w:rPr>
              <w:t>signalling</w:t>
            </w:r>
            <w:proofErr w:type="spellEnd"/>
            <w:r w:rsidRPr="00301595">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sidRPr="00301595">
              <w:rPr>
                <w:rFonts w:ascii="Calibri" w:eastAsia="Times New Roman" w:hAnsi="Calibri" w:cs="Calibri"/>
                <w:bCs/>
                <w:snapToGrid/>
                <w:color w:val="000000"/>
                <w:kern w:val="0"/>
                <w:sz w:val="18"/>
                <w:szCs w:val="18"/>
                <w:lang w:val="en-US" w:eastAsia="en-US"/>
              </w:rPr>
              <w:t>msgA</w:t>
            </w:r>
            <w:proofErr w:type="spellEnd"/>
            <w:r w:rsidRPr="00301595">
              <w:rPr>
                <w:rFonts w:ascii="Calibri" w:eastAsia="Times New Roman" w:hAnsi="Calibri" w:cs="Calibri"/>
                <w:bCs/>
                <w:snapToGrid/>
                <w:color w:val="000000"/>
                <w:kern w:val="0"/>
                <w:sz w:val="18"/>
                <w:szCs w:val="18"/>
                <w:lang w:val="en-US" w:eastAsia="en-US"/>
              </w:rPr>
              <w:t xml:space="preserve">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 xml:space="preserve">Proposal 28:  Support Alt 2. Contention Exempt Short Control </w:t>
            </w:r>
            <w:proofErr w:type="spellStart"/>
            <w:r w:rsidRPr="00301595">
              <w:rPr>
                <w:rFonts w:eastAsia="Times New Roman"/>
                <w:bCs/>
                <w:snapToGrid/>
                <w:color w:val="000000"/>
                <w:kern w:val="0"/>
                <w:sz w:val="18"/>
                <w:szCs w:val="18"/>
                <w:lang w:eastAsia="en-US"/>
              </w:rPr>
              <w:t>Signaling</w:t>
            </w:r>
            <w:proofErr w:type="spellEnd"/>
            <w:r w:rsidRPr="00301595">
              <w:rPr>
                <w:rFonts w:eastAsia="Times New Roman"/>
                <w:bCs/>
                <w:snapToGrid/>
                <w:color w:val="000000"/>
                <w:kern w:val="0"/>
                <w:sz w:val="18"/>
                <w:szCs w:val="18"/>
                <w:lang w:eastAsia="en-US"/>
              </w:rPr>
              <w:t xml:space="preserve"> rules apply to the transmission of msg1 for the 4 step RACH and </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 xml:space="preserve">Proposal 31:  PUSCH without user plane data, such as CSI or </w:t>
            </w:r>
            <w:proofErr w:type="spellStart"/>
            <w:r w:rsidRPr="00301595">
              <w:rPr>
                <w:rFonts w:eastAsia="Times New Roman"/>
                <w:bCs/>
                <w:snapToGrid/>
                <w:color w:val="000000"/>
                <w:kern w:val="0"/>
                <w:sz w:val="18"/>
                <w:szCs w:val="18"/>
                <w:lang w:eastAsia="en-US"/>
              </w:rPr>
              <w:t>Ack</w:t>
            </w:r>
            <w:proofErr w:type="spellEnd"/>
            <w:r w:rsidRPr="00301595">
              <w:rPr>
                <w:rFonts w:eastAsia="Times New Roman"/>
                <w:bCs/>
                <w:snapToGrid/>
                <w:color w:val="000000"/>
                <w:kern w:val="0"/>
                <w:sz w:val="18"/>
                <w:szCs w:val="18"/>
                <w:lang w:eastAsia="en-US"/>
              </w:rPr>
              <w:t>/</w:t>
            </w:r>
            <w:proofErr w:type="spellStart"/>
            <w:r w:rsidRPr="00301595">
              <w:rPr>
                <w:rFonts w:eastAsia="Times New Roman"/>
                <w:bCs/>
                <w:snapToGrid/>
                <w:color w:val="000000"/>
                <w:kern w:val="0"/>
                <w:sz w:val="18"/>
                <w:szCs w:val="18"/>
                <w:lang w:eastAsia="en-US"/>
              </w:rPr>
              <w:t>Nack</w:t>
            </w:r>
            <w:proofErr w:type="spellEnd"/>
            <w:r w:rsidRPr="00301595">
              <w:rPr>
                <w:rFonts w:eastAsia="Times New Roman"/>
                <w:bCs/>
                <w:snapToGrid/>
                <w:color w:val="000000"/>
                <w:kern w:val="0"/>
                <w:sz w:val="18"/>
                <w:szCs w:val="18"/>
                <w:lang w:eastAsia="en-US"/>
              </w:rPr>
              <w:t>,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resources can be explicitly indicated by the </w:t>
            </w:r>
            <w:proofErr w:type="spellStart"/>
            <w:r w:rsidRPr="00301595">
              <w:rPr>
                <w:rFonts w:eastAsia="Times New Roman"/>
                <w:bCs/>
                <w:snapToGrid/>
                <w:color w:val="000000"/>
                <w:kern w:val="0"/>
                <w:sz w:val="18"/>
                <w:szCs w:val="18"/>
                <w:lang w:eastAsia="en-US"/>
              </w:rPr>
              <w:t>gNB</w:t>
            </w:r>
            <w:proofErr w:type="spellEnd"/>
            <w:r w:rsidRPr="00301595">
              <w:rPr>
                <w:rFonts w:eastAsia="Times New Roman"/>
                <w:bCs/>
                <w:snapToGrid/>
                <w:color w:val="000000"/>
                <w:kern w:val="0"/>
                <w:sz w:val="18"/>
                <w:szCs w:val="18"/>
                <w:lang w:eastAsia="en-US"/>
              </w:rPr>
              <w:t xml:space="preserve">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20: It is left up to </w:t>
            </w:r>
            <w:proofErr w:type="spellStart"/>
            <w:r w:rsidRPr="00301595">
              <w:rPr>
                <w:rFonts w:eastAsia="Times New Roman"/>
                <w:bCs/>
                <w:snapToGrid/>
                <w:color w:val="000000"/>
                <w:kern w:val="0"/>
                <w:sz w:val="18"/>
                <w:szCs w:val="18"/>
                <w:lang w:val="en-US" w:eastAsia="en-US"/>
              </w:rPr>
              <w:t>gNB</w:t>
            </w:r>
            <w:proofErr w:type="spellEnd"/>
            <w:r w:rsidRPr="00301595">
              <w:rPr>
                <w:rFonts w:eastAsia="Times New Roman"/>
                <w:bCs/>
                <w:snapToGrid/>
                <w:color w:val="000000"/>
                <w:kern w:val="0"/>
                <w:sz w:val="18"/>
                <w:szCs w:val="18"/>
                <w:lang w:val="en-US" w:eastAsia="en-US"/>
              </w:rPr>
              <w:t xml:space="preserve"> to decide and apply SSE to any signals/channels which are additionally multiplexed with SS/PBCH, as long as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22: It is up to the </w:t>
            </w:r>
            <w:proofErr w:type="spellStart"/>
            <w:r w:rsidRPr="00301595">
              <w:rPr>
                <w:rFonts w:eastAsia="Times New Roman"/>
                <w:bCs/>
                <w:snapToGrid/>
                <w:color w:val="000000"/>
                <w:kern w:val="0"/>
                <w:sz w:val="18"/>
                <w:szCs w:val="18"/>
                <w:lang w:val="en-US" w:eastAsia="en-US"/>
              </w:rPr>
              <w:t>gNB</w:t>
            </w:r>
            <w:proofErr w:type="spellEnd"/>
            <w:r w:rsidRPr="00301595">
              <w:rPr>
                <w:rFonts w:eastAsia="Times New Roman"/>
                <w:bCs/>
                <w:snapToGrid/>
                <w:color w:val="000000"/>
                <w:kern w:val="0"/>
                <w:sz w:val="18"/>
                <w:szCs w:val="18"/>
                <w:lang w:val="en-US" w:eastAsia="en-US"/>
              </w:rPr>
              <w:t xml:space="preserve"> to decide and apply SSE to the discovery burst, as long as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23: The 10% over any observation period of 100ms is applicable to the msg1/</w:t>
            </w:r>
            <w:proofErr w:type="spellStart"/>
            <w:r w:rsidRPr="00301595">
              <w:rPr>
                <w:rFonts w:eastAsia="Times New Roman"/>
                <w:bCs/>
                <w:snapToGrid/>
                <w:color w:val="000000"/>
                <w:kern w:val="0"/>
                <w:sz w:val="18"/>
                <w:szCs w:val="18"/>
                <w:lang w:val="en-US" w:eastAsia="en-US"/>
              </w:rPr>
              <w:t>msgA</w:t>
            </w:r>
            <w:proofErr w:type="spellEnd"/>
            <w:r w:rsidRPr="00301595">
              <w:rPr>
                <w:rFonts w:eastAsia="Times New Roman"/>
                <w:bCs/>
                <w:snapToGrid/>
                <w:color w:val="000000"/>
                <w:kern w:val="0"/>
                <w:sz w:val="18"/>
                <w:szCs w:val="18"/>
                <w:lang w:val="en-US" w:eastAsia="en-US"/>
              </w:rPr>
              <w:t xml:space="preserve">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lastRenderedPageBreak/>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sidRPr="00301595">
              <w:rPr>
                <w:rFonts w:eastAsia="Times New Roman" w:cs="Batang"/>
                <w:bCs/>
                <w:i/>
                <w:iCs/>
                <w:snapToGrid/>
                <w:color w:val="000000"/>
                <w:kern w:val="0"/>
                <w:sz w:val="18"/>
                <w:szCs w:val="18"/>
                <w:lang w:val="en-US" w:eastAsia="en-US"/>
              </w:rPr>
              <w:t>FDMed</w:t>
            </w:r>
            <w:proofErr w:type="spellEnd"/>
            <w:r w:rsidRPr="00301595">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sidRPr="00301595">
              <w:rPr>
                <w:rFonts w:eastAsia="Times New Roman" w:cs="Batang"/>
                <w:bCs/>
                <w:i/>
                <w:iCs/>
                <w:snapToGrid/>
                <w:color w:val="000000"/>
                <w:kern w:val="0"/>
                <w:sz w:val="18"/>
                <w:szCs w:val="18"/>
                <w:lang w:val="en-US" w:eastAsia="en-US"/>
              </w:rPr>
              <w:t>gNB</w:t>
            </w:r>
            <w:proofErr w:type="spellEnd"/>
            <w:r w:rsidRPr="00301595">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sidRPr="00301595">
              <w:rPr>
                <w:rFonts w:eastAsia="Times New Roman"/>
                <w:bCs/>
                <w:i/>
                <w:iCs/>
                <w:snapToGrid/>
                <w:color w:val="000000"/>
                <w:kern w:val="0"/>
                <w:sz w:val="18"/>
                <w:szCs w:val="18"/>
                <w:lang w:val="en-US" w:eastAsia="en-US"/>
              </w:rPr>
              <w:t>msgA</w:t>
            </w:r>
            <w:proofErr w:type="spellEnd"/>
            <w:r w:rsidRPr="00301595">
              <w:rPr>
                <w:rFonts w:eastAsia="Times New Roman"/>
                <w:bCs/>
                <w:i/>
                <w:iCs/>
                <w:snapToGrid/>
                <w:color w:val="000000"/>
                <w:kern w:val="0"/>
                <w:sz w:val="18"/>
                <w:szCs w:val="18"/>
                <w:lang w:val="en-US" w:eastAsia="en-US"/>
              </w:rPr>
              <w:t xml:space="preserve">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30"/>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t xml:space="preserve"> </w:t>
      </w:r>
    </w:p>
    <w:p w14:paraId="13E36971" w14:textId="35A56F85" w:rsidR="008C1F5D" w:rsidRPr="00291106" w:rsidRDefault="008C1F5D" w:rsidP="00277AAA">
      <w:pPr>
        <w:pStyle w:val="a"/>
        <w:numPr>
          <w:ilvl w:val="0"/>
          <w:numId w:val="14"/>
        </w:numPr>
      </w:pPr>
      <w:r w:rsidRPr="00291106">
        <w:t>Note restriction for short control signalling transmissions apply (10% over any 100ms intervals)</w:t>
      </w:r>
    </w:p>
    <w:p w14:paraId="45199FBD" w14:textId="77777777" w:rsidR="00DC7890" w:rsidRDefault="00DC7890" w:rsidP="00DC7890">
      <w:pPr>
        <w:pStyle w:val="a"/>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w:t>
      </w:r>
      <w:proofErr w:type="spellStart"/>
      <w:r w:rsidRPr="00BC146D">
        <w:rPr>
          <w:color w:val="000000" w:themeColor="text1"/>
          <w:lang w:eastAsia="en-US"/>
        </w:rPr>
        <w:t>msgA</w:t>
      </w:r>
      <w:proofErr w:type="spellEnd"/>
      <w:r w:rsidRPr="00BC146D">
        <w:rPr>
          <w:color w:val="000000" w:themeColor="text1"/>
          <w:lang w:eastAsia="en-US"/>
        </w:rPr>
        <w:t xml:space="preserve"> resources configured (not limited to the resources actually used) in a cell</w:t>
      </w:r>
    </w:p>
    <w:p w14:paraId="0311F0C7" w14:textId="77777777" w:rsidR="00DC7890" w:rsidRPr="00BC146D" w:rsidRDefault="00DC7890" w:rsidP="00DC7890">
      <w:pPr>
        <w:pStyle w:val="a"/>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a"/>
        <w:numPr>
          <w:ilvl w:val="0"/>
          <w:numId w:val="14"/>
        </w:numPr>
      </w:pPr>
      <w:r w:rsidRPr="00291106">
        <w:t xml:space="preserve">Alt 2: </w:t>
      </w:r>
      <w:r w:rsidRPr="007A4537">
        <w:t>The 10% over any 100ms interval restriction is applicable to the msg1/ /</w:t>
      </w:r>
      <w:proofErr w:type="spellStart"/>
      <w:r w:rsidRPr="007A4537">
        <w:t>msgA</w:t>
      </w:r>
      <w:proofErr w:type="spellEnd"/>
      <w:r w:rsidRPr="007A4537">
        <w:t xml:space="preserve"> transmission from one UE perspective</w:t>
      </w:r>
    </w:p>
    <w:p w14:paraId="7FE82084" w14:textId="4FF19ABE" w:rsidR="00DC7890" w:rsidRDefault="00DC7890" w:rsidP="00DC7890">
      <w:pPr>
        <w:pStyle w:val="a"/>
        <w:numPr>
          <w:ilvl w:val="1"/>
          <w:numId w:val="14"/>
        </w:numPr>
      </w:pPr>
      <w:r>
        <w:t xml:space="preserve">Vivo, Ericsson, Samsung, Qualcomm, Intel, </w:t>
      </w:r>
      <w:r w:rsidR="000B7FD4">
        <w:t>DOCOMO</w:t>
      </w:r>
      <w:r>
        <w:t xml:space="preserve"> </w:t>
      </w:r>
    </w:p>
    <w:p w14:paraId="7C511F2F" w14:textId="65325592" w:rsidR="00FC5669" w:rsidRPr="007D4D1E" w:rsidRDefault="00DC7890" w:rsidP="007D4D1E">
      <w:pPr>
        <w:pStyle w:val="a"/>
        <w:numPr>
          <w:ilvl w:val="0"/>
          <w:numId w:val="14"/>
        </w:numPr>
        <w:rPr>
          <w:lang w:val="de-DE"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r w:rsidR="002B06E4">
        <w:t>Down-select from the following alternatives</w:t>
      </w:r>
    </w:p>
    <w:p w14:paraId="3374C192" w14:textId="383E22EC" w:rsidR="00B956F1" w:rsidRPr="00BC146D" w:rsidRDefault="009336EB" w:rsidP="006F261A">
      <w:pPr>
        <w:pStyle w:val="a"/>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w:t>
      </w:r>
      <w:proofErr w:type="spellStart"/>
      <w:r w:rsidR="00B956F1" w:rsidRPr="00BC146D">
        <w:rPr>
          <w:color w:val="000000" w:themeColor="text1"/>
          <w:lang w:eastAsia="en-US"/>
        </w:rPr>
        <w:t>msgA</w:t>
      </w:r>
      <w:proofErr w:type="spellEnd"/>
      <w:r w:rsidR="00B956F1" w:rsidRPr="00BC146D">
        <w:rPr>
          <w:color w:val="000000" w:themeColor="text1"/>
          <w:lang w:eastAsia="en-US"/>
        </w:rPr>
        <w:t xml:space="preserve"> resources configured (not limited to the resources actually used) in a cell</w:t>
      </w:r>
    </w:p>
    <w:p w14:paraId="713264B0" w14:textId="64746D36" w:rsidR="009336EB" w:rsidRDefault="009336EB" w:rsidP="006F261A">
      <w:pPr>
        <w:pStyle w:val="a"/>
        <w:numPr>
          <w:ilvl w:val="0"/>
          <w:numId w:val="14"/>
        </w:numPr>
      </w:pPr>
      <w:r w:rsidRPr="00291106">
        <w:t xml:space="preserve">Alt 2: </w:t>
      </w:r>
      <w:r w:rsidR="007A4537" w:rsidRPr="007A4537">
        <w:t>The 10% over any 100ms interval restriction is applicable to the msg1/</w:t>
      </w:r>
      <w:proofErr w:type="spellStart"/>
      <w:r w:rsidR="007A4537" w:rsidRPr="007A4537">
        <w:t>msgA</w:t>
      </w:r>
      <w:proofErr w:type="spellEnd"/>
      <w:r w:rsidR="007A4537" w:rsidRPr="007A4537">
        <w:t xml:space="preserve"> transmission from one UE perspective</w:t>
      </w:r>
    </w:p>
    <w:p w14:paraId="75EAF0C1" w14:textId="77777777" w:rsidR="00342E8A" w:rsidRDefault="00342E8A" w:rsidP="00A20735">
      <w:pPr>
        <w:contextualSpacing/>
        <w:rPr>
          <w:highlight w:val="yellow"/>
        </w:rPr>
      </w:pPr>
    </w:p>
    <w:tbl>
      <w:tblPr>
        <w:tblStyle w:val="af8"/>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23592D2C" w:rsidR="00A20735" w:rsidRPr="0009311F" w:rsidRDefault="0009311F" w:rsidP="00B450EF">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363219" w14:textId="7B909851" w:rsidR="00A20735" w:rsidRDefault="0009311F" w:rsidP="00B450EF">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A20735" w14:paraId="4234247F" w14:textId="77777777" w:rsidTr="00B450EF">
        <w:tc>
          <w:tcPr>
            <w:tcW w:w="2425" w:type="dxa"/>
          </w:tcPr>
          <w:p w14:paraId="6C9BAA53" w14:textId="3B7FE488" w:rsidR="00A20735" w:rsidRDefault="001E4D7A" w:rsidP="00B450EF">
            <w:pPr>
              <w:rPr>
                <w:lang w:eastAsia="en-US"/>
              </w:rPr>
            </w:pPr>
            <w:r>
              <w:rPr>
                <w:lang w:eastAsia="en-US"/>
              </w:rPr>
              <w:t>Charter Communications</w:t>
            </w:r>
          </w:p>
        </w:tc>
        <w:tc>
          <w:tcPr>
            <w:tcW w:w="6937" w:type="dxa"/>
          </w:tcPr>
          <w:p w14:paraId="2AE22F0F" w14:textId="20AD6492" w:rsidR="00A20735" w:rsidRDefault="001E4D7A" w:rsidP="00B450EF">
            <w:pPr>
              <w:rPr>
                <w:lang w:eastAsia="en-US"/>
              </w:rPr>
            </w:pPr>
            <w:r>
              <w:rPr>
                <w:lang w:eastAsia="en-US"/>
              </w:rPr>
              <w:t>Agree with vivo</w:t>
            </w:r>
          </w:p>
        </w:tc>
      </w:tr>
      <w:tr w:rsidR="00063A55" w14:paraId="7A0F496D" w14:textId="77777777" w:rsidTr="00B450EF">
        <w:tc>
          <w:tcPr>
            <w:tcW w:w="2425" w:type="dxa"/>
          </w:tcPr>
          <w:p w14:paraId="224988B1" w14:textId="4F0970FE" w:rsidR="00063A55" w:rsidRDefault="00063A55" w:rsidP="00063A55">
            <w:pPr>
              <w:rPr>
                <w:lang w:eastAsia="en-US"/>
              </w:rPr>
            </w:pPr>
            <w:r>
              <w:rPr>
                <w:lang w:eastAsia="en-US"/>
              </w:rPr>
              <w:t xml:space="preserve">Intel </w:t>
            </w:r>
          </w:p>
        </w:tc>
        <w:tc>
          <w:tcPr>
            <w:tcW w:w="6937" w:type="dxa"/>
          </w:tcPr>
          <w:p w14:paraId="7A0DAF69" w14:textId="3840A31B" w:rsidR="00063A55" w:rsidRDefault="00063A55" w:rsidP="00063A55">
            <w:pPr>
              <w:rPr>
                <w:lang w:eastAsia="en-US"/>
              </w:rPr>
            </w:pPr>
            <w:r>
              <w:rPr>
                <w:lang w:eastAsia="en-US"/>
              </w:rPr>
              <w:t>Our preference is Alt.2, which we believe is more in line with the ETSI BRAN description, which refers with “equipment” to an individual device.</w:t>
            </w:r>
          </w:p>
        </w:tc>
      </w:tr>
      <w:tr w:rsidR="003D5964" w14:paraId="4088092A" w14:textId="77777777" w:rsidTr="00B450EF">
        <w:tc>
          <w:tcPr>
            <w:tcW w:w="2425" w:type="dxa"/>
          </w:tcPr>
          <w:p w14:paraId="42ED897C" w14:textId="56230022" w:rsidR="003D5964" w:rsidRDefault="003D5964" w:rsidP="003D5964">
            <w:pPr>
              <w:rPr>
                <w:lang w:eastAsia="en-US"/>
              </w:rPr>
            </w:pPr>
            <w:r>
              <w:rPr>
                <w:rFonts w:hint="eastAsia"/>
                <w:lang w:eastAsia="en-US"/>
              </w:rPr>
              <w:lastRenderedPageBreak/>
              <w:t>OPPO</w:t>
            </w:r>
          </w:p>
        </w:tc>
        <w:tc>
          <w:tcPr>
            <w:tcW w:w="6937" w:type="dxa"/>
          </w:tcPr>
          <w:p w14:paraId="2DC02CEB" w14:textId="17C8EBC0" w:rsidR="003D5964" w:rsidRDefault="003D5964" w:rsidP="003D5964">
            <w:pPr>
              <w:rPr>
                <w:lang w:eastAsia="en-US"/>
              </w:rPr>
            </w:pPr>
            <w:r>
              <w:rPr>
                <w:rFonts w:hint="eastAsia"/>
                <w:lang w:eastAsia="en-US"/>
              </w:rPr>
              <w:t>Alt 1 is our understanding</w:t>
            </w: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5D1C84">
      <w:pPr>
        <w:widowControl/>
        <w:numPr>
          <w:ilvl w:val="0"/>
          <w:numId w:val="25"/>
        </w:numPr>
        <w:autoSpaceDE/>
        <w:autoSpaceDN/>
        <w:spacing w:line="256" w:lineRule="auto"/>
        <w:jc w:val="left"/>
        <w:rPr>
          <w:sz w:val="18"/>
          <w:szCs w:val="18"/>
        </w:rPr>
      </w:pPr>
      <w:r>
        <w:rPr>
          <w:sz w:val="18"/>
          <w:szCs w:val="18"/>
        </w:rPr>
        <w:t>Any transmission on PUCCH</w:t>
      </w:r>
    </w:p>
    <w:p w14:paraId="1B28523C" w14:textId="259E417D" w:rsidR="00293A08" w:rsidRDefault="00293A08" w:rsidP="005D1C84">
      <w:pPr>
        <w:widowControl/>
        <w:numPr>
          <w:ilvl w:val="0"/>
          <w:numId w:val="25"/>
        </w:numPr>
        <w:autoSpaceDE/>
        <w:autoSpaceDN/>
        <w:spacing w:line="256" w:lineRule="auto"/>
        <w:jc w:val="left"/>
        <w:rPr>
          <w:sz w:val="18"/>
          <w:szCs w:val="18"/>
        </w:rPr>
      </w:pPr>
      <w:r>
        <w:rPr>
          <w:sz w:val="18"/>
          <w:szCs w:val="18"/>
        </w:rPr>
        <w:t>SRS</w:t>
      </w:r>
    </w:p>
    <w:p w14:paraId="77803452" w14:textId="2F2D008E" w:rsidR="00B07F09" w:rsidRDefault="00B07F09" w:rsidP="005D1C84">
      <w:pPr>
        <w:widowControl/>
        <w:numPr>
          <w:ilvl w:val="0"/>
          <w:numId w:val="25"/>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B07F09">
      <w:pPr>
        <w:widowControl/>
        <w:numPr>
          <w:ilvl w:val="1"/>
          <w:numId w:val="25"/>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B07F09">
      <w:pPr>
        <w:widowControl/>
        <w:numPr>
          <w:ilvl w:val="1"/>
          <w:numId w:val="25"/>
        </w:numPr>
        <w:autoSpaceDE/>
        <w:autoSpaceDN/>
        <w:spacing w:line="256" w:lineRule="auto"/>
        <w:jc w:val="left"/>
        <w:rPr>
          <w:sz w:val="18"/>
          <w:szCs w:val="18"/>
        </w:rPr>
      </w:pPr>
      <w:r>
        <w:rPr>
          <w:sz w:val="18"/>
          <w:szCs w:val="18"/>
        </w:rPr>
        <w:t>CSI reporting on PUSCH</w:t>
      </w:r>
    </w:p>
    <w:p w14:paraId="05B92EC1" w14:textId="57DBE6F5" w:rsidR="00B07F09" w:rsidRDefault="00B07F09" w:rsidP="00B07F09">
      <w:pPr>
        <w:widowControl/>
        <w:numPr>
          <w:ilvl w:val="1"/>
          <w:numId w:val="25"/>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af8"/>
        <w:tblW w:w="0" w:type="auto"/>
        <w:tblLook w:val="04A0" w:firstRow="1" w:lastRow="0" w:firstColumn="1" w:lastColumn="0" w:noHBand="0" w:noVBand="1"/>
      </w:tblPr>
      <w:tblGrid>
        <w:gridCol w:w="2425"/>
        <w:gridCol w:w="6937"/>
      </w:tblGrid>
      <w:tr w:rsidR="00CD7B84" w14:paraId="70896709" w14:textId="77777777" w:rsidTr="004F2496">
        <w:tc>
          <w:tcPr>
            <w:tcW w:w="2425" w:type="dxa"/>
          </w:tcPr>
          <w:p w14:paraId="3AB296EA" w14:textId="77777777" w:rsidR="00CD7B84" w:rsidRDefault="00CD7B84" w:rsidP="004F2496">
            <w:pPr>
              <w:rPr>
                <w:lang w:eastAsia="en-US"/>
              </w:rPr>
            </w:pPr>
            <w:r>
              <w:rPr>
                <w:lang w:eastAsia="en-US"/>
              </w:rPr>
              <w:t>Company</w:t>
            </w:r>
          </w:p>
        </w:tc>
        <w:tc>
          <w:tcPr>
            <w:tcW w:w="6937" w:type="dxa"/>
          </w:tcPr>
          <w:p w14:paraId="705463E6" w14:textId="77777777" w:rsidR="00CD7B84" w:rsidRDefault="00CD7B84" w:rsidP="004F2496">
            <w:pPr>
              <w:rPr>
                <w:lang w:eastAsia="en-US"/>
              </w:rPr>
            </w:pPr>
            <w:r>
              <w:rPr>
                <w:lang w:eastAsia="en-US"/>
              </w:rPr>
              <w:t>View</w:t>
            </w:r>
          </w:p>
        </w:tc>
      </w:tr>
      <w:tr w:rsidR="00CD7B84" w14:paraId="7598905F" w14:textId="77777777" w:rsidTr="004F2496">
        <w:tc>
          <w:tcPr>
            <w:tcW w:w="2425" w:type="dxa"/>
          </w:tcPr>
          <w:p w14:paraId="6242C778" w14:textId="5F4E3BB8" w:rsidR="00CD7B84" w:rsidRPr="00B33551" w:rsidRDefault="00B33551"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6EB2288" w14:textId="33EED7D3" w:rsidR="00CD7B84" w:rsidRPr="00B33551" w:rsidRDefault="00B33551" w:rsidP="004F2496">
            <w:pPr>
              <w:rPr>
                <w:rFonts w:eastAsiaTheme="minorEastAsia"/>
                <w:lang w:eastAsia="zh-CN"/>
              </w:rPr>
            </w:pPr>
            <w:r>
              <w:rPr>
                <w:rFonts w:eastAsiaTheme="minorEastAsia"/>
                <w:lang w:eastAsia="zh-CN"/>
              </w:rPr>
              <w:t>We are open to discuss the potential UL channels/signals as Short control signalling.</w:t>
            </w:r>
          </w:p>
        </w:tc>
      </w:tr>
      <w:tr w:rsidR="00063A55" w14:paraId="7750E098" w14:textId="77777777" w:rsidTr="004F2496">
        <w:tc>
          <w:tcPr>
            <w:tcW w:w="2425" w:type="dxa"/>
          </w:tcPr>
          <w:p w14:paraId="78E78BF6" w14:textId="68780FC6" w:rsidR="00063A55" w:rsidRDefault="00063A55" w:rsidP="00063A55">
            <w:pPr>
              <w:rPr>
                <w:lang w:eastAsia="en-US"/>
              </w:rPr>
            </w:pPr>
            <w:r>
              <w:rPr>
                <w:lang w:eastAsia="en-US"/>
              </w:rPr>
              <w:t xml:space="preserve">Intel </w:t>
            </w:r>
          </w:p>
        </w:tc>
        <w:tc>
          <w:tcPr>
            <w:tcW w:w="6937" w:type="dxa"/>
          </w:tcPr>
          <w:p w14:paraId="65F15B85" w14:textId="6CBFCE66" w:rsidR="00063A55" w:rsidRDefault="00063A55" w:rsidP="00063A55">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3D5964" w14:paraId="30396E28" w14:textId="77777777" w:rsidTr="004F2496">
        <w:tc>
          <w:tcPr>
            <w:tcW w:w="2425" w:type="dxa"/>
          </w:tcPr>
          <w:p w14:paraId="19104D1F" w14:textId="775D8CC8" w:rsidR="003D5964" w:rsidRPr="003D5964" w:rsidRDefault="003D5964" w:rsidP="00063A55">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216B661F" w14:textId="30BC30E8" w:rsidR="003D5964" w:rsidRDefault="003D5964" w:rsidP="003D5964">
            <w:pPr>
              <w:wordWrap/>
              <w:rPr>
                <w:lang w:eastAsia="en-US"/>
              </w:rPr>
            </w:pPr>
            <w:r w:rsidRPr="003D5964">
              <w:rPr>
                <w:lang w:eastAsia="en-US"/>
              </w:rPr>
              <w:t xml:space="preserve">We should rather discuss what the criterion is to judge if a channel is qualified to be contention exemption short control signalling. According to regulation, at least PUCCH carrying </w:t>
            </w:r>
            <w:proofErr w:type="spellStart"/>
            <w:r w:rsidRPr="003D5964">
              <w:rPr>
                <w:lang w:eastAsia="en-US"/>
              </w:rPr>
              <w:t>Ack</w:t>
            </w:r>
            <w:proofErr w:type="spellEnd"/>
            <w:r w:rsidRPr="003D5964">
              <w:rPr>
                <w:lang w:eastAsia="en-US"/>
              </w:rPr>
              <w:t>/</w:t>
            </w:r>
            <w:proofErr w:type="spellStart"/>
            <w:r w:rsidRPr="003D5964">
              <w:rPr>
                <w:lang w:eastAsia="en-US"/>
              </w:rPr>
              <w:t>Nack</w:t>
            </w:r>
            <w:proofErr w:type="spellEnd"/>
            <w:r w:rsidRPr="003D5964">
              <w:rPr>
                <w:lang w:eastAsia="en-US"/>
              </w:rPr>
              <w:t xml:space="preserve"> is clearly allowed. For the rest of the UL channels/signals, we need a clear criterion for the decision.</w:t>
            </w:r>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2"/>
      </w:pPr>
      <w:r>
        <w:t>CWS and CAPC</w:t>
      </w:r>
    </w:p>
    <w:tbl>
      <w:tblPr>
        <w:tblStyle w:val="af8"/>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xml:space="preserve">• </w:t>
            </w:r>
            <w:proofErr w:type="spellStart"/>
            <w:r w:rsidRPr="00FB4787">
              <w:rPr>
                <w:rFonts w:ascii="Calibri" w:eastAsia="Times New Roman" w:hAnsi="Calibri" w:cs="Calibri"/>
                <w:bCs/>
                <w:snapToGrid/>
                <w:color w:val="000000"/>
                <w:kern w:val="0"/>
                <w:sz w:val="18"/>
                <w:szCs w:val="18"/>
                <w:lang w:val="en-US" w:eastAsia="en-US"/>
              </w:rPr>
              <w:t>gNB’s</w:t>
            </w:r>
            <w:proofErr w:type="spellEnd"/>
            <w:r w:rsidRPr="00FB4787">
              <w:rPr>
                <w:rFonts w:ascii="Calibri" w:eastAsia="Times New Roman" w:hAnsi="Calibri" w:cs="Calibri"/>
                <w:bCs/>
                <w:snapToGrid/>
                <w:color w:val="000000"/>
                <w:kern w:val="0"/>
                <w:sz w:val="18"/>
                <w:szCs w:val="18"/>
                <w:lang w:val="en-US" w:eastAsia="en-US"/>
              </w:rPr>
              <w:t xml:space="preserve">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lastRenderedPageBreak/>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 xml:space="preserve">Proposal 3: The procedure specified in NR-U related to the CWS adjustment should be considered for operation in unlicensed 60 GHz band. RAN1 should further discuss and identify the values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min</w:t>
            </w:r>
            <w:proofErr w:type="spellEnd"/>
            <w:r w:rsidRPr="0094132F">
              <w:rPr>
                <w:rFonts w:eastAsia="Times New Roman"/>
                <w:bCs/>
                <w:snapToGrid/>
                <w:color w:val="000000"/>
                <w:kern w:val="0"/>
                <w:sz w:val="18"/>
                <w:szCs w:val="18"/>
                <w:lang w:val="en-US" w:eastAsia="x-none"/>
              </w:rPr>
              <w:t xml:space="preserve"> and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max</w:t>
            </w:r>
            <w:proofErr w:type="spellEnd"/>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PMingLiU"/>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30"/>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D1927">
      <w:pPr>
        <w:pStyle w:val="a"/>
        <w:numPr>
          <w:ilvl w:val="0"/>
          <w:numId w:val="29"/>
        </w:numPr>
        <w:rPr>
          <w:lang w:eastAsia="en-US"/>
        </w:rPr>
      </w:pPr>
      <w:r>
        <w:rPr>
          <w:lang w:eastAsia="en-US"/>
        </w:rPr>
        <w:t>Alt 1: Support the introduction of CWS adjustment</w:t>
      </w:r>
    </w:p>
    <w:p w14:paraId="5CC02DF7" w14:textId="7FF31EAA" w:rsidR="003C00B3" w:rsidRPr="003C00B3" w:rsidRDefault="003D1927" w:rsidP="006F40BC">
      <w:pPr>
        <w:pStyle w:val="a"/>
        <w:numPr>
          <w:ilvl w:val="0"/>
          <w:numId w:val="29"/>
        </w:numPr>
        <w:rPr>
          <w:lang w:eastAsia="en-US"/>
        </w:rPr>
      </w:pPr>
      <w:r>
        <w:rPr>
          <w:lang w:eastAsia="en-US"/>
        </w:rPr>
        <w:t>Alt 2: Do not introduce CWS adjustment</w:t>
      </w:r>
    </w:p>
    <w:p w14:paraId="15530CC4" w14:textId="77777777" w:rsidR="00861CCA" w:rsidRDefault="00861CCA" w:rsidP="00366146">
      <w:pPr>
        <w:pStyle w:val="a"/>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2735AA">
      <w:pPr>
        <w:pStyle w:val="a"/>
        <w:numPr>
          <w:ilvl w:val="0"/>
          <w:numId w:val="41"/>
        </w:numPr>
      </w:pPr>
      <w:r>
        <w:t xml:space="preserve">Alt 1: </w:t>
      </w:r>
      <w:r w:rsidR="00B70878" w:rsidRPr="00B70878">
        <w:tab/>
        <w:t xml:space="preserve">Motorola, ZTE, LG, Intel </w:t>
      </w:r>
      <w:r w:rsidR="00B70878" w:rsidRPr="001F4D7A">
        <w:rPr>
          <w:strike/>
        </w:rPr>
        <w:t>(Keep NR-U Procedures)</w:t>
      </w:r>
      <w:r w:rsidR="00B70878" w:rsidRPr="00B70878">
        <w:t>, ITRI (per beam) , WILUS</w:t>
      </w:r>
    </w:p>
    <w:p w14:paraId="39D6F1BE" w14:textId="4678B153" w:rsidR="00B70878" w:rsidRDefault="00B70878" w:rsidP="002735AA">
      <w:pPr>
        <w:pStyle w:val="a"/>
        <w:numPr>
          <w:ilvl w:val="0"/>
          <w:numId w:val="41"/>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60E8D3B7" w:rsidR="006F40BC" w:rsidRPr="0009311F" w:rsidRDefault="0009311F" w:rsidP="001C555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489150D" w14:textId="3F985003" w:rsidR="006F40BC" w:rsidRPr="0009311F" w:rsidRDefault="0009311F" w:rsidP="001C555D">
            <w:pPr>
              <w:rPr>
                <w:rFonts w:eastAsiaTheme="minorEastAsia"/>
                <w:lang w:eastAsia="zh-CN"/>
              </w:rPr>
            </w:pPr>
            <w:r>
              <w:rPr>
                <w:rFonts w:eastAsiaTheme="minorEastAsia"/>
                <w:lang w:eastAsia="zh-CN"/>
              </w:rPr>
              <w:t>We see no strong motivation to introduce CWS adjustment.</w:t>
            </w:r>
          </w:p>
        </w:tc>
      </w:tr>
      <w:tr w:rsidR="006F40BC" w14:paraId="693D6B65" w14:textId="77777777" w:rsidTr="001C555D">
        <w:tc>
          <w:tcPr>
            <w:tcW w:w="2425" w:type="dxa"/>
          </w:tcPr>
          <w:p w14:paraId="71997739" w14:textId="7FBA20EB" w:rsidR="006F40BC" w:rsidRDefault="001E4D7A" w:rsidP="001C555D">
            <w:pPr>
              <w:rPr>
                <w:lang w:eastAsia="en-US"/>
              </w:rPr>
            </w:pPr>
            <w:r>
              <w:rPr>
                <w:lang w:eastAsia="en-US"/>
              </w:rPr>
              <w:t>Charter Communications</w:t>
            </w:r>
          </w:p>
        </w:tc>
        <w:tc>
          <w:tcPr>
            <w:tcW w:w="6937" w:type="dxa"/>
          </w:tcPr>
          <w:p w14:paraId="277FB487" w14:textId="192135AD" w:rsidR="006F40BC" w:rsidRDefault="001E4D7A" w:rsidP="001C555D">
            <w:pPr>
              <w:rPr>
                <w:lang w:eastAsia="en-US"/>
              </w:rPr>
            </w:pPr>
            <w:r>
              <w:rPr>
                <w:lang w:eastAsia="en-US"/>
              </w:rPr>
              <w:t>No introduction of CWS adjustment</w:t>
            </w:r>
          </w:p>
        </w:tc>
      </w:tr>
      <w:tr w:rsidR="001F4D7A" w14:paraId="2035BC0B" w14:textId="77777777" w:rsidTr="001C555D">
        <w:tc>
          <w:tcPr>
            <w:tcW w:w="2425" w:type="dxa"/>
          </w:tcPr>
          <w:p w14:paraId="501F0D64" w14:textId="38E852CD" w:rsidR="001F4D7A" w:rsidRDefault="001F4D7A" w:rsidP="001F4D7A">
            <w:pPr>
              <w:rPr>
                <w:lang w:eastAsia="en-US"/>
              </w:rPr>
            </w:pPr>
            <w:r>
              <w:rPr>
                <w:lang w:eastAsia="en-US"/>
              </w:rPr>
              <w:t xml:space="preserve">Intel </w:t>
            </w:r>
          </w:p>
        </w:tc>
        <w:tc>
          <w:tcPr>
            <w:tcW w:w="6937" w:type="dxa"/>
          </w:tcPr>
          <w:p w14:paraId="52519E60" w14:textId="43BD5053" w:rsidR="001F4D7A" w:rsidRDefault="001F4D7A" w:rsidP="001F4D7A">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4034D3" w14:paraId="3E27E37B" w14:textId="77777777" w:rsidTr="001C555D">
        <w:tc>
          <w:tcPr>
            <w:tcW w:w="2425" w:type="dxa"/>
          </w:tcPr>
          <w:p w14:paraId="34F8E0F3" w14:textId="4D377623" w:rsidR="004034D3" w:rsidRPr="004034D3" w:rsidRDefault="004034D3" w:rsidP="001F4D7A">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ADA9235" w14:textId="38271D2E" w:rsidR="004034D3" w:rsidRPr="00B763E7" w:rsidRDefault="00B763E7" w:rsidP="001F4D7A">
            <w:pPr>
              <w:rPr>
                <w:rFonts w:eastAsiaTheme="minorEastAsia"/>
                <w:lang w:eastAsia="zh-CN"/>
              </w:rPr>
            </w:pPr>
            <w:r>
              <w:rPr>
                <w:rFonts w:eastAsiaTheme="minorEastAsia" w:hint="eastAsia"/>
                <w:lang w:eastAsia="zh-CN"/>
              </w:rPr>
              <w:t>W</w:t>
            </w:r>
            <w:r>
              <w:rPr>
                <w:rFonts w:eastAsiaTheme="minorEastAsia"/>
                <w:lang w:eastAsia="zh-CN"/>
              </w:rPr>
              <w:t>e support Alt 2.</w:t>
            </w: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764C6E">
      <w:pPr>
        <w:pStyle w:val="a"/>
        <w:numPr>
          <w:ilvl w:val="0"/>
          <w:numId w:val="29"/>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764C6E">
      <w:pPr>
        <w:pStyle w:val="a"/>
        <w:numPr>
          <w:ilvl w:val="0"/>
          <w:numId w:val="29"/>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2735AA">
      <w:pPr>
        <w:pStyle w:val="a"/>
        <w:numPr>
          <w:ilvl w:val="0"/>
          <w:numId w:val="42"/>
        </w:numPr>
      </w:pPr>
      <w:r>
        <w:t xml:space="preserve">Alt 1: </w:t>
      </w:r>
      <w:r w:rsidRPr="00B70878">
        <w:tab/>
        <w:t>Motorola, ZTE, LG, Intel, ITRI, WILUS</w:t>
      </w:r>
    </w:p>
    <w:p w14:paraId="2CDA9D21" w14:textId="77777777" w:rsidR="00DB2940" w:rsidRDefault="00DB2940" w:rsidP="002735AA">
      <w:pPr>
        <w:pStyle w:val="a"/>
        <w:numPr>
          <w:ilvl w:val="0"/>
          <w:numId w:val="42"/>
        </w:numPr>
      </w:pPr>
      <w:r>
        <w:lastRenderedPageBreak/>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t>Company</w:t>
            </w:r>
          </w:p>
        </w:tc>
        <w:tc>
          <w:tcPr>
            <w:tcW w:w="6937" w:type="dxa"/>
          </w:tcPr>
          <w:p w14:paraId="7AE74740" w14:textId="77777777" w:rsidR="00764C6E" w:rsidRDefault="00764C6E" w:rsidP="005179D3">
            <w:pPr>
              <w:rPr>
                <w:lang w:eastAsia="en-US"/>
              </w:rPr>
            </w:pPr>
            <w:r>
              <w:rPr>
                <w:lang w:eastAsia="en-US"/>
              </w:rPr>
              <w:t>View</w:t>
            </w:r>
          </w:p>
        </w:tc>
      </w:tr>
      <w:tr w:rsidR="0009311F" w14:paraId="1AF44EB1" w14:textId="77777777" w:rsidTr="005179D3">
        <w:tc>
          <w:tcPr>
            <w:tcW w:w="2425" w:type="dxa"/>
          </w:tcPr>
          <w:p w14:paraId="04E9EC07" w14:textId="0DE6A6D7" w:rsidR="0009311F" w:rsidRDefault="0009311F" w:rsidP="0009311F">
            <w:pPr>
              <w:rPr>
                <w:lang w:eastAsia="en-US"/>
              </w:rPr>
            </w:pPr>
            <w:r>
              <w:rPr>
                <w:rFonts w:eastAsiaTheme="minorEastAsia" w:hint="eastAsia"/>
                <w:lang w:eastAsia="zh-CN"/>
              </w:rPr>
              <w:t>v</w:t>
            </w:r>
            <w:r>
              <w:rPr>
                <w:rFonts w:eastAsiaTheme="minorEastAsia"/>
                <w:lang w:eastAsia="zh-CN"/>
              </w:rPr>
              <w:t>ivo</w:t>
            </w:r>
          </w:p>
        </w:tc>
        <w:tc>
          <w:tcPr>
            <w:tcW w:w="6937" w:type="dxa"/>
          </w:tcPr>
          <w:p w14:paraId="1D10720E" w14:textId="3B0624B6" w:rsidR="0009311F" w:rsidRDefault="0009311F" w:rsidP="0009311F">
            <w:pPr>
              <w:rPr>
                <w:lang w:eastAsia="en-US"/>
              </w:rPr>
            </w:pPr>
            <w:r>
              <w:rPr>
                <w:rFonts w:eastAsiaTheme="minorEastAsia"/>
                <w:lang w:eastAsia="zh-CN"/>
              </w:rPr>
              <w:t>We see no strong motivation to introduce CAPC.</w:t>
            </w:r>
          </w:p>
        </w:tc>
      </w:tr>
      <w:tr w:rsidR="00764C6E" w14:paraId="063FADB5" w14:textId="77777777" w:rsidTr="005179D3">
        <w:tc>
          <w:tcPr>
            <w:tcW w:w="2425" w:type="dxa"/>
          </w:tcPr>
          <w:p w14:paraId="297B9A58" w14:textId="771721C2" w:rsidR="00764C6E" w:rsidRDefault="001E4D7A" w:rsidP="005179D3">
            <w:pPr>
              <w:rPr>
                <w:lang w:eastAsia="en-US"/>
              </w:rPr>
            </w:pPr>
            <w:r>
              <w:rPr>
                <w:lang w:eastAsia="en-US"/>
              </w:rPr>
              <w:t>Charter Communications</w:t>
            </w:r>
          </w:p>
        </w:tc>
        <w:tc>
          <w:tcPr>
            <w:tcW w:w="6937" w:type="dxa"/>
          </w:tcPr>
          <w:p w14:paraId="05DCE4BC" w14:textId="614C6E3A" w:rsidR="00764C6E" w:rsidRDefault="001E4D7A" w:rsidP="005179D3">
            <w:pPr>
              <w:rPr>
                <w:lang w:eastAsia="en-US"/>
              </w:rPr>
            </w:pPr>
            <w:r>
              <w:rPr>
                <w:lang w:eastAsia="en-US"/>
              </w:rPr>
              <w:t>Alt 2 – no CAPC</w:t>
            </w:r>
          </w:p>
        </w:tc>
      </w:tr>
      <w:tr w:rsidR="001F4D7A" w14:paraId="0BD62803" w14:textId="77777777" w:rsidTr="005179D3">
        <w:tc>
          <w:tcPr>
            <w:tcW w:w="2425" w:type="dxa"/>
          </w:tcPr>
          <w:p w14:paraId="00F2603F" w14:textId="2B8AA438" w:rsidR="001F4D7A" w:rsidRDefault="001F4D7A" w:rsidP="001F4D7A">
            <w:pPr>
              <w:rPr>
                <w:lang w:eastAsia="en-US"/>
              </w:rPr>
            </w:pPr>
            <w:r>
              <w:rPr>
                <w:lang w:eastAsia="en-US"/>
              </w:rPr>
              <w:t xml:space="preserve">Intel </w:t>
            </w:r>
          </w:p>
        </w:tc>
        <w:tc>
          <w:tcPr>
            <w:tcW w:w="6937" w:type="dxa"/>
          </w:tcPr>
          <w:p w14:paraId="6D630C27" w14:textId="00CABBA2" w:rsidR="001F4D7A" w:rsidRDefault="001F4D7A" w:rsidP="001F4D7A">
            <w:pPr>
              <w:rPr>
                <w:lang w:eastAsia="en-US"/>
              </w:rPr>
            </w:pPr>
            <w:r>
              <w:rPr>
                <w:lang w:eastAsia="en-US"/>
              </w:rPr>
              <w:t>As highlighted above, we prefer Alt. 1.</w:t>
            </w:r>
          </w:p>
        </w:tc>
      </w:tr>
      <w:tr w:rsidR="00B763E7" w14:paraId="2CF6CC58" w14:textId="77777777" w:rsidTr="005179D3">
        <w:tc>
          <w:tcPr>
            <w:tcW w:w="2425" w:type="dxa"/>
          </w:tcPr>
          <w:p w14:paraId="2B2A4A5A" w14:textId="1950D1EC" w:rsidR="00B763E7" w:rsidRDefault="00B763E7" w:rsidP="00B763E7">
            <w:pPr>
              <w:rPr>
                <w:lang w:eastAsia="en-US"/>
              </w:rPr>
            </w:pPr>
            <w:r>
              <w:rPr>
                <w:rFonts w:eastAsiaTheme="minorEastAsia" w:hint="eastAsia"/>
                <w:lang w:eastAsia="zh-CN"/>
              </w:rPr>
              <w:t>O</w:t>
            </w:r>
            <w:r>
              <w:rPr>
                <w:rFonts w:eastAsiaTheme="minorEastAsia"/>
                <w:lang w:eastAsia="zh-CN"/>
              </w:rPr>
              <w:t>PPO</w:t>
            </w:r>
          </w:p>
        </w:tc>
        <w:tc>
          <w:tcPr>
            <w:tcW w:w="6937" w:type="dxa"/>
          </w:tcPr>
          <w:p w14:paraId="107328F4" w14:textId="4C921BBB" w:rsidR="00B763E7" w:rsidRDefault="00B763E7" w:rsidP="00B763E7">
            <w:pPr>
              <w:rPr>
                <w:lang w:eastAsia="en-US"/>
              </w:rPr>
            </w:pPr>
            <w:r>
              <w:rPr>
                <w:rFonts w:eastAsiaTheme="minorEastAsia" w:hint="eastAsia"/>
                <w:lang w:eastAsia="zh-CN"/>
              </w:rPr>
              <w:t>W</w:t>
            </w:r>
            <w:r>
              <w:rPr>
                <w:rFonts w:eastAsiaTheme="minorEastAsia"/>
                <w:lang w:eastAsia="zh-CN"/>
              </w:rPr>
              <w:t>e support Alt 2.</w:t>
            </w:r>
          </w:p>
        </w:tc>
      </w:tr>
    </w:tbl>
    <w:p w14:paraId="46067F89" w14:textId="77777777" w:rsidR="00764C6E" w:rsidRPr="0009311F"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2"/>
      </w:pPr>
      <w:r>
        <w:t>Long Term Sensing, Inte</w:t>
      </w:r>
      <w:r w:rsidR="00723A9A">
        <w:t>r</w:t>
      </w:r>
      <w:r>
        <w:t>ference Mitigation, ATPC</w:t>
      </w:r>
      <w:r w:rsidR="008720BB">
        <w:t>, Other aspects</w:t>
      </w:r>
    </w:p>
    <w:tbl>
      <w:tblPr>
        <w:tblStyle w:val="af8"/>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sidRPr="008720BB">
              <w:rPr>
                <w:rFonts w:ascii="Calibri" w:eastAsia="Times New Roman" w:hAnsi="Calibri" w:cs="Calibri"/>
                <w:bCs/>
                <w:snapToGrid/>
                <w:color w:val="000000"/>
                <w:kern w:val="0"/>
                <w:sz w:val="18"/>
                <w:szCs w:val="18"/>
                <w:lang w:val="en-US" w:eastAsia="en-US"/>
              </w:rPr>
              <w:t>WiFi</w:t>
            </w:r>
            <w:proofErr w:type="spellEnd"/>
            <w:r w:rsidRPr="008720BB">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lastRenderedPageBreak/>
              <w:t xml:space="preserve">ZTE </w:t>
            </w:r>
            <w:proofErr w:type="spellStart"/>
            <w:r w:rsidRPr="008720BB">
              <w:rPr>
                <w:rFonts w:ascii="Calibri" w:eastAsia="Times New Roman" w:hAnsi="Calibri" w:cs="Calibri"/>
                <w:bCs/>
                <w:snapToGrid/>
                <w:color w:val="000000"/>
                <w:kern w:val="0"/>
                <w:sz w:val="18"/>
                <w:szCs w:val="18"/>
                <w:lang w:val="en-US" w:eastAsia="en-US"/>
              </w:rPr>
              <w:t>Sanechips</w:t>
            </w:r>
            <w:proofErr w:type="spellEnd"/>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sidRPr="008720BB">
              <w:rPr>
                <w:rFonts w:ascii="Calibri" w:eastAsia="Times New Roman" w:hAnsi="Calibri" w:cs="Calibri"/>
                <w:bCs/>
                <w:snapToGrid/>
                <w:color w:val="000000"/>
                <w:kern w:val="0"/>
                <w:sz w:val="18"/>
                <w:szCs w:val="18"/>
                <w:lang w:val="en-US" w:eastAsia="en-US"/>
              </w:rPr>
              <w:t>gNB</w:t>
            </w:r>
            <w:proofErr w:type="spellEnd"/>
            <w:r w:rsidRPr="008720BB">
              <w:rPr>
                <w:rFonts w:ascii="Calibri" w:eastAsia="Times New Roman" w:hAnsi="Calibri" w:cs="Calibri"/>
                <w:bCs/>
                <w:snapToGrid/>
                <w:color w:val="000000"/>
                <w:kern w:val="0"/>
                <w:sz w:val="18"/>
                <w:szCs w:val="18"/>
                <w:lang w:val="en-US" w:eastAsia="en-US"/>
              </w:rPr>
              <w:t xml:space="preserve">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8720BB">
              <w:rPr>
                <w:rFonts w:ascii="Calibri" w:eastAsia="Times New Roman" w:hAnsi="Calibri" w:cs="Calibri"/>
                <w:bCs/>
                <w:snapToGrid/>
                <w:color w:val="000000"/>
                <w:kern w:val="0"/>
                <w:sz w:val="18"/>
                <w:szCs w:val="18"/>
                <w:lang w:val="en-US" w:eastAsia="en-US"/>
              </w:rPr>
              <w:t>Convida</w:t>
            </w:r>
            <w:proofErr w:type="spellEnd"/>
            <w:r w:rsidRPr="008720BB">
              <w:rPr>
                <w:rFonts w:ascii="Calibri" w:eastAsia="Times New Roman" w:hAnsi="Calibri" w:cs="Calibri"/>
                <w:bCs/>
                <w:snapToGrid/>
                <w:color w:val="000000"/>
                <w:kern w:val="0"/>
                <w:sz w:val="18"/>
                <w:szCs w:val="18"/>
                <w:lang w:val="en-US" w:eastAsia="en-US"/>
              </w:rPr>
              <w:t xml:space="preserve">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1"/>
        <w:tabs>
          <w:tab w:val="left" w:pos="9090"/>
        </w:tabs>
      </w:pPr>
      <w:r>
        <w:t>References</w:t>
      </w:r>
    </w:p>
    <w:p w14:paraId="1C56FC23" w14:textId="77777777" w:rsidR="00CA19B1" w:rsidRDefault="00CA19B1" w:rsidP="00CA19B1">
      <w:pPr>
        <w:pStyle w:val="a"/>
        <w:numPr>
          <w:ilvl w:val="0"/>
          <w:numId w:val="19"/>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50138EAD" w14:textId="77777777" w:rsidR="00CA19B1" w:rsidRDefault="00CA19B1" w:rsidP="00CA19B1">
      <w:pPr>
        <w:pStyle w:val="a"/>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a"/>
        <w:numPr>
          <w:ilvl w:val="0"/>
          <w:numId w:val="19"/>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795ECE4A" w14:textId="77777777" w:rsidR="00CA19B1" w:rsidRDefault="00CA19B1" w:rsidP="00CA19B1">
      <w:pPr>
        <w:pStyle w:val="a"/>
        <w:numPr>
          <w:ilvl w:val="0"/>
          <w:numId w:val="19"/>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451CE72A" w14:textId="77777777" w:rsidR="00CA19B1" w:rsidRDefault="00CA19B1" w:rsidP="00CA19B1">
      <w:pPr>
        <w:pStyle w:val="a"/>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a"/>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a"/>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a"/>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a"/>
        <w:numPr>
          <w:ilvl w:val="0"/>
          <w:numId w:val="19"/>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7C5CC0F9" w14:textId="77777777" w:rsidR="00CA19B1" w:rsidRDefault="00CA19B1" w:rsidP="00CA19B1">
      <w:pPr>
        <w:pStyle w:val="a"/>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a"/>
        <w:numPr>
          <w:ilvl w:val="0"/>
          <w:numId w:val="19"/>
        </w:numPr>
        <w:rPr>
          <w:lang w:eastAsia="en-US"/>
        </w:rPr>
      </w:pPr>
      <w:r>
        <w:rPr>
          <w:lang w:eastAsia="en-US"/>
        </w:rPr>
        <w:t>R1-2107055, Channel Access Mechanisms, Ericsson</w:t>
      </w:r>
    </w:p>
    <w:p w14:paraId="523EFC62" w14:textId="77777777" w:rsidR="00CA19B1" w:rsidRDefault="00CA19B1" w:rsidP="00CA19B1">
      <w:pPr>
        <w:pStyle w:val="a"/>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a"/>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a"/>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a"/>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a"/>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a"/>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a"/>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a"/>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a"/>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a"/>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a"/>
        <w:numPr>
          <w:ilvl w:val="0"/>
          <w:numId w:val="19"/>
        </w:numPr>
        <w:rPr>
          <w:lang w:eastAsia="en-US"/>
        </w:rPr>
      </w:pPr>
      <w:r>
        <w:rPr>
          <w:lang w:eastAsia="en-US"/>
        </w:rPr>
        <w:lastRenderedPageBreak/>
        <w:t>R1-2107582, Discussion on channel access mechanism for extending NR up to 71 GHz, Intel Corporation</w:t>
      </w:r>
    </w:p>
    <w:p w14:paraId="6CF20459" w14:textId="77777777" w:rsidR="00CA19B1" w:rsidRDefault="00CA19B1" w:rsidP="00CA19B1">
      <w:pPr>
        <w:pStyle w:val="a"/>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a"/>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a"/>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a"/>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a"/>
        <w:numPr>
          <w:ilvl w:val="0"/>
          <w:numId w:val="19"/>
        </w:numPr>
        <w:rPr>
          <w:lang w:eastAsia="en-US"/>
        </w:rPr>
      </w:pPr>
      <w:r>
        <w:rPr>
          <w:lang w:eastAsia="en-US"/>
        </w:rPr>
        <w:t>R1-2108011, Discussion on multi-beam operation, ITRI</w:t>
      </w:r>
    </w:p>
    <w:p w14:paraId="0A8B3B69" w14:textId="77777777" w:rsidR="00CA19B1" w:rsidRDefault="00CA19B1" w:rsidP="00CA19B1">
      <w:pPr>
        <w:pStyle w:val="a"/>
        <w:numPr>
          <w:ilvl w:val="0"/>
          <w:numId w:val="19"/>
        </w:numPr>
        <w:rPr>
          <w:lang w:eastAsia="en-US"/>
        </w:rPr>
      </w:pPr>
      <w:r>
        <w:rPr>
          <w:lang w:eastAsia="en-US"/>
        </w:rPr>
        <w:t xml:space="preserve">R1-2108018, Discussion On Channel Access for NR from 52.6 GHz to 71 GHz, </w:t>
      </w:r>
      <w:proofErr w:type="spellStart"/>
      <w:r>
        <w:rPr>
          <w:lang w:eastAsia="en-US"/>
        </w:rPr>
        <w:t>Convida</w:t>
      </w:r>
      <w:proofErr w:type="spellEnd"/>
      <w:r>
        <w:rPr>
          <w:lang w:eastAsia="en-US"/>
        </w:rPr>
        <w:t xml:space="preserve"> Wireless</w:t>
      </w:r>
    </w:p>
    <w:p w14:paraId="1A72CF7D" w14:textId="77777777" w:rsidR="00CA19B1" w:rsidRDefault="00CA19B1" w:rsidP="00CA19B1">
      <w:pPr>
        <w:pStyle w:val="a"/>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a"/>
        <w:numPr>
          <w:ilvl w:val="0"/>
          <w:numId w:val="19"/>
        </w:numPr>
        <w:rPr>
          <w:rFonts w:eastAsia="Times New Roman"/>
        </w:rPr>
      </w:pPr>
      <w:r>
        <w:rPr>
          <w:lang w:eastAsia="en-US"/>
        </w:rPr>
        <w:t>R1-2108151, Discussion on channel access mechanism for NR from 52.6GHz to 71GHz, WILUS Inc</w:t>
      </w:r>
      <w:r w:rsidR="00804A7F">
        <w:t>.</w:t>
      </w:r>
    </w:p>
    <w:sectPr w:rsidR="007816AC">
      <w:headerReference w:type="even" r:id="rId17"/>
      <w:headerReference w:type="default" r:id="rId18"/>
      <w:footerReference w:type="even" r:id="rId19"/>
      <w:footerReference w:type="default" r:id="rId20"/>
      <w:headerReference w:type="first" r:id="rId21"/>
      <w:footerReference w:type="first" r:id="rId22"/>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2D41D" w14:textId="77777777" w:rsidR="00FF25AA" w:rsidRDefault="00FF25AA">
      <w:pPr>
        <w:spacing w:after="0" w:line="240" w:lineRule="auto"/>
      </w:pPr>
      <w:r>
        <w:separator/>
      </w:r>
    </w:p>
  </w:endnote>
  <w:endnote w:type="continuationSeparator" w:id="0">
    <w:p w14:paraId="040D3E52" w14:textId="77777777" w:rsidR="00FF25AA" w:rsidRDefault="00FF25AA">
      <w:pPr>
        <w:spacing w:after="0" w:line="240" w:lineRule="auto"/>
      </w:pPr>
      <w:r>
        <w:continuationSeparator/>
      </w:r>
    </w:p>
  </w:endnote>
  <w:endnote w:type="continuationNotice" w:id="1">
    <w:p w14:paraId="5E88C906" w14:textId="77777777" w:rsidR="00FF25AA" w:rsidRDefault="00FF2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C58F" w14:textId="77777777" w:rsidR="000125CE" w:rsidRDefault="000125CE">
    <w:pPr>
      <w:pStyle w:val="af"/>
      <w:rPr>
        <w:rStyle w:val="afa"/>
      </w:rPr>
    </w:pPr>
    <w:r>
      <w:rPr>
        <w:rStyle w:val="afa"/>
      </w:rPr>
      <w:fldChar w:fldCharType="begin"/>
    </w:r>
    <w:r>
      <w:rPr>
        <w:rStyle w:val="afa"/>
      </w:rPr>
      <w:instrText xml:space="preserve">PAGE  </w:instrText>
    </w:r>
    <w:r>
      <w:rPr>
        <w:rStyle w:val="afa"/>
      </w:rPr>
      <w:fldChar w:fldCharType="end"/>
    </w:r>
  </w:p>
  <w:p w14:paraId="2148B4E6" w14:textId="77777777" w:rsidR="000125CE" w:rsidRDefault="000125CE">
    <w:pPr>
      <w:pStyle w:val="af"/>
    </w:pPr>
  </w:p>
  <w:p w14:paraId="7D50AD00" w14:textId="77777777" w:rsidR="000125CE" w:rsidRDefault="000125CE"/>
  <w:p w14:paraId="1B09C3DA" w14:textId="77777777" w:rsidR="000125CE" w:rsidRDefault="000125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579B" w14:textId="388E2A9E" w:rsidR="000125CE" w:rsidRDefault="000125CE">
    <w:pPr>
      <w:pStyle w:val="af"/>
      <w:rPr>
        <w:rStyle w:val="afa"/>
      </w:rPr>
    </w:pPr>
    <w:r>
      <w:rPr>
        <w:rStyle w:val="afa"/>
      </w:rPr>
      <w:fldChar w:fldCharType="begin"/>
    </w:r>
    <w:r>
      <w:rPr>
        <w:rStyle w:val="afa"/>
      </w:rPr>
      <w:instrText xml:space="preserve">PAGE  </w:instrText>
    </w:r>
    <w:r>
      <w:rPr>
        <w:rStyle w:val="afa"/>
      </w:rPr>
      <w:fldChar w:fldCharType="separate"/>
    </w:r>
    <w:r w:rsidR="009E5880">
      <w:rPr>
        <w:rStyle w:val="afa"/>
        <w:noProof/>
      </w:rPr>
      <w:t>5</w:t>
    </w:r>
    <w:r>
      <w:rPr>
        <w:rStyle w:val="afa"/>
      </w:rPr>
      <w:fldChar w:fldCharType="end"/>
    </w:r>
  </w:p>
  <w:p w14:paraId="3582A39C" w14:textId="77777777" w:rsidR="000125CE" w:rsidRDefault="000125CE">
    <w:pPr>
      <w:pStyle w:val="af"/>
    </w:pPr>
  </w:p>
  <w:p w14:paraId="6FCB6A64" w14:textId="77777777" w:rsidR="000125CE" w:rsidRDefault="000125CE"/>
  <w:p w14:paraId="69BD6C8C" w14:textId="77777777" w:rsidR="000125CE" w:rsidRDefault="000125C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7C7C" w14:textId="77777777" w:rsidR="000125CE" w:rsidRDefault="000125C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2115" w14:textId="77777777" w:rsidR="00FF25AA" w:rsidRDefault="00FF25AA">
      <w:pPr>
        <w:spacing w:after="0" w:line="240" w:lineRule="auto"/>
      </w:pPr>
      <w:r>
        <w:separator/>
      </w:r>
    </w:p>
  </w:footnote>
  <w:footnote w:type="continuationSeparator" w:id="0">
    <w:p w14:paraId="431BAF32" w14:textId="77777777" w:rsidR="00FF25AA" w:rsidRDefault="00FF25AA">
      <w:pPr>
        <w:spacing w:after="0" w:line="240" w:lineRule="auto"/>
      </w:pPr>
      <w:r>
        <w:continuationSeparator/>
      </w:r>
    </w:p>
  </w:footnote>
  <w:footnote w:type="continuationNotice" w:id="1">
    <w:p w14:paraId="27314564" w14:textId="77777777" w:rsidR="00FF25AA" w:rsidRDefault="00FF25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641E" w14:textId="77777777" w:rsidR="000125CE" w:rsidRDefault="000125C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2D74" w14:textId="77777777" w:rsidR="000125CE" w:rsidRDefault="000125CE">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1D12" w14:textId="77777777" w:rsidR="000125CE" w:rsidRDefault="000125C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726A1F4"/>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hybridMultilevel"/>
    <w:tmpl w:val="5AA4C958"/>
    <w:lvl w:ilvl="0" w:tplc="6C1CF8F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34BCD"/>
    <w:multiLevelType w:val="hybridMultilevel"/>
    <w:tmpl w:val="EF40F496"/>
    <w:lvl w:ilvl="0" w:tplc="B7E4280E">
      <w:start w:val="1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D79C6"/>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1744E"/>
    <w:multiLevelType w:val="hybridMultilevel"/>
    <w:tmpl w:val="4D565EE2"/>
    <w:lvl w:ilvl="0" w:tplc="7BD65B5C">
      <w:start w:val="1"/>
      <w:numFmt w:val="bullet"/>
      <w:lvlText w:val=""/>
      <w:lvlJc w:val="left"/>
      <w:pPr>
        <w:tabs>
          <w:tab w:val="num" w:pos="720"/>
        </w:tabs>
        <w:ind w:left="720" w:hanging="360"/>
      </w:pPr>
      <w:rPr>
        <w:rFonts w:ascii="Symbol" w:hAnsi="Symbol" w:hint="default"/>
      </w:rPr>
    </w:lvl>
    <w:lvl w:ilvl="1" w:tplc="3FA02E46">
      <w:start w:val="1"/>
      <w:numFmt w:val="bullet"/>
      <w:lvlText w:val=""/>
      <w:lvlJc w:val="left"/>
      <w:pPr>
        <w:tabs>
          <w:tab w:val="num" w:pos="1440"/>
        </w:tabs>
        <w:ind w:left="1440" w:hanging="360"/>
      </w:pPr>
      <w:rPr>
        <w:rFonts w:ascii="Symbol" w:hAnsi="Symbol" w:hint="default"/>
      </w:rPr>
    </w:lvl>
    <w:lvl w:ilvl="2" w:tplc="7C9E3F1A">
      <w:start w:val="1"/>
      <w:numFmt w:val="bullet"/>
      <w:lvlText w:val=""/>
      <w:lvlJc w:val="left"/>
      <w:pPr>
        <w:tabs>
          <w:tab w:val="num" w:pos="2160"/>
        </w:tabs>
        <w:ind w:left="2160" w:hanging="360"/>
      </w:pPr>
      <w:rPr>
        <w:rFonts w:ascii="Symbol" w:hAnsi="Symbol" w:hint="default"/>
      </w:rPr>
    </w:lvl>
    <w:lvl w:ilvl="3" w:tplc="52364306" w:tentative="1">
      <w:start w:val="1"/>
      <w:numFmt w:val="bullet"/>
      <w:lvlText w:val=""/>
      <w:lvlJc w:val="left"/>
      <w:pPr>
        <w:tabs>
          <w:tab w:val="num" w:pos="2880"/>
        </w:tabs>
        <w:ind w:left="2880" w:hanging="360"/>
      </w:pPr>
      <w:rPr>
        <w:rFonts w:ascii="Symbol" w:hAnsi="Symbol" w:hint="default"/>
      </w:rPr>
    </w:lvl>
    <w:lvl w:ilvl="4" w:tplc="9FC2655A" w:tentative="1">
      <w:start w:val="1"/>
      <w:numFmt w:val="bullet"/>
      <w:lvlText w:val=""/>
      <w:lvlJc w:val="left"/>
      <w:pPr>
        <w:tabs>
          <w:tab w:val="num" w:pos="3600"/>
        </w:tabs>
        <w:ind w:left="3600" w:hanging="360"/>
      </w:pPr>
      <w:rPr>
        <w:rFonts w:ascii="Symbol" w:hAnsi="Symbol" w:hint="default"/>
      </w:rPr>
    </w:lvl>
    <w:lvl w:ilvl="5" w:tplc="A712EEB8" w:tentative="1">
      <w:start w:val="1"/>
      <w:numFmt w:val="bullet"/>
      <w:lvlText w:val=""/>
      <w:lvlJc w:val="left"/>
      <w:pPr>
        <w:tabs>
          <w:tab w:val="num" w:pos="4320"/>
        </w:tabs>
        <w:ind w:left="4320" w:hanging="360"/>
      </w:pPr>
      <w:rPr>
        <w:rFonts w:ascii="Symbol" w:hAnsi="Symbol" w:hint="default"/>
      </w:rPr>
    </w:lvl>
    <w:lvl w:ilvl="6" w:tplc="96A6F342" w:tentative="1">
      <w:start w:val="1"/>
      <w:numFmt w:val="bullet"/>
      <w:lvlText w:val=""/>
      <w:lvlJc w:val="left"/>
      <w:pPr>
        <w:tabs>
          <w:tab w:val="num" w:pos="5040"/>
        </w:tabs>
        <w:ind w:left="5040" w:hanging="360"/>
      </w:pPr>
      <w:rPr>
        <w:rFonts w:ascii="Symbol" w:hAnsi="Symbol" w:hint="default"/>
      </w:rPr>
    </w:lvl>
    <w:lvl w:ilvl="7" w:tplc="C728CCE8" w:tentative="1">
      <w:start w:val="1"/>
      <w:numFmt w:val="bullet"/>
      <w:lvlText w:val=""/>
      <w:lvlJc w:val="left"/>
      <w:pPr>
        <w:tabs>
          <w:tab w:val="num" w:pos="5760"/>
        </w:tabs>
        <w:ind w:left="5760" w:hanging="360"/>
      </w:pPr>
      <w:rPr>
        <w:rFonts w:ascii="Symbol" w:hAnsi="Symbol" w:hint="default"/>
      </w:rPr>
    </w:lvl>
    <w:lvl w:ilvl="8" w:tplc="949830D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053B3E"/>
    <w:multiLevelType w:val="hybridMultilevel"/>
    <w:tmpl w:val="D7AC9B3C"/>
    <w:lvl w:ilvl="0" w:tplc="C6648180">
      <w:start w:val="75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6" w15:restartNumberingAfterBreak="0">
    <w:nsid w:val="5B837E9E"/>
    <w:multiLevelType w:val="hybridMultilevel"/>
    <w:tmpl w:val="781E78E0"/>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A3B10"/>
    <w:multiLevelType w:val="multilevel"/>
    <w:tmpl w:val="5BBA3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DF3848"/>
    <w:multiLevelType w:val="hybridMultilevel"/>
    <w:tmpl w:val="BB4242E4"/>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624A71"/>
    <w:multiLevelType w:val="hybridMultilevel"/>
    <w:tmpl w:val="34D89116"/>
    <w:lvl w:ilvl="0" w:tplc="67EAF5B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58B24FF"/>
    <w:multiLevelType w:val="hybridMultilevel"/>
    <w:tmpl w:val="1968F762"/>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AF2299"/>
    <w:multiLevelType w:val="hybridMultilevel"/>
    <w:tmpl w:val="856053FA"/>
    <w:lvl w:ilvl="0" w:tplc="7F9614BA">
      <w:start w:val="1"/>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3" w15:restartNumberingAfterBreak="0">
    <w:nsid w:val="7DD113D9"/>
    <w:multiLevelType w:val="hybridMultilevel"/>
    <w:tmpl w:val="EE2EE84E"/>
    <w:lvl w:ilvl="0" w:tplc="E21ABDF4">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6"/>
  </w:num>
  <w:num w:numId="2">
    <w:abstractNumId w:val="3"/>
  </w:num>
  <w:num w:numId="3">
    <w:abstractNumId w:val="42"/>
  </w:num>
  <w:num w:numId="4">
    <w:abstractNumId w:val="11"/>
  </w:num>
  <w:num w:numId="5">
    <w:abstractNumId w:val="40"/>
  </w:num>
  <w:num w:numId="6">
    <w:abstractNumId w:val="10"/>
  </w:num>
  <w:num w:numId="7">
    <w:abstractNumId w:val="19"/>
  </w:num>
  <w:num w:numId="8">
    <w:abstractNumId w:val="13"/>
  </w:num>
  <w:num w:numId="9">
    <w:abstractNumId w:val="21"/>
  </w:num>
  <w:num w:numId="10">
    <w:abstractNumId w:val="22"/>
  </w:num>
  <w:num w:numId="11">
    <w:abstractNumId w:val="15"/>
  </w:num>
  <w:num w:numId="12">
    <w:abstractNumId w:val="25"/>
  </w:num>
  <w:num w:numId="13">
    <w:abstractNumId w:val="23"/>
  </w:num>
  <w:num w:numId="14">
    <w:abstractNumId w:val="5"/>
  </w:num>
  <w:num w:numId="15">
    <w:abstractNumId w:val="41"/>
  </w:num>
  <w:num w:numId="16">
    <w:abstractNumId w:val="35"/>
  </w:num>
  <w:num w:numId="17">
    <w:abstractNumId w:val="24"/>
  </w:num>
  <w:num w:numId="18">
    <w:abstractNumId w:val="33"/>
  </w:num>
  <w:num w:numId="19">
    <w:abstractNumId w:val="29"/>
  </w:num>
  <w:num w:numId="20">
    <w:abstractNumId w:val="14"/>
  </w:num>
  <w:num w:numId="21">
    <w:abstractNumId w:val="31"/>
  </w:num>
  <w:num w:numId="22">
    <w:abstractNumId w:val="5"/>
  </w:num>
  <w:num w:numId="23">
    <w:abstractNumId w:val="24"/>
  </w:num>
  <w:num w:numId="24">
    <w:abstractNumId w:val="4"/>
  </w:num>
  <w:num w:numId="25">
    <w:abstractNumId w:val="32"/>
  </w:num>
  <w:num w:numId="26">
    <w:abstractNumId w:val="6"/>
  </w:num>
  <w:num w:numId="27">
    <w:abstractNumId w:val="9"/>
  </w:num>
  <w:num w:numId="28">
    <w:abstractNumId w:val="24"/>
  </w:num>
  <w:num w:numId="29">
    <w:abstractNumId w:val="39"/>
  </w:num>
  <w:num w:numId="30">
    <w:abstractNumId w:val="20"/>
  </w:num>
  <w:num w:numId="31">
    <w:abstractNumId w:val="27"/>
  </w:num>
  <w:num w:numId="32">
    <w:abstractNumId w:val="38"/>
  </w:num>
  <w:num w:numId="33">
    <w:abstractNumId w:val="0"/>
  </w:num>
  <w:num w:numId="34">
    <w:abstractNumId w:val="1"/>
  </w:num>
  <w:num w:numId="35">
    <w:abstractNumId w:val="12"/>
  </w:num>
  <w:num w:numId="36">
    <w:abstractNumId w:val="17"/>
  </w:num>
  <w:num w:numId="37">
    <w:abstractNumId w:val="7"/>
  </w:num>
  <w:num w:numId="38">
    <w:abstractNumId w:val="43"/>
  </w:num>
  <w:num w:numId="39">
    <w:abstractNumId w:val="34"/>
  </w:num>
  <w:num w:numId="40">
    <w:abstractNumId w:val="18"/>
  </w:num>
  <w:num w:numId="41">
    <w:abstractNumId w:val="37"/>
  </w:num>
  <w:num w:numId="42">
    <w:abstractNumId w:val="26"/>
  </w:num>
  <w:num w:numId="43">
    <w:abstractNumId w:val="30"/>
  </w:num>
  <w:num w:numId="44">
    <w:abstractNumId w:val="8"/>
  </w:num>
  <w:num w:numId="45">
    <w:abstractNumId w:val="28"/>
  </w:num>
  <w:num w:numId="46">
    <w:abstractNumId w:val="36"/>
  </w:num>
  <w:num w:numId="4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rsid w:val="003554BA"/>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5"/>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aliases w:val="- Bullets,목록 단락,リスト段落,?? ??,?????,????,Lista1,中等深浅网格 1 - 着色 21,列表段落1,—ño’i—Ž,¥¡¡¡¡ì¬º¥¹¥È¶ÎÂä,ÁÐ³ö¶ÎÂä,¥ê¥¹¥È¶ÎÂä,1st level - Bullet List Paragraph,Lettre d'introduction,Paragrafo elenco,Normal bullet 2,Bullet list,목록단락,列表段落11,列"/>
    <w:basedOn w:val="a1"/>
    <w:link w:val="aff0"/>
    <w:uiPriority w:val="34"/>
    <w:qFormat/>
    <w:pPr>
      <w:widowControl/>
      <w:numPr>
        <w:numId w:val="6"/>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出段落 字符"/>
    <w:aliases w:val="- Bullets 字符,목록 단락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목록단락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paragraph" w:styleId="3">
    <w:name w:val="List Bullet 3"/>
    <w:basedOn w:val="a1"/>
    <w:semiHidden/>
    <w:unhideWhenUsed/>
    <w:rsid w:val="00A23828"/>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2.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3.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2C0B92E-5956-45E9-9EDF-77F079BA85D7}">
  <ds:schemaRefs>
    <ds:schemaRef ds:uri="http://schemas.openxmlformats.org/officeDocument/2006/bibliography"/>
  </ds:schemaRefs>
</ds:datastoreItem>
</file>

<file path=customXml/itemProps7.xml><?xml version="1.0" encoding="utf-8"?>
<ds:datastoreItem xmlns:ds="http://schemas.openxmlformats.org/officeDocument/2006/customXml" ds:itemID="{C83E748C-56C4-4BCE-88E5-33119EFB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51</Pages>
  <Words>21311</Words>
  <Characters>121477</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142503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赵莹</cp:lastModifiedBy>
  <cp:revision>4</cp:revision>
  <cp:lastPrinted>2019-01-10T09:30:00Z</cp:lastPrinted>
  <dcterms:created xsi:type="dcterms:W3CDTF">2021-08-18T03:01:00Z</dcterms:created>
  <dcterms:modified xsi:type="dcterms:W3CDTF">2021-08-18T03:44:00Z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