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C6099">
            <w:rPr>
              <w:rStyle w:val="afd"/>
            </w:rPr>
            <w:t>[Status]</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w:t>
      </w:r>
      <w:proofErr w:type="gramStart"/>
      <w:r>
        <w:rPr>
          <w:lang w:eastAsia="zh-CN"/>
        </w:rPr>
        <w:t>480kHz</w:t>
      </w:r>
      <w:proofErr w:type="gramEnd"/>
      <w:r>
        <w:rPr>
          <w:lang w:eastAsia="zh-CN"/>
        </w:rPr>
        <w:t xml:space="preserve"> and 960kHz and reference signals are summarized. Issues related to scheduling particularly w.r.t. multi-PDSCH/PUSCH with a single DCI, HARQ are not in the scope of this summary.</w:t>
      </w:r>
    </w:p>
    <w:p w14:paraId="330AEA89" w14:textId="77777777" w:rsidR="00014D5E" w:rsidRDefault="00534F9E">
      <w:pPr>
        <w:pStyle w:val="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w:t>
      </w:r>
      <w:proofErr w:type="gramStart"/>
      <w:r>
        <w:rPr>
          <w:lang w:eastAsia="ja-JP"/>
        </w:rPr>
        <w:t>480kHz</w:t>
      </w:r>
      <w:proofErr w:type="gramEnd"/>
      <w:r>
        <w:rPr>
          <w:lang w:eastAsia="ja-JP"/>
        </w:rPr>
        <w:t xml:space="preserve">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2"/>
        <w:rPr>
          <w:lang w:eastAsia="zh-CN"/>
        </w:rPr>
      </w:pPr>
      <w:r>
        <w:rPr>
          <w:lang w:eastAsia="zh-CN"/>
        </w:rPr>
        <w:lastRenderedPageBreak/>
        <w:t>2.1. Channel bandwidth(s) related</w:t>
      </w:r>
    </w:p>
    <w:p w14:paraId="79BC9843" w14:textId="77777777" w:rsidR="00014D5E" w:rsidRDefault="00534F9E">
      <w:pPr>
        <w:pStyle w:val="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af3"/>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afc"/>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afc"/>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afc"/>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afc"/>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afc"/>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afc"/>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afc"/>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afc"/>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a9"/>
        <w:spacing w:after="0"/>
        <w:rPr>
          <w:rFonts w:ascii="Times New Roman" w:hAnsi="Times New Roman"/>
          <w:sz w:val="22"/>
          <w:szCs w:val="22"/>
          <w:lang w:eastAsia="zh-CN"/>
        </w:rPr>
      </w:pPr>
    </w:p>
    <w:p w14:paraId="438B82B5" w14:textId="77777777" w:rsidR="00014D5E" w:rsidRDefault="00014D5E">
      <w:pPr>
        <w:pStyle w:val="a9"/>
        <w:spacing w:after="0"/>
        <w:rPr>
          <w:rFonts w:ascii="Times New Roman" w:hAnsi="Times New Roman"/>
          <w:sz w:val="22"/>
          <w:szCs w:val="22"/>
          <w:lang w:eastAsia="zh-CN"/>
        </w:rPr>
      </w:pPr>
    </w:p>
    <w:p w14:paraId="5A223C95" w14:textId="77777777" w:rsidR="00014D5E" w:rsidRDefault="00534F9E">
      <w:pPr>
        <w:pStyle w:val="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a9"/>
        <w:spacing w:after="0"/>
        <w:rPr>
          <w:rFonts w:ascii="Times New Roman" w:hAnsi="Times New Roman"/>
          <w:szCs w:val="20"/>
          <w:lang w:eastAsia="zh-CN"/>
        </w:rPr>
      </w:pPr>
    </w:p>
    <w:p w14:paraId="47C3BE6C" w14:textId="77777777" w:rsidR="00014D5E" w:rsidRDefault="00014D5E">
      <w:pPr>
        <w:pStyle w:val="a9"/>
        <w:spacing w:after="0"/>
        <w:rPr>
          <w:rFonts w:asciiTheme="minorHAnsi" w:hAnsiTheme="minorHAnsi" w:cstheme="minorHAnsi"/>
          <w:szCs w:val="20"/>
          <w:lang w:eastAsia="zh-CN"/>
        </w:rPr>
      </w:pPr>
    </w:p>
    <w:p w14:paraId="3B6D164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5C8CE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a9"/>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a9"/>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a9"/>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a9"/>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2"/>
        <w:rPr>
          <w:lang w:eastAsia="zh-CN"/>
        </w:rPr>
      </w:pPr>
      <w:r>
        <w:rPr>
          <w:lang w:eastAsia="zh-CN"/>
        </w:rPr>
        <w:t>2.2. Timeline</w:t>
      </w:r>
    </w:p>
    <w:p w14:paraId="536AEF9F" w14:textId="77777777" w:rsidR="00014D5E" w:rsidRDefault="00014D5E">
      <w:pPr>
        <w:pStyle w:val="afc"/>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af3"/>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afc"/>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afc"/>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afc"/>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맑은 고딕"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맑은 고딕"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ko-KR"/>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a9"/>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afc"/>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afc"/>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afc"/>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#22: The configured and default value of k1 (or PDSCH-to-</w:t>
            </w:r>
            <w:proofErr w:type="spellStart"/>
            <w:r>
              <w:rPr>
                <w:rFonts w:asciiTheme="minorHAnsi" w:eastAsia="바탕" w:hAnsiTheme="minorHAnsi" w:cstheme="minorHAnsi"/>
                <w:lang w:eastAsia="ko-KR"/>
              </w:rPr>
              <w:t>HARQ_feedback</w:t>
            </w:r>
            <w:proofErr w:type="spellEnd"/>
            <w:r>
              <w:rPr>
                <w:rFonts w:asciiTheme="minorHAnsi" w:eastAsia="바탕"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바탕"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afc"/>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a9"/>
        <w:spacing w:after="0"/>
        <w:rPr>
          <w:rFonts w:ascii="Times New Roman" w:hAnsi="Times New Roman"/>
          <w:sz w:val="22"/>
          <w:szCs w:val="22"/>
          <w:lang w:eastAsia="zh-CN"/>
        </w:rPr>
      </w:pPr>
    </w:p>
    <w:p w14:paraId="113D2E53" w14:textId="77777777" w:rsidR="00014D5E" w:rsidRDefault="00014D5E">
      <w:pPr>
        <w:pStyle w:val="a9"/>
        <w:spacing w:after="0"/>
        <w:rPr>
          <w:rFonts w:ascii="Times New Roman" w:hAnsi="Times New Roman"/>
          <w:szCs w:val="20"/>
          <w:lang w:eastAsia="zh-CN"/>
        </w:rPr>
      </w:pPr>
    </w:p>
    <w:p w14:paraId="7326E22B" w14:textId="77777777" w:rsidR="00014D5E" w:rsidRDefault="00014D5E">
      <w:pPr>
        <w:pStyle w:val="afc"/>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3"/>
        <w:numPr>
          <w:ilvl w:val="2"/>
          <w:numId w:val="20"/>
        </w:numPr>
        <w:rPr>
          <w:lang w:eastAsia="zh-CN"/>
        </w:rPr>
      </w:pPr>
      <w:r>
        <w:rPr>
          <w:lang w:eastAsia="zh-CN"/>
        </w:rPr>
        <w:t xml:space="preserve">Summary on timeline </w:t>
      </w:r>
    </w:p>
    <w:p w14:paraId="0A1D7665" w14:textId="77777777" w:rsidR="00014D5E" w:rsidRDefault="00014D5E">
      <w:pPr>
        <w:pStyle w:val="a9"/>
        <w:spacing w:after="0"/>
        <w:rPr>
          <w:rFonts w:ascii="Times New Roman" w:hAnsi="Times New Roman"/>
          <w:szCs w:val="20"/>
          <w:lang w:eastAsia="zh-CN"/>
        </w:rPr>
      </w:pPr>
    </w:p>
    <w:p w14:paraId="2753AA94" w14:textId="77777777" w:rsidR="00014D5E" w:rsidRDefault="00534F9E">
      <w:pPr>
        <w:pStyle w:val="4"/>
        <w:numPr>
          <w:ilvl w:val="3"/>
          <w:numId w:val="20"/>
        </w:numPr>
      </w:pPr>
      <w:r>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4" o:title=""/>
                </v:shape>
                <o:OLEObject Type="Embed" ProgID="Equation.3" ShapeID="_x0000_i1025" DrawAspect="Content" ObjectID="_1691339882" r:id="rId15"/>
              </w:object>
            </w:r>
          </w:p>
        </w:tc>
        <w:tc>
          <w:tcPr>
            <w:tcW w:w="8666" w:type="dxa"/>
            <w:gridSpan w:val="2"/>
            <w:shd w:val="clear" w:color="auto" w:fill="auto"/>
          </w:tcPr>
          <w:p w14:paraId="067002B7"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4BFD7C4"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248AB8E8">
                <v:shape id="_x0000_i1026" type="#_x0000_t75" style="width:14.5pt;height:14.5pt" o:ole="">
                  <v:imagedata r:id="rId14" o:title=""/>
                </v:shape>
                <o:OLEObject Type="Embed" ProgID="Equation.3" ShapeID="_x0000_i1026" DrawAspect="Content" ObjectID="_1691339883"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78E450F4">
                <v:shape id="_x0000_i1027" type="#_x0000_t75" style="width:14.5pt;height:14.5pt" o:ole="">
                  <v:imagedata r:id="rId14" o:title=""/>
                </v:shape>
                <o:OLEObject Type="Embed" ProgID="Equation.3" ShapeID="_x0000_i1027" DrawAspect="Content" ObjectID="_1691339884"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6A029514">
                <v:shape id="_x0000_i1028" type="#_x0000_t75" style="width:14.5pt;height:14.5pt" o:ole="">
                  <v:imagedata r:id="rId14" o:title=""/>
                </v:shape>
                <o:OLEObject Type="Embed" ProgID="Equation.3" ShapeID="_x0000_i1028" DrawAspect="Content" ObjectID="_1691339885" r:id="rId18"/>
              </w:object>
            </w:r>
          </w:p>
        </w:tc>
        <w:tc>
          <w:tcPr>
            <w:tcW w:w="8666" w:type="dxa"/>
            <w:gridSpan w:val="2"/>
            <w:shd w:val="clear" w:color="auto" w:fill="auto"/>
          </w:tcPr>
          <w:p w14:paraId="3964E9F8"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BE01D34"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001E0499">
                <v:shape id="_x0000_i1029" type="#_x0000_t75" style="width:14.5pt;height:14.5pt" o:ole="">
                  <v:imagedata r:id="rId14" o:title=""/>
                </v:shape>
                <o:OLEObject Type="Embed" ProgID="Equation.3" ShapeID="_x0000_i1029" DrawAspect="Content" ObjectID="_1691339886"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1AA31D61">
                <v:shape id="_x0000_i1030" type="#_x0000_t75" style="width:14.5pt;height:14.5pt" o:ole="">
                  <v:imagedata r:id="rId14" o:title=""/>
                </v:shape>
                <o:OLEObject Type="Embed" ProgID="Equation.3" ShapeID="_x0000_i1030" DrawAspect="Content" ObjectID="_1691339887"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a9"/>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a9"/>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a9"/>
              <w:tabs>
                <w:tab w:val="left" w:pos="521"/>
              </w:tabs>
              <w:spacing w:after="0" w:line="240" w:lineRule="auto"/>
              <w:rPr>
                <w:rFonts w:ascii="Times New Roman" w:hAnsi="Times New Roman"/>
                <w:szCs w:val="20"/>
                <w:lang w:eastAsia="zh-CN"/>
              </w:rPr>
            </w:pPr>
          </w:p>
          <w:p w14:paraId="5FDD8BF5" w14:textId="77777777" w:rsidR="00014D5E" w:rsidRDefault="00534F9E">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a9"/>
              <w:tabs>
                <w:tab w:val="left" w:pos="521"/>
              </w:tabs>
              <w:spacing w:after="0" w:line="240" w:lineRule="auto"/>
              <w:rPr>
                <w:rFonts w:ascii="Times New Roman" w:hAnsi="Times New Roman"/>
                <w:szCs w:val="20"/>
                <w:lang w:eastAsia="zh-CN"/>
              </w:rPr>
            </w:pPr>
          </w:p>
          <w:p w14:paraId="63D1841A" w14:textId="77777777" w:rsidR="00014D5E" w:rsidRDefault="00534F9E">
            <w:pPr>
              <w:pStyle w:val="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afc"/>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afc"/>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a9"/>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0E12F0E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436B52B2">
                <v:shape id="_x0000_i1031" type="#_x0000_t75" style="width:14.5pt;height:14.5pt" o:ole="">
                  <v:imagedata r:id="rId14" o:title=""/>
                </v:shape>
                <o:OLEObject Type="Embed" ProgID="Equation.3" ShapeID="_x0000_i1031" DrawAspect="Content" ObjectID="_1691339888" r:id="rId22"/>
              </w:object>
            </w:r>
          </w:p>
        </w:tc>
        <w:tc>
          <w:tcPr>
            <w:tcW w:w="8666" w:type="dxa"/>
            <w:gridSpan w:val="2"/>
            <w:shd w:val="clear" w:color="auto" w:fill="auto"/>
          </w:tcPr>
          <w:p w14:paraId="387FEC0C"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033CD95"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0750535B">
                <v:shape id="_x0000_i1032" type="#_x0000_t75" style="width:14.5pt;height:14.5pt" o:ole="">
                  <v:imagedata r:id="rId14" o:title=""/>
                </v:shape>
                <o:OLEObject Type="Embed" ProgID="Equation.3" ShapeID="_x0000_i1032" DrawAspect="Content" ObjectID="_1691339889"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2F9A719F">
                <v:shape id="_x0000_i1033" type="#_x0000_t75" style="width:14.5pt;height:14.5pt" o:ole="">
                  <v:imagedata r:id="rId14" o:title=""/>
                </v:shape>
                <o:OLEObject Type="Embed" ProgID="Equation.3" ShapeID="_x0000_i1033" DrawAspect="Content" ObjectID="_1691339890"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afc"/>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afc"/>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absolutely upper </w:t>
            </w:r>
            <w:proofErr w:type="gramStart"/>
            <w:r>
              <w:rPr>
                <w:rFonts w:asciiTheme="minorHAnsi" w:hAnsiTheme="minorHAnsi" w:cstheme="minorHAnsi"/>
              </w:rPr>
              <w:t>bound.</w:t>
            </w:r>
            <w:proofErr w:type="gramEnd"/>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534F9E">
            <w:pPr>
              <w:rPr>
                <w:rFonts w:asciiTheme="minorHAnsi" w:hAnsiTheme="minorHAnsi" w:cstheme="minorHAnsi"/>
              </w:rPr>
            </w:pPr>
            <w:r>
              <w:rPr>
                <w:rFonts w:asciiTheme="minorHAnsi" w:eastAsiaTheme="minorHAnsi" w:hAnsiTheme="minorHAnsi" w:cstheme="minorBidi"/>
                <w:position w:val="-12"/>
                <w:sz w:val="22"/>
                <w:szCs w:val="22"/>
              </w:rPr>
              <w:object w:dxaOrig="3858" w:dyaOrig="344" w14:anchorId="5305B701">
                <v:shape id="_x0000_i1034" type="#_x0000_t75" style="width:192.6pt;height:17.3pt" o:ole="">
                  <v:imagedata r:id="rId25" o:title=""/>
                </v:shape>
                <o:OLEObject Type="Embed" ProgID="Equation.DSMT4" ShapeID="_x0000_i1034" DrawAspect="Content" ObjectID="_1691339891" r:id="rId26"/>
              </w:object>
            </w:r>
            <w:bookmarkEnd w:id="24"/>
            <w:bookmarkEnd w:id="25"/>
            <w:bookmarkEnd w:id="26"/>
            <w:r>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a9"/>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a9"/>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a9"/>
              <w:spacing w:after="0" w:line="240" w:lineRule="auto"/>
              <w:rPr>
                <w:rFonts w:ascii="Times New Roman" w:hAnsi="Times New Roman"/>
                <w:szCs w:val="20"/>
                <w:lang w:eastAsia="zh-CN"/>
              </w:rPr>
            </w:pPr>
          </w:p>
          <w:p w14:paraId="3D32B35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a9"/>
              <w:spacing w:after="0" w:line="240" w:lineRule="auto"/>
              <w:rPr>
                <w:rFonts w:ascii="Times New Roman" w:hAnsi="Times New Roman"/>
                <w:szCs w:val="20"/>
                <w:lang w:eastAsia="zh-CN"/>
              </w:rPr>
            </w:pPr>
          </w:p>
          <w:p w14:paraId="3C4C803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a9"/>
              <w:spacing w:after="0" w:line="240" w:lineRule="auto"/>
              <w:rPr>
                <w:rFonts w:ascii="Times New Roman" w:hAnsi="Times New Roman"/>
                <w:szCs w:val="20"/>
                <w:lang w:eastAsia="zh-CN"/>
              </w:rPr>
            </w:pPr>
          </w:p>
          <w:p w14:paraId="5E97D81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a9"/>
              <w:spacing w:after="0" w:line="240" w:lineRule="auto"/>
              <w:rPr>
                <w:rFonts w:ascii="Times New Roman" w:hAnsi="Times New Roman"/>
                <w:szCs w:val="20"/>
                <w:lang w:eastAsia="zh-CN"/>
              </w:rPr>
            </w:pPr>
          </w:p>
          <w:p w14:paraId="0B8FD054" w14:textId="77777777" w:rsidR="00014D5E" w:rsidRDefault="00014D5E">
            <w:pPr>
              <w:pStyle w:val="a9"/>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a9"/>
              <w:spacing w:after="0" w:line="240" w:lineRule="auto"/>
              <w:rPr>
                <w:rFonts w:ascii="Times New Roman" w:hAnsi="Times New Roman"/>
                <w:szCs w:val="20"/>
                <w:lang w:eastAsia="zh-CN"/>
              </w:rPr>
            </w:pPr>
          </w:p>
          <w:p w14:paraId="00A7B66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a9"/>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a9"/>
              <w:spacing w:after="0"/>
              <w:jc w:val="left"/>
              <w:rPr>
                <w:rFonts w:ascii="Times New Roman" w:hAnsi="Times New Roman"/>
                <w:szCs w:val="20"/>
                <w:lang w:eastAsia="zh-CN"/>
              </w:rPr>
            </w:pPr>
          </w:p>
          <w:p w14:paraId="1C77DB09" w14:textId="77777777" w:rsidR="00014D5E" w:rsidRDefault="00534F9E">
            <w:pPr>
              <w:pStyle w:val="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afc"/>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1D4A7DD4">
                      <v:shape id="_x0000_i1035" type="#_x0000_t75" style="width:14.5pt;height:14.5pt" o:ole="">
                        <v:imagedata r:id="rId14" o:title=""/>
                      </v:shape>
                      <o:OLEObject Type="Embed" ProgID="Equation.3" ShapeID="_x0000_i1035" DrawAspect="Content" ObjectID="_1691339892" r:id="rId27"/>
                    </w:object>
                  </w:r>
                </w:p>
              </w:tc>
              <w:tc>
                <w:tcPr>
                  <w:tcW w:w="8666" w:type="dxa"/>
                  <w:gridSpan w:val="2"/>
                  <w:shd w:val="clear" w:color="auto" w:fill="auto"/>
                </w:tcPr>
                <w:p w14:paraId="64BE59A6"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28E62CB"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4DC9E709">
                      <v:shape id="_x0000_i1036" type="#_x0000_t75" style="width:14.5pt;height:14.5pt" o:ole="">
                        <v:imagedata r:id="rId14" o:title=""/>
                      </v:shape>
                      <o:OLEObject Type="Embed" ProgID="Equation.3" ShapeID="_x0000_i1036" DrawAspect="Content" ObjectID="_1691339893"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55B126E0">
                      <v:shape id="_x0000_i1037" type="#_x0000_t75" style="width:14.5pt;height:14.5pt" o:ole="">
                        <v:imagedata r:id="rId14" o:title=""/>
                      </v:shape>
                      <o:OLEObject Type="Embed" ProgID="Equation.3" ShapeID="_x0000_i1037" DrawAspect="Content" ObjectID="_1691339894"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4E6D9B36" w14:textId="77777777" w:rsidR="00014D5E" w:rsidRDefault="00014D5E">
            <w:pPr>
              <w:pStyle w:val="a9"/>
              <w:spacing w:after="0"/>
              <w:jc w:val="left"/>
              <w:rPr>
                <w:rFonts w:ascii="Times New Roman" w:hAnsi="Times New Roman"/>
                <w:szCs w:val="20"/>
                <w:lang w:eastAsia="zh-CN"/>
              </w:rPr>
            </w:pPr>
          </w:p>
          <w:p w14:paraId="5DE83A29" w14:textId="77777777" w:rsidR="00014D5E" w:rsidRDefault="00014D5E">
            <w:pPr>
              <w:pStyle w:val="a9"/>
              <w:spacing w:after="0"/>
              <w:jc w:val="left"/>
              <w:rPr>
                <w:rFonts w:ascii="Times New Roman" w:hAnsi="Times New Roman"/>
                <w:szCs w:val="20"/>
                <w:lang w:eastAsia="zh-CN"/>
              </w:rPr>
            </w:pPr>
          </w:p>
          <w:p w14:paraId="310C250A" w14:textId="77777777" w:rsidR="00014D5E" w:rsidRDefault="00014D5E">
            <w:pPr>
              <w:pStyle w:val="a9"/>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a9"/>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a9"/>
              <w:spacing w:after="0"/>
              <w:jc w:val="left"/>
              <w:rPr>
                <w:rFonts w:ascii="Times New Roman" w:hAnsi="Times New Roman"/>
                <w:szCs w:val="20"/>
                <w:lang w:eastAsia="zh-CN"/>
              </w:rPr>
            </w:pPr>
          </w:p>
          <w:p w14:paraId="13B04781"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a9"/>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a9"/>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a9"/>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a9"/>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a9"/>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a9"/>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a9"/>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a9"/>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a9"/>
              <w:spacing w:after="0" w:line="240" w:lineRule="auto"/>
              <w:rPr>
                <w:rFonts w:ascii="Times New Roman" w:hAnsi="Times New Roman"/>
                <w:szCs w:val="20"/>
                <w:lang w:eastAsia="zh-CN"/>
              </w:rPr>
            </w:pPr>
          </w:p>
          <w:p w14:paraId="33406B8B" w14:textId="77777777" w:rsidR="00014D5E" w:rsidRDefault="00534F9E">
            <w:pPr>
              <w:pStyle w:val="a9"/>
              <w:spacing w:after="0" w:line="240" w:lineRule="auto"/>
              <w:rPr>
                <w:rFonts w:ascii="Times New Roman" w:hAnsi="Times New Roman"/>
                <w:szCs w:val="20"/>
                <w:lang w:eastAsia="zh-CN"/>
              </w:rPr>
            </w:pPr>
            <w:r>
              <w:rPr>
                <w:noProof/>
                <w:lang w:eastAsia="ko-KR"/>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a9"/>
              <w:spacing w:after="0" w:line="240" w:lineRule="auto"/>
              <w:rPr>
                <w:rFonts w:ascii="Times New Roman" w:hAnsi="Times New Roman"/>
                <w:szCs w:val="20"/>
                <w:lang w:eastAsia="zh-CN"/>
              </w:rPr>
            </w:pPr>
          </w:p>
          <w:p w14:paraId="2DD6A08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a9"/>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a9"/>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a9"/>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proofErr w:type="gramEnd"/>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a9"/>
              <w:spacing w:after="0" w:line="240" w:lineRule="auto"/>
              <w:rPr>
                <w:rFonts w:asciiTheme="minorHAnsi" w:hAnsiTheme="minorHAnsi" w:cstheme="minorHAnsi"/>
                <w:szCs w:val="20"/>
              </w:rPr>
            </w:pPr>
          </w:p>
          <w:p w14:paraId="0466F475" w14:textId="77777777" w:rsidR="00014D5E" w:rsidRDefault="00534F9E">
            <w:pPr>
              <w:pStyle w:val="a9"/>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a9"/>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49254A4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5642E21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a9"/>
              <w:spacing w:after="0" w:line="240" w:lineRule="auto"/>
              <w:rPr>
                <w:rFonts w:ascii="Times New Roman" w:hAnsi="Times New Roman"/>
                <w:szCs w:val="20"/>
                <w:lang w:eastAsia="zh-CN"/>
              </w:rPr>
            </w:pPr>
          </w:p>
        </w:tc>
        <w:tc>
          <w:tcPr>
            <w:tcW w:w="8015" w:type="dxa"/>
          </w:tcPr>
          <w:p w14:paraId="19F0C441" w14:textId="77777777" w:rsidR="00014D5E" w:rsidRDefault="00014D5E">
            <w:pPr>
              <w:pStyle w:val="a9"/>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5DC88E5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the potential outcome of the bullet</w:t>
            </w:r>
            <w:proofErr w:type="gramStart"/>
            <w:r>
              <w:rPr>
                <w:rFonts w:ascii="Times New Roman" w:hAnsi="Times New Roman"/>
                <w:szCs w:val="20"/>
                <w:lang w:eastAsia="zh-CN"/>
              </w:rPr>
              <w: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a9"/>
              <w:spacing w:after="0" w:line="240" w:lineRule="auto"/>
              <w:rPr>
                <w:rFonts w:ascii="Times New Roman" w:hAnsi="Times New Roman"/>
                <w:szCs w:val="20"/>
                <w:lang w:eastAsia="zh-CN"/>
              </w:rPr>
            </w:pPr>
          </w:p>
          <w:p w14:paraId="13DCD57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a9"/>
              <w:spacing w:after="0" w:line="240" w:lineRule="auto"/>
              <w:rPr>
                <w:rFonts w:ascii="Times New Roman" w:hAnsi="Times New Roman"/>
                <w:szCs w:val="20"/>
                <w:lang w:eastAsia="zh-CN"/>
              </w:rPr>
            </w:pPr>
          </w:p>
          <w:p w14:paraId="734F2A2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a9"/>
              <w:spacing w:after="0" w:line="240" w:lineRule="auto"/>
              <w:rPr>
                <w:rFonts w:ascii="Times New Roman" w:hAnsi="Times New Roman"/>
                <w:szCs w:val="20"/>
                <w:lang w:eastAsia="zh-CN"/>
              </w:rPr>
            </w:pPr>
          </w:p>
          <w:p w14:paraId="45B5A09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w:t>
            </w:r>
            <w:proofErr w:type="gramStart"/>
            <w:r>
              <w:rPr>
                <w:rFonts w:ascii="Times New Roman" w:hAnsi="Times New Roman"/>
                <w:szCs w:val="20"/>
                <w:lang w:eastAsia="zh-CN"/>
              </w:rPr>
              <w:t>,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a9"/>
              <w:spacing w:after="0" w:line="240" w:lineRule="auto"/>
              <w:rPr>
                <w:rFonts w:ascii="Times New Roman" w:hAnsi="Times New Roman"/>
                <w:szCs w:val="20"/>
                <w:lang w:eastAsia="zh-CN"/>
              </w:rPr>
            </w:pPr>
          </w:p>
          <w:p w14:paraId="00A5C64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a9"/>
              <w:spacing w:after="0" w:line="240" w:lineRule="auto"/>
              <w:rPr>
                <w:rFonts w:ascii="Times New Roman" w:hAnsi="Times New Roman"/>
                <w:szCs w:val="20"/>
                <w:lang w:eastAsia="zh-CN"/>
              </w:rPr>
            </w:pPr>
          </w:p>
          <w:p w14:paraId="5109805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a9"/>
              <w:spacing w:after="0" w:line="240" w:lineRule="auto"/>
              <w:rPr>
                <w:rFonts w:ascii="Times New Roman" w:hAnsi="Times New Roman"/>
                <w:szCs w:val="20"/>
                <w:lang w:eastAsia="zh-CN"/>
              </w:rPr>
            </w:pPr>
          </w:p>
          <w:p w14:paraId="48432DF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051D59E0">
                <v:shape id="_x0000_i1038" type="#_x0000_t75" style="width:14.5pt;height:14.5pt" o:ole="">
                  <v:imagedata r:id="rId14" o:title=""/>
                </v:shape>
                <o:OLEObject Type="Embed" ProgID="Equation.3" ShapeID="_x0000_i1038" DrawAspect="Content" ObjectID="_1691339895" r:id="rId31"/>
              </w:object>
            </w:r>
          </w:p>
        </w:tc>
        <w:tc>
          <w:tcPr>
            <w:tcW w:w="8666" w:type="dxa"/>
            <w:gridSpan w:val="2"/>
            <w:shd w:val="clear" w:color="auto" w:fill="auto"/>
          </w:tcPr>
          <w:p w14:paraId="32BF2AB8"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34E999C"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520D95BB">
                <v:shape id="_x0000_i1039" type="#_x0000_t75" style="width:14.5pt;height:14.5pt" o:ole="">
                  <v:imagedata r:id="rId14" o:title=""/>
                </v:shape>
                <o:OLEObject Type="Embed" ProgID="Equation.3" ShapeID="_x0000_i1039" DrawAspect="Content" ObjectID="_1691339896"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6E35F8FA">
                <v:shape id="_x0000_i1040" type="#_x0000_t75" style="width:14.5pt;height:14.5pt" o:ole="">
                  <v:imagedata r:id="rId14" o:title=""/>
                </v:shape>
                <o:OLEObject Type="Embed" ProgID="Equation.3" ShapeID="_x0000_i1040" DrawAspect="Content" ObjectID="_1691339897"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a9"/>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a9"/>
              <w:spacing w:after="0" w:line="240" w:lineRule="auto"/>
              <w:rPr>
                <w:rFonts w:ascii="Times New Roman" w:hAnsi="Times New Roman"/>
                <w:szCs w:val="20"/>
                <w:lang w:eastAsia="zh-CN"/>
              </w:rPr>
            </w:pPr>
          </w:p>
          <w:p w14:paraId="28CB3983" w14:textId="77777777" w:rsidR="00014D5E" w:rsidRDefault="00014D5E">
            <w:pPr>
              <w:pStyle w:val="a9"/>
              <w:spacing w:after="0" w:line="240" w:lineRule="auto"/>
              <w:rPr>
                <w:rFonts w:ascii="Times New Roman" w:hAnsi="Times New Roman"/>
                <w:szCs w:val="20"/>
                <w:lang w:eastAsia="zh-CN"/>
              </w:rPr>
            </w:pPr>
          </w:p>
          <w:p w14:paraId="176A2CE9" w14:textId="77777777" w:rsidR="00014D5E" w:rsidRDefault="00534F9E">
            <w:pPr>
              <w:pStyle w:val="5"/>
              <w:outlineLvl w:val="4"/>
              <w:rPr>
                <w:lang w:eastAsia="zh-CN"/>
              </w:rPr>
            </w:pPr>
            <w:r>
              <w:rPr>
                <w:highlight w:val="cyan"/>
                <w:lang w:eastAsia="zh-CN"/>
              </w:rPr>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a9"/>
              <w:spacing w:after="0" w:line="240" w:lineRule="auto"/>
              <w:rPr>
                <w:rFonts w:ascii="Times New Roman" w:hAnsi="Times New Roman"/>
                <w:szCs w:val="20"/>
                <w:lang w:eastAsia="zh-CN"/>
              </w:rPr>
            </w:pPr>
          </w:p>
          <w:p w14:paraId="6FDFD92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a9"/>
              <w:spacing w:after="0" w:line="240" w:lineRule="auto"/>
              <w:rPr>
                <w:rFonts w:ascii="Times New Roman" w:hAnsi="Times New Roman"/>
                <w:szCs w:val="20"/>
                <w:lang w:eastAsia="zh-CN"/>
              </w:rPr>
            </w:pPr>
          </w:p>
          <w:p w14:paraId="5B3C8244" w14:textId="77777777" w:rsidR="00014D5E" w:rsidRDefault="00014D5E">
            <w:pPr>
              <w:pStyle w:val="a9"/>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a9"/>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a9"/>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a9"/>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a9"/>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a9"/>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a9"/>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03F71A31" w14:textId="77777777" w:rsidR="00014D5E" w:rsidRDefault="00014D5E">
            <w:pPr>
              <w:pStyle w:val="a9"/>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a9"/>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279D8B0E">
                <v:shape id="_x0000_i1041" type="#_x0000_t75" style="width:14.5pt;height:14.5pt" o:ole="">
                  <v:imagedata r:id="rId14" o:title=""/>
                </v:shape>
                <o:OLEObject Type="Embed" ProgID="Equation.3" ShapeID="_x0000_i1041" DrawAspect="Content" ObjectID="_1691339898" r:id="rId34"/>
              </w:object>
            </w:r>
          </w:p>
        </w:tc>
        <w:tc>
          <w:tcPr>
            <w:tcW w:w="8666" w:type="dxa"/>
            <w:gridSpan w:val="2"/>
            <w:shd w:val="clear" w:color="auto" w:fill="auto"/>
          </w:tcPr>
          <w:p w14:paraId="0DF3C44C"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271A7C9"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61EC51DB">
                <v:shape id="_x0000_i1042" type="#_x0000_t75" style="width:14.5pt;height:14.5pt" o:ole="">
                  <v:imagedata r:id="rId14" o:title=""/>
                </v:shape>
                <o:OLEObject Type="Embed" ProgID="Equation.3" ShapeID="_x0000_i1042" DrawAspect="Content" ObjectID="_1691339899"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420D1A1F">
                <v:shape id="_x0000_i1043" type="#_x0000_t75" style="width:14.5pt;height:14.5pt" o:ole="">
                  <v:imagedata r:id="rId14" o:title=""/>
                </v:shape>
                <o:OLEObject Type="Embed" ProgID="Equation.3" ShapeID="_x0000_i1043" DrawAspect="Content" ObjectID="_1691339900"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w:t>
            </w:r>
            <w:proofErr w:type="gramStart"/>
            <w:r>
              <w:rPr>
                <w:rFonts w:ascii="Times New Roman" w:hAnsi="Times New Roman"/>
                <w:szCs w:val="20"/>
                <w:lang w:eastAsia="zh-CN"/>
              </w:rPr>
              <w:t>,k1,k2</w:t>
            </w:r>
            <w:proofErr w:type="gramEnd"/>
            <w:r>
              <w:rPr>
                <w:rFonts w:ascii="Times New Roman" w:hAnsi="Times New Roman"/>
                <w:szCs w:val="20"/>
                <w:lang w:eastAsia="zh-CN"/>
              </w:rPr>
              <w:t xml:space="preserve"> after the values of N1,N2,N3 are determined, but I think it would be sufficient to discuss based on the upper/lower bound. Not sure if we can discuss k0</w:t>
            </w:r>
            <w:proofErr w:type="gramStart"/>
            <w:r>
              <w:rPr>
                <w:rFonts w:ascii="Times New Roman" w:hAnsi="Times New Roman"/>
                <w:szCs w:val="20"/>
                <w:lang w:eastAsia="zh-CN"/>
              </w:rPr>
              <w:t>,k1,k2</w:t>
            </w:r>
            <w:proofErr w:type="gramEnd"/>
            <w:r>
              <w:rPr>
                <w:rFonts w:ascii="Times New Roman" w:hAnsi="Times New Roman"/>
                <w:szCs w:val="20"/>
                <w:lang w:eastAsia="zh-CN"/>
              </w:rPr>
              <w:t xml:space="preserve"> only after we set the values of N1,N2,N3 correctly.</w:t>
            </w:r>
          </w:p>
          <w:p w14:paraId="5C927CF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proofErr w:type="gramEnd"/>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a9"/>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a9"/>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a9"/>
              <w:spacing w:after="0" w:line="240" w:lineRule="auto"/>
              <w:rPr>
                <w:rFonts w:ascii="Times New Roman" w:hAnsi="Times New Roman"/>
                <w:szCs w:val="20"/>
                <w:lang w:eastAsia="zh-CN"/>
              </w:rPr>
            </w:pPr>
          </w:p>
          <w:p w14:paraId="7AD7995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a9"/>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a9"/>
              <w:spacing w:after="0" w:line="240" w:lineRule="auto"/>
              <w:rPr>
                <w:rFonts w:ascii="Times New Roman" w:hAnsi="Times New Roman"/>
                <w:szCs w:val="20"/>
                <w:lang w:eastAsia="zh-CN"/>
              </w:rPr>
            </w:pPr>
          </w:p>
          <w:p w14:paraId="613C933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a9"/>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a9"/>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a9"/>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a9"/>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a9"/>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a9"/>
              <w:spacing w:after="0" w:line="240" w:lineRule="auto"/>
              <w:rPr>
                <w:rFonts w:ascii="Times New Roman" w:hAnsi="Times New Roman"/>
                <w:szCs w:val="20"/>
                <w:lang w:eastAsia="zh-CN"/>
              </w:rPr>
            </w:pPr>
          </w:p>
          <w:p w14:paraId="75D169D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a9"/>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afc"/>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afc"/>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534F9E">
            <w:pPr>
              <w:pStyle w:val="TAH"/>
              <w:rPr>
                <w:rFonts w:ascii="Times New Roman" w:eastAsia="바탕" w:hAnsi="Times New Roman"/>
                <w:color w:val="000000"/>
                <w:sz w:val="20"/>
              </w:rPr>
            </w:pPr>
            <w:r>
              <w:rPr>
                <w:rFonts w:ascii="Times New Roman" w:eastAsia="바탕" w:hAnsi="Times New Roman"/>
                <w:color w:val="000000"/>
                <w:position w:val="-8"/>
                <w:sz w:val="20"/>
              </w:rPr>
              <w:object w:dxaOrig="279" w:dyaOrig="279" w14:anchorId="0BAFEFC1">
                <v:shape id="_x0000_i1044" type="#_x0000_t75" style="width:14.5pt;height:14.5pt" o:ole="">
                  <v:imagedata r:id="rId14" o:title=""/>
                </v:shape>
                <o:OLEObject Type="Embed" ProgID="Equation.3" ShapeID="_x0000_i1044" DrawAspect="Content" ObjectID="_1691339901" r:id="rId37"/>
              </w:object>
            </w:r>
          </w:p>
        </w:tc>
        <w:tc>
          <w:tcPr>
            <w:tcW w:w="8666" w:type="dxa"/>
            <w:gridSpan w:val="2"/>
            <w:shd w:val="clear" w:color="auto" w:fill="auto"/>
          </w:tcPr>
          <w:p w14:paraId="05438269"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바탕"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30A8B244" w14:textId="77777777" w:rsidR="00014D5E" w:rsidRDefault="00534F9E">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778D8671">
                <v:shape id="_x0000_i1045" type="#_x0000_t75" style="width:14.5pt;height:14.5pt" o:ole="">
                  <v:imagedata r:id="rId14" o:title=""/>
                </v:shape>
                <o:OLEObject Type="Embed" ProgID="Equation.3" ShapeID="_x0000_i1045" DrawAspect="Content" ObjectID="_1691339902"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534F9E">
            <w:pPr>
              <w:pStyle w:val="TAC"/>
              <w:rPr>
                <w:rFonts w:ascii="Times New Roman" w:eastAsiaTheme="minorEastAsia" w:hAnsi="Times New Roman"/>
                <w:color w:val="000000"/>
                <w:sz w:val="20"/>
                <w:lang w:val="en-GB"/>
              </w:rPr>
            </w:pPr>
            <w:r>
              <w:rPr>
                <w:rFonts w:ascii="Times New Roman" w:eastAsia="바탕" w:hAnsi="Times New Roman"/>
                <w:color w:val="000000"/>
                <w:position w:val="-8"/>
                <w:sz w:val="20"/>
              </w:rPr>
              <w:object w:dxaOrig="279" w:dyaOrig="279" w14:anchorId="0B6B9A42">
                <v:shape id="_x0000_i1046" type="#_x0000_t75" style="width:14.5pt;height:14.5pt" o:ole="">
                  <v:imagedata r:id="rId14" o:title=""/>
                </v:shape>
                <o:OLEObject Type="Embed" ProgID="Equation.3" ShapeID="_x0000_i1046" DrawAspect="Content" ObjectID="_1691339903"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24EEAEE9" w14:textId="77777777" w:rsidR="00014D5E" w:rsidRDefault="00014D5E">
      <w:pPr>
        <w:pStyle w:val="a9"/>
        <w:spacing w:after="0" w:line="280" w:lineRule="atLeast"/>
        <w:jc w:val="left"/>
        <w:rPr>
          <w:rFonts w:ascii="Times New Roman" w:hAnsi="Times New Roman"/>
          <w:szCs w:val="20"/>
          <w:lang w:eastAsia="zh-CN"/>
        </w:rPr>
      </w:pPr>
    </w:p>
    <w:p w14:paraId="73B8D53E" w14:textId="77777777" w:rsidR="00014D5E" w:rsidRDefault="00014D5E">
      <w:pPr>
        <w:pStyle w:val="a9"/>
        <w:spacing w:after="0" w:line="280" w:lineRule="atLeast"/>
        <w:jc w:val="left"/>
        <w:rPr>
          <w:rFonts w:ascii="Times New Roman" w:hAnsi="Times New Roman"/>
          <w:szCs w:val="20"/>
          <w:lang w:eastAsia="zh-CN"/>
        </w:rPr>
      </w:pPr>
    </w:p>
    <w:p w14:paraId="14D998FF" w14:textId="77777777" w:rsidR="00014D5E" w:rsidRDefault="00534F9E">
      <w:pPr>
        <w:pStyle w:val="a9"/>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af3"/>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4"/>
        <w:numPr>
          <w:ilvl w:val="3"/>
          <w:numId w:val="20"/>
        </w:numPr>
      </w:pPr>
      <w:r>
        <w:t>k0, k1 and k2</w:t>
      </w:r>
    </w:p>
    <w:p w14:paraId="3D08D166" w14:textId="77777777" w:rsidR="00014D5E" w:rsidRDefault="00534F9E">
      <w:pPr>
        <w:pStyle w:val="a9"/>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바탕"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af3"/>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afc"/>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afc"/>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afc"/>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afc"/>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a9"/>
              <w:spacing w:before="0" w:after="0" w:line="240" w:lineRule="auto"/>
              <w:rPr>
                <w:rFonts w:ascii="Times New Roman" w:hAnsi="Times New Roman"/>
                <w:szCs w:val="20"/>
                <w:lang w:eastAsia="zh-CN"/>
              </w:rPr>
            </w:pPr>
          </w:p>
          <w:p w14:paraId="2AE014ED" w14:textId="77777777" w:rsidR="00014D5E" w:rsidRDefault="00534F9E">
            <w:pPr>
              <w:pStyle w:val="a9"/>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a9"/>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A7DF37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5"/>
        <w:rPr>
          <w:lang w:eastAsia="zh-CN"/>
        </w:rPr>
      </w:pPr>
      <w:r>
        <w:rPr>
          <w:highlight w:val="cyan"/>
          <w:lang w:eastAsia="zh-CN"/>
        </w:rPr>
        <w:t>Proposal 2-2a:</w:t>
      </w:r>
    </w:p>
    <w:p w14:paraId="128814D8" w14:textId="77777777" w:rsidR="00014D5E" w:rsidRDefault="00534F9E">
      <w:pPr>
        <w:pStyle w:val="afc"/>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afc"/>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a9"/>
              <w:spacing w:after="0"/>
              <w:rPr>
                <w:rFonts w:ascii="Times New Roman" w:hAnsi="Times New Roman"/>
                <w:szCs w:val="20"/>
                <w:lang w:eastAsia="zh-CN"/>
              </w:rPr>
            </w:pPr>
            <w:r>
              <w:t>DOCOMO</w:t>
            </w:r>
          </w:p>
        </w:tc>
        <w:tc>
          <w:tcPr>
            <w:tcW w:w="8021" w:type="dxa"/>
          </w:tcPr>
          <w:p w14:paraId="65FC7E82" w14:textId="77777777" w:rsidR="00014D5E" w:rsidRDefault="00534F9E">
            <w:pPr>
              <w:pStyle w:val="a9"/>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a9"/>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a9"/>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a9"/>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a9"/>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a9"/>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a9"/>
              <w:spacing w:before="0" w:after="0" w:line="240" w:lineRule="auto"/>
              <w:rPr>
                <w:rFonts w:ascii="Times New Roman" w:hAnsi="Times New Roman"/>
                <w:szCs w:val="20"/>
                <w:lang w:eastAsia="zh-CN"/>
              </w:rPr>
            </w:pPr>
          </w:p>
          <w:p w14:paraId="16D027CB" w14:textId="77777777" w:rsidR="00014D5E" w:rsidRDefault="00534F9E">
            <w:pPr>
              <w:pStyle w:val="a9"/>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a9"/>
              <w:spacing w:before="0" w:after="0" w:line="240" w:lineRule="auto"/>
              <w:rPr>
                <w:rFonts w:ascii="Times New Roman" w:hAnsi="Times New Roman"/>
                <w:szCs w:val="20"/>
                <w:lang w:val="en-GB" w:eastAsia="zh-CN"/>
              </w:rPr>
            </w:pPr>
          </w:p>
          <w:p w14:paraId="11060DB3" w14:textId="77777777" w:rsidR="00014D5E" w:rsidRDefault="00534F9E">
            <w:pPr>
              <w:pStyle w:val="a9"/>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a9"/>
              <w:spacing w:before="0" w:after="0" w:line="240" w:lineRule="auto"/>
              <w:rPr>
                <w:rFonts w:ascii="Times New Roman" w:hAnsi="Times New Roman"/>
                <w:szCs w:val="20"/>
                <w:lang w:val="en-GB" w:eastAsia="zh-CN"/>
              </w:rPr>
            </w:pPr>
          </w:p>
          <w:p w14:paraId="5F79A0D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1956BB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a9"/>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a9"/>
              <w:spacing w:after="0" w:line="240" w:lineRule="auto"/>
              <w:rPr>
                <w:rFonts w:ascii="Times New Roman" w:hAnsi="Times New Roman"/>
                <w:szCs w:val="20"/>
                <w:lang w:eastAsia="zh-CN"/>
              </w:rPr>
            </w:pPr>
          </w:p>
        </w:tc>
        <w:tc>
          <w:tcPr>
            <w:tcW w:w="8021" w:type="dxa"/>
          </w:tcPr>
          <w:p w14:paraId="65C483D0" w14:textId="77777777" w:rsidR="00014D5E" w:rsidRDefault="00014D5E">
            <w:pPr>
              <w:pStyle w:val="a9"/>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a9"/>
              <w:spacing w:after="0" w:line="240" w:lineRule="auto"/>
              <w:rPr>
                <w:rFonts w:ascii="Times New Roman" w:hAnsi="Times New Roman"/>
                <w:szCs w:val="20"/>
                <w:lang w:eastAsia="zh-CN"/>
              </w:rPr>
            </w:pPr>
          </w:p>
          <w:p w14:paraId="14ACBF2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5"/>
        <w:rPr>
          <w:lang w:eastAsia="zh-CN"/>
        </w:rPr>
      </w:pPr>
      <w:r>
        <w:rPr>
          <w:highlight w:val="cyan"/>
          <w:lang w:eastAsia="zh-CN"/>
        </w:rPr>
        <w:t>Proposal 2-2b (closed):</w:t>
      </w:r>
    </w:p>
    <w:p w14:paraId="37FE5E94" w14:textId="77777777" w:rsidR="00014D5E" w:rsidRDefault="00534F9E">
      <w:pPr>
        <w:pStyle w:val="afc"/>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a9"/>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a9"/>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a9"/>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a9"/>
              <w:spacing w:after="0" w:line="240" w:lineRule="auto"/>
              <w:rPr>
                <w:rFonts w:ascii="Times New Roman" w:hAnsi="Times New Roman"/>
                <w:szCs w:val="20"/>
                <w:lang w:eastAsia="zh-CN"/>
              </w:rPr>
            </w:pPr>
          </w:p>
          <w:p w14:paraId="697863E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5"/>
        <w:rPr>
          <w:lang w:eastAsia="zh-CN"/>
        </w:rPr>
      </w:pPr>
      <w:r>
        <w:rPr>
          <w:highlight w:val="cyan"/>
          <w:lang w:eastAsia="zh-CN"/>
        </w:rPr>
        <w:t>Proposal 2-2b.Alt (closed):</w:t>
      </w:r>
    </w:p>
    <w:p w14:paraId="4252AE09" w14:textId="77777777" w:rsidR="00014D5E" w:rsidRDefault="00534F9E">
      <w:pPr>
        <w:pStyle w:val="afc"/>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afc"/>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5DB7428"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A53E6C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w:t>
      </w:r>
      <w:proofErr w:type="gramStart"/>
      <w:r>
        <w:rPr>
          <w:bCs/>
          <w:lang w:eastAsia="zh-CN"/>
        </w:rPr>
        <w:t>480kHz</w:t>
      </w:r>
      <w:proofErr w:type="gramEnd"/>
      <w:r>
        <w:rPr>
          <w:bCs/>
          <w:lang w:eastAsia="zh-CN"/>
        </w:rPr>
        <w:t xml:space="preserve"> and 960kHz SCS, should assume a timeline similar to the absolute timeline of 120kHz.</w:t>
      </w:r>
    </w:p>
    <w:p w14:paraId="62095805" w14:textId="77777777" w:rsidR="00014D5E" w:rsidRDefault="00534F9E">
      <w:pPr>
        <w:pStyle w:val="a9"/>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afc"/>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afc"/>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5"/>
        <w:rPr>
          <w:lang w:eastAsia="zh-CN"/>
        </w:rPr>
      </w:pPr>
      <w:r>
        <w:rPr>
          <w:lang w:eastAsia="zh-CN"/>
        </w:rPr>
        <w:t>Discussion point 2-3-2:</w:t>
      </w:r>
    </w:p>
    <w:p w14:paraId="3A511B4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3"/>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a9"/>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53DBA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afc"/>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534F9E">
            <w:pPr>
              <w:pStyle w:val="TAC"/>
              <w:rPr>
                <w:rFonts w:eastAsia="바탕"/>
                <w:color w:val="000000" w:themeColor="text1"/>
                <w:lang w:val="en-GB"/>
              </w:rPr>
            </w:pPr>
            <w:r>
              <w:rPr>
                <w:rFonts w:eastAsia="바탕"/>
                <w:color w:val="000000" w:themeColor="text1"/>
                <w:position w:val="-10"/>
                <w:lang w:val="en-GB"/>
              </w:rPr>
              <w:object w:dxaOrig="279" w:dyaOrig="279" w14:anchorId="3A099D89">
                <v:shape id="_x0000_i1047" type="#_x0000_t75" style="width:14.5pt;height:14.5pt" o:ole="">
                  <v:imagedata r:id="rId40" o:title=""/>
                </v:shape>
                <o:OLEObject Type="Embed" ProgID="Equation.DSMT4" ShapeID="_x0000_i1047" DrawAspect="Content" ObjectID="_1691339904"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1</w:t>
            </w:r>
            <w:r>
              <w:rPr>
                <w:rFonts w:eastAsia="바탕"/>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2</w:t>
            </w:r>
            <w:r>
              <w:rPr>
                <w:rFonts w:eastAsia="바탕"/>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3</w:t>
            </w:r>
            <w:r>
              <w:rPr>
                <w:rFonts w:eastAsia="바탕"/>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바탕"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바탕"/>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바탕"/>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바탕"/>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바탕"/>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바탕"/>
                <w:color w:val="000000" w:themeColor="text1"/>
                <w:lang w:val="en-GB"/>
              </w:rPr>
            </w:pPr>
            <w:r>
              <w:rPr>
                <w:rFonts w:eastAsia="바탕"/>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바탕"/>
                <w:color w:val="000000" w:themeColor="text1"/>
              </w:rPr>
            </w:pPr>
            <w:r>
              <w:rPr>
                <w:rFonts w:eastAsia="바탕"/>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바탕"/>
                <w:color w:val="000000" w:themeColor="text1"/>
              </w:rPr>
            </w:pPr>
            <w:r>
              <w:rPr>
                <w:rFonts w:eastAsia="바탕"/>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바탕"/>
                <w:color w:val="000000" w:themeColor="text1"/>
              </w:rPr>
            </w:pPr>
            <w:r>
              <w:rPr>
                <w:rFonts w:eastAsia="바탕"/>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바탕"/>
                <w:color w:val="000000" w:themeColor="text1"/>
              </w:rPr>
            </w:pPr>
            <w:r>
              <w:rPr>
                <w:rFonts w:eastAsia="바탕"/>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바탕"/>
                <w:color w:val="000000" w:themeColor="text1"/>
              </w:rPr>
            </w:pPr>
            <w:r>
              <w:rPr>
                <w:rFonts w:eastAsia="바탕"/>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바탕"/>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바탕"/>
                <w:color w:val="000000" w:themeColor="text1"/>
                <w:lang w:val="en-GB"/>
              </w:rPr>
            </w:pPr>
            <w:r>
              <w:rPr>
                <w:rFonts w:eastAsia="바탕"/>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바탕"/>
                <w:color w:val="000000" w:themeColor="text1"/>
              </w:rPr>
            </w:pPr>
            <w:r>
              <w:rPr>
                <w:rFonts w:eastAsia="바탕"/>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바탕"/>
                <w:color w:val="000000" w:themeColor="text1"/>
              </w:rPr>
            </w:pPr>
            <w:r>
              <w:rPr>
                <w:rFonts w:eastAsia="바탕"/>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바탕"/>
                <w:color w:val="000000" w:themeColor="text1"/>
              </w:rPr>
            </w:pPr>
            <w:r>
              <w:rPr>
                <w:rFonts w:eastAsia="바탕"/>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바탕"/>
                <w:color w:val="000000" w:themeColor="text1"/>
              </w:rPr>
            </w:pPr>
            <w:r>
              <w:rPr>
                <w:rFonts w:eastAsia="바탕"/>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바탕"/>
                <w:color w:val="000000" w:themeColor="text1"/>
              </w:rPr>
            </w:pPr>
            <w:r>
              <w:rPr>
                <w:rFonts w:eastAsia="바탕"/>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바탕"/>
                <w:color w:val="000000" w:themeColor="text1"/>
                <w:lang w:val="en-GB"/>
              </w:rPr>
            </w:pPr>
            <w:r>
              <w:rPr>
                <w:rFonts w:eastAsia="바탕"/>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바탕"/>
                <w:color w:val="000000" w:themeColor="text1"/>
              </w:rPr>
            </w:pPr>
            <w:r>
              <w:rPr>
                <w:rFonts w:eastAsia="바탕"/>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바탕"/>
                <w:color w:val="000000" w:themeColor="text1"/>
              </w:rPr>
            </w:pPr>
            <w:r>
              <w:rPr>
                <w:rFonts w:eastAsia="바탕"/>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바탕"/>
                <w:color w:val="000000" w:themeColor="text1"/>
              </w:rPr>
            </w:pPr>
            <w:r>
              <w:rPr>
                <w:rFonts w:eastAsia="바탕"/>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바탕"/>
                <w:color w:val="000000" w:themeColor="text1"/>
              </w:rPr>
            </w:pPr>
            <w:r>
              <w:rPr>
                <w:rFonts w:eastAsia="바탕"/>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바탕"/>
                <w:color w:val="000000" w:themeColor="text1"/>
              </w:rPr>
            </w:pPr>
            <w:r>
              <w:rPr>
                <w:rFonts w:eastAsia="바탕"/>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a9"/>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a9"/>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a9"/>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65D0381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a9"/>
              <w:spacing w:after="0" w:line="240" w:lineRule="auto"/>
              <w:rPr>
                <w:rFonts w:ascii="Times New Roman" w:hAnsi="Times New Roman"/>
                <w:szCs w:val="20"/>
                <w:lang w:eastAsia="zh-CN"/>
              </w:rPr>
            </w:pPr>
          </w:p>
        </w:tc>
        <w:tc>
          <w:tcPr>
            <w:tcW w:w="8015" w:type="dxa"/>
          </w:tcPr>
          <w:p w14:paraId="137F1235" w14:textId="77777777" w:rsidR="00014D5E" w:rsidRDefault="00014D5E">
            <w:pPr>
              <w:pStyle w:val="a9"/>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a9"/>
              <w:spacing w:after="0" w:line="240" w:lineRule="auto"/>
              <w:rPr>
                <w:rFonts w:ascii="Times New Roman" w:hAnsi="Times New Roman"/>
                <w:szCs w:val="20"/>
                <w:lang w:eastAsia="zh-CN"/>
              </w:rPr>
            </w:pPr>
          </w:p>
          <w:p w14:paraId="252A54D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3D4CE5D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Question to Ericsson, Intel,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and CATT:</w:t>
            </w:r>
          </w:p>
          <w:p w14:paraId="3348E96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a9"/>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a9"/>
        <w:spacing w:after="0"/>
        <w:rPr>
          <w:rFonts w:ascii="Times New Roman" w:hAnsi="Times New Roman"/>
          <w:szCs w:val="20"/>
          <w:lang w:eastAsia="zh-CN"/>
        </w:rPr>
      </w:pPr>
    </w:p>
    <w:p w14:paraId="765590B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12950A1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a9"/>
        <w:spacing w:after="0"/>
        <w:rPr>
          <w:rFonts w:ascii="Times New Roman" w:hAnsi="Times New Roman"/>
          <w:szCs w:val="20"/>
          <w:lang w:eastAsia="zh-CN"/>
        </w:rPr>
      </w:pPr>
    </w:p>
    <w:p w14:paraId="2923DB2E" w14:textId="77777777" w:rsidR="00014D5E" w:rsidRDefault="00534F9E">
      <w:pPr>
        <w:pStyle w:val="2"/>
        <w:rPr>
          <w:lang w:eastAsia="zh-CN"/>
        </w:rPr>
      </w:pPr>
      <w:r>
        <w:rPr>
          <w:lang w:eastAsia="zh-CN"/>
        </w:rPr>
        <w:t>2.3. PTRS</w:t>
      </w:r>
    </w:p>
    <w:p w14:paraId="5F9C3C9D" w14:textId="77777777" w:rsidR="00014D5E" w:rsidRDefault="00014D5E">
      <w:pPr>
        <w:pStyle w:val="afc"/>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afc"/>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afc"/>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afc"/>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af0"/>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9"/>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A94C56">
            <w:pPr>
              <w:pStyle w:val="af0"/>
              <w:rPr>
                <w:rFonts w:asciiTheme="minorHAnsi" w:eastAsiaTheme="minorEastAsia" w:hAnsiTheme="minorHAnsi" w:cstheme="minorHAnsi"/>
                <w:sz w:val="20"/>
                <w:szCs w:val="20"/>
                <w:lang w:val="fr-FR" w:eastAsia="fr-FR"/>
              </w:rPr>
            </w:pPr>
            <w:hyperlink w:anchor="_Toc77780149" w:history="1">
              <w:r w:rsidR="00534F9E">
                <w:rPr>
                  <w:rStyle w:val="af9"/>
                  <w:rFonts w:asciiTheme="minorHAnsi" w:hAnsiTheme="minorHAnsi" w:cstheme="minorHAnsi"/>
                  <w:bCs/>
                  <w:sz w:val="20"/>
                  <w:szCs w:val="20"/>
                </w:rPr>
                <w:t xml:space="preserve">Observation 2: </w:t>
              </w:r>
              <w:r w:rsidR="00534F9E">
                <w:rPr>
                  <w:rStyle w:val="af9"/>
                  <w:rFonts w:asciiTheme="minorHAnsi" w:hAnsiTheme="minorHAnsi" w:cstheme="minorHAnsi"/>
                  <w:iCs/>
                  <w:sz w:val="20"/>
                  <w:szCs w:val="20"/>
                </w:rPr>
                <w:t>Distributed PT-RS pattern shows poor performance results with CPE phase noise estimation,</w:t>
              </w:r>
              <w:r w:rsidR="00534F9E">
                <w:rPr>
                  <w:rStyle w:val="af9"/>
                  <w:rFonts w:asciiTheme="minorHAnsi" w:hAnsiTheme="minorHAnsi" w:cstheme="minorHAnsi"/>
                  <w:sz w:val="20"/>
                  <w:szCs w:val="20"/>
                </w:rPr>
                <w:t xml:space="preserve"> </w:t>
              </w:r>
              <w:r w:rsidR="00534F9E">
                <w:rPr>
                  <w:rStyle w:val="af9"/>
                  <w:rFonts w:asciiTheme="minorHAnsi" w:hAnsiTheme="minorHAnsi" w:cstheme="minorHAnsi"/>
                  <w:iCs/>
                  <w:sz w:val="20"/>
                  <w:szCs w:val="20"/>
                </w:rPr>
                <w:t>regardless of the PT-RS pattern density.</w:t>
              </w:r>
            </w:hyperlink>
          </w:p>
          <w:p w14:paraId="4B7945BD" w14:textId="77777777" w:rsidR="00014D5E" w:rsidRDefault="00A94C56">
            <w:pPr>
              <w:pStyle w:val="af0"/>
              <w:rPr>
                <w:rFonts w:asciiTheme="minorHAnsi" w:eastAsiaTheme="minorEastAsia" w:hAnsiTheme="minorHAnsi" w:cstheme="minorHAnsi"/>
                <w:sz w:val="20"/>
                <w:szCs w:val="20"/>
                <w:lang w:val="fr-FR" w:eastAsia="fr-FR"/>
              </w:rPr>
            </w:pPr>
            <w:hyperlink w:anchor="_Toc77780150" w:history="1">
              <w:r w:rsidR="00534F9E">
                <w:rPr>
                  <w:rStyle w:val="af9"/>
                  <w:rFonts w:asciiTheme="minorHAnsi" w:hAnsiTheme="minorHAnsi" w:cstheme="minorHAnsi"/>
                  <w:bCs/>
                  <w:sz w:val="20"/>
                  <w:szCs w:val="20"/>
                </w:rPr>
                <w:t xml:space="preserve">Observation 3: </w:t>
              </w:r>
              <w:r w:rsidR="00534F9E">
                <w:rPr>
                  <w:rStyle w:val="af9"/>
                  <w:rFonts w:asciiTheme="minorHAnsi" w:hAnsiTheme="minorHAnsi" w:cstheme="minorHAnsi"/>
                  <w:sz w:val="20"/>
                  <w:szCs w:val="20"/>
                </w:rPr>
                <w:t xml:space="preserve"> </w:t>
              </w:r>
              <w:r w:rsidR="00534F9E">
                <w:rPr>
                  <w:rStyle w:val="af9"/>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af9"/>
                  <w:rFonts w:asciiTheme="minorHAnsi" w:hAnsiTheme="minorHAnsi" w:cstheme="minorHAnsi"/>
                  <w:sz w:val="20"/>
                  <w:szCs w:val="20"/>
                </w:rPr>
                <w:t xml:space="preserve">. </w:t>
              </w:r>
              <w:r w:rsidR="00534F9E">
                <w:rPr>
                  <w:rStyle w:val="af9"/>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A94C56">
            <w:pPr>
              <w:pStyle w:val="af0"/>
              <w:rPr>
                <w:rFonts w:asciiTheme="minorHAnsi" w:eastAsiaTheme="minorEastAsia" w:hAnsiTheme="minorHAnsi" w:cstheme="minorHAnsi"/>
                <w:sz w:val="20"/>
                <w:szCs w:val="20"/>
                <w:lang w:val="fr-FR" w:eastAsia="fr-FR"/>
              </w:rPr>
            </w:pPr>
            <w:hyperlink w:anchor="_Toc77780151" w:history="1">
              <w:r w:rsidR="00534F9E">
                <w:rPr>
                  <w:rStyle w:val="af9"/>
                  <w:rFonts w:asciiTheme="minorHAnsi" w:hAnsiTheme="minorHAnsi" w:cstheme="minorHAnsi"/>
                  <w:bCs/>
                  <w:sz w:val="20"/>
                  <w:szCs w:val="20"/>
                </w:rPr>
                <w:t xml:space="preserve">Observation 4: </w:t>
              </w:r>
              <w:r w:rsidR="00534F9E">
                <w:rPr>
                  <w:rStyle w:val="af9"/>
                  <w:rFonts w:asciiTheme="minorHAnsi" w:hAnsiTheme="minorHAnsi" w:cstheme="minorHAnsi"/>
                  <w:sz w:val="20"/>
                  <w:szCs w:val="20"/>
                </w:rPr>
                <w:t xml:space="preserve"> </w:t>
              </w:r>
              <w:r w:rsidR="00534F9E">
                <w:rPr>
                  <w:rStyle w:val="af9"/>
                  <w:rFonts w:asciiTheme="minorHAnsi" w:hAnsiTheme="minorHAnsi" w:cstheme="minorHAnsi"/>
                  <w:iCs/>
                  <w:sz w:val="20"/>
                  <w:szCs w:val="20"/>
                </w:rPr>
                <w:t>For a distributed PT-RS pattern, de-ICI Wiener filtering outperforms CPE in all cases, but high MCS still not reach FER=0.1</w:t>
              </w:r>
              <w:r w:rsidR="00534F9E">
                <w:rPr>
                  <w:rStyle w:val="af9"/>
                  <w:rFonts w:asciiTheme="minorHAnsi" w:hAnsiTheme="minorHAnsi" w:cstheme="minorHAnsi"/>
                  <w:sz w:val="20"/>
                  <w:szCs w:val="20"/>
                </w:rPr>
                <w:t>.</w:t>
              </w:r>
            </w:hyperlink>
          </w:p>
          <w:p w14:paraId="5D296DA0" w14:textId="77777777" w:rsidR="00014D5E" w:rsidRDefault="00A94C56">
            <w:pPr>
              <w:pStyle w:val="af0"/>
              <w:rPr>
                <w:rFonts w:asciiTheme="minorHAnsi" w:eastAsiaTheme="minorEastAsia" w:hAnsiTheme="minorHAnsi" w:cstheme="minorHAnsi"/>
                <w:sz w:val="20"/>
                <w:szCs w:val="20"/>
                <w:lang w:val="fr-FR" w:eastAsia="fr-FR"/>
              </w:rPr>
            </w:pPr>
            <w:hyperlink w:anchor="_Toc77780152" w:history="1">
              <w:r w:rsidR="00534F9E">
                <w:rPr>
                  <w:rStyle w:val="af9"/>
                  <w:rFonts w:asciiTheme="minorHAnsi" w:hAnsiTheme="minorHAnsi" w:cstheme="minorHAnsi"/>
                  <w:bCs/>
                  <w:sz w:val="20"/>
                  <w:szCs w:val="20"/>
                </w:rPr>
                <w:t xml:space="preserve">Observation 5: </w:t>
              </w:r>
              <w:r w:rsidR="00534F9E">
                <w:rPr>
                  <w:rStyle w:val="af9"/>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A94C56">
            <w:pPr>
              <w:pStyle w:val="af0"/>
              <w:rPr>
                <w:rFonts w:asciiTheme="minorHAnsi" w:eastAsiaTheme="minorEastAsia" w:hAnsiTheme="minorHAnsi" w:cstheme="minorHAnsi"/>
                <w:sz w:val="20"/>
                <w:szCs w:val="20"/>
                <w:lang w:val="fr-FR" w:eastAsia="fr-FR"/>
              </w:rPr>
            </w:pPr>
            <w:hyperlink w:anchor="_Toc77780153" w:history="1">
              <w:r w:rsidR="00534F9E">
                <w:rPr>
                  <w:rStyle w:val="af9"/>
                  <w:rFonts w:asciiTheme="minorHAnsi" w:hAnsiTheme="minorHAnsi" w:cstheme="minorHAnsi"/>
                  <w:bCs/>
                  <w:sz w:val="20"/>
                  <w:szCs w:val="20"/>
                </w:rPr>
                <w:t xml:space="preserve">Observation 6: </w:t>
              </w:r>
              <w:r w:rsidR="00534F9E">
                <w:rPr>
                  <w:rStyle w:val="af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af9"/>
                  <w:rFonts w:asciiTheme="minorHAnsi" w:hAnsiTheme="minorHAnsi" w:cstheme="minorHAnsi"/>
                  <w:sz w:val="20"/>
                  <w:szCs w:val="20"/>
                </w:rPr>
                <w:t>.</w:t>
              </w:r>
            </w:hyperlink>
          </w:p>
          <w:p w14:paraId="7D822A49" w14:textId="77777777" w:rsidR="00014D5E" w:rsidRDefault="00A94C56">
            <w:pPr>
              <w:pStyle w:val="af0"/>
              <w:rPr>
                <w:rFonts w:asciiTheme="minorHAnsi" w:eastAsiaTheme="minorEastAsia" w:hAnsiTheme="minorHAnsi" w:cstheme="minorHAnsi"/>
                <w:sz w:val="20"/>
                <w:szCs w:val="20"/>
                <w:lang w:val="fr-FR" w:eastAsia="fr-FR"/>
              </w:rPr>
            </w:pPr>
            <w:hyperlink w:anchor="_Toc77780154" w:history="1">
              <w:r w:rsidR="00534F9E">
                <w:rPr>
                  <w:rStyle w:val="af9"/>
                  <w:rFonts w:asciiTheme="minorHAnsi" w:hAnsiTheme="minorHAnsi" w:cstheme="minorHAnsi"/>
                  <w:bCs/>
                  <w:sz w:val="20"/>
                  <w:szCs w:val="20"/>
                </w:rPr>
                <w:t xml:space="preserve">Observation 7: </w:t>
              </w:r>
              <w:r w:rsidR="00534F9E">
                <w:rPr>
                  <w:rStyle w:val="af9"/>
                  <w:rFonts w:asciiTheme="minorHAnsi" w:hAnsiTheme="minorHAnsi" w:cstheme="minorHAnsi"/>
                  <w:iCs/>
                  <w:sz w:val="20"/>
                  <w:szCs w:val="20"/>
                </w:rPr>
                <w:t>PT-RS blocks with a ZP pattern outperforms the distributed PT-RS pattern, even with dense distributed patterns</w:t>
              </w:r>
              <w:r w:rsidR="00534F9E">
                <w:rPr>
                  <w:rStyle w:val="af9"/>
                  <w:rFonts w:asciiTheme="minorHAnsi" w:hAnsiTheme="minorHAnsi" w:cstheme="minorHAnsi"/>
                  <w:sz w:val="20"/>
                  <w:szCs w:val="20"/>
                </w:rPr>
                <w:t>.</w:t>
              </w:r>
            </w:hyperlink>
          </w:p>
          <w:p w14:paraId="059D35CC" w14:textId="77777777" w:rsidR="00014D5E" w:rsidRDefault="00A94C56">
            <w:pPr>
              <w:pStyle w:val="af0"/>
              <w:rPr>
                <w:rFonts w:asciiTheme="minorHAnsi" w:eastAsiaTheme="minorEastAsia" w:hAnsiTheme="minorHAnsi" w:cstheme="minorHAnsi"/>
                <w:sz w:val="20"/>
                <w:szCs w:val="20"/>
                <w:lang w:val="fr-FR" w:eastAsia="fr-FR"/>
              </w:rPr>
            </w:pPr>
            <w:hyperlink w:anchor="_Toc77780155" w:history="1">
              <w:r w:rsidR="00534F9E">
                <w:rPr>
                  <w:rStyle w:val="af9"/>
                  <w:rFonts w:asciiTheme="minorHAnsi" w:hAnsiTheme="minorHAnsi" w:cstheme="minorHAnsi"/>
                  <w:bCs/>
                  <w:sz w:val="20"/>
                  <w:szCs w:val="20"/>
                </w:rPr>
                <w:t xml:space="preserve">Observation 8: </w:t>
              </w:r>
              <w:r w:rsidR="00534F9E">
                <w:rPr>
                  <w:rStyle w:val="af9"/>
                  <w:rFonts w:asciiTheme="minorHAnsi" w:hAnsiTheme="minorHAnsi" w:cstheme="minorHAnsi"/>
                  <w:iCs/>
                  <w:sz w:val="20"/>
                  <w:szCs w:val="20"/>
                </w:rPr>
                <w:t>Block PT-RS with cyclic sequence significantly outperforms the distributed PT-RS pattern with ICI compensation</w:t>
              </w:r>
              <w:r w:rsidR="00534F9E">
                <w:rPr>
                  <w:rStyle w:val="af9"/>
                  <w:rFonts w:asciiTheme="minorHAnsi" w:hAnsiTheme="minorHAnsi" w:cstheme="minorHAnsi"/>
                  <w:sz w:val="20"/>
                  <w:szCs w:val="20"/>
                </w:rPr>
                <w:t xml:space="preserve">. </w:t>
              </w:r>
              <w:r w:rsidR="00534F9E">
                <w:rPr>
                  <w:rStyle w:val="af9"/>
                  <w:rFonts w:asciiTheme="minorHAnsi" w:hAnsiTheme="minorHAnsi" w:cstheme="minorHAnsi"/>
                  <w:iCs/>
                  <w:sz w:val="20"/>
                  <w:szCs w:val="20"/>
                </w:rPr>
                <w:t>The gain increases with the carrier frequency</w:t>
              </w:r>
              <w:r w:rsidR="00534F9E">
                <w:rPr>
                  <w:rStyle w:val="af9"/>
                  <w:rFonts w:asciiTheme="minorHAnsi" w:hAnsiTheme="minorHAnsi" w:cstheme="minorHAnsi"/>
                  <w:sz w:val="20"/>
                  <w:szCs w:val="20"/>
                </w:rPr>
                <w:t>.</w:t>
              </w:r>
            </w:hyperlink>
          </w:p>
          <w:p w14:paraId="7B258F93" w14:textId="77777777" w:rsidR="00014D5E" w:rsidRDefault="00A94C56">
            <w:pPr>
              <w:pStyle w:val="af0"/>
              <w:rPr>
                <w:rFonts w:asciiTheme="minorHAnsi" w:eastAsiaTheme="minorEastAsia" w:hAnsiTheme="minorHAnsi" w:cstheme="minorHAnsi"/>
                <w:sz w:val="20"/>
                <w:szCs w:val="20"/>
                <w:lang w:val="fr-FR" w:eastAsia="fr-FR"/>
              </w:rPr>
            </w:pPr>
            <w:hyperlink w:anchor="_Toc77780156" w:history="1">
              <w:r w:rsidR="00534F9E">
                <w:rPr>
                  <w:rStyle w:val="af9"/>
                  <w:rFonts w:asciiTheme="minorHAnsi" w:hAnsiTheme="minorHAnsi" w:cstheme="minorHAnsi"/>
                  <w:bCs/>
                  <w:sz w:val="20"/>
                  <w:szCs w:val="20"/>
                </w:rPr>
                <w:t>Observation 9:</w:t>
              </w:r>
              <w:r w:rsidR="00534F9E">
                <w:rPr>
                  <w:rStyle w:val="af9"/>
                  <w:rFonts w:asciiTheme="minorHAnsi" w:hAnsiTheme="minorHAnsi" w:cstheme="minorHAnsi"/>
                  <w:sz w:val="20"/>
                  <w:szCs w:val="20"/>
                </w:rPr>
                <w:t xml:space="preserve"> </w:t>
              </w:r>
              <w:r w:rsidR="00534F9E">
                <w:rPr>
                  <w:rStyle w:val="af9"/>
                  <w:rFonts w:asciiTheme="minorHAnsi" w:hAnsiTheme="minorHAnsi" w:cstheme="minorHAnsi"/>
                  <w:iCs/>
                  <w:sz w:val="20"/>
                  <w:szCs w:val="20"/>
                </w:rPr>
                <w:t>Block PT-RS with cyclic sequence outperforms block PT-RS with ZP pattern</w:t>
              </w:r>
              <w:r w:rsidR="00534F9E">
                <w:rPr>
                  <w:rStyle w:val="af9"/>
                  <w:rFonts w:asciiTheme="minorHAnsi" w:hAnsiTheme="minorHAnsi" w:cstheme="minorHAnsi"/>
                  <w:sz w:val="20"/>
                  <w:szCs w:val="20"/>
                </w:rPr>
                <w:t>.</w:t>
              </w:r>
            </w:hyperlink>
          </w:p>
          <w:p w14:paraId="6B01EAA5" w14:textId="77777777" w:rsidR="00014D5E" w:rsidRDefault="00A94C56">
            <w:pPr>
              <w:pStyle w:val="af0"/>
              <w:rPr>
                <w:rFonts w:asciiTheme="minorHAnsi" w:eastAsiaTheme="minorEastAsia" w:hAnsiTheme="minorHAnsi" w:cstheme="minorHAnsi"/>
                <w:sz w:val="20"/>
                <w:szCs w:val="20"/>
                <w:lang w:val="fr-FR" w:eastAsia="fr-FR"/>
              </w:rPr>
            </w:pPr>
            <w:hyperlink w:anchor="_Toc77780157" w:history="1">
              <w:r w:rsidR="00534F9E">
                <w:rPr>
                  <w:rStyle w:val="af9"/>
                  <w:rFonts w:asciiTheme="minorHAnsi" w:hAnsiTheme="minorHAnsi" w:cstheme="minorHAnsi"/>
                  <w:bCs/>
                  <w:sz w:val="20"/>
                  <w:szCs w:val="20"/>
                </w:rPr>
                <w:t xml:space="preserve">Observation 10: </w:t>
              </w:r>
              <w:r w:rsidR="00534F9E">
                <w:rPr>
                  <w:rStyle w:val="af9"/>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af9"/>
                  <w:rFonts w:asciiTheme="minorHAnsi" w:hAnsiTheme="minorHAnsi" w:cstheme="minorHAnsi"/>
                  <w:sz w:val="20"/>
                  <w:szCs w:val="20"/>
                </w:rPr>
                <w:t>.</w:t>
              </w:r>
            </w:hyperlink>
          </w:p>
          <w:p w14:paraId="439399AD" w14:textId="77777777" w:rsidR="00014D5E" w:rsidRDefault="00534F9E">
            <w:pPr>
              <w:pStyle w:val="af0"/>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af0"/>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af0"/>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3"/>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w:t>
                  </w:r>
                  <w:r>
                    <w:rPr>
                      <w:rFonts w:asciiTheme="minorHAnsi" w:hAnsiTheme="minorHAnsi" w:cstheme="minorHAnsi"/>
                      <w:sz w:val="16"/>
                      <w:szCs w:val="16"/>
                      <w:lang w:val="en-GB"/>
                    </w:rPr>
                    <w:lastRenderedPageBreak/>
                    <w:t>de-ICI (K_PTRS=2).</w:t>
                  </w:r>
                </w:p>
              </w:tc>
            </w:tr>
          </w:tbl>
          <w:p w14:paraId="202DCA0B" w14:textId="77777777" w:rsidR="00014D5E" w:rsidRDefault="00534F9E">
            <w:pPr>
              <w:pStyle w:val="a6"/>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a6"/>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1A2B666C" w14:textId="77777777" w:rsidR="00014D5E" w:rsidRDefault="00534F9E">
            <w:pPr>
              <w:spacing w:after="120" w:line="240" w:lineRule="auto"/>
              <w:rPr>
                <w:rFonts w:asciiTheme="minorHAnsi" w:eastAsia="굴림" w:hAnsiTheme="minorHAnsi" w:cstheme="minorHAnsi"/>
                <w:iCs/>
              </w:rPr>
            </w:pPr>
            <w:r>
              <w:rPr>
                <w:rFonts w:asciiTheme="minorHAnsi" w:eastAsia="굴림" w:hAnsiTheme="minorHAnsi" w:cstheme="minorHAnsi"/>
                <w:bCs/>
                <w:iCs/>
              </w:rPr>
              <w:t>Proposal 18:</w:t>
            </w:r>
            <w:r>
              <w:rPr>
                <w:rFonts w:asciiTheme="minorHAnsi" w:eastAsia="굴림" w:hAnsiTheme="minorHAnsi" w:cstheme="minorHAnsi"/>
                <w:iCs/>
              </w:rPr>
              <w:t xml:space="preserve"> Rel-17 NR operation in 52.6-71 GHz follow Rel-15/Rel-16 PT-RS design, at least when allocated RBs &gt; 32.</w:t>
            </w:r>
          </w:p>
          <w:p w14:paraId="0E04FD4D" w14:textId="77777777" w:rsidR="00014D5E" w:rsidRDefault="00534F9E">
            <w:pPr>
              <w:pStyle w:val="a9"/>
              <w:rPr>
                <w:rFonts w:asciiTheme="minorHAnsi" w:hAnsiTheme="minorHAnsi" w:cstheme="minorHAnsi"/>
                <w:szCs w:val="20"/>
              </w:rPr>
            </w:pPr>
            <w:r>
              <w:rPr>
                <w:rFonts w:asciiTheme="minorHAnsi" w:eastAsia="굴림" w:hAnsiTheme="minorHAnsi" w:cstheme="minorHAnsi"/>
                <w:bCs/>
                <w:iCs/>
                <w:szCs w:val="20"/>
              </w:rPr>
              <w:t>Proposal 19:</w:t>
            </w:r>
            <w:r>
              <w:rPr>
                <w:rFonts w:asciiTheme="minorHAnsi" w:eastAsia="굴림"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굴림"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바탕"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20</w:t>
            </w:r>
            <w:r>
              <w:rPr>
                <w:rStyle w:val="af4"/>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21</w:t>
            </w:r>
            <w:r>
              <w:rPr>
                <w:rStyle w:val="af4"/>
                <w:rFonts w:asciiTheme="minorHAnsi" w:eastAsia="바탕"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22</w:t>
            </w:r>
            <w:r>
              <w:rPr>
                <w:rStyle w:val="af4"/>
                <w:rFonts w:asciiTheme="minorHAnsi" w:eastAsia="바탕"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23</w:t>
            </w:r>
            <w:r>
              <w:rPr>
                <w:rStyle w:val="af4"/>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1.</w:t>
            </w:r>
            <w:r>
              <w:rPr>
                <w:rStyle w:val="af4"/>
                <w:rFonts w:asciiTheme="minorHAnsi" w:eastAsia="바탕"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2.</w:t>
            </w:r>
            <w:r>
              <w:rPr>
                <w:rStyle w:val="af4"/>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3.</w:t>
            </w:r>
            <w:r>
              <w:rPr>
                <w:rStyle w:val="af4"/>
                <w:rFonts w:asciiTheme="minorHAnsi" w:eastAsia="바탕"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4.</w:t>
            </w:r>
            <w:r>
              <w:rPr>
                <w:rStyle w:val="af4"/>
                <w:rFonts w:asciiTheme="minorHAnsi" w:eastAsia="바탕"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24</w:t>
            </w:r>
            <w:r>
              <w:rPr>
                <w:rStyle w:val="af4"/>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바탕" w:hAnsiTheme="minorHAnsi" w:cstheme="minorHAnsi"/>
                <w:bCs/>
                <w:color w:val="000000"/>
                <w:kern w:val="2"/>
                <w:lang w:val="en-GB"/>
              </w:rPr>
            </w:pPr>
            <w:r>
              <w:rPr>
                <w:rFonts w:asciiTheme="minorHAnsi" w:eastAsia="바탕" w:hAnsiTheme="minorHAnsi" w:cstheme="minorHAnsi"/>
                <w:bCs/>
                <w:color w:val="000000"/>
                <w:kern w:val="2"/>
                <w:lang w:val="en-GB"/>
              </w:rPr>
              <w:t>Proposal 28</w:t>
            </w:r>
            <w:r>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af4"/>
                <w:rFonts w:asciiTheme="minorHAnsi" w:eastAsia="바탕" w:hAnsiTheme="minorHAnsi" w:cstheme="minorHAnsi"/>
                <w:b w:val="0"/>
                <w:bCs w:val="0"/>
                <w:color w:val="000000"/>
                <w:kern w:val="2"/>
              </w:rPr>
            </w:pPr>
            <w:r>
              <w:rPr>
                <w:rFonts w:asciiTheme="minorHAnsi" w:eastAsia="바탕" w:hAnsiTheme="minorHAnsi" w:cstheme="minorHAnsi"/>
                <w:bCs/>
                <w:color w:val="000000"/>
                <w:kern w:val="2"/>
              </w:rPr>
              <w:t>Observation 25</w:t>
            </w:r>
            <w:r>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바탕"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afc"/>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afc"/>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바탕"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바탕" w:hAnsiTheme="minorHAnsi" w:cstheme="minorHAnsi"/>
                <w:bCs/>
                <w:color w:val="000000"/>
                <w:kern w:val="2"/>
              </w:rPr>
              <w:t>Proposal 7:</w:t>
            </w:r>
            <w:r>
              <w:rPr>
                <w:rFonts w:asciiTheme="minorHAnsi" w:eastAsia="바탕"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3"/>
        <w:numPr>
          <w:ilvl w:val="2"/>
          <w:numId w:val="20"/>
        </w:numPr>
        <w:rPr>
          <w:lang w:eastAsia="zh-CN"/>
        </w:rPr>
      </w:pPr>
      <w:r>
        <w:rPr>
          <w:lang w:eastAsia="zh-CN"/>
        </w:rPr>
        <w:t xml:space="preserve">Summary on PTRS </w:t>
      </w:r>
    </w:p>
    <w:p w14:paraId="0122730C" w14:textId="77777777" w:rsidR="00014D5E" w:rsidRDefault="00534F9E">
      <w:pPr>
        <w:pStyle w:val="4"/>
        <w:numPr>
          <w:ilvl w:val="3"/>
          <w:numId w:val="20"/>
        </w:numPr>
        <w:rPr>
          <w:lang w:eastAsia="zh-CN"/>
        </w:rPr>
      </w:pPr>
      <w:r>
        <w:rPr>
          <w:lang w:eastAsia="zh-CN"/>
        </w:rPr>
        <w:t>For CP-OFDM</w:t>
      </w:r>
    </w:p>
    <w:p w14:paraId="21A453F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a9"/>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a9"/>
        <w:spacing w:after="0"/>
        <w:rPr>
          <w:rFonts w:ascii="Times New Roman" w:hAnsi="Times New Roman"/>
          <w:szCs w:val="20"/>
          <w:lang w:eastAsia="zh-CN"/>
        </w:rPr>
      </w:pPr>
    </w:p>
    <w:p w14:paraId="040625E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a9"/>
        <w:spacing w:after="0"/>
        <w:rPr>
          <w:rFonts w:ascii="Times New Roman" w:hAnsi="Times New Roman"/>
          <w:szCs w:val="20"/>
          <w:lang w:eastAsia="zh-CN"/>
        </w:rPr>
      </w:pPr>
    </w:p>
    <w:p w14:paraId="697A773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a9"/>
        <w:spacing w:after="0"/>
        <w:rPr>
          <w:rFonts w:ascii="Times New Roman" w:hAnsi="Times New Roman"/>
          <w:szCs w:val="20"/>
          <w:lang w:eastAsia="zh-CN"/>
        </w:rPr>
      </w:pPr>
    </w:p>
    <w:p w14:paraId="6159C7F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a9"/>
        <w:spacing w:after="0"/>
        <w:rPr>
          <w:rFonts w:ascii="Times New Roman" w:hAnsi="Times New Roman"/>
          <w:szCs w:val="20"/>
          <w:lang w:eastAsia="zh-CN"/>
        </w:rPr>
      </w:pPr>
    </w:p>
    <w:p w14:paraId="17D87FA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a9"/>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a9"/>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바탕"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a9"/>
        <w:spacing w:after="0"/>
        <w:rPr>
          <w:rFonts w:ascii="Times New Roman" w:hAnsi="Times New Roman"/>
          <w:szCs w:val="20"/>
          <w:lang w:eastAsia="zh-CN"/>
        </w:rPr>
      </w:pPr>
    </w:p>
    <w:p w14:paraId="2EB4C74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a9"/>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a9"/>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a9"/>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a9"/>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a9"/>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a9"/>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a9"/>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a9"/>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a9"/>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a9"/>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a9"/>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afc"/>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a9"/>
        <w:spacing w:after="0"/>
        <w:rPr>
          <w:rFonts w:ascii="Times New Roman" w:hAnsi="Times New Roman"/>
          <w:szCs w:val="20"/>
          <w:lang w:eastAsia="zh-CN"/>
        </w:rPr>
      </w:pPr>
    </w:p>
    <w:p w14:paraId="24122E2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a9"/>
        <w:spacing w:after="0"/>
        <w:rPr>
          <w:rFonts w:ascii="Times New Roman" w:hAnsi="Times New Roman"/>
          <w:szCs w:val="20"/>
          <w:lang w:eastAsia="zh-CN"/>
        </w:rPr>
      </w:pPr>
    </w:p>
    <w:p w14:paraId="2168A3A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a9"/>
        <w:spacing w:after="0"/>
        <w:rPr>
          <w:rFonts w:ascii="Times New Roman" w:hAnsi="Times New Roman"/>
          <w:szCs w:val="20"/>
          <w:lang w:eastAsia="zh-CN"/>
        </w:rPr>
      </w:pPr>
    </w:p>
    <w:p w14:paraId="57565F3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a9"/>
        <w:spacing w:after="0"/>
        <w:rPr>
          <w:rFonts w:ascii="Times New Roman" w:hAnsi="Times New Roman"/>
          <w:szCs w:val="20"/>
          <w:lang w:eastAsia="zh-CN"/>
        </w:rPr>
      </w:pPr>
    </w:p>
    <w:p w14:paraId="04EA025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a9"/>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a9"/>
        <w:spacing w:after="0"/>
        <w:rPr>
          <w:rFonts w:ascii="Times New Roman" w:hAnsi="Times New Roman"/>
          <w:szCs w:val="20"/>
          <w:lang w:eastAsia="zh-CN"/>
        </w:rPr>
      </w:pPr>
    </w:p>
    <w:p w14:paraId="5D934A9E" w14:textId="77777777" w:rsidR="00014D5E" w:rsidRDefault="00534F9E">
      <w:pPr>
        <w:pStyle w:val="5"/>
      </w:pPr>
      <w:r>
        <w:t xml:space="preserve">Discussion point 3-1-1: </w:t>
      </w:r>
    </w:p>
    <w:p w14:paraId="76A27D51" w14:textId="77777777" w:rsidR="00014D5E" w:rsidRDefault="00014D5E">
      <w:pPr>
        <w:pStyle w:val="a9"/>
        <w:spacing w:after="0"/>
        <w:rPr>
          <w:rFonts w:ascii="Times New Roman" w:hAnsi="Times New Roman"/>
          <w:szCs w:val="20"/>
          <w:lang w:eastAsia="zh-CN"/>
        </w:rPr>
      </w:pPr>
    </w:p>
    <w:p w14:paraId="52AE782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a9"/>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a9"/>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1BDEEE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a9"/>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a9"/>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a9"/>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a9"/>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014D5E" w14:paraId="1229B7D1" w14:textId="77777777">
        <w:trPr>
          <w:trHeight w:val="339"/>
        </w:trPr>
        <w:tc>
          <w:tcPr>
            <w:tcW w:w="1871" w:type="dxa"/>
          </w:tcPr>
          <w:p w14:paraId="4AB8FE5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601FE8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58DB63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@Huawei</w:t>
            </w:r>
          </w:p>
          <w:p w14:paraId="28933E0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3BF96A5" w14:textId="77777777" w:rsidR="00014D5E" w:rsidRDefault="00534F9E">
            <w:r>
              <w:rPr>
                <w:noProof/>
                <w:lang w:eastAsia="ko-KR"/>
              </w:rPr>
              <w:drawing>
                <wp:inline distT="0" distB="0" distL="0" distR="0" wp14:anchorId="1DED5628" wp14:editId="350EF7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ko-KR"/>
              </w:rPr>
              <w:drawing>
                <wp:inline distT="0" distB="0" distL="0" distR="0" wp14:anchorId="1A3F8136" wp14:editId="114CA94C">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5802F455" w14:textId="77777777" w:rsidR="00014D5E" w:rsidRDefault="00534F9E">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04644A28" w14:textId="77777777" w:rsidR="00014D5E" w:rsidRDefault="00014D5E"/>
          <w:p w14:paraId="167D9BE1" w14:textId="77777777" w:rsidR="00014D5E" w:rsidRDefault="00014D5E"/>
          <w:p w14:paraId="6BD1B4D1" w14:textId="77777777" w:rsidR="00014D5E" w:rsidRDefault="00534F9E">
            <w:r>
              <w:rPr>
                <w:noProof/>
                <w:lang w:eastAsia="ko-KR"/>
              </w:rPr>
              <w:drawing>
                <wp:inline distT="0" distB="0" distL="0" distR="0" wp14:anchorId="45077052" wp14:editId="496CDDF8">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ko-KR"/>
              </w:rPr>
              <w:drawing>
                <wp:inline distT="0" distB="0" distL="0" distR="0" wp14:anchorId="708C474F" wp14:editId="5098A832">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712AAF6" w14:textId="77777777" w:rsidR="00014D5E" w:rsidRDefault="00534F9E">
            <w:pPr>
              <w:pStyle w:val="a6"/>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52359514" w14:textId="77777777" w:rsidR="00014D5E" w:rsidRDefault="00014D5E">
            <w:pPr>
              <w:pStyle w:val="a9"/>
              <w:spacing w:after="0"/>
              <w:rPr>
                <w:rFonts w:ascii="Times New Roman" w:hAnsi="Times New Roman"/>
                <w:szCs w:val="20"/>
                <w:lang w:eastAsia="zh-CN"/>
              </w:rPr>
            </w:pPr>
          </w:p>
          <w:p w14:paraId="6CA507D0" w14:textId="77777777" w:rsidR="00014D5E" w:rsidRDefault="00014D5E">
            <w:pPr>
              <w:pStyle w:val="a9"/>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A94C56">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A94C56">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a9"/>
              <w:spacing w:after="0"/>
              <w:rPr>
                <w:rFonts w:ascii="Times New Roman" w:hAnsi="Times New Roman"/>
                <w:szCs w:val="20"/>
                <w:lang w:eastAsia="zh-CN"/>
              </w:rPr>
            </w:pPr>
          </w:p>
        </w:tc>
        <w:tc>
          <w:tcPr>
            <w:tcW w:w="8021" w:type="dxa"/>
          </w:tcPr>
          <w:p w14:paraId="4CA75912" w14:textId="77777777" w:rsidR="00014D5E" w:rsidRDefault="00014D5E">
            <w:pPr>
              <w:pStyle w:val="a9"/>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a9"/>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A94C56">
            <w:pPr>
              <w:pStyle w:val="afc"/>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A94C56">
            <w:pPr>
              <w:pStyle w:val="a9"/>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a9"/>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a9"/>
              <w:spacing w:after="0"/>
              <w:rPr>
                <w:rFonts w:ascii="Times New Roman" w:hAnsi="Times New Roman"/>
                <w:szCs w:val="20"/>
                <w:lang w:eastAsia="zh-CN"/>
              </w:rPr>
            </w:pPr>
          </w:p>
        </w:tc>
        <w:tc>
          <w:tcPr>
            <w:tcW w:w="8021" w:type="dxa"/>
          </w:tcPr>
          <w:p w14:paraId="71DF90D1" w14:textId="77777777" w:rsidR="00014D5E" w:rsidRDefault="00014D5E">
            <w:pPr>
              <w:pStyle w:val="a9"/>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a9"/>
              <w:spacing w:after="0"/>
              <w:rPr>
                <w:rFonts w:ascii="Times New Roman" w:hAnsi="Times New Roman"/>
                <w:szCs w:val="20"/>
                <w:lang w:eastAsia="zh-CN"/>
              </w:rPr>
            </w:pPr>
          </w:p>
          <w:p w14:paraId="5C272C0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a9"/>
              <w:spacing w:after="0"/>
              <w:rPr>
                <w:rFonts w:ascii="Times New Roman" w:hAnsi="Times New Roman"/>
                <w:szCs w:val="20"/>
                <w:lang w:eastAsia="zh-CN"/>
              </w:rPr>
            </w:pPr>
          </w:p>
          <w:p w14:paraId="6F824AF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a9"/>
              <w:spacing w:after="0"/>
              <w:rPr>
                <w:rFonts w:ascii="Times New Roman" w:hAnsi="Times New Roman"/>
                <w:szCs w:val="20"/>
                <w:lang w:eastAsia="zh-CN"/>
              </w:rPr>
            </w:pPr>
          </w:p>
          <w:p w14:paraId="21191FE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63F7F619" w14:textId="77777777" w:rsidR="00014D5E" w:rsidRDefault="00014D5E">
            <w:pPr>
              <w:pStyle w:val="a9"/>
              <w:spacing w:after="0"/>
              <w:rPr>
                <w:rFonts w:ascii="Times New Roman" w:hAnsi="Times New Roman"/>
                <w:szCs w:val="20"/>
                <w:lang w:eastAsia="zh-CN"/>
              </w:rPr>
            </w:pPr>
          </w:p>
          <w:p w14:paraId="3AA90A6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a9"/>
        <w:spacing w:after="0"/>
        <w:rPr>
          <w:rFonts w:ascii="Times New Roman" w:hAnsi="Times New Roman"/>
          <w:szCs w:val="20"/>
          <w:lang w:eastAsia="zh-CN"/>
        </w:rPr>
      </w:pPr>
    </w:p>
    <w:p w14:paraId="6A67E2EE" w14:textId="77777777" w:rsidR="00014D5E" w:rsidRDefault="00014D5E">
      <w:pPr>
        <w:pStyle w:val="a9"/>
        <w:spacing w:after="0"/>
        <w:rPr>
          <w:rFonts w:ascii="Times New Roman" w:hAnsi="Times New Roman"/>
          <w:szCs w:val="20"/>
          <w:lang w:eastAsia="zh-CN"/>
        </w:rPr>
      </w:pPr>
    </w:p>
    <w:p w14:paraId="2E79AC63" w14:textId="77777777" w:rsidR="00014D5E" w:rsidRDefault="00534F9E">
      <w:pPr>
        <w:pStyle w:val="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afc"/>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a9"/>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a9"/>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a9"/>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a9"/>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a9"/>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a9"/>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a9"/>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a9"/>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afc"/>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a9"/>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a9"/>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a9"/>
              <w:spacing w:after="0" w:line="240" w:lineRule="auto"/>
              <w:rPr>
                <w:rFonts w:ascii="Times New Roman" w:hAnsi="Times New Roman"/>
                <w:szCs w:val="20"/>
                <w:lang w:eastAsia="zh-CN"/>
              </w:rPr>
            </w:pPr>
            <w:r>
              <w:rPr>
                <w:noProof/>
                <w:lang w:eastAsia="ko-KR"/>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a9"/>
              <w:spacing w:after="0" w:line="240" w:lineRule="auto"/>
              <w:rPr>
                <w:rFonts w:ascii="Times New Roman" w:hAnsi="Times New Roman"/>
                <w:szCs w:val="20"/>
                <w:lang w:eastAsia="zh-CN"/>
              </w:rPr>
            </w:pPr>
            <w:r>
              <w:rPr>
                <w:noProof/>
                <w:lang w:eastAsia="ko-KR"/>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Instead, it gets the performance similar to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a9"/>
              <w:spacing w:after="0" w:line="240" w:lineRule="auto"/>
              <w:rPr>
                <w:rFonts w:ascii="Times New Roman" w:hAnsi="Times New Roman"/>
                <w:szCs w:val="20"/>
                <w:lang w:eastAsia="zh-CN"/>
              </w:rPr>
            </w:pPr>
          </w:p>
          <w:p w14:paraId="58F88B6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a9"/>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a9"/>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a9"/>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bookmarkEnd w:id="61"/>
    </w:tbl>
    <w:p w14:paraId="201E216F" w14:textId="77777777" w:rsidR="00014D5E" w:rsidRDefault="00014D5E">
      <w:pPr>
        <w:pStyle w:val="a9"/>
        <w:spacing w:after="0"/>
        <w:rPr>
          <w:rFonts w:ascii="Times New Roman" w:hAnsi="Times New Roman"/>
          <w:szCs w:val="20"/>
          <w:lang w:eastAsia="zh-CN"/>
        </w:rPr>
      </w:pPr>
    </w:p>
    <w:p w14:paraId="3EF55E57" w14:textId="77777777" w:rsidR="00014D5E" w:rsidRDefault="00014D5E">
      <w:pPr>
        <w:pStyle w:val="a9"/>
        <w:spacing w:after="0"/>
        <w:rPr>
          <w:rFonts w:ascii="Times New Roman" w:hAnsi="Times New Roman"/>
          <w:szCs w:val="20"/>
          <w:lang w:eastAsia="zh-CN"/>
        </w:rPr>
      </w:pPr>
    </w:p>
    <w:p w14:paraId="6631003A" w14:textId="77777777" w:rsidR="00014D5E" w:rsidRDefault="00014D5E">
      <w:pPr>
        <w:pStyle w:val="a9"/>
        <w:spacing w:after="0"/>
        <w:rPr>
          <w:rFonts w:ascii="Times New Roman" w:hAnsi="Times New Roman"/>
          <w:szCs w:val="20"/>
          <w:lang w:eastAsia="zh-CN"/>
        </w:rPr>
      </w:pPr>
    </w:p>
    <w:p w14:paraId="00E29BFF" w14:textId="77777777" w:rsidR="00014D5E" w:rsidRDefault="00534F9E">
      <w:pPr>
        <w:pStyle w:val="5"/>
        <w:rPr>
          <w:lang w:eastAsia="zh-CN"/>
        </w:rPr>
      </w:pPr>
      <w:r>
        <w:rPr>
          <w:lang w:eastAsia="zh-CN"/>
        </w:rPr>
        <w:t>Discussion point 3-1-2:</w:t>
      </w:r>
    </w:p>
    <w:p w14:paraId="108740D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a9"/>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a9"/>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a9"/>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a9"/>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a9"/>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a9"/>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a9"/>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a9"/>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a9"/>
        <w:spacing w:after="0"/>
        <w:rPr>
          <w:rFonts w:ascii="Times New Roman" w:hAnsi="Times New Roman"/>
          <w:szCs w:val="20"/>
          <w:lang w:eastAsia="zh-CN"/>
        </w:rPr>
      </w:pPr>
    </w:p>
    <w:p w14:paraId="60D04D6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a9"/>
        <w:spacing w:after="0"/>
        <w:rPr>
          <w:rFonts w:ascii="Times New Roman" w:hAnsi="Times New Roman"/>
          <w:szCs w:val="20"/>
          <w:lang w:eastAsia="zh-CN"/>
        </w:rPr>
      </w:pPr>
    </w:p>
    <w:p w14:paraId="73CF899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B2CD64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AF4F01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014D5E" w14:paraId="53D92F62" w14:textId="77777777">
        <w:trPr>
          <w:trHeight w:val="339"/>
        </w:trPr>
        <w:tc>
          <w:tcPr>
            <w:tcW w:w="1871" w:type="dxa"/>
          </w:tcPr>
          <w:p w14:paraId="1DB40A0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a9"/>
        <w:spacing w:after="0"/>
        <w:ind w:left="720"/>
        <w:jc w:val="left"/>
        <w:rPr>
          <w:rFonts w:ascii="Times New Roman" w:hAnsi="Times New Roman"/>
          <w:szCs w:val="20"/>
          <w:lang w:val="en-GB" w:eastAsia="zh-CN"/>
        </w:rPr>
      </w:pPr>
    </w:p>
    <w:p w14:paraId="4EDEAC60" w14:textId="77777777" w:rsidR="00014D5E" w:rsidRDefault="00014D5E">
      <w:pPr>
        <w:pStyle w:val="a9"/>
        <w:spacing w:after="0"/>
        <w:ind w:left="720"/>
        <w:jc w:val="left"/>
        <w:rPr>
          <w:rFonts w:ascii="Times New Roman" w:hAnsi="Times New Roman"/>
          <w:szCs w:val="20"/>
          <w:lang w:val="en-GB" w:eastAsia="zh-CN"/>
        </w:rPr>
      </w:pPr>
    </w:p>
    <w:p w14:paraId="4F87B112" w14:textId="77777777" w:rsidR="00014D5E" w:rsidRDefault="00534F9E">
      <w:pPr>
        <w:pStyle w:val="4"/>
        <w:numPr>
          <w:ilvl w:val="3"/>
          <w:numId w:val="20"/>
        </w:numPr>
        <w:rPr>
          <w:lang w:eastAsia="zh-CN"/>
        </w:rPr>
      </w:pPr>
      <w:r>
        <w:rPr>
          <w:lang w:eastAsia="zh-CN"/>
        </w:rPr>
        <w:t>For small RB allocation with CP-OFDM</w:t>
      </w:r>
    </w:p>
    <w:p w14:paraId="23A0E35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afc"/>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a9"/>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a9"/>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a9"/>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a9"/>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a9"/>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a9"/>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a9"/>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a9"/>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a9"/>
        <w:spacing w:after="0"/>
        <w:rPr>
          <w:rFonts w:ascii="Times New Roman" w:hAnsi="Times New Roman"/>
          <w:szCs w:val="20"/>
          <w:lang w:eastAsia="zh-CN"/>
        </w:rPr>
      </w:pPr>
    </w:p>
    <w:p w14:paraId="0E9E592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a9"/>
        <w:spacing w:after="0"/>
        <w:rPr>
          <w:rFonts w:ascii="Times New Roman" w:hAnsi="Times New Roman"/>
          <w:szCs w:val="20"/>
          <w:lang w:eastAsia="zh-CN"/>
        </w:rPr>
      </w:pPr>
    </w:p>
    <w:p w14:paraId="0C72DD7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a9"/>
        <w:spacing w:after="0"/>
      </w:pPr>
    </w:p>
    <w:p w14:paraId="7DE2EA0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a9"/>
        <w:spacing w:after="0"/>
        <w:rPr>
          <w:rFonts w:ascii="Times New Roman" w:hAnsi="Times New Roman"/>
          <w:szCs w:val="20"/>
          <w:lang w:eastAsia="zh-CN"/>
        </w:rPr>
      </w:pPr>
    </w:p>
    <w:p w14:paraId="7ABDB2B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a9"/>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a9"/>
        <w:spacing w:after="0"/>
        <w:rPr>
          <w:rFonts w:ascii="Times New Roman" w:hAnsi="Times New Roman"/>
          <w:szCs w:val="20"/>
          <w:lang w:eastAsia="zh-CN"/>
        </w:rPr>
      </w:pPr>
    </w:p>
    <w:p w14:paraId="26D0843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a9"/>
        <w:spacing w:after="0"/>
      </w:pPr>
    </w:p>
    <w:p w14:paraId="712AB38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a9"/>
        <w:spacing w:after="0"/>
        <w:rPr>
          <w:rFonts w:ascii="Times New Roman" w:hAnsi="Times New Roman"/>
          <w:szCs w:val="20"/>
          <w:lang w:eastAsia="zh-CN"/>
        </w:rPr>
      </w:pPr>
    </w:p>
    <w:p w14:paraId="49FE5FB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a9"/>
        <w:spacing w:after="0"/>
        <w:rPr>
          <w:rFonts w:ascii="Times New Roman" w:hAnsi="Times New Roman"/>
          <w:szCs w:val="20"/>
          <w:lang w:eastAsia="zh-CN"/>
        </w:rPr>
      </w:pPr>
    </w:p>
    <w:p w14:paraId="1ED92D68" w14:textId="77777777" w:rsidR="00014D5E" w:rsidRDefault="00534F9E">
      <w:pPr>
        <w:pStyle w:val="a9"/>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a9"/>
        <w:spacing w:after="0"/>
        <w:rPr>
          <w:rFonts w:ascii="Times New Roman" w:hAnsi="Times New Roman"/>
          <w:szCs w:val="20"/>
          <w:lang w:eastAsia="zh-CN"/>
        </w:rPr>
      </w:pPr>
    </w:p>
    <w:p w14:paraId="48B4325D" w14:textId="77777777" w:rsidR="00014D5E" w:rsidRDefault="00014D5E">
      <w:pPr>
        <w:pStyle w:val="a9"/>
        <w:spacing w:after="0"/>
        <w:rPr>
          <w:rFonts w:ascii="Times New Roman" w:hAnsi="Times New Roman"/>
          <w:szCs w:val="20"/>
          <w:lang w:eastAsia="zh-CN"/>
        </w:rPr>
      </w:pPr>
    </w:p>
    <w:p w14:paraId="43FCFCF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340EA9D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a9"/>
        <w:spacing w:after="0"/>
        <w:rPr>
          <w:rFonts w:ascii="Times New Roman" w:hAnsi="Times New Roman"/>
          <w:szCs w:val="20"/>
          <w:lang w:eastAsia="zh-CN"/>
        </w:rPr>
      </w:pPr>
    </w:p>
    <w:p w14:paraId="6865BD7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0BAA62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a9"/>
        <w:spacing w:after="0"/>
        <w:rPr>
          <w:rFonts w:ascii="Times New Roman" w:hAnsi="Times New Roman"/>
          <w:szCs w:val="20"/>
          <w:lang w:eastAsia="zh-CN"/>
        </w:rPr>
      </w:pPr>
    </w:p>
    <w:p w14:paraId="15AB30C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a9"/>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a9"/>
        <w:spacing w:after="0"/>
      </w:pPr>
    </w:p>
    <w:p w14:paraId="668D5C50" w14:textId="77777777" w:rsidR="00014D5E" w:rsidRDefault="00534F9E">
      <w:pPr>
        <w:pStyle w:val="a9"/>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a9"/>
        <w:spacing w:after="0"/>
        <w:rPr>
          <w:rFonts w:ascii="Times New Roman" w:hAnsi="Times New Roman"/>
          <w:szCs w:val="20"/>
          <w:lang w:eastAsia="zh-CN"/>
        </w:rPr>
      </w:pPr>
    </w:p>
    <w:p w14:paraId="2A6F17BF" w14:textId="77777777" w:rsidR="00014D5E" w:rsidRDefault="00534F9E">
      <w:pPr>
        <w:pStyle w:val="5"/>
      </w:pPr>
      <w:r>
        <w:t xml:space="preserve">Discussion point 3-2: </w:t>
      </w:r>
    </w:p>
    <w:p w14:paraId="02EEB429" w14:textId="77777777" w:rsidR="00014D5E" w:rsidRDefault="00014D5E">
      <w:pPr>
        <w:pStyle w:val="a9"/>
        <w:spacing w:after="0"/>
        <w:rPr>
          <w:rFonts w:ascii="Times New Roman" w:hAnsi="Times New Roman"/>
          <w:szCs w:val="20"/>
          <w:lang w:eastAsia="zh-CN"/>
        </w:rPr>
      </w:pPr>
    </w:p>
    <w:p w14:paraId="1A823E1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989CE0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D5F40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a9"/>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a9"/>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a9"/>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a9"/>
              <w:spacing w:after="0"/>
              <w:rPr>
                <w:rFonts w:ascii="Times New Roman" w:hAnsi="Times New Roman"/>
                <w:szCs w:val="20"/>
                <w:lang w:eastAsia="zh-CN"/>
              </w:rPr>
            </w:pPr>
          </w:p>
        </w:tc>
        <w:tc>
          <w:tcPr>
            <w:tcW w:w="8021" w:type="dxa"/>
          </w:tcPr>
          <w:p w14:paraId="0D979ECE" w14:textId="77777777" w:rsidR="00014D5E" w:rsidRDefault="00014D5E">
            <w:pPr>
              <w:pStyle w:val="a9"/>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3AE534E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a9"/>
              <w:spacing w:after="0"/>
              <w:rPr>
                <w:rFonts w:ascii="Times New Roman" w:hAnsi="Times New Roman"/>
                <w:szCs w:val="20"/>
                <w:lang w:eastAsia="zh-CN"/>
              </w:rPr>
            </w:pPr>
          </w:p>
          <w:p w14:paraId="682745A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506EBEDD" w14:textId="77777777" w:rsidR="00014D5E" w:rsidRDefault="00014D5E">
            <w:pPr>
              <w:pStyle w:val="a9"/>
              <w:spacing w:after="0"/>
              <w:rPr>
                <w:rFonts w:ascii="Times New Roman" w:hAnsi="Times New Roman"/>
                <w:szCs w:val="20"/>
                <w:lang w:eastAsia="zh-CN"/>
              </w:rPr>
            </w:pPr>
          </w:p>
          <w:p w14:paraId="439CF54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a9"/>
              <w:spacing w:after="0"/>
              <w:rPr>
                <w:rFonts w:ascii="Times New Roman" w:hAnsi="Times New Roman"/>
                <w:szCs w:val="20"/>
                <w:lang w:eastAsia="zh-CN"/>
              </w:rPr>
            </w:pPr>
          </w:p>
          <w:p w14:paraId="3920E4E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a9"/>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a9"/>
              <w:spacing w:after="0"/>
              <w:rPr>
                <w:rFonts w:ascii="Times New Roman" w:hAnsi="Times New Roman"/>
                <w:szCs w:val="20"/>
                <w:lang w:eastAsia="zh-CN"/>
              </w:rPr>
            </w:pPr>
          </w:p>
          <w:p w14:paraId="29364B9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a9"/>
        <w:spacing w:after="0"/>
        <w:rPr>
          <w:rFonts w:ascii="Times New Roman" w:hAnsi="Times New Roman"/>
          <w:szCs w:val="20"/>
          <w:lang w:eastAsia="zh-CN"/>
        </w:rPr>
      </w:pPr>
    </w:p>
    <w:p w14:paraId="30E5ED50" w14:textId="77777777" w:rsidR="00014D5E" w:rsidRDefault="00534F9E">
      <w:pPr>
        <w:pStyle w:val="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a9"/>
        <w:spacing w:after="0"/>
        <w:rPr>
          <w:rFonts w:ascii="Times New Roman" w:hAnsi="Times New Roman"/>
          <w:szCs w:val="20"/>
          <w:lang w:eastAsia="zh-CN"/>
        </w:rPr>
      </w:pPr>
    </w:p>
    <w:p w14:paraId="66873445" w14:textId="77777777" w:rsidR="00014D5E" w:rsidRDefault="00534F9E">
      <w:pPr>
        <w:pStyle w:val="4"/>
        <w:numPr>
          <w:ilvl w:val="3"/>
          <w:numId w:val="20"/>
        </w:numPr>
        <w:rPr>
          <w:lang w:eastAsia="zh-CN"/>
        </w:rPr>
      </w:pPr>
      <w:r>
        <w:rPr>
          <w:lang w:eastAsia="zh-CN"/>
        </w:rPr>
        <w:t>For DFT-s-OFDM</w:t>
      </w:r>
    </w:p>
    <w:p w14:paraId="6BED2FA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a9"/>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afc"/>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17527510"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a9"/>
        <w:spacing w:after="0"/>
        <w:rPr>
          <w:rFonts w:ascii="Times New Roman" w:hAnsi="Times New Roman"/>
          <w:szCs w:val="20"/>
          <w:lang w:eastAsia="zh-CN"/>
        </w:rPr>
      </w:pPr>
    </w:p>
    <w:p w14:paraId="74F07A8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a9"/>
        <w:spacing w:after="0"/>
        <w:rPr>
          <w:rFonts w:ascii="Times New Roman" w:hAnsi="Times New Roman"/>
          <w:szCs w:val="20"/>
          <w:lang w:eastAsia="zh-CN"/>
        </w:rPr>
      </w:pPr>
    </w:p>
    <w:p w14:paraId="27F6F35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a9"/>
        <w:spacing w:after="0"/>
        <w:rPr>
          <w:rFonts w:ascii="Times New Roman" w:hAnsi="Times New Roman"/>
          <w:szCs w:val="20"/>
          <w:lang w:eastAsia="zh-CN"/>
        </w:rPr>
      </w:pPr>
    </w:p>
    <w:p w14:paraId="37F39ED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a9"/>
        <w:spacing w:after="0"/>
        <w:rPr>
          <w:rFonts w:ascii="Times New Roman" w:hAnsi="Times New Roman"/>
          <w:szCs w:val="20"/>
          <w:lang w:eastAsia="zh-CN"/>
        </w:rPr>
      </w:pPr>
    </w:p>
    <w:p w14:paraId="76F540A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a9"/>
        <w:spacing w:after="0"/>
        <w:rPr>
          <w:rFonts w:ascii="Times New Roman" w:hAnsi="Times New Roman"/>
          <w:szCs w:val="20"/>
          <w:lang w:eastAsia="zh-CN"/>
        </w:rPr>
      </w:pPr>
    </w:p>
    <w:p w14:paraId="35EC18A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a9"/>
        <w:spacing w:after="0"/>
        <w:rPr>
          <w:rFonts w:ascii="Times New Roman" w:hAnsi="Times New Roman"/>
          <w:szCs w:val="20"/>
          <w:lang w:eastAsia="zh-CN"/>
        </w:rPr>
      </w:pPr>
    </w:p>
    <w:p w14:paraId="1E291F3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a9"/>
        <w:spacing w:after="0"/>
        <w:rPr>
          <w:rFonts w:ascii="Times New Roman" w:hAnsi="Times New Roman"/>
          <w:szCs w:val="20"/>
          <w:lang w:eastAsia="zh-CN"/>
        </w:rPr>
      </w:pPr>
    </w:p>
    <w:p w14:paraId="4C6C7AB1" w14:textId="77777777" w:rsidR="00014D5E" w:rsidRDefault="00534F9E">
      <w:pPr>
        <w:pStyle w:val="a9"/>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a9"/>
        <w:spacing w:after="0"/>
        <w:rPr>
          <w:rFonts w:ascii="Times New Roman" w:hAnsi="Times New Roman"/>
          <w:szCs w:val="20"/>
          <w:lang w:eastAsia="zh-CN"/>
        </w:rPr>
      </w:pPr>
    </w:p>
    <w:p w14:paraId="6E0EBE8D" w14:textId="77777777" w:rsidR="00014D5E" w:rsidRDefault="00014D5E">
      <w:pPr>
        <w:pStyle w:val="a9"/>
        <w:spacing w:after="0"/>
        <w:rPr>
          <w:rFonts w:ascii="Times New Roman" w:hAnsi="Times New Roman"/>
          <w:szCs w:val="20"/>
          <w:lang w:eastAsia="zh-CN"/>
        </w:rPr>
      </w:pPr>
    </w:p>
    <w:p w14:paraId="46B1075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EA4D11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a9"/>
        <w:spacing w:after="0"/>
        <w:rPr>
          <w:rFonts w:ascii="Times New Roman" w:hAnsi="Times New Roman"/>
          <w:szCs w:val="20"/>
          <w:lang w:eastAsia="zh-CN"/>
        </w:rPr>
      </w:pPr>
    </w:p>
    <w:p w14:paraId="685697F5" w14:textId="77777777" w:rsidR="00014D5E" w:rsidRDefault="00014D5E">
      <w:pPr>
        <w:pStyle w:val="a9"/>
        <w:spacing w:after="0"/>
        <w:ind w:left="720"/>
        <w:jc w:val="left"/>
        <w:rPr>
          <w:rFonts w:ascii="Times New Roman" w:hAnsi="Times New Roman"/>
          <w:szCs w:val="20"/>
          <w:lang w:val="en-GB" w:eastAsia="zh-CN"/>
        </w:rPr>
      </w:pPr>
    </w:p>
    <w:p w14:paraId="5D107C5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A02B16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a9"/>
        <w:spacing w:after="0"/>
        <w:rPr>
          <w:rFonts w:asciiTheme="minorHAnsi" w:hAnsiTheme="minorHAnsi" w:cstheme="minorHAnsi"/>
          <w:lang w:eastAsia="zh-CN"/>
        </w:rPr>
      </w:pPr>
    </w:p>
    <w:p w14:paraId="0F59573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173EB6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a9"/>
        <w:spacing w:after="0"/>
        <w:rPr>
          <w:rFonts w:ascii="Times New Roman" w:hAnsi="Times New Roman"/>
          <w:szCs w:val="20"/>
          <w:lang w:eastAsia="zh-CN"/>
        </w:rPr>
      </w:pPr>
    </w:p>
    <w:p w14:paraId="13094949" w14:textId="77777777" w:rsidR="00014D5E" w:rsidRDefault="00534F9E">
      <w:pPr>
        <w:pStyle w:val="5"/>
      </w:pPr>
      <w:r>
        <w:t xml:space="preserve">Proposal 3-3-1: </w:t>
      </w:r>
    </w:p>
    <w:p w14:paraId="664D32A9"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a9"/>
        <w:spacing w:after="0"/>
        <w:rPr>
          <w:rFonts w:ascii="Times New Roman" w:hAnsi="Times New Roman"/>
          <w:szCs w:val="20"/>
          <w:lang w:eastAsia="zh-CN"/>
        </w:rPr>
      </w:pPr>
    </w:p>
    <w:p w14:paraId="54BFE40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41A39C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DC5BF1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a9"/>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a9"/>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a9"/>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a9"/>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a9"/>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a9"/>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a9"/>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a9"/>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a9"/>
              <w:spacing w:after="0"/>
              <w:rPr>
                <w:rFonts w:ascii="Times New Roman" w:hAnsi="Times New Roman"/>
                <w:lang w:eastAsia="zh-CN"/>
              </w:rPr>
            </w:pPr>
          </w:p>
        </w:tc>
        <w:tc>
          <w:tcPr>
            <w:tcW w:w="8021" w:type="dxa"/>
          </w:tcPr>
          <w:p w14:paraId="23FE36E7" w14:textId="77777777" w:rsidR="00014D5E" w:rsidRDefault="00014D5E">
            <w:pPr>
              <w:pStyle w:val="a9"/>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a9"/>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6CA63956" w14:textId="77777777" w:rsidR="00014D5E" w:rsidRDefault="00534F9E">
            <w:pPr>
              <w:pStyle w:val="a9"/>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a9"/>
        <w:spacing w:after="0"/>
        <w:rPr>
          <w:rFonts w:ascii="Times New Roman" w:hAnsi="Times New Roman"/>
          <w:szCs w:val="20"/>
          <w:lang w:eastAsia="zh-CN"/>
        </w:rPr>
      </w:pPr>
    </w:p>
    <w:p w14:paraId="5C580D69" w14:textId="77777777" w:rsidR="00014D5E" w:rsidRDefault="00014D5E">
      <w:pPr>
        <w:pStyle w:val="a9"/>
        <w:spacing w:after="0"/>
        <w:rPr>
          <w:rFonts w:ascii="Times New Roman" w:hAnsi="Times New Roman"/>
          <w:szCs w:val="20"/>
          <w:lang w:eastAsia="zh-CN"/>
        </w:rPr>
      </w:pPr>
    </w:p>
    <w:p w14:paraId="39075E6B" w14:textId="77777777" w:rsidR="00014D5E" w:rsidRDefault="00534F9E">
      <w:pPr>
        <w:pStyle w:val="5"/>
        <w:rPr>
          <w:lang w:eastAsia="zh-CN"/>
        </w:rPr>
      </w:pPr>
      <w:r>
        <w:rPr>
          <w:highlight w:val="cyan"/>
          <w:lang w:eastAsia="zh-CN"/>
        </w:rPr>
        <w:lastRenderedPageBreak/>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afc"/>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afc"/>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14"/>
        <w:gridCol w:w="7"/>
      </w:tblGrid>
      <w:tr w:rsidR="00014D5E" w14:paraId="0AA7DB23" w14:textId="77777777" w:rsidTr="00AA0783">
        <w:trPr>
          <w:gridAfter w:val="1"/>
          <w:wAfter w:w="7" w:type="dxa"/>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AA0783">
        <w:trPr>
          <w:gridAfter w:val="1"/>
          <w:wAfter w:w="7" w:type="dxa"/>
          <w:trHeight w:val="339"/>
        </w:trPr>
        <w:tc>
          <w:tcPr>
            <w:tcW w:w="1870" w:type="dxa"/>
          </w:tcPr>
          <w:p w14:paraId="3FBBB119"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C220BE">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C220BE">
            <w:pPr>
              <w:pStyle w:val="a9"/>
              <w:spacing w:after="0"/>
              <w:rPr>
                <w:rFonts w:ascii="Times New Roman" w:hAnsi="Times New Roman"/>
                <w:szCs w:val="20"/>
                <w:lang w:eastAsia="zh-CN"/>
              </w:rPr>
            </w:pPr>
            <w:r>
              <w:rPr>
                <w:rFonts w:ascii="Times New Roman" w:hAnsi="Times New Roman"/>
                <w:szCs w:val="20"/>
                <w:lang w:eastAsia="zh-CN"/>
              </w:rPr>
              <w:t>Fine with the proposal</w:t>
            </w:r>
          </w:p>
        </w:tc>
      </w:tr>
    </w:tbl>
    <w:p w14:paraId="3ED78005" w14:textId="77777777" w:rsidR="00014D5E" w:rsidRDefault="00014D5E">
      <w:pPr>
        <w:pStyle w:val="a9"/>
        <w:spacing w:after="0"/>
        <w:rPr>
          <w:rFonts w:ascii="Times New Roman" w:hAnsi="Times New Roman"/>
          <w:szCs w:val="20"/>
          <w:lang w:eastAsia="zh-CN"/>
        </w:rPr>
      </w:pPr>
    </w:p>
    <w:p w14:paraId="6C570DE4" w14:textId="77777777" w:rsidR="00014D5E" w:rsidRDefault="00014D5E">
      <w:pPr>
        <w:pStyle w:val="a9"/>
        <w:spacing w:after="0"/>
        <w:rPr>
          <w:rFonts w:ascii="Times New Roman" w:hAnsi="Times New Roman"/>
          <w:szCs w:val="20"/>
          <w:lang w:eastAsia="zh-CN"/>
        </w:rPr>
      </w:pPr>
    </w:p>
    <w:p w14:paraId="62BCC801" w14:textId="77777777" w:rsidR="00014D5E" w:rsidRDefault="00534F9E">
      <w:pPr>
        <w:pStyle w:val="5"/>
        <w:rPr>
          <w:lang w:eastAsia="zh-CN"/>
        </w:rPr>
      </w:pPr>
      <w:r>
        <w:rPr>
          <w:lang w:eastAsia="zh-CN"/>
        </w:rPr>
        <w:t>Discussion point 3-3-2:</w:t>
      </w:r>
    </w:p>
    <w:p w14:paraId="7F51C90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a9"/>
        <w:spacing w:after="0"/>
        <w:rPr>
          <w:rFonts w:ascii="Times New Roman" w:hAnsi="Times New Roman"/>
          <w:szCs w:val="20"/>
          <w:lang w:eastAsia="zh-CN"/>
        </w:rPr>
      </w:pPr>
    </w:p>
    <w:p w14:paraId="45652DD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a9"/>
        <w:spacing w:after="0"/>
        <w:rPr>
          <w:rFonts w:ascii="Times New Roman" w:hAnsi="Times New Roman"/>
          <w:szCs w:val="20"/>
          <w:lang w:eastAsia="zh-CN"/>
        </w:rPr>
      </w:pPr>
    </w:p>
    <w:p w14:paraId="080FC01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a9"/>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a9"/>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a9"/>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bl>
    <w:p w14:paraId="3FD8911F" w14:textId="77777777" w:rsidR="00014D5E" w:rsidRDefault="00014D5E">
      <w:pPr>
        <w:pStyle w:val="a9"/>
        <w:spacing w:after="0"/>
        <w:rPr>
          <w:rFonts w:asciiTheme="minorHAnsi" w:hAnsiTheme="minorHAnsi" w:cstheme="minorHAnsi"/>
          <w:lang w:eastAsia="zh-CN"/>
        </w:rPr>
      </w:pPr>
    </w:p>
    <w:p w14:paraId="72443623" w14:textId="77777777" w:rsidR="00014D5E" w:rsidRDefault="00534F9E">
      <w:pPr>
        <w:pStyle w:val="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a9"/>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a9"/>
        <w:spacing w:after="0"/>
        <w:rPr>
          <w:rFonts w:ascii="Times New Roman" w:hAnsi="Times New Roman"/>
          <w:szCs w:val="20"/>
          <w:lang w:eastAsia="zh-CN"/>
        </w:rPr>
      </w:pPr>
    </w:p>
    <w:p w14:paraId="502B815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a9"/>
        <w:spacing w:after="0"/>
        <w:rPr>
          <w:rFonts w:ascii="Times New Roman" w:hAnsi="Times New Roman"/>
          <w:szCs w:val="20"/>
          <w:lang w:eastAsia="zh-CN"/>
        </w:rPr>
      </w:pPr>
    </w:p>
    <w:p w14:paraId="4458553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5BCD47C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B14C00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w:t>
            </w:r>
            <w:proofErr w:type="gramStart"/>
            <w:r>
              <w:rPr>
                <w:rFonts w:ascii="Times New Roman" w:hAnsi="Times New Roman"/>
                <w:szCs w:val="20"/>
                <w:lang w:eastAsia="zh-CN"/>
              </w:rPr>
              <w:t>,4</w:t>
            </w:r>
            <w:proofErr w:type="gramEnd"/>
            <w:r>
              <w:rPr>
                <w:rFonts w:ascii="Times New Roman" w:hAnsi="Times New Roman"/>
                <w:szCs w:val="20"/>
                <w:lang w:eastAsia="zh-CN"/>
              </w:rPr>
              <w:t>) pattern, up to 3dB with (16,2) pattern at MCS27).</w:t>
            </w:r>
          </w:p>
          <w:p w14:paraId="33EF8D5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a9"/>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a9"/>
              <w:spacing w:before="0" w:after="0" w:line="240" w:lineRule="auto"/>
              <w:rPr>
                <w:rFonts w:ascii="Times New Roman" w:hAnsi="Times New Roman"/>
                <w:lang w:eastAsia="zh-CN"/>
              </w:rPr>
            </w:pPr>
          </w:p>
          <w:p w14:paraId="6314465A" w14:textId="77777777" w:rsidR="00014D5E" w:rsidRDefault="00534F9E">
            <w:pPr>
              <w:pStyle w:val="a9"/>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a9"/>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a9"/>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a9"/>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A9BE962" w14:textId="77777777" w:rsidR="00014D5E" w:rsidRDefault="00014D5E">
      <w:pPr>
        <w:pStyle w:val="a9"/>
        <w:spacing w:after="0"/>
        <w:rPr>
          <w:rFonts w:asciiTheme="minorHAnsi" w:hAnsiTheme="minorHAnsi" w:cstheme="minorHAnsi"/>
          <w:lang w:eastAsia="zh-CN"/>
        </w:rPr>
      </w:pPr>
    </w:p>
    <w:p w14:paraId="4A555939" w14:textId="77777777" w:rsidR="00014D5E" w:rsidRDefault="00014D5E">
      <w:pPr>
        <w:pStyle w:val="a9"/>
        <w:spacing w:after="0"/>
        <w:rPr>
          <w:rFonts w:asciiTheme="minorHAnsi" w:hAnsiTheme="minorHAnsi" w:cstheme="minorHAnsi"/>
          <w:lang w:eastAsia="zh-CN"/>
        </w:rPr>
      </w:pPr>
    </w:p>
    <w:p w14:paraId="474CCD07" w14:textId="77777777" w:rsidR="00014D5E" w:rsidRDefault="00534F9E">
      <w:pPr>
        <w:pStyle w:val="2"/>
        <w:rPr>
          <w:lang w:eastAsia="zh-CN"/>
        </w:rPr>
      </w:pPr>
      <w:r>
        <w:rPr>
          <w:lang w:eastAsia="zh-CN"/>
        </w:rPr>
        <w:t>2.4. DMRS</w:t>
      </w:r>
    </w:p>
    <w:p w14:paraId="68625FE8" w14:textId="77777777" w:rsidR="00014D5E" w:rsidRDefault="00014D5E">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2503BBBD" w14:textId="77777777" w:rsidR="00014D5E" w:rsidRDefault="00534F9E">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afc"/>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a6"/>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a6"/>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lastRenderedPageBreak/>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afc"/>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afc"/>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afc"/>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afc"/>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afc"/>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a9"/>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w:t>
            </w:r>
            <w:r>
              <w:rPr>
                <w:rFonts w:asciiTheme="minorHAnsi" w:hAnsiTheme="minorHAnsi" w:cstheme="minorHAnsi"/>
                <w:szCs w:val="20"/>
                <w:lang w:eastAsia="zh-CN"/>
              </w:rPr>
              <w:lastRenderedPageBreak/>
              <w:t>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1A0530E2" w14:textId="77777777" w:rsidR="00014D5E" w:rsidRDefault="00534F9E">
            <w:pPr>
              <w:pStyle w:val="a6"/>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a6"/>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a6"/>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a6"/>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a6"/>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a6"/>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a6"/>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a6"/>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a6"/>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a6"/>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afc"/>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afc"/>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afc"/>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afc"/>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바탕"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afc"/>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afc"/>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afc"/>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3"/>
        <w:numPr>
          <w:ilvl w:val="2"/>
          <w:numId w:val="47"/>
        </w:numPr>
        <w:rPr>
          <w:lang w:eastAsia="zh-CN"/>
        </w:rPr>
      </w:pPr>
      <w:r>
        <w:rPr>
          <w:lang w:eastAsia="zh-CN"/>
        </w:rPr>
        <w:t xml:space="preserve">Summary on DMRS </w:t>
      </w:r>
    </w:p>
    <w:p w14:paraId="33F25339" w14:textId="77777777" w:rsidR="00014D5E" w:rsidRDefault="00534F9E">
      <w:pPr>
        <w:pStyle w:val="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afc"/>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afc"/>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afc"/>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a9"/>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a9"/>
        <w:spacing w:after="0"/>
        <w:rPr>
          <w:rFonts w:ascii="Times New Roman" w:hAnsi="Times New Roman"/>
          <w:szCs w:val="20"/>
          <w:lang w:eastAsia="zh-CN"/>
        </w:rPr>
      </w:pPr>
    </w:p>
    <w:p w14:paraId="022179A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a9"/>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a9"/>
        <w:spacing w:after="0"/>
        <w:rPr>
          <w:rFonts w:asciiTheme="minorHAnsi" w:hAnsiTheme="minorHAnsi" w:cstheme="minorHAnsi"/>
          <w:szCs w:val="20"/>
          <w:lang w:eastAsia="zh-CN"/>
        </w:rPr>
      </w:pPr>
    </w:p>
    <w:p w14:paraId="40D6F28E"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a9"/>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a9"/>
        <w:spacing w:after="0"/>
        <w:rPr>
          <w:rFonts w:ascii="Times New Roman" w:hAnsi="Times New Roman"/>
          <w:szCs w:val="20"/>
          <w:lang w:eastAsia="zh-CN"/>
        </w:rPr>
      </w:pPr>
    </w:p>
    <w:p w14:paraId="60D294A7" w14:textId="77777777" w:rsidR="00014D5E" w:rsidRDefault="00534F9E">
      <w:pPr>
        <w:pStyle w:val="5"/>
      </w:pPr>
      <w:r>
        <w:t xml:space="preserve">Discussion point 4-1: </w:t>
      </w:r>
    </w:p>
    <w:p w14:paraId="099DC33B" w14:textId="77777777" w:rsidR="00014D5E" w:rsidRDefault="00014D5E">
      <w:pPr>
        <w:pStyle w:val="a9"/>
        <w:spacing w:after="0"/>
        <w:rPr>
          <w:rFonts w:ascii="Times New Roman" w:hAnsi="Times New Roman"/>
          <w:szCs w:val="20"/>
          <w:lang w:eastAsia="zh-CN"/>
        </w:rPr>
      </w:pPr>
    </w:p>
    <w:p w14:paraId="04576BE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a9"/>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8D68BF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a9"/>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391C83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a9"/>
              <w:spacing w:after="0"/>
              <w:rPr>
                <w:rFonts w:ascii="Times New Roman" w:hAnsi="Times New Roman"/>
                <w:szCs w:val="20"/>
                <w:lang w:eastAsia="zh-CN"/>
              </w:rPr>
            </w:pPr>
          </w:p>
        </w:tc>
        <w:tc>
          <w:tcPr>
            <w:tcW w:w="8021" w:type="dxa"/>
          </w:tcPr>
          <w:p w14:paraId="26F8051F" w14:textId="77777777" w:rsidR="00014D5E" w:rsidRDefault="00014D5E">
            <w:pPr>
              <w:pStyle w:val="a9"/>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311BA02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r w:rsidR="00014D5E" w14:paraId="62A5DD39" w14:textId="77777777">
        <w:trPr>
          <w:trHeight w:val="339"/>
        </w:trPr>
        <w:tc>
          <w:tcPr>
            <w:tcW w:w="1871" w:type="dxa"/>
          </w:tcPr>
          <w:p w14:paraId="158A68A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5"/>
      </w:pPr>
      <w:r>
        <w:rPr>
          <w:highlight w:val="cyan"/>
        </w:rPr>
        <w:t>Conclusion 4-1:</w:t>
      </w:r>
      <w:r>
        <w:t xml:space="preserve"> </w:t>
      </w:r>
    </w:p>
    <w:p w14:paraId="3482AE1C" w14:textId="77777777" w:rsidR="00014D5E" w:rsidRDefault="00534F9E">
      <w:pPr>
        <w:pStyle w:val="afc"/>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af3"/>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a9"/>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a9"/>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5B32E1" w14:textId="6EFEAC7D" w:rsidR="00145691" w:rsidRDefault="00145691" w:rsidP="00145691">
            <w:pPr>
              <w:pStyle w:val="a9"/>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C220BE">
        <w:trPr>
          <w:trHeight w:val="339"/>
        </w:trPr>
        <w:tc>
          <w:tcPr>
            <w:tcW w:w="1871" w:type="dxa"/>
          </w:tcPr>
          <w:p w14:paraId="30993BBE" w14:textId="77777777" w:rsidR="00AA0783" w:rsidRDefault="00AA0783" w:rsidP="00C220BE">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C220BE">
            <w:pPr>
              <w:pStyle w:val="a9"/>
              <w:spacing w:after="0"/>
              <w:rPr>
                <w:rFonts w:ascii="Times New Roman" w:hAnsi="Times New Roman"/>
                <w:szCs w:val="20"/>
                <w:lang w:eastAsia="zh-CN"/>
              </w:rPr>
            </w:pPr>
            <w:r>
              <w:rPr>
                <w:rFonts w:ascii="Times New Roman" w:hAnsi="Times New Roman"/>
                <w:szCs w:val="20"/>
                <w:lang w:eastAsia="zh-CN"/>
              </w:rPr>
              <w:t>We are fine with the conclusion</w:t>
            </w:r>
          </w:p>
        </w:tc>
      </w:tr>
    </w:tbl>
    <w:p w14:paraId="691ACE4E" w14:textId="77777777" w:rsidR="00014D5E" w:rsidRDefault="00014D5E">
      <w:bookmarkStart w:id="81" w:name="_GoBack"/>
      <w:bookmarkEnd w:id="81"/>
    </w:p>
    <w:p w14:paraId="446981F8" w14:textId="77777777" w:rsidR="00014D5E" w:rsidRDefault="00534F9E">
      <w:pPr>
        <w:pStyle w:val="4"/>
        <w:numPr>
          <w:ilvl w:val="3"/>
          <w:numId w:val="47"/>
        </w:numPr>
      </w:pPr>
      <w:r>
        <w:t>FD OCC</w:t>
      </w:r>
    </w:p>
    <w:p w14:paraId="1EABD5B2" w14:textId="77777777" w:rsidR="00014D5E" w:rsidRDefault="00534F9E">
      <w:pPr>
        <w:pStyle w:val="a9"/>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a9"/>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a9"/>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a9"/>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a9"/>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a9"/>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 xml:space="preserve">[18, Qualcomm] compared PDSCH performance of a new DMRS pattern featured by high frequency density (i.e., every RE) and 2-FD-OCC across adjacent REs with existing type-1 and type-2 DMRS patterns with 480 and 960kHz SCS. It is </w:t>
      </w:r>
      <w:r>
        <w:lastRenderedPageBreak/>
        <w:t>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a9"/>
        <w:spacing w:after="0"/>
        <w:rPr>
          <w:rFonts w:asciiTheme="minorHAnsi" w:hAnsiTheme="minorHAnsi" w:cstheme="minorHAnsi"/>
          <w:szCs w:val="20"/>
          <w:lang w:eastAsia="zh-CN"/>
        </w:rPr>
      </w:pPr>
    </w:p>
    <w:p w14:paraId="6574AE2B" w14:textId="77777777" w:rsidR="00014D5E" w:rsidRDefault="00534F9E">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a9"/>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a9"/>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a9"/>
        <w:spacing w:after="0"/>
        <w:rPr>
          <w:rFonts w:ascii="Times New Roman" w:hAnsi="Times New Roman"/>
          <w:szCs w:val="20"/>
          <w:lang w:eastAsia="zh-CN"/>
        </w:rPr>
      </w:pPr>
    </w:p>
    <w:p w14:paraId="0D357FF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a9"/>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a9"/>
        <w:spacing w:after="0"/>
        <w:rPr>
          <w:rFonts w:eastAsia="MS Mincho"/>
          <w:color w:val="000000"/>
          <w:lang w:eastAsia="ja-JP"/>
        </w:rPr>
      </w:pPr>
    </w:p>
    <w:p w14:paraId="0539026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a9"/>
        <w:spacing w:after="0"/>
        <w:rPr>
          <w:rFonts w:ascii="Times New Roman" w:hAnsi="Times New Roman"/>
          <w:szCs w:val="20"/>
          <w:lang w:eastAsia="zh-CN"/>
        </w:rPr>
      </w:pPr>
    </w:p>
    <w:p w14:paraId="7867127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a9"/>
        <w:spacing w:after="0"/>
        <w:rPr>
          <w:rFonts w:ascii="Times New Roman" w:hAnsi="Times New Roman"/>
          <w:szCs w:val="20"/>
          <w:lang w:eastAsia="zh-CN"/>
        </w:rPr>
      </w:pPr>
    </w:p>
    <w:p w14:paraId="056B31F7" w14:textId="77777777" w:rsidR="00014D5E" w:rsidRDefault="00534F9E">
      <w:pPr>
        <w:pStyle w:val="5"/>
      </w:pPr>
      <w:r>
        <w:t>Proposal 4-2</w:t>
      </w:r>
    </w:p>
    <w:p w14:paraId="7C6881F4" w14:textId="77777777" w:rsidR="00014D5E" w:rsidRDefault="00534F9E">
      <w:r>
        <w:t xml:space="preserve">Alt1: </w:t>
      </w:r>
    </w:p>
    <w:p w14:paraId="504E7ACE"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a9"/>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a9"/>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a9"/>
        <w:spacing w:after="0"/>
        <w:rPr>
          <w:rFonts w:ascii="Times New Roman" w:hAnsi="Times New Roman"/>
          <w:szCs w:val="20"/>
          <w:lang w:eastAsia="zh-CN"/>
        </w:rPr>
      </w:pPr>
    </w:p>
    <w:p w14:paraId="2A64FAD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F2CDE8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a9"/>
              <w:spacing w:after="0"/>
              <w:rPr>
                <w:rFonts w:ascii="Times New Roman" w:hAnsi="Times New Roman"/>
                <w:szCs w:val="20"/>
                <w:lang w:eastAsia="zh-CN"/>
              </w:rPr>
            </w:pPr>
          </w:p>
        </w:tc>
        <w:tc>
          <w:tcPr>
            <w:tcW w:w="8021" w:type="dxa"/>
          </w:tcPr>
          <w:p w14:paraId="1C2AA8D9" w14:textId="77777777" w:rsidR="00014D5E" w:rsidRDefault="00014D5E">
            <w:pPr>
              <w:pStyle w:val="a9"/>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5"/>
      </w:pPr>
      <w:r>
        <w:t>Proposal 4-2a</w:t>
      </w:r>
    </w:p>
    <w:p w14:paraId="0F4B9E79" w14:textId="77777777" w:rsidR="00014D5E" w:rsidRDefault="00534F9E">
      <w:r>
        <w:t xml:space="preserve">Alt1: </w:t>
      </w:r>
    </w:p>
    <w:p w14:paraId="630B4B2A"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a9"/>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a9"/>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a9"/>
        <w:spacing w:after="0"/>
        <w:rPr>
          <w:rFonts w:ascii="Times New Roman" w:hAnsi="Times New Roman"/>
          <w:szCs w:val="20"/>
          <w:lang w:eastAsia="zh-CN"/>
        </w:rPr>
      </w:pPr>
    </w:p>
    <w:p w14:paraId="2B77A857"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w:t>
            </w:r>
            <w:proofErr w:type="gramStart"/>
            <w:r>
              <w:rPr>
                <w:rFonts w:ascii="Times New Roman" w:hAnsi="Times New Roman"/>
                <w:szCs w:val="20"/>
                <w:lang w:eastAsia="zh-CN"/>
              </w:rPr>
              <w:t>f</w:t>
            </w:r>
            <w:proofErr w:type="spellEnd"/>
            <w:r>
              <w:rPr>
                <w:rFonts w:ascii="Times New Roman" w:hAnsi="Times New Roman"/>
                <w:szCs w:val="20"/>
                <w:lang w:eastAsia="zh-CN"/>
              </w:rPr>
              <w:t>(</w:t>
            </w:r>
            <w:proofErr w:type="gramEnd"/>
            <w:r>
              <w:rPr>
                <w:rFonts w:ascii="Times New Roman" w:hAnsi="Times New Roman"/>
                <w:szCs w:val="20"/>
                <w:lang w:eastAsia="zh-CN"/>
              </w:rPr>
              <w:t xml:space="preserve">k’)={+1,+1}”, but we don’t think that’s the intention of the proposal. The observation of the benefit comes from the assumption that no other UE is using </w:t>
            </w:r>
            <w:r>
              <w:rPr>
                <w:rFonts w:ascii="Times New Roman" w:hAnsi="Times New Roman"/>
                <w:szCs w:val="20"/>
                <w:lang w:eastAsia="zh-CN"/>
              </w:rPr>
              <w:lastRenderedPageBreak/>
              <w:t xml:space="preserve">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a9"/>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a9"/>
              <w:spacing w:before="0" w:after="0" w:line="240" w:lineRule="auto"/>
              <w:rPr>
                <w:rFonts w:ascii="Times New Roman" w:hAnsi="Times New Roman"/>
                <w:szCs w:val="20"/>
                <w:lang w:eastAsia="zh-CN"/>
              </w:rPr>
            </w:pPr>
          </w:p>
          <w:p w14:paraId="047EC57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2B26EF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a9"/>
              <w:spacing w:before="0" w:after="0" w:line="240" w:lineRule="auto"/>
              <w:rPr>
                <w:rFonts w:ascii="Times New Roman" w:hAnsi="Times New Roman"/>
                <w:szCs w:val="20"/>
                <w:lang w:eastAsia="zh-CN"/>
              </w:rPr>
            </w:pPr>
          </w:p>
          <w:p w14:paraId="5A03EBC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a9"/>
              <w:spacing w:before="0" w:after="0" w:line="240" w:lineRule="auto"/>
              <w:rPr>
                <w:rFonts w:ascii="Times New Roman" w:hAnsi="Times New Roman"/>
                <w:szCs w:val="20"/>
                <w:lang w:eastAsia="zh-CN"/>
              </w:rPr>
            </w:pPr>
          </w:p>
          <w:p w14:paraId="1C272EFC" w14:textId="77777777" w:rsidR="00014D5E" w:rsidRDefault="00534F9E">
            <w:pPr>
              <w:pStyle w:val="a9"/>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a9"/>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a9"/>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a9"/>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a9"/>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a9"/>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a9"/>
              <w:spacing w:before="0" w:after="0" w:line="240" w:lineRule="auto"/>
              <w:rPr>
                <w:rFonts w:ascii="Times New Roman" w:hAnsi="Times New Roman"/>
                <w:szCs w:val="20"/>
                <w:lang w:eastAsia="zh-CN"/>
              </w:rPr>
            </w:pPr>
          </w:p>
          <w:p w14:paraId="4D37BE3B"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2B312E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a9"/>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a9"/>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a9"/>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 xml:space="preserve">Alt3: Qualcomm, LG, Intel, Ericsson, DOCOMO, ZTE, Apple, vivo, Nokia, CATT </w:t>
            </w:r>
          </w:p>
          <w:p w14:paraId="6372D48D" w14:textId="77777777" w:rsidR="00014D5E" w:rsidRDefault="00014D5E">
            <w:pPr>
              <w:pStyle w:val="a9"/>
              <w:spacing w:after="0" w:line="240" w:lineRule="auto"/>
              <w:rPr>
                <w:rFonts w:ascii="Times New Roman" w:hAnsi="Times New Roman"/>
                <w:szCs w:val="20"/>
                <w:lang w:val="de-DE" w:eastAsia="zh-CN"/>
              </w:rPr>
            </w:pPr>
          </w:p>
          <w:p w14:paraId="47511E1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5"/>
      </w:pPr>
      <w:r>
        <w:t>Proposal 4-2b</w:t>
      </w:r>
    </w:p>
    <w:p w14:paraId="12304587" w14:textId="77777777" w:rsidR="00014D5E" w:rsidRDefault="00534F9E">
      <w:r>
        <w:t xml:space="preserve">Alt1: </w:t>
      </w:r>
    </w:p>
    <w:p w14:paraId="60E80A15"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afc"/>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a9"/>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a9"/>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a9"/>
        <w:spacing w:after="0"/>
        <w:rPr>
          <w:rFonts w:ascii="Times New Roman" w:hAnsi="Times New Roman"/>
          <w:szCs w:val="20"/>
          <w:lang w:eastAsia="zh-CN"/>
        </w:rPr>
      </w:pPr>
    </w:p>
    <w:p w14:paraId="5797000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a9"/>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707D6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used in the proposal 4-2b referring to FD-OCC off, I took the suggestion from Ericsson’s comment, which I believe is an exact copy </w:t>
            </w:r>
            <w:r>
              <w:rPr>
                <w:rFonts w:ascii="Calibri" w:hAnsi="Calibri" w:cs="Calibri"/>
                <w:color w:val="1F497D"/>
              </w:rPr>
              <w:lastRenderedPageBreak/>
              <w:t>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B0DE61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a9"/>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a9"/>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a9"/>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a9"/>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a9"/>
              <w:spacing w:after="0" w:line="240" w:lineRule="auto"/>
              <w:rPr>
                <w:rFonts w:ascii="Times New Roman" w:hAnsi="Times New Roman"/>
                <w:szCs w:val="20"/>
                <w:lang w:eastAsia="zh-CN"/>
              </w:rPr>
            </w:pPr>
          </w:p>
        </w:tc>
        <w:tc>
          <w:tcPr>
            <w:tcW w:w="8021" w:type="dxa"/>
          </w:tcPr>
          <w:p w14:paraId="70A179CC" w14:textId="77777777" w:rsidR="00014D5E" w:rsidRDefault="00014D5E">
            <w:pPr>
              <w:pStyle w:val="a9"/>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a9"/>
              <w:spacing w:after="0" w:line="240" w:lineRule="auto"/>
              <w:rPr>
                <w:rFonts w:ascii="Times New Roman" w:hAnsi="Times New Roman"/>
                <w:szCs w:val="20"/>
                <w:lang w:eastAsia="zh-CN"/>
              </w:rPr>
            </w:pPr>
          </w:p>
          <w:p w14:paraId="789C79B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a9"/>
              <w:spacing w:after="0" w:line="240" w:lineRule="auto"/>
              <w:rPr>
                <w:rFonts w:ascii="Times New Roman" w:hAnsi="Times New Roman"/>
                <w:szCs w:val="20"/>
                <w:lang w:eastAsia="zh-CN"/>
              </w:rPr>
            </w:pPr>
          </w:p>
          <w:p w14:paraId="78A6A16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a9"/>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5"/>
      </w:pPr>
      <w:r>
        <w:rPr>
          <w:highlight w:val="cyan"/>
        </w:rPr>
        <w:t>Proposal 4-2c</w:t>
      </w:r>
    </w:p>
    <w:p w14:paraId="5E1D735E" w14:textId="77777777" w:rsidR="00014D5E" w:rsidRDefault="00534F9E">
      <w:r>
        <w:t xml:space="preserve">Alt1: </w:t>
      </w:r>
    </w:p>
    <w:p w14:paraId="2ADFC5AD"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2875DE49" w14:textId="77777777" w:rsidR="00014D5E" w:rsidRDefault="00534F9E">
      <w:pPr>
        <w:pStyle w:val="afc"/>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a9"/>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a9"/>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a9"/>
        <w:spacing w:after="0"/>
        <w:rPr>
          <w:rFonts w:ascii="Times New Roman" w:hAnsi="Times New Roman"/>
          <w:szCs w:val="20"/>
          <w:lang w:eastAsia="zh-CN"/>
        </w:rPr>
      </w:pPr>
    </w:p>
    <w:p w14:paraId="5462820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a9"/>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a9"/>
              <w:spacing w:after="0" w:line="240" w:lineRule="auto"/>
              <w:rPr>
                <w:rFonts w:ascii="Times New Roman" w:hAnsi="Times New Roman"/>
                <w:szCs w:val="20"/>
                <w:lang w:eastAsia="zh-CN"/>
              </w:rPr>
            </w:pPr>
          </w:p>
          <w:p w14:paraId="7FD59F91" w14:textId="77777777" w:rsidR="00014D5E" w:rsidRDefault="00534F9E">
            <w:pPr>
              <w:pStyle w:val="a9"/>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a9"/>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a9"/>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a9"/>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a9"/>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a9"/>
              <w:spacing w:after="0" w:line="240" w:lineRule="auto"/>
              <w:rPr>
                <w:rFonts w:ascii="Times New Roman" w:hAnsi="Times New Roman"/>
                <w:szCs w:val="20"/>
                <w:lang w:eastAsia="zh-CN"/>
              </w:rPr>
            </w:pPr>
            <w:r>
              <w:rPr>
                <w:rFonts w:ascii="Times New Roman" w:hAnsi="Times New Roman"/>
                <w:lang w:eastAsia="zh-CN"/>
              </w:rPr>
              <w:lastRenderedPageBreak/>
              <w:t>Intel</w:t>
            </w:r>
          </w:p>
        </w:tc>
        <w:tc>
          <w:tcPr>
            <w:tcW w:w="8021" w:type="dxa"/>
          </w:tcPr>
          <w:p w14:paraId="4B59D891"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a9"/>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a9"/>
              <w:spacing w:after="0" w:line="240" w:lineRule="auto"/>
              <w:rPr>
                <w:rFonts w:asciiTheme="minorHAnsi" w:hAnsiTheme="minorHAnsi" w:cstheme="minorHAnsi"/>
                <w:szCs w:val="20"/>
                <w:lang w:eastAsia="zh-CN"/>
              </w:rPr>
            </w:pPr>
          </w:p>
          <w:p w14:paraId="57A33BB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Alt1: Lenovo, LG, </w:t>
            </w:r>
            <w:proofErr w:type="spellStart"/>
            <w:r>
              <w:rPr>
                <w:rFonts w:ascii="Times New Roman" w:hAnsi="Times New Roman"/>
                <w:szCs w:val="20"/>
                <w:lang w:eastAsia="zh-CN"/>
              </w:rPr>
              <w:t>Futurewei</w:t>
            </w:r>
            <w:proofErr w:type="spellEnd"/>
            <w:r>
              <w:rPr>
                <w:rFonts w:ascii="Times New Roman" w:hAnsi="Times New Roman"/>
                <w:szCs w:val="20"/>
                <w:lang w:eastAsia="zh-CN"/>
              </w:rPr>
              <w:t>, Nokia, Ericsson, DOCOMO, ZTE (2nd preference), vivo (2nd preference), Samsung (2nd preference),</w:t>
            </w:r>
          </w:p>
          <w:p w14:paraId="60689884"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p>
          <w:p w14:paraId="27AFDC7E"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a9"/>
              <w:spacing w:after="0" w:line="240" w:lineRule="auto"/>
              <w:rPr>
                <w:rFonts w:ascii="Times New Roman" w:hAnsi="Times New Roman"/>
                <w:szCs w:val="20"/>
                <w:lang w:eastAsia="zh-CN"/>
              </w:rPr>
            </w:pPr>
          </w:p>
          <w:p w14:paraId="4A0D5053" w14:textId="77777777" w:rsidR="00014D5E" w:rsidRDefault="00534F9E">
            <w:pPr>
              <w:pStyle w:val="a9"/>
              <w:spacing w:after="0" w:line="240" w:lineRule="auto"/>
              <w:rPr>
                <w:rFonts w:asciiTheme="minorHAnsi" w:hAnsiTheme="minorHAnsi" w:cstheme="minorHAnsi"/>
                <w:szCs w:val="20"/>
                <w:lang w:eastAsia="zh-CN"/>
              </w:rPr>
            </w:pPr>
            <w:r>
              <w:rPr>
                <w:rFonts w:ascii="Times New Roman" w:hAnsi="Times New Roman"/>
                <w:szCs w:val="20"/>
                <w:lang w:eastAsia="zh-CN"/>
              </w:rPr>
              <w:t xml:space="preserve">It seems Alt1 should be okay for everyone given FFS between indication methods. </w:t>
            </w:r>
            <w:proofErr w:type="gramStart"/>
            <w:r>
              <w:rPr>
                <w:rFonts w:ascii="Times New Roman" w:hAnsi="Times New Roman"/>
                <w:szCs w:val="20"/>
                <w:lang w:eastAsia="zh-CN"/>
              </w:rPr>
              <w:t>Please  continue</w:t>
            </w:r>
            <w:proofErr w:type="gramEnd"/>
            <w:r>
              <w:rPr>
                <w:rFonts w:ascii="Times New Roman" w:hAnsi="Times New Roman"/>
                <w:szCs w:val="20"/>
                <w:lang w:eastAsia="zh-CN"/>
              </w:rPr>
              <w:t xml:space="preserv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a9"/>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a9"/>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a9"/>
              <w:spacing w:after="0" w:line="240" w:lineRule="auto"/>
              <w:rPr>
                <w:rFonts w:ascii="Times New Roman" w:hAnsi="Times New Roman"/>
                <w:szCs w:val="20"/>
                <w:lang w:eastAsia="zh-CN"/>
              </w:rPr>
            </w:pPr>
          </w:p>
          <w:p w14:paraId="67DD258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Alt1: Lenovo, LG, </w:t>
            </w:r>
            <w:proofErr w:type="spellStart"/>
            <w:r>
              <w:rPr>
                <w:rFonts w:ascii="Times New Roman" w:hAnsi="Times New Roman"/>
                <w:szCs w:val="20"/>
                <w:lang w:eastAsia="zh-CN"/>
              </w:rPr>
              <w:t>Futurewei</w:t>
            </w:r>
            <w:proofErr w:type="spellEnd"/>
            <w:r>
              <w:rPr>
                <w:rFonts w:ascii="Times New Roman" w:hAnsi="Times New Roman"/>
                <w:szCs w:val="20"/>
                <w:lang w:eastAsia="zh-CN"/>
              </w:rPr>
              <w:t>, Nokia, Ericsson, DOCOMO, ZTE (2nd preference), vivo (2nd preference), Samsung (2nd preference),</w:t>
            </w:r>
          </w:p>
          <w:p w14:paraId="2FB27C9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a9"/>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5"/>
      </w:pPr>
      <w:r>
        <w:rPr>
          <w:highlight w:val="cyan"/>
        </w:rPr>
        <w:t>Proposal 4-2d (closed)</w:t>
      </w:r>
    </w:p>
    <w:p w14:paraId="23BC6B06" w14:textId="77777777" w:rsidR="00014D5E" w:rsidRDefault="00534F9E">
      <w:r>
        <w:t xml:space="preserve">Alt1: </w:t>
      </w:r>
    </w:p>
    <w:p w14:paraId="0E629834"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afc"/>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afc"/>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a9"/>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a9"/>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afc"/>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a9"/>
        <w:spacing w:after="0"/>
        <w:rPr>
          <w:rFonts w:ascii="Times New Roman" w:hAnsi="Times New Roman"/>
          <w:szCs w:val="20"/>
          <w:lang w:eastAsia="zh-CN"/>
        </w:rPr>
      </w:pPr>
    </w:p>
    <w:p w14:paraId="71AA325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w:t>
            </w:r>
            <w:proofErr w:type="gramStart"/>
            <w:r>
              <w:rPr>
                <w:rFonts w:asciiTheme="minorHAnsi" w:hAnsiTheme="minorHAnsi" w:cstheme="minorHAnsi" w:hint="eastAsia"/>
                <w:szCs w:val="20"/>
                <w:lang w:eastAsia="zh-CN"/>
              </w:rPr>
              <w:t>off  for</w:t>
            </w:r>
            <w:proofErr w:type="gramEnd"/>
            <w:r>
              <w:rPr>
                <w:rFonts w:asciiTheme="minorHAnsi" w:hAnsiTheme="minorHAnsi" w:cstheme="minorHAnsi" w:hint="eastAsia"/>
                <w:szCs w:val="20"/>
                <w:lang w:eastAsia="zh-CN"/>
              </w:rPr>
              <w:t xml:space="preserve"> some cases such as low MCS and low frequency range. Compared with RRC configuration, indication of reserved antenna port field is more flexible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a9"/>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a9"/>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a9"/>
        <w:spacing w:after="0"/>
        <w:rPr>
          <w:rFonts w:ascii="Times New Roman" w:hAnsi="Times New Roman"/>
          <w:szCs w:val="20"/>
          <w:lang w:eastAsia="zh-CN"/>
        </w:rPr>
      </w:pPr>
    </w:p>
    <w:p w14:paraId="17DDF2D1"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a9"/>
        <w:spacing w:after="0"/>
        <w:rPr>
          <w:rFonts w:ascii="Times New Roman" w:hAnsi="Times New Roman"/>
          <w:szCs w:val="20"/>
          <w:lang w:eastAsia="zh-CN"/>
        </w:rPr>
      </w:pPr>
    </w:p>
    <w:p w14:paraId="1718E7F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a9"/>
        <w:spacing w:after="0"/>
        <w:rPr>
          <w:rFonts w:ascii="Times New Roman" w:hAnsi="Times New Roman"/>
          <w:szCs w:val="20"/>
          <w:lang w:eastAsia="zh-CN"/>
        </w:rPr>
      </w:pPr>
    </w:p>
    <w:p w14:paraId="2E0A0379" w14:textId="77777777" w:rsidR="00014D5E" w:rsidRDefault="00534F9E">
      <w:pPr>
        <w:pStyle w:val="5"/>
      </w:pPr>
      <w:r>
        <w:t xml:space="preserve">Discussion point 4-3: </w:t>
      </w:r>
    </w:p>
    <w:p w14:paraId="513401DD" w14:textId="77777777" w:rsidR="00014D5E" w:rsidRDefault="00014D5E">
      <w:pPr>
        <w:pStyle w:val="a9"/>
        <w:spacing w:after="0"/>
        <w:rPr>
          <w:rFonts w:ascii="Times New Roman" w:hAnsi="Times New Roman"/>
          <w:szCs w:val="20"/>
          <w:lang w:eastAsia="zh-CN"/>
        </w:rPr>
      </w:pPr>
    </w:p>
    <w:p w14:paraId="53384B0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3"/>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a9"/>
              <w:spacing w:before="0" w:after="0" w:line="240" w:lineRule="auto"/>
              <w:rPr>
                <w:rFonts w:ascii="Times New Roman" w:hAnsi="Times New Roman"/>
                <w:szCs w:val="20"/>
                <w:lang w:eastAsia="zh-CN"/>
              </w:rPr>
            </w:pPr>
          </w:p>
          <w:p w14:paraId="71C6FE59"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a9"/>
              <w:spacing w:before="0" w:after="0" w:line="240" w:lineRule="auto"/>
              <w:rPr>
                <w:rFonts w:ascii="Times New Roman" w:hAnsi="Times New Roman"/>
                <w:szCs w:val="20"/>
                <w:lang w:eastAsia="zh-CN"/>
              </w:rPr>
            </w:pPr>
          </w:p>
          <w:p w14:paraId="1A88248F" w14:textId="77777777" w:rsidR="00014D5E" w:rsidRDefault="00534F9E">
            <w:pPr>
              <w:pStyle w:val="a9"/>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DD00B3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t>
            </w:r>
            <w:proofErr w:type="gramStart"/>
            <w:r>
              <w:rPr>
                <w:rFonts w:ascii="Times New Roman" w:hAnsi="Times New Roman"/>
                <w:szCs w:val="20"/>
                <w:lang w:eastAsia="zh-CN"/>
              </w:rPr>
              <w:t>what</w:t>
            </w:r>
            <w:proofErr w:type="gramEnd"/>
            <w:r>
              <w:rPr>
                <w:rFonts w:ascii="Times New Roman" w:hAnsi="Times New Roman"/>
                <w:szCs w:val="20"/>
                <w:lang w:eastAsia="zh-CN"/>
              </w:rPr>
              <w:t xml:space="preserve">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2" w:name="_Hlk79416436"/>
            <w:r>
              <w:rPr>
                <w:noProof/>
                <w:lang w:eastAsia="ko-KR"/>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3"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3"/>
            <w:r>
              <w:rPr>
                <w:b/>
                <w:bCs/>
                <w:color w:val="000000" w:themeColor="text1"/>
                <w:lang w:eastAsia="zh-CN"/>
              </w:rPr>
              <w:t>.</w:t>
            </w:r>
            <w:r>
              <w:rPr>
                <w:b/>
                <w:color w:val="000000" w:themeColor="text1"/>
                <w:lang w:eastAsia="zh-CN"/>
              </w:rPr>
              <w:t xml:space="preserve"> DMRS location impact on PDSCH processing delay</w:t>
            </w:r>
          </w:p>
          <w:bookmarkEnd w:id="82"/>
          <w:p w14:paraId="0A9EA9BB" w14:textId="77777777" w:rsidR="00014D5E" w:rsidRDefault="00014D5E">
            <w:pPr>
              <w:pStyle w:val="a9"/>
              <w:spacing w:after="0"/>
              <w:rPr>
                <w:rFonts w:ascii="Times New Roman" w:hAnsi="Times New Roman"/>
                <w:szCs w:val="20"/>
                <w:lang w:eastAsia="zh-CN"/>
              </w:rPr>
            </w:pPr>
          </w:p>
          <w:p w14:paraId="03E22A54"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A4AABE5"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a9"/>
              <w:spacing w:after="0"/>
              <w:rPr>
                <w:rFonts w:ascii="Times New Roman" w:hAnsi="Times New Roman"/>
                <w:szCs w:val="20"/>
                <w:lang w:eastAsia="zh-CN"/>
              </w:rPr>
            </w:pPr>
          </w:p>
          <w:p w14:paraId="141C3651"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5E23B4F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a9"/>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a9"/>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A795134" w14:textId="77777777" w:rsidR="00014D5E" w:rsidRDefault="00534F9E">
            <w:pPr>
              <w:pStyle w:val="a9"/>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a9"/>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14:paraId="4E6D62EB" w14:textId="77777777" w:rsidR="00014D5E" w:rsidRDefault="00014D5E"/>
    <w:p w14:paraId="55789FE5" w14:textId="77777777" w:rsidR="00014D5E" w:rsidRDefault="00534F9E">
      <w:pPr>
        <w:pStyle w:val="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afc"/>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afc"/>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afc"/>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1"/>
        <w:textAlignment w:val="auto"/>
        <w:rPr>
          <w:rFonts w:cs="Arial"/>
          <w:sz w:val="32"/>
          <w:szCs w:val="32"/>
          <w:lang w:val="en-US"/>
        </w:rPr>
      </w:pPr>
      <w:r>
        <w:rPr>
          <w:rFonts w:cs="Arial"/>
          <w:sz w:val="32"/>
          <w:szCs w:val="32"/>
          <w:lang w:val="en-US"/>
        </w:rPr>
        <w:t>Reference</w:t>
      </w:r>
    </w:p>
    <w:p w14:paraId="71884931" w14:textId="77777777" w:rsidR="00014D5E" w:rsidRDefault="00A94C56">
      <w:pPr>
        <w:pStyle w:val="afc"/>
        <w:numPr>
          <w:ilvl w:val="0"/>
          <w:numId w:val="52"/>
        </w:numPr>
        <w:ind w:left="360"/>
        <w:rPr>
          <w:rFonts w:asciiTheme="minorHAnsi" w:hAnsiTheme="minorHAnsi" w:cstheme="minorHAnsi"/>
          <w:sz w:val="20"/>
          <w:szCs w:val="20"/>
        </w:rPr>
      </w:pPr>
      <w:hyperlink r:id="rId53" w:history="1">
        <w:r w:rsidR="00534F9E">
          <w:rPr>
            <w:rStyle w:val="af9"/>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A94C56">
      <w:pPr>
        <w:pStyle w:val="afc"/>
        <w:numPr>
          <w:ilvl w:val="0"/>
          <w:numId w:val="52"/>
        </w:numPr>
        <w:ind w:left="360"/>
        <w:rPr>
          <w:rFonts w:asciiTheme="minorHAnsi" w:hAnsiTheme="minorHAnsi" w:cstheme="minorHAnsi"/>
          <w:sz w:val="20"/>
          <w:szCs w:val="20"/>
        </w:rPr>
      </w:pPr>
      <w:hyperlink r:id="rId54" w:history="1">
        <w:r w:rsidR="00534F9E">
          <w:rPr>
            <w:rStyle w:val="af9"/>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A94C56">
      <w:pPr>
        <w:pStyle w:val="afc"/>
        <w:numPr>
          <w:ilvl w:val="0"/>
          <w:numId w:val="52"/>
        </w:numPr>
        <w:ind w:left="360"/>
        <w:rPr>
          <w:rFonts w:asciiTheme="minorHAnsi" w:hAnsiTheme="minorHAnsi" w:cstheme="minorHAnsi"/>
          <w:sz w:val="20"/>
          <w:szCs w:val="20"/>
        </w:rPr>
      </w:pPr>
      <w:hyperlink r:id="rId55" w:history="1">
        <w:r w:rsidR="00534F9E">
          <w:rPr>
            <w:rStyle w:val="af9"/>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A94C56">
      <w:pPr>
        <w:pStyle w:val="afc"/>
        <w:numPr>
          <w:ilvl w:val="0"/>
          <w:numId w:val="52"/>
        </w:numPr>
        <w:ind w:left="360"/>
        <w:rPr>
          <w:rFonts w:asciiTheme="minorHAnsi" w:hAnsiTheme="minorHAnsi" w:cstheme="minorHAnsi"/>
          <w:sz w:val="20"/>
          <w:szCs w:val="20"/>
        </w:rPr>
      </w:pPr>
      <w:hyperlink r:id="rId56" w:history="1">
        <w:r w:rsidR="00534F9E">
          <w:rPr>
            <w:rStyle w:val="af9"/>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A94C56">
      <w:pPr>
        <w:pStyle w:val="afc"/>
        <w:numPr>
          <w:ilvl w:val="0"/>
          <w:numId w:val="52"/>
        </w:numPr>
        <w:ind w:left="360"/>
        <w:rPr>
          <w:rFonts w:asciiTheme="minorHAnsi" w:hAnsiTheme="minorHAnsi" w:cstheme="minorHAnsi"/>
          <w:sz w:val="20"/>
          <w:szCs w:val="20"/>
        </w:rPr>
      </w:pPr>
      <w:hyperlink r:id="rId57" w:history="1">
        <w:r w:rsidR="00534F9E">
          <w:rPr>
            <w:rStyle w:val="af9"/>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InterDigital</w:t>
      </w:r>
      <w:proofErr w:type="spellEnd"/>
      <w:r w:rsidR="00534F9E">
        <w:rPr>
          <w:rFonts w:asciiTheme="minorHAnsi" w:hAnsiTheme="minorHAnsi" w:cstheme="minorHAnsi"/>
          <w:sz w:val="20"/>
          <w:szCs w:val="20"/>
        </w:rPr>
        <w:t>, Inc.</w:t>
      </w:r>
    </w:p>
    <w:p w14:paraId="1D567C31" w14:textId="77777777" w:rsidR="00014D5E" w:rsidRDefault="00A94C56">
      <w:pPr>
        <w:pStyle w:val="afc"/>
        <w:numPr>
          <w:ilvl w:val="0"/>
          <w:numId w:val="52"/>
        </w:numPr>
        <w:ind w:left="360"/>
        <w:rPr>
          <w:rFonts w:asciiTheme="minorHAnsi" w:hAnsiTheme="minorHAnsi" w:cstheme="minorHAnsi"/>
          <w:sz w:val="20"/>
          <w:szCs w:val="20"/>
        </w:rPr>
      </w:pPr>
      <w:hyperlink r:id="rId58" w:history="1">
        <w:r w:rsidR="00534F9E">
          <w:rPr>
            <w:rStyle w:val="af9"/>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A94C56">
      <w:pPr>
        <w:pStyle w:val="afc"/>
        <w:numPr>
          <w:ilvl w:val="0"/>
          <w:numId w:val="52"/>
        </w:numPr>
        <w:ind w:left="360"/>
        <w:rPr>
          <w:rFonts w:asciiTheme="minorHAnsi" w:hAnsiTheme="minorHAnsi" w:cstheme="minorHAnsi"/>
          <w:sz w:val="20"/>
          <w:szCs w:val="20"/>
        </w:rPr>
      </w:pPr>
      <w:hyperlink r:id="rId59" w:history="1">
        <w:r w:rsidR="00534F9E">
          <w:rPr>
            <w:rStyle w:val="af9"/>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A94C56">
      <w:pPr>
        <w:pStyle w:val="afc"/>
        <w:numPr>
          <w:ilvl w:val="0"/>
          <w:numId w:val="52"/>
        </w:numPr>
        <w:ind w:left="360"/>
        <w:rPr>
          <w:rFonts w:asciiTheme="minorHAnsi" w:hAnsiTheme="minorHAnsi" w:cstheme="minorHAnsi"/>
          <w:sz w:val="20"/>
          <w:szCs w:val="20"/>
        </w:rPr>
      </w:pPr>
      <w:hyperlink r:id="rId60" w:history="1">
        <w:r w:rsidR="00534F9E">
          <w:rPr>
            <w:rStyle w:val="af9"/>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A94C56">
      <w:pPr>
        <w:pStyle w:val="afc"/>
        <w:numPr>
          <w:ilvl w:val="0"/>
          <w:numId w:val="52"/>
        </w:numPr>
        <w:ind w:left="360"/>
        <w:rPr>
          <w:rFonts w:asciiTheme="minorHAnsi" w:hAnsiTheme="minorHAnsi" w:cstheme="minorHAnsi"/>
          <w:sz w:val="20"/>
          <w:szCs w:val="20"/>
        </w:rPr>
      </w:pPr>
      <w:hyperlink r:id="rId61" w:history="1">
        <w:r w:rsidR="00534F9E">
          <w:rPr>
            <w:rStyle w:val="af9"/>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A94C56">
      <w:pPr>
        <w:pStyle w:val="afc"/>
        <w:numPr>
          <w:ilvl w:val="0"/>
          <w:numId w:val="52"/>
        </w:numPr>
        <w:ind w:left="360"/>
        <w:rPr>
          <w:rFonts w:asciiTheme="minorHAnsi" w:hAnsiTheme="minorHAnsi" w:cstheme="minorHAnsi"/>
          <w:sz w:val="20"/>
          <w:szCs w:val="20"/>
        </w:rPr>
      </w:pPr>
      <w:hyperlink r:id="rId62" w:history="1">
        <w:r w:rsidR="00534F9E">
          <w:rPr>
            <w:rStyle w:val="af9"/>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A94C56">
      <w:pPr>
        <w:pStyle w:val="afc"/>
        <w:numPr>
          <w:ilvl w:val="0"/>
          <w:numId w:val="52"/>
        </w:numPr>
        <w:ind w:left="360"/>
        <w:rPr>
          <w:rFonts w:asciiTheme="minorHAnsi" w:hAnsiTheme="minorHAnsi" w:cstheme="minorHAnsi"/>
          <w:sz w:val="20"/>
          <w:szCs w:val="20"/>
        </w:rPr>
      </w:pPr>
      <w:hyperlink r:id="rId63" w:history="1">
        <w:r w:rsidR="00534F9E">
          <w:rPr>
            <w:rStyle w:val="af9"/>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A94C56">
      <w:pPr>
        <w:pStyle w:val="afc"/>
        <w:numPr>
          <w:ilvl w:val="0"/>
          <w:numId w:val="52"/>
        </w:numPr>
        <w:ind w:left="360"/>
        <w:rPr>
          <w:rFonts w:asciiTheme="minorHAnsi" w:hAnsiTheme="minorHAnsi" w:cstheme="minorHAnsi"/>
          <w:sz w:val="20"/>
          <w:szCs w:val="20"/>
        </w:rPr>
      </w:pPr>
      <w:hyperlink r:id="rId64" w:history="1">
        <w:r w:rsidR="00534F9E">
          <w:rPr>
            <w:rStyle w:val="af9"/>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A94C56">
      <w:pPr>
        <w:pStyle w:val="afc"/>
        <w:numPr>
          <w:ilvl w:val="0"/>
          <w:numId w:val="52"/>
        </w:numPr>
        <w:ind w:left="360"/>
        <w:rPr>
          <w:rFonts w:asciiTheme="minorHAnsi" w:hAnsiTheme="minorHAnsi" w:cstheme="minorHAnsi"/>
          <w:sz w:val="20"/>
          <w:szCs w:val="20"/>
        </w:rPr>
      </w:pPr>
      <w:hyperlink r:id="rId65" w:history="1">
        <w:r w:rsidR="00534F9E">
          <w:rPr>
            <w:rStyle w:val="af9"/>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A94C56">
      <w:pPr>
        <w:pStyle w:val="afc"/>
        <w:numPr>
          <w:ilvl w:val="0"/>
          <w:numId w:val="52"/>
        </w:numPr>
        <w:ind w:left="360"/>
        <w:rPr>
          <w:rFonts w:asciiTheme="minorHAnsi" w:hAnsiTheme="minorHAnsi" w:cstheme="minorHAnsi"/>
          <w:sz w:val="20"/>
          <w:szCs w:val="20"/>
        </w:rPr>
      </w:pPr>
      <w:hyperlink r:id="rId66" w:history="1">
        <w:r w:rsidR="00534F9E">
          <w:rPr>
            <w:rStyle w:val="af9"/>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A94C56">
      <w:pPr>
        <w:pStyle w:val="afc"/>
        <w:numPr>
          <w:ilvl w:val="0"/>
          <w:numId w:val="52"/>
        </w:numPr>
        <w:ind w:left="360"/>
        <w:rPr>
          <w:rFonts w:asciiTheme="minorHAnsi" w:hAnsiTheme="minorHAnsi" w:cstheme="minorHAnsi"/>
          <w:sz w:val="20"/>
          <w:szCs w:val="20"/>
        </w:rPr>
      </w:pPr>
      <w:hyperlink r:id="rId67" w:history="1">
        <w:r w:rsidR="00534F9E">
          <w:rPr>
            <w:rStyle w:val="af9"/>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A94C56">
      <w:pPr>
        <w:pStyle w:val="afc"/>
        <w:numPr>
          <w:ilvl w:val="0"/>
          <w:numId w:val="52"/>
        </w:numPr>
        <w:ind w:left="360"/>
        <w:rPr>
          <w:rFonts w:asciiTheme="minorHAnsi" w:hAnsiTheme="minorHAnsi" w:cstheme="minorHAnsi"/>
          <w:sz w:val="20"/>
          <w:szCs w:val="20"/>
        </w:rPr>
      </w:pPr>
      <w:hyperlink r:id="rId68" w:history="1">
        <w:r w:rsidR="00534F9E">
          <w:rPr>
            <w:rStyle w:val="af9"/>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A94C56">
      <w:pPr>
        <w:pStyle w:val="afc"/>
        <w:numPr>
          <w:ilvl w:val="0"/>
          <w:numId w:val="52"/>
        </w:numPr>
        <w:ind w:left="360"/>
        <w:rPr>
          <w:rFonts w:asciiTheme="minorHAnsi" w:hAnsiTheme="minorHAnsi" w:cstheme="minorHAnsi"/>
          <w:sz w:val="20"/>
          <w:szCs w:val="20"/>
        </w:rPr>
      </w:pPr>
      <w:hyperlink r:id="rId69" w:history="1">
        <w:r w:rsidR="00534F9E">
          <w:rPr>
            <w:rStyle w:val="af9"/>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A94C56">
      <w:pPr>
        <w:pStyle w:val="afc"/>
        <w:numPr>
          <w:ilvl w:val="0"/>
          <w:numId w:val="52"/>
        </w:numPr>
        <w:ind w:left="360"/>
        <w:rPr>
          <w:rFonts w:asciiTheme="minorHAnsi" w:hAnsiTheme="minorHAnsi" w:cstheme="minorHAnsi"/>
          <w:sz w:val="20"/>
          <w:szCs w:val="20"/>
        </w:rPr>
      </w:pPr>
      <w:hyperlink r:id="rId70" w:history="1">
        <w:r w:rsidR="00534F9E">
          <w:rPr>
            <w:rStyle w:val="af9"/>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A94C56">
      <w:pPr>
        <w:pStyle w:val="afc"/>
        <w:numPr>
          <w:ilvl w:val="0"/>
          <w:numId w:val="52"/>
        </w:numPr>
        <w:ind w:left="360"/>
        <w:rPr>
          <w:rFonts w:asciiTheme="minorHAnsi" w:hAnsiTheme="minorHAnsi" w:cstheme="minorHAnsi"/>
          <w:sz w:val="20"/>
          <w:szCs w:val="20"/>
        </w:rPr>
      </w:pPr>
      <w:hyperlink r:id="rId71" w:history="1">
        <w:r w:rsidR="00534F9E">
          <w:rPr>
            <w:rStyle w:val="af9"/>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A94C56">
      <w:pPr>
        <w:pStyle w:val="afc"/>
        <w:numPr>
          <w:ilvl w:val="0"/>
          <w:numId w:val="52"/>
        </w:numPr>
        <w:ind w:left="360"/>
        <w:rPr>
          <w:rFonts w:asciiTheme="minorHAnsi" w:hAnsiTheme="minorHAnsi" w:cstheme="minorHAnsi"/>
          <w:sz w:val="20"/>
          <w:szCs w:val="20"/>
        </w:rPr>
      </w:pPr>
      <w:hyperlink r:id="rId72" w:history="1">
        <w:r w:rsidR="00534F9E">
          <w:rPr>
            <w:rStyle w:val="af9"/>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A94C56">
      <w:pPr>
        <w:pStyle w:val="afc"/>
        <w:numPr>
          <w:ilvl w:val="0"/>
          <w:numId w:val="52"/>
        </w:numPr>
        <w:ind w:left="360"/>
        <w:rPr>
          <w:rFonts w:asciiTheme="minorHAnsi" w:hAnsiTheme="minorHAnsi" w:cstheme="minorHAnsi"/>
          <w:sz w:val="20"/>
          <w:szCs w:val="20"/>
        </w:rPr>
      </w:pPr>
      <w:hyperlink r:id="rId73" w:history="1">
        <w:r w:rsidR="00534F9E">
          <w:rPr>
            <w:rStyle w:val="af9"/>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A94C56">
      <w:pPr>
        <w:pStyle w:val="afc"/>
        <w:numPr>
          <w:ilvl w:val="0"/>
          <w:numId w:val="52"/>
        </w:numPr>
        <w:ind w:left="360"/>
        <w:rPr>
          <w:rFonts w:asciiTheme="minorHAnsi" w:hAnsiTheme="minorHAnsi" w:cstheme="minorHAnsi"/>
          <w:sz w:val="20"/>
          <w:szCs w:val="20"/>
        </w:rPr>
      </w:pPr>
      <w:hyperlink r:id="rId74" w:history="1">
        <w:r w:rsidR="00534F9E">
          <w:rPr>
            <w:rStyle w:val="af9"/>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A94C56">
      <w:pPr>
        <w:pStyle w:val="afc"/>
        <w:numPr>
          <w:ilvl w:val="0"/>
          <w:numId w:val="52"/>
        </w:numPr>
        <w:ind w:left="360"/>
        <w:rPr>
          <w:rFonts w:asciiTheme="minorHAnsi" w:hAnsiTheme="minorHAnsi" w:cstheme="minorHAnsi"/>
          <w:sz w:val="20"/>
          <w:szCs w:val="20"/>
        </w:rPr>
      </w:pPr>
      <w:hyperlink r:id="rId75" w:history="1">
        <w:r w:rsidR="00534F9E">
          <w:rPr>
            <w:rStyle w:val="af9"/>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A94C56">
      <w:pPr>
        <w:pStyle w:val="afc"/>
        <w:numPr>
          <w:ilvl w:val="0"/>
          <w:numId w:val="52"/>
        </w:numPr>
        <w:ind w:left="360"/>
        <w:rPr>
          <w:rFonts w:asciiTheme="minorHAnsi" w:hAnsiTheme="minorHAnsi" w:cstheme="minorHAnsi"/>
          <w:sz w:val="20"/>
          <w:szCs w:val="20"/>
        </w:rPr>
      </w:pPr>
      <w:hyperlink r:id="rId76" w:history="1">
        <w:r w:rsidR="00534F9E">
          <w:rPr>
            <w:rStyle w:val="af9"/>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A94C56">
      <w:pPr>
        <w:pStyle w:val="afc"/>
        <w:numPr>
          <w:ilvl w:val="0"/>
          <w:numId w:val="52"/>
        </w:numPr>
        <w:ind w:left="360"/>
        <w:rPr>
          <w:rFonts w:asciiTheme="minorHAnsi" w:hAnsiTheme="minorHAnsi" w:cstheme="minorHAnsi"/>
          <w:sz w:val="20"/>
          <w:szCs w:val="20"/>
        </w:rPr>
      </w:pPr>
      <w:hyperlink r:id="rId77" w:history="1">
        <w:r w:rsidR="00534F9E">
          <w:rPr>
            <w:rStyle w:val="af9"/>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A94C56">
      <w:pPr>
        <w:pStyle w:val="afc"/>
        <w:numPr>
          <w:ilvl w:val="0"/>
          <w:numId w:val="52"/>
        </w:numPr>
        <w:ind w:left="360"/>
        <w:rPr>
          <w:rFonts w:asciiTheme="minorHAnsi" w:hAnsiTheme="minorHAnsi" w:cstheme="minorHAnsi"/>
          <w:sz w:val="20"/>
          <w:szCs w:val="20"/>
        </w:rPr>
      </w:pPr>
      <w:hyperlink r:id="rId78" w:history="1">
        <w:r w:rsidR="00534F9E">
          <w:rPr>
            <w:rStyle w:val="af9"/>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A94C56">
      <w:pPr>
        <w:pStyle w:val="afc"/>
        <w:numPr>
          <w:ilvl w:val="0"/>
          <w:numId w:val="52"/>
        </w:numPr>
        <w:ind w:left="360"/>
        <w:rPr>
          <w:rFonts w:asciiTheme="minorHAnsi" w:hAnsiTheme="minorHAnsi" w:cstheme="minorHAnsi"/>
          <w:sz w:val="20"/>
          <w:szCs w:val="20"/>
        </w:rPr>
      </w:pPr>
      <w:hyperlink r:id="rId79" w:history="1">
        <w:r w:rsidR="00534F9E">
          <w:rPr>
            <w:rStyle w:val="af9"/>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A94C56">
      <w:pPr>
        <w:pStyle w:val="afc"/>
        <w:numPr>
          <w:ilvl w:val="0"/>
          <w:numId w:val="52"/>
        </w:numPr>
        <w:ind w:left="360"/>
        <w:rPr>
          <w:rFonts w:asciiTheme="minorHAnsi" w:hAnsiTheme="minorHAnsi" w:cstheme="minorHAnsi"/>
          <w:sz w:val="20"/>
          <w:szCs w:val="20"/>
        </w:rPr>
      </w:pPr>
      <w:hyperlink r:id="rId80" w:history="1">
        <w:r w:rsidR="00534F9E">
          <w:rPr>
            <w:rStyle w:val="af9"/>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1"/>
      <w:footerReference w:type="even" r:id="rId82"/>
      <w:footerReference w:type="default" r:id="rId8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AB2A" w14:textId="77777777" w:rsidR="00A94C56" w:rsidRDefault="00A94C56">
      <w:pPr>
        <w:spacing w:after="0" w:line="240" w:lineRule="auto"/>
      </w:pPr>
      <w:r>
        <w:separator/>
      </w:r>
    </w:p>
  </w:endnote>
  <w:endnote w:type="continuationSeparator" w:id="0">
    <w:p w14:paraId="4E429EEF" w14:textId="77777777" w:rsidR="00A94C56" w:rsidRDefault="00A9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MS Gothic"/>
    <w:charset w:val="80"/>
    <w:family w:val="roman"/>
    <w:pitch w:val="variable"/>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95A5" w14:textId="77777777" w:rsidR="00193F26" w:rsidRDefault="00193F26">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ABECB2F" w14:textId="77777777" w:rsidR="00193F26" w:rsidRDefault="00193F2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92F4" w14:textId="77777777" w:rsidR="00193F26" w:rsidRDefault="00193F26">
    <w:pPr>
      <w:pStyle w:val="ac"/>
      <w:ind w:right="360"/>
    </w:pPr>
    <w:r>
      <w:rPr>
        <w:rStyle w:val="af6"/>
      </w:rPr>
      <w:fldChar w:fldCharType="begin"/>
    </w:r>
    <w:r>
      <w:rPr>
        <w:rStyle w:val="af6"/>
      </w:rPr>
      <w:instrText xml:space="preserve"> PAGE </w:instrText>
    </w:r>
    <w:r>
      <w:rPr>
        <w:rStyle w:val="af6"/>
      </w:rPr>
      <w:fldChar w:fldCharType="separate"/>
    </w:r>
    <w:r w:rsidR="00AA0783">
      <w:rPr>
        <w:rStyle w:val="af6"/>
        <w:noProof/>
      </w:rPr>
      <w:t>90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A0783">
      <w:rPr>
        <w:rStyle w:val="af6"/>
        <w:noProof/>
      </w:rPr>
      <w:t>93</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D740" w14:textId="77777777" w:rsidR="00A94C56" w:rsidRDefault="00A94C56">
      <w:pPr>
        <w:spacing w:after="0" w:line="240" w:lineRule="auto"/>
      </w:pPr>
      <w:r>
        <w:separator/>
      </w:r>
    </w:p>
  </w:footnote>
  <w:footnote w:type="continuationSeparator" w:id="0">
    <w:p w14:paraId="433A0D59" w14:textId="77777777" w:rsidR="00A94C56" w:rsidRDefault="00A94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0D43" w14:textId="77777777" w:rsidR="00193F26" w:rsidRDefault="00193F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10"/>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basedOn w:val="a0"/>
    <w:qFormat/>
    <w:rPr>
      <w:b/>
      <w:bCs/>
    </w:rPr>
  </w:style>
  <w:style w:type="character" w:styleId="af5">
    <w:name w:val="endnote reference"/>
    <w:basedOn w:val="a0"/>
    <w:qFormat/>
    <w:rPr>
      <w:vertAlign w:val="superscript"/>
    </w:rPr>
  </w:style>
  <w:style w:type="character" w:styleId="af6">
    <w:name w:val="page number"/>
    <w:basedOn w:val="a0"/>
    <w:qFormat/>
  </w:style>
  <w:style w:type="character" w:styleId="af7">
    <w:name w:val="FollowedHyperlink"/>
    <w:qFormat/>
    <w:rPr>
      <w:color w:val="800080"/>
      <w:u w:val="single"/>
    </w:rPr>
  </w:style>
  <w:style w:type="character" w:styleId="af8">
    <w:name w:val="Emphasis"/>
    <w:basedOn w:val="a0"/>
    <w:uiPriority w:val="20"/>
    <w:qFormat/>
    <w:rPr>
      <w:i/>
      <w:iCs/>
    </w:rPr>
  </w:style>
  <w:style w:type="character" w:styleId="af9">
    <w:name w:val="Hyperlink"/>
    <w:uiPriority w:val="99"/>
    <w:qFormat/>
    <w:rPr>
      <w:color w:val="0000FF"/>
      <w:u w:val="single"/>
    </w:rPr>
  </w:style>
  <w:style w:type="character" w:styleId="afa">
    <w:name w:val="annotation reference"/>
    <w:uiPriority w:val="99"/>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har1">
    <w:name w:val="메모 텍스트 Char"/>
    <w:link w:val="a8"/>
    <w:qFormat/>
    <w:rPr>
      <w:rFonts w:ascii="Times New Roman" w:hAnsi="Times New Roman"/>
      <w:lang w:eastAsia="zh-CN"/>
    </w:rPr>
  </w:style>
  <w:style w:type="character" w:styleId="afd">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c"/>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media/image10.jpeg"/><Relationship Id="rId63" Type="http://schemas.openxmlformats.org/officeDocument/2006/relationships/hyperlink" Target="https://www.3gpp.org/ftp/tsg_ran/WG1_RL1/TSGR1_106-e/Docs/R1-2107033.zip" TargetMode="External"/><Relationship Id="rId68" Type="http://schemas.openxmlformats.org/officeDocument/2006/relationships/hyperlink" Target="https://www.3gpp.org/ftp/tsg_ran/WG1_RL1/TSGR1_106-e/Docs/R1-2107154.zip" TargetMode="External"/><Relationship Id="rId84" Type="http://schemas.openxmlformats.org/officeDocument/2006/relationships/fontTable" Target="fontTable.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446.zip" TargetMode="External"/><Relationship Id="rId58" Type="http://schemas.openxmlformats.org/officeDocument/2006/relationships/hyperlink" Target="https://www.3gpp.org/ftp/tsg_ran/WG1_RL1/TSGR1_106-e/Docs/R1-2106799.zip" TargetMode="External"/><Relationship Id="rId74" Type="http://schemas.openxmlformats.org/officeDocument/2006/relationships/hyperlink" Target="https://www.3gpp.org/ftp/tsg_ran/WG1_RL1/TSGR1_106-e/Docs/R1-2107730.zip" TargetMode="External"/><Relationship Id="rId79" Type="http://schemas.openxmlformats.org/officeDocument/2006/relationships/hyperlink" Target="https://www.3gpp.org/ftp/tsg_ran/WG1_RL1/TSGR1_106-e/Docs/R1-2108017.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695.zip" TargetMode="External"/><Relationship Id="rId64" Type="http://schemas.openxmlformats.org/officeDocument/2006/relationships/hyperlink" Target="https://www.3gpp.org/ftp/tsg_ran/WG1_RL1/TSGR1_106-e/Docs/R1-2107039.zip" TargetMode="External"/><Relationship Id="rId69" Type="http://schemas.openxmlformats.org/officeDocument/2006/relationships/hyperlink" Target="https://www.3gpp.org/ftp/tsg_ran/WG1_RL1/TSGR1_106-e/Docs/R1-2107241.zip" TargetMode="External"/><Relationship Id="rId77" Type="http://schemas.openxmlformats.org/officeDocument/2006/relationships/hyperlink" Target="https://www.3gpp.org/ftp/tsg_ran/WG1_RL1/TSGR1_106-e/Docs/R1-2107915.zip" TargetMode="External"/><Relationship Id="rId8" Type="http://schemas.openxmlformats.org/officeDocument/2006/relationships/styles" Target="styles.xml"/><Relationship Id="rId51" Type="http://schemas.openxmlformats.org/officeDocument/2006/relationships/image" Target="media/image12.png"/><Relationship Id="rId72" Type="http://schemas.openxmlformats.org/officeDocument/2006/relationships/hyperlink" Target="https://www.3gpp.org/ftp/tsg_ran/WG1_RL1/TSGR1_106-e/Docs/R1-2107512.zip" TargetMode="External"/><Relationship Id="rId80" Type="http://schemas.openxmlformats.org/officeDocument/2006/relationships/hyperlink" Target="https://www.3gpp.org/ftp/tsg_ran/WG1_RL1/TSGR1_106-e/Docs/R1-2108150.zip"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3.jpg@01D793A0.CF28B180" TargetMode="External"/><Relationship Id="rId59" Type="http://schemas.openxmlformats.org/officeDocument/2006/relationships/hyperlink" Target="https://www.3gpp.org/ftp/tsg_ran/WG1_RL1/TSGR1_106-e/Docs/R1-2106835.zip" TargetMode="External"/><Relationship Id="rId67" Type="http://schemas.openxmlformats.org/officeDocument/2006/relationships/hyperlink" Target="https://www.3gpp.org/ftp/tsg_ran/WG1_RL1/TSGR1_106-e/Docs/R1-2107108.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69.zip" TargetMode="External"/><Relationship Id="rId62" Type="http://schemas.openxmlformats.org/officeDocument/2006/relationships/hyperlink" Target="https://www.3gpp.org/ftp/tsg_ran/WG1_RL1/TSGR1_106-e/Docs/R1-2107004.zip" TargetMode="External"/><Relationship Id="rId70" Type="http://schemas.openxmlformats.org/officeDocument/2006/relationships/hyperlink" Target="https://www.3gpp.org/ftp/tsg_ran/WG1_RL1/TSGR1_106-e/Docs/R1-2107334.zip" TargetMode="External"/><Relationship Id="rId75" Type="http://schemas.openxmlformats.org/officeDocument/2006/relationships/hyperlink" Target="https://www.3gpp.org/ftp/tsg_ran/WG1_RL1/TSGR1_106-e/Docs/R1-2107829.zip"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1.png"/><Relationship Id="rId57" Type="http://schemas.openxmlformats.org/officeDocument/2006/relationships/hyperlink" Target="https://www.3gpp.org/ftp/tsg_ran/WG1_RL1/TSGR1_106-e/Docs/R1-210677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877.zip" TargetMode="External"/><Relationship Id="rId65" Type="http://schemas.openxmlformats.org/officeDocument/2006/relationships/hyperlink" Target="https://www.3gpp.org/ftp/tsg_ran/WG1_RL1/TSGR1_106-e/Docs/R1-2107054.zip" TargetMode="External"/><Relationship Id="rId73" Type="http://schemas.openxmlformats.org/officeDocument/2006/relationships/hyperlink" Target="https://www.3gpp.org/ftp/tsg_ran/WG1_RL1/TSGR1_106-e/Docs/R1-2107581.zip" TargetMode="External"/><Relationship Id="rId78" Type="http://schemas.openxmlformats.org/officeDocument/2006/relationships/hyperlink" Target="https://www.3gpp.org/ftp/tsg_ran/WG1_RL1/TSGR1_106-e/Docs/R1-2108010.zip"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hyperlink" Target="https://www.3gpp.org/ftp/tsg_ran/WG1_RL1/TSGR1_106-e/Docs/R1-2106583.zip" TargetMode="External"/><Relationship Id="rId76" Type="http://schemas.openxmlformats.org/officeDocument/2006/relationships/hyperlink" Target="https://www.3gpp.org/ftp/tsg_ran/WG1_RL1/TSGR1_106-e/Docs/R1-210784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439.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media/image9.png"/><Relationship Id="rId66" Type="http://schemas.openxmlformats.org/officeDocument/2006/relationships/hyperlink" Target="https://www.3gpp.org/ftp/tsg_ran/WG1_RL1/TSGR1_106-e/Docs/R1-2107100.zip" TargetMode="External"/><Relationship Id="rId61" Type="http://schemas.openxmlformats.org/officeDocument/2006/relationships/hyperlink" Target="https://www.3gpp.org/ftp/tsg_ran/WG1_RL1/TSGR1_106-e/Docs/R1-2106960.zip"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MS Gothic"/>
    <w:charset w:val="80"/>
    <w:family w:val="roman"/>
    <w:pitch w:val="variable"/>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B91FC58-C46A-483A-BA01-5EB5C9BFCF36}">
  <ds:schemaRefs>
    <ds:schemaRef ds:uri="http://schemas.openxmlformats.org/officeDocument/2006/bibliography"/>
  </ds:schemaRefs>
</ds:datastoreItem>
</file>

<file path=customXml/itemProps6.xml><?xml version="1.0" encoding="utf-8"?>
<ds:datastoreItem xmlns:ds="http://schemas.openxmlformats.org/officeDocument/2006/customXml" ds:itemID="{AFBC02EC-0BEA-4ABF-9FB7-150899FD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TotalTime>
  <Pages>93</Pages>
  <Words>35918</Words>
  <Characters>204735</Characters>
  <Application>Microsoft Office Word</Application>
  <DocSecurity>0</DocSecurity>
  <Lines>1706</Lines>
  <Paragraphs>480</Paragraphs>
  <ScaleCrop>false</ScaleCrop>
  <HeadingPairs>
    <vt:vector size="2" baseType="variant">
      <vt:variant>
        <vt:lpstr>Titre</vt:lpstr>
      </vt:variant>
      <vt:variant>
        <vt:i4>1</vt:i4>
      </vt:variant>
    </vt:vector>
  </HeadingPairs>
  <TitlesOfParts>
    <vt:vector size="1" baseType="lpstr">
      <vt:lpstr>Discussion summary #3 of [106-e-NR-52-71GHz-05]</vt:lpstr>
    </vt:vector>
  </TitlesOfParts>
  <Company>Intel</Company>
  <LinksUpToDate>false</LinksUpToDate>
  <CharactersWithSpaces>240173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최승환/책임연구원/미래기술센터 C&amp;M표준(연)5G무선통신표준Task(seunghwan.choi@lge.com)</cp:lastModifiedBy>
  <cp:revision>4</cp:revision>
  <cp:lastPrinted>2011-11-09T07:49:00Z</cp:lastPrinted>
  <dcterms:created xsi:type="dcterms:W3CDTF">2021-08-24T10:34:00Z</dcterms:created>
  <dcterms:modified xsi:type="dcterms:W3CDTF">2021-08-24T10:45:00Z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