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For DCI format 1_0: define a new set with scaled values for 480 kHz and 960 kHz </w:t>
            </w:r>
            <w:proofErr w:type="gramStart"/>
            <w:r>
              <w:rPr>
                <w:rFonts w:asciiTheme="minorHAnsi" w:hAnsiTheme="minorHAnsi" w:cstheme="minorHAnsi"/>
                <w:color w:val="000000" w:themeColor="text1"/>
                <w:lang w:eastAsia="zh-CN"/>
              </w:rPr>
              <w:t>respectively;</w:t>
            </w:r>
            <w:proofErr w:type="gramEnd"/>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w:t>
            </w:r>
            <w:proofErr w:type="gramStart"/>
            <w:r>
              <w:rPr>
                <w:rFonts w:asciiTheme="minorHAnsi" w:hAnsiTheme="minorHAnsi" w:cstheme="minorHAnsi"/>
                <w:color w:val="000000" w:themeColor="text1"/>
                <w:lang w:eastAsia="zh-CN"/>
              </w:rPr>
              <w:t>kHz;</w:t>
            </w:r>
            <w:proofErr w:type="gramEnd"/>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 xml:space="preserve">Method 3:  the value range of k0, k1 and k2 is not changed and the unit is still the slot, but the </w:t>
            </w:r>
            <w:proofErr w:type="gramStart"/>
            <w:r>
              <w:rPr>
                <w:rFonts w:asciiTheme="minorHAnsi" w:hAnsiTheme="minorHAnsi" w:cstheme="minorHAnsi"/>
                <w:bCs/>
                <w:lang w:eastAsia="zh-CN"/>
              </w:rPr>
              <w:t>actually used</w:t>
            </w:r>
            <w:proofErr w:type="gramEnd"/>
            <w:r>
              <w:rPr>
                <w:rFonts w:asciiTheme="minorHAnsi" w:hAnsiTheme="minorHAnsi" w:cstheme="minorHAnsi"/>
                <w:bCs/>
                <w:lang w:eastAsia="zh-CN"/>
              </w:rPr>
              <w:t xml:space="preserve">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w:t>
            </w:r>
            <w:proofErr w:type="gramStart"/>
            <w:r>
              <w:rPr>
                <w:rFonts w:asciiTheme="minorHAnsi" w:hAnsiTheme="minorHAnsi" w:cstheme="minorHAnsi"/>
                <w:bCs/>
                <w:lang w:eastAsia="zh-CN"/>
              </w:rPr>
              <w:t>similar to</w:t>
            </w:r>
            <w:proofErr w:type="gramEnd"/>
            <w:r>
              <w:rPr>
                <w:rFonts w:asciiTheme="minorHAnsi" w:hAnsiTheme="minorHAnsi" w:cstheme="minorHAnsi"/>
                <w:bCs/>
                <w:lang w:eastAsia="zh-CN"/>
              </w:rPr>
              <w:t xml:space="preserve">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15pt;height:14.15pt;mso-width-percent:0;mso-height-percent:0;mso-width-percent:0;mso-height-percent:0" o:ole="">
                  <v:imagedata r:id="rId14" o:title=""/>
                </v:shape>
                <o:OLEObject Type="Embed" ProgID="Equation.3" ShapeID="_x0000_i1025" DrawAspect="Content" ObjectID="_1691188778"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0A53F5BC"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15pt;height:14.15pt;mso-width-percent:0;mso-height-percent:0;mso-width-percent:0;mso-height-percent:0" o:ole="">
                  <v:imagedata r:id="rId14" o:title=""/>
                </v:shape>
                <o:OLEObject Type="Embed" ProgID="Equation.3" ShapeID="_x0000_i1026" DrawAspect="Content" ObjectID="_1691188779"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15pt;height:14.15pt;mso-width-percent:0;mso-height-percent:0;mso-width-percent:0;mso-height-percent:0" o:ole="">
                  <v:imagedata r:id="rId14" o:title=""/>
                </v:shape>
                <o:OLEObject Type="Embed" ProgID="Equation.3" ShapeID="_x0000_i1027" DrawAspect="Content" ObjectID="_1691188780"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w:t>
      </w:r>
      <w:proofErr w:type="gramStart"/>
      <w:r>
        <w:rPr>
          <w:lang w:eastAsia="zh-CN"/>
        </w:rPr>
        <w:t>defined</w:t>
      </w:r>
      <w:proofErr w:type="gramEnd"/>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15pt;height:14.15pt;mso-width-percent:0;mso-height-percent:0;mso-width-percent:0;mso-height-percent:0" o:ole="">
                  <v:imagedata r:id="rId14" o:title=""/>
                </v:shape>
                <o:OLEObject Type="Embed" ProgID="Equation.3" ShapeID="_x0000_i1028" DrawAspect="Content" ObjectID="_1691188781"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6CE6F2D"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15pt;height:14.15pt;mso-width-percent:0;mso-height-percent:0;mso-width-percent:0;mso-height-percent:0" o:ole="">
                  <v:imagedata r:id="rId14" o:title=""/>
                </v:shape>
                <o:OLEObject Type="Embed" ProgID="Equation.3" ShapeID="_x0000_i1029" DrawAspect="Content" ObjectID="_1691188782"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15pt;height:14.15pt;mso-width-percent:0;mso-height-percent:0;mso-width-percent:0;mso-height-percent:0" o:ole="">
                  <v:imagedata r:id="rId14" o:title=""/>
                </v:shape>
                <o:OLEObject Type="Embed" ProgID="Equation.3" ShapeID="_x0000_i1030" DrawAspect="Content" ObjectID="_1691188783"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w:t>
            </w:r>
            <w:proofErr w:type="gramStart"/>
            <w:r>
              <w:rPr>
                <w:rFonts w:ascii="Times New Roman" w:hAnsi="Times New Roman"/>
                <w:szCs w:val="20"/>
                <w:lang w:eastAsia="zh-CN"/>
              </w:rPr>
              <w:t>observation</w:t>
            </w:r>
            <w:proofErr w:type="gramEnd"/>
            <w:r>
              <w:rPr>
                <w:rFonts w:ascii="Times New Roman" w:hAnsi="Times New Roman"/>
                <w:szCs w:val="20"/>
                <w:lang w:eastAsia="zh-CN"/>
              </w:rPr>
              <w:t xml:space="preserve">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w:t>
            </w:r>
            <w:proofErr w:type="gramStart"/>
            <w:r>
              <w:rPr>
                <w:rFonts w:ascii="Times New Roman" w:hAnsi="Times New Roman"/>
                <w:szCs w:val="20"/>
                <w:lang w:eastAsia="zh-CN"/>
              </w:rPr>
              <w:t>In particular, mix-numerology</w:t>
            </w:r>
            <w:proofErr w:type="gramEnd"/>
            <w:r>
              <w:rPr>
                <w:rFonts w:ascii="Times New Roman" w:hAnsi="Times New Roman"/>
                <w:szCs w:val="20"/>
                <w:lang w:eastAsia="zh-CN"/>
              </w:rPr>
              <w:t xml:space="preserve">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15pt;height:14.15pt;mso-width-percent:0;mso-height-percent:0;mso-width-percent:0;mso-height-percent:0" o:ole="">
                  <v:imagedata r:id="rId14" o:title=""/>
                </v:shape>
                <o:OLEObject Type="Embed" ProgID="Equation.3" ShapeID="_x0000_i1031" DrawAspect="Content" ObjectID="_1691188784"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84A9332"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15pt;height:14.15pt;mso-width-percent:0;mso-height-percent:0;mso-width-percent:0;mso-height-percent:0" o:ole="">
                  <v:imagedata r:id="rId14" o:title=""/>
                </v:shape>
                <o:OLEObject Type="Embed" ProgID="Equation.3" ShapeID="_x0000_i1032" DrawAspect="Content" ObjectID="_1691188785"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15pt;height:14.15pt;mso-width-percent:0;mso-height-percent:0;mso-width-percent:0;mso-height-percent:0" o:ole="">
                  <v:imagedata r:id="rId14" o:title=""/>
                </v:shape>
                <o:OLEObject Type="Embed" ProgID="Equation.3" ShapeID="_x0000_i1033" DrawAspect="Content" ObjectID="_1691188786"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Alt2) Absorb all these factors. Keep current N1/N2/N3 value or squeeze value into smaller value if possible, assuming absolutely time for 120kHz is a good </w:t>
            </w:r>
            <w:proofErr w:type="gramStart"/>
            <w:r>
              <w:rPr>
                <w:rFonts w:asciiTheme="minorHAnsi" w:hAnsiTheme="minorHAnsi" w:cstheme="minorHAnsi"/>
              </w:rPr>
              <w:t>absolutely upper</w:t>
            </w:r>
            <w:proofErr w:type="gramEnd"/>
            <w:r>
              <w:rPr>
                <w:rFonts w:asciiTheme="minorHAnsi" w:hAnsiTheme="minorHAnsi" w:cstheme="minorHAnsi"/>
              </w:rPr>
              <w:t xml:space="preserve">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 xml:space="preserve">Alt3) Keep current value or squeeze table value to a smaller </w:t>
            </w:r>
            <w:proofErr w:type="gramStart"/>
            <w:r>
              <w:rPr>
                <w:lang w:eastAsia="zh-CN"/>
              </w:rPr>
              <w:t>value, but</w:t>
            </w:r>
            <w:proofErr w:type="gramEnd"/>
            <w:r>
              <w:rPr>
                <w:lang w:eastAsia="zh-CN"/>
              </w:rPr>
              <w:t xml:space="preserve">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7pt;height:16.65pt;mso-width-percent:0;mso-height-percent:0;mso-width-percent:0;mso-height-percent:0" o:ole="">
                  <v:imagedata r:id="rId25" o:title=""/>
                </v:shape>
                <o:OLEObject Type="Embed" ProgID="Equation.DSMT4" ShapeID="_x0000_i1034" DrawAspect="Content" ObjectID="_1691188787"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w:t>
            </w:r>
            <w:proofErr w:type="gramStart"/>
            <w:r>
              <w:rPr>
                <w:lang w:eastAsia="zh-CN"/>
              </w:rPr>
              <w:t>time ,</w:t>
            </w:r>
            <w:proofErr w:type="gramEnd"/>
            <w:r>
              <w:rPr>
                <w:lang w:eastAsia="zh-CN"/>
              </w:rPr>
              <w:t xml:space="preserve">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Thanks Moderator’s proposal and we apologize that we misunderstood the wording of previous proposal.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finalize the values. For example, it might be beneficial if we can come out with a specific evaluation setup, e.g., BD/CCE limit for single or multi-slot PDCCH monitoring, mix-numerology with the SCS ranges, instead of having the </w:t>
            </w:r>
            <w:proofErr w:type="gramStart"/>
            <w:r>
              <w:rPr>
                <w:rFonts w:ascii="Times New Roman" w:hAnsi="Times New Roman"/>
                <w:szCs w:val="20"/>
                <w:lang w:eastAsia="zh-CN"/>
              </w:rPr>
              <w:t>high level</w:t>
            </w:r>
            <w:proofErr w:type="gramEnd"/>
            <w:r>
              <w:rPr>
                <w:rFonts w:ascii="Times New Roman" w:hAnsi="Times New Roman"/>
                <w:szCs w:val="20"/>
                <w:lang w:eastAsia="zh-CN"/>
              </w:rPr>
              <w:t xml:space="preserve">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For the purpose of</w:t>
            </w:r>
            <w:proofErr w:type="gramEnd"/>
            <w:r>
              <w:rPr>
                <w:rFonts w:ascii="Times New Roman" w:hAnsi="Times New Roman"/>
                <w:szCs w:val="20"/>
                <w:lang w:eastAsia="zh-CN"/>
              </w:rPr>
              <w:t xml:space="preserve">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Overlapped PUCCH/PUSCH resource with different </w:t>
            </w:r>
            <w:proofErr w:type="gramStart"/>
            <w:r>
              <w:rPr>
                <w:rFonts w:asciiTheme="minorHAnsi" w:hAnsiTheme="minorHAnsi" w:cstheme="minorHAnsi"/>
                <w:color w:val="FF0000"/>
                <w:szCs w:val="20"/>
                <w:lang w:eastAsia="zh-CN"/>
              </w:rPr>
              <w:t>priority(</w:t>
            </w:r>
            <w:proofErr w:type="gramEnd"/>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15pt;height:14.15pt;mso-width-percent:0;mso-height-percent:0;mso-width-percent:0;mso-height-percent:0" o:ole="">
                        <v:imagedata r:id="rId14" o:title=""/>
                      </v:shape>
                      <o:OLEObject Type="Embed" ProgID="Equation.3" ShapeID="_x0000_i1035" DrawAspect="Content" ObjectID="_1691188788"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A8C66AA"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15pt;height:14.15pt;mso-width-percent:0;mso-height-percent:0;mso-width-percent:0;mso-height-percent:0" o:ole="">
                        <v:imagedata r:id="rId14" o:title=""/>
                      </v:shape>
                      <o:OLEObject Type="Embed" ProgID="Equation.3" ShapeID="_x0000_i1036" DrawAspect="Content" ObjectID="_1691188789"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15pt;height:14.15pt;mso-width-percent:0;mso-height-percent:0;mso-width-percent:0;mso-height-percent:0" o:ole="">
                        <v:imagedata r:id="rId14" o:title=""/>
                      </v:shape>
                      <o:OLEObject Type="Embed" ProgID="Equation.3" ShapeID="_x0000_i1037" DrawAspect="Content" ObjectID="_1691188790"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In general we are supportive of the proposal and the numbers proposed.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w:t>
            </w:r>
            <w:proofErr w:type="gramStart"/>
            <w:r>
              <w:rPr>
                <w:rFonts w:asciiTheme="minorHAnsi" w:hAnsiTheme="minorHAnsi" w:cstheme="minorHAnsi" w:hint="eastAsia"/>
                <w:szCs w:val="20"/>
                <w:vertAlign w:val="subscript"/>
              </w:rPr>
              <w:t>1</w:t>
            </w:r>
            <w:r>
              <w:rPr>
                <w:rFonts w:asciiTheme="minorHAnsi" w:hAnsiTheme="minorHAnsi" w:cstheme="minorHAnsi" w:hint="eastAsia"/>
                <w:szCs w:val="20"/>
              </w:rPr>
              <w:t>,d</w:t>
            </w:r>
            <w:proofErr w:type="gramEnd"/>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The main bullet proposes the same values of N1, N2 and N3 for multi-PDSCH/multi-PUSCH scheduling as for single PDSCH/PUSCH scheduling. We guess this </w:t>
            </w:r>
            <w:proofErr w:type="gramStart"/>
            <w:r>
              <w:rPr>
                <w:rFonts w:asciiTheme="minorHAnsi" w:hAnsiTheme="minorHAnsi" w:cstheme="minorHAnsi"/>
                <w:szCs w:val="20"/>
              </w:rPr>
              <w:t>actually means</w:t>
            </w:r>
            <w:proofErr w:type="gramEnd"/>
            <w:r>
              <w:rPr>
                <w:rFonts w:asciiTheme="minorHAnsi" w:hAnsiTheme="minorHAnsi" w:cstheme="minorHAnsi"/>
                <w:szCs w:val="20"/>
              </w:rPr>
              <w:t xml:space="preserve">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w:t>
            </w:r>
            <w:proofErr w:type="gramStart"/>
            <w:r>
              <w:rPr>
                <w:rFonts w:ascii="Times New Roman" w:hAnsi="Times New Roman" w:hint="eastAsia"/>
                <w:szCs w:val="20"/>
                <w:lang w:eastAsia="zh-CN"/>
              </w:rPr>
              <w:t>as long as</w:t>
            </w:r>
            <w:proofErr w:type="gramEnd"/>
            <w:r>
              <w:rPr>
                <w:rFonts w:ascii="Times New Roman" w:hAnsi="Times New Roman" w:hint="eastAsia"/>
                <w:szCs w:val="20"/>
                <w:lang w:eastAsia="zh-CN"/>
              </w:rPr>
              <w:t xml:space="preserve">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w:t>
            </w:r>
            <w:proofErr w:type="gramStart"/>
            <w:r>
              <w:rPr>
                <w:rFonts w:ascii="Times New Roman" w:hAnsi="Times New Roman" w:hint="eastAsia"/>
                <w:szCs w:val="20"/>
                <w:lang w:eastAsia="zh-CN"/>
              </w:rPr>
              <w:t>bullet, because</w:t>
            </w:r>
            <w:proofErr w:type="gramEnd"/>
            <w:r>
              <w:rPr>
                <w:rFonts w:ascii="Times New Roman" w:hAnsi="Times New Roman" w:hint="eastAsia"/>
                <w:szCs w:val="20"/>
                <w:lang w:eastAsia="zh-CN"/>
              </w:rPr>
              <w:t xml:space="preserv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proofErr w:type="gramStart"/>
            <w:r>
              <w:rPr>
                <w:rFonts w:ascii="Times New Roman" w:hAnsi="Times New Roman"/>
                <w:szCs w:val="20"/>
                <w:lang w:eastAsia="zh-CN"/>
              </w:rPr>
              <w:t>have to</w:t>
            </w:r>
            <w:proofErr w:type="gramEnd"/>
            <w:r>
              <w:rPr>
                <w:rFonts w:ascii="Times New Roman" w:hAnsi="Times New Roman"/>
                <w:szCs w:val="20"/>
                <w:lang w:eastAsia="zh-CN"/>
              </w:rPr>
              <w:t xml:space="preserve"> first decide if only one set of values are going to be chosen, or two sets (larger + small). If only one set of value is going to </w:t>
            </w:r>
            <w:proofErr w:type="spellStart"/>
            <w:proofErr w:type="gramStart"/>
            <w:r>
              <w:rPr>
                <w:rFonts w:ascii="Times New Roman" w:hAnsi="Times New Roman"/>
                <w:szCs w:val="20"/>
                <w:lang w:eastAsia="zh-CN"/>
              </w:rPr>
              <w:t>chosen</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MediaTek, Apple, vivo, Nokia,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First of all</w:t>
            </w:r>
            <w:proofErr w:type="gramEnd"/>
            <w:r>
              <w:rPr>
                <w:rFonts w:ascii="Times New Roman" w:hAnsi="Times New Roman"/>
                <w:szCs w:val="20"/>
                <w:lang w:eastAsia="zh-CN"/>
              </w:rPr>
              <w:t>,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w:t>
            </w:r>
            <w:proofErr w:type="gramStart"/>
            <w:r>
              <w:rPr>
                <w:rFonts w:ascii="Times New Roman" w:hAnsi="Times New Roman"/>
                <w:szCs w:val="20"/>
                <w:lang w:eastAsia="zh-CN"/>
              </w:rPr>
              <w:t>bullet,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It has been three meetings since we discussed timelines. We made some progress on prioritization for </w:t>
            </w:r>
            <w:proofErr w:type="gramStart"/>
            <w:r>
              <w:rPr>
                <w:rFonts w:ascii="Times New Roman" w:hAnsi="Times New Roman"/>
                <w:szCs w:val="20"/>
                <w:lang w:eastAsia="zh-CN"/>
              </w:rPr>
              <w:t>discussion,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15pt;height:14.15pt;mso-width-percent:0;mso-height-percent:0;mso-width-percent:0;mso-height-percent:0" o:ole="">
                  <v:imagedata r:id="rId14" o:title=""/>
                </v:shape>
                <o:OLEObject Type="Embed" ProgID="Equation.3" ShapeID="_x0000_i1038" DrawAspect="Content" ObjectID="_1691188791"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B886EBE"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15pt;height:14.15pt;mso-width-percent:0;mso-height-percent:0;mso-width-percent:0;mso-height-percent:0" o:ole="">
                  <v:imagedata r:id="rId14" o:title=""/>
                </v:shape>
                <o:OLEObject Type="Embed" ProgID="Equation.3" ShapeID="_x0000_i1039" DrawAspect="Content" ObjectID="_1691188792"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15pt;height:14.15pt;mso-width-percent:0;mso-height-percent:0;mso-width-percent:0;mso-height-percent:0" o:ole="">
                  <v:imagedata r:id="rId14" o:title=""/>
                </v:shape>
                <o:OLEObject Type="Embed" ProgID="Equation.3" ShapeID="_x0000_i1040" DrawAspect="Content" ObjectID="_1691188793"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w:t>
            </w:r>
            <w:proofErr w:type="gramStart"/>
            <w:r>
              <w:rPr>
                <w:rFonts w:ascii="Times New Roman" w:hAnsi="Times New Roman"/>
                <w:szCs w:val="20"/>
                <w:lang w:eastAsia="zh-CN"/>
              </w:rPr>
              <w:t>definitely don’t</w:t>
            </w:r>
            <w:proofErr w:type="gramEnd"/>
            <w:r>
              <w:rPr>
                <w:rFonts w:ascii="Times New Roman" w:hAnsi="Times New Roman"/>
                <w:szCs w:val="20"/>
                <w:lang w:eastAsia="zh-CN"/>
              </w:rPr>
              <w:t xml:space="preserve">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w:t>
            </w:r>
            <w:proofErr w:type="gramStart"/>
            <w:r>
              <w:rPr>
                <w:rFonts w:ascii="Times New Roman" w:hAnsi="Times New Roman"/>
                <w:szCs w:val="20"/>
                <w:lang w:eastAsia="zh-CN"/>
              </w:rPr>
              <w:t>applied</w:t>
            </w:r>
            <w:proofErr w:type="gramEnd"/>
            <w:r>
              <w:rPr>
                <w:rFonts w:ascii="Times New Roman" w:hAnsi="Times New Roman"/>
                <w:szCs w:val="20"/>
                <w:lang w:eastAsia="zh-CN"/>
              </w:rPr>
              <w:t xml:space="preserve"> and we can estimate the earliest time when HARQ-ACK can be reported. Therefore, in our understanding, the key point for multi-PDSCH/PUSCH scheduling is: when UE can start processing each PDSCH, and when can UE </w:t>
            </w:r>
            <w:proofErr w:type="gramStart"/>
            <w:r>
              <w:rPr>
                <w:rFonts w:ascii="Times New Roman" w:hAnsi="Times New Roman"/>
                <w:szCs w:val="20"/>
                <w:lang w:eastAsia="zh-CN"/>
              </w:rPr>
              <w:t>starting</w:t>
            </w:r>
            <w:proofErr w:type="gramEnd"/>
            <w:r>
              <w:rPr>
                <w:rFonts w:ascii="Times New Roman" w:hAnsi="Times New Roman"/>
                <w:szCs w:val="20"/>
                <w:lang w:eastAsia="zh-CN"/>
              </w:rPr>
              <w:t xml:space="preserve">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N2 value represents the required time to process multiple PUSCHs. The value will </w:t>
            </w:r>
            <w:proofErr w:type="gramStart"/>
            <w:r>
              <w:rPr>
                <w:rFonts w:ascii="Times New Roman" w:hAnsi="Times New Roman"/>
                <w:szCs w:val="20"/>
                <w:lang w:eastAsia="zh-CN"/>
              </w:rPr>
              <w:t>be  dependent</w:t>
            </w:r>
            <w:proofErr w:type="gramEnd"/>
            <w:r>
              <w:rPr>
                <w:rFonts w:ascii="Times New Roman" w:hAnsi="Times New Roman"/>
                <w:szCs w:val="20"/>
                <w:lang w:eastAsia="zh-CN"/>
              </w:rPr>
              <w:t xml:space="preserve">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15pt;height:14.15pt;mso-width-percent:0;mso-height-percent:0;mso-width-percent:0;mso-height-percent:0" o:ole="">
                  <v:imagedata r:id="rId14" o:title=""/>
                </v:shape>
                <o:OLEObject Type="Embed" ProgID="Equation.3" ShapeID="_x0000_i1041" DrawAspect="Content" ObjectID="_1691188794"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883FD21" w14:textId="77777777" w:rsidR="00E14403" w:rsidRDefault="00940723">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15pt;height:14.15pt;mso-width-percent:0;mso-height-percent:0;mso-width-percent:0;mso-height-percent:0" o:ole="">
                  <v:imagedata r:id="rId14" o:title=""/>
                </v:shape>
                <o:OLEObject Type="Embed" ProgID="Equation.3" ShapeID="_x0000_i1042" DrawAspect="Content" ObjectID="_1691188795"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15pt;height:14.15pt;mso-width-percent:0;mso-height-percent:0;mso-width-percent:0;mso-height-percent:0" o:ole="">
                  <v:imagedata r:id="rId14" o:title=""/>
                </v:shape>
                <o:OLEObject Type="Embed" ProgID="Equation.3" ShapeID="_x0000_i1043" DrawAspect="Content" ObjectID="_1691188796"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w:t>
            </w:r>
            <w:proofErr w:type="gramStart"/>
            <w:r>
              <w:rPr>
                <w:rFonts w:ascii="Times New Roman" w:hAnsi="Times New Roman"/>
                <w:szCs w:val="20"/>
                <w:lang w:eastAsia="zh-CN"/>
              </w:rPr>
              <w:t>0,k</w:t>
            </w:r>
            <w:proofErr w:type="gramEnd"/>
            <w:r>
              <w:rPr>
                <w:rFonts w:ascii="Times New Roman" w:hAnsi="Times New Roman"/>
                <w:szCs w:val="20"/>
                <w:lang w:eastAsia="zh-CN"/>
              </w:rPr>
              <w:t>1,k2 after the values of N1,N2,N3 are determined, but I think it would be sufficient to discuss based on the upper/lower bound. Not sure if we can discuss k</w:t>
            </w:r>
            <w:proofErr w:type="gramStart"/>
            <w:r>
              <w:rPr>
                <w:rFonts w:ascii="Times New Roman" w:hAnsi="Times New Roman"/>
                <w:szCs w:val="20"/>
                <w:lang w:eastAsia="zh-CN"/>
              </w:rPr>
              <w:t>0,k</w:t>
            </w:r>
            <w:proofErr w:type="gramEnd"/>
            <w:r>
              <w:rPr>
                <w:rFonts w:ascii="Times New Roman" w:hAnsi="Times New Roman"/>
                <w:szCs w:val="20"/>
                <w:lang w:eastAsia="zh-CN"/>
              </w:rPr>
              <w:t>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w:t>
            </w:r>
            <w:proofErr w:type="gramStart"/>
            <w:r>
              <w:rPr>
                <w:rFonts w:asciiTheme="minorHAnsi" w:hAnsiTheme="minorHAnsi" w:cstheme="minorHAnsi"/>
                <w:szCs w:val="20"/>
              </w:rPr>
              <w:t>1,N</w:t>
            </w:r>
            <w:proofErr w:type="gramEnd"/>
            <w:r>
              <w:rPr>
                <w:rFonts w:asciiTheme="minorHAnsi" w:hAnsiTheme="minorHAnsi" w:cstheme="minorHAnsi"/>
                <w:szCs w:val="20"/>
              </w:rPr>
              <w:t>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observation, companies do have separated views on the timeline </w:t>
            </w:r>
            <w:proofErr w:type="gramStart"/>
            <w:r>
              <w:rPr>
                <w:rFonts w:ascii="Times New Roman" w:hAnsi="Times New Roman"/>
                <w:szCs w:val="20"/>
                <w:lang w:eastAsia="zh-CN"/>
              </w:rPr>
              <w:t>values</w:t>
            </w:r>
            <w:proofErr w:type="gramEnd"/>
            <w:r>
              <w:rPr>
                <w:rFonts w:ascii="Times New Roman" w:hAnsi="Times New Roman"/>
                <w:szCs w:val="20"/>
                <w:lang w:eastAsia="zh-CN"/>
              </w:rPr>
              <w:t xml:space="preserve"> but it seems like we don’t see any company have concerns on introducing two capabilities where one considers larger values and the other one considers smaller values. In fact, </w:t>
            </w:r>
            <w:proofErr w:type="gramStart"/>
            <w:r>
              <w:rPr>
                <w:rFonts w:ascii="Times New Roman" w:hAnsi="Times New Roman"/>
                <w:szCs w:val="20"/>
                <w:lang w:eastAsia="zh-CN"/>
              </w:rPr>
              <w:t>The</w:t>
            </w:r>
            <w:proofErr w:type="gramEnd"/>
            <w:r>
              <w:rPr>
                <w:rFonts w:ascii="Times New Roman" w:hAnsi="Times New Roman"/>
                <w:szCs w:val="20"/>
                <w:lang w:eastAsia="zh-CN"/>
              </w:rPr>
              <w:t xml:space="preserv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BodyText"/>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 xml:space="preserve">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w:t>
            </w:r>
            <w:proofErr w:type="gramStart"/>
            <w:r>
              <w:rPr>
                <w:rFonts w:ascii="Times New Roman" w:hAnsi="Times New Roman"/>
                <w:szCs w:val="20"/>
                <w:lang w:eastAsia="zh-CN"/>
              </w:rPr>
              <w:t>lots of time</w:t>
            </w:r>
            <w:proofErr w:type="gramEnd"/>
            <w:r>
              <w:rPr>
                <w:rFonts w:ascii="Times New Roman" w:hAnsi="Times New Roman"/>
                <w:szCs w:val="20"/>
                <w:lang w:eastAsia="zh-CN"/>
              </w:rPr>
              <w:t xml:space="preserve"> will be spent on whether to replace the only one timeline, which can be a very hard decision (similar to SSB SCS discussion, in our view)</w:t>
            </w:r>
          </w:p>
          <w:p w14:paraId="2F66CDE4" w14:textId="77777777" w:rsidR="0053643A" w:rsidRPr="00235951" w:rsidRDefault="0053643A" w:rsidP="0053643A">
            <w:pPr>
              <w:pStyle w:val="BodyText"/>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BodyText"/>
              <w:spacing w:after="0" w:line="240" w:lineRule="auto"/>
              <w:rPr>
                <w:rFonts w:ascii="Times New Roman" w:hAnsi="Times New Roman"/>
                <w:szCs w:val="20"/>
                <w:lang w:eastAsia="zh-CN"/>
              </w:rPr>
            </w:pPr>
          </w:p>
          <w:p w14:paraId="01D2499D"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BodyText"/>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43C2581C" w14:textId="054E4173" w:rsidR="00B570C9" w:rsidRDefault="00B570C9" w:rsidP="00BC513B">
            <w:pPr>
              <w:pStyle w:val="BodyText"/>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w:t>
            </w:r>
            <w:proofErr w:type="spellStart"/>
            <w:r w:rsidR="00BC513B">
              <w:rPr>
                <w:rFonts w:ascii="Times New Roman" w:hAnsi="Times New Roman"/>
                <w:szCs w:val="20"/>
                <w:lang w:eastAsia="zh-CN"/>
              </w:rPr>
              <w:t>eMBB</w:t>
            </w:r>
            <w:proofErr w:type="spellEnd"/>
            <w:r w:rsidR="00BC513B">
              <w:rPr>
                <w:rFonts w:ascii="Times New Roman" w:hAnsi="Times New Roman"/>
                <w:szCs w:val="20"/>
                <w:lang w:eastAsia="zh-CN"/>
              </w:rPr>
              <w:t xml:space="preserve">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w:t>
            </w:r>
            <w:r w:rsidR="00BC513B">
              <w:rPr>
                <w:rFonts w:ascii="Times New Roman" w:hAnsi="Times New Roman"/>
                <w:szCs w:val="20"/>
                <w:lang w:eastAsia="zh-CN"/>
              </w:rPr>
              <w:t xml:space="preserve">Up to this meeting, I haven’t seen any 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BodyText"/>
              <w:spacing w:after="0" w:line="240" w:lineRule="auto"/>
              <w:rPr>
                <w:rFonts w:ascii="Times New Roman" w:hAnsi="Times New Roman"/>
                <w:szCs w:val="20"/>
                <w:lang w:eastAsia="zh-CN"/>
              </w:rPr>
            </w:pPr>
          </w:p>
          <w:p w14:paraId="3DCA871B" w14:textId="3399B2BA" w:rsidR="004B2783" w:rsidRDefault="004B2783"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F7432E" w:rsidRPr="00F7432E" w14:paraId="7AB7DD1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2C2661" w14:textId="4C6A9F4F" w:rsidR="00F7432E" w:rsidRPr="00F7432E" w:rsidRDefault="00F7432E"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5BE9471D" w14:textId="77777777" w:rsidR="006174D9" w:rsidRDefault="006174D9"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12C27623" w14:textId="77777777" w:rsidR="006174D9" w:rsidRDefault="00F7432E" w:rsidP="002203CF">
            <w:pPr>
              <w:pStyle w:val="BodyText"/>
              <w:numPr>
                <w:ilvl w:val="0"/>
                <w:numId w:val="51"/>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issue of increasing the number of HARQ processes should be discussed in parallel with the N1/N2/N3 timeline </w:t>
            </w:r>
            <w:r>
              <w:rPr>
                <w:rFonts w:ascii="Times New Roman" w:hAnsi="Times New Roman"/>
                <w:szCs w:val="20"/>
                <w:lang w:eastAsia="zh-CN"/>
              </w:rPr>
              <w:lastRenderedPageBreak/>
              <w:t>discussion.</w:t>
            </w:r>
            <w:r w:rsidR="006174D9">
              <w:rPr>
                <w:rFonts w:ascii="Times New Roman" w:hAnsi="Times New Roman"/>
                <w:szCs w:val="20"/>
                <w:lang w:eastAsia="zh-CN"/>
              </w:rPr>
              <w:t xml:space="preserve"> </w:t>
            </w:r>
            <w:r>
              <w:rPr>
                <w:rFonts w:ascii="Times New Roman" w:hAnsi="Times New Roman"/>
                <w:szCs w:val="20"/>
                <w:lang w:eastAsia="zh-CN"/>
              </w:rPr>
              <w:t>We are concerned about the fact that these are currently discussed separately and in separate agenda items.</w:t>
            </w:r>
          </w:p>
          <w:p w14:paraId="02A34C8A" w14:textId="0A5C5200" w:rsidR="00F7432E" w:rsidRPr="006174D9" w:rsidRDefault="006174D9" w:rsidP="002203CF">
            <w:pPr>
              <w:pStyle w:val="BodyText"/>
              <w:numPr>
                <w:ilvl w:val="0"/>
                <w:numId w:val="51"/>
              </w:numPr>
              <w:spacing w:after="0" w:line="240" w:lineRule="auto"/>
              <w:rPr>
                <w:rFonts w:ascii="Times New Roman" w:hAnsi="Times New Roman"/>
                <w:szCs w:val="20"/>
                <w:lang w:eastAsia="zh-CN"/>
              </w:rPr>
            </w:pPr>
            <w:r w:rsidRPr="006174D9">
              <w:rPr>
                <w:rFonts w:ascii="Times New Roman" w:hAnsi="Times New Roman"/>
                <w:szCs w:val="20"/>
                <w:lang w:eastAsia="zh-CN"/>
              </w:rPr>
              <w:t xml:space="preserve">I think MediaTek raises a good point, and it is also related to </w:t>
            </w:r>
            <w:r w:rsidR="00F7432E" w:rsidRPr="006174D9">
              <w:rPr>
                <w:rFonts w:ascii="Times New Roman" w:hAnsi="Times New Roman"/>
                <w:szCs w:val="20"/>
                <w:lang w:eastAsia="zh-CN"/>
              </w:rPr>
              <w:t>LGE's comment about discussion a range of values (based on our comment)</w:t>
            </w:r>
            <w:r w:rsidRPr="006174D9">
              <w:rPr>
                <w:rFonts w:ascii="Times New Roman" w:hAnsi="Times New Roman"/>
                <w:szCs w:val="20"/>
                <w:lang w:eastAsia="zh-CN"/>
              </w:rPr>
              <w:t>. I</w:t>
            </w:r>
            <w:r w:rsidR="00F7432E" w:rsidRPr="006174D9">
              <w:rPr>
                <w:rFonts w:ascii="Times New Roman" w:hAnsi="Times New Roman"/>
                <w:szCs w:val="20"/>
                <w:lang w:eastAsia="zh-CN"/>
              </w:rPr>
              <w:t>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22924183" w14:textId="77777777" w:rsidR="00F7432E" w:rsidRDefault="00F7432E" w:rsidP="00F7432E">
            <w:pPr>
              <w:pStyle w:val="BodyText"/>
              <w:spacing w:after="0" w:line="240" w:lineRule="auto"/>
              <w:rPr>
                <w:rFonts w:ascii="Times New Roman" w:hAnsi="Times New Roman"/>
                <w:szCs w:val="20"/>
                <w:lang w:eastAsia="zh-CN"/>
              </w:rPr>
            </w:pPr>
          </w:p>
          <w:p w14:paraId="5902D901" w14:textId="77777777" w:rsidR="00F7432E" w:rsidRDefault="00F7432E" w:rsidP="00F7432E">
            <w:pPr>
              <w:spacing w:before="0" w:after="0"/>
              <w:rPr>
                <w:iCs/>
                <w:lang w:eastAsia="x-none"/>
              </w:rPr>
            </w:pPr>
            <w:r w:rsidRPr="00AA357B">
              <w:rPr>
                <w:iCs/>
                <w:highlight w:val="green"/>
                <w:lang w:eastAsia="x-none"/>
              </w:rPr>
              <w:t>Agreement:</w:t>
            </w:r>
          </w:p>
          <w:p w14:paraId="3E5C4E19" w14:textId="5CF90A09" w:rsidR="00F7432E" w:rsidRPr="00F7432E" w:rsidRDefault="00F7432E" w:rsidP="00F7432E">
            <w:pPr>
              <w:spacing w:before="0" w:after="0"/>
              <w:rPr>
                <w:iCs/>
                <w:lang w:eastAsia="x-none"/>
              </w:rPr>
            </w:pPr>
            <w:r>
              <w:t xml:space="preserve">For NR operation </w:t>
            </w:r>
            <w:r>
              <w:rPr>
                <w:lang w:eastAsia="zh-CN"/>
              </w:rPr>
              <w:t xml:space="preserve">with 480 kHz and/or 960 kHz SCS, value(s) for </w:t>
            </w:r>
            <w:r w:rsidRPr="004C4688">
              <w:rPr>
                <w:lang w:eastAsia="zh-CN"/>
              </w:rPr>
              <w:t xml:space="preserve">PDSCH processing time </w:t>
            </w:r>
            <w:r>
              <w:rPr>
                <w:lang w:eastAsia="zh-CN"/>
              </w:rPr>
              <w:t xml:space="preserve">(N1) </w:t>
            </w:r>
            <w:r w:rsidRPr="004C4688">
              <w:rPr>
                <w:lang w:eastAsia="zh-CN"/>
              </w:rPr>
              <w:t>for PDSCH processing capability 1</w:t>
            </w:r>
            <w:r>
              <w:rPr>
                <w:lang w:eastAsia="zh-CN"/>
              </w:rPr>
              <w:t xml:space="preserve"> and </w:t>
            </w:r>
            <w:r w:rsidRPr="004C4688">
              <w:rPr>
                <w:lang w:eastAsia="zh-CN"/>
              </w:rPr>
              <w:t xml:space="preserve">PUSCH preparation time </w:t>
            </w:r>
            <w:r>
              <w:rPr>
                <w:lang w:eastAsia="zh-CN"/>
              </w:rPr>
              <w:t xml:space="preserve">(N2) are to be defined </w:t>
            </w:r>
            <w:r w:rsidRPr="004C4688">
              <w:rPr>
                <w:lang w:eastAsia="zh-CN"/>
              </w:rPr>
              <w:t xml:space="preserve">for </w:t>
            </w:r>
            <w:r>
              <w:rPr>
                <w:lang w:eastAsia="zh-CN"/>
              </w:rPr>
              <w:t>PDSCH/</w:t>
            </w:r>
            <w:r w:rsidRPr="004C4688">
              <w:rPr>
                <w:lang w:eastAsia="zh-CN"/>
              </w:rPr>
              <w:t>PUSCH timing capability 1</w:t>
            </w:r>
            <w:r>
              <w:rPr>
                <w:lang w:eastAsia="zh-CN"/>
              </w:rPr>
              <w:t xml:space="preserve"> only</w:t>
            </w:r>
            <w:r>
              <w:t>.</w:t>
            </w:r>
          </w:p>
          <w:p w14:paraId="6CC91F04" w14:textId="168B8CC0" w:rsidR="00F7432E" w:rsidRPr="00F7432E" w:rsidRDefault="00F7432E" w:rsidP="00F7432E">
            <w:pPr>
              <w:pStyle w:val="BodyText"/>
              <w:spacing w:after="0" w:line="240" w:lineRule="auto"/>
              <w:rPr>
                <w:rFonts w:ascii="Times New Roman" w:hAnsi="Times New Roman"/>
                <w:szCs w:val="20"/>
                <w:lang w:eastAsia="zh-CN"/>
              </w:rPr>
            </w:pPr>
          </w:p>
        </w:tc>
      </w:tr>
      <w:tr w:rsidR="00F7432E" w:rsidRPr="00F7432E" w14:paraId="236117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D45914" w14:textId="016B6B80" w:rsidR="00F7432E" w:rsidRPr="00B030C9" w:rsidRDefault="00E508A4" w:rsidP="00F7432E">
            <w:pPr>
              <w:pStyle w:val="BodyText"/>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lastRenderedPageBreak/>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7DA5E034" w14:textId="77777777" w:rsidR="00E508A4" w:rsidRPr="00B030C9" w:rsidRDefault="00E508A4" w:rsidP="003D1E1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We are </w:t>
            </w:r>
            <w:r w:rsidR="003D1E1F" w:rsidRPr="00B030C9">
              <w:rPr>
                <w:rFonts w:ascii="Times New Roman" w:hAnsi="Times New Roman"/>
                <w:szCs w:val="20"/>
                <w:lang w:eastAsia="zh-CN"/>
              </w:rPr>
              <w:t>fine</w:t>
            </w:r>
            <w:r w:rsidRPr="00B030C9">
              <w:rPr>
                <w:rFonts w:ascii="Times New Roman" w:hAnsi="Times New Roman"/>
                <w:szCs w:val="20"/>
                <w:lang w:eastAsia="zh-CN"/>
              </w:rPr>
              <w:t xml:space="preserve"> with the proposal. </w:t>
            </w:r>
          </w:p>
          <w:p w14:paraId="0A6A1981" w14:textId="253808FF" w:rsidR="00D01179" w:rsidRPr="00B030C9" w:rsidRDefault="005A5CF6" w:rsidP="00D01179">
            <w:pPr>
              <w:pStyle w:val="BodyText"/>
              <w:spacing w:after="0" w:line="240" w:lineRule="auto"/>
              <w:rPr>
                <w:rFonts w:ascii="Times New Roman" w:hAnsi="Times New Roman"/>
                <w:szCs w:val="20"/>
                <w:lang w:eastAsia="zh-CN"/>
              </w:rPr>
            </w:pPr>
            <w:proofErr w:type="gramStart"/>
            <w:r w:rsidRPr="00B030C9">
              <w:rPr>
                <w:rFonts w:ascii="Times New Roman" w:hAnsi="Times New Roman"/>
                <w:szCs w:val="20"/>
                <w:lang w:eastAsia="zh-CN"/>
              </w:rPr>
              <w:t>Taking into account</w:t>
            </w:r>
            <w:proofErr w:type="gramEnd"/>
            <w:r w:rsidR="00D01179" w:rsidRPr="00B030C9">
              <w:rPr>
                <w:rFonts w:ascii="Times New Roman" w:hAnsi="Times New Roman"/>
                <w:szCs w:val="20"/>
                <w:lang w:eastAsia="zh-CN"/>
              </w:rPr>
              <w:t xml:space="preserve"> MediaTek’s good comments, if all four factors within the second bullet need to be considered and concluded, it does not seem very feasible that a smaller set of values can be introduced by the end of Rel-17. </w:t>
            </w:r>
            <w:r w:rsidR="00B030C9" w:rsidRPr="00B030C9">
              <w:rPr>
                <w:rFonts w:ascii="Times New Roman" w:hAnsi="Times New Roman"/>
                <w:szCs w:val="20"/>
                <w:lang w:eastAsia="zh-CN"/>
              </w:rPr>
              <w:t xml:space="preserve">Some prioritizations over the factors might be helpful. </w:t>
            </w:r>
          </w:p>
        </w:tc>
      </w:tr>
      <w:tr w:rsidR="001A1327" w:rsidRPr="00F7432E" w14:paraId="0CBE9D9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0595532" w14:textId="77777777" w:rsidR="001A1327" w:rsidRDefault="001A1327" w:rsidP="00F47E0B">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E2641FF" w14:textId="77777777" w:rsidR="001A1327" w:rsidRDefault="001A1327" w:rsidP="00F47E0B">
            <w:pPr>
              <w:pStyle w:val="BodyText"/>
              <w:spacing w:after="0" w:line="240" w:lineRule="auto"/>
              <w:rPr>
                <w:rFonts w:ascii="Times New Roman" w:hAnsi="Times New Roman"/>
                <w:szCs w:val="20"/>
                <w:lang w:eastAsia="zh-CN"/>
              </w:rPr>
            </w:pPr>
          </w:p>
        </w:tc>
      </w:tr>
      <w:tr w:rsidR="001A1327" w:rsidRPr="00F7432E" w14:paraId="6669FCB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7B08E6A" w14:textId="77777777" w:rsidR="001A1327" w:rsidRPr="00F7432E"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1B5422D8"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05C98400"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1ED9AB13"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w:t>
            </w:r>
            <w:r w:rsidRPr="00DF29A3">
              <w:rPr>
                <w:rFonts w:ascii="Times New Roman" w:hAnsi="Times New Roman"/>
                <w:szCs w:val="20"/>
                <w:lang w:eastAsia="zh-CN"/>
              </w:rPr>
              <w:t>RAN1 strives to study and introduce smaller values considering at least the following factors</w:t>
            </w:r>
            <w:r>
              <w:rPr>
                <w:rFonts w:ascii="Times New Roman" w:hAnsi="Times New Roman"/>
                <w:szCs w:val="20"/>
                <w:lang w:eastAsia="zh-CN"/>
              </w:rPr>
              <w:t>…” is to encourage RAN1 study further on different values.</w:t>
            </w:r>
          </w:p>
          <w:p w14:paraId="1F84BEC9"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4297F86A"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B21DAB7"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3CD08103" w14:textId="77777777" w:rsidR="001A1327" w:rsidRDefault="001A1327" w:rsidP="00F47E0B">
            <w:pPr>
              <w:pStyle w:val="BodyText"/>
              <w:spacing w:after="0" w:line="240" w:lineRule="auto"/>
              <w:rPr>
                <w:rFonts w:ascii="Times New Roman" w:hAnsi="Times New Roman"/>
                <w:szCs w:val="20"/>
                <w:lang w:eastAsia="zh-CN"/>
              </w:rPr>
            </w:pPr>
          </w:p>
          <w:p w14:paraId="25F22476"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w:t>
            </w:r>
            <w:proofErr w:type="gramStart"/>
            <w:r>
              <w:rPr>
                <w:rFonts w:ascii="Times New Roman" w:hAnsi="Times New Roman"/>
                <w:szCs w:val="20"/>
                <w:lang w:eastAsia="zh-CN"/>
              </w:rPr>
              <w:t>c.Alt</w:t>
            </w:r>
            <w:proofErr w:type="gramEnd"/>
            <w:r>
              <w:rPr>
                <w:rFonts w:ascii="Times New Roman" w:hAnsi="Times New Roman"/>
                <w:szCs w:val="20"/>
                <w:lang w:eastAsia="zh-CN"/>
              </w:rPr>
              <w:t xml:space="preserve"> which is copied from Ericsson’s proposal in their comment to proposal 2-12a with note added on N/1N2 for multi-PDSCH/PUSCH scheduling.</w:t>
            </w:r>
          </w:p>
          <w:p w14:paraId="556D8A93" w14:textId="77777777" w:rsidR="001A1327" w:rsidRPr="00F7432E" w:rsidRDefault="001A1327" w:rsidP="00F47E0B">
            <w:pPr>
              <w:pStyle w:val="BodyText"/>
              <w:spacing w:after="0"/>
              <w:rPr>
                <w:rFonts w:ascii="Times New Roman" w:hAnsi="Times New Roman"/>
                <w:szCs w:val="20"/>
                <w:lang w:eastAsia="zh-CN"/>
              </w:rPr>
            </w:pPr>
            <w:r w:rsidRPr="006C4DD6">
              <w:rPr>
                <w:rFonts w:ascii="Times New Roman" w:hAnsi="Times New Roman"/>
                <w:szCs w:val="20"/>
                <w:highlight w:val="yellow"/>
                <w:lang w:eastAsia="zh-CN"/>
              </w:rPr>
              <w:t>Note that only one of proposal 2-1-2c and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xml:space="preserve"> </w:t>
            </w:r>
            <w:r>
              <w:rPr>
                <w:rFonts w:ascii="Times New Roman" w:hAnsi="Times New Roman"/>
                <w:szCs w:val="20"/>
                <w:highlight w:val="yellow"/>
                <w:lang w:eastAsia="zh-CN"/>
              </w:rPr>
              <w:t xml:space="preserve">is to </w:t>
            </w:r>
            <w:r w:rsidRPr="006C4DD6">
              <w:rPr>
                <w:rFonts w:ascii="Times New Roman" w:hAnsi="Times New Roman"/>
                <w:szCs w:val="20"/>
                <w:highlight w:val="yellow"/>
                <w:lang w:eastAsia="zh-CN"/>
              </w:rPr>
              <w:t xml:space="preserve">be chosen.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or their version of potential agreeable proposal.</w:t>
            </w:r>
            <w:r w:rsidRPr="00F7432E">
              <w:rPr>
                <w:rFonts w:ascii="Times New Roman" w:hAnsi="Times New Roman"/>
                <w:szCs w:val="20"/>
                <w:lang w:eastAsia="zh-CN"/>
              </w:rPr>
              <w:t xml:space="preserve"> </w:t>
            </w:r>
          </w:p>
        </w:tc>
      </w:tr>
    </w:tbl>
    <w:p w14:paraId="0B111E73" w14:textId="77777777" w:rsidR="001A1327" w:rsidRDefault="001A1327" w:rsidP="001A1327"/>
    <w:p w14:paraId="2AC9E211" w14:textId="77777777" w:rsidR="001A1327" w:rsidRDefault="001A1327" w:rsidP="001A1327">
      <w:pPr>
        <w:pStyle w:val="Heading5"/>
        <w:spacing w:line="280" w:lineRule="atLeast"/>
        <w:rPr>
          <w:lang w:eastAsia="zh-CN"/>
        </w:rPr>
      </w:pPr>
      <w:r>
        <w:rPr>
          <w:highlight w:val="cyan"/>
          <w:lang w:eastAsia="zh-CN"/>
        </w:rPr>
        <w:lastRenderedPageBreak/>
        <w:t>Proposal 2-1-2</w:t>
      </w:r>
      <w:proofErr w:type="gramStart"/>
      <w:r>
        <w:rPr>
          <w:highlight w:val="cyan"/>
          <w:lang w:eastAsia="zh-CN"/>
        </w:rPr>
        <w:t>c.Alt</w:t>
      </w:r>
      <w:proofErr w:type="gramEnd"/>
      <w:r>
        <w:rPr>
          <w:highlight w:val="cyan"/>
          <w:lang w:eastAsia="zh-CN"/>
        </w:rPr>
        <w:t xml:space="preserve"> (high priority):</w:t>
      </w:r>
    </w:p>
    <w:p w14:paraId="1DF27A2C" w14:textId="77777777" w:rsidR="001A1327" w:rsidRDefault="001A1327" w:rsidP="001A1327">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7A45B536" w14:textId="77777777" w:rsidR="001A1327" w:rsidRDefault="001A1327" w:rsidP="001A132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5F45C08B" w14:textId="77777777" w:rsidR="001A1327" w:rsidRDefault="001A1327" w:rsidP="001A1327">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11F86BF1"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251AF0E"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2B56FE6"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55928CCB" w14:textId="77777777" w:rsidR="001A1327" w:rsidRDefault="001A1327" w:rsidP="001A1327">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230281A" w14:textId="77777777" w:rsidR="001A1327" w:rsidRDefault="001A1327" w:rsidP="001A1327">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1A1327" w14:paraId="00EF350C" w14:textId="77777777" w:rsidTr="00F47E0B">
        <w:trPr>
          <w:jc w:val="center"/>
        </w:trPr>
        <w:tc>
          <w:tcPr>
            <w:tcW w:w="1215" w:type="dxa"/>
            <w:vMerge w:val="restart"/>
            <w:shd w:val="clear" w:color="auto" w:fill="auto"/>
            <w:vAlign w:val="center"/>
          </w:tcPr>
          <w:p w14:paraId="3C7F5DEA" w14:textId="77777777" w:rsidR="001A1327" w:rsidRDefault="001A1327" w:rsidP="00F47E0B">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B006F1B">
                <v:shape id="_x0000_i1044" type="#_x0000_t75" alt="" style="width:14.15pt;height:14.15pt;mso-width-percent:0;mso-height-percent:0;mso-width-percent:0;mso-height-percent:0" o:ole="">
                  <v:imagedata r:id="rId14" o:title=""/>
                </v:shape>
                <o:OLEObject Type="Embed" ProgID="Equation.3" ShapeID="_x0000_i1044" DrawAspect="Content" ObjectID="_1691188797" r:id="rId37"/>
              </w:object>
            </w:r>
          </w:p>
        </w:tc>
        <w:tc>
          <w:tcPr>
            <w:tcW w:w="8666" w:type="dxa"/>
            <w:gridSpan w:val="2"/>
            <w:shd w:val="clear" w:color="auto" w:fill="auto"/>
          </w:tcPr>
          <w:p w14:paraId="7D42A635"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1A1327" w14:paraId="4AD1DF5C" w14:textId="77777777" w:rsidTr="00F47E0B">
        <w:trPr>
          <w:jc w:val="center"/>
        </w:trPr>
        <w:tc>
          <w:tcPr>
            <w:tcW w:w="1215" w:type="dxa"/>
            <w:vMerge/>
            <w:shd w:val="clear" w:color="auto" w:fill="auto"/>
          </w:tcPr>
          <w:p w14:paraId="73D2AF26" w14:textId="77777777" w:rsidR="001A1327" w:rsidRDefault="001A1327" w:rsidP="00F47E0B">
            <w:pPr>
              <w:pStyle w:val="TAH"/>
              <w:rPr>
                <w:rFonts w:ascii="Times New Roman" w:eastAsia="Batang" w:hAnsi="Times New Roman"/>
                <w:color w:val="000000"/>
                <w:sz w:val="20"/>
              </w:rPr>
            </w:pPr>
          </w:p>
        </w:tc>
        <w:tc>
          <w:tcPr>
            <w:tcW w:w="4590" w:type="dxa"/>
            <w:shd w:val="clear" w:color="auto" w:fill="auto"/>
          </w:tcPr>
          <w:p w14:paraId="749641EF" w14:textId="77777777" w:rsidR="001A1327" w:rsidRDefault="001A1327" w:rsidP="00F47E0B">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436C603D" w14:textId="77777777" w:rsidR="001A1327" w:rsidRDefault="001A1327" w:rsidP="00F47E0B">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2FB4EC16" w14:textId="77777777" w:rsidR="001A1327" w:rsidRDefault="001A1327" w:rsidP="00F47E0B">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1A1327" w14:paraId="69EE9D7D" w14:textId="77777777" w:rsidTr="00F47E0B">
        <w:trPr>
          <w:jc w:val="center"/>
        </w:trPr>
        <w:tc>
          <w:tcPr>
            <w:tcW w:w="1215" w:type="dxa"/>
            <w:shd w:val="clear" w:color="auto" w:fill="auto"/>
          </w:tcPr>
          <w:p w14:paraId="70729E5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83077B8"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66DB611" w14:textId="77777777" w:rsidR="001A1327" w:rsidRDefault="001A1327" w:rsidP="00F47E0B">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1A1327" w14:paraId="469622A1" w14:textId="77777777" w:rsidTr="00F47E0B">
        <w:trPr>
          <w:trHeight w:val="47"/>
          <w:jc w:val="center"/>
        </w:trPr>
        <w:tc>
          <w:tcPr>
            <w:tcW w:w="1215" w:type="dxa"/>
            <w:shd w:val="clear" w:color="auto" w:fill="auto"/>
          </w:tcPr>
          <w:p w14:paraId="021CB33C"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214AAB6"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0DE5DE84" w14:textId="77777777" w:rsidR="001A1327" w:rsidRDefault="001A1327" w:rsidP="00F47E0B">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1A1327" w14:paraId="47265168" w14:textId="77777777" w:rsidTr="00F47E0B">
        <w:trPr>
          <w:trHeight w:val="47"/>
          <w:jc w:val="center"/>
        </w:trPr>
        <w:tc>
          <w:tcPr>
            <w:tcW w:w="1215" w:type="dxa"/>
            <w:shd w:val="clear" w:color="auto" w:fill="auto"/>
          </w:tcPr>
          <w:p w14:paraId="08BB4891"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3DBA07F"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6BA8D5FE" w14:textId="77777777" w:rsidR="001A1327" w:rsidRDefault="001A1327" w:rsidP="00F47E0B">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240DDE6C" w14:textId="77777777" w:rsidR="001A1327" w:rsidRDefault="001A1327" w:rsidP="001A1327">
      <w:pPr>
        <w:spacing w:line="280" w:lineRule="atLeast"/>
      </w:pPr>
    </w:p>
    <w:p w14:paraId="431A8E54" w14:textId="77777777" w:rsidR="001A1327" w:rsidRDefault="001A1327" w:rsidP="001A1327">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1A1327" w14:paraId="0DDD965E" w14:textId="77777777" w:rsidTr="00F47E0B">
        <w:trPr>
          <w:jc w:val="center"/>
        </w:trPr>
        <w:tc>
          <w:tcPr>
            <w:tcW w:w="1215" w:type="dxa"/>
            <w:shd w:val="clear" w:color="auto" w:fill="auto"/>
          </w:tcPr>
          <w:p w14:paraId="6CD31616" w14:textId="77777777" w:rsidR="001A1327" w:rsidRDefault="001A1327" w:rsidP="00F47E0B">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AB33CC5">
                <v:shape id="_x0000_i1045" type="#_x0000_t75" alt="" style="width:14.15pt;height:14.15pt;mso-width-percent:0;mso-height-percent:0;mso-width-percent:0;mso-height-percent:0" o:ole="">
                  <v:imagedata r:id="rId14" o:title=""/>
                </v:shape>
                <o:OLEObject Type="Embed" ProgID="Equation.3" ShapeID="_x0000_i1045" DrawAspect="Content" ObjectID="_1691188798" r:id="rId38"/>
              </w:object>
            </w:r>
          </w:p>
        </w:tc>
        <w:tc>
          <w:tcPr>
            <w:tcW w:w="4920" w:type="dxa"/>
            <w:shd w:val="clear" w:color="auto" w:fill="auto"/>
          </w:tcPr>
          <w:p w14:paraId="79034792" w14:textId="77777777" w:rsidR="001A1327" w:rsidRDefault="001A1327" w:rsidP="00F47E0B">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1A1327" w14:paraId="5466F77E" w14:textId="77777777" w:rsidTr="00F47E0B">
        <w:trPr>
          <w:jc w:val="center"/>
        </w:trPr>
        <w:tc>
          <w:tcPr>
            <w:tcW w:w="1215" w:type="dxa"/>
            <w:shd w:val="clear" w:color="auto" w:fill="auto"/>
          </w:tcPr>
          <w:p w14:paraId="08DE3E0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50FEA75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1A1327" w14:paraId="6B5C501A" w14:textId="77777777" w:rsidTr="00F47E0B">
        <w:trPr>
          <w:trHeight w:val="47"/>
          <w:jc w:val="center"/>
        </w:trPr>
        <w:tc>
          <w:tcPr>
            <w:tcW w:w="1215" w:type="dxa"/>
            <w:shd w:val="clear" w:color="auto" w:fill="auto"/>
          </w:tcPr>
          <w:p w14:paraId="0D3187C6"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0327917"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1A1327" w14:paraId="2674C9CD" w14:textId="77777777" w:rsidTr="00F47E0B">
        <w:trPr>
          <w:trHeight w:val="47"/>
          <w:jc w:val="center"/>
        </w:trPr>
        <w:tc>
          <w:tcPr>
            <w:tcW w:w="1215" w:type="dxa"/>
            <w:shd w:val="clear" w:color="auto" w:fill="auto"/>
          </w:tcPr>
          <w:p w14:paraId="4F79F319"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6FF774"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696E7AD6" w14:textId="77777777" w:rsidR="001A1327" w:rsidRDefault="001A1327" w:rsidP="001A1327">
      <w:pPr>
        <w:spacing w:line="280" w:lineRule="atLeast"/>
      </w:pPr>
    </w:p>
    <w:p w14:paraId="4E6B5AE1" w14:textId="77777777" w:rsidR="001A1327" w:rsidRDefault="001A1327" w:rsidP="001A1327">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1A1327" w14:paraId="6DBF56CA" w14:textId="77777777" w:rsidTr="00F47E0B">
        <w:trPr>
          <w:jc w:val="center"/>
        </w:trPr>
        <w:tc>
          <w:tcPr>
            <w:tcW w:w="1215" w:type="dxa"/>
            <w:shd w:val="clear" w:color="auto" w:fill="auto"/>
          </w:tcPr>
          <w:p w14:paraId="078A3C3D" w14:textId="77777777" w:rsidR="001A1327" w:rsidRDefault="001A1327" w:rsidP="00F47E0B">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92F22DE">
                <v:shape id="_x0000_i1046" type="#_x0000_t75" alt="" style="width:14.15pt;height:14.15pt;mso-width-percent:0;mso-height-percent:0;mso-width-percent:0;mso-height-percent:0" o:ole="">
                  <v:imagedata r:id="rId14" o:title=""/>
                </v:shape>
                <o:OLEObject Type="Embed" ProgID="Equation.3" ShapeID="_x0000_i1046" DrawAspect="Content" ObjectID="_1691188799" r:id="rId39"/>
              </w:object>
            </w:r>
          </w:p>
        </w:tc>
        <w:tc>
          <w:tcPr>
            <w:tcW w:w="5777" w:type="dxa"/>
            <w:shd w:val="clear" w:color="auto" w:fill="auto"/>
          </w:tcPr>
          <w:p w14:paraId="5D35A31C" w14:textId="77777777" w:rsidR="001A1327" w:rsidRDefault="001A1327" w:rsidP="00F47E0B">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1A1327" w14:paraId="2D7557EF" w14:textId="77777777" w:rsidTr="00F47E0B">
        <w:trPr>
          <w:jc w:val="center"/>
        </w:trPr>
        <w:tc>
          <w:tcPr>
            <w:tcW w:w="1215" w:type="dxa"/>
            <w:shd w:val="clear" w:color="auto" w:fill="auto"/>
          </w:tcPr>
          <w:p w14:paraId="6071799E"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C539483"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1A1327" w14:paraId="55B6AED5" w14:textId="77777777" w:rsidTr="00F47E0B">
        <w:trPr>
          <w:trHeight w:val="47"/>
          <w:jc w:val="center"/>
        </w:trPr>
        <w:tc>
          <w:tcPr>
            <w:tcW w:w="1215" w:type="dxa"/>
            <w:shd w:val="clear" w:color="auto" w:fill="auto"/>
          </w:tcPr>
          <w:p w14:paraId="09BB267F"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C0923A"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1A1327" w14:paraId="3289FC33" w14:textId="77777777" w:rsidTr="00F47E0B">
        <w:trPr>
          <w:trHeight w:val="47"/>
          <w:jc w:val="center"/>
        </w:trPr>
        <w:tc>
          <w:tcPr>
            <w:tcW w:w="1215" w:type="dxa"/>
            <w:shd w:val="clear" w:color="auto" w:fill="auto"/>
          </w:tcPr>
          <w:p w14:paraId="5C5E13A5" w14:textId="77777777" w:rsidR="001A1327" w:rsidRDefault="001A1327" w:rsidP="00F47E0B">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0247ADC" w14:textId="77777777" w:rsidR="001A1327" w:rsidRDefault="001A1327" w:rsidP="00F47E0B">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29D05CB" w14:textId="77777777" w:rsidR="001A1327" w:rsidRDefault="001A1327" w:rsidP="001A1327">
      <w:pPr>
        <w:pStyle w:val="BodyText"/>
        <w:spacing w:after="0" w:line="280" w:lineRule="atLeast"/>
        <w:jc w:val="left"/>
        <w:rPr>
          <w:rFonts w:ascii="Times New Roman" w:hAnsi="Times New Roman"/>
          <w:szCs w:val="20"/>
          <w:lang w:eastAsia="zh-CN"/>
        </w:rPr>
      </w:pPr>
    </w:p>
    <w:p w14:paraId="0CF431B6" w14:textId="77777777" w:rsidR="001A1327" w:rsidRDefault="001A1327" w:rsidP="001A1327">
      <w:pPr>
        <w:pStyle w:val="BodyText"/>
        <w:spacing w:after="0" w:line="280" w:lineRule="atLeast"/>
        <w:jc w:val="left"/>
        <w:rPr>
          <w:rFonts w:ascii="Times New Roman" w:hAnsi="Times New Roman"/>
          <w:szCs w:val="20"/>
          <w:lang w:eastAsia="zh-CN"/>
        </w:rPr>
      </w:pPr>
    </w:p>
    <w:p w14:paraId="0F23DB6D" w14:textId="77777777" w:rsidR="001A1327" w:rsidRDefault="001A1327" w:rsidP="001A1327">
      <w:pPr>
        <w:pStyle w:val="BodyText"/>
        <w:spacing w:after="0"/>
        <w:rPr>
          <w:rFonts w:ascii="Times New Roman" w:hAnsi="Times New Roman"/>
          <w:szCs w:val="20"/>
          <w:lang w:eastAsia="zh-CN"/>
        </w:rPr>
      </w:pPr>
      <w:r w:rsidRPr="006C4DD6">
        <w:rPr>
          <w:rFonts w:ascii="Times New Roman" w:hAnsi="Times New Roman"/>
          <w:szCs w:val="20"/>
          <w:highlight w:val="yellow"/>
          <w:lang w:eastAsia="zh-CN"/>
        </w:rPr>
        <w:t>Note that only one of proposal 2-1-2c and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xml:space="preserve"> </w:t>
      </w:r>
      <w:r>
        <w:rPr>
          <w:rFonts w:ascii="Times New Roman" w:hAnsi="Times New Roman"/>
          <w:szCs w:val="20"/>
          <w:highlight w:val="yellow"/>
          <w:lang w:eastAsia="zh-CN"/>
        </w:rPr>
        <w:t>is to be chosen</w:t>
      </w:r>
      <w:r w:rsidRPr="006C4DD6">
        <w:rPr>
          <w:rFonts w:ascii="Times New Roman" w:hAnsi="Times New Roman"/>
          <w:szCs w:val="20"/>
          <w:highlight w:val="yellow"/>
          <w:lang w:eastAsia="zh-CN"/>
        </w:rPr>
        <w:t xml:space="preserve">. Companies are encouraged to provide their preference toward proposal 2-1-2c </w:t>
      </w:r>
      <w:r>
        <w:rPr>
          <w:rFonts w:ascii="Times New Roman" w:hAnsi="Times New Roman"/>
          <w:szCs w:val="20"/>
          <w:highlight w:val="yellow"/>
          <w:lang w:eastAsia="zh-CN"/>
        </w:rPr>
        <w:t>or</w:t>
      </w:r>
      <w:r w:rsidRPr="006C4DD6">
        <w:rPr>
          <w:rFonts w:ascii="Times New Roman" w:hAnsi="Times New Roman"/>
          <w:szCs w:val="20"/>
          <w:highlight w:val="yellow"/>
          <w:lang w:eastAsia="zh-CN"/>
        </w:rPr>
        <w:t xml:space="preserve"> 2-1-2</w:t>
      </w:r>
      <w:proofErr w:type="gramStart"/>
      <w:r w:rsidRPr="006C4DD6">
        <w:rPr>
          <w:rFonts w:ascii="Times New Roman" w:hAnsi="Times New Roman"/>
          <w:szCs w:val="20"/>
          <w:highlight w:val="yellow"/>
          <w:lang w:eastAsia="zh-CN"/>
        </w:rPr>
        <w:t>c.Alt</w:t>
      </w:r>
      <w:proofErr w:type="gramEnd"/>
      <w:r w:rsidRPr="006C4DD6">
        <w:rPr>
          <w:rFonts w:ascii="Times New Roman" w:hAnsi="Times New Roman"/>
          <w:szCs w:val="20"/>
          <w:highlight w:val="yellow"/>
          <w:lang w:eastAsia="zh-CN"/>
        </w:rPr>
        <w:t>, or their version of potential agreeable proposal.</w:t>
      </w:r>
      <w:r w:rsidRPr="00F7432E">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1A1327" w14:paraId="792DF502" w14:textId="77777777" w:rsidTr="00F47E0B">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A5A2EF"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8AFD3"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1327" w14:paraId="307FA80C"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731D593E" w14:textId="5C282896" w:rsidR="001A1327"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62AF520" w14:textId="77777777" w:rsidR="001A1327"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w:t>
            </w:r>
            <w:proofErr w:type="gramStart"/>
            <w:r>
              <w:rPr>
                <w:rFonts w:ascii="Times New Roman" w:hAnsi="Times New Roman"/>
                <w:szCs w:val="20"/>
                <w:lang w:eastAsia="zh-CN"/>
              </w:rPr>
              <w:t>c.Alt</w:t>
            </w:r>
            <w:proofErr w:type="gramEnd"/>
            <w:r>
              <w:rPr>
                <w:rFonts w:ascii="Times New Roman" w:hAnsi="Times New Roman"/>
                <w:szCs w:val="20"/>
                <w:lang w:eastAsia="zh-CN"/>
              </w:rPr>
              <w:t>, our preference is 2-1-2c.</w:t>
            </w:r>
          </w:p>
          <w:p w14:paraId="47F581C1" w14:textId="3F1F1A5A" w:rsidR="005C380E" w:rsidRDefault="005C380E"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However, we do recognize that is issue is important for UE and gNB vendors </w:t>
            </w:r>
            <w:proofErr w:type="gramStart"/>
            <w:r>
              <w:rPr>
                <w:rFonts w:ascii="Times New Roman" w:hAnsi="Times New Roman"/>
                <w:szCs w:val="20"/>
                <w:lang w:eastAsia="zh-CN"/>
              </w:rPr>
              <w:t>all alike</w:t>
            </w:r>
            <w:proofErr w:type="gramEnd"/>
            <w:r>
              <w:rPr>
                <w:rFonts w:ascii="Times New Roman" w:hAnsi="Times New Roman"/>
                <w:szCs w:val="20"/>
                <w:lang w:eastAsia="zh-CN"/>
              </w:rPr>
              <w:t>. We would be also ok to accept 2-1-2c as well as it does incorporate our concern on not being able to consider additional values for cap#1 from the original 2-1-2 proposal.</w:t>
            </w:r>
          </w:p>
        </w:tc>
      </w:tr>
      <w:tr w:rsidR="001A1327" w14:paraId="1F5B5828"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2C5EB385" w14:textId="435F02C6" w:rsidR="001A1327" w:rsidRDefault="007F5D25" w:rsidP="00F47E0B">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Borders>
              <w:top w:val="single" w:sz="4" w:space="0" w:color="auto"/>
              <w:left w:val="single" w:sz="4" w:space="0" w:color="auto"/>
              <w:bottom w:val="single" w:sz="4" w:space="0" w:color="auto"/>
              <w:right w:val="single" w:sz="4" w:space="0" w:color="auto"/>
            </w:tcBorders>
          </w:tcPr>
          <w:p w14:paraId="4819C304" w14:textId="6D5793C4" w:rsidR="001A1327" w:rsidRDefault="007F5D25"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1A1327" w14:paraId="66F73C93" w14:textId="77777777" w:rsidTr="00F47E0B">
        <w:trPr>
          <w:trHeight w:val="339"/>
        </w:trPr>
        <w:tc>
          <w:tcPr>
            <w:tcW w:w="1870" w:type="dxa"/>
            <w:tcBorders>
              <w:top w:val="single" w:sz="4" w:space="0" w:color="auto"/>
              <w:left w:val="single" w:sz="4" w:space="0" w:color="auto"/>
              <w:bottom w:val="single" w:sz="4" w:space="0" w:color="auto"/>
              <w:right w:val="single" w:sz="4" w:space="0" w:color="auto"/>
            </w:tcBorders>
          </w:tcPr>
          <w:p w14:paraId="0E51B8FF" w14:textId="77777777" w:rsidR="001A1327" w:rsidRDefault="001A1327" w:rsidP="00F47E0B">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032C688" w14:textId="77777777" w:rsidR="001A1327" w:rsidRDefault="001A1327" w:rsidP="00F47E0B">
            <w:pPr>
              <w:pStyle w:val="BodyText"/>
              <w:spacing w:after="0" w:line="240" w:lineRule="auto"/>
              <w:rPr>
                <w:rFonts w:ascii="Times New Roman" w:hAnsi="Times New Roman"/>
                <w:szCs w:val="20"/>
                <w:lang w:eastAsia="zh-CN"/>
              </w:rPr>
            </w:pP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lastRenderedPageBreak/>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 xml:space="preserve">(N1/14)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lastRenderedPageBreak/>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w:t>
            </w:r>
            <w:proofErr w:type="gramStart"/>
            <w:r>
              <w:rPr>
                <w:rFonts w:ascii="Times New Roman" w:hAnsi="Times New Roman"/>
                <w:iCs/>
                <w:szCs w:val="20"/>
                <w:lang w:eastAsia="zh-CN"/>
              </w:rPr>
              <w:t>can be seen as</w:t>
            </w:r>
            <w:proofErr w:type="gramEnd"/>
            <w:r>
              <w:rPr>
                <w:rFonts w:ascii="Times New Roman" w:hAnsi="Times New Roman"/>
                <w:iCs/>
                <w:szCs w:val="20"/>
                <w:lang w:eastAsia="zh-CN"/>
              </w:rPr>
              <w:t xml:space="preserve">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uggest </w:t>
            </w:r>
            <w:proofErr w:type="gramStart"/>
            <w:r>
              <w:rPr>
                <w:rFonts w:ascii="Times New Roman" w:hAnsi="Times New Roman"/>
                <w:szCs w:val="20"/>
                <w:lang w:eastAsia="zh-CN"/>
              </w:rPr>
              <w:t>to reformulate</w:t>
            </w:r>
            <w:proofErr w:type="gramEnd"/>
            <w:r>
              <w:rPr>
                <w:rFonts w:ascii="Times New Roman" w:hAnsi="Times New Roman"/>
                <w:szCs w:val="20"/>
                <w:lang w:eastAsia="zh-CN"/>
              </w:rPr>
              <w:t xml:space="preserv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comments from Samsung, Ericsson, </w:t>
            </w:r>
            <w:proofErr w:type="gramStart"/>
            <w:r>
              <w:rPr>
                <w:rFonts w:ascii="Times New Roman" w:hAnsi="Times New Roman"/>
                <w:szCs w:val="20"/>
                <w:lang w:eastAsia="zh-CN"/>
              </w:rPr>
              <w:t>Apple</w:t>
            </w:r>
            <w:proofErr w:type="gramEnd"/>
            <w:r>
              <w:rPr>
                <w:rFonts w:ascii="Times New Roman" w:hAnsi="Times New Roman"/>
                <w:szCs w:val="20"/>
                <w:lang w:eastAsia="zh-CN"/>
              </w:rPr>
              <w:t xml:space="preserv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First of all</w:t>
            </w:r>
            <w:proofErr w:type="gramEnd"/>
            <w:r>
              <w:rPr>
                <w:rFonts w:ascii="Times New Roman" w:hAnsi="Times New Roman"/>
                <w:szCs w:val="20"/>
                <w:lang w:eastAsia="zh-CN"/>
              </w:rPr>
              <w:t xml:space="preserve">,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BodyText"/>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BodyText"/>
              <w:spacing w:after="0" w:line="240" w:lineRule="auto"/>
              <w:rPr>
                <w:rFonts w:ascii="Times New Roman" w:hAnsi="Times New Roman"/>
                <w:szCs w:val="20"/>
                <w:lang w:eastAsia="zh-CN"/>
              </w:rPr>
            </w:pPr>
          </w:p>
          <w:p w14:paraId="05CBC4DB" w14:textId="63D46331"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w:t>
            </w:r>
            <w:proofErr w:type="gramStart"/>
            <w:r>
              <w:rPr>
                <w:rFonts w:ascii="Times New Roman" w:hAnsi="Times New Roman"/>
                <w:szCs w:val="20"/>
                <w:lang w:eastAsia="zh-CN"/>
              </w:rPr>
              <w:t>b.Alt</w:t>
            </w:r>
            <w:proofErr w:type="gramEnd"/>
            <w:r>
              <w:rPr>
                <w:rFonts w:ascii="Times New Roman" w:hAnsi="Times New Roman"/>
                <w:szCs w:val="20"/>
                <w:lang w:eastAsia="zh-CN"/>
              </w:rPr>
              <w:t xml:space="preserve"> to see if we can move a bit further.</w:t>
            </w:r>
          </w:p>
        </w:tc>
      </w:tr>
    </w:tbl>
    <w:p w14:paraId="01A58D36" w14:textId="782C8C15" w:rsidR="00E14403" w:rsidRDefault="00E14403"/>
    <w:p w14:paraId="0F02581C" w14:textId="6CA25385" w:rsidR="00B54655" w:rsidRDefault="00B54655" w:rsidP="00B54655">
      <w:pPr>
        <w:pStyle w:val="Heading5"/>
        <w:rPr>
          <w:lang w:eastAsia="zh-CN"/>
        </w:rPr>
      </w:pPr>
      <w:r>
        <w:rPr>
          <w:highlight w:val="cyan"/>
          <w:lang w:eastAsia="zh-CN"/>
        </w:rPr>
        <w:t>Proposal 2-2</w:t>
      </w:r>
      <w:proofErr w:type="gramStart"/>
      <w:r>
        <w:rPr>
          <w:highlight w:val="cyan"/>
          <w:lang w:eastAsia="zh-CN"/>
        </w:rPr>
        <w:t>b.Alt</w:t>
      </w:r>
      <w:proofErr w:type="gramEnd"/>
      <w:r>
        <w:rPr>
          <w:highlight w:val="cyan"/>
          <w:lang w:eastAsia="zh-CN"/>
        </w:rPr>
        <w:t xml:space="preserve"> (high priority):</w:t>
      </w:r>
    </w:p>
    <w:p w14:paraId="67FAE823" w14:textId="7973C8E3" w:rsidR="00B54655" w:rsidRDefault="00B54655" w:rsidP="00B54655">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7432E" w14:paraId="58D85399" w14:textId="77777777" w:rsidTr="00B54655">
        <w:trPr>
          <w:trHeight w:val="339"/>
        </w:trPr>
        <w:tc>
          <w:tcPr>
            <w:tcW w:w="1871" w:type="dxa"/>
          </w:tcPr>
          <w:p w14:paraId="634D47DF" w14:textId="4CD5C064"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6CB1B05" w14:textId="3F428F0D"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w:t>
            </w:r>
            <w:proofErr w:type="gramStart"/>
            <w:r>
              <w:rPr>
                <w:rFonts w:ascii="Times New Roman" w:hAnsi="Times New Roman"/>
                <w:szCs w:val="20"/>
                <w:lang w:eastAsia="zh-CN"/>
              </w:rPr>
              <w:t>b.Alt</w:t>
            </w:r>
            <w:proofErr w:type="gramEnd"/>
            <w:r>
              <w:rPr>
                <w:rFonts w:ascii="Times New Roman" w:hAnsi="Times New Roman"/>
                <w:szCs w:val="20"/>
                <w:lang w:eastAsia="zh-CN"/>
              </w:rPr>
              <w:t xml:space="preserve"> in principle, but one question: What is the intention of "default values?"</w:t>
            </w:r>
          </w:p>
        </w:tc>
      </w:tr>
      <w:tr w:rsidR="00F7432E" w14:paraId="16E0E35F" w14:textId="77777777" w:rsidTr="00B54655">
        <w:trPr>
          <w:trHeight w:val="339"/>
        </w:trPr>
        <w:tc>
          <w:tcPr>
            <w:tcW w:w="1871" w:type="dxa"/>
          </w:tcPr>
          <w:p w14:paraId="42F8BC7B" w14:textId="45F9D500" w:rsidR="00F7432E" w:rsidRPr="00B030C9" w:rsidRDefault="00B83392" w:rsidP="00F7432E">
            <w:pPr>
              <w:pStyle w:val="BodyText"/>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21" w:type="dxa"/>
          </w:tcPr>
          <w:p w14:paraId="5B639891" w14:textId="2690619B" w:rsidR="00F7432E" w:rsidRPr="00B030C9" w:rsidRDefault="00B83392" w:rsidP="00F7432E">
            <w:pPr>
              <w:pStyle w:val="BodyText"/>
              <w:spacing w:after="0" w:line="240" w:lineRule="auto"/>
              <w:rPr>
                <w:rFonts w:ascii="Times New Roman" w:hAnsi="Times New Roman"/>
                <w:szCs w:val="20"/>
                <w:lang w:eastAsia="zh-CN"/>
              </w:rPr>
            </w:pPr>
            <w:r w:rsidRPr="00B030C9">
              <w:rPr>
                <w:rFonts w:ascii="Times New Roman" w:hAnsi="Times New Roman" w:hint="eastAsia"/>
                <w:szCs w:val="20"/>
                <w:lang w:eastAsia="zh-CN"/>
              </w:rPr>
              <w:t>S</w:t>
            </w:r>
            <w:r w:rsidRPr="00B030C9">
              <w:rPr>
                <w:rFonts w:ascii="Times New Roman" w:hAnsi="Times New Roman"/>
                <w:szCs w:val="20"/>
                <w:lang w:eastAsia="zh-CN"/>
              </w:rPr>
              <w:t>upport Proposal 2-2b.Alt.</w:t>
            </w:r>
            <w:r w:rsidR="00B030C9" w:rsidRPr="00B030C9">
              <w:rPr>
                <w:rFonts w:ascii="Times New Roman" w:hAnsi="Times New Roman"/>
                <w:szCs w:val="20"/>
                <w:lang w:eastAsia="zh-CN"/>
              </w:rPr>
              <w:t xml:space="preserve"> Note that there is an ongoing discussion within 8.2.5(2) on moving certain timeline-related issues to 8.2.5(1). It might be good to coordinate to avoid missing a discussion from both threads. </w:t>
            </w:r>
          </w:p>
        </w:tc>
      </w:tr>
      <w:tr w:rsidR="003E182D" w14:paraId="5A70672E" w14:textId="77777777" w:rsidTr="00B54655">
        <w:trPr>
          <w:trHeight w:val="339"/>
        </w:trPr>
        <w:tc>
          <w:tcPr>
            <w:tcW w:w="1871" w:type="dxa"/>
          </w:tcPr>
          <w:p w14:paraId="3EFF4DB7" w14:textId="6AC9F334" w:rsidR="003E182D" w:rsidRPr="00B030C9" w:rsidRDefault="003E182D" w:rsidP="003E182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3554CCE" w14:textId="60840308" w:rsidR="003E182D" w:rsidRPr="00B030C9" w:rsidRDefault="003E182D" w:rsidP="003E182D">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1A1327" w14:paraId="3FC7C3BF" w14:textId="77777777" w:rsidTr="001A1327">
        <w:trPr>
          <w:trHeight w:val="339"/>
        </w:trPr>
        <w:tc>
          <w:tcPr>
            <w:tcW w:w="1871" w:type="dxa"/>
          </w:tcPr>
          <w:p w14:paraId="47699088"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7DA8E65"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56957C20"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w:t>
            </w:r>
            <w:r w:rsidRPr="006C4DD6">
              <w:rPr>
                <w:rFonts w:ascii="Times New Roman" w:hAnsi="Times New Roman"/>
                <w:szCs w:val="20"/>
                <w:lang w:eastAsia="zh-CN"/>
              </w:rPr>
              <w:t>configuration(s)/default values of k0 (PDSCH), k1 (HARQ), k2 (PUSCH)</w:t>
            </w:r>
            <w:r>
              <w:rPr>
                <w:rFonts w:ascii="Times New Roman" w:hAnsi="Times New Roman"/>
                <w:szCs w:val="20"/>
                <w:lang w:eastAsia="zh-CN"/>
              </w:rPr>
              <w:t>”.</w:t>
            </w:r>
          </w:p>
        </w:tc>
      </w:tr>
      <w:tr w:rsidR="007F5D25" w14:paraId="3A61601D" w14:textId="77777777" w:rsidTr="001A1327">
        <w:trPr>
          <w:trHeight w:val="339"/>
        </w:trPr>
        <w:tc>
          <w:tcPr>
            <w:tcW w:w="1871" w:type="dxa"/>
          </w:tcPr>
          <w:p w14:paraId="623751DE" w14:textId="62400C4C" w:rsidR="007F5D25" w:rsidRDefault="007F5D25" w:rsidP="00F47E0B">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F4CA4F6" w14:textId="5E875C08" w:rsidR="007F5D25" w:rsidRDefault="007F5D25"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bl>
    <w:p w14:paraId="60070A39" w14:textId="77777777" w:rsidR="00B54655" w:rsidRDefault="00B54655"/>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 xml:space="preserve">RAN1 design for 480kHz and 960kHz SCS, should assume a timeline </w:t>
      </w:r>
      <w:proofErr w:type="gramStart"/>
      <w:r>
        <w:rPr>
          <w:bCs/>
          <w:lang w:eastAsia="zh-CN"/>
        </w:rPr>
        <w:t>similar to</w:t>
      </w:r>
      <w:proofErr w:type="gramEnd"/>
      <w:r>
        <w:rPr>
          <w:bCs/>
          <w:lang w:eastAsia="zh-CN"/>
        </w:rPr>
        <w:t xml:space="preserve">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proofErr w:type="gramStart"/>
      <w:r>
        <w:rPr>
          <w:lang w:val="en-GB" w:eastAsia="zh-CN"/>
        </w:rPr>
        <w:t>Similar to</w:t>
      </w:r>
      <w:proofErr w:type="gramEnd"/>
      <w:r>
        <w:rPr>
          <w:lang w:val="en-GB" w:eastAsia="zh-CN"/>
        </w:rPr>
        <w:t xml:space="preserve">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lastRenderedPageBreak/>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w:t>
      </w:r>
      <w:proofErr w:type="gramStart"/>
      <w:r>
        <w:rPr>
          <w:rFonts w:asciiTheme="minorHAnsi" w:hAnsiTheme="minorHAnsi" w:cstheme="minorHAnsi"/>
          <w:color w:val="000000" w:themeColor="text1"/>
          <w:sz w:val="20"/>
          <w:szCs w:val="20"/>
          <w:lang w:eastAsia="zh-CN"/>
        </w:rPr>
        <w:t>similar to</w:t>
      </w:r>
      <w:proofErr w:type="gramEnd"/>
      <w:r>
        <w:rPr>
          <w:rFonts w:asciiTheme="minorHAnsi" w:hAnsiTheme="minorHAnsi" w:cstheme="minorHAnsi"/>
          <w:color w:val="000000" w:themeColor="text1"/>
          <w:sz w:val="20"/>
          <w:szCs w:val="20"/>
          <w:lang w:eastAsia="zh-CN"/>
        </w:rPr>
        <w:t xml:space="preserve">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 xml:space="preserve">Discussion </w:t>
      </w:r>
      <w:proofErr w:type="gramStart"/>
      <w:r>
        <w:rPr>
          <w:lang w:eastAsia="zh-CN"/>
        </w:rPr>
        <w:t>point</w:t>
      </w:r>
      <w:proofErr w:type="gramEnd"/>
      <w:r>
        <w:rPr>
          <w:lang w:eastAsia="zh-CN"/>
        </w:rPr>
        <w:t xml:space="preserve">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lastRenderedPageBreak/>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7" type="#_x0000_t75" alt="" style="width:14.15pt;height:14.15pt;mso-width-percent:0;mso-height-percent:0;mso-width-percent:0;mso-height-percent:0" o:ole="">
                  <v:imagedata r:id="rId40" o:title=""/>
                </v:shape>
                <o:OLEObject Type="Embed" ProgID="Equation.DSMT4" ShapeID="_x0000_i1047" DrawAspect="Content" ObjectID="_1691188800"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proofErr w:type="gramStart"/>
            <w:r>
              <w:rPr>
                <w:rFonts w:eastAsia="Batang"/>
                <w:color w:val="000000" w:themeColor="text1"/>
                <w:u w:val="single"/>
                <w:lang w:eastAsia="en-GB"/>
              </w:rPr>
              <w:t>min(</w:t>
            </w:r>
            <w:proofErr w:type="gramEnd"/>
            <w:r>
              <w:rPr>
                <w:rFonts w:eastAsia="Batang"/>
                <w:color w:val="000000" w:themeColor="text1"/>
                <w:u w:val="single"/>
                <w:lang w:eastAsia="en-GB"/>
              </w:rPr>
              <w:t>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missed providing input prior to the updated proposal, but our preference is also to defer until there is more stability on the other processing </w:t>
            </w:r>
            <w:proofErr w:type="gramStart"/>
            <w:r>
              <w:rPr>
                <w:rFonts w:ascii="Times New Roman" w:hAnsi="Times New Roman"/>
                <w:szCs w:val="20"/>
                <w:lang w:eastAsia="zh-CN"/>
              </w:rPr>
              <w:t>time lines</w:t>
            </w:r>
            <w:proofErr w:type="gramEnd"/>
            <w:r>
              <w:rPr>
                <w:rFonts w:ascii="Times New Roman" w:hAnsi="Times New Roman"/>
                <w:szCs w:val="20"/>
                <w:lang w:eastAsia="zh-CN"/>
              </w:rPr>
              <w:t xml:space="preserve">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main bullet says nothing about the definition changes for Z1/Z2/Z3. It simply says for both single and multi-PDSCH/PUSCH scheduling, the values are proposed as in the table. I don’t understand what </w:t>
            </w:r>
            <w:proofErr w:type="gramStart"/>
            <w:r>
              <w:rPr>
                <w:rFonts w:ascii="Times New Roman" w:hAnsi="Times New Roman"/>
                <w:szCs w:val="20"/>
                <w:lang w:eastAsia="zh-CN"/>
              </w:rPr>
              <w:t>is the concern here</w:t>
            </w:r>
            <w:proofErr w:type="gramEnd"/>
            <w:r>
              <w:rPr>
                <w:rFonts w:ascii="Times New Roman" w:hAnsi="Times New Roman"/>
                <w:szCs w:val="20"/>
                <w:lang w:eastAsia="zh-CN"/>
              </w:rPr>
              <w:t>.</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B83392" w14:paraId="7FEA1F6D" w14:textId="77777777">
        <w:trPr>
          <w:trHeight w:val="339"/>
        </w:trPr>
        <w:tc>
          <w:tcPr>
            <w:tcW w:w="1870" w:type="dxa"/>
          </w:tcPr>
          <w:p w14:paraId="07AA30D1" w14:textId="5E3A7B8A" w:rsidR="00B83392" w:rsidRPr="00B030C9" w:rsidRDefault="00B83392">
            <w:pPr>
              <w:pStyle w:val="BodyText"/>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Pr>
          <w:p w14:paraId="271F897C" w14:textId="45E82F00" w:rsidR="00B83392" w:rsidRPr="00B030C9" w:rsidRDefault="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Agree with Intel’s view. </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block PTRS as one type of PTRS pattern for 120 kHz, 480 </w:t>
            </w:r>
            <w:proofErr w:type="gramStart"/>
            <w:r>
              <w:rPr>
                <w:rFonts w:asciiTheme="minorHAnsi" w:hAnsiTheme="minorHAnsi" w:cstheme="minorHAnsi"/>
                <w:color w:val="000000" w:themeColor="text1"/>
                <w:lang w:eastAsia="zh-CN"/>
              </w:rPr>
              <w:t>kHz</w:t>
            </w:r>
            <w:proofErr w:type="gramEnd"/>
            <w:r>
              <w:rPr>
                <w:rFonts w:asciiTheme="minorHAnsi" w:hAnsiTheme="minorHAnsi" w:cstheme="minorHAnsi"/>
                <w:color w:val="000000" w:themeColor="text1"/>
                <w:lang w:eastAsia="zh-CN"/>
              </w:rPr>
              <w:t xml:space="preserve">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BD02A4">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BD02A4">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BD02A4">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BD02A4">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BD02A4">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BD02A4">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BD02A4">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BD02A4">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BD02A4">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The performance of de-ICI (3-tap filter) with K_PTRS = 2 is worse than K_PTRS = 1 or K_PTRS = 0.5 when PDSCH RB number &lt;= </w:t>
            </w:r>
            <w:proofErr w:type="gramStart"/>
            <w:r>
              <w:rPr>
                <w:rFonts w:asciiTheme="minorHAnsi" w:hAnsiTheme="minorHAnsi" w:cstheme="minorHAnsi"/>
                <w:sz w:val="20"/>
                <w:szCs w:val="20"/>
              </w:rPr>
              <w:t>16;</w:t>
            </w:r>
            <w:proofErr w:type="gramEnd"/>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 xml:space="preserve">The necessity to introduce more PTRS chunk number needs further discussion as there is no significant performance benefit. If a new configuration with </w:t>
            </w:r>
            <w:r>
              <w:rPr>
                <w:rFonts w:asciiTheme="minorHAnsi" w:hAnsiTheme="minorHAnsi" w:cstheme="minorHAnsi"/>
                <w:b w:val="0"/>
              </w:rPr>
              <w:lastRenderedPageBreak/>
              <w:t>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w:t>
            </w:r>
            <w:proofErr w:type="gramStart"/>
            <w:r>
              <w:rPr>
                <w:rFonts w:asciiTheme="minorHAnsi" w:hAnsiTheme="minorHAnsi" w:cstheme="minorHAnsi"/>
                <w:iCs/>
              </w:rPr>
              <w:t>a large number of</w:t>
            </w:r>
            <w:proofErr w:type="gramEnd"/>
            <w:r>
              <w:rPr>
                <w:rFonts w:asciiTheme="minorHAnsi" w:hAnsiTheme="minorHAnsi" w:cstheme="minorHAnsi"/>
                <w:iCs/>
              </w:rPr>
              <w:t xml:space="preserve">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Pr>
                <w:rFonts w:asciiTheme="minorHAnsi" w:eastAsia="Batang" w:hAnsiTheme="minorHAnsi" w:cstheme="minorHAnsi"/>
                <w:lang w:eastAsia="ko-KR"/>
              </w:rPr>
              <w:t>noticeable improvements</w:t>
            </w:r>
            <w:proofErr w:type="gramEnd"/>
            <w:r>
              <w:rPr>
                <w:rFonts w:asciiTheme="minorHAnsi" w:eastAsia="Batang" w:hAnsiTheme="minorHAnsi" w:cstheme="minorHAnsi"/>
                <w:lang w:eastAsia="ko-KR"/>
              </w:rPr>
              <w:t xml:space="preserve">.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Observation #2: Based on the performed evaluation research, PTRS frequency density K=0.5 or 1 does not provide enough performance </w:t>
            </w:r>
            <w:proofErr w:type="gramStart"/>
            <w:r>
              <w:rPr>
                <w:rFonts w:asciiTheme="minorHAnsi" w:eastAsia="Batang" w:hAnsiTheme="minorHAnsi" w:cstheme="minorHAnsi"/>
                <w:lang w:eastAsia="ko-KR"/>
              </w:rPr>
              <w:t>gain, or</w:t>
            </w:r>
            <w:proofErr w:type="gramEnd"/>
            <w:r>
              <w:rPr>
                <w:rFonts w:asciiTheme="minorHAnsi" w:eastAsia="Batang" w:hAnsiTheme="minorHAnsi" w:cstheme="minorHAnsi"/>
                <w:lang w:eastAsia="ko-KR"/>
              </w:rPr>
              <w:t xml:space="preserve">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 xml:space="preserve">Observation #3: Complexity analysis of the de-ICI filtering approaches has shown that the main contribution to the overall number of operations comes from the application of the filter and not from the </w:t>
            </w:r>
            <w:proofErr w:type="gramStart"/>
            <w:r>
              <w:rPr>
                <w:rFonts w:asciiTheme="minorHAnsi" w:eastAsia="Batang" w:hAnsiTheme="minorHAnsi" w:cstheme="minorHAnsi"/>
                <w:lang w:eastAsia="ko-KR"/>
              </w:rPr>
              <w:t>taps</w:t>
            </w:r>
            <w:proofErr w:type="gramEnd"/>
            <w:r>
              <w:rPr>
                <w:rFonts w:asciiTheme="minorHAnsi" w:eastAsia="Batang" w:hAnsiTheme="minorHAnsi" w:cstheme="minorHAnsi"/>
                <w:lang w:eastAsia="ko-KR"/>
              </w:rPr>
              <w:t xml:space="preserve">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Pr>
                <w:rFonts w:asciiTheme="minorHAnsi" w:hAnsiTheme="minorHAnsi" w:cstheme="minorHAnsi"/>
                <w:iCs/>
              </w:rPr>
              <w:t>1 )</w:t>
            </w:r>
            <w:proofErr w:type="gramEnd"/>
            <w:r>
              <w:rPr>
                <w:rFonts w:asciiTheme="minorHAnsi" w:hAnsiTheme="minorHAnsi" w:cstheme="minorHAnsi"/>
                <w:iCs/>
              </w:rPr>
              <w:t xml:space="preserve">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w:t>
      </w:r>
      <w:proofErr w:type="spellStart"/>
      <w:r>
        <w:t>KHz</w:t>
      </w:r>
      <w:proofErr w:type="spellEnd"/>
      <w:r>
        <w:t xml:space="preserve">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w:t>
      </w:r>
      <w:proofErr w:type="gramStart"/>
      <w:r>
        <w:rPr>
          <w:rFonts w:ascii="Times New Roman" w:hAnsi="Times New Roman"/>
          <w:szCs w:val="20"/>
          <w:lang w:eastAsia="zh-CN"/>
        </w:rPr>
        <w:t>taps</w:t>
      </w:r>
      <w:proofErr w:type="gramEnd"/>
      <w:r>
        <w:rPr>
          <w:rFonts w:ascii="Times New Roman" w:hAnsi="Times New Roman"/>
          <w:szCs w:val="20"/>
          <w:lang w:eastAsia="zh-CN"/>
        </w:rPr>
        <w:t xml:space="preserve">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w:t>
      </w:r>
      <w:proofErr w:type="gramStart"/>
      <w:r>
        <w:t>point</w:t>
      </w:r>
      <w:proofErr w:type="gramEnd"/>
      <w:r>
        <w:t xml:space="preserve">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w:t>
            </w:r>
            <w:proofErr w:type="gramStart"/>
            <w:r>
              <w:rPr>
                <w:rFonts w:ascii="Times New Roman" w:hAnsi="Times New Roman"/>
                <w:szCs w:val="20"/>
                <w:lang w:eastAsia="zh-CN"/>
              </w:rPr>
              <w:t>exists</w:t>
            </w:r>
            <w:proofErr w:type="gramEnd"/>
            <w:r>
              <w:rPr>
                <w:rFonts w:ascii="Times New Roman" w:hAnsi="Times New Roman"/>
                <w:szCs w:val="20"/>
                <w:lang w:eastAsia="zh-CN"/>
              </w:rPr>
              <w:t xml:space="preserve">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w:t>
            </w:r>
            <w:proofErr w:type="gramStart"/>
            <w:r>
              <w:rPr>
                <w:rFonts w:ascii="Times New Roman" w:hAnsi="Times New Roman" w:hint="eastAsia"/>
                <w:szCs w:val="20"/>
                <w:lang w:eastAsia="zh-CN"/>
              </w:rPr>
              <w:t>you Ericsson</w:t>
            </w:r>
            <w:proofErr w:type="gramEnd"/>
            <w:r>
              <w:rPr>
                <w:rFonts w:ascii="Times New Roman" w:hAnsi="Times New Roman" w:hint="eastAsia"/>
                <w:szCs w:val="20"/>
                <w:lang w:eastAsia="zh-CN"/>
              </w:rPr>
              <w:t xml:space="preserve">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w:t>
            </w:r>
            <w:proofErr w:type="gramStart"/>
            <w:r>
              <w:rPr>
                <w:rFonts w:ascii="Times New Roman" w:hAnsi="Times New Roman"/>
                <w:szCs w:val="20"/>
                <w:lang w:eastAsia="zh-CN"/>
              </w:rPr>
              <w:t>results, since</w:t>
            </w:r>
            <w:proofErr w:type="gramEnd"/>
            <w:r>
              <w:rPr>
                <w:rFonts w:ascii="Times New Roman" w:hAnsi="Times New Roman"/>
                <w:szCs w:val="20"/>
                <w:lang w:eastAsia="zh-CN"/>
              </w:rPr>
              <w:t xml:space="preserv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BD02A4">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BD02A4">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 xml:space="preserve">are submitted in this meeting. My concern is on the limited time for this WI. There’re multiple proposed PTRS enhancements on the table. Even if we somehow agree on the principle of </w:t>
            </w:r>
            <w:proofErr w:type="gramStart"/>
            <w:r>
              <w:rPr>
                <w:rFonts w:ascii="Times New Roman" w:hAnsi="Times New Roman"/>
                <w:szCs w:val="20"/>
                <w:lang w:eastAsia="zh-CN"/>
              </w:rPr>
              <w:t>some kind of PTRS</w:t>
            </w:r>
            <w:proofErr w:type="gramEnd"/>
            <w:r>
              <w:rPr>
                <w:rFonts w:ascii="Times New Roman" w:hAnsi="Times New Roman"/>
                <w:szCs w:val="20"/>
                <w:lang w:eastAsia="zh-CN"/>
              </w:rPr>
              <w:t xml:space="preserve">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There’re proposals to align more assumptions (e.g., block size, channel model, MCS choice, sequence/pattern/receiver, etc.). I guess the intention is to find a case to show the benefit of PTRS enhancement. The fundamental question I think the proponent need to answer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w:t>
            </w:r>
            <w:proofErr w:type="gramStart"/>
            <w:r>
              <w:rPr>
                <w:rFonts w:asciiTheme="minorHAnsi" w:eastAsia="Times New Roman" w:hAnsiTheme="minorHAnsi" w:cstheme="minorHAnsi"/>
                <w:lang w:eastAsia="zh-CN"/>
              </w:rPr>
              <w:t>highlighting</w:t>
            </w:r>
            <w:proofErr w:type="gramEnd"/>
            <w:r>
              <w:rPr>
                <w:rFonts w:asciiTheme="minorHAnsi" w:eastAsia="Times New Roman" w:hAnsiTheme="minorHAnsi" w:cstheme="minorHAnsi"/>
                <w:lang w:eastAsia="zh-CN"/>
              </w:rPr>
              <w:t xml:space="preserve">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w:t>
            </w:r>
            <w:proofErr w:type="gramStart"/>
            <w:r>
              <w:rPr>
                <w:rFonts w:asciiTheme="minorHAnsi" w:eastAsia="Times New Roman" w:hAnsiTheme="minorHAnsi" w:cstheme="minorHAnsi"/>
              </w:rPr>
              <w:t>is :</w:t>
            </w:r>
            <w:proofErr w:type="gramEnd"/>
          </w:p>
          <w:p w14:paraId="0B9EBBBD" w14:textId="77777777" w:rsidR="00E14403" w:rsidRDefault="00BD02A4">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w:t>
            </w:r>
            <w:proofErr w:type="gramStart"/>
            <w:r>
              <w:rPr>
                <w:rFonts w:asciiTheme="minorHAnsi" w:hAnsiTheme="minorHAnsi" w:cstheme="minorHAnsi"/>
              </w:rPr>
              <w:t>) :</w:t>
            </w:r>
            <w:proofErr w:type="gramEnd"/>
          </w:p>
          <w:p w14:paraId="67952E77" w14:textId="77777777" w:rsidR="00E14403" w:rsidRDefault="00BD02A4">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To our point of view, the lack of performance observed from </w:t>
            </w:r>
            <w:proofErr w:type="gramStart"/>
            <w:r>
              <w:rPr>
                <w:rFonts w:asciiTheme="minorHAnsi" w:eastAsia="Times New Roman" w:hAnsiTheme="minorHAnsi" w:cstheme="minorHAnsi"/>
              </w:rPr>
              <w:t>companies</w:t>
            </w:r>
            <w:proofErr w:type="gramEnd"/>
            <w:r>
              <w:rPr>
                <w:rFonts w:asciiTheme="minorHAnsi" w:eastAsia="Times New Roman" w:hAnsiTheme="minorHAnsi" w:cstheme="minorHAnsi"/>
              </w:rPr>
              <w:t xml:space="preserve">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w:t>
            </w:r>
            <w:proofErr w:type="gramStart"/>
            <w:r>
              <w:rPr>
                <w:rFonts w:asciiTheme="minorHAnsi" w:eastAsia="Times New Roman" w:hAnsiTheme="minorHAnsi" w:cstheme="minorHAnsi"/>
              </w:rPr>
              <w:t>an</w:t>
            </w:r>
            <w:proofErr w:type="gramEnd"/>
            <w:r>
              <w:rPr>
                <w:rFonts w:asciiTheme="minorHAnsi" w:eastAsia="Times New Roman" w:hAnsiTheme="minorHAnsi" w:cstheme="minorHAnsi"/>
              </w:rPr>
              <w:t xml:space="preserve"> performant design rather than settling in for average performance (that several companies already shown that we can significantly improve) just because it is already there. As per a standing agreement, we are supposed to </w:t>
            </w:r>
            <w:proofErr w:type="gramStart"/>
            <w:r>
              <w:rPr>
                <w:rFonts w:asciiTheme="minorHAnsi" w:eastAsia="Times New Roman" w:hAnsiTheme="minorHAnsi" w:cstheme="minorHAnsi"/>
              </w:rPr>
              <w:t>make a decision</w:t>
            </w:r>
            <w:proofErr w:type="gramEnd"/>
            <w:r>
              <w:rPr>
                <w:rFonts w:asciiTheme="minorHAnsi" w:eastAsia="Times New Roman" w:hAnsiTheme="minorHAnsi" w:cstheme="minorHAnsi"/>
              </w:rPr>
              <w:t xml:space="preserve">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 xml:space="preserve">May I also remind that the reason why this topic could not progress in the past meeting is because contributions on the topic were not allowed. I would also like to point out that only 2 companies </w:t>
            </w:r>
            <w:proofErr w:type="gramStart"/>
            <w:r>
              <w:t>looked into</w:t>
            </w:r>
            <w:proofErr w:type="gramEnd"/>
            <w:r>
              <w:t xml:space="preserve">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A861CF" w14:paraId="15FD7E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9AF3F4" w14:textId="38D43592"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78DCCFA" w14:textId="401804D5"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D34A5A" w14:paraId="2B34FDA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20F2CA" w14:textId="2FC0034B"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744B1CD9"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009EB16A"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Suggest adding the second note for </w:t>
            </w:r>
            <w:r w:rsidRPr="00E20FA7">
              <w:rPr>
                <w:rFonts w:ascii="Times New Roman" w:hAnsi="Times New Roman"/>
                <w:szCs w:val="20"/>
                <w:lang w:eastAsia="zh-CN"/>
              </w:rPr>
              <w:t>better results alignment</w:t>
            </w:r>
            <w:r>
              <w:rPr>
                <w:rFonts w:ascii="Times New Roman" w:hAnsi="Times New Roman"/>
                <w:szCs w:val="20"/>
                <w:lang w:eastAsia="zh-CN"/>
              </w:rPr>
              <w:t xml:space="preserve"> and inclusion of an important propagation environment for 52.6–71GHz:</w:t>
            </w:r>
          </w:p>
          <w:p w14:paraId="6308D74B" w14:textId="77777777" w:rsidR="00D34A5A" w:rsidRDefault="00D34A5A" w:rsidP="00D34A5A">
            <w:pPr>
              <w:pStyle w:val="BodyText"/>
              <w:numPr>
                <w:ilvl w:val="0"/>
                <w:numId w:val="52"/>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65384365"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Line-of-sight channel model (T/</w:t>
            </w:r>
            <w:proofErr w:type="gramStart"/>
            <w:r>
              <w:rPr>
                <w:rFonts w:ascii="Times New Roman" w:hAnsi="Times New Roman"/>
                <w:szCs w:val="20"/>
                <w:lang w:eastAsia="zh-CN"/>
              </w:rPr>
              <w:t>C)DL</w:t>
            </w:r>
            <w:proofErr w:type="gramEnd"/>
            <w:r>
              <w:rPr>
                <w:rFonts w:ascii="Times New Roman" w:hAnsi="Times New Roman"/>
                <w:szCs w:val="20"/>
                <w:lang w:eastAsia="zh-CN"/>
              </w:rPr>
              <w:t>-D/E</w:t>
            </w:r>
          </w:p>
          <w:p w14:paraId="3A7E5541"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B99771B" w14:textId="77777777" w:rsidR="00D34A5A" w:rsidRPr="00697E8A" w:rsidRDefault="00D34A5A" w:rsidP="00D34A5A">
            <w:pPr>
              <w:pStyle w:val="ListParagraph"/>
              <w:numPr>
                <w:ilvl w:val="1"/>
                <w:numId w:val="52"/>
              </w:numPr>
              <w:spacing w:line="280" w:lineRule="atLeast"/>
              <w:rPr>
                <w:rFonts w:ascii="Times New Roman" w:eastAsia="SimSun" w:hAnsi="Times New Roman"/>
                <w:sz w:val="20"/>
                <w:szCs w:val="20"/>
                <w:lang w:eastAsia="zh-CN"/>
              </w:rPr>
            </w:pPr>
            <w:r w:rsidRPr="00697E8A">
              <w:rPr>
                <w:rFonts w:ascii="Times New Roman" w:eastAsia="SimSun" w:hAnsi="Times New Roman" w:hint="eastAsia"/>
                <w:sz w:val="20"/>
                <w:szCs w:val="20"/>
                <w:lang w:eastAsia="zh-CN"/>
              </w:rPr>
              <w:t xml:space="preserve">PT-RS block size </w:t>
            </w:r>
            <w:proofErr w:type="spellStart"/>
            <w:r w:rsidRPr="00AA5153">
              <w:rPr>
                <w:rFonts w:ascii="Times New Roman" w:eastAsia="SimSun" w:hAnsi="Times New Roman" w:hint="eastAsia"/>
                <w:i/>
                <w:iCs/>
                <w:sz w:val="20"/>
                <w:szCs w:val="20"/>
                <w:lang w:eastAsia="zh-CN"/>
              </w:rPr>
              <w:t>K</w:t>
            </w:r>
            <w:r w:rsidRPr="00AA5153">
              <w:rPr>
                <w:rFonts w:ascii="Times New Roman" w:eastAsia="SimSun" w:hAnsi="Times New Roman" w:hint="eastAsia"/>
                <w:i/>
                <w:iCs/>
                <w:sz w:val="20"/>
                <w:szCs w:val="20"/>
                <w:vertAlign w:val="subscript"/>
                <w:lang w:eastAsia="zh-CN"/>
              </w:rPr>
              <w:t>p</w:t>
            </w:r>
            <w:proofErr w:type="spellEnd"/>
            <w:r w:rsidRPr="00697E8A">
              <w:rPr>
                <w:rFonts w:ascii="Times New Roman" w:eastAsia="SimSun" w:hAnsi="Times New Roman" w:hint="eastAsia"/>
                <w:sz w:val="20"/>
                <w:szCs w:val="20"/>
                <w:lang w:eastAsia="zh-CN"/>
              </w:rPr>
              <w:t xml:space="preserve"> </w:t>
            </w:r>
            <w:r w:rsidRPr="00697E8A">
              <w:rPr>
                <w:rFonts w:ascii="Times New Roman" w:eastAsia="SimSun" w:hAnsi="Times New Roman" w:hint="eastAsia"/>
                <w:sz w:val="20"/>
                <w:szCs w:val="20"/>
                <w:lang w:eastAsia="zh-CN"/>
              </w:rPr>
              <w:t>∈</w:t>
            </w:r>
            <w:r w:rsidRPr="00697E8A">
              <w:rPr>
                <w:rFonts w:ascii="Times New Roman" w:eastAsia="SimSun" w:hAnsi="Times New Roman" w:hint="eastAsia"/>
                <w:sz w:val="20"/>
                <w:szCs w:val="20"/>
                <w:lang w:eastAsia="zh-CN"/>
              </w:rPr>
              <w:t xml:space="preserve"> [35, 45]</w:t>
            </w:r>
          </w:p>
          <w:p w14:paraId="697B0E23"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30DA51EC"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w:t>
            </w:r>
            <w:proofErr w:type="gramStart"/>
            <w:r>
              <w:rPr>
                <w:rFonts w:ascii="Times New Roman" w:hAnsi="Times New Roman"/>
                <w:szCs w:val="20"/>
                <w:lang w:eastAsia="zh-CN"/>
              </w:rPr>
              <w:t>Ericsson][</w:t>
            </w:r>
            <w:proofErr w:type="gramEnd"/>
            <w:r>
              <w:rPr>
                <w:rFonts w:ascii="Times New Roman" w:hAnsi="Times New Roman"/>
                <w:szCs w:val="20"/>
                <w:lang w:eastAsia="zh-CN"/>
              </w:rPr>
              <w:t xml:space="preserve">18, Qualcomm][8, Samsung], </w:t>
            </w:r>
            <w:r w:rsidRPr="008B428D">
              <w:rPr>
                <w:rFonts w:ascii="Times New Roman" w:hAnsi="Times New Roman"/>
                <w:szCs w:val="20"/>
                <w:lang w:eastAsia="zh-CN"/>
              </w:rPr>
              <w:t>Alg-2 [</w:t>
            </w:r>
            <w:r>
              <w:rPr>
                <w:rFonts w:ascii="Times New Roman" w:hAnsi="Times New Roman"/>
                <w:szCs w:val="20"/>
                <w:lang w:eastAsia="zh-CN"/>
              </w:rPr>
              <w:t xml:space="preserve">1, </w:t>
            </w:r>
            <w:r w:rsidRPr="008B428D">
              <w:rPr>
                <w:rFonts w:ascii="Times New Roman" w:hAnsi="Times New Roman"/>
                <w:szCs w:val="20"/>
                <w:lang w:eastAsia="zh-CN"/>
              </w:rPr>
              <w:t>H</w:t>
            </w:r>
            <w:r>
              <w:rPr>
                <w:rFonts w:ascii="Times New Roman" w:hAnsi="Times New Roman"/>
                <w:szCs w:val="20"/>
                <w:lang w:eastAsia="zh-CN"/>
              </w:rPr>
              <w:t>uawei</w:t>
            </w:r>
            <w:r w:rsidRPr="008B428D">
              <w:rPr>
                <w:rFonts w:ascii="Times New Roman" w:hAnsi="Times New Roman"/>
                <w:szCs w:val="20"/>
                <w:lang w:eastAsia="zh-CN"/>
              </w:rPr>
              <w:t>]</w:t>
            </w:r>
            <w:r>
              <w:rPr>
                <w:rFonts w:ascii="Times New Roman" w:hAnsi="Times New Roman"/>
                <w:szCs w:val="20"/>
                <w:lang w:eastAsia="zh-CN"/>
              </w:rPr>
              <w:t xml:space="preserve">, </w:t>
            </w:r>
            <w:r w:rsidRPr="00B02B00">
              <w:rPr>
                <w:rFonts w:ascii="Times New Roman" w:hAnsi="Times New Roman"/>
                <w:szCs w:val="20"/>
                <w:lang w:eastAsia="zh-CN"/>
              </w:rPr>
              <w:t>PN compensation filtering</w:t>
            </w:r>
            <w:r>
              <w:rPr>
                <w:rFonts w:ascii="Times New Roman" w:hAnsi="Times New Roman"/>
                <w:szCs w:val="20"/>
                <w:lang w:eastAsia="zh-CN"/>
              </w:rPr>
              <w:t xml:space="preserve"> [2, Mitsubishi].</w:t>
            </w:r>
          </w:p>
          <w:p w14:paraId="1B0F0B66" w14:textId="42859237"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We believe obtaining the results with the provided assumptions in addition to the already generated data would allow the group to have a complete performance landscape view to </w:t>
            </w:r>
            <w:proofErr w:type="gramStart"/>
            <w:r>
              <w:rPr>
                <w:rFonts w:ascii="Times New Roman" w:hAnsi="Times New Roman"/>
                <w:szCs w:val="20"/>
                <w:lang w:eastAsia="zh-CN"/>
              </w:rPr>
              <w:t>make a decision</w:t>
            </w:r>
            <w:proofErr w:type="gramEnd"/>
            <w:r>
              <w:rPr>
                <w:rFonts w:ascii="Times New Roman" w:hAnsi="Times New Roman"/>
                <w:szCs w:val="20"/>
                <w:lang w:eastAsia="zh-CN"/>
              </w:rPr>
              <w:t xml:space="preserve"> next meeting.</w:t>
            </w:r>
          </w:p>
        </w:tc>
      </w:tr>
      <w:tr w:rsidR="00B83392" w14:paraId="582F23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CF488" w14:textId="244E51A3" w:rsidR="00B83392" w:rsidRPr="00B030C9" w:rsidRDefault="00B83392" w:rsidP="00B83392">
            <w:pPr>
              <w:pStyle w:val="BodyText"/>
              <w:spacing w:after="0" w:line="280" w:lineRule="atLeast"/>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29DBB81" w14:textId="6587B3D7"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 xml:space="preserve">Support the proposal 3-1-1. </w:t>
            </w:r>
          </w:p>
        </w:tc>
      </w:tr>
      <w:tr w:rsidR="007D5B1D" w14:paraId="05733B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6C712D" w14:textId="296A0721" w:rsidR="007D5B1D" w:rsidRPr="00B030C9" w:rsidRDefault="007D5B1D" w:rsidP="007D5B1D">
            <w:pPr>
              <w:pStyle w:val="BodyText"/>
              <w:spacing w:after="0" w:line="280" w:lineRule="atLeast"/>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93EB359" w14:textId="63A034CF"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1A1327" w14:paraId="58AC9534" w14:textId="77777777" w:rsidTr="001A1327">
        <w:trPr>
          <w:trHeight w:val="339"/>
        </w:trPr>
        <w:tc>
          <w:tcPr>
            <w:tcW w:w="1870" w:type="dxa"/>
          </w:tcPr>
          <w:p w14:paraId="4DD75409" w14:textId="77777777" w:rsidR="001A1327" w:rsidRDefault="001A1327" w:rsidP="00F47E0B">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58BFC14C"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4F676D41"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sidRPr="00CA26F4">
              <w:rPr>
                <w:rFonts w:ascii="Times New Roman" w:hAnsi="Times New Roman"/>
                <w:szCs w:val="20"/>
                <w:vertAlign w:val="superscript"/>
                <w:lang w:eastAsia="zh-CN"/>
              </w:rPr>
              <w:t>nd</w:t>
            </w:r>
            <w:r>
              <w:rPr>
                <w:rFonts w:ascii="Times New Roman" w:hAnsi="Times New Roman"/>
                <w:szCs w:val="20"/>
                <w:lang w:eastAsia="zh-CN"/>
              </w:rPr>
              <w:t xml:space="preserve"> note, some clarification </w:t>
            </w:r>
            <w:proofErr w:type="gramStart"/>
            <w:r>
              <w:rPr>
                <w:rFonts w:ascii="Times New Roman" w:hAnsi="Times New Roman"/>
                <w:szCs w:val="20"/>
                <w:lang w:eastAsia="zh-CN"/>
              </w:rPr>
              <w:t>questions</w:t>
            </w:r>
            <w:proofErr w:type="gramEnd"/>
            <w:r>
              <w:rPr>
                <w:rFonts w:ascii="Times New Roman" w:hAnsi="Times New Roman"/>
                <w:szCs w:val="20"/>
                <w:lang w:eastAsia="zh-CN"/>
              </w:rPr>
              <w:t xml:space="preserve"> and comments:</w:t>
            </w:r>
          </w:p>
          <w:p w14:paraId="4DD73EFD"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55984AB9"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4E777ABD" w14:textId="77777777" w:rsidR="001A1327" w:rsidRDefault="001A1327" w:rsidP="00F47E0B">
            <w:pPr>
              <w:pStyle w:val="BodyText"/>
              <w:spacing w:after="0" w:line="240" w:lineRule="auto"/>
              <w:rPr>
                <w:rFonts w:ascii="Times New Roman" w:hAnsi="Times New Roman"/>
                <w:szCs w:val="20"/>
                <w:lang w:eastAsia="zh-CN"/>
              </w:rPr>
            </w:pPr>
            <w:r>
              <w:rPr>
                <w:rFonts w:ascii="Times New Roman" w:hAnsi="Times New Roman"/>
                <w:szCs w:val="20"/>
                <w:lang w:eastAsia="zh-CN"/>
              </w:rPr>
              <w:t>3. On the suggestion of block size for block PTRS, it was agreed in RAN1#104-e that “</w:t>
            </w:r>
            <w:r w:rsidRPr="00D23EAD">
              <w:rPr>
                <w:rFonts w:ascii="Times New Roman" w:hAnsi="Times New Roman"/>
                <w:szCs w:val="20"/>
                <w:lang w:eastAsia="zh-CN"/>
              </w:rPr>
              <w:t xml:space="preserve">Companies are asked to report details of PN compensation method(s) with corresponding receiver complexity and details of PTRS enhancement for CP-OFDM if evaluated. For example, for </w:t>
            </w:r>
            <w:proofErr w:type="gramStart"/>
            <w:r w:rsidRPr="00D23EAD">
              <w:rPr>
                <w:rFonts w:ascii="Times New Roman" w:hAnsi="Times New Roman"/>
                <w:szCs w:val="20"/>
                <w:lang w:eastAsia="zh-CN"/>
              </w:rPr>
              <w:t>block-based</w:t>
            </w:r>
            <w:proofErr w:type="gramEnd"/>
            <w:r w:rsidRPr="00D23EAD">
              <w:rPr>
                <w:rFonts w:ascii="Times New Roman" w:hAnsi="Times New Roman"/>
                <w:szCs w:val="20"/>
                <w:lang w:eastAsia="zh-CN"/>
              </w:rPr>
              <w:t xml:space="preserve"> PTRS enhancement, the number of PTRS blocks per OFDM symbol, the number of PTRS REs per block, and the placement of PTRS blocks in each OFDM symbol are required to be provided if evaluated.</w:t>
            </w:r>
            <w:r>
              <w:rPr>
                <w:rFonts w:ascii="Times New Roman" w:hAnsi="Times New Roman"/>
                <w:szCs w:val="20"/>
                <w:lang w:eastAsia="zh-CN"/>
              </w:rPr>
              <w:t xml:space="preserve">” Is it agreeable now to all companies that block size for block PTRS is in the proposed range of [35, 45]? </w:t>
            </w: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 xml:space="preserve">Discussion </w:t>
      </w:r>
      <w:proofErr w:type="gramStart"/>
      <w:r>
        <w:rPr>
          <w:lang w:eastAsia="zh-CN"/>
        </w:rPr>
        <w:t>point</w:t>
      </w:r>
      <w:proofErr w:type="gramEnd"/>
      <w:r>
        <w:rPr>
          <w:lang w:eastAsia="zh-CN"/>
        </w:rPr>
        <w:t xml:space="preserve">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w:t>
            </w:r>
            <w:proofErr w:type="gramStart"/>
            <w:r>
              <w:rPr>
                <w:rFonts w:ascii="Times New Roman" w:hAnsi="Times New Roman"/>
                <w:szCs w:val="20"/>
                <w:lang w:eastAsia="zh-CN"/>
              </w:rPr>
              <w:t>to further</w:t>
            </w:r>
            <w:proofErr w:type="gramEnd"/>
            <w:r>
              <w:rPr>
                <w:rFonts w:ascii="Times New Roman" w:hAnsi="Times New Roman"/>
                <w:szCs w:val="20"/>
                <w:lang w:eastAsia="zh-CN"/>
              </w:rPr>
              <w:t xml:space="preserve">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xml:space="preserve">. Even this kind of </w:t>
            </w:r>
            <w:r>
              <w:rPr>
                <w:rFonts w:ascii="Times New Roman" w:hAnsi="Times New Roman"/>
                <w:szCs w:val="20"/>
                <w:lang w:eastAsia="zh-CN"/>
              </w:rPr>
              <w:lastRenderedPageBreak/>
              <w:t>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w:t>
            </w:r>
            <w:proofErr w:type="gramStart"/>
            <w:r>
              <w:rPr>
                <w:rFonts w:ascii="Times New Roman" w:hAnsi="Times New Roman"/>
                <w:szCs w:val="20"/>
                <w:lang w:eastAsia="zh-CN"/>
              </w:rPr>
              <w:t>) ?</w:t>
            </w:r>
            <w:proofErr w:type="gramEnd"/>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proofErr w:type="gramStart"/>
            <w:r w:rsidRPr="00E63DE0">
              <w:rPr>
                <w:rFonts w:ascii="Times New Roman" w:hAnsi="Times New Roman"/>
                <w:szCs w:val="20"/>
                <w:lang w:eastAsia="zh-CN"/>
              </w:rPr>
              <w:t>built</w:t>
            </w:r>
            <w:proofErr w:type="spellEnd"/>
            <w:proofErr w:type="gramEnd"/>
            <w:r w:rsidRPr="00E63DE0">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proofErr w:type="gramStart"/>
            <w:r w:rsidRPr="00E63DE0">
              <w:rPr>
                <w:rFonts w:ascii="Times New Roman" w:hAnsi="Times New Roman"/>
                <w:szCs w:val="20"/>
                <w:lang w:eastAsia="zh-CN"/>
              </w:rPr>
              <w:t>really dangerous</w:t>
            </w:r>
            <w:proofErr w:type="gramEnd"/>
            <w:r w:rsidRPr="00E63DE0">
              <w:rPr>
                <w:rFonts w:ascii="Times New Roman" w:hAnsi="Times New Roman"/>
                <w:szCs w:val="20"/>
                <w:lang w:eastAsia="zh-CN"/>
              </w:rPr>
              <w:t xml:space="preserve">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lastRenderedPageBreak/>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for different PTRS densities for small RB allocation. It observed that PTRS frequency density K=0.5 or 1 does not provide enough performance </w:t>
      </w:r>
      <w:proofErr w:type="gramStart"/>
      <w:r>
        <w:rPr>
          <w:rFonts w:ascii="Times New Roman" w:hAnsi="Times New Roman"/>
          <w:szCs w:val="20"/>
          <w:lang w:eastAsia="zh-CN"/>
        </w:rPr>
        <w:t>gain, or</w:t>
      </w:r>
      <w:proofErr w:type="gramEnd"/>
      <w:r>
        <w:rPr>
          <w:rFonts w:ascii="Times New Roman" w:hAnsi="Times New Roman"/>
          <w:szCs w:val="20"/>
          <w:lang w:eastAsia="zh-CN"/>
        </w:rPr>
        <w:t xml:space="preserve">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 xml:space="preserve">Compared to RAN1#104b-e, more evaluation results are submitted. Looking at the available evaluation results from contributions, the performance gain of K=1 </w:t>
      </w:r>
      <w:proofErr w:type="gramStart"/>
      <w:r>
        <w:rPr>
          <w:rFonts w:ascii="Times New Roman" w:hAnsi="Times New Roman"/>
          <w:szCs w:val="20"/>
          <w:lang w:eastAsia="zh-CN"/>
        </w:rPr>
        <w:t>are</w:t>
      </w:r>
      <w:proofErr w:type="gramEnd"/>
      <w:r>
        <w:rPr>
          <w:rFonts w:ascii="Times New Roman" w:hAnsi="Times New Roman"/>
          <w:szCs w:val="20"/>
          <w:lang w:eastAsia="zh-CN"/>
        </w:rPr>
        <w:t xml:space="preserv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w:t>
      </w:r>
      <w:proofErr w:type="gramStart"/>
      <w:r>
        <w:t>point</w:t>
      </w:r>
      <w:proofErr w:type="gramEnd"/>
      <w:r>
        <w:t xml:space="preserve">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Qualcomm, </w:t>
            </w:r>
            <w:proofErr w:type="spellStart"/>
            <w:r>
              <w:rPr>
                <w:rFonts w:ascii="Times New Roman" w:hAnsi="Times New Roman"/>
                <w:szCs w:val="20"/>
                <w:lang w:eastAsia="zh-CN"/>
              </w:rPr>
              <w:t>Futurewei</w:t>
            </w:r>
            <w:proofErr w:type="spellEnd"/>
            <w:r>
              <w:rPr>
                <w:rFonts w:ascii="Times New Roman" w:hAnsi="Times New Roman"/>
                <w:szCs w:val="20"/>
                <w:lang w:eastAsia="zh-CN"/>
              </w:rPr>
              <w:t>,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20B80E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AE6945" w14:textId="77FF67D8"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4C096D6F" w14:textId="2570EB4B"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@Moderator: my comment was intended more for K=1 </w:t>
            </w:r>
            <w:proofErr w:type="gramStart"/>
            <w:r>
              <w:rPr>
                <w:rFonts w:ascii="Times New Roman" w:hAnsi="Times New Roman"/>
                <w:szCs w:val="20"/>
                <w:lang w:eastAsia="zh-CN"/>
              </w:rPr>
              <w:t>proponents</w:t>
            </w:r>
            <w:proofErr w:type="gramEnd"/>
            <w:r>
              <w:rPr>
                <w:rFonts w:ascii="Times New Roman" w:hAnsi="Times New Roman"/>
                <w:szCs w:val="20"/>
                <w:lang w:eastAsia="zh-CN"/>
              </w:rPr>
              <w:t xml:space="preserve"> who see CPE as best fit. I am OK with either original proposal or current proposal</w:t>
            </w:r>
          </w:p>
        </w:tc>
      </w:tr>
      <w:tr w:rsidR="00B83392" w14:paraId="091D9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15894E" w14:textId="0119AF41" w:rsidR="00B83392" w:rsidRPr="00B030C9" w:rsidRDefault="00B83392" w:rsidP="00A861CF">
            <w:pPr>
              <w:pStyle w:val="BodyText"/>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3D4131BB" w14:textId="0BFD4BAE" w:rsidR="00B83392" w:rsidRPr="00B030C9" w:rsidRDefault="00B83392" w:rsidP="00A861CF">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support the proposal 3-2</w:t>
            </w:r>
            <w:r w:rsidR="00B030C9" w:rsidRPr="00B030C9">
              <w:rPr>
                <w:rFonts w:ascii="Times New Roman" w:hAnsi="Times New Roman"/>
                <w:szCs w:val="20"/>
                <w:lang w:eastAsia="zh-CN"/>
              </w:rPr>
              <w:t>.</w:t>
            </w:r>
          </w:p>
        </w:tc>
      </w:tr>
      <w:tr w:rsidR="007D5B1D" w14:paraId="7D4BBA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160DB5" w14:textId="731F53CB"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618B7B1" w14:textId="13DE8205" w:rsidR="007D5B1D" w:rsidRPr="00B030C9" w:rsidRDefault="007D5B1D" w:rsidP="007D5B1D">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notable performance gain of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Based on </w:t>
            </w:r>
            <w:proofErr w:type="gramStart"/>
            <w:r>
              <w:rPr>
                <w:rFonts w:ascii="Times New Roman" w:hAnsi="Times New Roman"/>
                <w:szCs w:val="20"/>
                <w:lang w:eastAsia="zh-CN"/>
              </w:rPr>
              <w:t>a majority of</w:t>
            </w:r>
            <w:proofErr w:type="gramEnd"/>
            <w:r>
              <w:rPr>
                <w:rFonts w:ascii="Times New Roman" w:hAnsi="Times New Roman"/>
                <w:szCs w:val="20"/>
                <w:lang w:eastAsia="zh-CN"/>
              </w:rPr>
              <w:t xml:space="preserve">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w:t>
            </w:r>
            <w:proofErr w:type="gramStart"/>
            <w:r>
              <w:rPr>
                <w:rFonts w:ascii="Times New Roman" w:hAnsi="Times New Roman"/>
                <w:lang w:eastAsia="zh-CN"/>
              </w:rPr>
              <w:t>to deprioritize</w:t>
            </w:r>
            <w:proofErr w:type="gramEnd"/>
            <w:r>
              <w:rPr>
                <w:rFonts w:ascii="Times New Roman" w:hAnsi="Times New Roman"/>
                <w:lang w:eastAsia="zh-CN"/>
              </w:rPr>
              <w:t xml:space="preserv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Ng=16, FFS Ns between 2 and 4: </w:t>
            </w:r>
            <w:proofErr w:type="spellStart"/>
            <w:r>
              <w:rPr>
                <w:rFonts w:ascii="Times New Roman" w:hAnsi="Times New Roman"/>
                <w:szCs w:val="20"/>
                <w:lang w:eastAsia="zh-CN"/>
              </w:rPr>
              <w:t>Futurewei</w:t>
            </w:r>
            <w:proofErr w:type="spellEnd"/>
            <w:r>
              <w:rPr>
                <w:rFonts w:ascii="Times New Roman" w:hAnsi="Times New Roman"/>
                <w:szCs w:val="20"/>
                <w:lang w:eastAsia="zh-CN"/>
              </w:rPr>
              <w:t>,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604E0A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34FD2" w14:textId="4546643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140A0AD3" w14:textId="387F1E4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D34A5A" w14:paraId="0EACF6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4EBC08" w14:textId="417B6C11"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903E25" w14:textId="36ED9A5F"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B83392" w14:paraId="2C01A3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56DAF7" w14:textId="71FBCE50" w:rsidR="00B83392" w:rsidRPr="00B030C9" w:rsidRDefault="00B83392" w:rsidP="00B83392">
            <w:pPr>
              <w:pStyle w:val="BodyText"/>
              <w:spacing w:after="0" w:line="240" w:lineRule="auto"/>
              <w:rPr>
                <w:rFonts w:ascii="Times New Roman" w:hAnsi="Times New Roman"/>
                <w:szCs w:val="20"/>
                <w:lang w:eastAsia="zh-CN"/>
              </w:rPr>
            </w:pPr>
            <w:proofErr w:type="spellStart"/>
            <w:r w:rsidRPr="00B030C9">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071AD8F3" w14:textId="6ECC3ECA" w:rsidR="00B83392" w:rsidRPr="00B030C9" w:rsidRDefault="00B83392" w:rsidP="00B83392">
            <w:pPr>
              <w:pStyle w:val="BodyText"/>
              <w:spacing w:after="0" w:line="240" w:lineRule="auto"/>
              <w:rPr>
                <w:rFonts w:ascii="Times New Roman" w:hAnsi="Times New Roman"/>
                <w:szCs w:val="20"/>
                <w:lang w:eastAsia="zh-CN"/>
              </w:rPr>
            </w:pPr>
            <w:r w:rsidRPr="00B030C9">
              <w:rPr>
                <w:rFonts w:ascii="Times New Roman" w:hAnsi="Times New Roman"/>
                <w:szCs w:val="20"/>
                <w:lang w:eastAsia="zh-CN"/>
              </w:rPr>
              <w:t>We are ok with the proposal.</w:t>
            </w:r>
          </w:p>
        </w:tc>
      </w:tr>
      <w:tr w:rsidR="00951684" w14:paraId="4D01D1AF" w14:textId="77777777" w:rsidTr="00F96F53">
        <w:trPr>
          <w:trHeight w:val="339"/>
        </w:trPr>
        <w:tc>
          <w:tcPr>
            <w:tcW w:w="1870" w:type="dxa"/>
            <w:tcBorders>
              <w:top w:val="single" w:sz="4" w:space="0" w:color="auto"/>
              <w:left w:val="single" w:sz="4" w:space="0" w:color="auto"/>
              <w:bottom w:val="single" w:sz="4" w:space="0" w:color="auto"/>
              <w:right w:val="single" w:sz="4" w:space="0" w:color="auto"/>
            </w:tcBorders>
          </w:tcPr>
          <w:p w14:paraId="15CB9449" w14:textId="77777777" w:rsidR="00951684" w:rsidRDefault="00951684" w:rsidP="00F96F5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047B7A" w14:textId="77777777" w:rsidR="00951684" w:rsidRDefault="00951684" w:rsidP="00F96F53">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951684" w14:paraId="4F4143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6FD699" w14:textId="77777777" w:rsidR="00951684" w:rsidRPr="00B030C9" w:rsidRDefault="00951684" w:rsidP="00B83392">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888B2D5" w14:textId="77777777" w:rsidR="00951684" w:rsidRPr="00B030C9" w:rsidRDefault="00951684" w:rsidP="00B83392">
            <w:pPr>
              <w:pStyle w:val="BodyText"/>
              <w:spacing w:after="0" w:line="240" w:lineRule="auto"/>
              <w:rPr>
                <w:rFonts w:ascii="Times New Roman" w:hAnsi="Times New Roman"/>
                <w:szCs w:val="20"/>
                <w:lang w:eastAsia="zh-CN"/>
              </w:rPr>
            </w:pP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As suggested by the Moderator, we agree that it would be beneficial if more companies provide evaluations for this problem, so that we can reach a conclusion at the next meeting, if results from Huawei and Intel are not deemed sufficient for </w:t>
            </w:r>
            <w:proofErr w:type="gramStart"/>
            <w:r>
              <w:rPr>
                <w:rFonts w:ascii="Times New Roman" w:hAnsi="Times New Roman" w:hint="eastAsia"/>
                <w:szCs w:val="20"/>
                <w:lang w:eastAsia="zh-CN"/>
              </w:rPr>
              <w:t>making a decision</w:t>
            </w:r>
            <w:proofErr w:type="gramEnd"/>
            <w:r>
              <w:rPr>
                <w:rFonts w:ascii="Times New Roman" w:hAnsi="Times New Roman" w:hint="eastAsia"/>
                <w:szCs w:val="20"/>
                <w:lang w:eastAsia="zh-CN"/>
              </w:rPr>
              <w:t xml:space="preserve">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lastRenderedPageBreak/>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w:t>
            </w:r>
            <w:proofErr w:type="spellStart"/>
            <w:r w:rsidRPr="00FF6F01">
              <w:rPr>
                <w:rFonts w:ascii="Times New Roman" w:hAnsi="Times New Roman"/>
                <w:szCs w:val="20"/>
                <w:lang w:eastAsia="zh-CN"/>
              </w:rPr>
              <w:t>Δt</w:t>
            </w:r>
            <w:proofErr w:type="spellEnd"/>
            <w:r w:rsidRPr="00FF6F01">
              <w:rPr>
                <w:rFonts w:ascii="Times New Roman" w:hAnsi="Times New Roman"/>
                <w:szCs w:val="20"/>
                <w:lang w:eastAsia="zh-CN"/>
              </w:rPr>
              <w:t xml:space="preserve">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3-3-3:</w:t>
      </w:r>
    </w:p>
    <w:p w14:paraId="14F12E00" w14:textId="77777777" w:rsidR="00E14403" w:rsidRDefault="00940723">
      <w:r>
        <w:t xml:space="preserve">One contribution mentioned an </w:t>
      </w:r>
      <w:proofErr w:type="gramStart"/>
      <w:r>
        <w:t>issues</w:t>
      </w:r>
      <w:proofErr w:type="gramEnd"/>
      <w:r>
        <w:t xml:space="preserve">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w:t>
            </w:r>
            <w:proofErr w:type="gramStart"/>
            <w:r>
              <w:rPr>
                <w:rFonts w:ascii="Times New Roman" w:hAnsi="Times New Roman"/>
                <w:szCs w:val="20"/>
                <w:lang w:eastAsia="zh-CN"/>
              </w:rPr>
              <w:t>pretty large</w:t>
            </w:r>
            <w:proofErr w:type="gramEnd"/>
            <w:r>
              <w:rPr>
                <w:rFonts w:ascii="Times New Roman" w:hAnsi="Times New Roman"/>
                <w:szCs w:val="20"/>
                <w:lang w:eastAsia="zh-CN"/>
              </w:rPr>
              <w:t xml:space="preserv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lastRenderedPageBreak/>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lastRenderedPageBreak/>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 xml:space="preserve">The results in R1-2108334 (Fig. 4.2-5) show that the benefits of CBs interlacing are still present even for denser (16,2) PT-RS pattern. </w:t>
            </w:r>
            <w:proofErr w:type="gramStart"/>
            <w:r w:rsidRPr="00CA414B">
              <w:rPr>
                <w:rFonts w:ascii="Times New Roman" w:hAnsi="Times New Roman"/>
                <w:lang w:eastAsia="zh-CN"/>
              </w:rPr>
              <w:t>In particular, there</w:t>
            </w:r>
            <w:proofErr w:type="gramEnd"/>
            <w:r w:rsidRPr="00CA414B">
              <w:rPr>
                <w:rFonts w:ascii="Times New Roman" w:hAnsi="Times New Roman"/>
                <w:lang w:eastAsia="zh-CN"/>
              </w:rPr>
              <w:t xml:space="preserv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Comparing with legacy pattern (type-1 with FD-OCC), ‘type-1 no FD-OCC’ has obvious performance gain for DS &gt;= </w:t>
            </w:r>
            <w:proofErr w:type="gramStart"/>
            <w:r>
              <w:rPr>
                <w:rFonts w:asciiTheme="minorHAnsi" w:hAnsiTheme="minorHAnsi" w:cstheme="minorHAnsi"/>
                <w:sz w:val="20"/>
                <w:szCs w:val="20"/>
              </w:rPr>
              <w:t>20ns;</w:t>
            </w:r>
            <w:proofErr w:type="gramEnd"/>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‘DMRS on every RE with FD-OCC’ has better performance than ‘Type-1 with FD-OCC’ and ‘Type-1 no FD-OCC’, and the performance between DMRS on every RE with/without FD-OCC is very </w:t>
            </w:r>
            <w:proofErr w:type="gramStart"/>
            <w:r>
              <w:rPr>
                <w:rFonts w:asciiTheme="minorHAnsi" w:hAnsiTheme="minorHAnsi" w:cstheme="minorHAnsi"/>
                <w:sz w:val="20"/>
                <w:szCs w:val="20"/>
              </w:rPr>
              <w:t>close;</w:t>
            </w:r>
            <w:proofErr w:type="gramEnd"/>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‘Type-1 no FD-OCC’ and ‘DMRS on every RE with FD-OCC’ still support 2-port transmission, which can be used for MU-MIMO or 2-layer transmission for single </w:t>
            </w:r>
            <w:proofErr w:type="gramStart"/>
            <w:r>
              <w:rPr>
                <w:rFonts w:asciiTheme="minorHAnsi" w:hAnsiTheme="minorHAnsi" w:cstheme="minorHAnsi"/>
                <w:sz w:val="20"/>
                <w:szCs w:val="20"/>
              </w:rPr>
              <w:t>UE;</w:t>
            </w:r>
            <w:proofErr w:type="gramEnd"/>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w:t>
            </w:r>
            <w:proofErr w:type="gramStart"/>
            <w:r>
              <w:rPr>
                <w:rFonts w:asciiTheme="minorHAnsi" w:hAnsiTheme="minorHAnsi" w:cstheme="minorHAnsi"/>
                <w:sz w:val="20"/>
                <w:szCs w:val="20"/>
              </w:rPr>
              <w:t>480KHz;</w:t>
            </w:r>
            <w:proofErr w:type="gramEnd"/>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Caption"/>
              <w:spacing w:line="280" w:lineRule="atLeast"/>
              <w:rPr>
                <w:rFonts w:asciiTheme="minorHAnsi" w:hAnsiTheme="minorHAnsi" w:cstheme="minorHAnsi"/>
                <w:b w:val="0"/>
              </w:rPr>
            </w:pPr>
            <w:bookmarkStart w:id="66"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to another UE. Further discuss </w:t>
            </w:r>
            <w:proofErr w:type="gramStart"/>
            <w:r>
              <w:rPr>
                <w:rFonts w:asciiTheme="minorHAnsi" w:hAnsiTheme="minorHAnsi" w:cstheme="minorHAnsi"/>
                <w:szCs w:val="20"/>
                <w:lang w:eastAsia="zh-CN"/>
              </w:rPr>
              <w:t>whether or not</w:t>
            </w:r>
            <w:proofErr w:type="gramEnd"/>
            <w:r>
              <w:rPr>
                <w:rFonts w:asciiTheme="minorHAnsi" w:hAnsiTheme="minorHAnsi" w:cstheme="minorHAnsi"/>
                <w:szCs w:val="20"/>
                <w:lang w:eastAsia="zh-CN"/>
              </w:rPr>
              <w:t xml:space="preserve">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w:t>
            </w:r>
            <w:proofErr w:type="gramStart"/>
            <w:r>
              <w:rPr>
                <w:rFonts w:asciiTheme="minorHAnsi" w:hAnsiTheme="minorHAnsi" w:cstheme="minorHAnsi"/>
                <w:b w:val="0"/>
                <w:iCs/>
              </w:rPr>
              <w:t>1</w:t>
            </w:r>
            <w:proofErr w:type="gramEnd"/>
            <w:r>
              <w:rPr>
                <w:rFonts w:asciiTheme="minorHAnsi" w:hAnsiTheme="minorHAnsi" w:cstheme="minorHAnsi"/>
                <w:b w:val="0"/>
                <w:iCs/>
              </w:rPr>
              <w:t xml:space="preserve">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w:t>
            </w:r>
            <w:proofErr w:type="gramStart"/>
            <w:r>
              <w:rPr>
                <w:rFonts w:asciiTheme="minorHAnsi" w:hAnsiTheme="minorHAnsi" w:cstheme="minorHAnsi"/>
                <w:b w:val="0"/>
                <w:iCs/>
              </w:rPr>
              <w:t>the most</w:t>
            </w:r>
            <w:proofErr w:type="gramEnd"/>
            <w:r>
              <w:rPr>
                <w:rFonts w:asciiTheme="minorHAnsi" w:hAnsiTheme="minorHAnsi" w:cstheme="minorHAnsi"/>
                <w:b w:val="0"/>
                <w:iCs/>
              </w:rPr>
              <w:t xml:space="preserve">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6D21132E" w14:textId="77777777" w:rsidR="00E14403" w:rsidRDefault="00940723">
            <w:pPr>
              <w:pStyle w:val="Caption"/>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Caption"/>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moderator suggest </w:t>
      </w:r>
      <w:proofErr w:type="gramStart"/>
      <w:r>
        <w:rPr>
          <w:rFonts w:asciiTheme="minorHAnsi" w:hAnsiTheme="minorHAnsi" w:cstheme="minorHAnsi"/>
        </w:rPr>
        <w:t>conclude</w:t>
      </w:r>
      <w:proofErr w:type="gramEnd"/>
      <w:r>
        <w:rPr>
          <w:rFonts w:asciiTheme="minorHAnsi" w:hAnsiTheme="minorHAnsi" w:cstheme="minorHAnsi"/>
        </w:rPr>
        <w:t xml:space="preserv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w:t>
      </w:r>
      <w:proofErr w:type="gramStart"/>
      <w:r>
        <w:t>point</w:t>
      </w:r>
      <w:proofErr w:type="gramEnd"/>
      <w:r>
        <w:t xml:space="preserve">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new pattern with full RE density because the new pattern shows only a marginal performance gain compared to the legacy pattern,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DMRS density regardless whether support FD-OCC off or not: DOCOMO, </w:t>
            </w:r>
            <w:proofErr w:type="spellStart"/>
            <w:r>
              <w:rPr>
                <w:rFonts w:ascii="Times New Roman" w:hAnsi="Times New Roman"/>
                <w:szCs w:val="20"/>
                <w:lang w:eastAsia="zh-CN"/>
              </w:rPr>
              <w:t>InterDigital</w:t>
            </w:r>
            <w:proofErr w:type="spellEnd"/>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Do not support increased DMRS density: Qualcomm, LG,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 xml:space="preserve">[3, vivo] compared PDSCH BLER performance of type-1 DMRS with and without FD-OCC for 480KHz and 960 </w:t>
      </w:r>
      <w:proofErr w:type="spellStart"/>
      <w:r>
        <w:t>KHz</w:t>
      </w:r>
      <w:proofErr w:type="spellEnd"/>
      <w:r>
        <w:t xml:space="preserve">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with DMRS type-1, support a DMRS configuration where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Proposal 4-</w:t>
            </w:r>
            <w:proofErr w:type="gramStart"/>
            <w:r>
              <w:t>2.Alt</w:t>
            </w:r>
            <w:proofErr w:type="gramEnd"/>
            <w:r>
              <w:t xml:space="preserve">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Wording update below to address comments to DMRS </w:t>
            </w:r>
            <w:proofErr w:type="gramStart"/>
            <w:r>
              <w:rPr>
                <w:rFonts w:ascii="Times New Roman" w:hAnsi="Times New Roman"/>
                <w:szCs w:val="20"/>
                <w:lang w:eastAsia="zh-CN"/>
              </w:rPr>
              <w:t>type-2</w:t>
            </w:r>
            <w:proofErr w:type="gramEnd"/>
            <w:r>
              <w:rPr>
                <w:rFonts w:ascii="Times New Roman" w:hAnsi="Times New Roman"/>
                <w:szCs w:val="20"/>
                <w:lang w:eastAsia="zh-CN"/>
              </w:rPr>
              <w:t>.</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 xml:space="preserve">with DMRS type-1, support a DMRS configuration where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w:t>
            </w:r>
            <w:proofErr w:type="gramStart"/>
            <w:r>
              <w:rPr>
                <w:rFonts w:ascii="Times New Roman" w:hAnsi="Times New Roman"/>
                <w:szCs w:val="20"/>
                <w:lang w:eastAsia="zh-CN"/>
              </w:rPr>
              <w:t>2.Alt</w:t>
            </w:r>
            <w:proofErr w:type="gramEnd"/>
            <w:r>
              <w:rPr>
                <w:rFonts w:ascii="Times New Roman" w:hAnsi="Times New Roman"/>
                <w:szCs w:val="20"/>
                <w:lang w:eastAsia="zh-CN"/>
              </w:rPr>
              <w: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(k</w:t>
            </w:r>
            <w:proofErr w:type="gramStart"/>
            <w:r>
              <w:rPr>
                <w:rFonts w:ascii="Times New Roman" w:hAnsi="Times New Roman"/>
                <w:szCs w:val="20"/>
                <w:lang w:eastAsia="zh-CN"/>
              </w:rPr>
              <w:t>’)=</w:t>
            </w:r>
            <w:proofErr w:type="gramEnd"/>
            <w:r>
              <w:rPr>
                <w:rFonts w:ascii="Times New Roman" w:hAnsi="Times New Roman"/>
                <w:szCs w:val="20"/>
                <w:lang w:eastAsia="zh-CN"/>
              </w:rPr>
              <w:t xml:space="preserve">{+1,+1}”,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w:t>
            </w:r>
            <w:proofErr w:type="gramStart"/>
            <w:r>
              <w:rPr>
                <w:rFonts w:ascii="Times New Roman" w:hAnsi="Times New Roman"/>
                <w:szCs w:val="20"/>
                <w:lang w:eastAsia="zh-CN"/>
              </w:rPr>
              <w:t>proposal, and</w:t>
            </w:r>
            <w:proofErr w:type="gramEnd"/>
            <w:r>
              <w:rPr>
                <w:rFonts w:ascii="Times New Roman" w:hAnsi="Times New Roman"/>
                <w:szCs w:val="20"/>
                <w:lang w:eastAsia="zh-CN"/>
              </w:rPr>
              <w:t xml:space="preserve">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proofErr w:type="gramStart"/>
            <w:r>
              <w:rPr>
                <w:rFonts w:ascii="Times New Roman" w:eastAsia="MS PMincho" w:hAnsi="Times New Roman"/>
                <w:strike/>
                <w:color w:val="FF0000"/>
                <w:szCs w:val="20"/>
                <w:lang w:eastAsia="ja-JP"/>
              </w:rPr>
              <w:t>is able to</w:t>
            </w:r>
            <w:proofErr w:type="gramEnd"/>
            <w:r>
              <w:rPr>
                <w:rFonts w:ascii="Times New Roman" w:eastAsia="MS PMincho" w:hAnsi="Times New Roman"/>
                <w:strike/>
                <w:color w:val="FF0000"/>
                <w:szCs w:val="20"/>
                <w:lang w:eastAsia="ja-JP"/>
              </w:rPr>
              <w:t xml:space="preserve">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w:t>
            </w:r>
            <w:proofErr w:type="gramStart"/>
            <w:r>
              <w:t>a.Alt</w:t>
            </w:r>
            <w:proofErr w:type="gramEnd"/>
            <w:r>
              <w: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 xml:space="preserve">he overhead of DCI is not </w:t>
            </w:r>
            <w:proofErr w:type="gramStart"/>
            <w:r>
              <w:rPr>
                <w:rFonts w:ascii="Times New Roman" w:hAnsi="Times New Roman"/>
                <w:szCs w:val="20"/>
                <w:lang w:eastAsia="zh-CN"/>
              </w:rPr>
              <w:t>increased;</w:t>
            </w:r>
            <w:proofErr w:type="gramEnd"/>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w:t>
      </w:r>
      <w:proofErr w:type="gramStart"/>
      <w:r>
        <w:rPr>
          <w:rFonts w:ascii="Times New Roman" w:eastAsia="MS PMincho" w:hAnsi="Times New Roman"/>
          <w:sz w:val="20"/>
          <w:szCs w:val="20"/>
          <w:lang w:eastAsia="ja-JP"/>
        </w:rPr>
        <w:t>type-1</w:t>
      </w:r>
      <w:proofErr w:type="gramEnd"/>
      <w:r>
        <w:rPr>
          <w:rFonts w:ascii="Times New Roman" w:eastAsia="MS PMincho" w:hAnsi="Times New Roman"/>
          <w:sz w:val="20"/>
          <w:szCs w:val="20"/>
          <w:lang w:eastAsia="ja-JP"/>
        </w:rPr>
        <w:t xml:space="preserve">,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w:t>
      </w:r>
      <w:proofErr w:type="gramStart"/>
      <w:r>
        <w:rPr>
          <w:rFonts w:ascii="Times New Roman" w:eastAsia="MS PMincho" w:hAnsi="Times New Roman"/>
          <w:sz w:val="20"/>
          <w:szCs w:val="20"/>
          <w:lang w:eastAsia="ja-JP"/>
        </w:rPr>
        <w:t>type-1</w:t>
      </w:r>
      <w:proofErr w:type="gramEnd"/>
      <w:r>
        <w:rPr>
          <w:rFonts w:ascii="Times New Roman" w:eastAsia="MS PMincho" w:hAnsi="Times New Roman"/>
          <w:sz w:val="20"/>
          <w:szCs w:val="20"/>
          <w:lang w:eastAsia="ja-JP"/>
        </w:rPr>
        <w:t xml:space="preserve">,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w:t>
      </w:r>
      <w:proofErr w:type="gramStart"/>
      <w:r>
        <w:rPr>
          <w:rFonts w:ascii="Times New Roman" w:eastAsia="MS PMincho" w:hAnsi="Times New Roman"/>
          <w:sz w:val="20"/>
          <w:szCs w:val="20"/>
          <w:lang w:eastAsia="ja-JP"/>
        </w:rPr>
        <w:t>type-1</w:t>
      </w:r>
      <w:proofErr w:type="gramEnd"/>
      <w:r>
        <w:rPr>
          <w:rFonts w:ascii="Times New Roman" w:eastAsia="MS PMincho" w:hAnsi="Times New Roman"/>
          <w:sz w:val="20"/>
          <w:szCs w:val="20"/>
          <w:lang w:eastAsia="ja-JP"/>
        </w:rPr>
        <w:t xml:space="preserve">,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I think I understand </w:t>
            </w:r>
            <w:proofErr w:type="spellStart"/>
            <w:r>
              <w:rPr>
                <w:rFonts w:ascii="Calibri" w:hAnsi="Calibri" w:cs="Calibri"/>
                <w:sz w:val="22"/>
                <w:szCs w:val="22"/>
              </w:rPr>
              <w:t>Hongbo’s</w:t>
            </w:r>
            <w:proofErr w:type="spellEnd"/>
            <w:r>
              <w:rPr>
                <w:rFonts w:ascii="Calibri" w:hAnsi="Calibri" w:cs="Calibri"/>
                <w:sz w:val="22"/>
                <w:szCs w:val="22"/>
              </w:rPr>
              <w:t xml:space="preserve">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When the specification refers to “all remaining orthogonal antenna ports”, it could be understood as any orthogonality, e.g. time/</w:t>
            </w:r>
            <w:proofErr w:type="spellStart"/>
            <w:r>
              <w:rPr>
                <w:rFonts w:ascii="Calibri" w:hAnsi="Calibri" w:cs="Calibri"/>
                <w:sz w:val="22"/>
                <w:szCs w:val="22"/>
              </w:rPr>
              <w:t>freq</w:t>
            </w:r>
            <w:proofErr w:type="spellEnd"/>
            <w:r>
              <w:rPr>
                <w:rFonts w:ascii="Calibri" w:hAnsi="Calibri" w:cs="Calibri"/>
                <w:sz w:val="22"/>
                <w:szCs w:val="22"/>
              </w:rPr>
              <w:t xml:space="preserve">/code.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The problematic cases for 60GHz </w:t>
            </w:r>
            <w:proofErr w:type="gramStart"/>
            <w:r>
              <w:rPr>
                <w:rFonts w:ascii="Calibri" w:hAnsi="Calibri" w:cs="Calibri"/>
                <w:sz w:val="22"/>
                <w:szCs w:val="22"/>
              </w:rPr>
              <w:t>is</w:t>
            </w:r>
            <w:proofErr w:type="gramEnd"/>
            <w:r>
              <w:rPr>
                <w:rFonts w:ascii="Calibri" w:hAnsi="Calibri" w:cs="Calibri"/>
                <w:sz w:val="22"/>
                <w:szCs w:val="22"/>
              </w:rPr>
              <w:t xml:space="preserve">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proofErr w:type="gramStart"/>
            <w:r>
              <w:rPr>
                <w:rFonts w:ascii="Calibri" w:hAnsi="Calibri" w:cs="Calibri"/>
                <w:color w:val="1F497D"/>
                <w:sz w:val="22"/>
                <w:szCs w:val="22"/>
              </w:rPr>
              <w:t>First of all</w:t>
            </w:r>
            <w:proofErr w:type="gramEnd"/>
            <w:r>
              <w:rPr>
                <w:rFonts w:ascii="Calibri" w:hAnsi="Calibri" w:cs="Calibri"/>
                <w:color w:val="1F497D"/>
                <w:sz w:val="22"/>
                <w:szCs w:val="22"/>
              </w:rPr>
              <w:t>, I have the same understanding as Samsung/Intel. Since the wording could be interpreted as any orthogonal port in time/</w:t>
            </w:r>
            <w:proofErr w:type="spellStart"/>
            <w:r>
              <w:rPr>
                <w:rFonts w:ascii="Calibri" w:hAnsi="Calibri" w:cs="Calibri"/>
                <w:color w:val="1F497D"/>
                <w:sz w:val="22"/>
                <w:szCs w:val="22"/>
              </w:rPr>
              <w:t>freq</w:t>
            </w:r>
            <w:proofErr w:type="spellEnd"/>
            <w:r>
              <w:rPr>
                <w:rFonts w:ascii="Calibri" w:hAnsi="Calibri" w:cs="Calibri"/>
                <w:color w:val="1F497D"/>
                <w:sz w:val="22"/>
                <w:szCs w:val="22"/>
              </w:rPr>
              <w:t>,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4-2</w:t>
            </w:r>
            <w:proofErr w:type="gramStart"/>
            <w:r>
              <w:rPr>
                <w:rFonts w:ascii="Times New Roman" w:eastAsia="MS PMincho" w:hAnsi="Times New Roman"/>
                <w:szCs w:val="20"/>
                <w:lang w:eastAsia="ja-JP"/>
              </w:rPr>
              <w:t>b.Alt</w:t>
            </w:r>
            <w:proofErr w:type="gramEnd"/>
            <w:r>
              <w:rPr>
                <w:rFonts w:ascii="Times New Roman" w:eastAsia="MS PMincho" w:hAnsi="Times New Roman"/>
                <w:szCs w:val="20"/>
                <w:lang w:eastAsia="ja-JP"/>
              </w:rPr>
              <w:t xml:space="preserve">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rsidRPr="007D5B1D"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2D05F3F5" w:rsidR="00E14403" w:rsidRDefault="00940723">
      <w:pPr>
        <w:pStyle w:val="Heading5"/>
      </w:pPr>
      <w:r>
        <w:rPr>
          <w:highlight w:val="cyan"/>
        </w:rPr>
        <w:t>Proposal 4-2c</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BodyText"/>
              <w:spacing w:after="0" w:line="240" w:lineRule="auto"/>
              <w:rPr>
                <w:rFonts w:asciiTheme="minorHAnsi" w:hAnsiTheme="minorHAnsi" w:cstheme="minorHAnsi"/>
                <w:szCs w:val="20"/>
                <w:lang w:eastAsia="zh-CN"/>
              </w:rPr>
            </w:pPr>
          </w:p>
          <w:p w14:paraId="041B24D9" w14:textId="77777777" w:rsidR="007146A5" w:rsidRDefault="007146A5" w:rsidP="007146A5">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571C27C6"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Alt1: Lenovo, LG, </w:t>
            </w:r>
            <w:proofErr w:type="spellStart"/>
            <w:r w:rsidRPr="007D5B1D">
              <w:rPr>
                <w:rFonts w:ascii="Times New Roman" w:hAnsi="Times New Roman"/>
                <w:szCs w:val="20"/>
                <w:lang w:eastAsia="zh-CN"/>
              </w:rPr>
              <w:t>Futurewei</w:t>
            </w:r>
            <w:proofErr w:type="spellEnd"/>
            <w:r w:rsidRPr="007D5B1D">
              <w:rPr>
                <w:rFonts w:ascii="Times New Roman" w:hAnsi="Times New Roman"/>
                <w:szCs w:val="20"/>
                <w:lang w:eastAsia="zh-CN"/>
              </w:rPr>
              <w:t xml:space="preserve">, Nokia, Ericsson, DOCOMO, ZTE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vivo (2nd </w:t>
            </w:r>
            <w:r w:rsidR="001A1327" w:rsidRPr="007D5B1D">
              <w:rPr>
                <w:rFonts w:ascii="Times New Roman" w:hAnsi="Times New Roman"/>
                <w:szCs w:val="20"/>
                <w:lang w:eastAsia="zh-CN"/>
              </w:rPr>
              <w:t>preference</w:t>
            </w:r>
            <w:r w:rsidRPr="007D5B1D">
              <w:rPr>
                <w:rFonts w:ascii="Times New Roman" w:hAnsi="Times New Roman"/>
                <w:szCs w:val="20"/>
                <w:lang w:eastAsia="zh-CN"/>
              </w:rPr>
              <w:t xml:space="preserve">), Samsung (2nd </w:t>
            </w:r>
            <w:r w:rsidR="001A1327" w:rsidRPr="007D5B1D">
              <w:rPr>
                <w:rFonts w:ascii="Times New Roman" w:hAnsi="Times New Roman"/>
                <w:szCs w:val="20"/>
                <w:lang w:eastAsia="zh-CN"/>
              </w:rPr>
              <w:t>preference</w:t>
            </w:r>
            <w:r w:rsidRPr="007D5B1D">
              <w:rPr>
                <w:rFonts w:ascii="Times New Roman" w:hAnsi="Times New Roman"/>
                <w:szCs w:val="20"/>
                <w:lang w:eastAsia="zh-CN"/>
              </w:rPr>
              <w:t>),</w:t>
            </w:r>
          </w:p>
          <w:p w14:paraId="4D4C604E" w14:textId="77777777"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Alt2: Samsung, Huawei, </w:t>
            </w:r>
            <w:proofErr w:type="spellStart"/>
            <w:r w:rsidRPr="007D5B1D">
              <w:rPr>
                <w:rFonts w:ascii="Times New Roman" w:hAnsi="Times New Roman"/>
                <w:szCs w:val="20"/>
                <w:lang w:eastAsia="zh-CN"/>
              </w:rPr>
              <w:t>InterDigital</w:t>
            </w:r>
            <w:proofErr w:type="spellEnd"/>
          </w:p>
          <w:p w14:paraId="46F21F65" w14:textId="3059170A" w:rsidR="007146A5" w:rsidRPr="007D5B1D" w:rsidRDefault="007146A5" w:rsidP="007146A5">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lastRenderedPageBreak/>
              <w:t xml:space="preserve">Alt3: Qualcomm, LG, Intel, ZTE, Apple, vivo, Nokia (2nd </w:t>
            </w:r>
            <w:r w:rsidR="001A1327" w:rsidRPr="007D5B1D">
              <w:rPr>
                <w:rFonts w:ascii="Times New Roman" w:hAnsi="Times New Roman"/>
                <w:szCs w:val="20"/>
                <w:lang w:eastAsia="zh-CN"/>
              </w:rPr>
              <w:t>preference</w:t>
            </w:r>
            <w:r w:rsidRPr="007D5B1D">
              <w:rPr>
                <w:rFonts w:ascii="Times New Roman" w:hAnsi="Times New Roman"/>
                <w:szCs w:val="20"/>
                <w:lang w:eastAsia="zh-CN"/>
              </w:rPr>
              <w:t>), CATT</w:t>
            </w:r>
          </w:p>
          <w:p w14:paraId="50DBC72C" w14:textId="77777777" w:rsidR="007146A5" w:rsidRPr="007D5B1D" w:rsidRDefault="007146A5" w:rsidP="007146A5">
            <w:pPr>
              <w:pStyle w:val="BodyText"/>
              <w:spacing w:after="0" w:line="240" w:lineRule="auto"/>
              <w:rPr>
                <w:rFonts w:ascii="Times New Roman" w:hAnsi="Times New Roman"/>
                <w:szCs w:val="20"/>
                <w:lang w:eastAsia="zh-CN"/>
              </w:rPr>
            </w:pPr>
          </w:p>
          <w:p w14:paraId="5A71B467" w14:textId="7FE3BBDF" w:rsidR="007146A5" w:rsidRDefault="007146A5" w:rsidP="007146A5">
            <w:pPr>
              <w:pStyle w:val="BodyText"/>
              <w:spacing w:after="0" w:line="240" w:lineRule="auto"/>
              <w:rPr>
                <w:rFonts w:asciiTheme="minorHAnsi" w:hAnsiTheme="minorHAnsi" w:cstheme="minorHAnsi"/>
                <w:szCs w:val="20"/>
                <w:lang w:eastAsia="zh-CN"/>
              </w:rPr>
            </w:pPr>
            <w:r w:rsidRPr="007D5B1D">
              <w:rPr>
                <w:rFonts w:ascii="Times New Roman" w:hAnsi="Times New Roman"/>
                <w:szCs w:val="20"/>
                <w:lang w:eastAsia="zh-CN"/>
              </w:rPr>
              <w:t xml:space="preserve">It seems Alt1 should be okay for everyone given FFS between indication methods. </w:t>
            </w:r>
            <w:proofErr w:type="gramStart"/>
            <w:r w:rsidRPr="007D5B1D">
              <w:rPr>
                <w:rFonts w:ascii="Times New Roman" w:hAnsi="Times New Roman"/>
                <w:szCs w:val="20"/>
                <w:lang w:eastAsia="zh-CN"/>
              </w:rPr>
              <w:t>Please  continue</w:t>
            </w:r>
            <w:proofErr w:type="gramEnd"/>
            <w:r w:rsidRPr="007D5B1D">
              <w:rPr>
                <w:rFonts w:ascii="Times New Roman" w:hAnsi="Times New Roman"/>
                <w:szCs w:val="20"/>
                <w:lang w:eastAsia="zh-CN"/>
              </w:rPr>
              <w:t xml:space="preserve"> discussion and see if we can agree on Alt 2 or Alt 3 for a bit more progress than Alt 1.</w:t>
            </w:r>
          </w:p>
        </w:tc>
      </w:tr>
      <w:tr w:rsidR="00FA48C6" w14:paraId="61AF87E8" w14:textId="77777777">
        <w:trPr>
          <w:trHeight w:val="339"/>
        </w:trPr>
        <w:tc>
          <w:tcPr>
            <w:tcW w:w="1871" w:type="dxa"/>
          </w:tcPr>
          <w:p w14:paraId="4AF439EF" w14:textId="5E08D31F" w:rsidR="00FA48C6" w:rsidRPr="7DAB00E7" w:rsidRDefault="00FA48C6" w:rsidP="00FA48C6">
            <w:pPr>
              <w:pStyle w:val="BodyText"/>
              <w:spacing w:after="0" w:line="240" w:lineRule="auto"/>
              <w:rPr>
                <w:rFonts w:ascii="Times New Roman" w:hAnsi="Times New Roman"/>
                <w:lang w:eastAsia="zh-CN"/>
              </w:rPr>
            </w:pPr>
            <w:r>
              <w:rPr>
                <w:rFonts w:ascii="Times New Roman" w:hAnsi="Times New Roman"/>
                <w:lang w:eastAsia="zh-CN"/>
              </w:rPr>
              <w:lastRenderedPageBreak/>
              <w:t>Lenovo, Motorola Mobility</w:t>
            </w:r>
          </w:p>
        </w:tc>
        <w:tc>
          <w:tcPr>
            <w:tcW w:w="8021" w:type="dxa"/>
          </w:tcPr>
          <w:p w14:paraId="165F50E8" w14:textId="139827C1" w:rsidR="00FA48C6" w:rsidRDefault="00FA48C6" w:rsidP="00FA48C6">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1A1327" w14:paraId="20042537" w14:textId="77777777" w:rsidTr="00F47E0B">
        <w:trPr>
          <w:trHeight w:val="339"/>
        </w:trPr>
        <w:tc>
          <w:tcPr>
            <w:tcW w:w="1871" w:type="dxa"/>
          </w:tcPr>
          <w:p w14:paraId="01B817DA" w14:textId="6AC48F91" w:rsidR="001A1327" w:rsidRPr="7DAB00E7" w:rsidRDefault="001A1327" w:rsidP="00F47E0B">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4FC561D8" w14:textId="77777777" w:rsidR="001A1327" w:rsidRDefault="001A1327" w:rsidP="00F47E0B">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Did not see any comment on the wording suggestion from Ericsson, so I assume it’s okay for everyone. One more </w:t>
            </w:r>
            <w:proofErr w:type="gramStart"/>
            <w:r>
              <w:rPr>
                <w:rFonts w:asciiTheme="minorHAnsi" w:hAnsiTheme="minorHAnsi" w:cstheme="minorHAnsi"/>
                <w:szCs w:val="20"/>
                <w:lang w:eastAsia="zh-CN"/>
              </w:rPr>
              <w:t>try</w:t>
            </w:r>
            <w:proofErr w:type="gramEnd"/>
            <w:r>
              <w:rPr>
                <w:rFonts w:asciiTheme="minorHAnsi" w:hAnsiTheme="minorHAnsi" w:cstheme="minorHAnsi"/>
                <w:szCs w:val="20"/>
                <w:lang w:eastAsia="zh-CN"/>
              </w:rPr>
              <w:t xml:space="preserve"> to refine the wording in 4-2d.</w:t>
            </w:r>
          </w:p>
          <w:p w14:paraId="1A4918E1" w14:textId="77777777" w:rsidR="001A1327" w:rsidRDefault="001A1327" w:rsidP="001A1327">
            <w:pPr>
              <w:pStyle w:val="BodyText"/>
              <w:spacing w:after="0" w:line="240" w:lineRule="auto"/>
              <w:rPr>
                <w:rFonts w:ascii="Times New Roman" w:hAnsi="Times New Roman"/>
                <w:szCs w:val="20"/>
                <w:lang w:eastAsia="zh-CN"/>
              </w:rPr>
            </w:pPr>
          </w:p>
          <w:p w14:paraId="1B254BEB" w14:textId="417AACEF" w:rsidR="001A1327" w:rsidRDefault="001A1327" w:rsidP="001A1327">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0DE2894" w14:textId="6C1EF1B6"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Alt1: Lenovo, LG, </w:t>
            </w:r>
            <w:proofErr w:type="spellStart"/>
            <w:r w:rsidRPr="007D5B1D">
              <w:rPr>
                <w:rFonts w:ascii="Times New Roman" w:hAnsi="Times New Roman"/>
                <w:szCs w:val="20"/>
                <w:lang w:eastAsia="zh-CN"/>
              </w:rPr>
              <w:t>Futurewei</w:t>
            </w:r>
            <w:proofErr w:type="spellEnd"/>
            <w:r w:rsidRPr="007D5B1D">
              <w:rPr>
                <w:rFonts w:ascii="Times New Roman" w:hAnsi="Times New Roman"/>
                <w:szCs w:val="20"/>
                <w:lang w:eastAsia="zh-CN"/>
              </w:rPr>
              <w:t>, Nokia, Ericsson, DOCOMO, ZTE (2nd preference), vivo (2nd preference), Samsung (2nd preference),</w:t>
            </w:r>
          </w:p>
          <w:p w14:paraId="65C75DB3" w14:textId="0E3815B0"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 xml:space="preserve">Alt2: Samsung, Huawei, </w:t>
            </w:r>
            <w:proofErr w:type="spellStart"/>
            <w:r w:rsidRPr="007D5B1D">
              <w:rPr>
                <w:rFonts w:ascii="Times New Roman" w:hAnsi="Times New Roman"/>
                <w:szCs w:val="20"/>
                <w:lang w:eastAsia="zh-CN"/>
              </w:rPr>
              <w:t>InterDigital</w:t>
            </w:r>
            <w:proofErr w:type="spellEnd"/>
            <w:r>
              <w:rPr>
                <w:rFonts w:ascii="Times New Roman" w:hAnsi="Times New Roman"/>
                <w:szCs w:val="20"/>
                <w:lang w:eastAsia="zh-CN"/>
              </w:rPr>
              <w:t>, Lenovo (2</w:t>
            </w:r>
            <w:r w:rsidRPr="001A1327">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2C62951D" w14:textId="2C237AF3" w:rsidR="001A1327" w:rsidRPr="007D5B1D" w:rsidRDefault="001A1327" w:rsidP="001A1327">
            <w:pPr>
              <w:pStyle w:val="BodyText"/>
              <w:spacing w:after="0" w:line="240" w:lineRule="auto"/>
              <w:rPr>
                <w:rFonts w:ascii="Times New Roman" w:hAnsi="Times New Roman"/>
                <w:szCs w:val="20"/>
                <w:lang w:eastAsia="zh-CN"/>
              </w:rPr>
            </w:pPr>
            <w:r w:rsidRPr="007D5B1D">
              <w:rPr>
                <w:rFonts w:ascii="Times New Roman" w:hAnsi="Times New Roman"/>
                <w:szCs w:val="20"/>
                <w:lang w:eastAsia="zh-CN"/>
              </w:rPr>
              <w:t>Alt3: Qualcomm, LG, Intel, ZTE, Apple, vivo, Nokia (2nd preference), CATT</w:t>
            </w:r>
          </w:p>
          <w:p w14:paraId="0E77ABBD" w14:textId="2493A8F4" w:rsidR="001A1327" w:rsidRDefault="001A1327" w:rsidP="00F47E0B">
            <w:pPr>
              <w:pStyle w:val="BodyText"/>
              <w:spacing w:after="0" w:line="240" w:lineRule="auto"/>
              <w:rPr>
                <w:rFonts w:asciiTheme="minorHAnsi" w:hAnsiTheme="minorHAnsi" w:cstheme="minorHAnsi"/>
                <w:szCs w:val="20"/>
                <w:lang w:eastAsia="zh-CN"/>
              </w:rPr>
            </w:pPr>
          </w:p>
        </w:tc>
      </w:tr>
    </w:tbl>
    <w:p w14:paraId="5A147842" w14:textId="77777777" w:rsidR="001A1327" w:rsidRDefault="001A1327" w:rsidP="001A1327"/>
    <w:p w14:paraId="5E566E8A" w14:textId="77777777" w:rsidR="001A1327" w:rsidRDefault="001A1327" w:rsidP="001A1327">
      <w:pPr>
        <w:pStyle w:val="Heading5"/>
      </w:pPr>
      <w:r>
        <w:rPr>
          <w:highlight w:val="cyan"/>
        </w:rPr>
        <w:t>Proposal 4-2d (high priority)</w:t>
      </w:r>
    </w:p>
    <w:p w14:paraId="34DB99EC" w14:textId="77777777" w:rsidR="001A1327" w:rsidRDefault="001A1327" w:rsidP="001A1327">
      <w:r>
        <w:t xml:space="preserve">Alt1: </w:t>
      </w:r>
    </w:p>
    <w:p w14:paraId="67ACBAE3"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688A9398"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274D1519"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532F229E"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524FECA0" w14:textId="77777777" w:rsidR="001A1327" w:rsidRDefault="001A1327" w:rsidP="001A1327">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5F359F2C" w14:textId="77777777" w:rsidR="001A1327" w:rsidRDefault="001A1327" w:rsidP="001A1327">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7284E27" w14:textId="77777777" w:rsidR="001A1327" w:rsidRDefault="001A1327" w:rsidP="001A1327">
      <w:pPr>
        <w:pStyle w:val="BodyText"/>
        <w:spacing w:after="0"/>
        <w:rPr>
          <w:rFonts w:ascii="Times New Roman" w:hAnsi="Times New Roman"/>
          <w:szCs w:val="20"/>
          <w:lang w:eastAsia="zh-CN"/>
        </w:rPr>
      </w:pPr>
    </w:p>
    <w:p w14:paraId="504AE89D" w14:textId="77777777" w:rsidR="001A1327" w:rsidRDefault="001A1327" w:rsidP="001A1327">
      <w:r>
        <w:t xml:space="preserve">Alt2: </w:t>
      </w:r>
    </w:p>
    <w:p w14:paraId="64CA9C96"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 xml:space="preserve"> </w:t>
      </w:r>
    </w:p>
    <w:p w14:paraId="4BE60042"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51A4AEAE"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35CE26B9"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0B0550F" w14:textId="77777777" w:rsidR="001A1327" w:rsidRDefault="001A1327" w:rsidP="001A1327">
      <w:pPr>
        <w:pStyle w:val="BodyText"/>
        <w:spacing w:after="0"/>
        <w:rPr>
          <w:rFonts w:ascii="Times New Roman" w:hAnsi="Times New Roman"/>
          <w:szCs w:val="20"/>
          <w:lang w:eastAsia="zh-CN"/>
        </w:rPr>
      </w:pPr>
    </w:p>
    <w:p w14:paraId="47BBEFB9" w14:textId="77777777" w:rsidR="001A1327" w:rsidRDefault="001A1327" w:rsidP="001A1327">
      <w:r>
        <w:t xml:space="preserve">Alt3: </w:t>
      </w:r>
    </w:p>
    <w:p w14:paraId="0FE86CCB" w14:textId="77777777" w:rsidR="001A1327" w:rsidRDefault="001A1327" w:rsidP="001A1327">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p>
    <w:p w14:paraId="62A26064"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A58C276" w14:textId="77777777" w:rsidR="001A1327" w:rsidRDefault="001A1327" w:rsidP="001A132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0A28CC16" w14:textId="77777777" w:rsidR="001A1327" w:rsidRDefault="001A1327" w:rsidP="001A1327">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5A2A29B4" w14:textId="77777777" w:rsidR="001A1327" w:rsidRDefault="001A1327" w:rsidP="001A1327">
      <w:pPr>
        <w:pStyle w:val="BodyText"/>
        <w:spacing w:after="0"/>
        <w:rPr>
          <w:rFonts w:ascii="Times New Roman" w:hAnsi="Times New Roman"/>
          <w:szCs w:val="20"/>
          <w:lang w:eastAsia="zh-CN"/>
        </w:rPr>
      </w:pPr>
    </w:p>
    <w:p w14:paraId="1E8EC3B2" w14:textId="77777777" w:rsidR="001A1327" w:rsidRDefault="001A1327" w:rsidP="001A132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A1327" w14:paraId="0421DBC8" w14:textId="77777777" w:rsidTr="00F47E0B">
        <w:trPr>
          <w:trHeight w:val="224"/>
        </w:trPr>
        <w:tc>
          <w:tcPr>
            <w:tcW w:w="1871" w:type="dxa"/>
            <w:shd w:val="clear" w:color="auto" w:fill="FFE599" w:themeFill="accent4" w:themeFillTint="66"/>
          </w:tcPr>
          <w:p w14:paraId="65F64D51"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5010B78" w14:textId="77777777" w:rsidR="001A1327" w:rsidRDefault="001A1327" w:rsidP="00F47E0B">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1327" w14:paraId="6780CDA3" w14:textId="77777777" w:rsidTr="00F47E0B">
        <w:trPr>
          <w:trHeight w:val="339"/>
        </w:trPr>
        <w:tc>
          <w:tcPr>
            <w:tcW w:w="1871" w:type="dxa"/>
          </w:tcPr>
          <w:p w14:paraId="21F92B53" w14:textId="77777777" w:rsidR="001A1327" w:rsidRDefault="001A1327" w:rsidP="00F47E0B">
            <w:pPr>
              <w:pStyle w:val="BodyText"/>
              <w:spacing w:after="0" w:line="240" w:lineRule="auto"/>
              <w:rPr>
                <w:rFonts w:ascii="Times New Roman" w:hAnsi="Times New Roman"/>
                <w:szCs w:val="20"/>
                <w:lang w:eastAsia="zh-CN"/>
              </w:rPr>
            </w:pPr>
          </w:p>
        </w:tc>
        <w:tc>
          <w:tcPr>
            <w:tcW w:w="8021" w:type="dxa"/>
          </w:tcPr>
          <w:p w14:paraId="6EFFD44F" w14:textId="77777777" w:rsidR="001A1327" w:rsidRDefault="001A1327" w:rsidP="00F47E0B">
            <w:pPr>
              <w:pStyle w:val="BodyText"/>
              <w:spacing w:after="0" w:line="240" w:lineRule="auto"/>
              <w:rPr>
                <w:rFonts w:asciiTheme="minorHAnsi" w:hAnsiTheme="minorHAnsi" w:cstheme="minorHAnsi"/>
                <w:szCs w:val="20"/>
                <w:lang w:eastAsia="zh-CN"/>
              </w:rPr>
            </w:pPr>
          </w:p>
        </w:tc>
      </w:tr>
      <w:tr w:rsidR="001A1327" w14:paraId="5BE45A01" w14:textId="77777777" w:rsidTr="00F47E0B">
        <w:trPr>
          <w:trHeight w:val="339"/>
        </w:trPr>
        <w:tc>
          <w:tcPr>
            <w:tcW w:w="1871" w:type="dxa"/>
          </w:tcPr>
          <w:p w14:paraId="535DD8A1" w14:textId="77777777" w:rsidR="001A1327" w:rsidRDefault="001A1327" w:rsidP="00F47E0B">
            <w:pPr>
              <w:pStyle w:val="BodyText"/>
              <w:spacing w:after="0" w:line="240" w:lineRule="auto"/>
              <w:rPr>
                <w:rFonts w:ascii="Times New Roman" w:hAnsi="Times New Roman"/>
                <w:szCs w:val="20"/>
                <w:lang w:eastAsia="zh-CN"/>
              </w:rPr>
            </w:pPr>
          </w:p>
        </w:tc>
        <w:tc>
          <w:tcPr>
            <w:tcW w:w="8021" w:type="dxa"/>
          </w:tcPr>
          <w:p w14:paraId="524C8057" w14:textId="77777777" w:rsidR="001A1327" w:rsidRDefault="001A1327" w:rsidP="00F47E0B">
            <w:pPr>
              <w:pStyle w:val="BodyText"/>
              <w:spacing w:after="0" w:line="240" w:lineRule="auto"/>
              <w:rPr>
                <w:rFonts w:asciiTheme="minorHAnsi" w:hAnsiTheme="minorHAnsi" w:cstheme="minorHAnsi"/>
                <w:szCs w:val="20"/>
                <w:lang w:eastAsia="zh-CN"/>
              </w:rPr>
            </w:pPr>
          </w:p>
        </w:tc>
      </w:tr>
      <w:tr w:rsidR="001A1327" w14:paraId="3EBAC347" w14:textId="77777777" w:rsidTr="00F47E0B">
        <w:trPr>
          <w:trHeight w:val="339"/>
        </w:trPr>
        <w:tc>
          <w:tcPr>
            <w:tcW w:w="1871" w:type="dxa"/>
          </w:tcPr>
          <w:p w14:paraId="625DAE61" w14:textId="77777777" w:rsidR="001A1327" w:rsidRDefault="001A1327" w:rsidP="00F47E0B">
            <w:pPr>
              <w:pStyle w:val="BodyText"/>
              <w:spacing w:after="0" w:line="240" w:lineRule="auto"/>
              <w:rPr>
                <w:rFonts w:ascii="Times New Roman" w:hAnsi="Times New Roman"/>
                <w:szCs w:val="20"/>
                <w:lang w:eastAsia="zh-CN"/>
              </w:rPr>
            </w:pPr>
          </w:p>
        </w:tc>
        <w:tc>
          <w:tcPr>
            <w:tcW w:w="8021" w:type="dxa"/>
          </w:tcPr>
          <w:p w14:paraId="3EF7AD29" w14:textId="77777777" w:rsidR="001A1327" w:rsidRDefault="001A1327" w:rsidP="00F47E0B">
            <w:pPr>
              <w:pStyle w:val="BodyText"/>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w:t>
      </w:r>
      <w:proofErr w:type="gramStart"/>
      <w:r>
        <w:t>point</w:t>
      </w:r>
      <w:proofErr w:type="gramEnd"/>
      <w:r>
        <w:t xml:space="preserve">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proofErr w:type="gramStart"/>
            <w:r>
              <w:rPr>
                <w:rFonts w:ascii="Times New Roman" w:hAnsi="Times New Roman"/>
                <w:szCs w:val="20"/>
                <w:lang w:eastAsia="zh-CN"/>
              </w:rPr>
              <w:t>PxSCH</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 xml:space="preserve">the DMRS symbols can be concentrated at the beginning of the scheduled multi-slot PDSCHs/PUSCHs, referred to as bundling DMRS”, could you clearly explain the different between this bundling and the DMRS bundling in coverage </w:t>
            </w:r>
            <w:proofErr w:type="gramStart"/>
            <w:r>
              <w:rPr>
                <w:color w:val="000000" w:themeColor="text1"/>
                <w:lang w:eastAsia="zh-CN"/>
              </w:rPr>
              <w:t>enhancement ?</w:t>
            </w:r>
            <w:proofErr w:type="gramEnd"/>
            <w:r>
              <w:rPr>
                <w:color w:val="000000" w:themeColor="text1"/>
                <w:lang w:eastAsia="zh-CN"/>
              </w:rPr>
              <w:t xml:space="preserve">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proofErr w:type="gramStart"/>
            <w:r>
              <w:rPr>
                <w:rFonts w:ascii="Times New Roman" w:hAnsi="Times New Roman"/>
                <w:szCs w:val="20"/>
                <w:lang w:eastAsia="zh-CN"/>
              </w:rPr>
              <w:t>Actually, a</w:t>
            </w:r>
            <w:proofErr w:type="gramEnd"/>
            <w:r>
              <w:rPr>
                <w:rFonts w:ascii="Times New Roman" w:hAnsi="Times New Roman"/>
                <w:szCs w:val="20"/>
                <w:lang w:eastAsia="zh-CN"/>
              </w:rPr>
              <w:t xml:space="preserve">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0" w:name="_Hlk79416436"/>
            <w:r>
              <w:rPr>
                <w:noProof/>
                <w:lang w:eastAsia="zh-CN"/>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r w:rsidR="00070719" w14:paraId="0E1EEA1B" w14:textId="77777777">
        <w:trPr>
          <w:trHeight w:val="339"/>
        </w:trPr>
        <w:tc>
          <w:tcPr>
            <w:tcW w:w="1871" w:type="dxa"/>
          </w:tcPr>
          <w:p w14:paraId="65331753" w14:textId="7D7816CD" w:rsidR="00070719" w:rsidRPr="00B030C9" w:rsidRDefault="00070719">
            <w:pPr>
              <w:pStyle w:val="BodyText"/>
              <w:spacing w:after="0" w:line="280" w:lineRule="atLeast"/>
              <w:rPr>
                <w:rFonts w:ascii="Times New Roman" w:hAnsi="Times New Roman"/>
                <w:szCs w:val="20"/>
                <w:lang w:eastAsia="zh-CN"/>
              </w:rPr>
            </w:pPr>
            <w:proofErr w:type="spellStart"/>
            <w:r w:rsidRPr="00B030C9">
              <w:rPr>
                <w:rFonts w:ascii="Times New Roman" w:hAnsi="Times New Roman"/>
                <w:szCs w:val="20"/>
                <w:lang w:eastAsia="zh-CN"/>
              </w:rPr>
              <w:lastRenderedPageBreak/>
              <w:t>Futurewei</w:t>
            </w:r>
            <w:proofErr w:type="spellEnd"/>
          </w:p>
        </w:tc>
        <w:tc>
          <w:tcPr>
            <w:tcW w:w="8021" w:type="dxa"/>
          </w:tcPr>
          <w:p w14:paraId="7412BE64" w14:textId="067240FE" w:rsidR="00070719" w:rsidRPr="00B030C9" w:rsidRDefault="00070719">
            <w:pPr>
              <w:pStyle w:val="BodyText"/>
              <w:spacing w:after="0" w:line="280" w:lineRule="atLeast"/>
            </w:pPr>
            <w:r w:rsidRPr="00B030C9">
              <w:rPr>
                <w:rFonts w:ascii="Times New Roman" w:hAnsi="Times New Roman"/>
                <w:szCs w:val="20"/>
                <w:lang w:eastAsia="zh-CN"/>
              </w:rPr>
              <w:t xml:space="preserve">We are not sure if enough input has been provided to conclude that DM-RS time-domain bundling is enough </w:t>
            </w:r>
            <w:r w:rsidR="00B030C9" w:rsidRPr="00B030C9">
              <w:rPr>
                <w:rFonts w:ascii="Times New Roman" w:hAnsi="Times New Roman"/>
                <w:szCs w:val="20"/>
                <w:lang w:eastAsia="zh-CN"/>
              </w:rPr>
              <w:t xml:space="preserve">or not </w:t>
            </w:r>
            <w:r w:rsidRPr="00B030C9">
              <w:rPr>
                <w:rFonts w:ascii="Times New Roman" w:hAnsi="Times New Roman"/>
                <w:szCs w:val="20"/>
                <w:lang w:eastAsia="zh-CN"/>
              </w:rPr>
              <w:t xml:space="preserve">for multi-PDSCH/PUSCH. Given that for FR2-2, </w:t>
            </w:r>
            <w:r w:rsidRPr="00B030C9">
              <w:t xml:space="preserve">multi-PDSCH/PUSCH seems to be a key feature, we do not recommend rush to close the discussion of DM-RS enhancement by this meeting. Suggest FFS.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BD02A4">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 xml:space="preserve">Huawei, </w:t>
      </w:r>
      <w:proofErr w:type="spellStart"/>
      <w:r w:rsidR="00940723">
        <w:rPr>
          <w:rFonts w:asciiTheme="minorHAnsi" w:hAnsiTheme="minorHAnsi" w:cstheme="minorHAnsi"/>
          <w:sz w:val="20"/>
          <w:szCs w:val="20"/>
        </w:rPr>
        <w:t>HiSilicon</w:t>
      </w:r>
      <w:proofErr w:type="spellEnd"/>
    </w:p>
    <w:p w14:paraId="24B3D842" w14:textId="77777777" w:rsidR="00E14403" w:rsidRDefault="00BD02A4">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BD02A4">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BD02A4">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Spreadtrum</w:t>
      </w:r>
      <w:proofErr w:type="spellEnd"/>
      <w:r w:rsidR="00940723">
        <w:rPr>
          <w:rFonts w:asciiTheme="minorHAnsi" w:hAnsiTheme="minorHAnsi" w:cstheme="minorHAnsi"/>
          <w:sz w:val="20"/>
          <w:szCs w:val="20"/>
        </w:rPr>
        <w:t xml:space="preserve"> Communications</w:t>
      </w:r>
    </w:p>
    <w:p w14:paraId="1C5BE57F" w14:textId="77777777" w:rsidR="00E14403" w:rsidRDefault="00BD02A4">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InterDigital</w:t>
      </w:r>
      <w:proofErr w:type="spellEnd"/>
      <w:r w:rsidR="00940723">
        <w:rPr>
          <w:rFonts w:asciiTheme="minorHAnsi" w:hAnsiTheme="minorHAnsi" w:cstheme="minorHAnsi"/>
          <w:sz w:val="20"/>
          <w:szCs w:val="20"/>
        </w:rPr>
        <w:t>, Inc.</w:t>
      </w:r>
    </w:p>
    <w:p w14:paraId="0C8006EA" w14:textId="77777777" w:rsidR="00E14403" w:rsidRDefault="00BD02A4">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BD02A4">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BD02A4">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BD02A4">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BD02A4">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 xml:space="preserve">ZTE, </w:t>
      </w:r>
      <w:proofErr w:type="spellStart"/>
      <w:r w:rsidR="00940723">
        <w:rPr>
          <w:rFonts w:asciiTheme="minorHAnsi" w:hAnsiTheme="minorHAnsi" w:cstheme="minorHAnsi"/>
          <w:sz w:val="20"/>
          <w:szCs w:val="20"/>
        </w:rPr>
        <w:t>Sanechips</w:t>
      </w:r>
      <w:proofErr w:type="spellEnd"/>
    </w:p>
    <w:p w14:paraId="55790AA9" w14:textId="77777777" w:rsidR="00E14403" w:rsidRDefault="00BD02A4">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BD02A4">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CEWiT</w:t>
      </w:r>
      <w:proofErr w:type="spellEnd"/>
    </w:p>
    <w:p w14:paraId="1500D4F3" w14:textId="77777777" w:rsidR="00E14403" w:rsidRDefault="00BD02A4">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BD02A4">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BD02A4">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BD02A4">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BD02A4">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BD02A4">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BD02A4">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BD02A4">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BD02A4">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BD02A4">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BD02A4">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BD02A4">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BD02A4">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BD02A4">
      <w:pPr>
        <w:pStyle w:val="ListParagraph"/>
        <w:numPr>
          <w:ilvl w:val="0"/>
          <w:numId w:val="49"/>
        </w:numPr>
        <w:ind w:left="360"/>
        <w:rPr>
          <w:rFonts w:asciiTheme="minorHAnsi" w:hAnsiTheme="minorHAnsi" w:cstheme="minorHAnsi"/>
          <w:sz w:val="20"/>
          <w:szCs w:val="20"/>
        </w:rPr>
      </w:pPr>
      <w:hyperlink r:id="rId75"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BD02A4">
      <w:pPr>
        <w:pStyle w:val="ListParagraph"/>
        <w:numPr>
          <w:ilvl w:val="0"/>
          <w:numId w:val="49"/>
        </w:numPr>
        <w:ind w:left="360"/>
        <w:rPr>
          <w:rFonts w:asciiTheme="minorHAnsi" w:hAnsiTheme="minorHAnsi" w:cstheme="minorHAnsi"/>
          <w:sz w:val="20"/>
          <w:szCs w:val="20"/>
        </w:rPr>
      </w:pPr>
      <w:hyperlink r:id="rId76"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r>
      <w:proofErr w:type="spellStart"/>
      <w:r w:rsidR="00940723">
        <w:rPr>
          <w:rFonts w:asciiTheme="minorHAnsi" w:hAnsiTheme="minorHAnsi" w:cstheme="minorHAnsi"/>
          <w:sz w:val="20"/>
          <w:szCs w:val="20"/>
        </w:rPr>
        <w:t>Convida</w:t>
      </w:r>
      <w:proofErr w:type="spellEnd"/>
      <w:r w:rsidR="00940723">
        <w:rPr>
          <w:rFonts w:asciiTheme="minorHAnsi" w:hAnsiTheme="minorHAnsi" w:cstheme="minorHAnsi"/>
          <w:sz w:val="20"/>
          <w:szCs w:val="20"/>
        </w:rPr>
        <w:t xml:space="preserve"> Wireless</w:t>
      </w:r>
    </w:p>
    <w:p w14:paraId="66B34D82" w14:textId="77777777" w:rsidR="00E14403" w:rsidRDefault="00BD02A4">
      <w:pPr>
        <w:pStyle w:val="ListParagraph"/>
        <w:numPr>
          <w:ilvl w:val="0"/>
          <w:numId w:val="49"/>
        </w:numPr>
        <w:ind w:left="360"/>
        <w:rPr>
          <w:rFonts w:asciiTheme="minorHAnsi" w:hAnsiTheme="minorHAnsi" w:cstheme="minorHAnsi"/>
          <w:sz w:val="20"/>
          <w:szCs w:val="20"/>
        </w:rPr>
      </w:pPr>
      <w:hyperlink r:id="rId77"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8"/>
      <w:headerReference w:type="default" r:id="rId79"/>
      <w:footerReference w:type="even" r:id="rId80"/>
      <w:footerReference w:type="default" r:id="rId81"/>
      <w:headerReference w:type="first" r:id="rId82"/>
      <w:footerReference w:type="first" r:id="rId8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1A234" w14:textId="77777777" w:rsidR="00BD02A4" w:rsidRDefault="00BD02A4">
      <w:pPr>
        <w:spacing w:after="0" w:line="240" w:lineRule="auto"/>
      </w:pPr>
      <w:r>
        <w:separator/>
      </w:r>
    </w:p>
  </w:endnote>
  <w:endnote w:type="continuationSeparator" w:id="0">
    <w:p w14:paraId="684CC2E8" w14:textId="77777777" w:rsidR="00BD02A4" w:rsidRDefault="00BD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02AA" w14:textId="77777777" w:rsidR="00F7432E" w:rsidRDefault="00F7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F7432E" w:rsidRDefault="00F74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3851" w14:textId="4E71FC2C" w:rsidR="00F7432E" w:rsidRDefault="00F7432E">
    <w:pPr>
      <w:pStyle w:val="Footer"/>
      <w:ind w:right="360"/>
    </w:pPr>
    <w:r>
      <w:rPr>
        <w:rStyle w:val="PageNumber"/>
      </w:rPr>
      <w:fldChar w:fldCharType="begin"/>
    </w:r>
    <w:r>
      <w:rPr>
        <w:rStyle w:val="PageNumber"/>
      </w:rPr>
      <w:instrText xml:space="preserve"> PAGE </w:instrText>
    </w:r>
    <w:r>
      <w:rPr>
        <w:rStyle w:val="PageNumber"/>
      </w:rPr>
      <w:fldChar w:fldCharType="separate"/>
    </w:r>
    <w:r w:rsidR="001A1327">
      <w:rPr>
        <w:rStyle w:val="PageNumber"/>
        <w:noProof/>
      </w:rPr>
      <w:t>86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1327">
      <w:rPr>
        <w:rStyle w:val="PageNumber"/>
        <w:noProof/>
      </w:rPr>
      <w:t>89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DE39" w14:textId="77777777" w:rsidR="00F7432E" w:rsidRDefault="00F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D772" w14:textId="77777777" w:rsidR="00BD02A4" w:rsidRDefault="00BD02A4">
      <w:pPr>
        <w:spacing w:after="0" w:line="240" w:lineRule="auto"/>
      </w:pPr>
      <w:r>
        <w:separator/>
      </w:r>
    </w:p>
  </w:footnote>
  <w:footnote w:type="continuationSeparator" w:id="0">
    <w:p w14:paraId="7F0456A6" w14:textId="77777777" w:rsidR="00BD02A4" w:rsidRDefault="00BD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E986" w14:textId="77777777" w:rsidR="00F7432E" w:rsidRDefault="00F7432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AEE6" w14:textId="77777777" w:rsidR="00F7432E" w:rsidRDefault="00F74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6B64" w14:textId="77777777" w:rsidR="00F7432E" w:rsidRDefault="00F7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hybridMultilevel"/>
    <w:tmpl w:val="A58C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hybridMultilevel"/>
    <w:tmpl w:val="21C8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36"/>
  </w:num>
  <w:num w:numId="26">
    <w:abstractNumId w:val="46"/>
  </w:num>
  <w:num w:numId="27">
    <w:abstractNumId w:val="16"/>
  </w:num>
  <w:num w:numId="28">
    <w:abstractNumId w:val="13"/>
  </w:num>
  <w:num w:numId="29">
    <w:abstractNumId w:val="5"/>
  </w:num>
  <w:num w:numId="30">
    <w:abstractNumId w:val="24"/>
  </w:num>
  <w:num w:numId="31">
    <w:abstractNumId w:val="15"/>
  </w:num>
  <w:num w:numId="32">
    <w:abstractNumId w:val="6"/>
  </w:num>
  <w:num w:numId="33">
    <w:abstractNumId w:val="44"/>
  </w:num>
  <w:num w:numId="34">
    <w:abstractNumId w:val="0"/>
  </w:num>
  <w:num w:numId="35">
    <w:abstractNumId w:val="31"/>
  </w:num>
  <w:num w:numId="36">
    <w:abstractNumId w:val="8"/>
  </w:num>
  <w:num w:numId="37">
    <w:abstractNumId w:val="3"/>
  </w:num>
  <w:num w:numId="38">
    <w:abstractNumId w:val="51"/>
  </w:num>
  <w:num w:numId="39">
    <w:abstractNumId w:val="39"/>
  </w:num>
  <w:num w:numId="40">
    <w:abstractNumId w:val="27"/>
  </w:num>
  <w:num w:numId="41">
    <w:abstractNumId w:val="41"/>
  </w:num>
  <w:num w:numId="42">
    <w:abstractNumId w:val="28"/>
  </w:num>
  <w:num w:numId="43">
    <w:abstractNumId w:val="2"/>
  </w:num>
  <w:num w:numId="44">
    <w:abstractNumId w:val="26"/>
  </w:num>
  <w:num w:numId="45">
    <w:abstractNumId w:val="48"/>
  </w:num>
  <w:num w:numId="46">
    <w:abstractNumId w:val="19"/>
  </w:num>
  <w:num w:numId="47">
    <w:abstractNumId w:val="14"/>
  </w:num>
  <w:num w:numId="48">
    <w:abstractNumId w:val="12"/>
  </w:num>
  <w:num w:numId="49">
    <w:abstractNumId w:val="4"/>
  </w:num>
  <w:num w:numId="50">
    <w:abstractNumId w:val="9"/>
  </w:num>
  <w:num w:numId="51">
    <w:abstractNumId w:val="7"/>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jpeg"/><Relationship Id="rId47" Type="http://schemas.openxmlformats.org/officeDocument/2006/relationships/image" Target="cid:image003.jpg@01D793A0.CF28B180" TargetMode="External"/><Relationship Id="rId63" Type="http://schemas.openxmlformats.org/officeDocument/2006/relationships/hyperlink" Target="https://www.3gpp.org/ftp/tsg_ran/WG1_RL1/TSGR1_106-e/Docs/R1-2107100.zip" TargetMode="External"/><Relationship Id="rId68" Type="http://schemas.openxmlformats.org/officeDocument/2006/relationships/hyperlink" Target="https://www.3gpp.org/ftp/tsg_ran/WG1_RL1/TSGR1_106-e/Docs/R1-2107439.zip" TargetMode="External"/><Relationship Id="rId84" Type="http://schemas.openxmlformats.org/officeDocument/2006/relationships/fontTable" Target="fontTable.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695.zip" TargetMode="External"/><Relationship Id="rId58" Type="http://schemas.openxmlformats.org/officeDocument/2006/relationships/hyperlink" Target="https://www.3gpp.org/ftp/tsg_ran/WG1_RL1/TSGR1_106-e/Docs/R1-2106960.zip" TargetMode="External"/><Relationship Id="rId74" Type="http://schemas.openxmlformats.org/officeDocument/2006/relationships/hyperlink" Target="https://www.3gpp.org/ftp/tsg_ran/WG1_RL1/TSGR1_106-e/Docs/R1-2107915.zip" TargetMode="External"/><Relationship Id="rId79" Type="http://schemas.openxmlformats.org/officeDocument/2006/relationships/header" Target="header2.xm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1.jpg@01D793A0.CF28B180" TargetMode="External"/><Relationship Id="rId48" Type="http://schemas.openxmlformats.org/officeDocument/2006/relationships/image" Target="media/image10.jpeg"/><Relationship Id="rId56" Type="http://schemas.openxmlformats.org/officeDocument/2006/relationships/hyperlink" Target="https://www.3gpp.org/ftp/tsg_ran/WG1_RL1/TSGR1_106-e/Docs/R1-2106835.zip" TargetMode="External"/><Relationship Id="rId64" Type="http://schemas.openxmlformats.org/officeDocument/2006/relationships/hyperlink" Target="https://www.3gpp.org/ftp/tsg_ran/WG1_RL1/TSGR1_106-e/Docs/R1-2107108.zip" TargetMode="External"/><Relationship Id="rId69" Type="http://schemas.openxmlformats.org/officeDocument/2006/relationships/hyperlink" Target="https://www.3gpp.org/ftp/tsg_ran/WG1_RL1/TSGR1_106-e/Docs/R1-2107512.zip" TargetMode="External"/><Relationship Id="rId77" Type="http://schemas.openxmlformats.org/officeDocument/2006/relationships/hyperlink" Target="https://www.3gpp.org/ftp/tsg_ran/WG1_RL1/TSGR1_106-e/Docs/R1-2108150.zip" TargetMode="External"/><Relationship Id="rId8" Type="http://schemas.openxmlformats.org/officeDocument/2006/relationships/styles" Target="styles.xml"/><Relationship Id="rId51" Type="http://schemas.openxmlformats.org/officeDocument/2006/relationships/hyperlink" Target="https://www.3gpp.org/ftp/tsg_ran/WG1_RL1/TSGR1_106-e/Docs/R1-2106569.zip" TargetMode="External"/><Relationship Id="rId72" Type="http://schemas.openxmlformats.org/officeDocument/2006/relationships/hyperlink" Target="https://www.3gpp.org/ftp/tsg_ran/WG1_RL1/TSGR1_106-e/Docs/R1-2107829.zip" TargetMode="External"/><Relationship Id="rId80" Type="http://schemas.openxmlformats.org/officeDocument/2006/relationships/footer" Target="footer1.xm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9.jpeg"/><Relationship Id="rId59" Type="http://schemas.openxmlformats.org/officeDocument/2006/relationships/hyperlink" Target="https://www.3gpp.org/ftp/tsg_ran/WG1_RL1/TSGR1_106-e/Docs/R1-2107004.zip" TargetMode="External"/><Relationship Id="rId67" Type="http://schemas.openxmlformats.org/officeDocument/2006/relationships/hyperlink" Target="https://www.3gpp.org/ftp/tsg_ran/WG1_RL1/TSGR1_106-e/Docs/R1-2107334.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770.zip" TargetMode="External"/><Relationship Id="rId62" Type="http://schemas.openxmlformats.org/officeDocument/2006/relationships/hyperlink" Target="https://www.3gpp.org/ftp/tsg_ran/WG1_RL1/TSGR1_106-e/Docs/R1-2107054.zip" TargetMode="External"/><Relationship Id="rId70" Type="http://schemas.openxmlformats.org/officeDocument/2006/relationships/hyperlink" Target="https://www.3gpp.org/ftp/tsg_ran/WG1_RL1/TSGR1_106-e/Docs/R1-2107581.zip" TargetMode="External"/><Relationship Id="rId75" Type="http://schemas.openxmlformats.org/officeDocument/2006/relationships/hyperlink" Target="https://www.3gpp.org/ftp/tsg_ran/WG1_RL1/TSGR1_106-e/Docs/R1-2108010.zip"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cid:image004.jpg@01D793A0.CF28B180" TargetMode="External"/><Relationship Id="rId57" Type="http://schemas.openxmlformats.org/officeDocument/2006/relationships/hyperlink" Target="https://www.3gpp.org/ftp/tsg_ran/WG1_RL1/TSGR1_106-e/Docs/R1-2106877.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jpeg"/><Relationship Id="rId52" Type="http://schemas.openxmlformats.org/officeDocument/2006/relationships/hyperlink" Target="https://www.3gpp.org/ftp/tsg_ran/WG1_RL1/TSGR1_106-e/Docs/R1-2106583.zip" TargetMode="External"/><Relationship Id="rId60" Type="http://schemas.openxmlformats.org/officeDocument/2006/relationships/hyperlink" Target="https://www.3gpp.org/ftp/tsg_ran/WG1_RL1/TSGR1_106-e/Docs/R1-2107033.zip" TargetMode="External"/><Relationship Id="rId65" Type="http://schemas.openxmlformats.org/officeDocument/2006/relationships/hyperlink" Target="https://www.3gpp.org/ftp/tsg_ran/WG1_RL1/TSGR1_106-e/Docs/R1-2107154.zip" TargetMode="External"/><Relationship Id="rId73" Type="http://schemas.openxmlformats.org/officeDocument/2006/relationships/hyperlink" Target="https://www.3gpp.org/ftp/tsg_ran/WG1_RL1/TSGR1_106-e/Docs/R1-2107849.zip"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hyperlink" Target="https://www.3gpp.org/ftp/tsg_ran/WG1_RL1/TSGR1_106-e/Docs/R1-2106446.zip" TargetMode="External"/><Relationship Id="rId55" Type="http://schemas.openxmlformats.org/officeDocument/2006/relationships/hyperlink" Target="https://www.3gpp.org/ftp/tsg_ran/WG1_RL1/TSGR1_106-e/Docs/R1-2106799.zip" TargetMode="External"/><Relationship Id="rId76" Type="http://schemas.openxmlformats.org/officeDocument/2006/relationships/hyperlink" Target="https://www.3gpp.org/ftp/tsg_ran/WG1_RL1/TSGR1_106-e/Docs/R1-2108017.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730.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2.jpg@01D793A0.CF28B180" TargetMode="External"/><Relationship Id="rId66" Type="http://schemas.openxmlformats.org/officeDocument/2006/relationships/hyperlink" Target="https://www.3gpp.org/ftp/tsg_ran/WG1_RL1/TSGR1_106-e/Docs/R1-2107241.zip" TargetMode="External"/><Relationship Id="rId61" Type="http://schemas.openxmlformats.org/officeDocument/2006/relationships/hyperlink" Target="https://www.3gpp.org/ftp/tsg_ran/WG1_RL1/TSGR1_106-e/Docs/R1-2107039.zip" TargetMode="External"/><Relationship Id="rId8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36D33"/>
    <w:rsid w:val="000415BC"/>
    <w:rsid w:val="00091BC4"/>
    <w:rsid w:val="000A3BCD"/>
    <w:rsid w:val="000B27CF"/>
    <w:rsid w:val="000C02E1"/>
    <w:rsid w:val="000E4A7C"/>
    <w:rsid w:val="000E5B23"/>
    <w:rsid w:val="000F67D2"/>
    <w:rsid w:val="0010061C"/>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00E03FFF-F748-4AD1-ACFB-0FF43A082FCB}">
  <ds:schemaRefs>
    <ds:schemaRef ds:uri="http://schemas.openxmlformats.org/officeDocument/2006/bibliography"/>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7901217B-91D6-423D-B087-076D3032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TotalTime>
  <Pages>89</Pages>
  <Words>34208</Words>
  <Characters>194992</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Young Woo Kwak</cp:lastModifiedBy>
  <cp:revision>2</cp:revision>
  <cp:lastPrinted>2011-11-09T07:49:00Z</cp:lastPrinted>
  <dcterms:created xsi:type="dcterms:W3CDTF">2021-08-23T05:53:00Z</dcterms:created>
  <dcterms:modified xsi:type="dcterms:W3CDTF">2021-08-23T05:53:00Z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