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BodyText"/>
              <w:rPr>
                <w:lang w:eastAsia="zh-CN"/>
              </w:rPr>
            </w:pPr>
            <w:r>
              <w:rPr>
                <w:lang w:eastAsia="zh-CN"/>
              </w:rPr>
              <w:t>Fraunhofer</w:t>
            </w:r>
          </w:p>
        </w:tc>
        <w:tc>
          <w:tcPr>
            <w:tcW w:w="1392" w:type="dxa"/>
          </w:tcPr>
          <w:p w14:paraId="5C60AB51" w14:textId="4D9295B4" w:rsidR="004175BB" w:rsidRDefault="004175BB" w:rsidP="004175BB">
            <w:pPr>
              <w:pStyle w:val="BodyText"/>
              <w:rPr>
                <w:lang w:eastAsia="zh-CN"/>
              </w:rPr>
            </w:pPr>
            <w:r>
              <w:rPr>
                <w:lang w:eastAsia="zh-CN"/>
              </w:rPr>
              <w:t>No</w:t>
            </w:r>
          </w:p>
        </w:tc>
        <w:tc>
          <w:tcPr>
            <w:tcW w:w="6669" w:type="dxa"/>
          </w:tcPr>
          <w:p w14:paraId="03993BD0" w14:textId="0B85FBA7" w:rsidR="004175BB" w:rsidRDefault="004175BB" w:rsidP="004175BB">
            <w:pPr>
              <w:pStyle w:val="BodyText"/>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BodyText"/>
              <w:rPr>
                <w:lang w:eastAsia="zh-CN"/>
              </w:rPr>
            </w:pPr>
            <w:r>
              <w:rPr>
                <w:lang w:eastAsia="zh-CN"/>
              </w:rPr>
              <w:t>No</w:t>
            </w:r>
          </w:p>
        </w:tc>
        <w:tc>
          <w:tcPr>
            <w:tcW w:w="6669" w:type="dxa"/>
          </w:tcPr>
          <w:p w14:paraId="024A6FBC" w14:textId="4CCFCEBC"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BodyText"/>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BodyText"/>
              <w:rPr>
                <w:lang w:eastAsia="zh-CN"/>
              </w:rPr>
            </w:pPr>
            <w:r>
              <w:rPr>
                <w:lang w:eastAsia="zh-CN"/>
              </w:rPr>
              <w:t>No</w:t>
            </w:r>
          </w:p>
        </w:tc>
        <w:tc>
          <w:tcPr>
            <w:tcW w:w="6669" w:type="dxa"/>
          </w:tcPr>
          <w:p w14:paraId="5F16FD2C"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BodyText"/>
              <w:rPr>
                <w:lang w:eastAsia="zh-CN"/>
              </w:rPr>
            </w:pPr>
            <w:r>
              <w:rPr>
                <w:lang w:eastAsia="zh-CN"/>
              </w:rPr>
              <w:t>MediaTek</w:t>
            </w:r>
          </w:p>
        </w:tc>
        <w:tc>
          <w:tcPr>
            <w:tcW w:w="1392" w:type="dxa"/>
          </w:tcPr>
          <w:p w14:paraId="4157C5F0" w14:textId="77777777" w:rsidR="00B608F0" w:rsidRDefault="00B608F0" w:rsidP="00F35F71">
            <w:pPr>
              <w:pStyle w:val="BodyText"/>
              <w:rPr>
                <w:lang w:eastAsia="zh-CN"/>
              </w:rPr>
            </w:pPr>
            <w:r>
              <w:rPr>
                <w:lang w:eastAsia="zh-CN"/>
              </w:rPr>
              <w:t>No</w:t>
            </w:r>
          </w:p>
        </w:tc>
        <w:tc>
          <w:tcPr>
            <w:tcW w:w="6669" w:type="dxa"/>
          </w:tcPr>
          <w:p w14:paraId="5F51518A"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BodyText"/>
        <w:rPr>
          <w:rFonts w:eastAsiaTheme="minorEastAsia"/>
          <w:lang w:eastAsia="zh-CN"/>
        </w:rPr>
      </w:pPr>
    </w:p>
    <w:p w14:paraId="53F9CD8A" w14:textId="77777777" w:rsidR="00B608F0" w:rsidRDefault="00B608F0"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BodyText"/>
              <w:rPr>
                <w:lang w:eastAsia="zh-CN"/>
              </w:rPr>
            </w:pPr>
            <w:r>
              <w:rPr>
                <w:lang w:eastAsia="zh-CN"/>
              </w:rPr>
              <w:lastRenderedPageBreak/>
              <w:t>Fraunhofer</w:t>
            </w:r>
          </w:p>
        </w:tc>
        <w:tc>
          <w:tcPr>
            <w:tcW w:w="1392" w:type="dxa"/>
          </w:tcPr>
          <w:p w14:paraId="164BE3A6" w14:textId="27AEA511" w:rsidR="004175BB" w:rsidRDefault="004175BB" w:rsidP="004175BB">
            <w:pPr>
              <w:pStyle w:val="BodyText"/>
              <w:rPr>
                <w:lang w:eastAsia="zh-CN"/>
              </w:rPr>
            </w:pPr>
            <w:r>
              <w:rPr>
                <w:lang w:eastAsia="zh-CN"/>
              </w:rPr>
              <w:t>Yes</w:t>
            </w:r>
          </w:p>
        </w:tc>
        <w:tc>
          <w:tcPr>
            <w:tcW w:w="6669" w:type="dxa"/>
          </w:tcPr>
          <w:p w14:paraId="78690349" w14:textId="71FF54C4"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BodyText"/>
              <w:rPr>
                <w:lang w:eastAsia="zh-CN"/>
              </w:rPr>
            </w:pPr>
            <w:r>
              <w:rPr>
                <w:lang w:eastAsia="zh-CN"/>
              </w:rPr>
              <w:t>Yes</w:t>
            </w:r>
          </w:p>
        </w:tc>
        <w:tc>
          <w:tcPr>
            <w:tcW w:w="6669" w:type="dxa"/>
          </w:tcPr>
          <w:p w14:paraId="0B93EEDF" w14:textId="5A0DD96B"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BodyText"/>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BodyText"/>
              <w:rPr>
                <w:lang w:eastAsia="zh-CN"/>
              </w:rPr>
            </w:pPr>
            <w:r>
              <w:rPr>
                <w:lang w:eastAsia="zh-CN"/>
              </w:rPr>
              <w:t>comments</w:t>
            </w:r>
          </w:p>
        </w:tc>
        <w:tc>
          <w:tcPr>
            <w:tcW w:w="6669" w:type="dxa"/>
          </w:tcPr>
          <w:p w14:paraId="5890A07D" w14:textId="6E5D0405" w:rsidR="00782896" w:rsidRPr="00F615A3" w:rsidRDefault="00782896" w:rsidP="00782896">
            <w:pPr>
              <w:pStyle w:val="BodyText"/>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BodyText"/>
              <w:rPr>
                <w:lang w:eastAsia="zh-CN"/>
              </w:rPr>
            </w:pPr>
            <w:r>
              <w:rPr>
                <w:lang w:eastAsia="zh-CN"/>
              </w:rPr>
              <w:t>MediaTek</w:t>
            </w:r>
          </w:p>
        </w:tc>
        <w:tc>
          <w:tcPr>
            <w:tcW w:w="1392" w:type="dxa"/>
          </w:tcPr>
          <w:p w14:paraId="0888D74F" w14:textId="77777777" w:rsidR="00B608F0" w:rsidRDefault="00B608F0" w:rsidP="00F35F71">
            <w:pPr>
              <w:pStyle w:val="BodyText"/>
              <w:rPr>
                <w:lang w:eastAsia="zh-CN"/>
              </w:rPr>
            </w:pPr>
            <w:r>
              <w:rPr>
                <w:lang w:eastAsia="zh-CN"/>
              </w:rPr>
              <w:t>comments</w:t>
            </w:r>
          </w:p>
        </w:tc>
        <w:tc>
          <w:tcPr>
            <w:tcW w:w="6669" w:type="dxa"/>
          </w:tcPr>
          <w:p w14:paraId="04B8A182"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BodyText"/>
        <w:rPr>
          <w:rFonts w:eastAsiaTheme="minorEastAsia"/>
          <w:lang w:eastAsia="zh-CN"/>
        </w:rPr>
      </w:pPr>
    </w:p>
    <w:p w14:paraId="1FE821F0" w14:textId="276AA651" w:rsidR="009E066D" w:rsidRDefault="009E066D" w:rsidP="00EB2E3B">
      <w:pPr>
        <w:pStyle w:val="BodyText"/>
        <w:rPr>
          <w:rFonts w:eastAsiaTheme="minorEastAsia"/>
          <w:lang w:eastAsia="zh-CN"/>
        </w:rPr>
      </w:pPr>
    </w:p>
    <w:p w14:paraId="2F3D4152" w14:textId="7ACD71D7" w:rsidR="009E066D" w:rsidRDefault="009E066D" w:rsidP="009E066D">
      <w:pPr>
        <w:pStyle w:val="Heading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BodyText"/>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BodyText"/>
        <w:rPr>
          <w:rFonts w:eastAsiaTheme="minorEastAsia"/>
          <w:lang w:eastAsia="zh-CN"/>
        </w:rPr>
      </w:pPr>
    </w:p>
    <w:p w14:paraId="02E47E13" w14:textId="53EF16D1"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BodyText"/>
        <w:rPr>
          <w:rFonts w:eastAsiaTheme="minorEastAsia"/>
          <w:lang w:eastAsia="zh-CN"/>
        </w:rPr>
      </w:pPr>
    </w:p>
    <w:p w14:paraId="37F51B3C" w14:textId="631FC12B"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BodyText"/>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BodyText"/>
              <w:rPr>
                <w:rFonts w:eastAsiaTheme="minorEastAsia"/>
                <w:lang w:eastAsia="zh-CN"/>
              </w:rPr>
            </w:pPr>
          </w:p>
          <w:p w14:paraId="1D741EA1" w14:textId="404D8E60"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w:t>
            </w:r>
            <w:proofErr w:type="spellStart"/>
            <w:r>
              <w:rPr>
                <w:rFonts w:eastAsiaTheme="minorEastAsia"/>
                <w:lang w:eastAsia="zh-CN"/>
              </w:rPr>
              <w:t>Oppo</w:t>
            </w:r>
            <w:proofErr w:type="spellEnd"/>
            <w:r>
              <w:rPr>
                <w:rFonts w:eastAsiaTheme="minorEastAsia"/>
                <w:lang w:eastAsia="zh-CN"/>
              </w:rPr>
              <w:t xml:space="preserve"> to focus on the question asked by RAN4. </w:t>
            </w:r>
          </w:p>
          <w:p w14:paraId="5E31A880" w14:textId="1553335D"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0A5917CD" w:rsidR="0088336D" w:rsidRDefault="0088336D" w:rsidP="0088336D">
            <w:pPr>
              <w:pStyle w:val="BodyText"/>
              <w:rPr>
                <w:rFonts w:eastAsiaTheme="minorEastAsia"/>
                <w:lang w:eastAsia="zh-CN"/>
              </w:rPr>
            </w:pPr>
          </w:p>
        </w:tc>
        <w:tc>
          <w:tcPr>
            <w:tcW w:w="1392" w:type="dxa"/>
          </w:tcPr>
          <w:p w14:paraId="07099CFE" w14:textId="77777777" w:rsidR="0088336D" w:rsidRDefault="0088336D" w:rsidP="0088336D">
            <w:pPr>
              <w:pStyle w:val="BodyText"/>
              <w:rPr>
                <w:rFonts w:eastAsiaTheme="minorEastAsia"/>
                <w:lang w:eastAsia="zh-CN"/>
              </w:rPr>
            </w:pPr>
          </w:p>
        </w:tc>
        <w:tc>
          <w:tcPr>
            <w:tcW w:w="6669" w:type="dxa"/>
          </w:tcPr>
          <w:p w14:paraId="16D863FD" w14:textId="6C7CC9DD" w:rsidR="0088336D" w:rsidRDefault="0088336D" w:rsidP="0088336D">
            <w:pPr>
              <w:pStyle w:val="BodyText"/>
              <w:rPr>
                <w:rFonts w:eastAsiaTheme="minorEastAsia"/>
                <w:lang w:eastAsia="zh-CN"/>
              </w:rPr>
            </w:pPr>
          </w:p>
        </w:tc>
      </w:tr>
      <w:tr w:rsidR="0088336D" w14:paraId="781D5F02" w14:textId="77777777" w:rsidTr="00F35F71">
        <w:tc>
          <w:tcPr>
            <w:tcW w:w="1793" w:type="dxa"/>
          </w:tcPr>
          <w:p w14:paraId="0F5619CB" w14:textId="35711F4D" w:rsidR="0088336D" w:rsidRDefault="0088336D" w:rsidP="0088336D">
            <w:pPr>
              <w:pStyle w:val="BodyText"/>
              <w:rPr>
                <w:rFonts w:eastAsiaTheme="minorEastAsia"/>
                <w:lang w:eastAsia="zh-CN"/>
              </w:rPr>
            </w:pPr>
          </w:p>
        </w:tc>
        <w:tc>
          <w:tcPr>
            <w:tcW w:w="1392" w:type="dxa"/>
          </w:tcPr>
          <w:p w14:paraId="75283A83" w14:textId="7D620BF1" w:rsidR="0088336D" w:rsidRDefault="0088336D" w:rsidP="0088336D">
            <w:pPr>
              <w:pStyle w:val="BodyText"/>
              <w:rPr>
                <w:rFonts w:eastAsiaTheme="minorEastAsia"/>
                <w:lang w:eastAsia="zh-CN"/>
              </w:rPr>
            </w:pPr>
          </w:p>
        </w:tc>
        <w:tc>
          <w:tcPr>
            <w:tcW w:w="6669" w:type="dxa"/>
          </w:tcPr>
          <w:p w14:paraId="54CDD97C" w14:textId="16F2D856" w:rsidR="0088336D" w:rsidRDefault="0088336D" w:rsidP="0088336D">
            <w:pPr>
              <w:pStyle w:val="BodyText"/>
              <w:rPr>
                <w:rFonts w:eastAsiaTheme="minorEastAsia"/>
                <w:lang w:eastAsia="zh-CN"/>
              </w:rPr>
            </w:pPr>
          </w:p>
        </w:tc>
      </w:tr>
      <w:tr w:rsidR="0088336D" w14:paraId="0BD99B9A" w14:textId="77777777" w:rsidTr="00F35F71">
        <w:tc>
          <w:tcPr>
            <w:tcW w:w="1793" w:type="dxa"/>
          </w:tcPr>
          <w:p w14:paraId="19D2BE53" w14:textId="5D55A427" w:rsidR="0088336D" w:rsidRDefault="0088336D" w:rsidP="0088336D">
            <w:pPr>
              <w:pStyle w:val="BodyText"/>
              <w:rPr>
                <w:rFonts w:eastAsiaTheme="minorEastAsia"/>
                <w:lang w:eastAsia="zh-CN"/>
              </w:rPr>
            </w:pPr>
          </w:p>
        </w:tc>
        <w:tc>
          <w:tcPr>
            <w:tcW w:w="1392" w:type="dxa"/>
          </w:tcPr>
          <w:p w14:paraId="44DC2D86" w14:textId="2C3A8D90" w:rsidR="0088336D" w:rsidRDefault="0088336D" w:rsidP="0088336D">
            <w:pPr>
              <w:pStyle w:val="BodyText"/>
              <w:rPr>
                <w:rFonts w:eastAsiaTheme="minorEastAsia"/>
                <w:lang w:eastAsia="zh-CN"/>
              </w:rPr>
            </w:pPr>
          </w:p>
        </w:tc>
        <w:tc>
          <w:tcPr>
            <w:tcW w:w="6669" w:type="dxa"/>
          </w:tcPr>
          <w:p w14:paraId="4DCB506F" w14:textId="4FCAA576" w:rsidR="0088336D" w:rsidRDefault="0088336D" w:rsidP="0088336D">
            <w:pPr>
              <w:pStyle w:val="BodyText"/>
              <w:rPr>
                <w:rFonts w:eastAsiaTheme="minorEastAsia"/>
                <w:lang w:eastAsia="zh-CN"/>
              </w:rPr>
            </w:pPr>
          </w:p>
        </w:tc>
      </w:tr>
      <w:tr w:rsidR="0088336D" w14:paraId="3401F100" w14:textId="77777777" w:rsidTr="00F35F71">
        <w:tc>
          <w:tcPr>
            <w:tcW w:w="1793" w:type="dxa"/>
          </w:tcPr>
          <w:p w14:paraId="36331E4A" w14:textId="28A86F41" w:rsidR="0088336D" w:rsidRDefault="0088336D" w:rsidP="0088336D">
            <w:pPr>
              <w:pStyle w:val="BodyText"/>
              <w:rPr>
                <w:rFonts w:eastAsiaTheme="minorEastAsia"/>
                <w:lang w:eastAsia="zh-CN"/>
              </w:rPr>
            </w:pPr>
          </w:p>
        </w:tc>
        <w:tc>
          <w:tcPr>
            <w:tcW w:w="1392" w:type="dxa"/>
          </w:tcPr>
          <w:p w14:paraId="621DD153" w14:textId="189509DF" w:rsidR="0088336D" w:rsidRDefault="0088336D" w:rsidP="0088336D">
            <w:pPr>
              <w:pStyle w:val="BodyText"/>
              <w:rPr>
                <w:rFonts w:eastAsiaTheme="minorEastAsia"/>
                <w:lang w:eastAsia="zh-CN"/>
              </w:rPr>
            </w:pPr>
          </w:p>
        </w:tc>
        <w:tc>
          <w:tcPr>
            <w:tcW w:w="6669" w:type="dxa"/>
          </w:tcPr>
          <w:p w14:paraId="2CF45231" w14:textId="39875A03" w:rsidR="0088336D" w:rsidRDefault="0088336D" w:rsidP="0088336D">
            <w:pPr>
              <w:pStyle w:val="BodyText"/>
              <w:rPr>
                <w:rFonts w:eastAsiaTheme="minorEastAsia"/>
                <w:lang w:eastAsia="zh-CN"/>
              </w:rPr>
            </w:pPr>
          </w:p>
        </w:tc>
      </w:tr>
      <w:tr w:rsidR="0088336D" w14:paraId="7CBD3F1D" w14:textId="77777777" w:rsidTr="00F35F71">
        <w:tc>
          <w:tcPr>
            <w:tcW w:w="1793" w:type="dxa"/>
          </w:tcPr>
          <w:p w14:paraId="4987669D" w14:textId="110504E1" w:rsidR="0088336D" w:rsidRDefault="0088336D" w:rsidP="0088336D">
            <w:pPr>
              <w:pStyle w:val="BodyText"/>
              <w:rPr>
                <w:rFonts w:eastAsiaTheme="minorEastAsia"/>
                <w:lang w:eastAsia="zh-CN"/>
              </w:rPr>
            </w:pPr>
          </w:p>
        </w:tc>
        <w:tc>
          <w:tcPr>
            <w:tcW w:w="1392" w:type="dxa"/>
          </w:tcPr>
          <w:p w14:paraId="6A78782A" w14:textId="5FEFE3DA" w:rsidR="0088336D" w:rsidRDefault="0088336D" w:rsidP="0088336D">
            <w:pPr>
              <w:pStyle w:val="BodyText"/>
              <w:rPr>
                <w:rFonts w:eastAsiaTheme="minorEastAsia"/>
                <w:lang w:eastAsia="zh-CN"/>
              </w:rPr>
            </w:pPr>
          </w:p>
        </w:tc>
        <w:tc>
          <w:tcPr>
            <w:tcW w:w="6669" w:type="dxa"/>
          </w:tcPr>
          <w:p w14:paraId="5B7A4531" w14:textId="60C0CFC7" w:rsidR="0088336D" w:rsidRDefault="0088336D" w:rsidP="0088336D">
            <w:pPr>
              <w:pStyle w:val="BodyText"/>
              <w:rPr>
                <w:rFonts w:eastAsiaTheme="minorEastAsia"/>
                <w:lang w:eastAsia="zh-CN"/>
              </w:rPr>
            </w:pPr>
          </w:p>
        </w:tc>
      </w:tr>
      <w:tr w:rsidR="0088336D" w14:paraId="59E6A923" w14:textId="77777777" w:rsidTr="00F35F71">
        <w:tc>
          <w:tcPr>
            <w:tcW w:w="1793" w:type="dxa"/>
          </w:tcPr>
          <w:p w14:paraId="032B4555" w14:textId="3CC527B4" w:rsidR="0088336D" w:rsidRDefault="0088336D" w:rsidP="0088336D">
            <w:pPr>
              <w:pStyle w:val="BodyText"/>
              <w:rPr>
                <w:rFonts w:eastAsiaTheme="minorEastAsia"/>
                <w:lang w:eastAsia="zh-CN"/>
              </w:rPr>
            </w:pPr>
          </w:p>
        </w:tc>
        <w:tc>
          <w:tcPr>
            <w:tcW w:w="1392" w:type="dxa"/>
          </w:tcPr>
          <w:p w14:paraId="2E0F82DB" w14:textId="6CFCE409" w:rsidR="0088336D" w:rsidRDefault="0088336D" w:rsidP="0088336D">
            <w:pPr>
              <w:pStyle w:val="BodyText"/>
              <w:rPr>
                <w:rFonts w:eastAsiaTheme="minorEastAsia"/>
                <w:lang w:eastAsia="zh-CN"/>
              </w:rPr>
            </w:pPr>
          </w:p>
        </w:tc>
        <w:tc>
          <w:tcPr>
            <w:tcW w:w="6669" w:type="dxa"/>
          </w:tcPr>
          <w:p w14:paraId="241BCF26" w14:textId="0898E7AF" w:rsidR="0088336D" w:rsidRDefault="0088336D" w:rsidP="0088336D">
            <w:pPr>
              <w:pStyle w:val="BodyText"/>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BodyText"/>
              <w:rPr>
                <w:rFonts w:eastAsiaTheme="minorEastAsia"/>
                <w:lang w:eastAsia="zh-CN"/>
              </w:rPr>
            </w:pPr>
          </w:p>
        </w:tc>
        <w:tc>
          <w:tcPr>
            <w:tcW w:w="1392" w:type="dxa"/>
          </w:tcPr>
          <w:p w14:paraId="1BEA56CF" w14:textId="3E567C0A" w:rsidR="0088336D" w:rsidRDefault="0088336D" w:rsidP="0088336D">
            <w:pPr>
              <w:pStyle w:val="BodyText"/>
              <w:rPr>
                <w:rFonts w:eastAsiaTheme="minorEastAsia"/>
                <w:lang w:eastAsia="zh-CN"/>
              </w:rPr>
            </w:pPr>
          </w:p>
        </w:tc>
        <w:tc>
          <w:tcPr>
            <w:tcW w:w="6669" w:type="dxa"/>
          </w:tcPr>
          <w:p w14:paraId="0810F2A2" w14:textId="7290F6BC" w:rsidR="0088336D" w:rsidRDefault="0088336D" w:rsidP="0088336D">
            <w:pPr>
              <w:pStyle w:val="BodyText"/>
              <w:rPr>
                <w:rFonts w:eastAsiaTheme="minorEastAsia"/>
                <w:lang w:eastAsia="zh-CN"/>
              </w:rPr>
            </w:pPr>
          </w:p>
        </w:tc>
      </w:tr>
    </w:tbl>
    <w:p w14:paraId="50EF6072" w14:textId="5E77B637" w:rsidR="00931EE3" w:rsidRDefault="00931EE3" w:rsidP="00EB2E3B">
      <w:pPr>
        <w:pStyle w:val="BodyText"/>
        <w:rPr>
          <w:rFonts w:eastAsiaTheme="minorEastAsia"/>
          <w:lang w:eastAsia="zh-CN"/>
        </w:rPr>
      </w:pPr>
    </w:p>
    <w:p w14:paraId="31964CC0" w14:textId="0EC94A53"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BodyText"/>
        <w:rPr>
          <w:rFonts w:eastAsiaTheme="minorEastAsia"/>
          <w:b/>
          <w:lang w:eastAsia="zh-CN"/>
        </w:rPr>
      </w:pPr>
    </w:p>
    <w:p w14:paraId="377824FF" w14:textId="702FEF78"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BodyText"/>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2D023B7A" w14:textId="77777777" w:rsidR="00551F9F" w:rsidRDefault="00551F9F" w:rsidP="00551F9F">
            <w:pPr>
              <w:pStyle w:val="BodyText"/>
              <w:rPr>
                <w:rFonts w:eastAsiaTheme="minorEastAsia"/>
                <w:lang w:eastAsia="zh-CN"/>
              </w:rPr>
            </w:pPr>
          </w:p>
        </w:tc>
        <w:tc>
          <w:tcPr>
            <w:tcW w:w="6669" w:type="dxa"/>
          </w:tcPr>
          <w:p w14:paraId="49B087DE" w14:textId="68413151" w:rsidR="001B4ECF" w:rsidRDefault="008B414F" w:rsidP="00551F9F">
            <w:pPr>
              <w:pStyle w:val="BodyText"/>
              <w:rPr>
                <w:rFonts w:eastAsiaTheme="minorEastAsia"/>
                <w:lang w:eastAsia="zh-CN"/>
              </w:rPr>
            </w:pPr>
            <w:r>
              <w:rPr>
                <w:rFonts w:eastAsiaTheme="minorEastAsia"/>
                <w:lang w:eastAsia="zh-CN"/>
              </w:rPr>
              <w:t>Please see answer to question 1.</w:t>
            </w:r>
            <w:bookmarkStart w:id="3" w:name="_GoBack"/>
            <w:bookmarkEnd w:id="3"/>
          </w:p>
        </w:tc>
      </w:tr>
      <w:tr w:rsidR="00551F9F" w14:paraId="41C20B90" w14:textId="77777777" w:rsidTr="00F35F71">
        <w:tc>
          <w:tcPr>
            <w:tcW w:w="1793" w:type="dxa"/>
          </w:tcPr>
          <w:p w14:paraId="3D1D80A0" w14:textId="77777777" w:rsidR="00551F9F" w:rsidRDefault="00551F9F" w:rsidP="00551F9F">
            <w:pPr>
              <w:pStyle w:val="BodyText"/>
              <w:rPr>
                <w:rFonts w:eastAsiaTheme="minorEastAsia"/>
                <w:lang w:eastAsia="zh-CN"/>
              </w:rPr>
            </w:pPr>
          </w:p>
        </w:tc>
        <w:tc>
          <w:tcPr>
            <w:tcW w:w="1392" w:type="dxa"/>
          </w:tcPr>
          <w:p w14:paraId="2FDC4042" w14:textId="77777777" w:rsidR="00551F9F" w:rsidRDefault="00551F9F" w:rsidP="00551F9F">
            <w:pPr>
              <w:pStyle w:val="BodyText"/>
              <w:rPr>
                <w:rFonts w:eastAsiaTheme="minorEastAsia"/>
                <w:lang w:eastAsia="zh-CN"/>
              </w:rPr>
            </w:pPr>
          </w:p>
        </w:tc>
        <w:tc>
          <w:tcPr>
            <w:tcW w:w="6669" w:type="dxa"/>
          </w:tcPr>
          <w:p w14:paraId="2F99FE6B" w14:textId="77777777" w:rsidR="00551F9F" w:rsidRDefault="00551F9F" w:rsidP="00551F9F">
            <w:pPr>
              <w:pStyle w:val="BodyText"/>
              <w:rPr>
                <w:rFonts w:eastAsiaTheme="minorEastAsia"/>
                <w:lang w:eastAsia="zh-CN"/>
              </w:rPr>
            </w:pPr>
          </w:p>
        </w:tc>
      </w:tr>
      <w:tr w:rsidR="00551F9F" w14:paraId="5D9182BE" w14:textId="77777777" w:rsidTr="00F35F71">
        <w:tc>
          <w:tcPr>
            <w:tcW w:w="1793" w:type="dxa"/>
          </w:tcPr>
          <w:p w14:paraId="4C427219" w14:textId="77777777" w:rsidR="00551F9F" w:rsidRDefault="00551F9F" w:rsidP="00551F9F">
            <w:pPr>
              <w:pStyle w:val="BodyText"/>
              <w:rPr>
                <w:rFonts w:eastAsiaTheme="minorEastAsia"/>
                <w:lang w:eastAsia="zh-CN"/>
              </w:rPr>
            </w:pPr>
          </w:p>
        </w:tc>
        <w:tc>
          <w:tcPr>
            <w:tcW w:w="1392" w:type="dxa"/>
          </w:tcPr>
          <w:p w14:paraId="2C1FFA4E" w14:textId="77777777" w:rsidR="00551F9F" w:rsidRDefault="00551F9F" w:rsidP="00551F9F">
            <w:pPr>
              <w:pStyle w:val="BodyText"/>
              <w:rPr>
                <w:rFonts w:eastAsiaTheme="minorEastAsia"/>
                <w:lang w:eastAsia="zh-CN"/>
              </w:rPr>
            </w:pPr>
          </w:p>
        </w:tc>
        <w:tc>
          <w:tcPr>
            <w:tcW w:w="6669" w:type="dxa"/>
          </w:tcPr>
          <w:p w14:paraId="61D25847" w14:textId="77777777" w:rsidR="00551F9F" w:rsidRDefault="00551F9F" w:rsidP="00551F9F">
            <w:pPr>
              <w:pStyle w:val="BodyText"/>
              <w:rPr>
                <w:rFonts w:eastAsiaTheme="minorEastAsia"/>
                <w:lang w:eastAsia="zh-CN"/>
              </w:rPr>
            </w:pPr>
          </w:p>
        </w:tc>
      </w:tr>
      <w:tr w:rsidR="00551F9F" w14:paraId="479CBF88" w14:textId="77777777" w:rsidTr="00F35F71">
        <w:tc>
          <w:tcPr>
            <w:tcW w:w="1793" w:type="dxa"/>
          </w:tcPr>
          <w:p w14:paraId="3251A2E4" w14:textId="77777777" w:rsidR="00551F9F" w:rsidRDefault="00551F9F" w:rsidP="00551F9F">
            <w:pPr>
              <w:pStyle w:val="BodyText"/>
              <w:rPr>
                <w:rFonts w:eastAsiaTheme="minorEastAsia"/>
                <w:lang w:eastAsia="zh-CN"/>
              </w:rPr>
            </w:pPr>
          </w:p>
        </w:tc>
        <w:tc>
          <w:tcPr>
            <w:tcW w:w="1392" w:type="dxa"/>
          </w:tcPr>
          <w:p w14:paraId="00E2E5F0" w14:textId="77777777" w:rsidR="00551F9F" w:rsidRDefault="00551F9F" w:rsidP="00551F9F">
            <w:pPr>
              <w:pStyle w:val="BodyText"/>
              <w:rPr>
                <w:rFonts w:eastAsiaTheme="minorEastAsia"/>
                <w:lang w:eastAsia="zh-CN"/>
              </w:rPr>
            </w:pPr>
          </w:p>
        </w:tc>
        <w:tc>
          <w:tcPr>
            <w:tcW w:w="6669" w:type="dxa"/>
          </w:tcPr>
          <w:p w14:paraId="1B9BEB40" w14:textId="77777777" w:rsidR="00551F9F" w:rsidRDefault="00551F9F" w:rsidP="00551F9F">
            <w:pPr>
              <w:pStyle w:val="BodyText"/>
              <w:rPr>
                <w:rFonts w:eastAsiaTheme="minorEastAsia"/>
                <w:lang w:eastAsia="zh-CN"/>
              </w:rPr>
            </w:pPr>
          </w:p>
        </w:tc>
      </w:tr>
      <w:tr w:rsidR="00551F9F" w14:paraId="1DFED200" w14:textId="77777777" w:rsidTr="00F35F71">
        <w:tc>
          <w:tcPr>
            <w:tcW w:w="1793" w:type="dxa"/>
          </w:tcPr>
          <w:p w14:paraId="636C9C1C" w14:textId="77777777" w:rsidR="00551F9F" w:rsidRDefault="00551F9F" w:rsidP="00551F9F">
            <w:pPr>
              <w:pStyle w:val="BodyText"/>
              <w:rPr>
                <w:rFonts w:eastAsiaTheme="minorEastAsia"/>
                <w:lang w:eastAsia="zh-CN"/>
              </w:rPr>
            </w:pPr>
          </w:p>
        </w:tc>
        <w:tc>
          <w:tcPr>
            <w:tcW w:w="1392" w:type="dxa"/>
          </w:tcPr>
          <w:p w14:paraId="58ADBC48" w14:textId="77777777" w:rsidR="00551F9F" w:rsidRDefault="00551F9F" w:rsidP="00551F9F">
            <w:pPr>
              <w:pStyle w:val="BodyText"/>
              <w:rPr>
                <w:rFonts w:eastAsiaTheme="minorEastAsia"/>
                <w:lang w:eastAsia="zh-CN"/>
              </w:rPr>
            </w:pPr>
          </w:p>
        </w:tc>
        <w:tc>
          <w:tcPr>
            <w:tcW w:w="6669" w:type="dxa"/>
          </w:tcPr>
          <w:p w14:paraId="1C1CF565" w14:textId="77777777" w:rsidR="00551F9F" w:rsidRDefault="00551F9F" w:rsidP="00551F9F">
            <w:pPr>
              <w:pStyle w:val="BodyText"/>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BodyText"/>
              <w:rPr>
                <w:rFonts w:eastAsiaTheme="minorEastAsia"/>
                <w:lang w:eastAsia="zh-CN"/>
              </w:rPr>
            </w:pPr>
          </w:p>
        </w:tc>
        <w:tc>
          <w:tcPr>
            <w:tcW w:w="1392" w:type="dxa"/>
          </w:tcPr>
          <w:p w14:paraId="2EE0B22E" w14:textId="77777777" w:rsidR="00551F9F" w:rsidRDefault="00551F9F" w:rsidP="00551F9F">
            <w:pPr>
              <w:pStyle w:val="BodyText"/>
              <w:rPr>
                <w:rFonts w:eastAsiaTheme="minorEastAsia"/>
                <w:lang w:eastAsia="zh-CN"/>
              </w:rPr>
            </w:pPr>
          </w:p>
        </w:tc>
        <w:tc>
          <w:tcPr>
            <w:tcW w:w="6669" w:type="dxa"/>
          </w:tcPr>
          <w:p w14:paraId="7D206972" w14:textId="77777777" w:rsidR="00551F9F" w:rsidRDefault="00551F9F" w:rsidP="00551F9F">
            <w:pPr>
              <w:pStyle w:val="BodyText"/>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BodyText"/>
              <w:rPr>
                <w:rFonts w:eastAsiaTheme="minorEastAsia"/>
                <w:lang w:eastAsia="zh-CN"/>
              </w:rPr>
            </w:pPr>
          </w:p>
        </w:tc>
        <w:tc>
          <w:tcPr>
            <w:tcW w:w="1392" w:type="dxa"/>
          </w:tcPr>
          <w:p w14:paraId="094DF088" w14:textId="77777777" w:rsidR="00551F9F" w:rsidRDefault="00551F9F" w:rsidP="00551F9F">
            <w:pPr>
              <w:pStyle w:val="BodyText"/>
              <w:rPr>
                <w:rFonts w:eastAsiaTheme="minorEastAsia"/>
                <w:lang w:eastAsia="zh-CN"/>
              </w:rPr>
            </w:pPr>
          </w:p>
        </w:tc>
        <w:tc>
          <w:tcPr>
            <w:tcW w:w="6669" w:type="dxa"/>
          </w:tcPr>
          <w:p w14:paraId="0E11512C" w14:textId="77777777" w:rsidR="00551F9F" w:rsidRDefault="00551F9F" w:rsidP="00551F9F">
            <w:pPr>
              <w:pStyle w:val="BodyText"/>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BodyText"/>
              <w:rPr>
                <w:rFonts w:eastAsiaTheme="minorEastAsia"/>
                <w:lang w:eastAsia="zh-CN"/>
              </w:rPr>
            </w:pPr>
          </w:p>
        </w:tc>
        <w:tc>
          <w:tcPr>
            <w:tcW w:w="1392" w:type="dxa"/>
          </w:tcPr>
          <w:p w14:paraId="157D8545" w14:textId="77777777" w:rsidR="00551F9F" w:rsidRDefault="00551F9F" w:rsidP="00551F9F">
            <w:pPr>
              <w:pStyle w:val="BodyText"/>
              <w:rPr>
                <w:rFonts w:eastAsiaTheme="minorEastAsia"/>
                <w:lang w:eastAsia="zh-CN"/>
              </w:rPr>
            </w:pPr>
          </w:p>
        </w:tc>
        <w:tc>
          <w:tcPr>
            <w:tcW w:w="6669" w:type="dxa"/>
          </w:tcPr>
          <w:p w14:paraId="0B6E71B9" w14:textId="77777777" w:rsidR="00551F9F" w:rsidRDefault="00551F9F" w:rsidP="00551F9F">
            <w:pPr>
              <w:pStyle w:val="BodyText"/>
              <w:rPr>
                <w:rFonts w:eastAsiaTheme="minorEastAsia"/>
                <w:lang w:eastAsia="zh-CN"/>
              </w:rPr>
            </w:pPr>
          </w:p>
        </w:tc>
      </w:tr>
    </w:tbl>
    <w:p w14:paraId="2EFB7ED9" w14:textId="77777777" w:rsidR="000E70AB" w:rsidRPr="000E70AB" w:rsidRDefault="000E70AB"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023E4A"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023E4A"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023E4A"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023E4A"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023E4A"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023E4A"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023E4A"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023E4A"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023E4A"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023E4A"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023E4A"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023E4A"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023E4A"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023E4A"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2953" w14:textId="77777777" w:rsidR="00023E4A" w:rsidRDefault="00023E4A">
      <w:r>
        <w:separator/>
      </w:r>
    </w:p>
  </w:endnote>
  <w:endnote w:type="continuationSeparator" w:id="0">
    <w:p w14:paraId="23923060" w14:textId="77777777" w:rsidR="00023E4A" w:rsidRDefault="0002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9986" w14:textId="77777777" w:rsidR="00023E4A" w:rsidRDefault="00023E4A">
      <w:r>
        <w:separator/>
      </w:r>
    </w:p>
  </w:footnote>
  <w:footnote w:type="continuationSeparator" w:id="0">
    <w:p w14:paraId="5B3FB445" w14:textId="77777777" w:rsidR="00023E4A" w:rsidRDefault="0002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3"/>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1"/>
  </w:num>
  <w:num w:numId="11">
    <w:abstractNumId w:val="24"/>
  </w:num>
  <w:num w:numId="12">
    <w:abstractNumId w:val="17"/>
  </w:num>
  <w:num w:numId="13">
    <w:abstractNumId w:val="14"/>
  </w:num>
  <w:num w:numId="14">
    <w:abstractNumId w:val="25"/>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0"/>
  </w:num>
  <w:num w:numId="18">
    <w:abstractNumId w:val="18"/>
  </w:num>
  <w:num w:numId="19">
    <w:abstractNumId w:val="9"/>
  </w:num>
  <w:num w:numId="20">
    <w:abstractNumId w:val="6"/>
  </w:num>
  <w:num w:numId="21">
    <w:abstractNumId w:val="16"/>
  </w:num>
  <w:num w:numId="22">
    <w:abstractNumId w:val="26"/>
  </w:num>
  <w:num w:numId="23">
    <w:abstractNumId w:val="2"/>
  </w:num>
  <w:num w:numId="24">
    <w:abstractNumId w:val="7"/>
  </w:num>
  <w:num w:numId="25">
    <w:abstractNumId w:val="22"/>
  </w:num>
  <w:num w:numId="26">
    <w:abstractNumId w:val="3"/>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6.xml><?xml version="1.0" encoding="utf-8"?>
<ds:datastoreItem xmlns:ds="http://schemas.openxmlformats.org/officeDocument/2006/customXml" ds:itemID="{2DAB4FEA-52F9-4298-A1C1-4FB8FE25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4042</Words>
  <Characters>23040</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Emad</cp:lastModifiedBy>
  <cp:revision>6</cp:revision>
  <cp:lastPrinted>2019-08-13T07:17:00Z</cp:lastPrinted>
  <dcterms:created xsi:type="dcterms:W3CDTF">2021-08-18T13:18:00Z</dcterms:created>
  <dcterms:modified xsi:type="dcterms:W3CDTF">2021-08-18T14:20:00Z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