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4"/>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4"/>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4"/>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4"/>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4"/>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4"/>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4"/>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4"/>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4"/>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4"/>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4"/>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4"/>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4"/>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4"/>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4"/>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4"/>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4"/>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4"/>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4"/>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4"/>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4"/>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4"/>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4"/>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4"/>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4"/>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4"/>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4"/>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4"/>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4"/>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4"/>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4"/>
              <w:widowControl/>
              <w:numPr>
                <w:ilvl w:val="2"/>
                <w:numId w:val="8"/>
              </w:numPr>
              <w:spacing w:before="0" w:after="0" w:line="240" w:lineRule="auto"/>
              <w:rPr>
                <w:i/>
                <w:iCs/>
              </w:rPr>
            </w:pPr>
            <w:r>
              <w:rPr>
                <w:i/>
                <w:iCs/>
              </w:rPr>
              <w:t>FFS: Details including</w:t>
            </w:r>
          </w:p>
          <w:p w14:paraId="0BFAF5A0" w14:textId="77777777" w:rsidR="00044A79" w:rsidRDefault="007D6BA2">
            <w:pPr>
              <w:pStyle w:val="a4"/>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4"/>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4"/>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4"/>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4"/>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4"/>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1D912444"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4"/>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4"/>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4"/>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4"/>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4"/>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4"/>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4"/>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4"/>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4"/>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4"/>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4"/>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4"/>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4"/>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4"/>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4"/>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4"/>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4"/>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4"/>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4"/>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4"/>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4"/>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4"/>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4"/>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4"/>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4"/>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4"/>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4"/>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4"/>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4"/>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4"/>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4"/>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4"/>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4"/>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4"/>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4FA95E6"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맑은 고딕" w:hAnsi="Calibri" w:cs="Calibri"/>
                <w:i/>
                <w:sz w:val="22"/>
                <w:szCs w:val="22"/>
                <w:lang w:val="en-US" w:eastAsia="ko-KR"/>
              </w:rPr>
            </w:pPr>
          </w:p>
          <w:p w14:paraId="215AE92C"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37B00571" w14:textId="77777777" w:rsidR="00044A79" w:rsidRDefault="007D6BA2">
            <w:pPr>
              <w:pStyle w:val="a4"/>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4"/>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4"/>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맑은 고딕"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4"/>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4"/>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4"/>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4"/>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4"/>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맑은 고딕"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4"/>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4"/>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5D9CDDFF" w:rsidR="00EE3B09" w:rsidRDefault="00EE3B09" w:rsidP="00EE3B09">
      <w:pPr>
        <w:pStyle w:val="a4"/>
        <w:widowControl/>
        <w:numPr>
          <w:ilvl w:val="0"/>
          <w:numId w:val="4"/>
        </w:numPr>
        <w:outlineLvl w:val="0"/>
      </w:pPr>
      <w:r>
        <w:rPr>
          <w:rFonts w:ascii="Calibri" w:hAnsi="Calibri" w:cs="Calibri"/>
          <w:b/>
          <w:sz w:val="28"/>
          <w:szCs w:val="28"/>
        </w:rPr>
        <w:t>Proposals for Wednesday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4"/>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Pr="008B22B7" w:rsidRDefault="00EE3B09">
      <w:pPr>
        <w:spacing w:after="0"/>
        <w:jc w:val="both"/>
        <w:rPr>
          <w:rFonts w:ascii="Calibri" w:eastAsiaTheme="minorEastAsia" w:hAnsi="Calibri" w:cs="Calibri"/>
          <w:sz w:val="21"/>
          <w:szCs w:val="21"/>
          <w:lang w:val="en-US" w:eastAsia="ko-KR"/>
        </w:rPr>
      </w:pPr>
    </w:p>
    <w:p w14:paraId="7312C5CF" w14:textId="77777777" w:rsidR="008B22B7" w:rsidRDefault="008B22B7">
      <w:pPr>
        <w:spacing w:after="0"/>
        <w:jc w:val="both"/>
        <w:rPr>
          <w:rFonts w:ascii="Calibri" w:eastAsiaTheme="minorEastAsia" w:hAnsi="Calibri" w:cs="Calibri"/>
          <w:sz w:val="21"/>
          <w:szCs w:val="21"/>
          <w:lang w:eastAsia="ko-KR"/>
        </w:rPr>
      </w:pPr>
    </w:p>
    <w:p w14:paraId="41DF2D36"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lastRenderedPageBreak/>
        <w:t>Summary of contributions</w:t>
      </w:r>
    </w:p>
    <w:p w14:paraId="29D643DD"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Additional condition</w:t>
      </w:r>
    </w:p>
    <w:p w14:paraId="6785D21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4"/>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UE-A’s scheduled and/or configured resources for UL</w:t>
      </w:r>
    </w:p>
    <w:p w14:paraId="765E5A2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Container</w:t>
      </w:r>
    </w:p>
    <w:p w14:paraId="771EF67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4"/>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Broadcast</w:t>
      </w:r>
    </w:p>
    <w:p w14:paraId="227B96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[Fraunhofer,10] [Futurewei,12] [NEC,13] [Hyundai,16] </w:t>
      </w:r>
      <w:r>
        <w:rPr>
          <w:rFonts w:ascii="Calibri" w:hAnsi="Calibri" w:cs="Calibri"/>
          <w:sz w:val="21"/>
          <w:szCs w:val="21"/>
        </w:rPr>
        <w:lastRenderedPageBreak/>
        <w:t>[Qualcomm,19] [CMCC,20] [ETRI,21] [MediaTeK,22] [Apple,26] [Convida,32] [InterDigital,33]</w:t>
      </w:r>
    </w:p>
    <w:p w14:paraId="1615A9A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4"/>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4"/>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4"/>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relaying the received SCI [Nokia,2] </w:t>
      </w:r>
    </w:p>
    <w:p w14:paraId="0CB2ABB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4"/>
        <w:widowControl/>
        <w:spacing w:before="0" w:after="0" w:line="240" w:lineRule="auto"/>
        <w:ind w:left="1200" w:firstLine="0"/>
        <w:rPr>
          <w:rFonts w:ascii="Calibri" w:hAnsi="Calibri" w:cs="Calibri"/>
          <w:sz w:val="21"/>
          <w:szCs w:val="21"/>
        </w:rPr>
      </w:pPr>
    </w:p>
    <w:p w14:paraId="569760FF" w14:textId="77777777" w:rsidR="00044A79" w:rsidRDefault="00044A79">
      <w:pPr>
        <w:pStyle w:val="a4"/>
        <w:widowControl/>
        <w:spacing w:before="0" w:after="0" w:line="240" w:lineRule="auto"/>
        <w:ind w:left="1200" w:firstLine="0"/>
        <w:rPr>
          <w:rFonts w:ascii="Calibri" w:hAnsi="Calibri" w:cs="Calibri"/>
          <w:sz w:val="21"/>
          <w:szCs w:val="21"/>
        </w:rPr>
      </w:pPr>
    </w:p>
    <w:p w14:paraId="08710935"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58EFE39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262FFB3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A4A317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a4"/>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lastRenderedPageBreak/>
        <w:t>Appendix</w:t>
      </w:r>
    </w:p>
    <w:p w14:paraId="7547BDDD" w14:textId="6C3C486B" w:rsidR="00044A79" w:rsidRDefault="0078282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6</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4"/>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4"/>
        <w:widowControl/>
        <w:spacing w:before="0" w:after="0" w:line="240" w:lineRule="auto"/>
        <w:ind w:left="1600" w:firstLine="0"/>
        <w:rPr>
          <w:rFonts w:ascii="Times New Roman" w:hAnsi="Times New Roman"/>
          <w:i/>
          <w:sz w:val="22"/>
        </w:rPr>
      </w:pPr>
    </w:p>
    <w:p w14:paraId="164E1BC4" w14:textId="77777777" w:rsidR="00044A79" w:rsidRDefault="00044A79">
      <w:pPr>
        <w:pStyle w:val="a4"/>
        <w:widowControl/>
        <w:spacing w:before="0" w:after="0" w:line="240" w:lineRule="auto"/>
        <w:ind w:left="1200" w:firstLine="0"/>
        <w:rPr>
          <w:rFonts w:ascii="Calibri" w:hAnsi="Calibri" w:cs="Calibri"/>
          <w:sz w:val="21"/>
          <w:szCs w:val="21"/>
        </w:rPr>
      </w:pPr>
    </w:p>
    <w:p w14:paraId="4D8BDB9C" w14:textId="774944D6" w:rsidR="00044A79" w:rsidRDefault="0078282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6</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4"/>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4"/>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4"/>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278B7E2E" w:rsidR="00044A79" w:rsidRDefault="0078282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6</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4"/>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4"/>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4"/>
        <w:spacing w:before="0" w:after="0" w:line="240" w:lineRule="auto"/>
        <w:rPr>
          <w:rFonts w:ascii="Times New Roman" w:hAnsi="Times New Roman"/>
          <w:iCs/>
          <w:sz w:val="22"/>
        </w:rPr>
      </w:pPr>
    </w:p>
    <w:p w14:paraId="4D98BB6E"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6A168681" w:rsidR="00044A79" w:rsidRDefault="0078282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6</w:t>
      </w:r>
      <w:bookmarkStart w:id="4" w:name="_GoBack"/>
      <w:bookmarkEnd w:id="4"/>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3B7DEFA0"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4"/>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2190" w14:textId="77777777" w:rsidR="00AB4961" w:rsidRDefault="00AB4961">
      <w:pPr>
        <w:spacing w:after="0"/>
      </w:pPr>
      <w:r>
        <w:separator/>
      </w:r>
    </w:p>
  </w:endnote>
  <w:endnote w:type="continuationSeparator" w:id="0">
    <w:p w14:paraId="415F89B5" w14:textId="77777777" w:rsidR="00AB4961" w:rsidRDefault="00AB49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Liberation Sans">
    <w:altName w:val="Arial"/>
    <w:charset w:val="01"/>
    <w:family w:val="roman"/>
    <w:pitch w:val="variable"/>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6927" w14:textId="77777777" w:rsidR="002D6356" w:rsidRDefault="002D6356">
    <w:pPr>
      <w:pStyle w:val="af0"/>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2D6356" w:rsidRDefault="002D6356">
                          <w:pPr>
                            <w:pStyle w:val="af0"/>
                            <w:rPr>
                              <w:color w:val="000000"/>
                            </w:rPr>
                          </w:pPr>
                          <w:r>
                            <w:rPr>
                              <w:color w:val="000000"/>
                            </w:rPr>
                            <w:fldChar w:fldCharType="begin"/>
                          </w:r>
                          <w:r>
                            <w:instrText>PAGE</w:instrText>
                          </w:r>
                          <w:r>
                            <w:fldChar w:fldCharType="separate"/>
                          </w:r>
                          <w:r w:rsidR="00782826">
                            <w:rPr>
                              <w:noProof/>
                            </w:rPr>
                            <w:t>57</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7777777" w:rsidR="002D6356" w:rsidRDefault="002D6356">
                    <w:pPr>
                      <w:pStyle w:val="af0"/>
                      <w:rPr>
                        <w:color w:val="000000"/>
                      </w:rPr>
                    </w:pPr>
                    <w:r>
                      <w:rPr>
                        <w:color w:val="000000"/>
                      </w:rPr>
                      <w:fldChar w:fldCharType="begin"/>
                    </w:r>
                    <w:r>
                      <w:instrText>PAGE</w:instrText>
                    </w:r>
                    <w:r>
                      <w:fldChar w:fldCharType="separate"/>
                    </w:r>
                    <w:r w:rsidR="00782826">
                      <w:rPr>
                        <w:noProof/>
                      </w:rPr>
                      <w:t>57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5A1DD" w14:textId="77777777" w:rsidR="00AB4961" w:rsidRDefault="00AB4961">
      <w:pPr>
        <w:spacing w:after="0"/>
      </w:pPr>
      <w:r>
        <w:separator/>
      </w:r>
    </w:p>
  </w:footnote>
  <w:footnote w:type="continuationSeparator" w:id="0">
    <w:p w14:paraId="0AA64AD8" w14:textId="77777777" w:rsidR="00AB4961" w:rsidRDefault="00AB49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8">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9"/>
  </w:num>
  <w:num w:numId="2">
    <w:abstractNumId w:val="10"/>
  </w:num>
  <w:num w:numId="3">
    <w:abstractNumId w:val="6"/>
  </w:num>
  <w:num w:numId="4">
    <w:abstractNumId w:val="7"/>
  </w:num>
  <w:num w:numId="5">
    <w:abstractNumId w:val="2"/>
  </w:num>
  <w:num w:numId="6">
    <w:abstractNumId w:val="4"/>
  </w:num>
  <w:num w:numId="7">
    <w:abstractNumId w:val="8"/>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44A79"/>
    <w:rsid w:val="00045395"/>
    <w:rsid w:val="00175648"/>
    <w:rsid w:val="002D6356"/>
    <w:rsid w:val="0053468F"/>
    <w:rsid w:val="005B65F7"/>
    <w:rsid w:val="006E4DA5"/>
    <w:rsid w:val="00712924"/>
    <w:rsid w:val="00782826"/>
    <w:rsid w:val="007D6BA2"/>
    <w:rsid w:val="008B22B7"/>
    <w:rsid w:val="00956651"/>
    <w:rsid w:val="00AB4961"/>
    <w:rsid w:val="00C17B38"/>
    <w:rsid w:val="00D12DA0"/>
    <w:rsid w:val="00E10D6A"/>
    <w:rsid w:val="00EE3B09"/>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link w:val="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Char"/>
    <w:qFormat/>
    <w:rsid w:val="001829A6"/>
    <w:pPr>
      <w:spacing w:before="180"/>
      <w:outlineLvl w:val="1"/>
    </w:pPr>
    <w:rPr>
      <w:sz w:val="32"/>
    </w:rPr>
  </w:style>
  <w:style w:type="paragraph" w:styleId="3">
    <w:name w:val="heading 3"/>
    <w:basedOn w:val="2"/>
    <w:link w:val="3Char"/>
    <w:qFormat/>
    <w:rsid w:val="001829A6"/>
    <w:pPr>
      <w:numPr>
        <w:ilvl w:val="2"/>
        <w:numId w:val="1"/>
      </w:numPr>
      <w:spacing w:before="120"/>
      <w:outlineLvl w:val="2"/>
    </w:pPr>
    <w:rPr>
      <w:sz w:val="28"/>
    </w:rPr>
  </w:style>
  <w:style w:type="paragraph" w:styleId="4">
    <w:name w:val="heading 4"/>
    <w:basedOn w:val="a"/>
    <w:link w:val="4Char"/>
    <w:qFormat/>
    <w:rsid w:val="001829A6"/>
    <w:pPr>
      <w:keepNext/>
      <w:widowControl w:val="0"/>
      <w:overflowPunct w:val="0"/>
      <w:spacing w:after="0"/>
      <w:jc w:val="center"/>
      <w:outlineLvl w:val="3"/>
    </w:pPr>
    <w:rPr>
      <w:rFonts w:eastAsia="바탕"/>
      <w:b/>
      <w:bCs/>
      <w:szCs w:val="24"/>
      <w:lang w:val="en-US" w:eastAsia="ko-KR"/>
    </w:rPr>
  </w:style>
  <w:style w:type="paragraph" w:styleId="5">
    <w:name w:val="heading 5"/>
    <w:basedOn w:val="a"/>
    <w:link w:val="5Char"/>
    <w:qFormat/>
    <w:rsid w:val="001829A6"/>
    <w:pPr>
      <w:keepNext/>
      <w:widowControl w:val="0"/>
      <w:numPr>
        <w:ilvl w:val="4"/>
        <w:numId w:val="1"/>
      </w:numPr>
      <w:overflowPunct w:val="0"/>
      <w:spacing w:after="0"/>
      <w:jc w:val="both"/>
      <w:outlineLvl w:val="4"/>
    </w:pPr>
    <w:rPr>
      <w:rFonts w:eastAsia="바탕"/>
      <w:b/>
      <w:bCs/>
      <w:sz w:val="24"/>
      <w:szCs w:val="24"/>
      <w:lang w:val="en-US" w:eastAsia="ko-KR"/>
    </w:rPr>
  </w:style>
  <w:style w:type="paragraph" w:styleId="6">
    <w:name w:val="heading 6"/>
    <w:basedOn w:val="a"/>
    <w:link w:val="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본문 Char"/>
    <w:basedOn w:val="a0"/>
    <w:link w:val="a3"/>
    <w:qFormat/>
    <w:rsid w:val="001829A6"/>
    <w:rPr>
      <w:rFonts w:ascii="Times New Roman" w:eastAsia="바탕" w:hAnsi="Times New Roman" w:cs="Times New Roman"/>
      <w:sz w:val="22"/>
      <w:szCs w:val="20"/>
    </w:rPr>
  </w:style>
  <w:style w:type="character" w:customStyle="1" w:styleId="1Char">
    <w:name w:val="제목 1 Char"/>
    <w:basedOn w:val="a0"/>
    <w:link w:val="1"/>
    <w:qFormat/>
    <w:rsid w:val="001829A6"/>
    <w:rPr>
      <w:rFonts w:ascii="Arial" w:eastAsia="Noto Sans CJK SC Regular" w:hAnsi="Arial" w:cs="FreeSans"/>
      <w:sz w:val="36"/>
      <w:szCs w:val="28"/>
      <w:lang w:val="en-GB" w:eastAsia="en-US"/>
    </w:rPr>
  </w:style>
  <w:style w:type="character" w:customStyle="1" w:styleId="2Char">
    <w:name w:val="제목 2 Char"/>
    <w:basedOn w:val="a0"/>
    <w:link w:val="2"/>
    <w:qFormat/>
    <w:rsid w:val="001829A6"/>
    <w:rPr>
      <w:rFonts w:ascii="Arial" w:eastAsia="Noto Sans CJK SC Regular" w:hAnsi="Arial" w:cs="FreeSans"/>
      <w:sz w:val="32"/>
      <w:szCs w:val="28"/>
      <w:lang w:val="en-GB" w:eastAsia="en-US"/>
    </w:rPr>
  </w:style>
  <w:style w:type="character" w:customStyle="1" w:styleId="3Char">
    <w:name w:val="제목 3 Char"/>
    <w:basedOn w:val="a0"/>
    <w:link w:val="3"/>
    <w:qFormat/>
    <w:rsid w:val="001829A6"/>
    <w:rPr>
      <w:rFonts w:ascii="Arial" w:eastAsia="Noto Sans CJK SC Regular" w:hAnsi="Arial" w:cs="FreeSans"/>
      <w:sz w:val="28"/>
      <w:szCs w:val="28"/>
      <w:lang w:val="en-GB" w:eastAsia="en-US"/>
    </w:rPr>
  </w:style>
  <w:style w:type="character" w:customStyle="1" w:styleId="4Char">
    <w:name w:val="제목 4 Char"/>
    <w:basedOn w:val="a0"/>
    <w:link w:val="4"/>
    <w:qFormat/>
    <w:rsid w:val="001829A6"/>
    <w:rPr>
      <w:rFonts w:ascii="Times New Roman" w:eastAsia="바탕" w:hAnsi="Times New Roman" w:cs="Times New Roman"/>
      <w:b/>
      <w:bCs/>
      <w:szCs w:val="24"/>
    </w:rPr>
  </w:style>
  <w:style w:type="character" w:customStyle="1" w:styleId="5Char">
    <w:name w:val="제목 5 Char"/>
    <w:basedOn w:val="a0"/>
    <w:link w:val="5"/>
    <w:qFormat/>
    <w:rsid w:val="001829A6"/>
    <w:rPr>
      <w:rFonts w:ascii="Times New Roman" w:eastAsia="바탕" w:hAnsi="Times New Roman" w:cs="Times New Roman"/>
      <w:b/>
      <w:bCs/>
      <w:sz w:val="24"/>
      <w:szCs w:val="24"/>
    </w:rPr>
  </w:style>
  <w:style w:type="character" w:customStyle="1" w:styleId="6Char">
    <w:name w:val="제목 6 Char"/>
    <w:basedOn w:val="a0"/>
    <w:link w:val="6"/>
    <w:qFormat/>
    <w:rsid w:val="001829A6"/>
    <w:rPr>
      <w:rFonts w:ascii="Times New Roman" w:eastAsia="SimSun" w:hAnsi="Times New Roman" w:cs="Times New Roman"/>
      <w:b/>
      <w:bCs/>
      <w:sz w:val="22"/>
      <w:lang w:eastAsia="en-US"/>
    </w:rPr>
  </w:style>
  <w:style w:type="character" w:customStyle="1" w:styleId="7Char">
    <w:name w:val="제목 7 Char"/>
    <w:basedOn w:val="a0"/>
    <w:link w:val="7"/>
    <w:qFormat/>
    <w:rsid w:val="001829A6"/>
    <w:rPr>
      <w:rFonts w:ascii="Times New Roman" w:eastAsia="SimSun" w:hAnsi="Times New Roman" w:cs="Times New Roman"/>
      <w:sz w:val="24"/>
      <w:szCs w:val="24"/>
      <w:lang w:eastAsia="en-US"/>
    </w:rPr>
  </w:style>
  <w:style w:type="character" w:customStyle="1" w:styleId="8Char">
    <w:name w:val="제목 8 Char"/>
    <w:basedOn w:val="a0"/>
    <w:link w:val="8"/>
    <w:qFormat/>
    <w:rsid w:val="001829A6"/>
    <w:rPr>
      <w:rFonts w:ascii="Times New Roman" w:eastAsia="SimSun" w:hAnsi="Times New Roman" w:cs="Times New Roman"/>
      <w:i/>
      <w:iCs/>
      <w:sz w:val="24"/>
      <w:szCs w:val="24"/>
      <w:lang w:eastAsia="en-US"/>
    </w:rPr>
  </w:style>
  <w:style w:type="character" w:customStyle="1" w:styleId="9Char">
    <w:name w:val="제목 9 Char"/>
    <w:basedOn w:val="a0"/>
    <w:link w:val="9"/>
    <w:qFormat/>
    <w:rsid w:val="001829A6"/>
    <w:rPr>
      <w:rFonts w:ascii="Arial" w:eastAsia="SimSun" w:hAnsi="Arial" w:cs="Arial"/>
      <w:sz w:val="22"/>
      <w:lang w:eastAsia="en-US"/>
    </w:rPr>
  </w:style>
  <w:style w:type="character" w:customStyle="1" w:styleId="Char0">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4"/>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0">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Char1">
    <w:name w:val="풍선 도움말 텍스트 Char"/>
    <w:basedOn w:val="a0"/>
    <w:link w:val="af"/>
    <w:semiHidden/>
    <w:qFormat/>
    <w:rsid w:val="001829A6"/>
    <w:rPr>
      <w:rFonts w:ascii="Arial" w:eastAsia="돋움" w:hAnsi="Arial" w:cs="Times New Roman"/>
      <w:sz w:val="18"/>
      <w:szCs w:val="18"/>
    </w:rPr>
  </w:style>
  <w:style w:type="character" w:customStyle="1" w:styleId="Char2">
    <w:name w:val="바닥글 Char"/>
    <w:basedOn w:val="a0"/>
    <w:link w:val="af0"/>
    <w:uiPriority w:val="99"/>
    <w:qFormat/>
    <w:rsid w:val="001829A6"/>
    <w:rPr>
      <w:rFonts w:ascii="바탕" w:eastAsia="바탕" w:hAnsi="바탕" w:cs="Times New Roman"/>
      <w:szCs w:val="24"/>
    </w:rPr>
  </w:style>
  <w:style w:type="character" w:customStyle="1" w:styleId="Char3">
    <w:name w:val="문서 구조 Char"/>
    <w:basedOn w:val="a0"/>
    <w:link w:val="af1"/>
    <w:semiHidden/>
    <w:qFormat/>
    <w:rsid w:val="001829A6"/>
    <w:rPr>
      <w:rFonts w:ascii="Arial" w:eastAsia="돋움" w:hAnsi="Arial" w:cs="Times New Roman"/>
      <w:szCs w:val="24"/>
      <w:shd w:val="clear" w:color="auto" w:fill="000080"/>
    </w:rPr>
  </w:style>
  <w:style w:type="character" w:customStyle="1" w:styleId="Char4">
    <w:name w:val="머리글 Char"/>
    <w:basedOn w:val="a0"/>
    <w:link w:val="af2"/>
    <w:qFormat/>
    <w:rsid w:val="001829A6"/>
    <w:rPr>
      <w:rFonts w:ascii="바탕" w:eastAsia="바탕" w:hAnsi="바탕" w:cs="Times New Roman"/>
      <w:szCs w:val="24"/>
    </w:rPr>
  </w:style>
  <w:style w:type="character" w:customStyle="1" w:styleId="Char5">
    <w:name w:val="메모 텍스트 Char"/>
    <w:basedOn w:val="a0"/>
    <w:link w:val="af3"/>
    <w:semiHidden/>
    <w:qFormat/>
    <w:rsid w:val="001829A6"/>
    <w:rPr>
      <w:rFonts w:ascii="바탕" w:eastAsia="바탕" w:hAnsi="바탕" w:cs="Times New Roman"/>
      <w:szCs w:val="24"/>
    </w:rPr>
  </w:style>
  <w:style w:type="character" w:customStyle="1" w:styleId="Char6">
    <w:name w:val="메모 주제 Char"/>
    <w:basedOn w:val="Char5"/>
    <w:link w:val="af4"/>
    <w:semiHidden/>
    <w:qFormat/>
    <w:rsid w:val="001829A6"/>
    <w:rPr>
      <w:rFonts w:ascii="바탕" w:eastAsia="바탕" w:hAnsi="바탕" w:cs="Times New Roman"/>
      <w:b/>
      <w:bCs/>
      <w:szCs w:val="24"/>
    </w:rPr>
  </w:style>
  <w:style w:type="character" w:customStyle="1" w:styleId="Char7">
    <w:name w:val="각주 텍스트 Char"/>
    <w:basedOn w:val="a0"/>
    <w:link w:val="af5"/>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3"/>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Char"/>
    <w:rsid w:val="001829A6"/>
    <w:pPr>
      <w:overflowPunct w:val="0"/>
      <w:spacing w:after="0"/>
      <w:jc w:val="both"/>
    </w:pPr>
    <w:rPr>
      <w:rFonts w:eastAsia="바탕"/>
      <w:sz w:val="22"/>
      <w:lang w:val="en-US" w:eastAsia="ko-KR"/>
    </w:rPr>
  </w:style>
  <w:style w:type="paragraph" w:styleId="af7">
    <w:name w:val="List"/>
    <w:basedOn w:val="a"/>
    <w:rsid w:val="001829A6"/>
    <w:pPr>
      <w:widowControl w:val="0"/>
      <w:overflowPunct w:val="0"/>
      <w:spacing w:after="0"/>
      <w:ind w:left="100" w:hanging="200"/>
      <w:contextualSpacing/>
      <w:jc w:val="both"/>
    </w:pPr>
    <w:rPr>
      <w:rFonts w:ascii="바탕" w:eastAsia="바탕" w:hAnsi="바탕"/>
      <w:szCs w:val="24"/>
      <w:lang w:val="en-US" w:eastAsia="ko-KR"/>
    </w:rPr>
  </w:style>
  <w:style w:type="paragraph" w:styleId="af8">
    <w:name w:val="caption"/>
    <w:basedOn w:val="a"/>
    <w:qFormat/>
    <w:rsid w:val="001829A6"/>
    <w:pPr>
      <w:overflowPunct w:val="0"/>
      <w:spacing w:before="120"/>
      <w:textAlignment w:val="baseline"/>
    </w:pPr>
    <w:rPr>
      <w:rFonts w:eastAsia="바탕"/>
      <w:b/>
    </w:rPr>
  </w:style>
  <w:style w:type="paragraph" w:customStyle="1" w:styleId="Index">
    <w:name w:val="Index"/>
    <w:basedOn w:val="a"/>
    <w:qFormat/>
    <w:rsid w:val="001829A6"/>
    <w:pPr>
      <w:widowControl w:val="0"/>
      <w:suppressLineNumbers/>
      <w:overflowPunct w:val="0"/>
      <w:spacing w:after="0"/>
      <w:jc w:val="both"/>
    </w:pPr>
    <w:rPr>
      <w:rFonts w:ascii="바탕" w:eastAsia="바탕" w:hAnsi="바탕" w:cs="FreeSans"/>
      <w:szCs w:val="24"/>
      <w:lang w:val="en-US" w:eastAsia="ko-KR"/>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a"/>
    <w:link w:val="Char0"/>
    <w:uiPriority w:val="34"/>
    <w:qFormat/>
    <w:rsid w:val="001829A6"/>
    <w:pPr>
      <w:widowControl w:val="0"/>
      <w:overflowPunct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
    <w:name w:val="Balloon Text"/>
    <w:basedOn w:val="a"/>
    <w:link w:val="Char1"/>
    <w:semiHidden/>
    <w:qFormat/>
    <w:rsid w:val="001829A6"/>
    <w:pPr>
      <w:widowControl w:val="0"/>
      <w:overflowPunct w:val="0"/>
      <w:spacing w:after="0"/>
      <w:jc w:val="both"/>
    </w:pPr>
    <w:rPr>
      <w:rFonts w:ascii="Arial" w:eastAsia="돋움" w:hAnsi="Arial"/>
      <w:sz w:val="18"/>
      <w:szCs w:val="18"/>
      <w:lang w:val="en-US" w:eastAsia="ko-KR"/>
    </w:rPr>
  </w:style>
  <w:style w:type="paragraph" w:customStyle="1" w:styleId="11">
    <w:name w:val="랜1회의_본문"/>
    <w:basedOn w:val="a"/>
    <w:qFormat/>
    <w:rsid w:val="001829A6"/>
    <w:pPr>
      <w:widowControl w:val="0"/>
      <w:tabs>
        <w:tab w:val="left" w:pos="720"/>
      </w:tabs>
      <w:overflowPunct w:val="0"/>
      <w:spacing w:after="48"/>
      <w:ind w:left="720" w:hanging="181"/>
      <w:jc w:val="both"/>
    </w:pPr>
    <w:rPr>
      <w:rFonts w:ascii="Arial" w:eastAsia="굴림" w:hAnsi="Arial"/>
      <w:lang w:eastAsia="ko-KR"/>
    </w:rPr>
  </w:style>
  <w:style w:type="paragraph" w:styleId="af0">
    <w:name w:val="footer"/>
    <w:basedOn w:val="a"/>
    <w:link w:val="Char2"/>
    <w:uiPriority w:val="99"/>
    <w:rsid w:val="001829A6"/>
    <w:pPr>
      <w:widowControl w:val="0"/>
      <w:tabs>
        <w:tab w:val="center" w:pos="4252"/>
        <w:tab w:val="right" w:pos="8504"/>
      </w:tabs>
      <w:overflowPunct w:val="0"/>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바탕"/>
      <w:lang w:val="en-US"/>
    </w:rPr>
  </w:style>
  <w:style w:type="paragraph" w:styleId="af9">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1">
    <w:name w:val="Document Map"/>
    <w:basedOn w:val="a"/>
    <w:link w:val="Char3"/>
    <w:semiHidden/>
    <w:qFormat/>
    <w:rsid w:val="001829A6"/>
    <w:pPr>
      <w:widowControl w:val="0"/>
      <w:shd w:val="clear" w:color="auto" w:fill="000080"/>
      <w:overflowPunct w:val="0"/>
      <w:spacing w:after="0"/>
      <w:jc w:val="both"/>
    </w:pPr>
    <w:rPr>
      <w:rFonts w:ascii="Arial" w:eastAsia="돋움" w:hAnsi="Arial"/>
      <w:szCs w:val="24"/>
      <w:lang w:val="en-US" w:eastAsia="ko-KR"/>
    </w:rPr>
  </w:style>
  <w:style w:type="paragraph" w:styleId="af2">
    <w:name w:val="header"/>
    <w:basedOn w:val="a"/>
    <w:link w:val="Char4"/>
    <w:rsid w:val="001829A6"/>
    <w:pPr>
      <w:widowControl w:val="0"/>
      <w:tabs>
        <w:tab w:val="center" w:pos="4252"/>
        <w:tab w:val="right" w:pos="8504"/>
      </w:tabs>
      <w:overflowPunct w:val="0"/>
      <w:snapToGrid w:val="0"/>
      <w:spacing w:after="0"/>
      <w:jc w:val="both"/>
    </w:pPr>
    <w:rPr>
      <w:rFonts w:ascii="바탕" w:eastAsia="바탕" w:hAnsi="바탕"/>
      <w:szCs w:val="24"/>
      <w:lang w:val="en-US" w:eastAsia="ko-KR"/>
    </w:rPr>
  </w:style>
  <w:style w:type="paragraph" w:styleId="af3">
    <w:name w:val="annotation text"/>
    <w:basedOn w:val="a"/>
    <w:link w:val="Char5"/>
    <w:semiHidden/>
    <w:qFormat/>
    <w:rsid w:val="001829A6"/>
    <w:pPr>
      <w:widowControl w:val="0"/>
      <w:overflowPunct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4">
    <w:name w:val="annotation subject"/>
    <w:basedOn w:val="af3"/>
    <w:link w:val="Char6"/>
    <w:semiHidden/>
    <w:qFormat/>
    <w:rsid w:val="001829A6"/>
    <w:rPr>
      <w:b/>
      <w:bCs/>
    </w:rPr>
  </w:style>
  <w:style w:type="paragraph" w:styleId="af5">
    <w:name w:val="footnote text"/>
    <w:basedOn w:val="a"/>
    <w:link w:val="Char7"/>
    <w:qFormat/>
    <w:rsid w:val="001829A6"/>
    <w:pPr>
      <w:widowControl w:val="0"/>
      <w:overflowPunct w:val="0"/>
      <w:snapToGrid w:val="0"/>
      <w:spacing w:after="0"/>
    </w:pPr>
    <w:rPr>
      <w:rFonts w:ascii="바탕" w:eastAsia="바탕" w:hAnsi="바탕"/>
      <w:szCs w:val="24"/>
      <w:lang w:val="en-US" w:eastAsia="ko-KR"/>
    </w:rPr>
  </w:style>
  <w:style w:type="paragraph" w:styleId="afa">
    <w:name w:val="Normal (Web)"/>
    <w:basedOn w:val="a"/>
    <w:uiPriority w:val="99"/>
    <w:unhideWhenUsed/>
    <w:qFormat/>
    <w:rsid w:val="001829A6"/>
    <w:pPr>
      <w:overflowPunct w:val="0"/>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7"/>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1">
    <w:name w:val="List Bullet 3"/>
    <w:basedOn w:val="a"/>
    <w:qFormat/>
    <w:rsid w:val="001829A6"/>
    <w:pPr>
      <w:widowControl w:val="0"/>
      <w:overflowPunct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overflowPunct w:val="0"/>
      <w:spacing w:after="180"/>
      <w:ind w:left="1135" w:hanging="851"/>
    </w:pPr>
    <w:rPr>
      <w:rFonts w:eastAsia="맑은 고딕"/>
    </w:rPr>
  </w:style>
  <w:style w:type="paragraph" w:customStyle="1" w:styleId="RAN1bullet2">
    <w:name w:val="RAN1 bullet2"/>
    <w:basedOn w:val="a"/>
    <w:qFormat/>
    <w:rsid w:val="001829A6"/>
    <w:pPr>
      <w:tabs>
        <w:tab w:val="left" w:pos="1440"/>
      </w:tabs>
      <w:overflowPunct w:val="0"/>
      <w:spacing w:after="0"/>
    </w:pPr>
    <w:rPr>
      <w:rFonts w:ascii="Times" w:eastAsia="바탕"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바탕" w:eastAsia="바탕" w:hAnsi="바탕"/>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b">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97DFB5-CC18-449E-A1AC-85FDD2B6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19553</Words>
  <Characters>111454</Characters>
  <Application>Microsoft Office Word</Application>
  <DocSecurity>0</DocSecurity>
  <Lines>928</Lines>
  <Paragraphs>261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8</cp:revision>
  <dcterms:created xsi:type="dcterms:W3CDTF">2021-08-18T02:06:00Z</dcterms:created>
  <dcterms:modified xsi:type="dcterms:W3CDTF">2021-08-18T02:29:00Z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5869bd3b-ad65-4fab-9017-1ae11d2b848a</vt:lpwstr>
  </property>
</Properties>
</file>