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afa"/>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afa"/>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afa"/>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afa"/>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afa"/>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afa"/>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afa"/>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afa"/>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afa"/>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afa"/>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afa"/>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afa"/>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afa"/>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afa"/>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afa"/>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afa"/>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afa"/>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afa"/>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afa"/>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afa"/>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afa"/>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afa"/>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afa"/>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afa"/>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afa"/>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0A6305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afa"/>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afa"/>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afa"/>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afa"/>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afa"/>
              <w:widowControl/>
              <w:numPr>
                <w:ilvl w:val="2"/>
                <w:numId w:val="8"/>
              </w:numPr>
              <w:spacing w:before="0" w:after="0" w:line="240" w:lineRule="auto"/>
              <w:rPr>
                <w:i/>
                <w:iCs/>
              </w:rPr>
            </w:pPr>
            <w:r>
              <w:rPr>
                <w:i/>
                <w:iCs/>
              </w:rPr>
              <w:t>FFS: Details including</w:t>
            </w:r>
          </w:p>
          <w:p w14:paraId="274CC07D" w14:textId="77777777" w:rsidR="008B683D" w:rsidRDefault="00811F94">
            <w:pPr>
              <w:pStyle w:val="afa"/>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afa"/>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afa"/>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afa"/>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afa"/>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afa"/>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afa"/>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6D28673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afa"/>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afa"/>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513C294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afa"/>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afa"/>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afa"/>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afa"/>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afa"/>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afa"/>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afa"/>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afa"/>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afa"/>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afa"/>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afa"/>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afa"/>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afa"/>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afa"/>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afa"/>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afa"/>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afa"/>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afa"/>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afa"/>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afa"/>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afa"/>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afa"/>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afa"/>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afa"/>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afa"/>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afa"/>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afa"/>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afa"/>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afa"/>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afa"/>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afa"/>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afa"/>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afa"/>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afa"/>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afa"/>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afa"/>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afa"/>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afa"/>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afa"/>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zh-CN"/>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4A34ED1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afa"/>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afa"/>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afa"/>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afa"/>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Note: this does not imply that all Ues receiving the explicit request must send inter-UE coordination/be UE-A</w:t>
            </w:r>
          </w:p>
          <w:p w14:paraId="4E4E37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afa"/>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afa"/>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afa"/>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0638A2A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r>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When explicit request is transmitted then it should be applicable to only unicast/groupcast communications. As several companies suggested, dest.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F3694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is</w:t>
            </w:r>
            <w:r w:rsidRPr="001C3592">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r>
              <w:rPr>
                <w:rFonts w:ascii="Calibiri" w:hAnsi="Calibiri"/>
              </w:rPr>
              <w:t>CEWiT</w:t>
            </w:r>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r>
              <w:rPr>
                <w:rFonts w:ascii="Calibiri" w:hAnsi="Calibiri"/>
              </w:rPr>
              <w:lastRenderedPageBreak/>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afa"/>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afa"/>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afa"/>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afa"/>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afa"/>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afa"/>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afa"/>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afa"/>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afa"/>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afa"/>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Since the proposal is to determine UE-A/UE-B in Scheme 2, a subbullet for UE-B can be added as</w:t>
            </w:r>
          </w:p>
          <w:p w14:paraId="07A827EC" w14:textId="77777777" w:rsidR="008B683D" w:rsidRDefault="008B683D">
            <w:pPr>
              <w:snapToGrid w:val="0"/>
              <w:spacing w:after="0"/>
            </w:pPr>
          </w:p>
          <w:p w14:paraId="5910371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r>
              <w:rPr>
                <w:rFonts w:ascii="Calibiri" w:hAnsi="Calibiri"/>
              </w:rPr>
              <w:t>CEWiT</w:t>
            </w:r>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r>
              <w:rPr>
                <w:rFonts w:ascii="Calibiri" w:hAnsi="Calibiri"/>
              </w:rPr>
              <w:t>Convida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afa"/>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afa"/>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afa"/>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7B1FDF7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CDEEE5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afa"/>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afa"/>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afa"/>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afa"/>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afa"/>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afa"/>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afa"/>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afa"/>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5985BE6F" w14:textId="77777777" w:rsidR="008B683D" w:rsidRDefault="008B683D"/>
          <w:p w14:paraId="7AE78FF2" w14:textId="77777777" w:rsidR="008B683D" w:rsidRDefault="00811F94">
            <w:pPr>
              <w:pStyle w:val="afa"/>
              <w:widowControl/>
              <w:numPr>
                <w:ilvl w:val="0"/>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208A3F23"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39E0FB79"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5BF0C4D1"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3EBB7D49"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39C240EC"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C416AA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24A6AA5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8E0D140" w14:textId="77777777" w:rsidR="008B683D" w:rsidRDefault="00811F94">
            <w:pPr>
              <w:pStyle w:val="afa"/>
              <w:widowControl/>
              <w:numPr>
                <w:ilvl w:val="2"/>
                <w:numId w:val="11"/>
              </w:numPr>
              <w:overflowPunct w:val="0"/>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53C84656"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53F3306"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24954898"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E0EB9C7"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36F51AF5"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567FDDAB"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0267CB0E"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62E59B1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1D7AEA38"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0F78274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r>
              <w:rPr>
                <w:rFonts w:ascii="Calibiri" w:hAnsi="Calibiri"/>
              </w:rPr>
              <w:lastRenderedPageBreak/>
              <w:t>CEWiT</w:t>
            </w:r>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r>
              <w:rPr>
                <w:rFonts w:ascii="Calibri" w:eastAsiaTheme="minorEastAsia" w:hAnsi="Calibri" w:cs="Calibri"/>
                <w:i/>
                <w:sz w:val="22"/>
              </w:rPr>
              <w:t>-monitored slot(s)</w:t>
            </w:r>
          </w:p>
          <w:p w14:paraId="2CB235E7"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afa"/>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afa"/>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afa"/>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afa"/>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afa"/>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afa"/>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afa"/>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afa"/>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afa"/>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191AFF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afa"/>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afa"/>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afa"/>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r>
              <w:t>CEWiT</w:t>
            </w:r>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r>
              <w:t>Convida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r w:rsidRPr="00325FC6">
              <w:rPr>
                <w:rFonts w:ascii="Calibri" w:hAnsi="Calibri" w:cs="Calibri"/>
                <w:i/>
                <w:strike/>
                <w:sz w:val="22"/>
              </w:rPr>
              <w:t>non</w:t>
            </w:r>
            <w:r w:rsidRPr="00325FC6">
              <w:rPr>
                <w:rFonts w:ascii="Calibri" w:hAnsi="Calibri" w:cs="Calibri"/>
                <w:i/>
                <w:color w:val="FF0000"/>
                <w:sz w:val="22"/>
              </w:rPr>
              <w:t>un</w:t>
            </w:r>
            <w:r>
              <w:rPr>
                <w:rFonts w:ascii="Calibri" w:hAnsi="Calibri" w:cs="Calibri"/>
                <w:i/>
                <w:sz w:val="22"/>
              </w:rPr>
              <w:t>-monitored slot(s).</w:t>
            </w:r>
          </w:p>
          <w:p w14:paraId="10DF2283"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afa"/>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afa"/>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532BA160" w14:textId="77777777" w:rsidR="008B683D" w:rsidRDefault="00811F94">
            <w:pPr>
              <w:pStyle w:val="afa"/>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first subbullet.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afa"/>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afa"/>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zh-CN"/>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r>
              <w:rPr>
                <w:rFonts w:ascii="Calibiri" w:hAnsi="Calibiri"/>
              </w:rPr>
              <w:t>CEWiT</w:t>
            </w:r>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r>
              <w:rPr>
                <w:rFonts w:ascii="Calibiri" w:hAnsi="Calibiri"/>
              </w:rPr>
              <w:t>Convida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afa"/>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NEC, LG, Lenovo, DCM, CMCC, MTK, Fujitsu, Spreadtrum, Futurewei, Sony,Fraunhofer, vivo, Sharp, Huawei, Xiaomi, CEWiT</w:t>
      </w:r>
      <w:r w:rsidR="00F02CA5">
        <w:rPr>
          <w:rFonts w:ascii="Calibri" w:hAnsi="Calibri" w:cs="Calibri"/>
          <w:sz w:val="22"/>
        </w:rPr>
        <w:t xml:space="preserve">, </w:t>
      </w:r>
      <w:r w:rsidR="00F02CA5" w:rsidRPr="00F02CA5">
        <w:rPr>
          <w:rFonts w:ascii="Calibri" w:hAnsi="Calibri" w:cs="Calibri"/>
          <w:color w:val="FF0000"/>
          <w:sz w:val="22"/>
        </w:rPr>
        <w:t>Convida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afa"/>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afa"/>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afa"/>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lastRenderedPageBreak/>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afa"/>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afa"/>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afa"/>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afa"/>
        <w:widowControl/>
        <w:numPr>
          <w:ilvl w:val="1"/>
          <w:numId w:val="2"/>
        </w:numPr>
        <w:spacing w:before="0" w:after="0" w:line="240" w:lineRule="auto"/>
        <w:rPr>
          <w:rFonts w:ascii="Calibri" w:hAnsi="Calibri" w:cs="Calibri"/>
          <w:sz w:val="22"/>
        </w:rPr>
      </w:pPr>
      <w:r w:rsidRPr="00BE4D0D">
        <w:rPr>
          <w:rFonts w:ascii="Calibri" w:hAnsi="Calibri" w:cs="Calibri"/>
          <w:sz w:val="22"/>
        </w:rPr>
        <w:t>Supported by Intel, Ericsson, InterDigital, Qualcomm, Apple, Nokia, ZTE, NEC, LG, Lenovo, DCM, MTK, Fujitsu, Spreadtrum, Futurewei, Sony, Samsung, Fraunhofer, vivo, Sharp,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afa"/>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afa"/>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afa"/>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afa"/>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Supported by Intel, Ericsson, InterDigital, Apple, Nokia, NEC, LG, Lenovo, DCM, CMCC, MTK, Fujitsu, Spreadtrum, Futurewei, Sony, Samsung, Fraunhofer, vivo,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Apple, Nokia, NEC, LG, Lenovo, DCM, CMCC, MTK, Fujitsu, Spreadtrum, Futurewei, Sony, Samsung, Fraunhofer, vivo,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afa"/>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afa"/>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afa"/>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afa"/>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Qualcomm, Apple, ZTE, NEC, LG, Lenovo, DCM, MTK, Fujitsu, Spreadtrum, Futurewei, Sony, Samsung, Fraunhofer, Panasonic, CATT, OPPO,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Apple, ZTE, NEC, LG, Lenovo, DCM, MTK, Spreadtrum, Sony, Fraunhofer, Panasonic, CATT,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Ericsson, InterDigital, Qualcomm, Apple, Nokia, ZTE, NEC, LG, Lenovo, DCM, CMCC, MTK, Fujitsu, Spreadtrum, Futurewei, Sony, Samsung, Fraunhofer, vivo, Sharp, Panasonic, CATT, OPPO, Huawei, Xiaomi, CEWiT</w:t>
      </w:r>
      <w:r w:rsidR="002D0C75">
        <w:rPr>
          <w:rFonts w:ascii="Calibri" w:hAnsi="Calibri" w:cs="Calibri"/>
          <w:sz w:val="22"/>
        </w:rPr>
        <w:t xml:space="preserve">, </w:t>
      </w:r>
      <w:r w:rsidR="002D0C75" w:rsidRPr="002D0C75">
        <w:rPr>
          <w:rFonts w:ascii="Calibri" w:hAnsi="Calibri" w:cs="Calibri"/>
          <w:color w:val="FF0000"/>
          <w:sz w:val="22"/>
        </w:rPr>
        <w:t>Convida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afa"/>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B431778" w14:textId="77777777" w:rsidR="00837626" w:rsidRPr="00837626" w:rsidRDefault="00837626" w:rsidP="00FB300C">
      <w:pPr>
        <w:pStyle w:val="afa"/>
        <w:widowControl/>
        <w:numPr>
          <w:ilvl w:val="0"/>
          <w:numId w:val="4"/>
        </w:numPr>
        <w:outlineLvl w:val="0"/>
      </w:pPr>
    </w:p>
    <w:p w14:paraId="69965BAB" w14:textId="1CEDD64D" w:rsidR="00FB300C" w:rsidRDefault="00FB300C" w:rsidP="00FB300C">
      <w:pPr>
        <w:pStyle w:val="afa"/>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afa"/>
        <w:widowControl/>
        <w:numPr>
          <w:ilvl w:val="0"/>
          <w:numId w:val="16"/>
        </w:numPr>
        <w:overflowPunct w:val="0"/>
        <w:spacing w:before="0" w:after="0" w:line="240" w:lineRule="auto"/>
        <w:rPr>
          <w:rFonts w:ascii="Calibri" w:eastAsiaTheme="minorEastAsia" w:hAnsi="Calibri" w:cs="Calibri"/>
          <w:i/>
          <w:sz w:val="22"/>
        </w:rPr>
      </w:pPr>
      <w:bookmarkStart w:id="7" w:name="OLE_LINK9"/>
      <w:bookmarkStart w:id="8" w:name="OLE_LINK10"/>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bookmarkStart w:id="9" w:name="OLE_LINK3"/>
      <w:bookmarkStart w:id="10" w:name="OLE_LINK4"/>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bookmarkEnd w:id="9"/>
      <w:bookmarkEnd w:id="10"/>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11" w:name="OLE_LINK5"/>
      <w:bookmarkStart w:id="12" w:name="OLE_LINK6"/>
      <w:r>
        <w:rPr>
          <w:rFonts w:ascii="Calibri" w:eastAsiaTheme="minorEastAsia" w:hAnsi="Calibri" w:cs="Calibri"/>
          <w:i/>
          <w:sz w:val="22"/>
        </w:rPr>
        <w:t>sends inter-UE coordination information to UE-B</w:t>
      </w:r>
      <w:bookmarkEnd w:id="11"/>
      <w:bookmarkEnd w:id="12"/>
      <w:r>
        <w:rPr>
          <w:rFonts w:ascii="Calibri" w:eastAsiaTheme="minorEastAsia" w:hAnsi="Calibri" w:cs="Calibri"/>
          <w:i/>
          <w:sz w:val="22"/>
        </w:rPr>
        <w:t xml:space="preserve"> is UE-A</w:t>
      </w:r>
    </w:p>
    <w:p w14:paraId="48D1D329" w14:textId="77777777" w:rsidR="00E46350" w:rsidRPr="00E46350" w:rsidRDefault="00E46350" w:rsidP="00E46350">
      <w:pPr>
        <w:pStyle w:val="afa"/>
        <w:widowControl/>
        <w:numPr>
          <w:ilvl w:val="1"/>
          <w:numId w:val="16"/>
        </w:numPr>
        <w:overflowPunct w:val="0"/>
        <w:spacing w:before="0" w:after="0" w:line="240" w:lineRule="auto"/>
        <w:rPr>
          <w:rFonts w:ascii="Calibri" w:eastAsiaTheme="minorEastAsia" w:hAnsi="Calibri" w:cs="Calibri"/>
          <w:i/>
          <w:color w:val="FF0000"/>
          <w:sz w:val="22"/>
        </w:rPr>
      </w:pPr>
      <w:bookmarkStart w:id="13" w:name="OLE_LINK7"/>
      <w:bookmarkStart w:id="14" w:name="OLE_LINK8"/>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bookmarkEnd w:id="13"/>
    <w:bookmarkEnd w:id="14"/>
    <w:p w14:paraId="545DCE6F"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W</w:t>
      </w:r>
      <w:r>
        <w:rPr>
          <w:rFonts w:ascii="Calibri" w:eastAsiaTheme="minorEastAsia" w:hAnsi="Calibri" w:cs="Calibri"/>
          <w:i/>
          <w:sz w:val="22"/>
        </w:rPr>
        <w:t>hether to support explicit request for inter-UE coordination information</w:t>
      </w:r>
    </w:p>
    <w:bookmarkEnd w:id="7"/>
    <w:bookmarkEnd w:id="8"/>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170B3E" w14:paraId="18A248A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r>
              <w:rPr>
                <w:rFonts w:ascii="Calibri" w:hAnsi="Calibri" w:cs="Calibri"/>
                <w:sz w:val="22"/>
                <w:szCs w:val="22"/>
              </w:rPr>
              <w:t>Yes with minor change</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afa"/>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lastRenderedPageBreak/>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lastRenderedPageBreak/>
              <w:t>V</w:t>
            </w:r>
            <w:r>
              <w:rPr>
                <w:rFonts w:ascii="Calibri" w:hAnsi="Calibri" w:cs="Calibri" w:hint="eastAsia"/>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afa"/>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r w:rsidR="009B4A07" w:rsidRPr="00170B3E" w14:paraId="446ED61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8CBE3" w14:textId="31B920A2"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283FA" w14:textId="58EF4223"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50C8A"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640EC03B" w14:textId="77777777" w:rsidR="009B4A07" w:rsidRPr="00880F9D" w:rsidRDefault="009B4A07" w:rsidP="009B4A07">
            <w:pPr>
              <w:snapToGrid w:val="0"/>
              <w:spacing w:after="0"/>
              <w:rPr>
                <w:rFonts w:ascii="Calibri" w:hAnsi="Calibri" w:cs="Calibri"/>
                <w:sz w:val="22"/>
                <w:szCs w:val="22"/>
              </w:rPr>
            </w:pPr>
          </w:p>
          <w:p w14:paraId="5D7DF6B8" w14:textId="24F176D2" w:rsidR="009B4A07" w:rsidRPr="007D2386" w:rsidRDefault="009B4A07" w:rsidP="009B4A07">
            <w:pPr>
              <w:overflowPunct w:val="0"/>
              <w:spacing w:after="0"/>
              <w:rPr>
                <w:rFonts w:ascii="Calibri" w:hAnsi="Calibri" w:cs="Calibri"/>
                <w:sz w:val="22"/>
                <w:lang w:eastAsia="zh-CN"/>
              </w:rPr>
            </w:pPr>
            <w:r>
              <w:rPr>
                <w:rFonts w:ascii="Calibri" w:eastAsiaTheme="minorEastAsia" w:hAnsi="Calibri" w:cs="Calibri" w:hint="eastAsia"/>
                <w:i/>
                <w:sz w:val="22"/>
              </w:rPr>
              <w:t>W</w:t>
            </w:r>
            <w:r>
              <w:rPr>
                <w:rFonts w:ascii="Calibri" w:eastAsiaTheme="minorEastAsia" w:hAnsi="Calibri" w:cs="Calibri"/>
                <w:i/>
                <w:sz w:val="22"/>
              </w:rPr>
              <w:t>hether</w:t>
            </w:r>
            <w:r w:rsidRPr="00880F9D">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A349BE" w:rsidRPr="00170B3E" w14:paraId="78F260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625C13" w14:textId="2772D5EE"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31ED0" w14:textId="7B85DC88" w:rsidR="00A349BE" w:rsidRDefault="00A349BE" w:rsidP="00A349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21090" w14:textId="4756F5BC" w:rsidR="00A349BE" w:rsidRDefault="00A349BE" w:rsidP="00A349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40559A" w14:paraId="38CEB7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808D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7B28A"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925D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173D441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Meanwhile, we also prefer to </w:t>
            </w:r>
            <w:r w:rsidRPr="0040559A">
              <w:rPr>
                <w:rFonts w:ascii="Calibri" w:eastAsiaTheme="minorEastAsia" w:hAnsi="Calibri" w:cs="Calibri" w:hint="eastAsia"/>
                <w:sz w:val="22"/>
                <w:szCs w:val="22"/>
                <w:lang w:eastAsia="ko-KR"/>
              </w:rPr>
              <w:t xml:space="preserve">clarify the </w:t>
            </w:r>
            <w:r w:rsidRPr="0040559A">
              <w:rPr>
                <w:rFonts w:ascii="Calibri" w:eastAsiaTheme="minorEastAsia" w:hAnsi="Calibri" w:cs="Calibri"/>
                <w:sz w:val="22"/>
                <w:szCs w:val="22"/>
                <w:lang w:eastAsia="ko-KR"/>
              </w:rPr>
              <w:t>inter-UE coordination information with following updates:</w:t>
            </w:r>
          </w:p>
          <w:p w14:paraId="24699C18"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inter-UE coordination information refers to the resource set  including the resource(</w:t>
            </w:r>
            <w:r w:rsidRPr="0040559A">
              <w:rPr>
                <w:rFonts w:ascii="Calibri" w:eastAsiaTheme="minorEastAsia" w:hAnsi="Calibri" w:cs="Calibri" w:hint="eastAsia"/>
                <w:sz w:val="22"/>
                <w:szCs w:val="22"/>
                <w:lang w:eastAsia="ko-KR"/>
              </w:rPr>
              <w:t>s</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 in </w:t>
            </w:r>
            <w:r w:rsidRPr="0040559A">
              <w:rPr>
                <w:rFonts w:ascii="Calibri" w:eastAsiaTheme="minorEastAsia" w:hAnsi="Calibri" w:cs="Calibri"/>
                <w:sz w:val="22"/>
                <w:szCs w:val="22"/>
                <w:lang w:eastAsia="ko-KR"/>
              </w:rPr>
              <w:t>expected/potential resource conflict(s)”.</w:t>
            </w:r>
          </w:p>
          <w:p w14:paraId="0295FC9F" w14:textId="77777777" w:rsidR="0040559A" w:rsidRPr="0040559A" w:rsidRDefault="0040559A" w:rsidP="00F672D1">
            <w:pPr>
              <w:snapToGrid w:val="0"/>
              <w:spacing w:after="0"/>
              <w:rPr>
                <w:rFonts w:ascii="Calibri" w:eastAsiaTheme="minorEastAsia" w:hAnsi="Calibri" w:cs="Calibri"/>
                <w:sz w:val="22"/>
                <w:szCs w:val="22"/>
                <w:lang w:eastAsia="ko-KR"/>
              </w:rPr>
            </w:pPr>
          </w:p>
          <w:p w14:paraId="4F09003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And, we need to further investigate the case with more than one UE-A since </w:t>
            </w:r>
            <w:r w:rsidRPr="0040559A">
              <w:rPr>
                <w:rFonts w:ascii="Calibri" w:eastAsiaTheme="minorEastAsia" w:hAnsi="Calibri" w:cs="Calibri" w:hint="eastAsia"/>
                <w:sz w:val="22"/>
                <w:szCs w:val="22"/>
                <w:lang w:eastAsia="ko-KR"/>
              </w:rPr>
              <w:t xml:space="preserve">it will impact the design of the determination of coordination information </w:t>
            </w:r>
            <w:r w:rsidRPr="0040559A">
              <w:rPr>
                <w:rFonts w:ascii="Calibri" w:eastAsiaTheme="minorEastAsia" w:hAnsi="Calibri" w:cs="Calibri"/>
                <w:sz w:val="22"/>
                <w:szCs w:val="22"/>
                <w:lang w:eastAsia="ko-KR"/>
              </w:rPr>
              <w:t xml:space="preserve">since </w:t>
            </w:r>
            <w:r w:rsidRPr="0040559A">
              <w:rPr>
                <w:rFonts w:ascii="Calibri" w:eastAsiaTheme="minorEastAsia" w:hAnsi="Calibri" w:cs="Calibri" w:hint="eastAsia"/>
                <w:sz w:val="22"/>
                <w:szCs w:val="22"/>
                <w:lang w:eastAsia="ko-KR"/>
              </w:rPr>
              <w:t>the result of each UE-A may be not the same.</w:t>
            </w:r>
          </w:p>
          <w:p w14:paraId="2759BDAF"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314DDC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6A784"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6F43"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A1E0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tc>
      </w:tr>
      <w:tr w:rsidR="00775425" w:rsidRPr="00170B3E" w14:paraId="53DA808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11B907" w14:textId="108BFCC0"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FC10" w14:textId="656C0898" w:rsidR="00775425" w:rsidRPr="00104F6C" w:rsidRDefault="00775425" w:rsidP="00775425">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9C656" w14:textId="14E95DFA" w:rsidR="00775425" w:rsidRPr="00104F6C" w:rsidRDefault="00775425" w:rsidP="00775425">
            <w:pPr>
              <w:snapToGrid w:val="0"/>
              <w:spacing w:after="0"/>
              <w:rPr>
                <w:rFonts w:ascii="Calibri" w:eastAsiaTheme="minorEastAsia" w:hAnsi="Calibri" w:cs="Calibri"/>
                <w:sz w:val="22"/>
                <w:szCs w:val="22"/>
                <w:lang w:eastAsia="ko-KR"/>
              </w:rPr>
            </w:pPr>
          </w:p>
        </w:tc>
      </w:tr>
      <w:tr w:rsidR="007A108C" w:rsidRPr="00170B3E" w14:paraId="3D04243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9C36F" w14:textId="314A7B0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B3DA8" w14:textId="115E0466"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B7C84"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As </w:t>
            </w:r>
            <w:r>
              <w:rPr>
                <w:rFonts w:ascii="Calibri" w:eastAsiaTheme="minorEastAsia" w:hAnsi="Calibri" w:cs="Calibri"/>
                <w:sz w:val="22"/>
                <w:szCs w:val="22"/>
                <w:lang w:eastAsia="ko-KR"/>
              </w:rPr>
              <w:t>in the latest proposal for scheme 1, we can reuse the wording for the FFS as follows:</w:t>
            </w:r>
          </w:p>
          <w:p w14:paraId="2544CE63" w14:textId="77777777" w:rsidR="007A108C" w:rsidRDefault="007A108C" w:rsidP="007A108C">
            <w:pPr>
              <w:pStyle w:val="afa"/>
              <w:widowControl/>
              <w:numPr>
                <w:ilvl w:val="2"/>
                <w:numId w:val="18"/>
              </w:numPr>
              <w:spacing w:before="0" w:after="0" w:line="240" w:lineRule="auto"/>
              <w:jc w:val="left"/>
              <w:rPr>
                <w:rFonts w:ascii="Arial" w:eastAsia="Times New Roman" w:hAnsi="Arial" w:cs="Arial"/>
                <w:color w:val="auto"/>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58C9490C" w14:textId="77777777" w:rsidR="007A108C" w:rsidRPr="00104F6C" w:rsidRDefault="007A108C" w:rsidP="007A108C">
            <w:pPr>
              <w:snapToGrid w:val="0"/>
              <w:spacing w:after="0"/>
              <w:rPr>
                <w:rFonts w:ascii="Calibri" w:eastAsiaTheme="minorEastAsia" w:hAnsi="Calibri" w:cs="Calibri"/>
                <w:sz w:val="22"/>
                <w:szCs w:val="22"/>
                <w:lang w:eastAsia="ko-KR"/>
              </w:rPr>
            </w:pPr>
          </w:p>
        </w:tc>
      </w:tr>
      <w:tr w:rsidR="00F672D1" w:rsidRPr="00170B3E" w14:paraId="30AF170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193B13" w14:textId="21E98D06" w:rsidR="00F672D1" w:rsidRPr="00F672D1" w:rsidRDefault="00F672D1"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FBFA09" w14:textId="7A4C8299" w:rsidR="00F672D1" w:rsidRDefault="00F672D1" w:rsidP="007A108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BD8" w14:textId="77777777" w:rsidR="00EB5C98" w:rsidRDefault="00EB5C98" w:rsidP="00EB5C9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44D86A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D330BC3" w14:textId="77777777"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A56E492" w14:textId="21680461" w:rsidR="00EB5C98" w:rsidRPr="00E46350" w:rsidDel="00EB5C98" w:rsidRDefault="00EB5C98" w:rsidP="00EB5C98">
            <w:pPr>
              <w:pStyle w:val="afa"/>
              <w:widowControl/>
              <w:numPr>
                <w:ilvl w:val="1"/>
                <w:numId w:val="16"/>
              </w:numPr>
              <w:overflowPunct w:val="0"/>
              <w:spacing w:before="0" w:after="0" w:line="240" w:lineRule="auto"/>
              <w:rPr>
                <w:del w:id="15" w:author="Zhaobang Miao" w:date="2021-08-23T13:30:00Z"/>
                <w:rFonts w:ascii="Calibri" w:eastAsiaTheme="minorEastAsia" w:hAnsi="Calibri" w:cs="Calibri"/>
                <w:i/>
                <w:color w:val="FF0000"/>
                <w:sz w:val="22"/>
              </w:rPr>
            </w:pPr>
            <w:del w:id="16" w:author="Zhaobang Miao" w:date="2021-08-23T13:30:00Z">
              <w:r w:rsidRPr="00E46350" w:rsidDel="00EB5C98">
                <w:rPr>
                  <w:rFonts w:ascii="Calibri" w:eastAsiaTheme="minorEastAsia" w:hAnsi="Calibri" w:cs="Calibri"/>
                  <w:i/>
                  <w:color w:val="FF0000"/>
                  <w:sz w:val="22"/>
                  <w:highlight w:val="yellow"/>
                </w:rPr>
                <w:delText>The above feature can be enabled or disabled or controlled by (pre-)configuration</w:delText>
              </w:r>
            </w:del>
          </w:p>
          <w:p w14:paraId="728B9FBC" w14:textId="0101693E" w:rsidR="00EB5C98" w:rsidRPr="00E46350" w:rsidDel="00EB5C98" w:rsidRDefault="00EB5C98" w:rsidP="00EB5C98">
            <w:pPr>
              <w:pStyle w:val="afa"/>
              <w:widowControl/>
              <w:numPr>
                <w:ilvl w:val="2"/>
                <w:numId w:val="16"/>
              </w:numPr>
              <w:overflowPunct w:val="0"/>
              <w:spacing w:before="0" w:after="0" w:line="240" w:lineRule="auto"/>
              <w:rPr>
                <w:del w:id="17" w:author="Zhaobang Miao" w:date="2021-08-23T13:30:00Z"/>
                <w:rFonts w:ascii="Calibri" w:eastAsiaTheme="minorEastAsia" w:hAnsi="Calibri" w:cs="Calibri"/>
                <w:i/>
                <w:sz w:val="22"/>
              </w:rPr>
            </w:pPr>
            <w:del w:id="18" w:author="Zhaobang Miao" w:date="2021-08-23T13:30:00Z">
              <w:r w:rsidRPr="00E46350" w:rsidDel="00EB5C98">
                <w:rPr>
                  <w:rFonts w:ascii="Calibri" w:eastAsiaTheme="minorEastAsia" w:hAnsi="Calibri" w:cs="Calibri"/>
                  <w:i/>
                  <w:color w:val="FF0000"/>
                  <w:sz w:val="22"/>
                  <w:highlight w:val="yellow"/>
                </w:rPr>
                <w:delText>FFS: Details on how to support this</w:delText>
              </w:r>
            </w:del>
          </w:p>
          <w:p w14:paraId="717BE24F" w14:textId="4E9F90F0" w:rsidR="00EB5C98" w:rsidRDefault="00EB5C98" w:rsidP="00EB5C9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9"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38A5EA02" w14:textId="6B5298CB"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20" w:author="Zhaobang Miao" w:date="2021-08-23T13:31:00Z">
              <w:r>
                <w:rPr>
                  <w:rFonts w:ascii="Calibri" w:eastAsiaTheme="minorEastAsia" w:hAnsi="Calibri" w:cs="Calibri"/>
                  <w:i/>
                  <w:sz w:val="22"/>
                </w:rPr>
                <w:t>(s)</w:t>
              </w:r>
            </w:ins>
          </w:p>
          <w:p w14:paraId="500F2B90" w14:textId="0150B8C5"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del w:id="21" w:author="Zhaobang Miao" w:date="2021-08-23T13:33:00Z">
              <w:r w:rsidDel="00EB5C98">
                <w:rPr>
                  <w:rFonts w:ascii="Calibri" w:eastAsiaTheme="minorEastAsia" w:hAnsi="Calibri" w:cs="Calibri"/>
                  <w:i/>
                  <w:sz w:val="22"/>
                </w:rPr>
                <w:delText>/reception</w:delText>
              </w:r>
            </w:del>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71070F2C" w14:textId="77777777" w:rsidR="00EB5C98" w:rsidRDefault="00EB5C98" w:rsidP="00EB5C9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W</w:t>
            </w:r>
            <w:r>
              <w:rPr>
                <w:rFonts w:ascii="Calibri" w:eastAsiaTheme="minorEastAsia" w:hAnsi="Calibri" w:cs="Calibri"/>
                <w:i/>
                <w:sz w:val="22"/>
              </w:rPr>
              <w:t>hether to support explicit request for inter-UE coordination information</w:t>
            </w:r>
          </w:p>
          <w:p w14:paraId="74B3CC3C" w14:textId="3EA99FA2" w:rsidR="00F672D1" w:rsidRPr="00F672D1" w:rsidRDefault="00F672D1" w:rsidP="00F672D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prefer to remove the highlighted bullet, the intention is unclear for us. What’s the features referring to? Does it refer to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w:t>
            </w:r>
            <w:r w:rsidR="00EB5C98">
              <w:rPr>
                <w:rFonts w:ascii="Calibri" w:hAnsi="Calibri" w:cs="Calibri"/>
                <w:sz w:val="22"/>
                <w:szCs w:val="22"/>
                <w:lang w:eastAsia="zh-CN"/>
              </w:rPr>
              <w:t xml:space="preserve"> or the entire scheme 2?</w:t>
            </w:r>
          </w:p>
        </w:tc>
      </w:tr>
      <w:tr w:rsidR="00A802B4" w:rsidRPr="00170B3E" w14:paraId="7FE2878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A05F2" w14:textId="02CD590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F007" w14:textId="1ADCD256" w:rsidR="00A802B4" w:rsidRDefault="00A802B4" w:rsidP="00A802B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DE598" w14:textId="77777777" w:rsidR="00A802B4" w:rsidRPr="00AB30F3" w:rsidRDefault="00A802B4" w:rsidP="00A802B4">
            <w:pPr>
              <w:overflowPunct w:val="0"/>
              <w:spacing w:after="0"/>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n the first sub-bullet, there is currently no connection between the inter-UE coordination information (transmitted by UE-A) and the resource(s) reserved by the SCI (transmitted by UE-B). The following changes are suggested to clarify this:</w:t>
            </w:r>
          </w:p>
          <w:p w14:paraId="0CDDB31E" w14:textId="77777777" w:rsidR="00A802B4" w:rsidRDefault="00A802B4" w:rsidP="00A802B4">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02D3089" w14:textId="77777777" w:rsidR="00A802B4" w:rsidRDefault="00A802B4" w:rsidP="00A802B4">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w:t>
            </w:r>
            <w:r w:rsidRPr="00DF5B8B">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sidRPr="00DF5B8B">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01CF1197" w14:textId="77777777" w:rsidR="00A802B4" w:rsidRPr="00A802B4" w:rsidRDefault="00A802B4" w:rsidP="00A802B4">
            <w:pPr>
              <w:overflowPunct w:val="0"/>
              <w:spacing w:after="0"/>
              <w:rPr>
                <w:rFonts w:ascii="Calibri" w:eastAsiaTheme="minorEastAsia" w:hAnsi="Calibri" w:cs="Calibri"/>
                <w:i/>
                <w:sz w:val="22"/>
              </w:rPr>
            </w:pPr>
          </w:p>
        </w:tc>
      </w:tr>
      <w:tr w:rsidR="00601318" w:rsidRPr="00170B3E" w14:paraId="261061E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FB9CB" w14:textId="5535B654"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5784B4" w14:textId="08A09B79"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AACB5" w14:textId="77777777" w:rsidR="00601318" w:rsidRDefault="00601318" w:rsidP="00601318">
            <w:pPr>
              <w:overflowPunct w:val="0"/>
              <w:spacing w:after="0"/>
              <w:rPr>
                <w:rFonts w:ascii="Calibri" w:hAnsi="Calibri" w:cs="Calibri"/>
                <w:sz w:val="22"/>
                <w:lang w:eastAsia="zh-CN"/>
              </w:rPr>
            </w:pPr>
          </w:p>
        </w:tc>
      </w:tr>
      <w:tr w:rsidR="005C36AB" w:rsidRPr="00170B3E" w14:paraId="794F62B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CC592C" w14:textId="196A131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CE3F" w14:textId="156A4693"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5F185" w14:textId="29222F40" w:rsidR="005C36AB" w:rsidRDefault="005C36AB" w:rsidP="005C36AB">
            <w:pPr>
              <w:overflowPunct w:val="0"/>
              <w:spacing w:after="0"/>
              <w:rPr>
                <w:rFonts w:ascii="Calibri" w:hAnsi="Calibri" w:cs="Calibri"/>
                <w:sz w:val="22"/>
                <w:lang w:eastAsia="zh-CN"/>
              </w:rPr>
            </w:pPr>
            <w:r>
              <w:rPr>
                <w:rFonts w:ascii="Calibri" w:hAnsi="Calibri" w:cs="Calibri"/>
                <w:sz w:val="22"/>
                <w:szCs w:val="22"/>
              </w:rPr>
              <w:t xml:space="preserve">We support the proposal </w:t>
            </w:r>
          </w:p>
        </w:tc>
      </w:tr>
      <w:tr w:rsidR="0060705F" w:rsidRPr="00170B3E" w14:paraId="2C9A4B2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1DAC4" w14:textId="3191197E"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9049" w14:textId="21B7B3A7" w:rsidR="0060705F" w:rsidRPr="0060705F" w:rsidRDefault="0060705F"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15F664" w14:textId="77777777" w:rsidR="0060705F" w:rsidRDefault="0060705F" w:rsidP="005C36AB">
            <w:pPr>
              <w:overflowPunct w:val="0"/>
              <w:spacing w:after="0"/>
              <w:rPr>
                <w:rFonts w:ascii="Calibri" w:hAnsi="Calibri" w:cs="Calibri"/>
                <w:sz w:val="22"/>
                <w:szCs w:val="22"/>
              </w:rPr>
            </w:pPr>
          </w:p>
        </w:tc>
      </w:tr>
      <w:tr w:rsidR="002E1EC9" w:rsidRPr="00170B3E" w14:paraId="0C5830A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65F06" w14:textId="2A37AE6F"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5BE4" w14:textId="352B96F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A3D8E" w14:textId="644B55E0" w:rsidR="002E1EC9" w:rsidRDefault="002E1EC9" w:rsidP="002E1EC9">
            <w:pPr>
              <w:overflowPunct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62863A3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29B2" w14:textId="7C68FC09"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07D44" w14:textId="437AF1BD"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C553D" w14:textId="77777777" w:rsidR="00A06635"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 xml:space="preserve">We are basically fine with the proposal. In line with </w:t>
            </w:r>
            <w:r w:rsidRPr="000D0C01">
              <w:rPr>
                <w:rFonts w:ascii="Calibri" w:hAnsi="Calibri" w:cs="Calibri"/>
                <w:sz w:val="22"/>
                <w:szCs w:val="22"/>
                <w:lang w:eastAsia="zh-CN"/>
              </w:rPr>
              <w:t>Chairman’s guideline</w:t>
            </w:r>
            <w:r>
              <w:rPr>
                <w:rFonts w:ascii="Calibri" w:hAnsi="Calibri" w:cs="Calibri"/>
                <w:sz w:val="22"/>
                <w:szCs w:val="22"/>
                <w:lang w:eastAsia="zh-CN"/>
              </w:rPr>
              <w:t xml:space="preserve"> and also some other companies’ preference, we also prefer to focus more on essential details in the following discussion and make the FFS list short.</w:t>
            </w:r>
          </w:p>
          <w:p w14:paraId="277ED988" w14:textId="77777777" w:rsidR="00A06635" w:rsidRPr="000D0C01" w:rsidRDefault="00A06635" w:rsidP="00A06635">
            <w:pPr>
              <w:snapToGrid w:val="0"/>
              <w:spacing w:after="0"/>
              <w:rPr>
                <w:rFonts w:ascii="Calibri" w:hAnsi="Calibri" w:cs="Calibri"/>
                <w:sz w:val="22"/>
                <w:szCs w:val="22"/>
                <w:lang w:eastAsia="zh-CN"/>
              </w:rPr>
            </w:pPr>
          </w:p>
          <w:p w14:paraId="486BFE1D" w14:textId="77777777" w:rsidR="00A06635" w:rsidRDefault="00A06635" w:rsidP="00A06635">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20071DA"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61CB7CD"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6C3F3D6" w14:textId="77777777" w:rsidR="00A06635" w:rsidRPr="00E46350" w:rsidRDefault="00A06635" w:rsidP="00A06635">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066E33B5" w14:textId="77777777" w:rsidR="00A06635" w:rsidRPr="00E46350" w:rsidRDefault="00A06635" w:rsidP="00A06635">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4CC26DDC"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sidRPr="000D0C01">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sidRPr="000D0C01">
              <w:rPr>
                <w:rFonts w:ascii="Calibri" w:eastAsiaTheme="minorEastAsia" w:hAnsi="Calibri" w:cs="Calibri"/>
                <w:i/>
                <w:color w:val="00B050"/>
                <w:sz w:val="22"/>
              </w:rPr>
              <w:t>(if any)</w:t>
            </w:r>
            <w:r>
              <w:rPr>
                <w:rFonts w:ascii="Calibri" w:eastAsiaTheme="minorEastAsia" w:hAnsi="Calibri" w:cs="Calibri"/>
                <w:i/>
                <w:sz w:val="22"/>
              </w:rPr>
              <w:t xml:space="preserve"> </w:t>
            </w:r>
            <w:r w:rsidRPr="000D0C01">
              <w:rPr>
                <w:rFonts w:ascii="Calibri" w:eastAsiaTheme="minorEastAsia" w:hAnsi="Calibri" w:cs="Calibri"/>
                <w:i/>
                <w:strike/>
                <w:color w:val="00B050"/>
                <w:sz w:val="22"/>
              </w:rPr>
              <w:t>including</w:t>
            </w:r>
            <w:r w:rsidRPr="000D0C01">
              <w:rPr>
                <w:rFonts w:ascii="Calibri" w:eastAsiaTheme="minorEastAsia" w:hAnsi="Calibri" w:cs="Calibri"/>
                <w:i/>
                <w:color w:val="00B050"/>
                <w:sz w:val="22"/>
              </w:rPr>
              <w:t xml:space="preserve"> </w:t>
            </w:r>
          </w:p>
          <w:p w14:paraId="59FD7939" w14:textId="77777777" w:rsidR="00A06635" w:rsidRPr="000D0C01" w:rsidRDefault="00A06635" w:rsidP="00A06635">
            <w:pPr>
              <w:pStyle w:val="afa"/>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Definition of expected/potential resource conflict</w:t>
            </w:r>
          </w:p>
          <w:p w14:paraId="6C20538D" w14:textId="77777777" w:rsidR="00A06635" w:rsidRPr="000D0C01" w:rsidRDefault="00A06635" w:rsidP="00A06635">
            <w:pPr>
              <w:pStyle w:val="afa"/>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2F322BE1" w14:textId="77777777" w:rsidR="00A06635" w:rsidRPr="000D0C01" w:rsidRDefault="00A06635" w:rsidP="00A06635">
            <w:pPr>
              <w:pStyle w:val="afa"/>
              <w:widowControl/>
              <w:numPr>
                <w:ilvl w:val="2"/>
                <w:numId w:val="16"/>
              </w:numPr>
              <w:overflowPunct w:val="0"/>
              <w:spacing w:before="0" w:after="0" w:line="240" w:lineRule="auto"/>
              <w:rPr>
                <w:rFonts w:ascii="Calibri" w:eastAsiaTheme="minorEastAsia" w:hAnsi="Calibri" w:cs="Calibri"/>
                <w:i/>
                <w:strike/>
                <w:color w:val="00B050"/>
                <w:sz w:val="22"/>
              </w:rPr>
            </w:pPr>
            <w:r w:rsidRPr="000D0C01">
              <w:rPr>
                <w:rFonts w:ascii="Calibri" w:eastAsiaTheme="minorEastAsia" w:hAnsi="Calibri" w:cs="Calibri" w:hint="eastAsia"/>
                <w:i/>
                <w:strike/>
                <w:color w:val="00B050"/>
                <w:sz w:val="22"/>
              </w:rPr>
              <w:t>W</w:t>
            </w:r>
            <w:r w:rsidRPr="000D0C01">
              <w:rPr>
                <w:rFonts w:ascii="Calibri" w:eastAsiaTheme="minorEastAsia" w:hAnsi="Calibri" w:cs="Calibri"/>
                <w:i/>
                <w:strike/>
                <w:color w:val="00B050"/>
                <w:sz w:val="22"/>
              </w:rPr>
              <w:t>hether to support explicit request for inter-UE coordination information</w:t>
            </w:r>
          </w:p>
          <w:p w14:paraId="6EA246E2" w14:textId="77777777" w:rsidR="00A06635" w:rsidRPr="00A06635" w:rsidRDefault="00A06635" w:rsidP="002E1EC9">
            <w:pPr>
              <w:overflowPunct w:val="0"/>
              <w:spacing w:after="0"/>
              <w:rPr>
                <w:rFonts w:ascii="Calibri" w:hAnsi="Calibri" w:cs="Calibri"/>
                <w:sz w:val="22"/>
                <w:szCs w:val="22"/>
                <w:lang w:val="en-US" w:eastAsia="zh-CN"/>
              </w:rPr>
            </w:pPr>
          </w:p>
        </w:tc>
      </w:tr>
      <w:tr w:rsidR="00442AD8" w:rsidRPr="00170B3E" w14:paraId="25AB4B8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5882BB" w14:textId="79253DB2" w:rsidR="00442AD8" w:rsidRDefault="00442AD8" w:rsidP="00442AD8">
            <w:pPr>
              <w:spacing w:after="0"/>
              <w:jc w:val="both"/>
              <w:rPr>
                <w:rFonts w:ascii="Calibri" w:hAnsi="Calibri" w:cs="Calibri"/>
                <w:sz w:val="22"/>
                <w:szCs w:val="22"/>
                <w:lang w:eastAsia="zh-CN"/>
              </w:rPr>
            </w:pPr>
            <w:r w:rsidRPr="00C8330B">
              <w:rPr>
                <w:rFonts w:ascii="Calibri" w:hAnsi="Calibri" w:cs="Calibri"/>
                <w:sz w:val="22"/>
                <w:szCs w:val="22"/>
                <w:lang w:eastAsia="zh-CN"/>
              </w:rPr>
              <w:lastRenderedPageBreak/>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C2742" w14:textId="24BCBCFE"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9AFB67" w14:textId="77AB2254" w:rsidR="00442AD8" w:rsidRDefault="00442AD8" w:rsidP="00442AD8">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support the proposal.</w:t>
            </w:r>
          </w:p>
        </w:tc>
      </w:tr>
      <w:tr w:rsidR="00837626" w:rsidRPr="00170B3E" w14:paraId="48B251B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DEB612" w14:textId="1C59016D" w:rsidR="00837626" w:rsidRPr="00C8330B" w:rsidRDefault="00837626" w:rsidP="00837626">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B9AB" w14:textId="1D9860FB" w:rsidR="00837626" w:rsidRDefault="00837626" w:rsidP="00837626">
            <w:pPr>
              <w:spacing w:after="0"/>
              <w:jc w:val="both"/>
              <w:rPr>
                <w:rFonts w:ascii="Calibri" w:hAnsi="Calibri" w:cs="Calibri" w:hint="eastAsia"/>
                <w:sz w:val="22"/>
                <w:szCs w:val="22"/>
                <w:lang w:eastAsia="zh-CN"/>
              </w:rPr>
            </w:pPr>
            <w:r>
              <w:rPr>
                <w:rFonts w:ascii="Calibri" w:hAnsi="Calibri" w:cs="Calibri"/>
                <w:sz w:val="22"/>
                <w:szCs w:val="22"/>
                <w:lang w:eastAsia="zh-CN"/>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E8286" w14:textId="77777777" w:rsidR="00837626" w:rsidRDefault="00837626" w:rsidP="00837626">
            <w:pPr>
              <w:snapToGrid w:val="0"/>
              <w:spacing w:after="0"/>
              <w:rPr>
                <w:rFonts w:ascii="Calibri" w:hAnsi="Calibri" w:cs="Calibri" w:hint="eastAsia"/>
                <w:sz w:val="22"/>
                <w:szCs w:val="22"/>
                <w:lang w:eastAsia="zh-CN"/>
              </w:rPr>
            </w:pPr>
          </w:p>
        </w:tc>
      </w:tr>
    </w:tbl>
    <w:p w14:paraId="3445D832" w14:textId="77777777" w:rsidR="00E46350" w:rsidRPr="00A06635" w:rsidRDefault="00E46350">
      <w:pPr>
        <w:spacing w:after="0"/>
        <w:jc w:val="both"/>
        <w:rPr>
          <w:rFonts w:ascii="Calibri" w:eastAsiaTheme="minorEastAsia" w:hAnsi="Calibri" w:cs="Calibri"/>
          <w:sz w:val="21"/>
          <w:szCs w:val="21"/>
          <w:lang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afa"/>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72"/>
        <w:gridCol w:w="576"/>
        <w:gridCol w:w="576"/>
        <w:gridCol w:w="576"/>
        <w:gridCol w:w="6067"/>
      </w:tblGrid>
      <w:tr w:rsidR="00BE7441" w14:paraId="2ABA73D0"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afa"/>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w:t>
            </w:r>
            <w:r w:rsidRPr="00F0186D">
              <w:rPr>
                <w:rFonts w:ascii="Calibri" w:eastAsiaTheme="minorEastAsia" w:hAnsi="Calibri" w:cs="Calibri" w:hint="eastAsia"/>
                <w:i/>
                <w:strike/>
                <w:sz w:val="22"/>
              </w:rPr>
              <w:lastRenderedPageBreak/>
              <w:t>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afa"/>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sz w:val="22"/>
                <w:szCs w:val="22"/>
                <w:lang w:eastAsia="zh-CN"/>
              </w:rPr>
            </w:pPr>
            <w:r w:rsidRPr="007D2386">
              <w:rPr>
                <w:rFonts w:ascii="Calibri" w:hAnsi="Calibri" w:cs="Calibri" w:hint="eastAsia"/>
                <w:sz w:val="22"/>
                <w:szCs w:val="22"/>
                <w:lang w:eastAsia="zh-CN"/>
              </w:rPr>
              <w:t>Y</w:t>
            </w:r>
            <w:r w:rsidRPr="007D2386">
              <w:rPr>
                <w:rFonts w:ascii="Calibri" w:hAnsi="Calibri" w:cs="Calibri"/>
                <w:sz w:val="22"/>
                <w:szCs w:val="22"/>
                <w:lang w:eastAsia="zh-CN"/>
              </w:rPr>
              <w:t>es</w:t>
            </w:r>
            <w:r>
              <w:rPr>
                <w:rFonts w:ascii="Calibri" w:hAnsi="Calibri" w:cs="Calibri"/>
                <w:sz w:val="22"/>
                <w:szCs w:val="22"/>
                <w:lang w:eastAsia="zh-CN"/>
              </w:rPr>
              <w:t xml:space="preserve"> with comment</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afa"/>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r w:rsidR="00A349BE" w:rsidRPr="00170B3E" w14:paraId="662DFA25"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67E203" w14:textId="610B8FDC"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6548" w14:textId="139ADE77" w:rsidR="00A349BE" w:rsidRPr="007D2386" w:rsidRDefault="00A349BE" w:rsidP="00A349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53227" w14:textId="77777777" w:rsidR="00A349BE" w:rsidRDefault="00A349BE" w:rsidP="00A349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w:t>
            </w:r>
            <w:r w:rsidRPr="00F523C8">
              <w:rPr>
                <w:rFonts w:ascii="Calibri" w:eastAsiaTheme="minorEastAsia" w:hAnsi="Calibri" w:cs="Calibri"/>
                <w:sz w:val="22"/>
                <w:szCs w:val="22"/>
                <w:lang w:eastAsia="ko-KR"/>
              </w:rPr>
              <w:t xml:space="preserve">identifying other UE’s reserved resource(s) reuses Rel-16 procedure for resource (re-)selection, </w:t>
            </w:r>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5A71E17A" w14:textId="77777777" w:rsidR="00A349BE" w:rsidRDefault="00A349BE" w:rsidP="00A349B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E3E0F5" w14:textId="77777777" w:rsidR="00A349BE" w:rsidRPr="00A20CFC" w:rsidRDefault="00A349BE" w:rsidP="00A349B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39F677" w14:textId="77777777" w:rsidR="00A349BE" w:rsidRPr="006D3629" w:rsidRDefault="00A349BE" w:rsidP="00A349B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CB0F670" w14:textId="77777777" w:rsidR="00A349BE" w:rsidRPr="006D3629"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BEB2444" w14:textId="77777777" w:rsidR="00A349BE" w:rsidRDefault="00A349BE" w:rsidP="00A349B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6DB2F06" w14:textId="77777777" w:rsidR="00A349BE" w:rsidRPr="009A3A11" w:rsidRDefault="00A349BE" w:rsidP="00A349BE">
            <w:pPr>
              <w:pStyle w:val="afa"/>
              <w:widowControl/>
              <w:numPr>
                <w:ilvl w:val="5"/>
                <w:numId w:val="15"/>
              </w:numPr>
              <w:spacing w:before="0" w:after="0" w:line="240" w:lineRule="auto"/>
              <w:rPr>
                <w:rFonts w:ascii="Calibri" w:eastAsiaTheme="minorEastAsia" w:hAnsi="Calibri" w:cs="Calibri"/>
                <w:i/>
                <w:strike/>
                <w:color w:val="C00000"/>
                <w:sz w:val="22"/>
              </w:rPr>
            </w:pPr>
            <w:r w:rsidRPr="009A3A11">
              <w:rPr>
                <w:rFonts w:ascii="Calibri" w:eastAsiaTheme="minorEastAsia" w:hAnsi="Calibri" w:cs="Calibri" w:hint="eastAsia"/>
                <w:i/>
                <w:strike/>
                <w:color w:val="C00000"/>
                <w:sz w:val="22"/>
              </w:rPr>
              <w:t xml:space="preserve">Whether </w:t>
            </w:r>
            <w:r w:rsidRPr="009A3A11">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9A3A11">
              <w:rPr>
                <w:rFonts w:ascii="Calibri" w:hAnsi="Calibri" w:cs="Calibri"/>
                <w:i/>
                <w:strike/>
                <w:color w:val="C00000"/>
                <w:sz w:val="22"/>
              </w:rPr>
              <w:t xml:space="preserve">is larger than a RSRP threshold  </w:t>
            </w:r>
          </w:p>
          <w:p w14:paraId="01A7EFB8" w14:textId="77777777" w:rsidR="00A349BE" w:rsidRPr="009A3A11" w:rsidRDefault="00A349BE" w:rsidP="00A349BE">
            <w:pPr>
              <w:snapToGrid w:val="0"/>
              <w:spacing w:after="0"/>
              <w:rPr>
                <w:rFonts w:ascii="Calibri" w:eastAsiaTheme="minorEastAsia" w:hAnsi="Calibri" w:cs="Calibri"/>
                <w:sz w:val="22"/>
                <w:szCs w:val="22"/>
                <w:lang w:val="en-US" w:eastAsia="ko-KR"/>
              </w:rPr>
            </w:pPr>
          </w:p>
          <w:p w14:paraId="14784CFB" w14:textId="77777777" w:rsidR="00A349BE" w:rsidRPr="007D2386" w:rsidRDefault="00A349BE" w:rsidP="00A349BE">
            <w:pPr>
              <w:spacing w:after="0"/>
              <w:rPr>
                <w:rFonts w:ascii="Calibri" w:eastAsiaTheme="minorEastAsia" w:hAnsi="Calibri" w:cs="Calibri"/>
                <w:sz w:val="22"/>
              </w:rPr>
            </w:pPr>
          </w:p>
        </w:tc>
      </w:tr>
      <w:tr w:rsidR="0040559A" w14:paraId="154CDFE3"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C6C77"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9D1AB"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D6F0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In our view, for </w:t>
            </w:r>
            <w:r w:rsidRPr="0040559A">
              <w:rPr>
                <w:rFonts w:ascii="Calibri" w:eastAsiaTheme="minorEastAsia" w:hAnsi="Calibri" w:cs="Calibri"/>
                <w:sz w:val="22"/>
                <w:szCs w:val="22"/>
                <w:lang w:eastAsia="ko-KR"/>
              </w:rPr>
              <w:t>define</w:t>
            </w:r>
            <w:r w:rsidRPr="0040559A">
              <w:rPr>
                <w:rFonts w:ascii="Calibri" w:eastAsiaTheme="minorEastAsia" w:hAnsi="Calibri" w:cs="Calibri" w:hint="eastAsia"/>
                <w:sz w:val="22"/>
                <w:szCs w:val="22"/>
                <w:lang w:eastAsia="ko-KR"/>
              </w:rPr>
              <w:t xml:space="preserve"> </w:t>
            </w:r>
            <w:r w:rsidRPr="0040559A">
              <w:rPr>
                <w:rFonts w:ascii="Calibri" w:eastAsiaTheme="minorEastAsia" w:hAnsi="Calibri" w:cs="Calibri"/>
                <w:sz w:val="22"/>
                <w:szCs w:val="22"/>
                <w:lang w:eastAsia="ko-KR"/>
              </w:rPr>
              <w:t xml:space="preserve">the preferred resource with consideration on the UE-B’s traffic, except for the RSRP, other factors as resource size, should also be considered. In current stage, we prefer to </w:t>
            </w:r>
            <w:r w:rsidRPr="0040559A">
              <w:rPr>
                <w:rFonts w:ascii="Calibri" w:eastAsiaTheme="minorEastAsia" w:hAnsi="Calibri" w:cs="Calibri" w:hint="eastAsia"/>
                <w:sz w:val="22"/>
                <w:szCs w:val="22"/>
                <w:lang w:eastAsia="ko-KR"/>
              </w:rPr>
              <w:t>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0C5A2F26"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 xml:space="preserve">UE-A considers any resource(s) satisfying at least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7ACF8E15"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Sensing mechanism for Tx UE is used as baseline</w:t>
            </w:r>
          </w:p>
          <w:p w14:paraId="078AAE3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lastRenderedPageBreak/>
              <w:t>FFS: other enhancements</w:t>
            </w:r>
          </w:p>
          <w:p w14:paraId="6E4983A9"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7B76E36D"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C8226"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lastRenderedPageBreak/>
              <w:t>X</w:t>
            </w:r>
            <w:r w:rsidRPr="00104F6C">
              <w:rPr>
                <w:rFonts w:ascii="Calibri" w:eastAsiaTheme="minorEastAsia" w:hAnsi="Calibri" w:cs="Calibri" w:hint="eastAsia"/>
                <w:sz w:val="22"/>
                <w:szCs w:val="22"/>
                <w:lang w:eastAsia="ko-KR"/>
              </w:rPr>
              <w:t>iaomi</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49E710"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t>
            </w:r>
            <w:r w:rsidRPr="00104F6C">
              <w:rPr>
                <w:rFonts w:ascii="Calibri" w:eastAsiaTheme="minorEastAsia" w:hAnsi="Calibri" w:cs="Calibri" w:hint="eastAsia"/>
                <w:sz w:val="22"/>
                <w:szCs w:val="22"/>
                <w:lang w:eastAsia="ko-KR"/>
              </w:rPr>
              <w:t>/</w:t>
            </w:r>
            <w:r w:rsidRPr="00104F6C">
              <w:rPr>
                <w:rFonts w:ascii="Calibri" w:eastAsiaTheme="minorEastAsia" w:hAnsi="Calibri" w:cs="Calibri"/>
                <w:sz w:val="22"/>
                <w:szCs w:val="22"/>
                <w:lang w:eastAsia="ko-KR"/>
              </w:rPr>
              <w:t>with comment</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22303"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w:t>
            </w:r>
            <w:r w:rsidRPr="00104F6C">
              <w:rPr>
                <w:rFonts w:ascii="Calibri" w:eastAsiaTheme="minorEastAsia" w:hAnsi="Calibri" w:cs="Calibri" w:hint="eastAsia"/>
                <w:sz w:val="22"/>
                <w:szCs w:val="22"/>
                <w:lang w:eastAsia="ko-KR"/>
              </w:rPr>
              <w:t>proposal</w:t>
            </w:r>
            <w:ins w:id="22" w:author="小米" w:date="2021-08-23T10:54:00Z">
              <w:r w:rsidRPr="00104F6C">
                <w:rPr>
                  <w:rFonts w:ascii="Calibri" w:eastAsiaTheme="minorEastAsia" w:hAnsi="Calibri" w:cs="Calibri"/>
                  <w:sz w:val="22"/>
                  <w:szCs w:val="22"/>
                  <w:lang w:eastAsia="ko-KR"/>
                </w:rPr>
                <w:t>.</w:t>
              </w:r>
            </w:ins>
          </w:p>
          <w:p w14:paraId="2775E788" w14:textId="77777777" w:rsidR="00104F6C" w:rsidRPr="00E94FD8" w:rsidRDefault="00104F6C" w:rsidP="00104F6C">
            <w:pPr>
              <w:snapToGrid w:val="0"/>
              <w:spacing w:after="0"/>
              <w:rPr>
                <w:rFonts w:ascii="Calibri" w:eastAsiaTheme="minorEastAsia" w:hAnsi="Calibri" w:cs="Calibri"/>
                <w:sz w:val="22"/>
                <w:szCs w:val="22"/>
                <w:lang w:eastAsia="ko-KR"/>
              </w:rPr>
            </w:pPr>
          </w:p>
          <w:p w14:paraId="7140242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44B7942E"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FFS: how to determine the set of resource(s) before excluding</w:t>
            </w:r>
          </w:p>
          <w:p w14:paraId="51BC828D"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47E92CE5" w14:textId="77777777" w:rsidR="00104F6C" w:rsidRPr="00E94FD8" w:rsidRDefault="00104F6C" w:rsidP="00104F6C">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76C2694" w14:textId="77777777" w:rsidR="00104F6C" w:rsidRPr="00104F6C" w:rsidRDefault="00104F6C" w:rsidP="00104F6C">
            <w:pPr>
              <w:snapToGrid w:val="0"/>
              <w:spacing w:after="0"/>
              <w:rPr>
                <w:rFonts w:ascii="Calibri" w:eastAsiaTheme="minorEastAsia" w:hAnsi="Calibri" w:cs="Calibri"/>
                <w:sz w:val="22"/>
                <w:szCs w:val="22"/>
                <w:lang w:eastAsia="ko-KR"/>
              </w:rPr>
            </w:pPr>
          </w:p>
          <w:p w14:paraId="6B10F05A"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at least the following is supported to determine inter-UE coordination information of preferred resource set(s):</w:t>
            </w:r>
          </w:p>
          <w:p w14:paraId="03E19ED1"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UE-A considers any resource(s) satisfying at least following condition(s) as set(s) of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for UE-B’s transmission</w:t>
            </w:r>
          </w:p>
          <w:p w14:paraId="01965D9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1-A-1:</w:t>
            </w:r>
          </w:p>
          <w:p w14:paraId="009237E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reserved resource(s) of o</w:t>
            </w:r>
            <w:r w:rsidRPr="00104F6C">
              <w:rPr>
                <w:rFonts w:ascii="Calibri" w:eastAsiaTheme="minorEastAsia" w:hAnsi="Calibri" w:cs="Calibri" w:hint="eastAsia"/>
                <w:sz w:val="22"/>
                <w:lang w:val="en-GB"/>
              </w:rPr>
              <w:t>ther UE</w:t>
            </w:r>
            <w:r w:rsidRPr="00104F6C">
              <w:rPr>
                <w:rFonts w:ascii="Calibri" w:eastAsiaTheme="minorEastAsia" w:hAnsi="Calibri" w:cs="Calibri"/>
                <w:sz w:val="22"/>
                <w:lang w:val="en-GB"/>
              </w:rPr>
              <w:t xml:space="preserve"> identified by UE-A whose RSRP measurement </w:t>
            </w:r>
            <w:r w:rsidRPr="00104F6C">
              <w:rPr>
                <w:rFonts w:ascii="Calibri" w:eastAsiaTheme="minorEastAsia" w:hAnsi="Calibri" w:cs="Calibri" w:hint="eastAsia"/>
                <w:sz w:val="22"/>
                <w:lang w:val="en-GB"/>
              </w:rPr>
              <w:t xml:space="preserve">is larger than </w:t>
            </w:r>
            <w:r w:rsidRPr="00104F6C">
              <w:rPr>
                <w:rFonts w:ascii="Calibri" w:eastAsiaTheme="minorEastAsia" w:hAnsi="Calibri" w:cs="Calibri"/>
                <w:sz w:val="22"/>
                <w:lang w:val="en-GB"/>
              </w:rPr>
              <w:t xml:space="preserve">a </w:t>
            </w:r>
            <w:r w:rsidRPr="00104F6C">
              <w:rPr>
                <w:rFonts w:ascii="Calibri" w:eastAsiaTheme="minorEastAsia" w:hAnsi="Calibri" w:cs="Calibri" w:hint="eastAsia"/>
                <w:sz w:val="22"/>
                <w:lang w:val="en-GB"/>
              </w:rPr>
              <w:t>RSRP threshold</w:t>
            </w:r>
          </w:p>
          <w:p w14:paraId="0476CFD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including </w:t>
            </w:r>
          </w:p>
          <w:p w14:paraId="5D1132CD"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trike/>
                <w:color w:val="FF0000"/>
                <w:sz w:val="22"/>
                <w:lang w:val="en-GB"/>
              </w:rPr>
            </w:pPr>
            <w:r w:rsidRPr="00104F6C">
              <w:rPr>
                <w:rFonts w:ascii="Calibri" w:eastAsiaTheme="minorEastAsia" w:hAnsi="Calibri" w:cs="Calibri"/>
                <w:strike/>
                <w:color w:val="FF0000"/>
                <w:sz w:val="22"/>
                <w:lang w:val="en-GB"/>
              </w:rPr>
              <w:t>Whether/how to specify metric other than RSRP</w:t>
            </w:r>
          </w:p>
          <w:p w14:paraId="77D6C80B"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Whether/how </w:t>
            </w:r>
            <w:r w:rsidRPr="00104F6C">
              <w:rPr>
                <w:rFonts w:ascii="Calibri" w:eastAsiaTheme="minorEastAsia" w:hAnsi="Calibri" w:cs="Calibri"/>
                <w:sz w:val="22"/>
                <w:lang w:val="en-GB"/>
              </w:rPr>
              <w:t>UE-B’s traffic requirement is considered</w:t>
            </w:r>
          </w:p>
          <w:p w14:paraId="05C55279" w14:textId="77777777" w:rsidR="00104F6C" w:rsidRPr="00104F6C" w:rsidRDefault="00104F6C" w:rsidP="00F672D1">
            <w:pPr>
              <w:pStyle w:val="afa"/>
              <w:widowControl/>
              <w:numPr>
                <w:ilvl w:val="5"/>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Whether </w:t>
            </w:r>
            <w:r w:rsidRPr="00104F6C">
              <w:rPr>
                <w:rFonts w:ascii="Calibri" w:eastAsiaTheme="minorEastAsia" w:hAnsi="Calibri" w:cs="Calibri"/>
                <w:sz w:val="22"/>
                <w:lang w:val="en-GB"/>
              </w:rPr>
              <w:t>identifying other UE’s reserved resource(s) reuses Rel-16 procedure for resource (re-)selection, i.e., resource(s) reserved by an SCI and whose RSRP measurement is larger than a RSRP threshold</w:t>
            </w:r>
          </w:p>
          <w:p w14:paraId="7DF9A4D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Condition 1-A-</w:t>
            </w:r>
            <w:r w:rsidRPr="00104F6C">
              <w:rPr>
                <w:rFonts w:ascii="Calibri" w:eastAsiaTheme="minorEastAsia" w:hAnsi="Calibri" w:cs="Calibri"/>
                <w:sz w:val="22"/>
                <w:lang w:val="en-GB"/>
              </w:rPr>
              <w:t>2</w:t>
            </w:r>
            <w:r w:rsidRPr="00104F6C">
              <w:rPr>
                <w:rFonts w:ascii="Calibri" w:eastAsiaTheme="minorEastAsia" w:hAnsi="Calibri" w:cs="Calibri" w:hint="eastAsia"/>
                <w:sz w:val="22"/>
                <w:lang w:val="en-GB"/>
              </w:rPr>
              <w:t>:</w:t>
            </w:r>
          </w:p>
          <w:p w14:paraId="6D352DA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excluding s</w:t>
            </w:r>
            <w:r w:rsidRPr="00104F6C">
              <w:rPr>
                <w:rFonts w:ascii="Calibri" w:eastAsiaTheme="minorEastAsia" w:hAnsi="Calibri" w:cs="Calibri" w:hint="eastAsia"/>
                <w:sz w:val="22"/>
                <w:lang w:val="en-GB"/>
              </w:rPr>
              <w:t>lot</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s</w:t>
            </w:r>
            <w:r w:rsidRPr="00104F6C">
              <w:rPr>
                <w:rFonts w:ascii="Calibri" w:eastAsiaTheme="minorEastAsia" w:hAnsi="Calibri" w:cs="Calibri"/>
                <w:sz w:val="22"/>
                <w:lang w:val="en-GB"/>
              </w:rPr>
              <w:t>)</w:t>
            </w:r>
            <w:r w:rsidRPr="00104F6C">
              <w:rPr>
                <w:rFonts w:ascii="Calibri" w:eastAsiaTheme="minorEastAsia" w:hAnsi="Calibri" w:cs="Calibri" w:hint="eastAsia"/>
                <w:sz w:val="22"/>
                <w:lang w:val="en-GB"/>
              </w:rPr>
              <w:t xml:space="preserve"> where UE-A, which </w:t>
            </w:r>
            <w:r w:rsidRPr="00104F6C">
              <w:rPr>
                <w:rFonts w:ascii="Calibri" w:eastAsiaTheme="minorEastAsia" w:hAnsi="Calibri" w:cs="Calibri"/>
                <w:sz w:val="22"/>
                <w:lang w:val="en-GB"/>
              </w:rPr>
              <w:t xml:space="preserve">is intended receiver of UE-B, does not expect to perform SL reception from UE-B </w:t>
            </w:r>
          </w:p>
          <w:p w14:paraId="2C26764E"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FFS: Details </w:t>
            </w:r>
          </w:p>
          <w:p w14:paraId="5A955F2F" w14:textId="77777777" w:rsidR="00104F6C" w:rsidRPr="00104F6C" w:rsidRDefault="00104F6C" w:rsidP="00F672D1">
            <w:pPr>
              <w:pStyle w:val="afa"/>
              <w:widowControl/>
              <w:numPr>
                <w:ilvl w:val="2"/>
                <w:numId w:val="11"/>
              </w:numPr>
              <w:overflowPunct w:val="0"/>
              <w:spacing w:before="0" w:after="0" w:line="240" w:lineRule="auto"/>
              <w:rPr>
                <w:rFonts w:ascii="Calibri" w:eastAsiaTheme="minorEastAsia" w:hAnsi="Calibri" w:cs="Calibri"/>
                <w:b/>
                <w:sz w:val="22"/>
                <w:lang w:val="en-GB"/>
              </w:rPr>
            </w:pPr>
            <w:r w:rsidRPr="00104F6C">
              <w:rPr>
                <w:rFonts w:ascii="Calibri" w:eastAsiaTheme="minorEastAsia" w:hAnsi="Calibri" w:cs="Calibri"/>
                <w:sz w:val="22"/>
                <w:lang w:val="en-GB"/>
              </w:rPr>
              <w:t xml:space="preserve">  </w:t>
            </w:r>
            <w:r w:rsidRPr="00104F6C">
              <w:rPr>
                <w:rFonts w:ascii="Calibri" w:hAnsi="Calibri" w:cs="Calibri"/>
                <w:b/>
                <w:i/>
                <w:color w:val="FF0000"/>
                <w:sz w:val="22"/>
                <w:lang w:eastAsia="zh-CN"/>
              </w:rPr>
              <w:t>FFS: how to determine the set of resource(s) before excluding</w:t>
            </w:r>
          </w:p>
          <w:p w14:paraId="2F71678A"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lastRenderedPageBreak/>
              <w:t>FFS: Other condition(s) including, e.g.,</w:t>
            </w:r>
          </w:p>
          <w:p w14:paraId="2C9DEE5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slot(s) excluded based on UE-A’s non-monitored slot(s)</w:t>
            </w:r>
          </w:p>
          <w:p w14:paraId="41CCD42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other than resource(s) selected by UE-A as preferred resource set for other UE-Bs’ transmissions</w:t>
            </w:r>
          </w:p>
          <w:p w14:paraId="69F38228" w14:textId="5F275949"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w:t>
            </w:r>
            <w:r w:rsidRPr="00104F6C">
              <w:rPr>
                <w:rFonts w:ascii="Calibri" w:eastAsiaTheme="minorEastAsia" w:hAnsi="Calibri" w:cs="Calibri" w:hint="eastAsia"/>
                <w:sz w:val="22"/>
                <w:lang w:val="en-GB"/>
              </w:rPr>
              <w:t xml:space="preserve">referred resource </w:t>
            </w:r>
            <w:r w:rsidRPr="00104F6C">
              <w:rPr>
                <w:rFonts w:ascii="Calibri" w:eastAsiaTheme="minorEastAsia" w:hAnsi="Calibri" w:cs="Calibri"/>
                <w:sz w:val="22"/>
                <w:lang w:val="en-GB"/>
              </w:rPr>
              <w:t xml:space="preserve">set </w:t>
            </w:r>
            <w:r w:rsidRPr="00104F6C">
              <w:rPr>
                <w:rFonts w:ascii="Calibri" w:eastAsiaTheme="minorEastAsia" w:hAnsi="Calibri" w:cs="Calibri" w:hint="eastAsia"/>
                <w:sz w:val="22"/>
                <w:lang w:val="en-GB"/>
              </w:rPr>
              <w:t>comprise</w:t>
            </w:r>
            <w:r w:rsidRPr="00104F6C">
              <w:rPr>
                <w:rFonts w:ascii="Calibri" w:eastAsiaTheme="minorEastAsia" w:hAnsi="Calibri" w:cs="Calibri"/>
                <w:sz w:val="22"/>
                <w:lang w:val="en-GB"/>
              </w:rPr>
              <w:t>s</w:t>
            </w:r>
            <w:r w:rsidRPr="00104F6C">
              <w:rPr>
                <w:rFonts w:ascii="Calibri" w:eastAsiaTheme="minorEastAsia" w:hAnsi="Calibri" w:cs="Calibri" w:hint="eastAsia"/>
                <w:sz w:val="22"/>
                <w:lang w:val="en-GB"/>
              </w:rPr>
              <w:t xml:space="preserve"> of resource set information extracted from candidate resource selection which includes S</w:t>
            </w:r>
            <w:r w:rsidRPr="00104F6C">
              <w:rPr>
                <w:rFonts w:ascii="Calibri" w:eastAsiaTheme="minorEastAsia" w:hAnsi="Calibri" w:cs="Calibri"/>
                <w:sz w:val="22"/>
                <w:lang w:val="en-GB"/>
              </w:rPr>
              <w:t>_</w:t>
            </w:r>
            <w:r w:rsidRPr="00104F6C">
              <w:rPr>
                <w:rFonts w:ascii="Calibri" w:eastAsiaTheme="minorEastAsia" w:hAnsi="Calibri" w:cs="Calibri" w:hint="eastAsia"/>
                <w:sz w:val="22"/>
                <w:lang w:val="en-GB"/>
              </w:rPr>
              <w:t xml:space="preserve">A whose RSRP level </w:t>
            </w:r>
            <w:r w:rsidRPr="00172401">
              <w:rPr>
                <w:rFonts w:ascii="Calibri" w:eastAsiaTheme="minorEastAsia" w:hAnsi="Calibri" w:cs="Calibri" w:hint="eastAsia"/>
                <w:i/>
                <w:strike/>
                <w:color w:val="FF0000"/>
                <w:sz w:val="22"/>
              </w:rPr>
              <w:t>above</w:t>
            </w:r>
            <w:r w:rsidRPr="00172401">
              <w:rPr>
                <w:rFonts w:ascii="Calibri" w:eastAsiaTheme="minorEastAsia" w:hAnsi="Calibri" w:cs="Calibri"/>
                <w:i/>
                <w:strike/>
                <w:color w:val="FF0000"/>
                <w:sz w:val="22"/>
              </w:rPr>
              <w:t xml:space="preserve"> </w:t>
            </w:r>
            <w:r>
              <w:rPr>
                <w:rFonts w:ascii="Calibri" w:eastAsiaTheme="minorEastAsia" w:hAnsi="Calibri" w:cs="Calibri"/>
                <w:i/>
                <w:color w:val="FF0000"/>
                <w:sz w:val="22"/>
              </w:rPr>
              <w:t>below</w:t>
            </w:r>
            <w:r w:rsidRPr="00104F6C">
              <w:rPr>
                <w:rFonts w:ascii="Calibri" w:eastAsiaTheme="minorEastAsia" w:hAnsi="Calibri" w:cs="Calibri" w:hint="eastAsia"/>
                <w:sz w:val="22"/>
                <w:lang w:val="en-GB"/>
              </w:rPr>
              <w:t xml:space="preserve"> RSRP threshold</w:t>
            </w:r>
          </w:p>
          <w:p w14:paraId="3DD515E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FFS</w:t>
            </w:r>
            <w:r w:rsidRPr="00104F6C">
              <w:rPr>
                <w:rFonts w:ascii="Calibri" w:eastAsiaTheme="minorEastAsia" w:hAnsi="Calibri" w:cs="Calibri"/>
                <w:sz w:val="22"/>
                <w:lang w:val="en-GB"/>
              </w:rPr>
              <w:t>: Details including</w:t>
            </w:r>
          </w:p>
          <w:p w14:paraId="32B5B21B"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Signaling of p</w:t>
            </w:r>
            <w:r w:rsidRPr="00104F6C">
              <w:rPr>
                <w:rFonts w:ascii="Calibri" w:eastAsiaTheme="minorEastAsia" w:hAnsi="Calibri" w:cs="Calibri" w:hint="eastAsia"/>
                <w:sz w:val="22"/>
                <w:lang w:val="en-GB"/>
              </w:rPr>
              <w:t>referred</w:t>
            </w:r>
            <w:r w:rsidRPr="00104F6C">
              <w:rPr>
                <w:rFonts w:ascii="Calibri" w:eastAsiaTheme="minorEastAsia" w:hAnsi="Calibri" w:cs="Calibri"/>
                <w:sz w:val="22"/>
                <w:lang w:val="en-GB"/>
              </w:rPr>
              <w:t xml:space="preserve"> </w:t>
            </w:r>
            <w:r w:rsidRPr="00104F6C">
              <w:rPr>
                <w:rFonts w:ascii="Calibri" w:eastAsiaTheme="minorEastAsia" w:hAnsi="Calibri" w:cs="Calibri" w:hint="eastAsia"/>
                <w:sz w:val="22"/>
                <w:lang w:val="en-GB"/>
              </w:rPr>
              <w:t>resource</w:t>
            </w:r>
            <w:r w:rsidRPr="00104F6C">
              <w:rPr>
                <w:rFonts w:ascii="Calibri" w:eastAsiaTheme="minorEastAsia" w:hAnsi="Calibri" w:cs="Calibri"/>
                <w:sz w:val="22"/>
                <w:lang w:val="en-GB"/>
              </w:rPr>
              <w:t xml:space="preserve"> set(s)</w:t>
            </w:r>
          </w:p>
          <w:p w14:paraId="7F7E8D52"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 conditions can be independently enabled/disabled by resource pool (pre)configuration</w:t>
            </w:r>
          </w:p>
          <w:p w14:paraId="350088FD" w14:textId="77777777" w:rsidR="00104F6C" w:rsidRPr="00104F6C" w:rsidRDefault="00104F6C" w:rsidP="00104F6C">
            <w:pPr>
              <w:snapToGrid w:val="0"/>
              <w:spacing w:after="0"/>
              <w:rPr>
                <w:rFonts w:ascii="Calibri" w:eastAsiaTheme="minorEastAsia" w:hAnsi="Calibri" w:cs="Calibri"/>
                <w:sz w:val="22"/>
                <w:szCs w:val="22"/>
                <w:lang w:eastAsia="ko-KR"/>
              </w:rPr>
            </w:pPr>
          </w:p>
          <w:p w14:paraId="709411AC"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B671A3" w:rsidRPr="00170B3E" w14:paraId="6A38E00C"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4BE95" w14:textId="0326DA5B"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1D0B" w14:textId="04938F6F" w:rsidR="00B671A3" w:rsidRPr="00104F6C" w:rsidRDefault="00B671A3" w:rsidP="00B671A3">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F2358C" w14:textId="2A99368C" w:rsidR="00B671A3" w:rsidRDefault="00B671A3" w:rsidP="00B671A3">
            <w:pPr>
              <w:spacing w:after="0"/>
              <w:rPr>
                <w:rFonts w:ascii="Calibri" w:eastAsiaTheme="minorEastAsia" w:hAnsi="Calibri" w:cs="Calibri"/>
                <w:sz w:val="22"/>
              </w:rPr>
            </w:pPr>
            <w:r>
              <w:rPr>
                <w:rFonts w:ascii="Calibri" w:eastAsiaTheme="minorEastAsia" w:hAnsi="Calibri" w:cs="Calibri"/>
                <w:sz w:val="22"/>
              </w:rPr>
              <w:t xml:space="preserve">We’d like to clarify that resources overlapping with other UEs reserved resources are excluded. We think this is the intention of the proposal, but it would be </w:t>
            </w:r>
            <w:r w:rsidR="00580F7C">
              <w:rPr>
                <w:rFonts w:ascii="Calibri" w:eastAsiaTheme="minorEastAsia" w:hAnsi="Calibri" w:cs="Calibri"/>
                <w:sz w:val="22"/>
              </w:rPr>
              <w:t>clearer</w:t>
            </w:r>
            <w:r>
              <w:rPr>
                <w:rFonts w:ascii="Calibri" w:eastAsiaTheme="minorEastAsia" w:hAnsi="Calibri" w:cs="Calibri"/>
                <w:sz w:val="22"/>
              </w:rPr>
              <w:t xml:space="preserve"> to capture explicitly:</w:t>
            </w:r>
          </w:p>
          <w:p w14:paraId="05FD0A61" w14:textId="77777777" w:rsidR="00B671A3" w:rsidRDefault="00B671A3" w:rsidP="00B671A3">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sidRPr="0075553C">
              <w:rPr>
                <w:rFonts w:ascii="Calibri" w:eastAsiaTheme="minorEastAsia" w:hAnsi="Calibri" w:cs="Calibri"/>
                <w:i/>
                <w:color w:val="FF0000"/>
                <w:sz w:val="22"/>
              </w:rPr>
              <w:t xml:space="preserve">those overlapping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783DD40" w14:textId="77777777" w:rsidR="00B671A3" w:rsidRDefault="00B671A3" w:rsidP="00B671A3">
            <w:pPr>
              <w:spacing w:after="0"/>
              <w:rPr>
                <w:rFonts w:ascii="Calibri" w:eastAsiaTheme="minorEastAsia" w:hAnsi="Calibri" w:cs="Calibri"/>
                <w:sz w:val="22"/>
              </w:rPr>
            </w:pPr>
          </w:p>
          <w:p w14:paraId="78CBD6AC" w14:textId="77777777" w:rsidR="00B671A3" w:rsidRDefault="00B671A3" w:rsidP="00B671A3">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3EF774BA" w14:textId="77777777" w:rsidR="00B671A3" w:rsidRDefault="00B671A3" w:rsidP="00B671A3">
            <w:pPr>
              <w:spacing w:after="0"/>
              <w:rPr>
                <w:rFonts w:ascii="Calibri" w:eastAsiaTheme="minorEastAsia" w:hAnsi="Calibri" w:cs="Calibri"/>
                <w:sz w:val="22"/>
              </w:rPr>
            </w:pPr>
          </w:p>
          <w:p w14:paraId="3645E14E" w14:textId="77777777" w:rsidR="00B671A3" w:rsidRPr="00817610" w:rsidRDefault="00B671A3" w:rsidP="00B671A3">
            <w:pPr>
              <w:pStyle w:val="afa"/>
              <w:widowControl/>
              <w:numPr>
                <w:ilvl w:val="2"/>
                <w:numId w:val="15"/>
              </w:numPr>
              <w:spacing w:before="0" w:after="0" w:line="240" w:lineRule="auto"/>
              <w:rPr>
                <w:rFonts w:ascii="Calibri" w:eastAsiaTheme="minorEastAsia" w:hAnsi="Calibri" w:cs="Calibri"/>
                <w:i/>
                <w:strike/>
                <w:color w:val="FF0000"/>
                <w:sz w:val="22"/>
              </w:rPr>
            </w:pPr>
            <w:r w:rsidRPr="00817610">
              <w:rPr>
                <w:rFonts w:ascii="Calibri" w:eastAsiaTheme="minorEastAsia" w:hAnsi="Calibri" w:cs="Calibri" w:hint="eastAsia"/>
                <w:i/>
                <w:strike/>
                <w:color w:val="FF0000"/>
                <w:sz w:val="22"/>
              </w:rPr>
              <w:t>Condition 1-A-</w:t>
            </w:r>
            <w:r w:rsidRPr="00817610">
              <w:rPr>
                <w:rFonts w:ascii="Calibri" w:eastAsiaTheme="minorEastAsia" w:hAnsi="Calibri" w:cs="Calibri"/>
                <w:i/>
                <w:strike/>
                <w:color w:val="FF0000"/>
                <w:sz w:val="22"/>
              </w:rPr>
              <w:t>2</w:t>
            </w:r>
            <w:r w:rsidRPr="00817610">
              <w:rPr>
                <w:rFonts w:ascii="Calibri" w:eastAsiaTheme="minorEastAsia" w:hAnsi="Calibri" w:cs="Calibri" w:hint="eastAsia"/>
                <w:i/>
                <w:strike/>
                <w:color w:val="FF0000"/>
                <w:sz w:val="22"/>
              </w:rPr>
              <w:t>:</w:t>
            </w:r>
            <w:r>
              <w:rPr>
                <w:rFonts w:ascii="Calibri" w:eastAsiaTheme="minorEastAsia" w:hAnsi="Calibri" w:cs="Calibri"/>
                <w:i/>
                <w:strike/>
                <w:color w:val="FF0000"/>
                <w:sz w:val="22"/>
              </w:rPr>
              <w:t xml:space="preserve"> </w:t>
            </w:r>
            <w:r w:rsidRPr="00817610">
              <w:rPr>
                <w:rFonts w:ascii="Calibri" w:eastAsiaTheme="minorEastAsia" w:hAnsi="Calibri" w:cs="Calibri"/>
                <w:i/>
                <w:color w:val="FF0000"/>
                <w:sz w:val="22"/>
              </w:rPr>
              <w:t>FFS</w:t>
            </w:r>
          </w:p>
          <w:p w14:paraId="31E15018" w14:textId="77777777" w:rsidR="00B671A3" w:rsidRDefault="00B671A3" w:rsidP="00B671A3">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w:t>
            </w:r>
            <w:r w:rsidRPr="00AA3F0F">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2BCA6BA2" w14:textId="77777777" w:rsidR="00B671A3" w:rsidRDefault="00B671A3" w:rsidP="00B671A3">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8FE133" w14:textId="77777777" w:rsidR="00B671A3" w:rsidRPr="006574BB" w:rsidRDefault="00B671A3" w:rsidP="00B671A3">
            <w:pPr>
              <w:spacing w:after="0"/>
              <w:rPr>
                <w:rFonts w:ascii="Calibri" w:eastAsiaTheme="minorEastAsia" w:hAnsi="Calibri" w:cs="Calibri"/>
                <w:iCs/>
                <w:sz w:val="22"/>
              </w:rPr>
            </w:pPr>
          </w:p>
          <w:p w14:paraId="3F66EA57" w14:textId="77777777" w:rsidR="00B671A3" w:rsidRPr="00104F6C" w:rsidRDefault="00B671A3" w:rsidP="00B671A3">
            <w:pPr>
              <w:snapToGrid w:val="0"/>
              <w:spacing w:after="0"/>
              <w:rPr>
                <w:rFonts w:ascii="Calibri" w:eastAsiaTheme="minorEastAsia" w:hAnsi="Calibri" w:cs="Calibri"/>
                <w:sz w:val="22"/>
                <w:szCs w:val="22"/>
                <w:lang w:eastAsia="ko-KR"/>
              </w:rPr>
            </w:pPr>
          </w:p>
        </w:tc>
      </w:tr>
      <w:tr w:rsidR="007A108C" w:rsidRPr="00170B3E" w14:paraId="0E56E99D"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0D3F2" w14:textId="010CB497"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F9E3D" w14:textId="5F78C2AB"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114B5"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0E1428FE" w14:textId="77777777" w:rsidR="007A108C" w:rsidRDefault="007A108C" w:rsidP="007A108C">
            <w:pPr>
              <w:snapToGrid w:val="0"/>
              <w:spacing w:after="0"/>
              <w:rPr>
                <w:rFonts w:ascii="Calibri" w:eastAsiaTheme="minorEastAsia" w:hAnsi="Calibri" w:cs="Calibri"/>
                <w:sz w:val="22"/>
                <w:szCs w:val="22"/>
                <w:lang w:eastAsia="ko-KR"/>
              </w:rPr>
            </w:pPr>
          </w:p>
          <w:p w14:paraId="4F767442" w14:textId="36754575" w:rsidR="007A108C" w:rsidRDefault="007A108C" w:rsidP="007A108C">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AE1A85" w:rsidRPr="00170B3E" w14:paraId="0424B0B6"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B5A986" w14:textId="3A43E776" w:rsidR="00AE1A85" w:rsidRPr="00AE1A85" w:rsidRDefault="00AE1A85" w:rsidP="007A108C">
            <w:pPr>
              <w:spacing w:after="0"/>
              <w:jc w:val="both"/>
              <w:rPr>
                <w:rFonts w:ascii="Calibri" w:hAnsi="Calibri" w:cs="Calibri"/>
                <w:sz w:val="22"/>
                <w:szCs w:val="22"/>
                <w:lang w:eastAsia="zh-CN"/>
              </w:rPr>
            </w:pPr>
            <w:bookmarkStart w:id="23" w:name="_Hlk80618924"/>
            <w:r>
              <w:rPr>
                <w:rFonts w:ascii="Calibri" w:hAnsi="Calibri" w:cs="Calibri"/>
                <w:sz w:val="22"/>
                <w:szCs w:val="22"/>
                <w:lang w:eastAsia="zh-CN"/>
              </w:rPr>
              <w:t>NEC</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556AA" w14:textId="5F1651C9" w:rsidR="00AE1A85" w:rsidRPr="00AE1A85" w:rsidRDefault="00AE1A85"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AA190" w14:textId="1F5FC481" w:rsidR="00AE1A85" w:rsidRPr="00AE1A85" w:rsidRDefault="00AE1A85" w:rsidP="00AE1A85">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5C36AB" w:rsidRPr="00170B3E" w14:paraId="2ACB0674"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FFA1B" w14:textId="218C11F0"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AA5AB" w14:textId="1598E108"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B644" w14:textId="77777777" w:rsidR="005C36AB" w:rsidRDefault="005C36AB" w:rsidP="005C36AB">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344617AF" w14:textId="77777777" w:rsidR="005C36AB" w:rsidRDefault="005C36AB" w:rsidP="005C36AB">
            <w:pPr>
              <w:spacing w:after="0"/>
              <w:rPr>
                <w:rFonts w:ascii="Calibri" w:eastAsiaTheme="minorEastAsia" w:hAnsi="Calibri" w:cs="Calibri"/>
                <w:i/>
                <w:sz w:val="22"/>
              </w:rPr>
            </w:pPr>
          </w:p>
          <w:p w14:paraId="00076B45" w14:textId="77777777" w:rsidR="005C36AB" w:rsidRDefault="005C36AB" w:rsidP="005C36AB">
            <w:pPr>
              <w:spacing w:after="0"/>
              <w:rPr>
                <w:rFonts w:ascii="Calibri" w:eastAsiaTheme="minorEastAsia" w:hAnsi="Calibri" w:cs="Calibri"/>
                <w:i/>
                <w:sz w:val="22"/>
              </w:rPr>
            </w:pPr>
          </w:p>
          <w:p w14:paraId="37AAEF9D" w14:textId="77777777" w:rsidR="005C36AB" w:rsidRPr="000523B5" w:rsidRDefault="005C36AB" w:rsidP="005C36AB">
            <w:pPr>
              <w:spacing w:after="0"/>
              <w:rPr>
                <w:rFonts w:ascii="Calibri" w:eastAsiaTheme="minorEastAsia" w:hAnsi="Calibri" w:cs="Calibri"/>
                <w:i/>
                <w:sz w:val="22"/>
              </w:rPr>
            </w:pPr>
            <w:r w:rsidRPr="000523B5">
              <w:rPr>
                <w:rFonts w:ascii="Calibri" w:eastAsiaTheme="minorEastAsia" w:hAnsi="Calibri" w:cs="Calibri" w:hint="eastAsia"/>
                <w:i/>
                <w:sz w:val="22"/>
              </w:rPr>
              <w:t>Condition 1-A-</w:t>
            </w:r>
            <w:r>
              <w:rPr>
                <w:rFonts w:ascii="Calibri" w:eastAsiaTheme="minorEastAsia" w:hAnsi="Calibri" w:cs="Calibri"/>
                <w:i/>
                <w:sz w:val="22"/>
              </w:rPr>
              <w:t>1</w:t>
            </w:r>
            <w:r w:rsidRPr="000523B5">
              <w:rPr>
                <w:rFonts w:ascii="Calibri" w:eastAsiaTheme="minorEastAsia" w:hAnsi="Calibri" w:cs="Calibri" w:hint="eastAsia"/>
                <w:i/>
                <w:sz w:val="22"/>
              </w:rPr>
              <w:t>:</w:t>
            </w:r>
          </w:p>
          <w:p w14:paraId="33B720B2" w14:textId="77777777" w:rsidR="005C36AB" w:rsidRPr="00A20CFC"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w:t>
            </w:r>
            <w:r w:rsidRPr="00A91B21">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E18CB" w14:textId="77777777" w:rsidR="005C36AB" w:rsidRPr="006D3629"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B9EC35" w14:textId="77777777" w:rsidR="005C36AB" w:rsidRPr="006D3629"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4A7532B" w14:textId="77777777" w:rsidR="005C36AB"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22E6F04" w14:textId="77777777" w:rsidR="005C36AB" w:rsidRPr="00AA7616"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w:t>
            </w:r>
            <w:r w:rsidRPr="00391988">
              <w:rPr>
                <w:rFonts w:ascii="Calibri" w:eastAsiaTheme="minorEastAsia" w:hAnsi="Calibri" w:cs="Calibri"/>
                <w:i/>
                <w:color w:val="FF0000"/>
                <w:sz w:val="22"/>
              </w:rPr>
              <w:t xml:space="preserve">candidate resource selection </w:t>
            </w:r>
            <w:r w:rsidRPr="00391988">
              <w:rPr>
                <w:rFonts w:ascii="Calibri" w:eastAsiaTheme="minorEastAsia" w:hAnsi="Calibri" w:cs="Calibri"/>
                <w:i/>
                <w:strike/>
                <w:color w:val="FF0000"/>
                <w:sz w:val="22"/>
              </w:rPr>
              <w:t>for 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65C77E" w14:textId="77777777" w:rsidR="005C36AB" w:rsidRPr="00AA7616" w:rsidRDefault="005C36AB" w:rsidP="005C36AB">
            <w:pPr>
              <w:pStyle w:val="afa"/>
              <w:widowControl/>
              <w:spacing w:before="0" w:after="0" w:line="240" w:lineRule="auto"/>
              <w:ind w:left="2400" w:firstLine="0"/>
              <w:rPr>
                <w:rFonts w:ascii="Calibri" w:eastAsiaTheme="minorEastAsia" w:hAnsi="Calibri" w:cs="Calibri"/>
                <w:i/>
                <w:sz w:val="22"/>
              </w:rPr>
            </w:pPr>
          </w:p>
          <w:p w14:paraId="6DA2FAD9" w14:textId="77777777" w:rsidR="005C36AB" w:rsidRPr="00AA7616" w:rsidRDefault="005C36AB" w:rsidP="005C36AB">
            <w:pPr>
              <w:spacing w:after="0"/>
              <w:rPr>
                <w:rFonts w:ascii="Calibri" w:eastAsiaTheme="minorEastAsia" w:hAnsi="Calibri" w:cs="Calibri"/>
                <w:i/>
                <w:sz w:val="22"/>
              </w:rPr>
            </w:pPr>
          </w:p>
          <w:p w14:paraId="5C224C03" w14:textId="77777777" w:rsidR="005C36AB" w:rsidRDefault="005C36AB" w:rsidP="005C36AB">
            <w:pPr>
              <w:snapToGrid w:val="0"/>
              <w:spacing w:after="0"/>
              <w:rPr>
                <w:rFonts w:ascii="Calibri" w:hAnsi="Calibri" w:cs="Calibri"/>
                <w:sz w:val="22"/>
                <w:szCs w:val="22"/>
                <w:lang w:eastAsia="zh-CN"/>
              </w:rPr>
            </w:pPr>
          </w:p>
        </w:tc>
      </w:tr>
      <w:tr w:rsidR="0060705F" w:rsidRPr="00170B3E" w14:paraId="75CEBB21"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7CB1" w14:textId="59F14D81"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3579DA" w14:textId="2EA122FA" w:rsidR="0060705F" w:rsidRPr="00554254" w:rsidRDefault="00554254"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B94C7" w14:textId="77777777" w:rsidR="00554254" w:rsidRDefault="00554254" w:rsidP="00554254">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03679081" w14:textId="77777777" w:rsidR="00554254" w:rsidRDefault="00554254" w:rsidP="00554254">
            <w:pPr>
              <w:spacing w:after="0"/>
              <w:rPr>
                <w:rFonts w:ascii="Calibri" w:eastAsia="MS Mincho" w:hAnsi="Calibri" w:cs="Calibri"/>
                <w:sz w:val="22"/>
                <w:lang w:eastAsia="ja-JP"/>
              </w:rPr>
            </w:pPr>
          </w:p>
          <w:p w14:paraId="371F623B" w14:textId="77777777" w:rsidR="00554254" w:rsidRDefault="00554254" w:rsidP="00554254">
            <w:pPr>
              <w:pStyle w:val="afa"/>
              <w:widowControl/>
              <w:numPr>
                <w:ilvl w:val="0"/>
                <w:numId w:val="19"/>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A084235" w14:textId="77777777" w:rsidR="00554254" w:rsidRDefault="00554254" w:rsidP="00554254">
            <w:pPr>
              <w:pStyle w:val="afa"/>
              <w:widowControl/>
              <w:numPr>
                <w:ilvl w:val="1"/>
                <w:numId w:val="19"/>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44907B15" w14:textId="77777777" w:rsidR="0060705F" w:rsidRDefault="0060705F" w:rsidP="005C36AB">
            <w:pPr>
              <w:spacing w:after="0"/>
              <w:rPr>
                <w:rFonts w:ascii="Calibri" w:eastAsiaTheme="minorEastAsia" w:hAnsi="Calibri" w:cs="Calibri"/>
                <w:i/>
                <w:sz w:val="22"/>
              </w:rPr>
            </w:pPr>
          </w:p>
        </w:tc>
      </w:tr>
      <w:tr w:rsidR="002E1EC9" w:rsidRPr="00170B3E" w14:paraId="1D9D305C" w14:textId="77777777" w:rsidTr="00837626">
        <w:tc>
          <w:tcPr>
            <w:tcW w:w="1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3F7803" w14:textId="04D0043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BCFF4" w14:textId="3B3E0AA5"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2B27EB"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are generally fine but have comments on FFS. The following modifications are suggested. </w:t>
            </w:r>
          </w:p>
          <w:p w14:paraId="50A74341" w14:textId="77777777" w:rsidR="002E1EC9" w:rsidRPr="004E17CC" w:rsidRDefault="002E1EC9" w:rsidP="002E1EC9">
            <w:pPr>
              <w:snapToGrid w:val="0"/>
              <w:spacing w:after="0"/>
              <w:rPr>
                <w:rFonts w:ascii="Calibri" w:hAnsi="Calibri" w:cs="Calibri"/>
                <w:sz w:val="22"/>
                <w:szCs w:val="22"/>
                <w:lang w:eastAsia="zh-CN"/>
              </w:rPr>
            </w:pPr>
          </w:p>
          <w:p w14:paraId="3BCBE922"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BB92FF" w14:textId="77777777" w:rsidR="002E1EC9" w:rsidRDefault="002E1EC9" w:rsidP="002E1EC9">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F030BB6" w14:textId="77777777" w:rsidR="002E1EC9" w:rsidRDefault="002E1EC9" w:rsidP="002E1EC9">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2E54578" w14:textId="77777777" w:rsidR="002E1EC9" w:rsidRPr="006D3629" w:rsidRDefault="002E1EC9" w:rsidP="002E1EC9">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 xml:space="preserve">RSRP level </w:t>
            </w:r>
            <w:r w:rsidRPr="00EA4AF4">
              <w:rPr>
                <w:rFonts w:ascii="Calibri" w:eastAsiaTheme="minorEastAsia" w:hAnsi="Calibri" w:cs="Calibri" w:hint="eastAsia"/>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w:t>
            </w:r>
            <w:r>
              <w:rPr>
                <w:rFonts w:ascii="Calibri" w:eastAsiaTheme="minorEastAsia" w:hAnsi="Calibri" w:cs="Calibri" w:hint="eastAsia"/>
                <w:i/>
                <w:sz w:val="22"/>
              </w:rPr>
              <w:t>RSRP threshold</w:t>
            </w:r>
          </w:p>
          <w:p w14:paraId="10A6EC48" w14:textId="77777777" w:rsidR="002E1EC9" w:rsidRDefault="002E1EC9" w:rsidP="002E1EC9">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6EC337E8"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244B07F"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EA4AF4">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3033E3A9" w14:textId="77777777" w:rsidR="002E1EC9" w:rsidRDefault="002E1EC9" w:rsidP="002E1EC9">
            <w:pPr>
              <w:snapToGrid w:val="0"/>
              <w:spacing w:after="0"/>
              <w:rPr>
                <w:rFonts w:ascii="Calibri" w:hAnsi="Calibri" w:cs="Calibri"/>
                <w:sz w:val="22"/>
                <w:szCs w:val="22"/>
                <w:lang w:eastAsia="zh-CN"/>
              </w:rPr>
            </w:pPr>
          </w:p>
          <w:p w14:paraId="41957458" w14:textId="51B196F8" w:rsidR="002E1EC9" w:rsidRDefault="002E1EC9" w:rsidP="002E1EC9">
            <w:pPr>
              <w:spacing w:after="0"/>
              <w:rPr>
                <w:rFonts w:ascii="Calibri" w:eastAsia="MS Mincho" w:hAnsi="Calibri" w:cs="Calibri"/>
                <w:sz w:val="22"/>
                <w:lang w:eastAsia="ja-JP"/>
              </w:rPr>
            </w:pPr>
            <w:r>
              <w:rPr>
                <w:rFonts w:ascii="Calibri" w:hAnsi="Calibri" w:cs="Calibri"/>
                <w:sz w:val="22"/>
                <w:szCs w:val="22"/>
                <w:lang w:eastAsia="zh-CN"/>
              </w:rPr>
              <w:t xml:space="preserve">The wording “above” seems to be a typo. “By resource pool (pre)configuration” should be changed into “by </w:t>
            </w:r>
            <w:r>
              <w:rPr>
                <w:rFonts w:ascii="Calibri" w:hAnsi="Calibri" w:cs="Calibri"/>
                <w:sz w:val="22"/>
                <w:szCs w:val="22"/>
                <w:lang w:eastAsia="zh-CN"/>
              </w:rPr>
              <w:lastRenderedPageBreak/>
              <w:t>(pre)configuration” to align with previous proposals. It can be further studied whether the granularity of (pre)configuration is per UE or per resource pool or something else.</w:t>
            </w:r>
          </w:p>
        </w:tc>
      </w:tr>
      <w:tr w:rsidR="00A06635" w:rsidRPr="00170B3E" w14:paraId="2C0F4EFB"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46307" w14:textId="77777777" w:rsidR="00A06635" w:rsidRPr="00ED7A61" w:rsidRDefault="00A06635" w:rsidP="00442AD8">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A7B705" w14:textId="77777777" w:rsidR="00A06635" w:rsidRPr="00ED7A61" w:rsidRDefault="00A06635" w:rsidP="00442AD8">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50C7E" w14:textId="77777777"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sidRPr="0051539A">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sidRPr="0051539A">
              <w:rPr>
                <w:rFonts w:ascii="Calibri" w:hAnsi="Calibri" w:cs="Calibri"/>
                <w:sz w:val="22"/>
                <w:szCs w:val="22"/>
                <w:vertAlign w:val="superscript"/>
                <w:lang w:eastAsia="zh-CN"/>
              </w:rPr>
              <w:t>st</w:t>
            </w:r>
            <w:r>
              <w:rPr>
                <w:rFonts w:ascii="Calibri" w:hAnsi="Calibri" w:cs="Calibri"/>
                <w:sz w:val="22"/>
                <w:szCs w:val="22"/>
                <w:vertAlign w:val="superscript"/>
                <w:lang w:eastAsia="zh-CN"/>
              </w:rPr>
              <w:t xml:space="preserve"> </w:t>
            </w:r>
            <w:r>
              <w:rPr>
                <w:rFonts w:ascii="Calibri" w:hAnsi="Calibri" w:cs="Calibri"/>
                <w:sz w:val="22"/>
                <w:szCs w:val="22"/>
                <w:lang w:eastAsia="zh-CN"/>
              </w:rPr>
              <w:t>and 2</w:t>
            </w:r>
            <w:r w:rsidRPr="0051539A">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045CF0CE" w14:textId="77777777"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For the 3</w:t>
            </w:r>
            <w:r w:rsidRPr="009D50B5">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w:t>
            </w:r>
            <w:r w:rsidRPr="009D50B5">
              <w:rPr>
                <w:rFonts w:ascii="Calibri" w:hAnsi="Calibri" w:cs="Calibri"/>
                <w:sz w:val="22"/>
                <w:szCs w:val="22"/>
                <w:lang w:eastAsia="zh-CN"/>
              </w:rPr>
              <w:t>FFS: Other condition(s) including, e.g.,</w:t>
            </w:r>
            <w:r>
              <w:rPr>
                <w:rFonts w:ascii="Calibri" w:hAnsi="Calibri" w:cs="Calibri"/>
                <w:sz w:val="22"/>
                <w:szCs w:val="22"/>
                <w:lang w:eastAsia="zh-CN"/>
              </w:rPr>
              <w:t xml:space="preserve">” we do not think it is clear to us. </w:t>
            </w:r>
          </w:p>
          <w:p w14:paraId="7C8EB6B2" w14:textId="77777777" w:rsidR="00A06635" w:rsidRDefault="00A06635" w:rsidP="00442AD8">
            <w:pPr>
              <w:snapToGrid w:val="0"/>
              <w:spacing w:after="0"/>
              <w:rPr>
                <w:rFonts w:ascii="Calibri" w:hAnsi="Calibri" w:cs="Calibri"/>
                <w:sz w:val="22"/>
                <w:szCs w:val="22"/>
                <w:lang w:eastAsia="zh-CN"/>
              </w:rPr>
            </w:pPr>
          </w:p>
          <w:p w14:paraId="0A03BCC9" w14:textId="77777777" w:rsidR="00A06635" w:rsidRDefault="00A06635" w:rsidP="00442AD8">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 xml:space="preserve">e suggest to remove these FFS sub-bullets: </w:t>
            </w:r>
          </w:p>
          <w:p w14:paraId="4C6E10B5" w14:textId="77777777" w:rsidR="00A06635" w:rsidRPr="00ED7A61" w:rsidRDefault="00A06635" w:rsidP="00442AD8">
            <w:pPr>
              <w:snapToGrid w:val="0"/>
              <w:spacing w:after="0"/>
              <w:rPr>
                <w:rFonts w:ascii="Calibri" w:hAnsi="Calibri" w:cs="Calibri"/>
                <w:sz w:val="22"/>
                <w:szCs w:val="22"/>
                <w:lang w:eastAsia="zh-CN"/>
              </w:rPr>
            </w:pPr>
          </w:p>
          <w:p w14:paraId="3583D79B" w14:textId="77777777" w:rsidR="00A06635" w:rsidRPr="00DB021D" w:rsidRDefault="00A06635" w:rsidP="00442AD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DF325B6" w14:textId="77777777" w:rsidR="00A06635" w:rsidRPr="002F49B4" w:rsidRDefault="00A06635" w:rsidP="00442AD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FA66C6" w14:textId="77777777" w:rsidR="00A06635" w:rsidRDefault="00A06635"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845817D" w14:textId="77777777" w:rsidR="00A06635" w:rsidRPr="00A20CFC" w:rsidRDefault="00A06635"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D855DCB" w14:textId="77777777" w:rsidR="00A06635" w:rsidRPr="006D3629" w:rsidRDefault="00A06635" w:rsidP="00442AD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6C163B" w14:textId="77777777" w:rsidR="00A06635" w:rsidRPr="006D3629" w:rsidRDefault="00A06635" w:rsidP="00442AD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D9D950C" w14:textId="77777777" w:rsidR="00A06635" w:rsidRDefault="00A06635" w:rsidP="00442AD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6BCF5D" w14:textId="77777777" w:rsidR="00A06635" w:rsidRPr="009D50B5" w:rsidRDefault="00A06635" w:rsidP="00442AD8">
            <w:pPr>
              <w:pStyle w:val="afa"/>
              <w:widowControl/>
              <w:numPr>
                <w:ilvl w:val="5"/>
                <w:numId w:val="15"/>
              </w:numPr>
              <w:spacing w:before="0" w:after="0" w:line="240" w:lineRule="auto"/>
              <w:rPr>
                <w:rFonts w:ascii="Calibri" w:eastAsiaTheme="minorEastAsia" w:hAnsi="Calibri" w:cs="Calibri"/>
                <w:i/>
                <w:strike/>
                <w:color w:val="00B050"/>
                <w:sz w:val="22"/>
              </w:rPr>
            </w:pPr>
            <w:r w:rsidRPr="009D50B5">
              <w:rPr>
                <w:rFonts w:ascii="Calibri" w:eastAsiaTheme="minorEastAsia" w:hAnsi="Calibri" w:cs="Calibri" w:hint="eastAsia"/>
                <w:i/>
                <w:strike/>
                <w:color w:val="00B050"/>
                <w:sz w:val="22"/>
              </w:rPr>
              <w:t xml:space="preserve">Whether </w:t>
            </w:r>
            <w:r w:rsidRPr="009D50B5">
              <w:rPr>
                <w:rFonts w:ascii="Calibri" w:eastAsiaTheme="minorEastAsia" w:hAnsi="Calibri" w:cs="Calibri"/>
                <w:i/>
                <w:strike/>
                <w:color w:val="00B050"/>
                <w:sz w:val="22"/>
              </w:rPr>
              <w:t xml:space="preserve">identifying other UE’s reserved resource(s) reuses Rel-16 procedure for resource (re-)selection, i.e., resource(s) reserved by an SCI and whose RSRP measurement </w:t>
            </w:r>
            <w:r w:rsidRPr="009D50B5">
              <w:rPr>
                <w:rFonts w:ascii="Calibri" w:hAnsi="Calibri" w:cs="Calibri"/>
                <w:i/>
                <w:strike/>
                <w:color w:val="00B050"/>
                <w:sz w:val="22"/>
              </w:rPr>
              <w:t>is larger than a RSRP threshold</w:t>
            </w:r>
          </w:p>
          <w:p w14:paraId="7FFF1319" w14:textId="77777777" w:rsidR="00A06635" w:rsidRDefault="00A06635"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78CB0FF" w14:textId="77777777" w:rsidR="00A06635" w:rsidRDefault="00A06635"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6B6F1DD8" w14:textId="77777777" w:rsidR="00A06635" w:rsidRDefault="00A06635" w:rsidP="00442AD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D8E760" w14:textId="77777777" w:rsidR="00A06635" w:rsidRDefault="00A06635"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C3103C0" w14:textId="77777777" w:rsidR="00A06635" w:rsidRDefault="00A06635"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F69A73B" w14:textId="77777777" w:rsidR="00A06635" w:rsidRDefault="00A06635"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3414B0A" w14:textId="77777777" w:rsidR="00A06635" w:rsidRPr="00C66078" w:rsidRDefault="00A06635" w:rsidP="00442AD8">
            <w:pPr>
              <w:pStyle w:val="afa"/>
              <w:widowControl/>
              <w:numPr>
                <w:ilvl w:val="3"/>
                <w:numId w:val="15"/>
              </w:numPr>
              <w:spacing w:before="0" w:after="0" w:line="240" w:lineRule="auto"/>
              <w:rPr>
                <w:rFonts w:ascii="Calibri" w:eastAsiaTheme="minorEastAsia" w:hAnsi="Calibri" w:cs="Calibri"/>
                <w:i/>
                <w:strike/>
                <w:color w:val="00B050"/>
                <w:sz w:val="22"/>
              </w:rPr>
            </w:pPr>
            <w:r w:rsidRPr="00C66078">
              <w:rPr>
                <w:rFonts w:ascii="Calibri" w:eastAsiaTheme="minorEastAsia" w:hAnsi="Calibri" w:cs="Calibri"/>
                <w:i/>
                <w:strike/>
                <w:color w:val="00B050"/>
                <w:sz w:val="22"/>
              </w:rPr>
              <w:t>P</w:t>
            </w:r>
            <w:r w:rsidRPr="00C66078">
              <w:rPr>
                <w:rFonts w:ascii="Calibri" w:eastAsiaTheme="minorEastAsia" w:hAnsi="Calibri" w:cs="Calibri" w:hint="eastAsia"/>
                <w:i/>
                <w:strike/>
                <w:color w:val="00B050"/>
                <w:sz w:val="22"/>
              </w:rPr>
              <w:t xml:space="preserve">referred resource </w:t>
            </w:r>
            <w:r w:rsidRPr="00C66078">
              <w:rPr>
                <w:rFonts w:ascii="Calibri" w:eastAsiaTheme="minorEastAsia" w:hAnsi="Calibri" w:cs="Calibri"/>
                <w:i/>
                <w:strike/>
                <w:color w:val="00B050"/>
                <w:sz w:val="22"/>
              </w:rPr>
              <w:t xml:space="preserve">set </w:t>
            </w:r>
            <w:r w:rsidRPr="00C66078">
              <w:rPr>
                <w:rFonts w:ascii="Calibri" w:eastAsiaTheme="minorEastAsia" w:hAnsi="Calibri" w:cs="Calibri" w:hint="eastAsia"/>
                <w:i/>
                <w:strike/>
                <w:color w:val="00B050"/>
                <w:sz w:val="22"/>
              </w:rPr>
              <w:t>comprise</w:t>
            </w:r>
            <w:r w:rsidRPr="00C66078">
              <w:rPr>
                <w:rFonts w:ascii="Calibri" w:eastAsiaTheme="minorEastAsia" w:hAnsi="Calibri" w:cs="Calibri"/>
                <w:i/>
                <w:strike/>
                <w:color w:val="00B050"/>
                <w:sz w:val="22"/>
              </w:rPr>
              <w:t>s</w:t>
            </w:r>
            <w:r w:rsidRPr="00C66078">
              <w:rPr>
                <w:rFonts w:ascii="Calibri" w:eastAsiaTheme="minorEastAsia" w:hAnsi="Calibri" w:cs="Calibri" w:hint="eastAsia"/>
                <w:i/>
                <w:strike/>
                <w:color w:val="00B050"/>
                <w:sz w:val="22"/>
              </w:rPr>
              <w:t xml:space="preserve"> of resource set information extracted from candidate resource selection which includes S</w:t>
            </w:r>
            <w:r w:rsidRPr="00C66078">
              <w:rPr>
                <w:rFonts w:ascii="Calibri" w:eastAsiaTheme="minorEastAsia" w:hAnsi="Calibri" w:cs="Calibri"/>
                <w:i/>
                <w:strike/>
                <w:color w:val="00B050"/>
                <w:sz w:val="22"/>
              </w:rPr>
              <w:t>_</w:t>
            </w:r>
            <w:r w:rsidRPr="00C66078">
              <w:rPr>
                <w:rFonts w:ascii="Calibri" w:eastAsiaTheme="minorEastAsia" w:hAnsi="Calibri" w:cs="Calibri" w:hint="eastAsia"/>
                <w:i/>
                <w:strike/>
                <w:color w:val="00B050"/>
                <w:sz w:val="22"/>
              </w:rPr>
              <w:t>A whose RSRP level above RSRP threshold</w:t>
            </w:r>
          </w:p>
          <w:p w14:paraId="0AE898DA" w14:textId="77777777" w:rsidR="00A06635" w:rsidRDefault="00A06635" w:rsidP="00442AD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83C8AFC" w14:textId="77777777" w:rsidR="00A06635" w:rsidRDefault="00A06635"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5ACAA54" w14:textId="77777777" w:rsidR="00A06635" w:rsidRPr="00C66078" w:rsidRDefault="00A06635" w:rsidP="00442AD8">
            <w:pPr>
              <w:pStyle w:val="afa"/>
              <w:widowControl/>
              <w:numPr>
                <w:ilvl w:val="2"/>
                <w:numId w:val="15"/>
              </w:numPr>
              <w:spacing w:before="0" w:after="0" w:line="240" w:lineRule="auto"/>
              <w:rPr>
                <w:rFonts w:ascii="Calibri" w:eastAsiaTheme="minorEastAsia" w:hAnsi="Calibri" w:cs="Calibri"/>
                <w:strike/>
                <w:sz w:val="22"/>
              </w:rPr>
            </w:pPr>
            <w:r w:rsidRPr="00D13E75">
              <w:rPr>
                <w:rFonts w:ascii="Calibri" w:eastAsiaTheme="minorEastAsia" w:hAnsi="Calibri" w:cs="Calibri"/>
                <w:i/>
                <w:sz w:val="22"/>
              </w:rPr>
              <w:t>Whether conditions can be independently enabled/disabled by resource pool (pre)configuration</w:t>
            </w:r>
          </w:p>
        </w:tc>
      </w:tr>
      <w:tr w:rsidR="00442AD8" w:rsidRPr="00170B3E" w14:paraId="3172CF74"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B1841" w14:textId="4C9D6CA8" w:rsidR="00442AD8" w:rsidRDefault="00442AD8" w:rsidP="00442AD8">
            <w:pPr>
              <w:spacing w:after="0"/>
              <w:jc w:val="both"/>
              <w:rPr>
                <w:rFonts w:ascii="Calibri" w:hAnsi="Calibri" w:cs="Calibri"/>
                <w:sz w:val="22"/>
                <w:szCs w:val="22"/>
                <w:lang w:eastAsia="zh-CN"/>
              </w:rPr>
            </w:pPr>
            <w:r w:rsidRPr="00262108">
              <w:rPr>
                <w:rFonts w:ascii="Calibri" w:eastAsiaTheme="minorEastAsia" w:hAnsi="Calibri" w:cs="Calibri" w:hint="eastAsia"/>
                <w:sz w:val="22"/>
                <w:szCs w:val="22"/>
                <w:lang w:eastAsia="ko-KR"/>
              </w:rPr>
              <w:lastRenderedPageBreak/>
              <w:t>Spreadtrum</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E51DA" w14:textId="4E5E439E"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4F565" w14:textId="77777777" w:rsidR="00442AD8" w:rsidRDefault="00442AD8" w:rsidP="00442AD8">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 xml:space="preserve">e share the similar view with </w:t>
            </w:r>
            <w:r>
              <w:rPr>
                <w:rFonts w:ascii="Calibri" w:hAnsi="Calibri" w:cs="Calibri"/>
                <w:sz w:val="22"/>
                <w:szCs w:val="22"/>
              </w:rPr>
              <w:t>InterDigital and vivo.</w:t>
            </w:r>
            <w:r w:rsidRPr="007D2386">
              <w:rPr>
                <w:rFonts w:ascii="Calibri" w:eastAsiaTheme="minorEastAsia" w:hAnsi="Calibri" w:cs="Calibri"/>
                <w:sz w:val="22"/>
              </w:rPr>
              <w:t xml:space="preserve"> </w:t>
            </w:r>
            <w:r>
              <w:rPr>
                <w:rFonts w:ascii="Calibri" w:eastAsiaTheme="minorEastAsia" w:hAnsi="Calibri" w:cs="Calibri"/>
                <w:sz w:val="22"/>
              </w:rPr>
              <w:t xml:space="preserve">The following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sidRPr="007D2386">
              <w:rPr>
                <w:rFonts w:ascii="Calibri" w:eastAsiaTheme="minorEastAsia" w:hAnsi="Calibri" w:cs="Calibri"/>
                <w:sz w:val="22"/>
              </w:rPr>
              <w:t>is overlapped with</w:t>
            </w:r>
            <w:r>
              <w:rPr>
                <w:rFonts w:ascii="Calibri" w:eastAsiaTheme="minorEastAsia" w:hAnsi="Calibri" w:cs="Calibri"/>
                <w:sz w:val="22"/>
              </w:rPr>
              <w:t xml:space="preserve"> the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hint="eastAsia"/>
                <w:sz w:val="22"/>
                <w:szCs w:val="22"/>
                <w:lang w:eastAsia="zh-CN"/>
              </w:rPr>
              <w:t>c</w:t>
            </w:r>
            <w:r w:rsidRPr="00262108">
              <w:rPr>
                <w:rFonts w:ascii="Calibri" w:eastAsiaTheme="minorEastAsia" w:hAnsi="Calibri" w:cs="Calibri"/>
                <w:sz w:val="22"/>
                <w:szCs w:val="22"/>
                <w:lang w:eastAsia="ko-KR"/>
              </w:rPr>
              <w:t>ondition 1-A-1</w:t>
            </w:r>
            <w:r>
              <w:rPr>
                <w:rFonts w:ascii="Calibri" w:eastAsiaTheme="minorEastAsia" w:hAnsi="Calibri" w:cs="Calibri"/>
                <w:sz w:val="22"/>
                <w:szCs w:val="22"/>
                <w:lang w:eastAsia="ko-KR"/>
              </w:rPr>
              <w:t>. So, t</w:t>
            </w:r>
            <w:r w:rsidRPr="00262108">
              <w:rPr>
                <w:rFonts w:ascii="Calibri" w:eastAsiaTheme="minorEastAsia" w:hAnsi="Calibri" w:cs="Calibri"/>
                <w:sz w:val="22"/>
                <w:szCs w:val="22"/>
                <w:lang w:eastAsia="ko-KR"/>
              </w:rPr>
              <w:t xml:space="preserve">he following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w:t>
            </w:r>
            <w:r w:rsidRPr="00262108">
              <w:rPr>
                <w:rFonts w:ascii="Calibri" w:eastAsiaTheme="minorEastAsia" w:hAnsi="Calibri" w:cs="Calibri"/>
                <w:sz w:val="22"/>
                <w:szCs w:val="22"/>
                <w:lang w:eastAsia="ko-KR"/>
              </w:rPr>
              <w:t>FFS</w:t>
            </w:r>
            <w:r>
              <w:rPr>
                <w:rFonts w:ascii="Calibri" w:eastAsiaTheme="minorEastAsia" w:hAnsi="Calibri" w:cs="Calibri"/>
                <w:sz w:val="22"/>
                <w:szCs w:val="22"/>
                <w:lang w:eastAsia="ko-KR"/>
              </w:rPr>
              <w:t xml:space="preserve"> can be removed. </w:t>
            </w:r>
          </w:p>
          <w:p w14:paraId="0356D3E0" w14:textId="77777777" w:rsid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50AE3FC" w14:textId="77777777" w:rsidR="00442AD8" w:rsidRDefault="00442AD8"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DD90971" w14:textId="77777777" w:rsidR="00442AD8" w:rsidRDefault="00442AD8"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A4C3E86" w14:textId="77777777" w:rsidR="00442AD8" w:rsidRPr="00262108" w:rsidRDefault="00442AD8" w:rsidP="00442AD8">
            <w:pPr>
              <w:pStyle w:val="afa"/>
              <w:widowControl/>
              <w:numPr>
                <w:ilvl w:val="3"/>
                <w:numId w:val="15"/>
              </w:numPr>
              <w:spacing w:before="0" w:after="0" w:line="240" w:lineRule="auto"/>
              <w:rPr>
                <w:rFonts w:ascii="Calibri" w:eastAsiaTheme="minorEastAsia" w:hAnsi="Calibri" w:cs="Calibri"/>
                <w:i/>
                <w:strike/>
                <w:color w:val="FF0000"/>
                <w:sz w:val="22"/>
              </w:rPr>
            </w:pPr>
            <w:r w:rsidRPr="00262108">
              <w:rPr>
                <w:rFonts w:ascii="Calibri" w:eastAsiaTheme="minorEastAsia" w:hAnsi="Calibri" w:cs="Calibri"/>
                <w:i/>
                <w:strike/>
                <w:color w:val="FF0000"/>
                <w:sz w:val="22"/>
              </w:rPr>
              <w:t>P</w:t>
            </w:r>
            <w:r w:rsidRPr="00262108">
              <w:rPr>
                <w:rFonts w:ascii="Calibri" w:eastAsiaTheme="minorEastAsia" w:hAnsi="Calibri" w:cs="Calibri" w:hint="eastAsia"/>
                <w:i/>
                <w:strike/>
                <w:color w:val="FF0000"/>
                <w:sz w:val="22"/>
              </w:rPr>
              <w:t xml:space="preserve">referred resource </w:t>
            </w:r>
            <w:r w:rsidRPr="00262108">
              <w:rPr>
                <w:rFonts w:ascii="Calibri" w:eastAsiaTheme="minorEastAsia" w:hAnsi="Calibri" w:cs="Calibri"/>
                <w:i/>
                <w:strike/>
                <w:color w:val="FF0000"/>
                <w:sz w:val="22"/>
              </w:rPr>
              <w:t xml:space="preserve">set </w:t>
            </w:r>
            <w:r w:rsidRPr="00262108">
              <w:rPr>
                <w:rFonts w:ascii="Calibri" w:eastAsiaTheme="minorEastAsia" w:hAnsi="Calibri" w:cs="Calibri" w:hint="eastAsia"/>
                <w:i/>
                <w:strike/>
                <w:color w:val="FF0000"/>
                <w:sz w:val="22"/>
              </w:rPr>
              <w:t>comprise</w:t>
            </w:r>
            <w:r w:rsidRPr="00262108">
              <w:rPr>
                <w:rFonts w:ascii="Calibri" w:eastAsiaTheme="minorEastAsia" w:hAnsi="Calibri" w:cs="Calibri"/>
                <w:i/>
                <w:strike/>
                <w:color w:val="FF0000"/>
                <w:sz w:val="22"/>
              </w:rPr>
              <w:t>s</w:t>
            </w:r>
            <w:r w:rsidRPr="00262108">
              <w:rPr>
                <w:rFonts w:ascii="Calibri" w:eastAsiaTheme="minorEastAsia" w:hAnsi="Calibri" w:cs="Calibri" w:hint="eastAsia"/>
                <w:i/>
                <w:strike/>
                <w:color w:val="FF0000"/>
                <w:sz w:val="22"/>
              </w:rPr>
              <w:t xml:space="preserve"> of resource set information extracted from candidate resource selection which includes S</w:t>
            </w:r>
            <w:r w:rsidRPr="00262108">
              <w:rPr>
                <w:rFonts w:ascii="Calibri" w:eastAsiaTheme="minorEastAsia" w:hAnsi="Calibri" w:cs="Calibri"/>
                <w:i/>
                <w:strike/>
                <w:color w:val="FF0000"/>
                <w:sz w:val="22"/>
              </w:rPr>
              <w:t>_</w:t>
            </w:r>
            <w:r w:rsidRPr="00262108">
              <w:rPr>
                <w:rFonts w:ascii="Calibri" w:eastAsiaTheme="minorEastAsia" w:hAnsi="Calibri" w:cs="Calibri" w:hint="eastAsia"/>
                <w:i/>
                <w:strike/>
                <w:color w:val="FF0000"/>
                <w:sz w:val="22"/>
              </w:rPr>
              <w:t>A whose RSRP level above RSRP threshold</w:t>
            </w:r>
          </w:p>
          <w:p w14:paraId="6346E2AC" w14:textId="77777777" w:rsidR="00442AD8" w:rsidRDefault="00442AD8" w:rsidP="00442AD8">
            <w:pPr>
              <w:snapToGrid w:val="0"/>
              <w:spacing w:after="0"/>
              <w:rPr>
                <w:rFonts w:ascii="Calibri" w:hAnsi="Calibri" w:cs="Calibri"/>
                <w:sz w:val="22"/>
                <w:szCs w:val="22"/>
                <w:lang w:eastAsia="zh-CN"/>
              </w:rPr>
            </w:pPr>
          </w:p>
        </w:tc>
      </w:tr>
      <w:tr w:rsidR="00837626" w:rsidRPr="00170B3E" w14:paraId="4A6C4932" w14:textId="77777777" w:rsidTr="00837626">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921E72" w14:textId="794BB8F2" w:rsidR="00837626" w:rsidRPr="00262108" w:rsidRDefault="00837626" w:rsidP="00837626">
            <w:pPr>
              <w:spacing w:after="0"/>
              <w:jc w:val="both"/>
              <w:rPr>
                <w:rFonts w:ascii="Calibri" w:eastAsiaTheme="minorEastAsia" w:hAnsi="Calibri" w:cs="Calibri" w:hint="eastAsia"/>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5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6A467" w14:textId="69030E7A" w:rsidR="00837626" w:rsidRDefault="00837626" w:rsidP="00837626">
            <w:pPr>
              <w:spacing w:after="0"/>
              <w:jc w:val="both"/>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6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4F542F" w14:textId="77777777" w:rsidR="00837626" w:rsidRDefault="00837626" w:rsidP="00837626">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3F5D5E33" w14:textId="77777777" w:rsidR="00837626" w:rsidRDefault="00837626" w:rsidP="00837626">
            <w:pPr>
              <w:pStyle w:val="afa"/>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7BF39D2B" w14:textId="77777777" w:rsidR="00837626" w:rsidRDefault="00837626" w:rsidP="0083762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4BE1883C" w14:textId="77777777" w:rsidR="00837626" w:rsidRDefault="00837626" w:rsidP="0083762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6344B54" w14:textId="77777777" w:rsidR="00837626" w:rsidRDefault="00837626" w:rsidP="0083762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3F3A8DB6" w14:textId="77777777" w:rsidR="00837626" w:rsidRPr="006D3629" w:rsidRDefault="00837626" w:rsidP="00837626">
            <w:pPr>
              <w:pStyle w:val="afa"/>
              <w:widowControl/>
              <w:numPr>
                <w:ilvl w:val="3"/>
                <w:numId w:val="15"/>
              </w:numPr>
              <w:spacing w:before="0" w:after="0" w:line="240" w:lineRule="auto"/>
              <w:rPr>
                <w:rFonts w:ascii="Calibri" w:eastAsiaTheme="minorEastAsia" w:hAnsi="Calibri" w:cs="Calibri"/>
                <w:i/>
                <w:sz w:val="22"/>
              </w:rPr>
            </w:pPr>
            <w:r w:rsidRPr="00DD4078">
              <w:rPr>
                <w:rFonts w:ascii="Calibri" w:eastAsiaTheme="minorEastAsia" w:hAnsi="Calibri" w:cs="Calibri"/>
                <w:i/>
                <w:color w:val="FF0000"/>
                <w:sz w:val="22"/>
              </w:rPr>
              <w:t xml:space="preserve">Resource(s) other than slot(s) </w:t>
            </w:r>
            <w:r>
              <w:rPr>
                <w:rFonts w:ascii="Calibri" w:eastAsiaTheme="minorEastAsia" w:hAnsi="Calibri" w:cs="Calibri"/>
                <w:i/>
                <w:color w:val="FF0000"/>
                <w:sz w:val="22"/>
              </w:rPr>
              <w:t>reserved</w:t>
            </w:r>
            <w:r w:rsidRPr="00DD4078">
              <w:rPr>
                <w:rFonts w:ascii="Calibri" w:eastAsiaTheme="minorEastAsia" w:hAnsi="Calibri" w:cs="Calibri"/>
                <w:i/>
                <w:color w:val="FF0000"/>
                <w:sz w:val="22"/>
              </w:rPr>
              <w:t xml:space="preserve"> for UE-B’s transmission</w:t>
            </w:r>
          </w:p>
          <w:p w14:paraId="48FDC49B" w14:textId="77777777" w:rsidR="00837626" w:rsidRDefault="00837626" w:rsidP="00837626">
            <w:pPr>
              <w:snapToGrid w:val="0"/>
              <w:spacing w:after="0"/>
              <w:rPr>
                <w:rFonts w:ascii="Calibri" w:hAnsi="Calibri" w:cs="Calibri" w:hint="eastAsia"/>
                <w:sz w:val="22"/>
                <w:szCs w:val="22"/>
                <w:lang w:eastAsia="zh-CN"/>
              </w:rPr>
            </w:pPr>
          </w:p>
        </w:tc>
      </w:tr>
      <w:bookmarkEnd w:id="23"/>
    </w:tbl>
    <w:p w14:paraId="25522909" w14:textId="77777777" w:rsidR="00BE7441" w:rsidRPr="00A06635" w:rsidRDefault="00BE7441" w:rsidP="00104F6C">
      <w:pPr>
        <w:spacing w:after="0"/>
        <w:rPr>
          <w:rFonts w:ascii="Calibri" w:eastAsiaTheme="minorEastAsia" w:hAnsi="Calibri" w:cs="Calibri"/>
          <w:i/>
          <w:sz w:val="22"/>
        </w:rPr>
      </w:pPr>
    </w:p>
    <w:p w14:paraId="1B951D6B" w14:textId="77777777" w:rsidR="00BE7441"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lastRenderedPageBreak/>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76"/>
        <w:gridCol w:w="6108"/>
      </w:tblGrid>
      <w:tr w:rsidR="00BE7441" w14:paraId="4F38254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D5C73F1" w14:textId="77777777" w:rsidR="004218AE" w:rsidRPr="006D3629" w:rsidRDefault="004218AE" w:rsidP="004218A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afa"/>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afa"/>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afa"/>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afa"/>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afa"/>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afa"/>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lastRenderedPageBreak/>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r w:rsidR="00F77F46" w:rsidRPr="00170B3E" w14:paraId="036C168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89F1B" w14:textId="37CAE772"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3C8A4D" w14:textId="7E1DC81E" w:rsidR="00F77F46" w:rsidRDefault="00F77F46" w:rsidP="00F77F46">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32095" w14:textId="77777777" w:rsidR="00F77F46" w:rsidRDefault="00F77F46" w:rsidP="00F77F46">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 xml:space="preserve">reuses </w:t>
            </w:r>
            <w:r w:rsidRPr="00C167F4">
              <w:rPr>
                <w:rFonts w:ascii="Calibri" w:eastAsiaTheme="minorEastAsia" w:hAnsi="Calibri" w:cs="Calibri"/>
                <w:i/>
                <w:sz w:val="22"/>
              </w:rPr>
              <w:t>Rel-16 procedure for resource (re-)selection</w:t>
            </w:r>
            <w:r>
              <w:rPr>
                <w:rFonts w:ascii="Calibri" w:eastAsiaTheme="minorEastAsia" w:hAnsi="Calibri" w:cs="Calibri"/>
                <w:i/>
                <w:sz w:val="22"/>
              </w:rPr>
              <w:t>”</w:t>
            </w:r>
            <w:r>
              <w:rPr>
                <w:i/>
                <w:sz w:val="22"/>
              </w:rPr>
              <w:t xml:space="preserve">.  </w:t>
            </w:r>
          </w:p>
          <w:p w14:paraId="4255CD5E" w14:textId="77777777" w:rsidR="00F77F46" w:rsidRDefault="00F77F46" w:rsidP="00F77F46">
            <w:pPr>
              <w:snapToGrid w:val="0"/>
              <w:spacing w:after="0"/>
              <w:rPr>
                <w:i/>
                <w:sz w:val="22"/>
              </w:rPr>
            </w:pPr>
          </w:p>
          <w:p w14:paraId="70B475CC" w14:textId="77777777" w:rsidR="00F77F46" w:rsidRPr="00A20CFC" w:rsidRDefault="00F77F46" w:rsidP="00F77F46">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6180D77" w14:textId="77777777" w:rsidR="00F77F46" w:rsidRPr="00614197" w:rsidRDefault="00F77F46" w:rsidP="00F77F46">
            <w:pPr>
              <w:pStyle w:val="afa"/>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sidRPr="00614197">
              <w:rPr>
                <w:rFonts w:ascii="Calibri" w:hAnsi="Calibri" w:cs="Calibri"/>
                <w:i/>
                <w:strike/>
                <w:color w:val="C00000"/>
                <w:sz w:val="22"/>
              </w:rPr>
              <w:t xml:space="preserve">including </w:t>
            </w:r>
          </w:p>
          <w:p w14:paraId="73C97FE5" w14:textId="77777777" w:rsidR="00F77F46" w:rsidRPr="00614197" w:rsidRDefault="00F77F46" w:rsidP="00F77F46">
            <w:pPr>
              <w:pStyle w:val="afa"/>
              <w:widowControl/>
              <w:numPr>
                <w:ilvl w:val="5"/>
                <w:numId w:val="15"/>
              </w:numPr>
              <w:spacing w:before="0" w:after="0" w:line="240" w:lineRule="auto"/>
              <w:rPr>
                <w:rFonts w:ascii="Calibri" w:eastAsiaTheme="minorEastAsia" w:hAnsi="Calibri" w:cs="Calibri"/>
                <w:i/>
                <w:strike/>
                <w:color w:val="C00000"/>
                <w:sz w:val="22"/>
              </w:rPr>
            </w:pPr>
            <w:r w:rsidRPr="00614197">
              <w:rPr>
                <w:rFonts w:ascii="Calibri" w:eastAsiaTheme="minorEastAsia" w:hAnsi="Calibri" w:cs="Calibri" w:hint="eastAsia"/>
                <w:i/>
                <w:strike/>
                <w:color w:val="C00000"/>
                <w:sz w:val="22"/>
              </w:rPr>
              <w:t xml:space="preserve">Whether </w:t>
            </w:r>
            <w:r w:rsidRPr="00614197">
              <w:rPr>
                <w:rFonts w:ascii="Calibri" w:eastAsiaTheme="minorEastAsia" w:hAnsi="Calibri" w:cs="Calibri"/>
                <w:i/>
                <w:strike/>
                <w:color w:val="C00000"/>
                <w:sz w:val="22"/>
              </w:rPr>
              <w:t xml:space="preserve">identifying other UE’s reserved resource(s) reuses Rel-16 procedure for resource (re-)selection, i.e., resource(s) reserved by an SCI and whose RSRP measurement </w:t>
            </w:r>
            <w:r w:rsidRPr="00614197">
              <w:rPr>
                <w:rFonts w:ascii="Calibri" w:hAnsi="Calibri" w:cs="Calibri"/>
                <w:i/>
                <w:strike/>
                <w:color w:val="C00000"/>
                <w:sz w:val="22"/>
              </w:rPr>
              <w:t>is larger than a RSRP threshold</w:t>
            </w:r>
          </w:p>
          <w:p w14:paraId="143C6317" w14:textId="77777777" w:rsidR="00F77F46" w:rsidRPr="00614197" w:rsidRDefault="00F77F46" w:rsidP="00F77F46">
            <w:pPr>
              <w:snapToGrid w:val="0"/>
              <w:spacing w:after="0"/>
              <w:rPr>
                <w:i/>
                <w:sz w:val="22"/>
                <w:lang w:val="en-US"/>
              </w:rPr>
            </w:pPr>
          </w:p>
          <w:p w14:paraId="1A928E5C" w14:textId="77777777" w:rsidR="00F77F46" w:rsidRPr="007D2386" w:rsidRDefault="00F77F46" w:rsidP="00F77F46">
            <w:pPr>
              <w:spacing w:after="0"/>
              <w:rPr>
                <w:rFonts w:ascii="Calibri" w:hAnsi="Calibri" w:cs="Calibri"/>
                <w:sz w:val="22"/>
                <w:lang w:eastAsia="zh-CN"/>
              </w:rPr>
            </w:pPr>
          </w:p>
        </w:tc>
      </w:tr>
      <w:tr w:rsidR="0040559A" w14:paraId="5E0275B2"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A525D"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A689A8"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BE3FF"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In our view,</w:t>
            </w:r>
            <w:r w:rsidRPr="0040559A">
              <w:rPr>
                <w:rFonts w:ascii="Calibri" w:eastAsiaTheme="minorEastAsia" w:hAnsi="Calibri" w:cs="Calibri" w:hint="eastAsia"/>
                <w:sz w:val="22"/>
                <w:szCs w:val="22"/>
                <w:lang w:eastAsia="ko-KR"/>
              </w:rPr>
              <w:t xml:space="preserve"> the destination of a transmission is based on Tx UE</w:t>
            </w:r>
            <w:r w:rsidRPr="0040559A">
              <w:rPr>
                <w:rFonts w:ascii="Calibri" w:eastAsiaTheme="minorEastAsia" w:hAnsi="Calibri" w:cs="Calibri"/>
                <w:sz w:val="22"/>
                <w:szCs w:val="22"/>
                <w:lang w:eastAsia="ko-KR"/>
              </w:rPr>
              <w:t>’</w:t>
            </w:r>
            <w:r w:rsidRPr="0040559A">
              <w:rPr>
                <w:rFonts w:ascii="Calibri" w:eastAsiaTheme="minorEastAsia" w:hAnsi="Calibri" w:cs="Calibri" w:hint="eastAsia"/>
                <w:sz w:val="22"/>
                <w:szCs w:val="22"/>
                <w:lang w:eastAsia="ko-KR"/>
              </w:rPr>
              <w:t xml:space="preserve">s LCP in MAC </w:t>
            </w:r>
            <w:r w:rsidRPr="0040559A">
              <w:rPr>
                <w:rFonts w:ascii="Calibri" w:eastAsiaTheme="minorEastAsia" w:hAnsi="Calibri" w:cs="Calibri"/>
                <w:sz w:val="22"/>
                <w:szCs w:val="22"/>
                <w:lang w:eastAsia="ko-KR"/>
              </w:rPr>
              <w:t>layer and it</w:t>
            </w:r>
            <w:r w:rsidRPr="0040559A">
              <w:rPr>
                <w:rFonts w:ascii="Calibri" w:eastAsiaTheme="minorEastAsia" w:hAnsi="Calibri" w:cs="Calibri" w:hint="eastAsia"/>
                <w:sz w:val="22"/>
                <w:szCs w:val="22"/>
                <w:lang w:eastAsia="ko-KR"/>
              </w:rPr>
              <w:t xml:space="preserve"> means </w:t>
            </w:r>
            <w:r w:rsidRPr="0040559A">
              <w:rPr>
                <w:rFonts w:ascii="Calibri" w:eastAsiaTheme="minorEastAsia" w:hAnsi="Calibri" w:cs="Calibri"/>
                <w:sz w:val="22"/>
                <w:szCs w:val="22"/>
                <w:lang w:eastAsia="ko-KR"/>
              </w:rPr>
              <w:t xml:space="preserve">that based on the coordination information, </w:t>
            </w:r>
            <w:r w:rsidRPr="0040559A">
              <w:rPr>
                <w:rFonts w:ascii="Calibri" w:eastAsiaTheme="minorEastAsia" w:hAnsi="Calibri" w:cs="Calibri" w:hint="eastAsia"/>
                <w:sz w:val="22"/>
                <w:szCs w:val="22"/>
                <w:lang w:eastAsia="ko-KR"/>
              </w:rPr>
              <w:t xml:space="preserve">UE-A cannot </w:t>
            </w:r>
            <w:r w:rsidRPr="0040559A">
              <w:rPr>
                <w:rFonts w:ascii="Calibri" w:eastAsiaTheme="minorEastAsia" w:hAnsi="Calibri" w:cs="Calibri"/>
                <w:sz w:val="22"/>
                <w:szCs w:val="22"/>
                <w:lang w:eastAsia="ko-KR"/>
              </w:rPr>
              <w:t>identify that whether the UE</w:t>
            </w:r>
            <w:r w:rsidRPr="0040559A">
              <w:rPr>
                <w:rFonts w:ascii="Calibri" w:eastAsiaTheme="minorEastAsia" w:hAnsi="Calibri" w:cs="Calibri" w:hint="eastAsia"/>
                <w:sz w:val="22"/>
                <w:szCs w:val="22"/>
                <w:lang w:eastAsia="ko-KR"/>
              </w:rPr>
              <w:t xml:space="preserve"> is the destination UE for UE-</w:t>
            </w:r>
            <w:r w:rsidRPr="0040559A">
              <w:rPr>
                <w:rFonts w:ascii="Calibri" w:eastAsiaTheme="minorEastAsia" w:hAnsi="Calibri" w:cs="Calibri"/>
                <w:sz w:val="22"/>
                <w:szCs w:val="22"/>
                <w:lang w:eastAsia="ko-KR"/>
              </w:rPr>
              <w:t xml:space="preserve">B or not. In this case, the </w:t>
            </w:r>
            <w:r w:rsidRPr="0040559A">
              <w:rPr>
                <w:rFonts w:ascii="Calibri" w:eastAsiaTheme="minorEastAsia" w:hAnsi="Calibri" w:cs="Calibri" w:hint="eastAsia"/>
                <w:sz w:val="22"/>
                <w:szCs w:val="22"/>
                <w:lang w:eastAsia="ko-KR"/>
              </w:rPr>
              <w:t xml:space="preserve">Condition 1-B-2 </w:t>
            </w:r>
            <w:r w:rsidRPr="0040559A">
              <w:rPr>
                <w:rFonts w:ascii="Calibri" w:eastAsiaTheme="minorEastAsia" w:hAnsi="Calibri" w:cs="Calibri"/>
                <w:sz w:val="22"/>
                <w:szCs w:val="22"/>
                <w:lang w:eastAsia="ko-KR"/>
              </w:rPr>
              <w:t>may not be</w:t>
            </w:r>
            <w:r w:rsidRPr="0040559A">
              <w:rPr>
                <w:rFonts w:ascii="Calibri" w:eastAsiaTheme="minorEastAsia" w:hAnsi="Calibri" w:cs="Calibri" w:hint="eastAsia"/>
                <w:sz w:val="22"/>
                <w:szCs w:val="22"/>
                <w:lang w:eastAsia="ko-KR"/>
              </w:rPr>
              <w:t xml:space="preserve"> feasible.</w:t>
            </w:r>
            <w:r w:rsidRPr="0040559A">
              <w:rPr>
                <w:rFonts w:ascii="Calibri" w:eastAsiaTheme="minorEastAsia" w:hAnsi="Calibri" w:cs="Calibri"/>
                <w:sz w:val="22"/>
                <w:szCs w:val="22"/>
                <w:lang w:eastAsia="ko-KR"/>
              </w:rPr>
              <w:t xml:space="preserve">  In general, w</w:t>
            </w:r>
            <w:r w:rsidRPr="0040559A">
              <w:rPr>
                <w:rFonts w:ascii="Calibri" w:eastAsiaTheme="minorEastAsia" w:hAnsi="Calibri" w:cs="Calibri" w:hint="eastAsia"/>
                <w:sz w:val="22"/>
                <w:szCs w:val="22"/>
                <w:lang w:eastAsia="ko-KR"/>
              </w:rPr>
              <w:t xml:space="preserve">e </w:t>
            </w:r>
            <w:r w:rsidRPr="0040559A">
              <w:rPr>
                <w:rFonts w:ascii="Calibri" w:eastAsiaTheme="minorEastAsia" w:hAnsi="Calibri" w:cs="Calibri"/>
                <w:sz w:val="22"/>
                <w:szCs w:val="22"/>
                <w:lang w:eastAsia="ko-KR"/>
              </w:rPr>
              <w:t>prefer</w:t>
            </w:r>
            <w:r w:rsidRPr="0040559A">
              <w:rPr>
                <w:rFonts w:ascii="Calibri" w:eastAsiaTheme="minorEastAsia" w:hAnsi="Calibri" w:cs="Calibri" w:hint="eastAsia"/>
                <w:sz w:val="22"/>
                <w:szCs w:val="22"/>
                <w:lang w:eastAsia="ko-KR"/>
              </w:rPr>
              <w:t xml:space="preserve"> to remove all of the conditions under the first sub-bullet</w:t>
            </w:r>
            <w:r w:rsidRPr="0040559A">
              <w:rPr>
                <w:rFonts w:ascii="Calibri" w:eastAsiaTheme="minorEastAsia" w:hAnsi="Calibri" w:cs="Calibri"/>
                <w:sz w:val="22"/>
                <w:szCs w:val="22"/>
                <w:lang w:eastAsia="ko-KR"/>
              </w:rPr>
              <w:t xml:space="preserve"> and keep the description as below:</w:t>
            </w:r>
          </w:p>
          <w:p w14:paraId="6066921D" w14:textId="77777777" w:rsidR="0040559A" w:rsidRPr="0040559A" w:rsidRDefault="0040559A" w:rsidP="00F672D1">
            <w:pPr>
              <w:pStyle w:val="afa"/>
              <w:widowControl/>
              <w:numPr>
                <w:ilvl w:val="1"/>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 xml:space="preserve">UE-A considers any resource(s) satisfying at least one of the following condition(s) as set(s) of </w:t>
            </w:r>
            <w:r w:rsidRPr="0040559A">
              <w:rPr>
                <w:rFonts w:ascii="Calibri" w:eastAsiaTheme="minorEastAsia" w:hAnsi="Calibri" w:cs="Calibri" w:hint="eastAsia"/>
                <w:sz w:val="22"/>
                <w:lang w:val="en-GB"/>
              </w:rPr>
              <w:t>resource</w:t>
            </w:r>
            <w:r w:rsidRPr="0040559A">
              <w:rPr>
                <w:rFonts w:ascii="Calibri" w:eastAsiaTheme="minorEastAsia" w:hAnsi="Calibri" w:cs="Calibri"/>
                <w:sz w:val="22"/>
                <w:lang w:val="en-GB"/>
              </w:rPr>
              <w:t>(s)</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non-p</w:t>
            </w:r>
            <w:r w:rsidRPr="0040559A">
              <w:rPr>
                <w:rFonts w:ascii="Calibri" w:eastAsiaTheme="minorEastAsia" w:hAnsi="Calibri" w:cs="Calibri" w:hint="eastAsia"/>
                <w:sz w:val="22"/>
                <w:lang w:val="en-GB"/>
              </w:rPr>
              <w:t>referred</w:t>
            </w:r>
            <w:r w:rsidRPr="0040559A">
              <w:rPr>
                <w:rFonts w:ascii="Calibri" w:eastAsiaTheme="minorEastAsia" w:hAnsi="Calibri" w:cs="Calibri"/>
                <w:sz w:val="22"/>
                <w:lang w:val="en-GB"/>
              </w:rPr>
              <w:t xml:space="preserve"> for UE-B’s transmission</w:t>
            </w:r>
          </w:p>
          <w:p w14:paraId="5A0052A0"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The rest resources which are not included in candidate resource set based on sensing(Sensing mechanism for Tx UE can be reused)</w:t>
            </w:r>
          </w:p>
          <w:p w14:paraId="596EBA23" w14:textId="77777777" w:rsidR="0040559A" w:rsidRPr="0040559A" w:rsidRDefault="0040559A" w:rsidP="00F672D1">
            <w:pPr>
              <w:pStyle w:val="afa"/>
              <w:widowControl/>
              <w:numPr>
                <w:ilvl w:val="2"/>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hint="eastAsia"/>
                <w:sz w:val="22"/>
                <w:lang w:val="en-GB"/>
              </w:rPr>
              <w:t>Other restrictions.</w:t>
            </w:r>
          </w:p>
          <w:p w14:paraId="07E7ADC8" w14:textId="77777777" w:rsidR="0040559A" w:rsidRPr="0040559A" w:rsidRDefault="0040559A" w:rsidP="00F672D1">
            <w:pPr>
              <w:snapToGrid w:val="0"/>
              <w:spacing w:after="0"/>
              <w:rPr>
                <w:rFonts w:ascii="Calibri" w:eastAsiaTheme="minorEastAsia" w:hAnsi="Calibri" w:cs="Calibri"/>
                <w:sz w:val="22"/>
                <w:szCs w:val="22"/>
                <w:lang w:eastAsia="ko-KR"/>
              </w:rPr>
            </w:pPr>
          </w:p>
        </w:tc>
      </w:tr>
      <w:tr w:rsidR="00104F6C" w:rsidRPr="00170B3E" w14:paraId="6EF31D1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1D72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7DD9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BDAD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are support the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8966748" w14:textId="77777777" w:rsidR="00104F6C" w:rsidRPr="00104F6C" w:rsidRDefault="00104F6C" w:rsidP="00104F6C">
            <w:pPr>
              <w:snapToGrid w:val="0"/>
              <w:spacing w:after="0"/>
              <w:rPr>
                <w:rFonts w:ascii="Calibri" w:eastAsiaTheme="minorEastAsia" w:hAnsi="Calibri" w:cs="Calibri"/>
                <w:sz w:val="22"/>
                <w:szCs w:val="22"/>
                <w:lang w:eastAsia="ko-KR"/>
              </w:rPr>
            </w:pPr>
          </w:p>
          <w:p w14:paraId="1D050974"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A typo comment in FFS: Other condition(s) including as below:</w:t>
            </w:r>
          </w:p>
          <w:p w14:paraId="654867E0" w14:textId="77777777" w:rsidR="00104F6C" w:rsidRPr="00104F6C" w:rsidRDefault="00104F6C" w:rsidP="00F672D1">
            <w:pPr>
              <w:snapToGrid w:val="0"/>
              <w:spacing w:after="0"/>
              <w:rPr>
                <w:rFonts w:ascii="Calibri" w:eastAsiaTheme="minorEastAsia" w:hAnsi="Calibri" w:cs="Calibri"/>
                <w:sz w:val="22"/>
                <w:szCs w:val="22"/>
                <w:lang w:eastAsia="ko-KR"/>
              </w:rPr>
            </w:pPr>
          </w:p>
          <w:p w14:paraId="25C5FA2E"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371B8F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that UE-A has selected for its own transmission(s) (e.g., initial transmission)</w:t>
            </w:r>
          </w:p>
          <w:p w14:paraId="375FE494"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Resource(s) selected by UE-A as preferred resource set for other UE-Bs’ transmissions</w:t>
            </w:r>
          </w:p>
          <w:p w14:paraId="74D0C400" w14:textId="7B0E1CFF"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sidRPr="009D7F9C">
              <w:rPr>
                <w:rFonts w:ascii="Calibri" w:eastAsiaTheme="minorEastAsia" w:hAnsi="Calibri" w:cs="Calibri"/>
                <w:i/>
                <w:strike/>
                <w:color w:val="FF0000"/>
                <w:sz w:val="22"/>
              </w:rPr>
              <w:t xml:space="preserve">level </w:t>
            </w:r>
            <w:r w:rsidRPr="009D7F9C">
              <w:rPr>
                <w:rFonts w:ascii="Calibri" w:hAnsi="Calibri" w:cs="Calibri"/>
                <w:i/>
                <w:color w:val="FF0000"/>
                <w:sz w:val="22"/>
              </w:rPr>
              <w:t>threshold</w:t>
            </w:r>
          </w:p>
          <w:p w14:paraId="07FC23B9"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603E4F" w:rsidRPr="00170B3E" w14:paraId="3DE93F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CC66E6" w14:textId="272C9EDB"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9484EF" w14:textId="75D6F752" w:rsidR="00603E4F" w:rsidRPr="00104F6C" w:rsidRDefault="00603E4F" w:rsidP="00603E4F">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DAF4BB" w14:textId="77777777" w:rsidR="00603E4F" w:rsidRDefault="00603E4F" w:rsidP="00603E4F">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34EB9229" w14:textId="77777777" w:rsidR="00603E4F" w:rsidRDefault="00603E4F" w:rsidP="00603E4F">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4C52FBC5" w14:textId="77777777" w:rsidR="00603E4F" w:rsidRDefault="00603E4F" w:rsidP="00603E4F">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sidRPr="00C6106F">
              <w:rPr>
                <w:rFonts w:ascii="Calibri" w:eastAsiaTheme="minorEastAsia" w:hAnsi="Calibri" w:cs="Calibri" w:hint="eastAsia"/>
                <w:i/>
                <w:strike/>
                <w:color w:val="FF0000"/>
                <w:sz w:val="22"/>
              </w:rPr>
              <w:t xml:space="preserve">which </w:t>
            </w:r>
            <w:r w:rsidRPr="00C6106F">
              <w:rPr>
                <w:rFonts w:ascii="Calibri" w:eastAsiaTheme="minorEastAsia" w:hAnsi="Calibri" w:cs="Calibri"/>
                <w:i/>
                <w:strike/>
                <w:color w:val="FF0000"/>
                <w:sz w:val="22"/>
              </w:rPr>
              <w:t>is intended receiver of UE-B,</w:t>
            </w:r>
            <w:r>
              <w:rPr>
                <w:rFonts w:ascii="Calibri" w:eastAsiaTheme="minorEastAsia" w:hAnsi="Calibri" w:cs="Calibri"/>
                <w:i/>
                <w:sz w:val="22"/>
              </w:rPr>
              <w:t xml:space="preserve"> cannot </w:t>
            </w:r>
            <w:r w:rsidRPr="005A5E48">
              <w:rPr>
                <w:rFonts w:ascii="Calibri" w:hAnsi="Calibri" w:cs="Calibri"/>
                <w:color w:val="FF0000"/>
                <w:sz w:val="22"/>
                <w:lang w:eastAsia="zh-CN"/>
              </w:rPr>
              <w:t>successfully</w:t>
            </w:r>
            <w:r w:rsidRPr="005A5E48">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sidRPr="00C6106F">
              <w:rPr>
                <w:rFonts w:ascii="Calibri" w:eastAsiaTheme="minorEastAsia" w:hAnsi="Calibri" w:cs="Calibri"/>
                <w:i/>
                <w:strike/>
                <w:color w:val="FF0000"/>
                <w:sz w:val="22"/>
              </w:rPr>
              <w:t>from UE-B</w:t>
            </w:r>
          </w:p>
          <w:p w14:paraId="26919C58" w14:textId="77777777" w:rsidR="00603E4F" w:rsidRDefault="00603E4F" w:rsidP="00603E4F">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27A566" w14:textId="77777777" w:rsidR="00603E4F" w:rsidRDefault="00603E4F" w:rsidP="00603E4F">
            <w:pPr>
              <w:spacing w:after="0"/>
              <w:rPr>
                <w:rFonts w:ascii="Calibri" w:hAnsi="Calibri" w:cs="Calibri"/>
                <w:sz w:val="22"/>
                <w:lang w:eastAsia="zh-CN"/>
              </w:rPr>
            </w:pPr>
          </w:p>
          <w:p w14:paraId="60BC9692" w14:textId="7B011431" w:rsidR="00603E4F" w:rsidRPr="00104F6C" w:rsidRDefault="00603E4F" w:rsidP="00603E4F">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7A108C" w:rsidRPr="00170B3E" w14:paraId="1F706B0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79DFB" w14:textId="64A49A84"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LG</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48B43" w14:textId="19C8AACD"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33B8"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26C5EAFE" w14:textId="77777777" w:rsidR="007A108C" w:rsidRDefault="007A108C" w:rsidP="007A108C">
            <w:pPr>
              <w:snapToGrid w:val="0"/>
              <w:spacing w:after="0"/>
              <w:rPr>
                <w:rFonts w:ascii="Calibri" w:eastAsiaTheme="minorEastAsia" w:hAnsi="Calibri" w:cs="Calibri"/>
                <w:sz w:val="22"/>
                <w:szCs w:val="22"/>
                <w:lang w:eastAsia="ko-KR"/>
              </w:rPr>
            </w:pPr>
          </w:p>
          <w:p w14:paraId="11D4E140"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2ED218F6" w14:textId="77777777" w:rsidR="007A108C" w:rsidRDefault="007A108C" w:rsidP="007A108C">
            <w:pPr>
              <w:snapToGrid w:val="0"/>
              <w:spacing w:after="0"/>
              <w:rPr>
                <w:rFonts w:ascii="Calibri" w:eastAsiaTheme="minorEastAsia" w:hAnsi="Calibri" w:cs="Calibri"/>
                <w:sz w:val="22"/>
                <w:szCs w:val="22"/>
                <w:lang w:eastAsia="ko-KR"/>
              </w:rPr>
            </w:pPr>
          </w:p>
          <w:p w14:paraId="4D145E7F"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6F6F6486" w14:textId="77777777" w:rsidR="007A108C" w:rsidRDefault="007A108C" w:rsidP="007A108C">
            <w:pPr>
              <w:spacing w:after="0"/>
              <w:rPr>
                <w:rFonts w:ascii="Calibri" w:hAnsi="Calibri" w:cs="Calibri"/>
                <w:sz w:val="22"/>
                <w:lang w:eastAsia="zh-CN"/>
              </w:rPr>
            </w:pPr>
          </w:p>
        </w:tc>
      </w:tr>
      <w:tr w:rsidR="00AE1A85" w:rsidRPr="00170B3E" w14:paraId="54EBDF7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D814E" w14:textId="3C68DD6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66D2B" w14:textId="1E018318"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6F0AD" w14:textId="199516B2"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A</w:t>
            </w:r>
            <w:r>
              <w:rPr>
                <w:rFonts w:ascii="Calibri" w:hAnsi="Calibri" w:cs="Calibri"/>
                <w:sz w:val="22"/>
                <w:szCs w:val="22"/>
                <w:lang w:eastAsia="zh-CN"/>
              </w:rPr>
              <w:t>gree. Also, we’re open with the FFS points</w:t>
            </w:r>
          </w:p>
        </w:tc>
      </w:tr>
      <w:tr w:rsidR="00601318" w:rsidRPr="00170B3E" w14:paraId="7A1DE56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FE750" w14:textId="48565417"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CMCC</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19ADE5" w14:textId="32E4CA0D" w:rsidR="00601318" w:rsidRDefault="00601318" w:rsidP="00601318">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82A72" w14:textId="77777777"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Condition 1-B-2, we don’t see the need to restrict the UE-A as the intended receiver of UE-B, nor we have reached any consensus on this. </w:t>
            </w:r>
          </w:p>
          <w:p w14:paraId="49310F1F" w14:textId="35F10319" w:rsidR="00601318" w:rsidRDefault="00601318" w:rsidP="00601318">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w:t>
            </w:r>
            <w:r>
              <w:rPr>
                <w:rFonts w:ascii="Calibri" w:hAnsi="Calibri" w:cs="Calibri" w:hint="eastAsia"/>
                <w:sz w:val="22"/>
                <w:szCs w:val="22"/>
                <w:lang w:eastAsia="zh-CN"/>
              </w:rPr>
              <w:t>,</w:t>
            </w:r>
            <w:r>
              <w:rPr>
                <w:rFonts w:ascii="Calibri" w:hAnsi="Calibri" w:cs="Calibri"/>
                <w:sz w:val="22"/>
                <w:szCs w:val="22"/>
                <w:lang w:eastAsia="zh-CN"/>
              </w:rPr>
              <w:t xml:space="preserve"> to solve the half-duplex issue, the non-preferred set of resources should be slot level. We are fine with the updates by vivo.</w:t>
            </w:r>
          </w:p>
        </w:tc>
      </w:tr>
      <w:tr w:rsidR="005C36AB" w:rsidRPr="00170B3E" w14:paraId="00C731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A82A4" w14:textId="6C38432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628BEC" w14:textId="4574728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B6729"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1-B-1:</w:t>
            </w:r>
          </w:p>
          <w:p w14:paraId="109164DE" w14:textId="77777777" w:rsidR="005C36AB" w:rsidRPr="00A20CFC"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D74B60" w14:textId="77777777" w:rsidR="005C36AB" w:rsidRPr="006A0F5C"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2737A97" w14:textId="77777777" w:rsidR="005C36AB" w:rsidRPr="004876F4" w:rsidRDefault="005C36AB" w:rsidP="005C36AB">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 xml:space="preserve">Rel-16 procedure for </w:t>
            </w:r>
            <w:r w:rsidRPr="004876F4">
              <w:rPr>
                <w:rFonts w:ascii="Calibri" w:eastAsiaTheme="minorEastAsia" w:hAnsi="Calibri" w:cs="Calibri"/>
                <w:i/>
                <w:color w:val="FF0000"/>
                <w:sz w:val="22"/>
              </w:rPr>
              <w:t xml:space="preserve">candidate resource selection </w:t>
            </w:r>
            <w:r w:rsidRPr="004876F4">
              <w:rPr>
                <w:rFonts w:ascii="Calibri" w:eastAsiaTheme="minorEastAsia" w:hAnsi="Calibri" w:cs="Calibri"/>
                <w:i/>
                <w:strike/>
                <w:color w:val="FF0000"/>
                <w:sz w:val="22"/>
              </w:rPr>
              <w:t>resource (re-)selection</w:t>
            </w:r>
            <w:r w:rsidRPr="00C167F4">
              <w:rPr>
                <w:rFonts w:ascii="Calibri" w:eastAsiaTheme="minorEastAsia" w:hAnsi="Calibri" w:cs="Calibri"/>
                <w:i/>
                <w:sz w:val="22"/>
              </w:rPr>
              <w:t>,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332CF17" w14:textId="77777777" w:rsidR="005C36AB" w:rsidRPr="004876F4" w:rsidRDefault="005C36AB" w:rsidP="005C36AB">
            <w:pPr>
              <w:spacing w:after="0"/>
              <w:ind w:left="2400"/>
              <w:rPr>
                <w:rFonts w:ascii="Calibri" w:eastAsiaTheme="minorEastAsia" w:hAnsi="Calibri" w:cs="Calibri"/>
                <w:i/>
                <w:sz w:val="22"/>
              </w:rPr>
            </w:pPr>
          </w:p>
          <w:p w14:paraId="2F3F9633" w14:textId="77777777" w:rsidR="005C36AB" w:rsidRPr="00AA7616" w:rsidRDefault="005C36AB" w:rsidP="005C36AB">
            <w:pPr>
              <w:spacing w:after="0"/>
              <w:rPr>
                <w:rFonts w:ascii="Calibri" w:eastAsiaTheme="minorEastAsia" w:hAnsi="Calibri" w:cs="Calibri"/>
                <w:i/>
                <w:sz w:val="22"/>
              </w:rPr>
            </w:pPr>
            <w:r w:rsidRPr="00AA7616">
              <w:rPr>
                <w:rFonts w:ascii="Calibri" w:eastAsiaTheme="minorEastAsia" w:hAnsi="Calibri" w:cs="Calibri"/>
                <w:i/>
                <w:sz w:val="22"/>
              </w:rPr>
              <w:t>Condition 1-B-2:</w:t>
            </w:r>
          </w:p>
          <w:p w14:paraId="3571EB22"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565190" w14:textId="77777777" w:rsidR="005C36AB" w:rsidRDefault="005C36AB" w:rsidP="005C36AB">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083F5D5" w14:textId="77777777" w:rsidR="005C36AB" w:rsidRDefault="005C36AB" w:rsidP="005C36A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17A8ADF"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352E8A72" w14:textId="77777777" w:rsidR="005C36AB" w:rsidRDefault="005C36AB" w:rsidP="005C36AB">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581F8E7" w14:textId="77777777" w:rsidR="005C36AB" w:rsidRPr="00AA7616" w:rsidRDefault="005C36AB" w:rsidP="005C36AB">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6368650" w14:textId="77777777" w:rsidR="005C36AB" w:rsidRPr="00AA7616" w:rsidRDefault="005C36AB" w:rsidP="005C36AB">
            <w:pPr>
              <w:pStyle w:val="afa"/>
              <w:widowControl/>
              <w:numPr>
                <w:ilvl w:val="3"/>
                <w:numId w:val="15"/>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0A9E9502" w14:textId="77777777" w:rsidR="005C36AB" w:rsidRDefault="005C36AB" w:rsidP="005C36AB">
            <w:pPr>
              <w:snapToGrid w:val="0"/>
              <w:spacing w:after="0"/>
              <w:rPr>
                <w:rFonts w:ascii="Calibri" w:hAnsi="Calibri" w:cs="Calibri"/>
                <w:sz w:val="22"/>
                <w:szCs w:val="22"/>
                <w:lang w:eastAsia="zh-CN"/>
              </w:rPr>
            </w:pPr>
          </w:p>
        </w:tc>
      </w:tr>
      <w:tr w:rsidR="00B1092C" w:rsidRPr="00170B3E" w14:paraId="7CFC0D2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8C3B7" w14:textId="4A3D4325"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91899" w14:textId="414C5AE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18C9B" w14:textId="77777777" w:rsidR="00B1092C" w:rsidRPr="00AA7616" w:rsidRDefault="00B1092C" w:rsidP="005C36AB">
            <w:pPr>
              <w:spacing w:after="0"/>
              <w:rPr>
                <w:rFonts w:ascii="Calibri" w:eastAsiaTheme="minorEastAsia" w:hAnsi="Calibri" w:cs="Calibri"/>
                <w:i/>
                <w:sz w:val="22"/>
              </w:rPr>
            </w:pPr>
          </w:p>
        </w:tc>
      </w:tr>
      <w:tr w:rsidR="002E1EC9" w:rsidRPr="00170B3E" w14:paraId="10010DC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D35D6" w14:textId="528DE7D9"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71607" w14:textId="2904469A"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54276" w14:textId="77777777" w:rsidR="002E1EC9" w:rsidRPr="00A80943" w:rsidRDefault="002E1EC9" w:rsidP="002E1EC9">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sidRPr="00A80943">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w:t>
            </w:r>
            <w:r w:rsidRPr="00A80943">
              <w:rPr>
                <w:rFonts w:ascii="Calibri" w:eastAsiaTheme="minorEastAsia" w:hAnsi="Calibri" w:cs="Calibri"/>
                <w:iCs/>
                <w:sz w:val="22"/>
              </w:rPr>
              <w:t>C</w:t>
            </w:r>
            <w:r w:rsidRPr="00A80943">
              <w:rPr>
                <w:rFonts w:ascii="Calibri" w:hAnsi="Calibri" w:cs="Calibri"/>
                <w:sz w:val="22"/>
                <w:szCs w:val="22"/>
                <w:lang w:eastAsia="zh-CN"/>
              </w:rPr>
              <w:t>ondition 1-B-2</w:t>
            </w:r>
            <w:r>
              <w:rPr>
                <w:rFonts w:ascii="Calibri" w:hAnsi="Calibri" w:cs="Calibri"/>
                <w:sz w:val="22"/>
                <w:szCs w:val="22"/>
                <w:lang w:eastAsia="zh-CN"/>
              </w:rPr>
              <w:t>, the wording is “</w:t>
            </w:r>
            <w:r w:rsidRPr="00A80943">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5EA36B67" w14:textId="77777777" w:rsidR="002E1EC9" w:rsidRPr="00EE7F46" w:rsidRDefault="002E1EC9" w:rsidP="002E1EC9">
            <w:pPr>
              <w:snapToGrid w:val="0"/>
              <w:spacing w:after="0"/>
              <w:rPr>
                <w:rFonts w:ascii="Calibri" w:hAnsi="Calibri" w:cs="Calibri"/>
                <w:sz w:val="22"/>
                <w:szCs w:val="22"/>
                <w:lang w:eastAsia="zh-CN"/>
              </w:rPr>
            </w:pPr>
          </w:p>
          <w:p w14:paraId="3E5C33A6" w14:textId="77777777" w:rsidR="002E1EC9" w:rsidRDefault="002E1EC9" w:rsidP="002E1EC9">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723629FD" w14:textId="77777777" w:rsidR="002E1EC9" w:rsidRDefault="002E1EC9" w:rsidP="002E1EC9">
            <w:pPr>
              <w:snapToGrid w:val="0"/>
              <w:spacing w:after="0"/>
              <w:rPr>
                <w:rFonts w:ascii="Calibri" w:hAnsi="Calibri" w:cs="Calibri"/>
                <w:sz w:val="22"/>
                <w:szCs w:val="22"/>
                <w:lang w:eastAsia="zh-CN"/>
              </w:rPr>
            </w:pPr>
          </w:p>
          <w:p w14:paraId="22F5C214" w14:textId="77777777" w:rsidR="002E1EC9" w:rsidRDefault="002E1EC9" w:rsidP="002E1EC9">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3C9" w14:textId="77777777" w:rsidR="002E1EC9"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867A89" w14:textId="77777777" w:rsidR="002E1EC9" w:rsidRPr="003A34CB"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 xml:space="preserve">onditions can be independently enabled/disabled by </w:t>
            </w:r>
            <w:r w:rsidRPr="000958C5">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124E8BA" w14:textId="77777777" w:rsidR="002E1EC9" w:rsidRPr="00AA7616" w:rsidRDefault="002E1EC9" w:rsidP="002E1EC9">
            <w:pPr>
              <w:spacing w:after="0"/>
              <w:rPr>
                <w:rFonts w:ascii="Calibri" w:eastAsiaTheme="minorEastAsia" w:hAnsi="Calibri" w:cs="Calibri"/>
                <w:i/>
                <w:sz w:val="22"/>
              </w:rPr>
            </w:pPr>
          </w:p>
        </w:tc>
      </w:tr>
      <w:tr w:rsidR="00A06635" w:rsidRPr="00170B3E" w14:paraId="1F3547C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2A10CE" w14:textId="16F247CB" w:rsidR="00A06635" w:rsidRP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D3756B" w14:textId="43657AAB"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C6745" w14:textId="77777777" w:rsidR="00A06635" w:rsidRPr="00CA2F20"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50D2AAD1" w14:textId="77777777" w:rsidR="00A06635" w:rsidRPr="00DB021D" w:rsidRDefault="00A06635" w:rsidP="00A06635">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3CEFEB38" w14:textId="77777777" w:rsidR="00A06635" w:rsidRDefault="00A06635" w:rsidP="00A06635">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B1F8E45"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4A1DF7B" w14:textId="77777777" w:rsidR="00A06635" w:rsidRPr="00A20CFC" w:rsidRDefault="00A06635" w:rsidP="00A06635">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1075989" w14:textId="77777777" w:rsidR="00A06635" w:rsidRPr="006A0F5C" w:rsidRDefault="00A06635" w:rsidP="00A06635">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02AD2C" w14:textId="77777777" w:rsidR="00A06635" w:rsidRPr="006D3629" w:rsidRDefault="00A06635" w:rsidP="00A06635">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BBA20A4"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82FB22" w14:textId="77777777" w:rsidR="00A06635" w:rsidRDefault="00A06635" w:rsidP="00A06635">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31E94A1A" w14:textId="77777777" w:rsidR="00A06635" w:rsidRDefault="00A06635" w:rsidP="00A06635">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DCC9FEF"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0E208186" w14:textId="77777777" w:rsidR="00A06635" w:rsidRDefault="00A06635" w:rsidP="00A06635">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015A229" w14:textId="77777777" w:rsidR="00A06635" w:rsidRDefault="00A06635" w:rsidP="00A06635">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8FAC661" w14:textId="77777777" w:rsidR="00A06635" w:rsidRPr="00CA2F20" w:rsidRDefault="00A06635" w:rsidP="00A06635">
            <w:pPr>
              <w:pStyle w:val="afa"/>
              <w:widowControl/>
              <w:numPr>
                <w:ilvl w:val="3"/>
                <w:numId w:val="15"/>
              </w:numPr>
              <w:spacing w:before="0" w:after="0" w:line="240" w:lineRule="auto"/>
              <w:rPr>
                <w:rFonts w:ascii="Calibri" w:eastAsiaTheme="minorEastAsia" w:hAnsi="Calibri" w:cs="Calibri"/>
                <w:i/>
                <w:strike/>
                <w:color w:val="00B050"/>
                <w:sz w:val="22"/>
              </w:rPr>
            </w:pPr>
            <w:r w:rsidRPr="00CA2F20">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379935A8" w14:textId="77777777" w:rsidR="00A06635" w:rsidRDefault="00A06635" w:rsidP="00A06635">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BAC2D46" w14:textId="77777777" w:rsidR="00A06635"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454C67C2" w14:textId="67519598" w:rsidR="00A06635" w:rsidRDefault="00A06635" w:rsidP="00A06635">
            <w:pPr>
              <w:snapToGrid w:val="0"/>
              <w:spacing w:after="0"/>
              <w:rPr>
                <w:rFonts w:ascii="Calibri" w:eastAsiaTheme="minorEastAsia" w:hAnsi="Calibri" w:cs="Calibri"/>
                <w:iCs/>
                <w:sz w:val="22"/>
              </w:rPr>
            </w:pPr>
            <w:r w:rsidRPr="00641A58">
              <w:rPr>
                <w:rFonts w:ascii="Calibri" w:eastAsiaTheme="minorEastAsia" w:hAnsi="Calibri" w:cs="Calibri"/>
                <w:i/>
                <w:sz w:val="22"/>
              </w:rPr>
              <w:t>Whether conditions can be independently enabled/disabled by resource pool (pre)configuration</w:t>
            </w:r>
          </w:p>
        </w:tc>
      </w:tr>
      <w:tr w:rsidR="00442AD8" w:rsidRPr="00170B3E" w14:paraId="2FC2821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1088DD" w14:textId="65AF7CC9"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Sp</w:t>
            </w:r>
            <w:r>
              <w:rPr>
                <w:rFonts w:ascii="Calibri" w:hAnsi="Calibri" w:cs="Calibri"/>
                <w:sz w:val="22"/>
                <w:szCs w:val="22"/>
                <w:lang w:eastAsia="zh-CN"/>
              </w:rPr>
              <w:t>readtrum</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5F4094" w14:textId="742E96BA" w:rsidR="00442AD8" w:rsidRDefault="00442AD8" w:rsidP="00442AD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26E175" w14:textId="77777777" w:rsidR="00442AD8" w:rsidRDefault="00442AD8" w:rsidP="00442AD8">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are generally OK with the proposal.</w:t>
            </w:r>
          </w:p>
          <w:p w14:paraId="73A420C4" w14:textId="0DCFAF9C" w:rsidR="00442AD8" w:rsidRDefault="00442AD8" w:rsidP="00442AD8">
            <w:pPr>
              <w:spacing w:after="0"/>
              <w:rPr>
                <w:rFonts w:ascii="Calibri" w:hAnsi="Calibri" w:cs="Calibri"/>
                <w:sz w:val="22"/>
                <w:lang w:eastAsia="zh-CN"/>
              </w:rPr>
            </w:pPr>
            <w:r>
              <w:rPr>
                <w:rFonts w:ascii="Calibri" w:hAnsi="Calibri" w:cs="Calibri"/>
                <w:sz w:val="22"/>
                <w:lang w:eastAsia="zh-CN"/>
              </w:rPr>
              <w:t>In</w:t>
            </w:r>
            <w:r w:rsidRPr="007D2386">
              <w:rPr>
                <w:rFonts w:ascii="Calibri" w:hAnsi="Calibri" w:cs="Calibri"/>
                <w:sz w:val="22"/>
                <w:lang w:eastAsia="zh-CN"/>
              </w:rPr>
              <w:t xml:space="preserve"> condition 1-B-2, </w:t>
            </w:r>
            <w:r>
              <w:rPr>
                <w:rFonts w:ascii="Calibri" w:hAnsi="Calibri" w:cs="Calibri"/>
                <w:sz w:val="22"/>
                <w:lang w:eastAsia="zh-CN"/>
              </w:rPr>
              <w:t>we share the similar view with vivo, “slot(s)” should be added for</w:t>
            </w:r>
            <w:r>
              <w:t xml:space="preserve"> </w:t>
            </w:r>
            <w:r w:rsidRPr="006F3E90">
              <w:rPr>
                <w:rFonts w:ascii="Calibri" w:hAnsi="Calibri" w:cs="Calibri"/>
                <w:sz w:val="22"/>
                <w:lang w:eastAsia="zh-CN"/>
              </w:rPr>
              <w:t>half duplex conflict</w:t>
            </w:r>
            <w:r>
              <w:rPr>
                <w:rFonts w:ascii="Calibri" w:hAnsi="Calibri" w:cs="Calibri"/>
                <w:sz w:val="22"/>
                <w:lang w:eastAsia="zh-CN"/>
              </w:rPr>
              <w:t xml:space="preserve">. </w:t>
            </w:r>
          </w:p>
          <w:p w14:paraId="7A89E22E" w14:textId="0FF4D90E" w:rsidR="00442AD8" w:rsidRDefault="00442AD8" w:rsidP="00442AD8">
            <w:pPr>
              <w:spacing w:after="0"/>
              <w:rPr>
                <w:rFonts w:ascii="Calibri" w:hAnsi="Calibri" w:cs="Calibri"/>
                <w:sz w:val="22"/>
                <w:lang w:eastAsia="zh-CN"/>
              </w:rPr>
            </w:pPr>
            <w:r>
              <w:rPr>
                <w:rFonts w:ascii="Calibri" w:hAnsi="Calibri" w:cs="Calibri"/>
                <w:sz w:val="22"/>
                <w:lang w:eastAsia="zh-CN"/>
              </w:rPr>
              <w:t>In the FFS “</w:t>
            </w:r>
            <w:r w:rsidRPr="006C3A9E">
              <w:rPr>
                <w:rFonts w:ascii="Calibri" w:hAnsi="Calibri" w:cs="Calibri"/>
                <w:sz w:val="22"/>
                <w:lang w:eastAsia="zh-CN"/>
              </w:rPr>
              <w:t>Resource(s) that UE-A has selected for its own transmission(s) (e.g., initial transmission)</w:t>
            </w:r>
            <w:r>
              <w:rPr>
                <w:rFonts w:ascii="Calibri" w:hAnsi="Calibri" w:cs="Calibri"/>
                <w:sz w:val="22"/>
                <w:lang w:eastAsia="zh-CN"/>
              </w:rPr>
              <w:t>”, “</w:t>
            </w:r>
            <w:r w:rsidRPr="006C3A9E">
              <w:rPr>
                <w:rFonts w:ascii="Calibri" w:hAnsi="Calibri" w:cs="Calibri"/>
                <w:sz w:val="22"/>
                <w:lang w:eastAsia="zh-CN"/>
              </w:rPr>
              <w:t>UE-A</w:t>
            </w:r>
            <w:r>
              <w:rPr>
                <w:rFonts w:ascii="Calibri" w:hAnsi="Calibri" w:cs="Calibri"/>
                <w:sz w:val="22"/>
                <w:lang w:eastAsia="zh-CN"/>
              </w:rPr>
              <w:t xml:space="preserve"> is not </w:t>
            </w:r>
            <w:r w:rsidRPr="006C3A9E">
              <w:rPr>
                <w:rFonts w:ascii="Calibri" w:hAnsi="Calibri" w:cs="Calibri"/>
                <w:sz w:val="22"/>
                <w:lang w:eastAsia="zh-CN"/>
              </w:rPr>
              <w:t>intended receiver of UE-B</w:t>
            </w:r>
            <w:r>
              <w:rPr>
                <w:rFonts w:ascii="Calibri" w:hAnsi="Calibri" w:cs="Calibri"/>
                <w:sz w:val="22"/>
                <w:lang w:eastAsia="zh-CN"/>
              </w:rPr>
              <w:t xml:space="preserve">” should be clarified. Because, </w:t>
            </w:r>
            <w:r w:rsidRPr="006C3A9E">
              <w:rPr>
                <w:rFonts w:ascii="Calibri" w:hAnsi="Calibri" w:cs="Calibri"/>
                <w:sz w:val="22"/>
                <w:lang w:eastAsia="zh-CN"/>
              </w:rPr>
              <w:t>when UE-A is intended receiver of UE-B, this FFS</w:t>
            </w:r>
            <w:r>
              <w:rPr>
                <w:rFonts w:ascii="Calibri" w:hAnsi="Calibri" w:cs="Calibri"/>
                <w:sz w:val="22"/>
                <w:lang w:eastAsia="zh-CN"/>
              </w:rPr>
              <w:t xml:space="preserve"> is overlapped with condition 1-B-2</w:t>
            </w:r>
            <w:r w:rsidRPr="006C3A9E">
              <w:rPr>
                <w:rFonts w:ascii="Calibri" w:hAnsi="Calibri" w:cs="Calibri"/>
                <w:sz w:val="22"/>
                <w:lang w:eastAsia="zh-CN"/>
              </w:rPr>
              <w:t xml:space="preserve">. </w:t>
            </w:r>
          </w:p>
          <w:p w14:paraId="57200557" w14:textId="060B7240" w:rsidR="00442AD8" w:rsidRDefault="00442AD8" w:rsidP="00442AD8">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condition </w:t>
            </w:r>
            <w:r w:rsidRPr="00262108">
              <w:rPr>
                <w:rFonts w:ascii="Calibri" w:eastAsiaTheme="minorEastAsia" w:hAnsi="Calibri" w:cs="Calibri"/>
                <w:sz w:val="22"/>
                <w:szCs w:val="22"/>
                <w:lang w:eastAsia="ko-KR"/>
              </w:rPr>
              <w:t>FFS</w:t>
            </w:r>
            <w:r>
              <w:rPr>
                <w:rFonts w:ascii="Calibri" w:eastAsiaTheme="minorEastAsia" w:hAnsi="Calibri" w:cs="Calibri"/>
                <w:sz w:val="22"/>
                <w:szCs w:val="22"/>
                <w:lang w:eastAsia="ko-KR"/>
              </w:rPr>
              <w:t xml:space="preserve"> can be removed. </w:t>
            </w:r>
          </w:p>
          <w:p w14:paraId="002AAF09" w14:textId="77777777" w:rsidR="00442AD8" w:rsidRDefault="00442AD8" w:rsidP="00442AD8">
            <w:pPr>
              <w:snapToGrid w:val="0"/>
              <w:spacing w:after="0"/>
              <w:rPr>
                <w:rFonts w:ascii="Calibri" w:hAnsi="Calibri" w:cs="Calibri"/>
                <w:sz w:val="22"/>
                <w:szCs w:val="22"/>
              </w:rPr>
            </w:pPr>
          </w:p>
          <w:p w14:paraId="45AFC9F4" w14:textId="77777777" w:rsidR="00442AD8" w:rsidRPr="00DB021D" w:rsidRDefault="00442AD8" w:rsidP="00442AD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3E37A20" w14:textId="77777777" w:rsidR="00442AD8" w:rsidRDefault="00442AD8" w:rsidP="00442AD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D0C0FE" w14:textId="77777777" w:rsid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B889FED" w14:textId="77777777" w:rsidR="00442AD8" w:rsidRPr="00A20CFC" w:rsidRDefault="00442AD8"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36BFDCC" w14:textId="77777777" w:rsidR="00442AD8" w:rsidRPr="006A0F5C" w:rsidRDefault="00442AD8" w:rsidP="00442AD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0F44584" w14:textId="77777777" w:rsidR="00442AD8" w:rsidRPr="006D3629" w:rsidRDefault="00442AD8" w:rsidP="00442AD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261B9A98" w14:textId="77777777" w:rsid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C067132" w14:textId="7EBCA8CB" w:rsidR="00442AD8" w:rsidRDefault="00442AD8"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sidRPr="00442AD8">
              <w:rPr>
                <w:rFonts w:ascii="Calibri" w:eastAsiaTheme="minorEastAsia" w:hAnsi="Calibri" w:cs="Calibri"/>
                <w:i/>
                <w:color w:val="FF0000"/>
                <w:sz w:val="22"/>
              </w:rPr>
              <w:t>/slot(s)</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E313293" w14:textId="77777777" w:rsidR="00442AD8" w:rsidRDefault="00442AD8" w:rsidP="00442AD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6E2012" w14:textId="77777777" w:rsid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BD13751" w14:textId="1A40C14B" w:rsidR="00442AD8" w:rsidRDefault="00442AD8" w:rsidP="00442AD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w:t>
            </w:r>
            <w:r w:rsidRPr="006C3A9E">
              <w:rPr>
                <w:rFonts w:ascii="Calibri" w:eastAsiaTheme="minorEastAsia" w:hAnsi="Calibri" w:cs="Calibri" w:hint="eastAsia"/>
                <w:i/>
                <w:color w:val="FF0000"/>
                <w:sz w:val="22"/>
              </w:rPr>
              <w:t xml:space="preserve">, which </w:t>
            </w:r>
            <w:r w:rsidRPr="006C3A9E">
              <w:rPr>
                <w:rFonts w:ascii="Calibri" w:eastAsiaTheme="minorEastAsia" w:hAnsi="Calibri" w:cs="Calibri"/>
                <w:i/>
                <w:color w:val="FF0000"/>
                <w:sz w:val="22"/>
              </w:rPr>
              <w:t>is not intended receiver of UE-B,</w:t>
            </w:r>
            <w:r w:rsidRPr="006F32FC">
              <w:rPr>
                <w:rFonts w:ascii="Calibri" w:eastAsiaTheme="minorEastAsia" w:hAnsi="Calibri" w:cs="Calibri"/>
                <w:i/>
                <w:sz w:val="22"/>
              </w:rPr>
              <w:t xml:space="preserve"> has selected for its own transmission</w:t>
            </w:r>
            <w:r>
              <w:rPr>
                <w:rFonts w:ascii="Calibri" w:eastAsiaTheme="minorEastAsia" w:hAnsi="Calibri" w:cs="Calibri"/>
                <w:i/>
                <w:sz w:val="22"/>
              </w:rPr>
              <w:t>(s) (e.g., initial transmission)</w:t>
            </w:r>
          </w:p>
          <w:p w14:paraId="3444041B" w14:textId="77777777" w:rsidR="00442AD8" w:rsidRDefault="00442AD8" w:rsidP="00442AD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05E45F1" w14:textId="77777777" w:rsidR="00442AD8" w:rsidRPr="00442AD8" w:rsidRDefault="00442AD8" w:rsidP="00442AD8">
            <w:pPr>
              <w:pStyle w:val="afa"/>
              <w:widowControl/>
              <w:numPr>
                <w:ilvl w:val="3"/>
                <w:numId w:val="15"/>
              </w:numPr>
              <w:spacing w:before="0" w:after="0" w:line="240" w:lineRule="auto"/>
              <w:rPr>
                <w:rFonts w:ascii="Calibri" w:eastAsiaTheme="minorEastAsia" w:hAnsi="Calibri" w:cs="Calibri"/>
                <w:i/>
                <w:strike/>
                <w:color w:val="FF0000"/>
                <w:sz w:val="22"/>
              </w:rPr>
            </w:pPr>
            <w:r w:rsidRPr="00442AD8">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2BAE08FE" w14:textId="77777777" w:rsidR="00442AD8" w:rsidRDefault="00442AD8" w:rsidP="00442AD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E9BB4F7" w14:textId="77777777" w:rsid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43D53BE" w14:textId="1C50BF3C" w:rsidR="00442AD8" w:rsidRPr="00442AD8" w:rsidRDefault="00442AD8" w:rsidP="00442AD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837626" w:rsidRPr="00170B3E" w14:paraId="2D08C2B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F0325" w14:textId="21B7018A" w:rsidR="00837626" w:rsidRDefault="00837626" w:rsidP="00837626">
            <w:pPr>
              <w:spacing w:after="0"/>
              <w:jc w:val="both"/>
              <w:rPr>
                <w:rFonts w:ascii="Calibri" w:hAnsi="Calibri" w:cs="Calibri" w:hint="eastAsia"/>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84F9F" w14:textId="04C2DDDC" w:rsidR="00837626" w:rsidRDefault="00837626" w:rsidP="00837626">
            <w:pPr>
              <w:spacing w:after="0"/>
              <w:jc w:val="both"/>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374E8" w14:textId="42C5E26A" w:rsidR="00837626" w:rsidRDefault="00837626" w:rsidP="00837626">
            <w:pPr>
              <w:spacing w:after="0"/>
              <w:rPr>
                <w:rFonts w:ascii="Calibri" w:hAnsi="Calibri" w:cs="Calibri" w:hint="eastAsia"/>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bl>
    <w:p w14:paraId="62720CFD" w14:textId="77777777" w:rsidR="00BE7441" w:rsidRPr="00A06635" w:rsidRDefault="00BE7441" w:rsidP="00BE7441">
      <w:pPr>
        <w:spacing w:after="0"/>
        <w:jc w:val="both"/>
        <w:rPr>
          <w:rFonts w:ascii="Calibri" w:eastAsiaTheme="minorEastAsia" w:hAnsi="Calibri" w:cs="Calibri"/>
          <w:sz w:val="21"/>
          <w:szCs w:val="21"/>
          <w:lang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1C0F852C"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422"/>
        <w:gridCol w:w="5862"/>
      </w:tblGrid>
      <w:tr w:rsidR="00002032" w14:paraId="462FD75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572D0E9" w14:textId="77777777" w:rsidR="008D259C" w:rsidRDefault="008D259C" w:rsidP="008D259C">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0AE58913"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afa"/>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sz w:val="22"/>
                <w:szCs w:val="22"/>
                <w:lang w:eastAsia="zh-CN"/>
              </w:rPr>
            </w:pPr>
            <w:r w:rsidRPr="00BD1EF9">
              <w:rPr>
                <w:rFonts w:ascii="Calibri" w:hAnsi="Calibri" w:cs="Calibri"/>
                <w:sz w:val="22"/>
                <w:szCs w:val="22"/>
                <w:lang w:eastAsia="zh-CN"/>
              </w:rPr>
              <w:t>See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 the rule to determine RSRP threshold should be discussed firstly, then we consider whether a upper bound is specified or not.</w:t>
            </w:r>
          </w:p>
          <w:p w14:paraId="08094F46" w14:textId="77777777" w:rsidR="00BD1EF9" w:rsidRPr="00BD1EF9" w:rsidRDefault="00BD1EF9" w:rsidP="00BD1EF9">
            <w:pPr>
              <w:pStyle w:val="afa"/>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afa"/>
              <w:widowControl/>
              <w:numPr>
                <w:ilvl w:val="2"/>
                <w:numId w:val="16"/>
              </w:numPr>
              <w:overflowPunct w:val="0"/>
              <w:spacing w:before="0" w:after="0" w:line="240" w:lineRule="auto"/>
              <w:rPr>
                <w:rFonts w:ascii="Calibri" w:eastAsiaTheme="minorEastAsia" w:hAnsi="Calibri" w:cs="Calibri"/>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r w:rsidR="009B4A07" w:rsidRPr="00170B3E" w14:paraId="5A17444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423A8" w14:textId="0302465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88C6A" w14:textId="09514349" w:rsidR="009B4A07" w:rsidRPr="00BD1EF9" w:rsidRDefault="009B4A07" w:rsidP="009B4A07">
            <w:pPr>
              <w:spacing w:after="0"/>
              <w:jc w:val="both"/>
              <w:rPr>
                <w:rFonts w:ascii="Calibri" w:hAnsi="Calibri" w:cs="Calibri"/>
                <w:sz w:val="22"/>
                <w:szCs w:val="22"/>
                <w:lang w:eastAsia="zh-CN"/>
              </w:rPr>
            </w:pPr>
            <w:r>
              <w:rPr>
                <w:rFonts w:ascii="Calibri" w:hAnsi="Calibri" w:cs="Calibri"/>
                <w:sz w:val="22"/>
                <w:szCs w:val="22"/>
              </w:rPr>
              <w:t>No</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F0C89" w14:textId="77777777" w:rsidR="009B4A07" w:rsidRDefault="009B4A07" w:rsidP="009B4A07">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sidRPr="002248ED">
              <w:rPr>
                <w:rFonts w:ascii="Calibri" w:eastAsiaTheme="minorEastAsia" w:hAnsi="Calibri" w:cs="Calibri"/>
                <w:iCs/>
                <w:sz w:val="22"/>
              </w:rPr>
              <w:t>Condition 1-B-2</w:t>
            </w:r>
            <w:r>
              <w:rPr>
                <w:rFonts w:ascii="Calibri" w:eastAsiaTheme="minorEastAsia" w:hAnsi="Calibri" w:cs="Calibri"/>
                <w:iCs/>
                <w:sz w:val="22"/>
              </w:rPr>
              <w:t xml:space="preserve"> in Proposal 4, we hope to add the corresponding condition (i.e., condition 2-A-2 as follows). </w:t>
            </w:r>
          </w:p>
          <w:p w14:paraId="43E0930A" w14:textId="77777777" w:rsidR="009B4A07" w:rsidRDefault="009B4A07" w:rsidP="009B4A07">
            <w:pPr>
              <w:snapToGrid w:val="0"/>
              <w:spacing w:after="0"/>
              <w:rPr>
                <w:rFonts w:ascii="Calibri" w:eastAsiaTheme="minorEastAsia" w:hAnsi="Calibri" w:cs="Calibri"/>
                <w:iCs/>
                <w:sz w:val="22"/>
              </w:rPr>
            </w:pPr>
          </w:p>
          <w:p w14:paraId="1975C8D4" w14:textId="77777777" w:rsidR="009B4A07" w:rsidRDefault="009B4A07" w:rsidP="009B4A07">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56A6353F" w14:textId="77777777" w:rsidR="009B4A07" w:rsidRDefault="009B4A07" w:rsidP="009B4A07">
            <w:pPr>
              <w:snapToGrid w:val="0"/>
              <w:spacing w:after="0"/>
              <w:rPr>
                <w:rFonts w:ascii="Calibri" w:eastAsiaTheme="minorEastAsia" w:hAnsi="Calibri" w:cs="Calibri"/>
                <w:iCs/>
                <w:sz w:val="22"/>
              </w:rPr>
            </w:pPr>
          </w:p>
          <w:p w14:paraId="41558F9F" w14:textId="77777777" w:rsidR="009B4A07" w:rsidRDefault="009B4A07" w:rsidP="009B4A07">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A73A985" w14:textId="77777777" w:rsidR="009B4A07" w:rsidRDefault="009B4A07" w:rsidP="009B4A07">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23B163B" w14:textId="77777777" w:rsidR="009B4A07" w:rsidRDefault="009B4A07" w:rsidP="009B4A07">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7FD090C6"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F4EF6BC" w14:textId="77777777" w:rsidR="009B4A07" w:rsidRDefault="009B4A07" w:rsidP="009B4A07">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35C7F6A"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Details </w:t>
            </w:r>
            <w:r w:rsidRPr="00126D9B">
              <w:rPr>
                <w:rFonts w:ascii="Calibri" w:hAnsi="Calibri" w:cs="Calibri"/>
                <w:i/>
                <w:strike/>
                <w:color w:val="FF0000"/>
                <w:sz w:val="22"/>
              </w:rPr>
              <w:t>including</w:t>
            </w:r>
          </w:p>
          <w:p w14:paraId="5E90B563"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i/>
                <w:strike/>
                <w:color w:val="FF0000"/>
                <w:sz w:val="22"/>
              </w:rPr>
              <w:t xml:space="preserve">Whether/how to consider priority values of </w:t>
            </w:r>
            <w:r w:rsidRPr="00126D9B">
              <w:rPr>
                <w:rFonts w:ascii="Calibri" w:hAnsi="Calibri" w:cs="Calibri"/>
                <w:i/>
                <w:strike/>
                <w:color w:val="FF0000"/>
                <w:sz w:val="22"/>
              </w:rPr>
              <w:t>overlapped resources between UE-B and other UE</w:t>
            </w:r>
          </w:p>
          <w:p w14:paraId="708B736C" w14:textId="77777777" w:rsidR="009B4A07" w:rsidRPr="00126D9B" w:rsidRDefault="009B4A07" w:rsidP="009B4A07">
            <w:pPr>
              <w:pStyle w:val="afa"/>
              <w:widowControl/>
              <w:numPr>
                <w:ilvl w:val="6"/>
                <w:numId w:val="16"/>
              </w:numPr>
              <w:overflowPunct w:val="0"/>
              <w:spacing w:before="0" w:after="0" w:line="240" w:lineRule="auto"/>
              <w:rPr>
                <w:rFonts w:ascii="Calibri" w:eastAsiaTheme="minorEastAsia" w:hAnsi="Calibri" w:cs="Calibri"/>
                <w:i/>
                <w:strike/>
                <w:color w:val="FF0000"/>
                <w:sz w:val="22"/>
              </w:rPr>
            </w:pPr>
            <w:r w:rsidRPr="00126D9B">
              <w:rPr>
                <w:rFonts w:ascii="Calibri" w:eastAsiaTheme="minorEastAsia" w:hAnsi="Calibri" w:cs="Calibri" w:hint="eastAsia"/>
                <w:i/>
                <w:strike/>
                <w:color w:val="FF0000"/>
                <w:sz w:val="22"/>
              </w:rPr>
              <w:t xml:space="preserve">Whether/how to </w:t>
            </w:r>
            <w:r w:rsidRPr="00126D9B">
              <w:rPr>
                <w:rFonts w:ascii="Calibri" w:eastAsiaTheme="minorEastAsia" w:hAnsi="Calibri" w:cs="Calibri"/>
                <w:i/>
                <w:strike/>
                <w:color w:val="FF0000"/>
                <w:sz w:val="22"/>
              </w:rPr>
              <w:t xml:space="preserve">specify an upper limit threshold of RSRP value </w:t>
            </w:r>
            <w:r w:rsidRPr="00126D9B">
              <w:rPr>
                <w:rFonts w:ascii="Calibri" w:hAnsi="Calibri" w:cs="Calibri"/>
                <w:i/>
                <w:strike/>
                <w:color w:val="FF0000"/>
                <w:sz w:val="22"/>
              </w:rPr>
              <w:t>measured on other UE’s reserved resource(s)</w:t>
            </w:r>
          </w:p>
          <w:p w14:paraId="30D7FBFC" w14:textId="77777777" w:rsidR="009B4A07" w:rsidRPr="00126D9B" w:rsidRDefault="009B4A07" w:rsidP="009B4A07">
            <w:pPr>
              <w:pStyle w:val="afa"/>
              <w:widowControl/>
              <w:numPr>
                <w:ilvl w:val="4"/>
                <w:numId w:val="16"/>
              </w:numPr>
              <w:overflowPunct w:val="0"/>
              <w:spacing w:before="0" w:after="0" w:line="240" w:lineRule="auto"/>
              <w:rPr>
                <w:rFonts w:ascii="Calibri" w:hAnsi="Calibri" w:cs="Calibri"/>
                <w:i/>
                <w:strike/>
                <w:color w:val="FF0000"/>
                <w:sz w:val="22"/>
              </w:rPr>
            </w:pPr>
            <w:r>
              <w:rPr>
                <w:rFonts w:ascii="Calibri" w:hAnsi="Calibri" w:cs="Calibri"/>
                <w:i/>
                <w:sz w:val="22"/>
              </w:rPr>
              <w:t xml:space="preserve">FFS: </w:t>
            </w:r>
            <w:r w:rsidRPr="00126D9B">
              <w:rPr>
                <w:rFonts w:ascii="Calibri" w:hAnsi="Calibri" w:cs="Calibri"/>
                <w:i/>
                <w:color w:val="000000" w:themeColor="text1"/>
                <w:sz w:val="22"/>
              </w:rPr>
              <w:t xml:space="preserve">Whether/how to specify additional criteria </w:t>
            </w:r>
            <w:r w:rsidRPr="00126D9B">
              <w:rPr>
                <w:rFonts w:ascii="Calibri" w:hAnsi="Calibri" w:cs="Calibri"/>
                <w:i/>
                <w:strike/>
                <w:color w:val="FF0000"/>
                <w:sz w:val="22"/>
              </w:rPr>
              <w:t>including</w:t>
            </w:r>
          </w:p>
          <w:p w14:paraId="68EAAEDD"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Whether/how to consider distance between UE-A and UE-B and/or between UE-B and other UE</w:t>
            </w:r>
          </w:p>
          <w:p w14:paraId="0E433698"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Whether UE-A’s sensing is limited to UE-B’s non-monitored slot(s).</w:t>
            </w:r>
          </w:p>
          <w:p w14:paraId="439224AF" w14:textId="77777777" w:rsidR="009B4A07" w:rsidRPr="00126D9B" w:rsidRDefault="009B4A07" w:rsidP="009B4A07">
            <w:pPr>
              <w:pStyle w:val="afa"/>
              <w:widowControl/>
              <w:numPr>
                <w:ilvl w:val="5"/>
                <w:numId w:val="16"/>
              </w:numPr>
              <w:overflowPunct w:val="0"/>
              <w:spacing w:before="0" w:after="0" w:line="240" w:lineRule="auto"/>
              <w:rPr>
                <w:rFonts w:ascii="Calibri" w:hAnsi="Calibri" w:cs="Calibri"/>
                <w:i/>
                <w:strike/>
                <w:color w:val="FF0000"/>
                <w:sz w:val="22"/>
              </w:rPr>
            </w:pPr>
            <w:r w:rsidRPr="00126D9B">
              <w:rPr>
                <w:rFonts w:ascii="Calibri" w:hAnsi="Calibri" w:cs="Calibri" w:hint="eastAsia"/>
                <w:i/>
                <w:strike/>
                <w:color w:val="FF0000"/>
                <w:sz w:val="22"/>
              </w:rPr>
              <w:t>Whether/how to consider Source/Destination IDs of UE-B and Other UE</w:t>
            </w:r>
          </w:p>
          <w:p w14:paraId="589621A5" w14:textId="77777777" w:rsidR="009B4A07" w:rsidRPr="002248ED" w:rsidRDefault="009B4A07" w:rsidP="009B4A07">
            <w:pPr>
              <w:pStyle w:val="afa"/>
              <w:widowControl/>
              <w:numPr>
                <w:ilvl w:val="2"/>
                <w:numId w:val="16"/>
              </w:numPr>
              <w:overflowPunct w:val="0"/>
              <w:spacing w:before="0" w:after="0" w:line="240" w:lineRule="auto"/>
              <w:rPr>
                <w:rFonts w:ascii="Calibri" w:hAnsi="Calibri" w:cs="Calibri"/>
                <w:i/>
                <w:color w:val="FF0000"/>
                <w:sz w:val="22"/>
              </w:rPr>
            </w:pPr>
            <w:r w:rsidRPr="002248ED">
              <w:rPr>
                <w:rFonts w:ascii="Calibri" w:hAnsi="Calibri" w:cs="Calibri"/>
                <w:i/>
                <w:color w:val="FF0000"/>
                <w:sz w:val="22"/>
              </w:rPr>
              <w:t>Condition 2-</w:t>
            </w:r>
            <w:r>
              <w:rPr>
                <w:rFonts w:ascii="Calibri" w:hAnsi="Calibri" w:cs="Calibri"/>
                <w:i/>
                <w:color w:val="FF0000"/>
                <w:sz w:val="22"/>
              </w:rPr>
              <w:t>A</w:t>
            </w:r>
            <w:r w:rsidRPr="002248ED">
              <w:rPr>
                <w:rFonts w:ascii="Calibri" w:hAnsi="Calibri" w:cs="Calibri"/>
                <w:i/>
                <w:color w:val="FF0000"/>
                <w:sz w:val="22"/>
              </w:rPr>
              <w:t>-</w:t>
            </w:r>
            <w:r>
              <w:rPr>
                <w:rFonts w:ascii="Calibri" w:hAnsi="Calibri" w:cs="Calibri"/>
                <w:i/>
                <w:color w:val="FF0000"/>
                <w:sz w:val="22"/>
              </w:rPr>
              <w:t>2</w:t>
            </w:r>
            <w:r w:rsidRPr="002248ED">
              <w:rPr>
                <w:rFonts w:ascii="Calibri" w:hAnsi="Calibri" w:cs="Calibri"/>
                <w:i/>
                <w:color w:val="FF0000"/>
                <w:sz w:val="22"/>
              </w:rPr>
              <w:t>:</w:t>
            </w:r>
          </w:p>
          <w:p w14:paraId="12958924" w14:textId="77777777" w:rsidR="009B4A07" w:rsidRPr="002248ED" w:rsidRDefault="009B4A07" w:rsidP="009B4A07">
            <w:pPr>
              <w:pStyle w:val="afa"/>
              <w:widowControl/>
              <w:numPr>
                <w:ilvl w:val="3"/>
                <w:numId w:val="15"/>
              </w:numPr>
              <w:spacing w:before="0" w:after="0" w:line="240" w:lineRule="auto"/>
              <w:rPr>
                <w:rFonts w:ascii="Calibri" w:eastAsiaTheme="minorEastAsia" w:hAnsi="Calibri" w:cs="Calibri"/>
                <w:i/>
                <w:color w:val="FF0000"/>
                <w:sz w:val="22"/>
              </w:rPr>
            </w:pPr>
            <w:r w:rsidRPr="002248ED">
              <w:rPr>
                <w:rFonts w:ascii="Calibri" w:eastAsiaTheme="minorEastAsia" w:hAnsi="Calibri" w:cs="Calibri"/>
                <w:i/>
                <w:color w:val="FF0000"/>
                <w:sz w:val="22"/>
              </w:rPr>
              <w:t>Resource(</w:t>
            </w:r>
            <w:r w:rsidRPr="002248ED">
              <w:rPr>
                <w:rFonts w:ascii="Calibri" w:eastAsiaTheme="minorEastAsia" w:hAnsi="Calibri" w:cs="Calibri" w:hint="eastAsia"/>
                <w:i/>
                <w:color w:val="FF0000"/>
                <w:sz w:val="22"/>
              </w:rPr>
              <w:t>s</w:t>
            </w:r>
            <w:r w:rsidRPr="002248ED">
              <w:rPr>
                <w:rFonts w:ascii="Calibri" w:eastAsiaTheme="minorEastAsia" w:hAnsi="Calibri" w:cs="Calibri"/>
                <w:i/>
                <w:color w:val="FF0000"/>
                <w:sz w:val="22"/>
              </w:rPr>
              <w:t>)</w:t>
            </w:r>
            <w:r w:rsidRPr="002248ED">
              <w:rPr>
                <w:rFonts w:ascii="Calibri" w:eastAsiaTheme="minorEastAsia" w:hAnsi="Calibri" w:cs="Calibri" w:hint="eastAsia"/>
                <w:i/>
                <w:color w:val="FF0000"/>
                <w:sz w:val="22"/>
              </w:rPr>
              <w:t xml:space="preserve"> where UE-A, which </w:t>
            </w:r>
            <w:r w:rsidRPr="002248ED">
              <w:rPr>
                <w:rFonts w:ascii="Calibri" w:eastAsiaTheme="minorEastAsia" w:hAnsi="Calibri" w:cs="Calibri"/>
                <w:i/>
                <w:color w:val="FF0000"/>
                <w:sz w:val="22"/>
              </w:rPr>
              <w:t>is intended receiver of UE-B, cannot perform SL reception from UE-B</w:t>
            </w:r>
          </w:p>
          <w:p w14:paraId="0DBAE786" w14:textId="77777777" w:rsidR="009B4A07" w:rsidRPr="00126D9B" w:rsidRDefault="009B4A07" w:rsidP="009B4A07">
            <w:pPr>
              <w:pStyle w:val="afa"/>
              <w:widowControl/>
              <w:numPr>
                <w:ilvl w:val="4"/>
                <w:numId w:val="15"/>
              </w:numPr>
              <w:spacing w:before="0" w:after="0" w:line="240" w:lineRule="auto"/>
              <w:rPr>
                <w:rFonts w:ascii="Calibri" w:eastAsiaTheme="minorEastAsia" w:hAnsi="Calibri" w:cs="Calibri"/>
                <w:i/>
                <w:sz w:val="22"/>
              </w:rPr>
            </w:pPr>
            <w:r w:rsidRPr="002248ED">
              <w:rPr>
                <w:rFonts w:ascii="Calibri" w:eastAsiaTheme="minorEastAsia" w:hAnsi="Calibri" w:cs="Calibri"/>
                <w:i/>
                <w:color w:val="FF0000"/>
                <w:sz w:val="22"/>
              </w:rPr>
              <w:t>FFS: Details</w:t>
            </w:r>
            <w:r>
              <w:rPr>
                <w:rFonts w:ascii="Calibri" w:eastAsiaTheme="minorEastAsia" w:hAnsi="Calibri" w:cs="Calibri"/>
                <w:i/>
                <w:color w:val="FF0000"/>
                <w:sz w:val="22"/>
              </w:rPr>
              <w:t xml:space="preserve"> </w:t>
            </w:r>
          </w:p>
          <w:p w14:paraId="5650B10E" w14:textId="77777777" w:rsidR="009B4A07" w:rsidRDefault="009B4A07" w:rsidP="009B4A07">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A55AD2" w14:textId="77777777" w:rsidR="009B4A07" w:rsidRPr="00472A4E" w:rsidRDefault="009B4A07" w:rsidP="009B4A07">
            <w:pPr>
              <w:pStyle w:val="afa"/>
              <w:widowControl/>
              <w:numPr>
                <w:ilvl w:val="3"/>
                <w:numId w:val="16"/>
              </w:numPr>
              <w:spacing w:before="0" w:after="0" w:line="240" w:lineRule="auto"/>
              <w:rPr>
                <w:rFonts w:ascii="Calibri" w:hAnsi="Calibri" w:cs="Calibri"/>
                <w:i/>
                <w:color w:val="FF0000"/>
                <w:sz w:val="22"/>
              </w:rPr>
            </w:pPr>
            <w:r w:rsidRPr="00472A4E">
              <w:rPr>
                <w:rFonts w:ascii="Calibri" w:hAnsi="Calibri" w:cs="Calibri"/>
                <w:i/>
                <w:color w:val="FF0000"/>
                <w:sz w:val="22"/>
              </w:rPr>
              <w:t>Other UE’s reserved resource(s) identified by UE-A are overlapping with resource(s) indicated by UE-B’s SCI in time</w:t>
            </w:r>
          </w:p>
          <w:p w14:paraId="129A2A58"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lastRenderedPageBreak/>
              <w:t>UE-A’s reserved resource(s) for its transmission are overlapping with resource(s) indicated by UE-B’s SCI in time-and-frequency or in time only</w:t>
            </w:r>
          </w:p>
          <w:p w14:paraId="3F5735C7" w14:textId="77777777" w:rsidR="009B4A07" w:rsidRPr="00126D9B" w:rsidRDefault="009B4A07" w:rsidP="009B4A07">
            <w:pPr>
              <w:pStyle w:val="afa"/>
              <w:widowControl/>
              <w:numPr>
                <w:ilvl w:val="3"/>
                <w:numId w:val="16"/>
              </w:numPr>
              <w:overflowPunct w:val="0"/>
              <w:spacing w:before="0" w:after="0" w:line="240" w:lineRule="auto"/>
              <w:rPr>
                <w:rFonts w:ascii="Calibri" w:hAnsi="Calibri" w:cs="Calibri"/>
                <w:i/>
                <w:strike/>
                <w:color w:val="FF0000"/>
                <w:sz w:val="22"/>
              </w:rPr>
            </w:pPr>
            <w:r w:rsidRPr="00126D9B">
              <w:rPr>
                <w:rFonts w:ascii="Calibri" w:hAnsi="Calibri" w:cs="Calibri"/>
                <w:i/>
                <w:strike/>
                <w:color w:val="FF0000"/>
                <w:sz w:val="22"/>
              </w:rPr>
              <w:t>UE-A’s UL transmission resource and/or UE-A’s LTE SL transmission resource are overlapping with resource(s) indicated by UE-B’s SCI in time</w:t>
            </w:r>
          </w:p>
          <w:p w14:paraId="0FB6FBE5"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9EA498B" w14:textId="77777777" w:rsidR="009B4A07" w:rsidRDefault="009B4A07" w:rsidP="009B4A07">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C145308" w14:textId="77777777" w:rsidR="009B4A07" w:rsidRDefault="009B4A07" w:rsidP="009B4A07">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2C2255C" w14:textId="77777777" w:rsidR="009B4A07" w:rsidRPr="003A34CB" w:rsidRDefault="009B4A07" w:rsidP="009B4A07">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8DFBB0B" w14:textId="4C94ABD6" w:rsidR="009B4A07" w:rsidRPr="009B4A07" w:rsidRDefault="009B4A07" w:rsidP="009B4A07">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tc>
      </w:tr>
      <w:tr w:rsidR="00947DDB" w:rsidRPr="00170B3E" w14:paraId="1DAED0D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A1085" w14:textId="3A8363BE"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78AC50" w14:textId="5D963302"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FBC66"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505B8BBE" w14:textId="77777777" w:rsidR="00947DDB" w:rsidRDefault="00947DDB" w:rsidP="00947DDB">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630CC712" w14:textId="77777777" w:rsidR="00947DDB" w:rsidRDefault="00947DDB" w:rsidP="00947DDB">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C3DEF94" w14:textId="77777777" w:rsidR="00947DDB" w:rsidRDefault="00947DDB" w:rsidP="00947DD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F1CEC23"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9BDFCB"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DE549EF"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05231D5" w14:textId="77777777" w:rsidR="00947DDB" w:rsidRPr="00DD63CA"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C4EBAAF" w14:textId="77777777" w:rsidR="00947DDB" w:rsidRDefault="00947DDB" w:rsidP="00947DDB">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135C7A42" w14:textId="77777777" w:rsidR="00947DDB" w:rsidRDefault="00947DDB" w:rsidP="00947DDB">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5DCAEFAB"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lastRenderedPageBreak/>
              <w:t>Whether/how to consider distance between UE-A and UE-B and/or between UE-B and other UE</w:t>
            </w:r>
          </w:p>
          <w:p w14:paraId="4D596E14"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AE0D1E0" w14:textId="77777777" w:rsidR="00947DDB" w:rsidRDefault="00947DDB" w:rsidP="00947DDB">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DE06BB3" w14:textId="77777777" w:rsidR="00947DDB" w:rsidRPr="00A05B00" w:rsidRDefault="00947DDB" w:rsidP="00947DDB">
            <w:pPr>
              <w:pStyle w:val="afa"/>
              <w:widowControl/>
              <w:numPr>
                <w:ilvl w:val="2"/>
                <w:numId w:val="16"/>
              </w:numPr>
              <w:overflowPunct w:val="0"/>
              <w:spacing w:before="0" w:after="0" w:line="240" w:lineRule="auto"/>
              <w:rPr>
                <w:rFonts w:ascii="Calibri" w:hAnsi="Calibri" w:cs="Calibri"/>
                <w:i/>
                <w:color w:val="C00000"/>
                <w:sz w:val="22"/>
              </w:rPr>
            </w:pPr>
            <w:r w:rsidRPr="00A05B00">
              <w:rPr>
                <w:rFonts w:ascii="Calibri" w:hAnsi="Calibri" w:cs="Calibri"/>
                <w:i/>
                <w:color w:val="C00000"/>
                <w:sz w:val="22"/>
              </w:rPr>
              <w:t>Condition 2-A-2:</w:t>
            </w:r>
          </w:p>
          <w:p w14:paraId="4590661A" w14:textId="77777777" w:rsidR="00947DDB" w:rsidRPr="00A05B00" w:rsidRDefault="00947DDB" w:rsidP="00947DDB">
            <w:pPr>
              <w:pStyle w:val="afa"/>
              <w:widowControl/>
              <w:numPr>
                <w:ilvl w:val="3"/>
                <w:numId w:val="16"/>
              </w:numPr>
              <w:overflowPunct w:val="0"/>
              <w:spacing w:before="0" w:after="0" w:line="240" w:lineRule="auto"/>
              <w:rPr>
                <w:rFonts w:ascii="Calibri" w:eastAsiaTheme="minorEastAsia" w:hAnsi="Calibri" w:cs="Calibri"/>
                <w:i/>
                <w:sz w:val="22"/>
              </w:rPr>
            </w:pPr>
            <w:r w:rsidRPr="00A05B00">
              <w:rPr>
                <w:rFonts w:ascii="Calibri" w:hAnsi="Calibri" w:cs="Calibri"/>
                <w:i/>
                <w:color w:val="C00000"/>
                <w:sz w:val="22"/>
              </w:rPr>
              <w:t>UE-A’s SL transmissions (LTE or NR) and/or UE-A’s UL transmission resource are overlapping with resource(s) indicated by UE-B’s SCI in time</w:t>
            </w:r>
          </w:p>
          <w:p w14:paraId="4FA9D680" w14:textId="77777777" w:rsidR="00947DDB" w:rsidRDefault="00947DDB" w:rsidP="00947DDB">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196CB49" w14:textId="77777777" w:rsidR="00947DDB" w:rsidRDefault="00947DDB" w:rsidP="00947DDB">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10180BE"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reserved resource(s) for its transmission are overlapping with resource(s) indicated by UE-B’s SCI in time-and-frequency or in time only</w:t>
            </w:r>
          </w:p>
          <w:p w14:paraId="41B4CEF7" w14:textId="77777777" w:rsidR="00947DDB" w:rsidRPr="00A05B00" w:rsidRDefault="00947DDB" w:rsidP="00947DDB">
            <w:pPr>
              <w:pStyle w:val="afa"/>
              <w:widowControl/>
              <w:numPr>
                <w:ilvl w:val="3"/>
                <w:numId w:val="16"/>
              </w:numPr>
              <w:overflowPunct w:val="0"/>
              <w:spacing w:before="0" w:after="0" w:line="240" w:lineRule="auto"/>
              <w:rPr>
                <w:rFonts w:ascii="Calibri" w:hAnsi="Calibri" w:cs="Calibri"/>
                <w:i/>
                <w:strike/>
                <w:color w:val="C00000"/>
                <w:sz w:val="22"/>
              </w:rPr>
            </w:pPr>
            <w:r w:rsidRPr="00A05B00">
              <w:rPr>
                <w:rFonts w:ascii="Calibri" w:hAnsi="Calibri" w:cs="Calibri"/>
                <w:i/>
                <w:strike/>
                <w:color w:val="C00000"/>
                <w:sz w:val="22"/>
              </w:rPr>
              <w:t>UE-A’s UL transmission resource and/or UE-A’s LTE SL transmission resource are overlapping with resource(s) indicated by UE-B’s SCI in time</w:t>
            </w:r>
          </w:p>
          <w:p w14:paraId="5074C0AE"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A10C315" w14:textId="77777777" w:rsidR="00947DDB" w:rsidRDefault="00947DDB" w:rsidP="00947DD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018B75F" w14:textId="77777777" w:rsidR="00947DDB" w:rsidRDefault="00947DDB" w:rsidP="00947DDB">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F3FA0F0" w14:textId="77777777" w:rsidR="00947DDB" w:rsidRPr="003A34CB" w:rsidRDefault="00947DDB" w:rsidP="00947DDB">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70DE078" w14:textId="77777777" w:rsidR="00947DDB" w:rsidRPr="00F50C87" w:rsidRDefault="00947DDB" w:rsidP="00947DDB">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2A6927CC" w14:textId="77777777" w:rsidR="00947DDB" w:rsidRPr="00A05B00" w:rsidRDefault="00947DDB" w:rsidP="00947DDB">
            <w:pPr>
              <w:snapToGrid w:val="0"/>
              <w:spacing w:after="0"/>
              <w:rPr>
                <w:rFonts w:ascii="Calibri" w:eastAsiaTheme="minorEastAsia" w:hAnsi="Calibri" w:cs="Calibri"/>
                <w:sz w:val="22"/>
                <w:szCs w:val="22"/>
                <w:lang w:val="en-US" w:eastAsia="ko-KR"/>
              </w:rPr>
            </w:pPr>
          </w:p>
          <w:p w14:paraId="1F288C89" w14:textId="77777777" w:rsidR="00947DDB" w:rsidRDefault="00947DDB" w:rsidP="00947DDB">
            <w:pPr>
              <w:snapToGrid w:val="0"/>
              <w:spacing w:after="0"/>
              <w:rPr>
                <w:rFonts w:ascii="Calibri" w:eastAsiaTheme="minorEastAsia" w:hAnsi="Calibri" w:cs="Calibri"/>
                <w:sz w:val="22"/>
                <w:szCs w:val="22"/>
                <w:lang w:eastAsia="ko-KR"/>
              </w:rPr>
            </w:pPr>
          </w:p>
          <w:p w14:paraId="7F774569" w14:textId="77777777" w:rsidR="00947DDB" w:rsidRDefault="00947DDB" w:rsidP="00947DDB">
            <w:pPr>
              <w:snapToGrid w:val="0"/>
              <w:spacing w:after="0"/>
              <w:rPr>
                <w:rFonts w:ascii="Calibri" w:hAnsi="Calibri" w:cs="Calibri"/>
                <w:sz w:val="22"/>
                <w:szCs w:val="22"/>
              </w:rPr>
            </w:pPr>
          </w:p>
        </w:tc>
      </w:tr>
      <w:tr w:rsidR="0040559A" w14:paraId="79EB0CA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329EC"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C02F2"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9F14D"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Considering the condition of being UE-A, more than one UEs could be UE-A, in this case</w:t>
            </w:r>
            <w:r w:rsidRPr="0040559A">
              <w:rPr>
                <w:rFonts w:ascii="Calibri" w:eastAsiaTheme="minorEastAsia" w:hAnsi="Calibri" w:cs="Calibri"/>
                <w:sz w:val="22"/>
                <w:szCs w:val="22"/>
                <w:lang w:eastAsia="ko-KR"/>
              </w:rPr>
              <w:t xml:space="preserve">, according to the </w:t>
            </w:r>
            <w:r w:rsidRPr="0040559A">
              <w:rPr>
                <w:rFonts w:ascii="Calibri" w:eastAsiaTheme="minorEastAsia" w:hAnsi="Calibri" w:cs="Calibri" w:hint="eastAsia"/>
                <w:sz w:val="22"/>
                <w:szCs w:val="22"/>
                <w:lang w:eastAsia="ko-KR"/>
              </w:rPr>
              <w:t xml:space="preserve">conditions in the proposal, the result would not </w:t>
            </w:r>
            <w:r w:rsidRPr="0040559A">
              <w:rPr>
                <w:rFonts w:ascii="Calibri" w:eastAsiaTheme="minorEastAsia" w:hAnsi="Calibri" w:cs="Calibri"/>
                <w:sz w:val="22"/>
                <w:szCs w:val="22"/>
                <w:lang w:eastAsia="ko-KR"/>
              </w:rPr>
              <w:t xml:space="preserve">be </w:t>
            </w:r>
            <w:r w:rsidRPr="0040559A">
              <w:rPr>
                <w:rFonts w:ascii="Calibri" w:eastAsiaTheme="minorEastAsia" w:hAnsi="Calibri" w:cs="Calibri" w:hint="eastAsia"/>
                <w:sz w:val="22"/>
                <w:szCs w:val="22"/>
                <w:lang w:eastAsia="ko-KR"/>
              </w:rPr>
              <w:t xml:space="preserve">same. We suggest to discuss this issue after the detail of determination of the UE-A is done. </w:t>
            </w:r>
          </w:p>
        </w:tc>
      </w:tr>
      <w:tr w:rsidR="00104F6C" w:rsidRPr="00170B3E" w14:paraId="08EFCFE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3B99"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557B1"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Yes/with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1E590"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We are generally fine with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 </w:t>
            </w:r>
          </w:p>
          <w:p w14:paraId="3FC08AFF" w14:textId="77777777" w:rsidR="00104F6C" w:rsidRPr="00104F6C" w:rsidRDefault="00104F6C" w:rsidP="00F672D1">
            <w:pPr>
              <w:snapToGrid w:val="0"/>
              <w:spacing w:after="0"/>
              <w:rPr>
                <w:rFonts w:ascii="Calibri" w:eastAsiaTheme="minorEastAsia" w:hAnsi="Calibri" w:cs="Calibri"/>
                <w:sz w:val="22"/>
                <w:szCs w:val="22"/>
                <w:lang w:eastAsia="ko-KR"/>
              </w:rPr>
            </w:pPr>
          </w:p>
          <w:p w14:paraId="58A12FA1" w14:textId="77777777" w:rsidR="00104F6C" w:rsidRPr="00104F6C" w:rsidRDefault="00104F6C" w:rsidP="00104F6C">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In the second sub-bullet of FFS: Other condition(s) including, we sugguest to remove the case of overlapping in time-</w:t>
            </w:r>
            <w:r w:rsidRPr="00104F6C">
              <w:rPr>
                <w:rFonts w:ascii="Calibri" w:eastAsiaTheme="minorEastAsia" w:hAnsi="Calibri" w:cs="Calibri"/>
                <w:sz w:val="22"/>
                <w:szCs w:val="22"/>
                <w:lang w:eastAsia="ko-KR"/>
              </w:rPr>
              <w:lastRenderedPageBreak/>
              <w:t>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3AAD08E8" w14:textId="77777777" w:rsidR="00104F6C" w:rsidRPr="00104F6C" w:rsidRDefault="00104F6C" w:rsidP="00F672D1">
            <w:pPr>
              <w:pStyle w:val="afa"/>
              <w:widowControl/>
              <w:numPr>
                <w:ilvl w:val="2"/>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Other condition(s) including, e.g.,</w:t>
            </w:r>
          </w:p>
          <w:p w14:paraId="1B3B88D2" w14:textId="77777777" w:rsidR="00104F6C" w:rsidRPr="00104F6C" w:rsidRDefault="00104F6C" w:rsidP="00F672D1">
            <w:pPr>
              <w:pStyle w:val="afa"/>
              <w:widowControl/>
              <w:numPr>
                <w:ilvl w:val="3"/>
                <w:numId w:val="16"/>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Other UE’s reserved resource(s) identified by UE-A are overlapping with resource(s) indicated by UE-B’s SCI in time</w:t>
            </w:r>
          </w:p>
          <w:p w14:paraId="55FCA047" w14:textId="08AD747E" w:rsidR="00104F6C" w:rsidRPr="00104F6C" w:rsidRDefault="00104F6C" w:rsidP="00F672D1">
            <w:pPr>
              <w:pStyle w:val="afa"/>
              <w:widowControl/>
              <w:numPr>
                <w:ilvl w:val="3"/>
                <w:numId w:val="16"/>
              </w:numPr>
              <w:overflowPunct w:val="0"/>
              <w:spacing w:before="0" w:after="0" w:line="240" w:lineRule="auto"/>
              <w:ind w:firstLine="0"/>
              <w:rPr>
                <w:rFonts w:ascii="Calibri" w:eastAsiaTheme="minorEastAsia" w:hAnsi="Calibri" w:cs="Calibri"/>
                <w:sz w:val="22"/>
                <w:lang w:val="en-GB"/>
              </w:rPr>
            </w:pPr>
            <w:r w:rsidRPr="00104F6C">
              <w:rPr>
                <w:rFonts w:ascii="Calibri" w:eastAsiaTheme="minorEastAsia" w:hAnsi="Calibri" w:cs="Calibri"/>
                <w:sz w:val="22"/>
                <w:lang w:val="en-GB"/>
              </w:rPr>
              <w:t xml:space="preserve">UE-A’s reserved resource(s) for its transmission are overlapping with resource(s) indicated by UE-B’s SCI </w:t>
            </w:r>
            <w:r w:rsidRPr="00584B51">
              <w:rPr>
                <w:rFonts w:ascii="Calibri" w:hAnsi="Calibri" w:cs="Calibri"/>
                <w:i/>
                <w:color w:val="FF0000"/>
                <w:sz w:val="22"/>
              </w:rPr>
              <w:t xml:space="preserve">with UE-A as a destination UE </w:t>
            </w:r>
            <w:r w:rsidRPr="00E94FD8">
              <w:rPr>
                <w:rFonts w:ascii="Calibri" w:hAnsi="Calibri" w:cs="Calibri"/>
                <w:i/>
                <w:strike/>
                <w:color w:val="FF0000"/>
                <w:sz w:val="22"/>
              </w:rPr>
              <w:t>in</w:t>
            </w:r>
            <w:r w:rsidRPr="00584B51">
              <w:rPr>
                <w:rFonts w:ascii="Calibri" w:hAnsi="Calibri" w:cs="Calibri"/>
                <w:i/>
                <w:strike/>
                <w:color w:val="FF0000"/>
                <w:sz w:val="22"/>
              </w:rPr>
              <w:t xml:space="preserve"> time-and-frequency</w:t>
            </w:r>
            <w:r w:rsidRPr="00584B51">
              <w:rPr>
                <w:rFonts w:ascii="Calibri" w:hAnsi="Calibri" w:cs="Calibri"/>
                <w:i/>
                <w:sz w:val="22"/>
              </w:rPr>
              <w:t xml:space="preserve"> </w:t>
            </w:r>
            <w:r w:rsidRPr="00584B51">
              <w:rPr>
                <w:rFonts w:ascii="Calibri" w:hAnsi="Calibri" w:cs="Calibri"/>
                <w:i/>
                <w:strike/>
                <w:color w:val="FF0000"/>
                <w:sz w:val="22"/>
              </w:rPr>
              <w:t>or</w:t>
            </w:r>
            <w:r w:rsidRPr="00104F6C">
              <w:rPr>
                <w:rFonts w:ascii="Calibri" w:eastAsiaTheme="minorEastAsia" w:hAnsi="Calibri" w:cs="Calibri"/>
                <w:sz w:val="22"/>
                <w:lang w:val="en-GB"/>
              </w:rPr>
              <w:t xml:space="preserve"> in time only</w:t>
            </w:r>
          </w:p>
          <w:p w14:paraId="579DA247"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UE-A’s UL transmission resource and/or UE-A’s LTE SL transmission resource are overlapping with resource(s) indicated by UE-B’s SCI in time</w:t>
            </w:r>
          </w:p>
          <w:p w14:paraId="55675981"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PSFCH occasion of UE-A’s reserved resource(s) for its transmission is overlapping with PSFCH occasion of resource(s) indicated by UE-B’s SCI</w:t>
            </w:r>
          </w:p>
          <w:p w14:paraId="78E19049" w14:textId="77777777" w:rsidR="00104F6C" w:rsidRPr="00104F6C" w:rsidRDefault="00104F6C" w:rsidP="00F672D1">
            <w:pPr>
              <w:pStyle w:val="afa"/>
              <w:widowControl/>
              <w:numPr>
                <w:ilvl w:val="3"/>
                <w:numId w:val="16"/>
              </w:numPr>
              <w:overflowPunct w:val="0"/>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Time gap between SCIs whose resources of UE-B and other UE are overlapping is smaller than a processing delay</w:t>
            </w:r>
          </w:p>
          <w:p w14:paraId="00694C57" w14:textId="77777777" w:rsidR="00104F6C" w:rsidRPr="00104F6C" w:rsidRDefault="00104F6C" w:rsidP="00F672D1">
            <w:pPr>
              <w:snapToGrid w:val="0"/>
              <w:spacing w:after="0"/>
              <w:rPr>
                <w:rFonts w:ascii="Calibri" w:eastAsiaTheme="minorEastAsia" w:hAnsi="Calibri" w:cs="Calibri"/>
                <w:sz w:val="22"/>
                <w:szCs w:val="22"/>
                <w:lang w:eastAsia="ko-KR"/>
              </w:rPr>
            </w:pPr>
          </w:p>
          <w:p w14:paraId="62A256FB" w14:textId="77777777" w:rsidR="00104F6C" w:rsidRPr="00104F6C" w:rsidRDefault="00104F6C" w:rsidP="00F672D1">
            <w:pPr>
              <w:snapToGrid w:val="0"/>
              <w:spacing w:after="0"/>
              <w:rPr>
                <w:rFonts w:ascii="Calibri" w:eastAsiaTheme="minorEastAsia" w:hAnsi="Calibri" w:cs="Calibri"/>
                <w:sz w:val="22"/>
                <w:szCs w:val="22"/>
                <w:lang w:eastAsia="ko-KR"/>
              </w:rPr>
            </w:pPr>
          </w:p>
        </w:tc>
      </w:tr>
      <w:tr w:rsidR="00751030" w:rsidRPr="00170B3E" w14:paraId="68B08FD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F2DF" w14:textId="5107F687"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6B48DB" w14:textId="39898A8F" w:rsidR="00751030" w:rsidRPr="00104F6C" w:rsidRDefault="00751030" w:rsidP="00751030">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9570E7" w14:textId="68CB796A"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w:t>
            </w:r>
            <w:r w:rsidR="005D7438">
              <w:rPr>
                <w:rFonts w:ascii="Calibri" w:hAnsi="Calibri" w:cs="Calibri"/>
                <w:sz w:val="22"/>
                <w:lang w:eastAsia="zh-CN"/>
              </w:rPr>
              <w:t>, fixed</w:t>
            </w:r>
            <w:r>
              <w:rPr>
                <w:rFonts w:ascii="Calibri" w:hAnsi="Calibri" w:cs="Calibri"/>
                <w:sz w:val="22"/>
                <w:lang w:eastAsia="zh-CN"/>
              </w:rPr>
              <w:t xml:space="preserve"> value. However, we think this is a separate issue from the upper limit as the latter pertains to how many comparisons are performed.</w:t>
            </w:r>
          </w:p>
          <w:p w14:paraId="3C194FC5" w14:textId="77777777" w:rsidR="00751030" w:rsidRDefault="00751030" w:rsidP="00751030">
            <w:pPr>
              <w:pStyle w:val="afa"/>
              <w:widowControl/>
              <w:numPr>
                <w:ilvl w:val="0"/>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2160A2A" w14:textId="77777777" w:rsidR="00751030" w:rsidRDefault="00751030" w:rsidP="00751030">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1290BFAF" w14:textId="77777777" w:rsidR="00751030" w:rsidRPr="00DD63CA"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16488E" w14:textId="77777777" w:rsidR="00751030" w:rsidRPr="003206DF"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2FEA6154" w14:textId="77777777" w:rsidR="00751030" w:rsidRDefault="00751030" w:rsidP="00751030">
            <w:pPr>
              <w:pStyle w:val="afa"/>
              <w:widowControl/>
              <w:numPr>
                <w:ilvl w:val="2"/>
                <w:numId w:val="16"/>
              </w:numPr>
              <w:overflowPunct w:val="0"/>
              <w:spacing w:before="0" w:after="0" w:line="240" w:lineRule="auto"/>
              <w:rPr>
                <w:rFonts w:ascii="Calibri" w:eastAsiaTheme="minorEastAsia" w:hAnsi="Calibri" w:cs="Calibri"/>
                <w:i/>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r>
              <w:rPr>
                <w:rFonts w:ascii="Calibri" w:eastAsiaTheme="minorEastAsia" w:hAnsi="Calibri" w:cs="Calibri"/>
                <w:color w:val="C00000"/>
                <w:sz w:val="22"/>
              </w:rPr>
              <w:t>(s)</w:t>
            </w:r>
            <w:r w:rsidRPr="00BD1EF9">
              <w:rPr>
                <w:rFonts w:ascii="Calibri" w:eastAsiaTheme="minorEastAsia" w:hAnsi="Calibri" w:cs="Calibri"/>
                <w:color w:val="C00000"/>
                <w:sz w:val="22"/>
              </w:rPr>
              <w:t>.</w:t>
            </w:r>
          </w:p>
          <w:p w14:paraId="4DA4A304" w14:textId="77777777" w:rsidR="00751030" w:rsidRDefault="00751030" w:rsidP="00751030">
            <w:pPr>
              <w:overflowPunct w:val="0"/>
              <w:spacing w:after="0"/>
              <w:rPr>
                <w:rFonts w:ascii="Calibri" w:hAnsi="Calibri" w:cs="Calibri"/>
                <w:sz w:val="22"/>
                <w:lang w:eastAsia="zh-CN"/>
              </w:rPr>
            </w:pPr>
          </w:p>
          <w:p w14:paraId="400E9F94" w14:textId="77777777"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0C0CC36A" w14:textId="77777777" w:rsidR="00751030" w:rsidRDefault="00751030" w:rsidP="00751030">
            <w:pPr>
              <w:overflowPunct w:val="0"/>
              <w:spacing w:after="0"/>
              <w:rPr>
                <w:rFonts w:ascii="Calibri" w:hAnsi="Calibri" w:cs="Calibri"/>
                <w:sz w:val="22"/>
                <w:lang w:eastAsia="zh-CN"/>
              </w:rPr>
            </w:pPr>
          </w:p>
          <w:p w14:paraId="60B17A65" w14:textId="51C0FD53"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w:t>
            </w:r>
            <w:r w:rsidR="003C305C">
              <w:rPr>
                <w:rFonts w:ascii="Calibri" w:hAnsi="Calibri" w:cs="Calibri"/>
                <w:sz w:val="22"/>
                <w:lang w:eastAsia="zh-CN"/>
              </w:rPr>
              <w:t xml:space="preserve">. If that’s the case, then the FFS </w:t>
            </w:r>
            <w:r w:rsidR="004C3646">
              <w:rPr>
                <w:rFonts w:ascii="Calibri" w:hAnsi="Calibri" w:cs="Calibri"/>
                <w:sz w:val="22"/>
                <w:lang w:eastAsia="zh-CN"/>
              </w:rPr>
              <w:t>sh</w:t>
            </w:r>
            <w:r w:rsidR="003C305C">
              <w:rPr>
                <w:rFonts w:ascii="Calibri" w:hAnsi="Calibri" w:cs="Calibri"/>
                <w:sz w:val="22"/>
                <w:lang w:eastAsia="zh-CN"/>
              </w:rPr>
              <w:t>ould be removed.</w:t>
            </w:r>
          </w:p>
          <w:p w14:paraId="13B15A13"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w:t>
            </w:r>
            <w:r>
              <w:rPr>
                <w:rFonts w:ascii="Calibri" w:hAnsi="Calibri" w:cs="Calibri"/>
                <w:i/>
                <w:sz w:val="22"/>
              </w:rPr>
              <w:lastRenderedPageBreak/>
              <w:t>resource(s) indicated by UE-B’s SCI in time-and-frequency or in time only</w:t>
            </w:r>
          </w:p>
          <w:p w14:paraId="15D9352A" w14:textId="77777777" w:rsidR="00751030" w:rsidRDefault="00751030" w:rsidP="00751030">
            <w:pPr>
              <w:overflowPunct w:val="0"/>
              <w:spacing w:after="0"/>
              <w:rPr>
                <w:rFonts w:ascii="Calibri" w:hAnsi="Calibri" w:cs="Calibri"/>
                <w:sz w:val="22"/>
                <w:lang w:eastAsia="zh-CN"/>
              </w:rPr>
            </w:pPr>
          </w:p>
          <w:p w14:paraId="48D950D1" w14:textId="12AE6296" w:rsidR="00751030" w:rsidRDefault="00751030" w:rsidP="00751030">
            <w:pPr>
              <w:overflowPunct w:val="0"/>
              <w:spacing w:after="0"/>
              <w:rPr>
                <w:rFonts w:ascii="Calibri" w:hAnsi="Calibri" w:cs="Calibri"/>
                <w:sz w:val="22"/>
                <w:lang w:eastAsia="zh-CN"/>
              </w:rPr>
            </w:pPr>
            <w:r>
              <w:rPr>
                <w:rFonts w:ascii="Calibri" w:hAnsi="Calibri" w:cs="Calibri"/>
                <w:sz w:val="22"/>
                <w:lang w:eastAsia="zh-CN"/>
              </w:rPr>
              <w:t xml:space="preserve">As we are introducing mechanisms to signal resource preference </w:t>
            </w:r>
            <w:r w:rsidR="00256C44">
              <w:rPr>
                <w:rFonts w:ascii="Calibri" w:hAnsi="Calibri" w:cs="Calibri"/>
                <w:sz w:val="22"/>
                <w:lang w:eastAsia="zh-CN"/>
              </w:rPr>
              <w:t>other than</w:t>
            </w:r>
            <w:r>
              <w:rPr>
                <w:rFonts w:ascii="Calibri" w:hAnsi="Calibri" w:cs="Calibri"/>
                <w:sz w:val="22"/>
                <w:lang w:eastAsia="zh-CN"/>
              </w:rPr>
              <w:t xml:space="preserve"> SCI</w:t>
            </w:r>
            <w:r w:rsidR="00256C44">
              <w:rPr>
                <w:rFonts w:ascii="Calibri" w:hAnsi="Calibri" w:cs="Calibri"/>
                <w:sz w:val="22"/>
                <w:lang w:eastAsia="zh-CN"/>
              </w:rPr>
              <w:t>-1</w:t>
            </w:r>
            <w:r>
              <w:rPr>
                <w:rFonts w:ascii="Calibri" w:hAnsi="Calibri" w:cs="Calibri"/>
                <w:sz w:val="22"/>
                <w:lang w:eastAsia="zh-CN"/>
              </w:rPr>
              <w:t>, we think the following FFS needs to be expanded to cover those new mechanisms:</w:t>
            </w:r>
          </w:p>
          <w:p w14:paraId="53FE437B" w14:textId="77777777" w:rsidR="00751030" w:rsidRDefault="00751030" w:rsidP="00751030">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Time gap between </w:t>
            </w:r>
            <w:r w:rsidRPr="002A3DC0">
              <w:rPr>
                <w:rFonts w:ascii="Calibri" w:hAnsi="Calibri" w:cs="Calibri"/>
                <w:i/>
                <w:color w:val="FF0000"/>
                <w:sz w:val="22"/>
              </w:rPr>
              <w:t xml:space="preserve">reservations </w:t>
            </w:r>
            <w:r w:rsidRPr="00DC1586">
              <w:rPr>
                <w:rFonts w:ascii="Calibri" w:hAnsi="Calibri" w:cs="Calibri"/>
                <w:i/>
                <w:strike/>
                <w:color w:val="FF0000"/>
                <w:sz w:val="22"/>
              </w:rPr>
              <w:t>SCIs</w:t>
            </w:r>
            <w:r w:rsidRPr="00DC1586">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5C6FB28E" w14:textId="77777777" w:rsidR="00751030" w:rsidRDefault="00751030" w:rsidP="00751030">
            <w:pPr>
              <w:overflowPunct w:val="0"/>
              <w:spacing w:after="0"/>
              <w:rPr>
                <w:rFonts w:ascii="Calibri" w:hAnsi="Calibri" w:cs="Calibri"/>
                <w:sz w:val="22"/>
                <w:lang w:eastAsia="zh-CN"/>
              </w:rPr>
            </w:pPr>
          </w:p>
          <w:p w14:paraId="7FD6A623" w14:textId="7498ED79" w:rsidR="00751030" w:rsidRPr="00104F6C" w:rsidRDefault="00751030" w:rsidP="00751030">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w:t>
            </w:r>
            <w:r w:rsidR="008F3C63">
              <w:rPr>
                <w:rFonts w:ascii="Calibri" w:hAnsi="Calibri" w:cs="Calibri"/>
                <w:sz w:val="22"/>
                <w:lang w:eastAsia="zh-CN"/>
              </w:rPr>
              <w:t>ever,</w:t>
            </w:r>
            <w:r>
              <w:rPr>
                <w:rFonts w:ascii="Calibri" w:hAnsi="Calibri" w:cs="Calibri"/>
                <w:sz w:val="22"/>
                <w:lang w:eastAsia="zh-CN"/>
              </w:rPr>
              <w:t xml:space="preserve"> that can be discussed later.</w:t>
            </w:r>
          </w:p>
        </w:tc>
      </w:tr>
      <w:tr w:rsidR="007A108C" w:rsidRPr="00170B3E" w14:paraId="22BE6DF3"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06654" w14:textId="1DBA42DE"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25BAA" w14:textId="0DA3F75F"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5BE3E"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In our understanding, it seems not easy to agree on whether UE-A is only a destination of a TB transmitted by UE-B</w:t>
            </w:r>
            <w:r>
              <w:rPr>
                <w:rFonts w:ascii="Calibri" w:eastAsiaTheme="minorEastAsia" w:hAnsi="Calibri" w:cs="Calibri"/>
                <w:sz w:val="22"/>
                <w:szCs w:val="22"/>
                <w:lang w:eastAsia="ko-KR"/>
              </w:rPr>
              <w:t xml:space="preserve"> or not. To make progress, we’re OK to discuss this proposal first. </w:t>
            </w:r>
          </w:p>
          <w:p w14:paraId="02703C59" w14:textId="77777777" w:rsidR="007A108C" w:rsidRDefault="007A108C" w:rsidP="007A108C">
            <w:pPr>
              <w:snapToGrid w:val="0"/>
              <w:spacing w:after="0"/>
              <w:rPr>
                <w:rFonts w:ascii="Calibri" w:eastAsiaTheme="minorEastAsia" w:hAnsi="Calibri" w:cs="Calibri"/>
                <w:sz w:val="22"/>
                <w:szCs w:val="22"/>
                <w:lang w:eastAsia="ko-KR"/>
              </w:rPr>
            </w:pPr>
          </w:p>
          <w:p w14:paraId="26C7E46C"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6C23569B" w14:textId="5D92BEA7" w:rsidR="007A108C" w:rsidRDefault="007A108C" w:rsidP="007A108C">
            <w:pPr>
              <w:overflowPunct w:val="0"/>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AE1A85" w:rsidRPr="00170B3E" w14:paraId="0E1DA54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9CD0" w14:textId="013D6C2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C9E85" w14:textId="2C69B080" w:rsidR="00AE1A85" w:rsidRDefault="00AE1A85" w:rsidP="00AE1A85">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A2EAD" w14:textId="485EC106" w:rsidR="00AE1A85" w:rsidRDefault="00AE1A85" w:rsidP="00AE1A85">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A802B4" w:rsidRPr="00170B3E" w14:paraId="0557968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B1841" w14:textId="6A8D1365"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E48EE" w14:textId="77777777" w:rsidR="00A802B4" w:rsidRDefault="00A802B4" w:rsidP="00A802B4">
            <w:pPr>
              <w:spacing w:after="0"/>
              <w:jc w:val="both"/>
              <w:rPr>
                <w:rFonts w:ascii="Calibri" w:hAnsi="Calibri" w:cs="Calibri"/>
                <w:sz w:val="22"/>
                <w:szCs w:val="22"/>
                <w:lang w:eastAsia="zh-CN"/>
              </w:rPr>
            </w:pP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10D211" w14:textId="412E05FF" w:rsidR="00A802B4" w:rsidRDefault="00A802B4" w:rsidP="00A802B4">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sidRPr="00DF5B8B">
              <w:rPr>
                <w:rFonts w:ascii="Calibri" w:hAnsi="Calibri" w:cs="Calibri"/>
                <w:i/>
                <w:color w:val="FF0000"/>
                <w:sz w:val="22"/>
                <w:u w:val="single"/>
              </w:rPr>
              <w:t>time/frequency</w:t>
            </w:r>
            <w:r>
              <w:rPr>
                <w:rFonts w:ascii="Calibri" w:hAnsi="Calibri" w:cs="Calibri"/>
                <w:i/>
                <w:sz w:val="22"/>
              </w:rPr>
              <w:t xml:space="preserve"> resource(s) indicated by UE-B’s SCI</w:t>
            </w:r>
            <w:r w:rsidRPr="00DF5B8B">
              <w:rPr>
                <w:rFonts w:ascii="Calibri" w:hAnsi="Calibri" w:cs="Calibri"/>
                <w:i/>
                <w:strike/>
                <w:color w:val="FF0000"/>
                <w:sz w:val="22"/>
              </w:rPr>
              <w:t xml:space="preserve"> in time-and-frequency</w:t>
            </w:r>
            <w:r>
              <w:rPr>
                <w:rFonts w:ascii="Calibri" w:hAnsi="Calibri" w:cs="Calibri"/>
                <w:sz w:val="22"/>
                <w:lang w:eastAsia="zh-CN"/>
              </w:rPr>
              <w:t>”</w:t>
            </w:r>
          </w:p>
        </w:tc>
      </w:tr>
      <w:tr w:rsidR="00601318" w:rsidRPr="00170B3E" w14:paraId="3265A0E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F79F" w14:textId="49458F9F"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F72CB" w14:textId="0CA3A1BA"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modifications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639C08" w14:textId="7C8023AD" w:rsidR="00601318" w:rsidRDefault="00601318" w:rsidP="00601318">
            <w:pPr>
              <w:snapToGrid w:val="0"/>
              <w:spacing w:after="0"/>
              <w:rPr>
                <w:rFonts w:ascii="Calibri" w:hAnsi="Calibri" w:cs="Calibri"/>
                <w:sz w:val="22"/>
                <w:lang w:eastAsia="zh-CN"/>
              </w:rPr>
            </w:pPr>
            <w:r>
              <w:rPr>
                <w:rFonts w:ascii="Calibri" w:hAnsi="Calibri" w:cs="Calibri" w:hint="eastAsia"/>
                <w:sz w:val="22"/>
                <w:szCs w:val="22"/>
                <w:lang w:eastAsia="zh-CN"/>
              </w:rPr>
              <w:t>S</w:t>
            </w:r>
            <w:r>
              <w:rPr>
                <w:rFonts w:ascii="Calibri" w:hAnsi="Calibri" w:cs="Calibri"/>
                <w:sz w:val="22"/>
                <w:szCs w:val="22"/>
                <w:lang w:eastAsia="zh-CN"/>
              </w:rPr>
              <w:t>hare similar views as Apple and Futurewei that, the conditions regarding the half-duplex issue in the FFS bullet should be listed in parallel with Condition 2-A-1.</w:t>
            </w:r>
          </w:p>
        </w:tc>
      </w:tr>
      <w:tr w:rsidR="005C36AB" w:rsidRPr="00170B3E" w14:paraId="7014F31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05A0CA" w14:textId="7CDA9CE4"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6242D" w14:textId="69C1CD36"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A9085" w14:textId="77777777" w:rsidR="005C36AB" w:rsidRDefault="005C36AB" w:rsidP="005C36AB">
            <w:pPr>
              <w:snapToGrid w:val="0"/>
              <w:spacing w:after="0"/>
              <w:rPr>
                <w:rFonts w:ascii="Calibri" w:hAnsi="Calibri" w:cs="Calibri"/>
                <w:sz w:val="22"/>
                <w:szCs w:val="22"/>
              </w:rPr>
            </w:pPr>
            <w:r>
              <w:rPr>
                <w:rFonts w:ascii="Calibri" w:hAnsi="Calibri" w:cs="Calibri"/>
                <w:sz w:val="22"/>
                <w:szCs w:val="22"/>
              </w:rPr>
              <w:t xml:space="preserve">We support the proposal </w:t>
            </w:r>
          </w:p>
          <w:p w14:paraId="23B71A7B" w14:textId="77777777" w:rsidR="005C36AB" w:rsidRDefault="005C36AB" w:rsidP="005C36AB">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427FA432" w14:textId="77777777" w:rsidR="005C36AB" w:rsidRPr="00EA068E" w:rsidRDefault="005C36AB" w:rsidP="005C36AB">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sidRPr="00EA068E">
              <w:rPr>
                <w:rFonts w:ascii="Calibri" w:hAnsi="Calibri" w:cs="Calibri"/>
                <w:i/>
                <w:color w:val="FF0000"/>
                <w:sz w:val="22"/>
              </w:rPr>
              <w:t>and time only</w:t>
            </w:r>
          </w:p>
          <w:p w14:paraId="06D68E12" w14:textId="77777777" w:rsidR="005C36AB" w:rsidRDefault="005C36AB" w:rsidP="005C36AB">
            <w:pPr>
              <w:snapToGrid w:val="0"/>
              <w:spacing w:after="0"/>
              <w:rPr>
                <w:rFonts w:ascii="Calibri" w:hAnsi="Calibri" w:cs="Calibri"/>
                <w:sz w:val="22"/>
                <w:szCs w:val="22"/>
                <w:lang w:eastAsia="zh-CN"/>
              </w:rPr>
            </w:pPr>
          </w:p>
        </w:tc>
      </w:tr>
      <w:tr w:rsidR="00B1092C" w:rsidRPr="00170B3E" w14:paraId="22AE37C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CD290" w14:textId="74CD2C17"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6C39E" w14:textId="3763FCB6"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B4E0D" w14:textId="77777777" w:rsidR="00B1092C" w:rsidRDefault="00B1092C" w:rsidP="005C36AB">
            <w:pPr>
              <w:snapToGrid w:val="0"/>
              <w:spacing w:after="0"/>
              <w:rPr>
                <w:rFonts w:ascii="Calibri" w:hAnsi="Calibri" w:cs="Calibri"/>
                <w:sz w:val="22"/>
                <w:szCs w:val="22"/>
              </w:rPr>
            </w:pPr>
          </w:p>
        </w:tc>
      </w:tr>
      <w:tr w:rsidR="002E1EC9" w:rsidRPr="00170B3E" w14:paraId="4CD7E66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935CFE" w14:textId="1B0A97EB"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635E82" w14:textId="0072C1CE"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1AE7D" w14:textId="77777777" w:rsidR="002E1EC9" w:rsidRDefault="002E1EC9" w:rsidP="002E1EC9">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030FC32A" w14:textId="77777777" w:rsidR="002E1EC9" w:rsidRDefault="002E1EC9" w:rsidP="002E1EC9">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BEC15B" w14:textId="77777777" w:rsidR="002E1EC9" w:rsidRPr="003A34CB" w:rsidRDefault="002E1EC9" w:rsidP="002E1EC9">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w:t>
            </w:r>
            <w:r w:rsidRPr="00DE06BB">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E2D59BA" w14:textId="77777777" w:rsidR="002E1EC9" w:rsidRDefault="002E1EC9" w:rsidP="002E1EC9">
            <w:pPr>
              <w:snapToGrid w:val="0"/>
              <w:spacing w:after="0"/>
              <w:rPr>
                <w:rFonts w:ascii="Calibri" w:hAnsi="Calibri" w:cs="Calibri"/>
                <w:sz w:val="22"/>
                <w:szCs w:val="22"/>
              </w:rPr>
            </w:pPr>
          </w:p>
        </w:tc>
      </w:tr>
      <w:tr w:rsidR="00A06635" w:rsidRPr="00170B3E" w14:paraId="78E2F91E"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E1D57B" w14:textId="4B6221E0"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B477" w14:textId="7AD1407F" w:rsidR="00A06635" w:rsidRDefault="00A06635" w:rsidP="002E1EC9">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BF8D2" w14:textId="77777777" w:rsidR="00A06635" w:rsidRPr="00641A58" w:rsidRDefault="00A06635" w:rsidP="00A06635">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4D05731E" w14:textId="77777777" w:rsidR="00A06635" w:rsidRDefault="00A06635" w:rsidP="00A06635">
            <w:pPr>
              <w:snapToGrid w:val="0"/>
              <w:spacing w:after="0"/>
              <w:rPr>
                <w:rFonts w:ascii="Calibri" w:eastAsiaTheme="minorEastAsia" w:hAnsi="Calibri" w:cs="Calibri"/>
                <w:sz w:val="22"/>
                <w:szCs w:val="22"/>
                <w:lang w:eastAsia="ko-KR"/>
              </w:rPr>
            </w:pPr>
          </w:p>
          <w:p w14:paraId="651E3624" w14:textId="77777777" w:rsidR="00A06635" w:rsidRDefault="00A06635" w:rsidP="00A06635">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to determine inter-UE coordination information</w:t>
            </w:r>
            <w:r>
              <w:rPr>
                <w:rFonts w:ascii="Calibri" w:hAnsi="Calibri" w:cs="Calibri"/>
                <w:i/>
                <w:sz w:val="22"/>
              </w:rPr>
              <w:t>:</w:t>
            </w:r>
          </w:p>
          <w:p w14:paraId="530FE0AA" w14:textId="77777777" w:rsidR="00A06635" w:rsidRDefault="00A06635" w:rsidP="00A06635">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32AAE94" w14:textId="77777777" w:rsidR="00A06635" w:rsidRDefault="00A06635" w:rsidP="00A06635">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37782EEB"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8ACCE55" w14:textId="77777777" w:rsidR="00A06635" w:rsidRDefault="00A06635" w:rsidP="00A06635">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8744801"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5FFB1FE2" w14:textId="77777777" w:rsidR="00A06635" w:rsidRPr="00DD63CA" w:rsidRDefault="00A06635" w:rsidP="00A06635">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00312EB" w14:textId="77777777" w:rsidR="00A06635" w:rsidRDefault="00A06635" w:rsidP="00A06635">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0F997D6" w14:textId="77777777" w:rsidR="00A06635" w:rsidRDefault="00A06635" w:rsidP="00A06635">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242DE1D"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A4FAB32"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D675A88" w14:textId="77777777" w:rsidR="00A06635" w:rsidRDefault="00A06635" w:rsidP="00A06635">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1108E42F" w14:textId="77777777" w:rsidR="00A06635" w:rsidRPr="00641A58" w:rsidRDefault="00A06635" w:rsidP="00A06635">
            <w:pPr>
              <w:pStyle w:val="afa"/>
              <w:widowControl/>
              <w:numPr>
                <w:ilvl w:val="2"/>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Condition 2-A-2:</w:t>
            </w:r>
          </w:p>
          <w:p w14:paraId="1D268B36" w14:textId="77777777" w:rsidR="00A06635" w:rsidRPr="00641A58" w:rsidRDefault="00A06635" w:rsidP="00A06635">
            <w:pPr>
              <w:pStyle w:val="afa"/>
              <w:widowControl/>
              <w:numPr>
                <w:ilvl w:val="3"/>
                <w:numId w:val="16"/>
              </w:numPr>
              <w:overflowPunct w:val="0"/>
              <w:spacing w:before="0" w:after="0" w:line="240" w:lineRule="auto"/>
              <w:rPr>
                <w:rFonts w:ascii="Calibri" w:hAnsi="Calibri" w:cs="Calibri"/>
                <w:i/>
                <w:color w:val="00B050"/>
                <w:sz w:val="22"/>
              </w:rPr>
            </w:pPr>
            <w:r w:rsidRPr="00641A58">
              <w:rPr>
                <w:rFonts w:ascii="Calibri" w:hAnsi="Calibri" w:cs="Calibri"/>
                <w:i/>
                <w:color w:val="00B050"/>
                <w:sz w:val="22"/>
              </w:rPr>
              <w:t xml:space="preserve">UE-A’s reserved resource(s) for its </w:t>
            </w:r>
            <w:r>
              <w:rPr>
                <w:rFonts w:ascii="Calibri" w:hAnsi="Calibri" w:cs="Calibri"/>
                <w:i/>
                <w:color w:val="00B050"/>
                <w:sz w:val="22"/>
              </w:rPr>
              <w:t xml:space="preserve">SL </w:t>
            </w:r>
            <w:r w:rsidRPr="00641A58">
              <w:rPr>
                <w:rFonts w:ascii="Calibri" w:hAnsi="Calibri" w:cs="Calibri"/>
                <w:i/>
                <w:color w:val="00B050"/>
                <w:sz w:val="22"/>
              </w:rPr>
              <w:t>transmission are overlapping with resource(s) indicated by UE-B’s SCI  in time</w:t>
            </w:r>
          </w:p>
          <w:p w14:paraId="6AB74991" w14:textId="77777777" w:rsidR="00A06635" w:rsidRPr="00641A58" w:rsidRDefault="00A06635" w:rsidP="00A06635">
            <w:pPr>
              <w:pStyle w:val="afa"/>
              <w:widowControl/>
              <w:numPr>
                <w:ilvl w:val="5"/>
                <w:numId w:val="16"/>
              </w:numPr>
              <w:overflowPunct w:val="0"/>
              <w:spacing w:before="0" w:after="0" w:line="240" w:lineRule="auto"/>
              <w:rPr>
                <w:rFonts w:ascii="Calibri" w:hAnsi="Calibri" w:cs="Calibri"/>
                <w:i/>
                <w:color w:val="00B050"/>
                <w:sz w:val="22"/>
              </w:rPr>
            </w:pPr>
            <w:r w:rsidRPr="00641A58">
              <w:rPr>
                <w:rFonts w:ascii="Calibri" w:eastAsia="宋体" w:hAnsi="Calibri" w:cs="Calibri" w:hint="eastAsia"/>
                <w:i/>
                <w:color w:val="00B050"/>
                <w:sz w:val="22"/>
                <w:lang w:eastAsia="zh-CN"/>
              </w:rPr>
              <w:t>F</w:t>
            </w:r>
            <w:r w:rsidRPr="00641A58">
              <w:rPr>
                <w:rFonts w:ascii="Calibri" w:eastAsia="宋体" w:hAnsi="Calibri" w:cs="Calibri"/>
                <w:i/>
                <w:color w:val="00B050"/>
                <w:sz w:val="22"/>
                <w:lang w:eastAsia="zh-CN"/>
              </w:rPr>
              <w:t>FS details.</w:t>
            </w:r>
          </w:p>
          <w:p w14:paraId="148E2D4D" w14:textId="77777777" w:rsidR="00A06635" w:rsidRPr="00641A58" w:rsidRDefault="00A06635" w:rsidP="00A06635">
            <w:pPr>
              <w:overflowPunct w:val="0"/>
              <w:spacing w:after="0"/>
              <w:rPr>
                <w:rFonts w:ascii="Calibri" w:hAnsi="Calibri" w:cs="Calibri"/>
                <w:i/>
                <w:sz w:val="22"/>
              </w:rPr>
            </w:pPr>
          </w:p>
          <w:p w14:paraId="2D6C8C7C" w14:textId="77777777" w:rsidR="00A06635" w:rsidRDefault="00A06635" w:rsidP="00A06635">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8563CA6" w14:textId="77777777" w:rsidR="00A06635" w:rsidRDefault="00A06635" w:rsidP="00A06635">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F6190B5" w14:textId="77777777" w:rsidR="00A06635" w:rsidRPr="00641A58" w:rsidRDefault="00A06635" w:rsidP="00A06635">
            <w:pPr>
              <w:pStyle w:val="afa"/>
              <w:widowControl/>
              <w:numPr>
                <w:ilvl w:val="3"/>
                <w:numId w:val="16"/>
              </w:numPr>
              <w:overflowPunct w:val="0"/>
              <w:spacing w:before="0" w:after="0" w:line="240" w:lineRule="auto"/>
              <w:rPr>
                <w:rFonts w:ascii="Calibri" w:hAnsi="Calibri" w:cs="Calibri"/>
                <w:i/>
                <w:strike/>
                <w:color w:val="00B050"/>
                <w:sz w:val="22"/>
              </w:rPr>
            </w:pPr>
            <w:r w:rsidRPr="00641A58">
              <w:rPr>
                <w:rFonts w:ascii="Calibri" w:hAnsi="Calibri" w:cs="Calibri"/>
                <w:i/>
                <w:strike/>
                <w:color w:val="00B050"/>
                <w:sz w:val="22"/>
              </w:rPr>
              <w:t>UE-A’s reserved resource(s) for its transmission are overlapping with resource(s) indicated by UE-B’s SCI in time-and-frequency or in time only</w:t>
            </w:r>
          </w:p>
          <w:p w14:paraId="3CF958E1"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w:t>
            </w:r>
            <w:r>
              <w:rPr>
                <w:rFonts w:ascii="Calibri" w:hAnsi="Calibri" w:cs="Calibri"/>
                <w:i/>
                <w:sz w:val="22"/>
              </w:rPr>
              <w:lastRenderedPageBreak/>
              <w:t>overlapping with resource(s) indicated by UE-B’s SCI in time</w:t>
            </w:r>
          </w:p>
          <w:p w14:paraId="44D38382"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168EEEB" w14:textId="77777777" w:rsidR="00A06635" w:rsidRDefault="00A06635" w:rsidP="00A0663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1A254EF" w14:textId="77777777" w:rsidR="00A06635" w:rsidRDefault="00A06635" w:rsidP="00A06635">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A12B12" w14:textId="77777777" w:rsidR="00A06635" w:rsidRPr="003A34CB" w:rsidRDefault="00A06635" w:rsidP="00A06635">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30FE1324" w14:textId="77777777" w:rsidR="00A06635" w:rsidRPr="00F50C87" w:rsidRDefault="00A06635" w:rsidP="00A06635">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D62F879" w14:textId="77777777" w:rsidR="00A06635" w:rsidRPr="00A06635" w:rsidRDefault="00A06635" w:rsidP="002E1EC9">
            <w:pPr>
              <w:snapToGrid w:val="0"/>
              <w:spacing w:after="0"/>
              <w:rPr>
                <w:rFonts w:ascii="Calibri" w:hAnsi="Calibri" w:cs="Calibri"/>
                <w:sz w:val="22"/>
                <w:szCs w:val="22"/>
                <w:lang w:val="en-US" w:eastAsia="zh-CN"/>
              </w:rPr>
            </w:pPr>
          </w:p>
        </w:tc>
      </w:tr>
      <w:tr w:rsidR="00E25E65" w:rsidRPr="00170B3E" w14:paraId="4F1A0A59"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B88AD" w14:textId="31731D87"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71EBB" w14:textId="284099FD"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603F7F" w14:textId="77777777" w:rsidR="00E25E65" w:rsidRDefault="00E25E65" w:rsidP="00E25E6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w:t>
            </w:r>
            <w:r w:rsidRPr="006F3E90">
              <w:rPr>
                <w:rFonts w:ascii="Calibri" w:eastAsiaTheme="minorEastAsia" w:hAnsi="Calibri" w:cs="Calibri"/>
                <w:sz w:val="22"/>
                <w:szCs w:val="22"/>
                <w:lang w:eastAsia="ko-KR"/>
              </w:rPr>
              <w:t>alf duplex conflict in scheme 2</w:t>
            </w:r>
            <w:r>
              <w:rPr>
                <w:rFonts w:ascii="Calibri" w:eastAsiaTheme="minorEastAsia" w:hAnsi="Calibri" w:cs="Calibri"/>
                <w:sz w:val="22"/>
                <w:szCs w:val="22"/>
                <w:lang w:eastAsia="ko-KR"/>
              </w:rPr>
              <w:t xml:space="preserve"> should be listed as condition 2-A-2, which is </w:t>
            </w:r>
            <w:r>
              <w:rPr>
                <w:rFonts w:ascii="Calibri" w:hAnsi="Calibri" w:cs="Calibri"/>
                <w:sz w:val="22"/>
                <w:szCs w:val="22"/>
              </w:rPr>
              <w:t xml:space="preserve">similar with </w:t>
            </w:r>
            <w:r>
              <w:rPr>
                <w:rFonts w:ascii="Calibri" w:eastAsiaTheme="minorEastAsia" w:hAnsi="Calibri" w:cs="Calibri"/>
                <w:iCs/>
                <w:sz w:val="22"/>
              </w:rPr>
              <w:t>c</w:t>
            </w:r>
            <w:r w:rsidRPr="002248ED">
              <w:rPr>
                <w:rFonts w:ascii="Calibri" w:eastAsiaTheme="minorEastAsia" w:hAnsi="Calibri" w:cs="Calibri"/>
                <w:iCs/>
                <w:sz w:val="22"/>
              </w:rPr>
              <w:t>ondition 1-B-2</w:t>
            </w:r>
            <w:r>
              <w:rPr>
                <w:rFonts w:ascii="Calibri" w:eastAsiaTheme="minorEastAsia" w:hAnsi="Calibri" w:cs="Calibri"/>
                <w:iCs/>
                <w:sz w:val="22"/>
              </w:rPr>
              <w:t xml:space="preserve"> in Proposal 4-2</w:t>
            </w:r>
            <w:r>
              <w:rPr>
                <w:rFonts w:ascii="Calibri" w:eastAsiaTheme="minorEastAsia" w:hAnsi="Calibri" w:cs="Calibri"/>
                <w:sz w:val="22"/>
                <w:szCs w:val="22"/>
                <w:lang w:eastAsia="ko-KR"/>
              </w:rPr>
              <w:t xml:space="preserve">. </w:t>
            </w:r>
          </w:p>
          <w:p w14:paraId="17078714" w14:textId="77777777" w:rsidR="00E25E65" w:rsidRPr="00A646C2" w:rsidRDefault="00E25E65" w:rsidP="00E25E65">
            <w:pPr>
              <w:pStyle w:val="afa"/>
              <w:widowControl/>
              <w:numPr>
                <w:ilvl w:val="2"/>
                <w:numId w:val="16"/>
              </w:numPr>
              <w:overflowPunct w:val="0"/>
              <w:spacing w:before="0" w:after="0" w:line="240" w:lineRule="auto"/>
              <w:rPr>
                <w:rFonts w:ascii="Calibri" w:hAnsi="Calibri" w:cs="Calibri"/>
                <w:i/>
                <w:color w:val="FF0000"/>
                <w:sz w:val="22"/>
              </w:rPr>
            </w:pPr>
            <w:r w:rsidRPr="00A646C2">
              <w:rPr>
                <w:rFonts w:ascii="Calibri" w:hAnsi="Calibri" w:cs="Calibri"/>
                <w:i/>
                <w:color w:val="FF0000"/>
                <w:sz w:val="22"/>
              </w:rPr>
              <w:t>Condition 2-A-</w:t>
            </w:r>
            <w:r>
              <w:rPr>
                <w:rFonts w:ascii="Calibri" w:hAnsi="Calibri" w:cs="Calibri"/>
                <w:i/>
                <w:color w:val="FF0000"/>
                <w:sz w:val="22"/>
              </w:rPr>
              <w:t>2</w:t>
            </w:r>
            <w:r w:rsidRPr="00A646C2">
              <w:rPr>
                <w:rFonts w:ascii="Calibri" w:hAnsi="Calibri" w:cs="Calibri"/>
                <w:i/>
                <w:color w:val="FF0000"/>
                <w:sz w:val="22"/>
              </w:rPr>
              <w:t>:</w:t>
            </w:r>
          </w:p>
          <w:p w14:paraId="16D5B534" w14:textId="77777777" w:rsidR="00E25E65" w:rsidRPr="00A646C2" w:rsidRDefault="00E25E65" w:rsidP="00E25E65">
            <w:pPr>
              <w:pStyle w:val="afa"/>
              <w:widowControl/>
              <w:numPr>
                <w:ilvl w:val="3"/>
                <w:numId w:val="16"/>
              </w:numPr>
              <w:overflowPunct w:val="0"/>
              <w:spacing w:before="0" w:after="0" w:line="240" w:lineRule="auto"/>
              <w:rPr>
                <w:rFonts w:ascii="Calibri" w:eastAsiaTheme="minorEastAsia" w:hAnsi="Calibri" w:cs="Calibri"/>
                <w:i/>
                <w:color w:val="FF0000"/>
                <w:sz w:val="22"/>
              </w:rPr>
            </w:pPr>
            <w:r w:rsidRPr="00A646C2">
              <w:rPr>
                <w:rFonts w:ascii="Calibri" w:eastAsiaTheme="minorEastAsia" w:hAnsi="Calibri" w:cs="Calibri"/>
                <w:i/>
                <w:color w:val="FF0000"/>
                <w:sz w:val="22"/>
              </w:rPr>
              <w:t>Resource(</w:t>
            </w:r>
            <w:r w:rsidRPr="00A646C2">
              <w:rPr>
                <w:rFonts w:ascii="Calibri" w:eastAsiaTheme="minorEastAsia" w:hAnsi="Calibri" w:cs="Calibri" w:hint="eastAsia"/>
                <w:i/>
                <w:color w:val="FF0000"/>
                <w:sz w:val="22"/>
              </w:rPr>
              <w:t>s</w:t>
            </w:r>
            <w:r w:rsidRPr="00A646C2">
              <w:rPr>
                <w:rFonts w:ascii="Calibri" w:eastAsiaTheme="minorEastAsia" w:hAnsi="Calibri" w:cs="Calibri"/>
                <w:i/>
                <w:color w:val="FF0000"/>
                <w:sz w:val="22"/>
              </w:rPr>
              <w:t>)</w:t>
            </w:r>
            <w:r>
              <w:rPr>
                <w:rFonts w:ascii="Calibri" w:eastAsiaTheme="minorEastAsia" w:hAnsi="Calibri" w:cs="Calibri"/>
                <w:i/>
                <w:color w:val="FF0000"/>
                <w:sz w:val="22"/>
              </w:rPr>
              <w:t>/slot(s)</w:t>
            </w:r>
            <w:r w:rsidRPr="00A646C2">
              <w:rPr>
                <w:rFonts w:ascii="Calibri" w:eastAsiaTheme="minorEastAsia" w:hAnsi="Calibri" w:cs="Calibri" w:hint="eastAsia"/>
                <w:i/>
                <w:color w:val="FF0000"/>
                <w:sz w:val="22"/>
              </w:rPr>
              <w:t xml:space="preserve"> where UE-A, which </w:t>
            </w:r>
            <w:r w:rsidRPr="00A646C2">
              <w:rPr>
                <w:rFonts w:ascii="Calibri" w:eastAsiaTheme="minorEastAsia" w:hAnsi="Calibri" w:cs="Calibri"/>
                <w:i/>
                <w:color w:val="FF0000"/>
                <w:sz w:val="22"/>
              </w:rPr>
              <w:t>is intended receiver of UE-B, cannot perform SL reception from UE-B</w:t>
            </w:r>
          </w:p>
          <w:p w14:paraId="1F954271" w14:textId="77777777" w:rsidR="00E25E65" w:rsidRPr="00A646C2" w:rsidRDefault="00E25E65" w:rsidP="00E25E65">
            <w:pPr>
              <w:pStyle w:val="afa"/>
              <w:widowControl/>
              <w:numPr>
                <w:ilvl w:val="4"/>
                <w:numId w:val="16"/>
              </w:numPr>
              <w:overflowPunct w:val="0"/>
              <w:spacing w:before="0" w:after="0" w:line="240" w:lineRule="auto"/>
              <w:rPr>
                <w:rFonts w:ascii="Calibri" w:hAnsi="Calibri" w:cs="Calibri"/>
                <w:i/>
                <w:color w:val="FF0000"/>
                <w:sz w:val="22"/>
              </w:rPr>
            </w:pPr>
            <w:r w:rsidRPr="00A646C2">
              <w:rPr>
                <w:rFonts w:ascii="Calibri" w:eastAsiaTheme="minorEastAsia" w:hAnsi="Calibri" w:cs="Calibri"/>
                <w:i/>
                <w:color w:val="FF0000"/>
                <w:sz w:val="22"/>
              </w:rPr>
              <w:t>FFS: Details</w:t>
            </w:r>
          </w:p>
          <w:p w14:paraId="3C22A585" w14:textId="77777777" w:rsidR="00E25E65" w:rsidRDefault="00E25E65" w:rsidP="00E25E65">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34A933" w14:textId="77777777" w:rsidR="00E25E65" w:rsidRDefault="00E25E65" w:rsidP="00E25E65">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74BC0C0" w14:textId="77777777" w:rsidR="00E25E65" w:rsidRPr="00A646C2" w:rsidRDefault="00E25E65" w:rsidP="00E25E65">
            <w:pPr>
              <w:pStyle w:val="afa"/>
              <w:widowControl/>
              <w:numPr>
                <w:ilvl w:val="3"/>
                <w:numId w:val="16"/>
              </w:numPr>
              <w:overflowPunct w:val="0"/>
              <w:spacing w:before="0" w:after="0" w:line="240" w:lineRule="auto"/>
              <w:rPr>
                <w:rFonts w:ascii="Calibri" w:hAnsi="Calibri" w:cs="Calibri"/>
                <w:i/>
                <w:strike/>
                <w:color w:val="FF0000"/>
                <w:sz w:val="22"/>
              </w:rPr>
            </w:pPr>
            <w:r w:rsidRPr="00A646C2">
              <w:rPr>
                <w:rFonts w:ascii="Calibri" w:hAnsi="Calibri" w:cs="Calibri"/>
                <w:i/>
                <w:strike/>
                <w:color w:val="FF0000"/>
                <w:sz w:val="22"/>
              </w:rPr>
              <w:t>UE-A’s reserved resource(s) for its transmission are overlapping with resource(s) indicated by UE-B’s SCI in time-and-frequency or in time only</w:t>
            </w:r>
          </w:p>
          <w:p w14:paraId="702E5A91" w14:textId="77777777" w:rsidR="00E25E65" w:rsidRPr="00A646C2" w:rsidRDefault="00E25E65" w:rsidP="00E25E65">
            <w:pPr>
              <w:pStyle w:val="afa"/>
              <w:widowControl/>
              <w:numPr>
                <w:ilvl w:val="3"/>
                <w:numId w:val="16"/>
              </w:numPr>
              <w:overflowPunct w:val="0"/>
              <w:spacing w:before="0" w:after="0" w:line="240" w:lineRule="auto"/>
              <w:rPr>
                <w:rFonts w:ascii="Calibri" w:hAnsi="Calibri" w:cs="Calibri"/>
                <w:i/>
                <w:strike/>
                <w:sz w:val="22"/>
              </w:rPr>
            </w:pPr>
            <w:r w:rsidRPr="00A646C2">
              <w:rPr>
                <w:rFonts w:ascii="Calibri" w:hAnsi="Calibri" w:cs="Calibri"/>
                <w:i/>
                <w:strike/>
                <w:color w:val="FF0000"/>
                <w:sz w:val="22"/>
              </w:rPr>
              <w:t>UE-A’s UL transmission resource and/or UE-A’s LTE SL transmission resource are overlapping with resource(s) indicated by UE-B’s SCI in time</w:t>
            </w:r>
          </w:p>
          <w:p w14:paraId="3D555E31" w14:textId="77777777" w:rsidR="00E25E65" w:rsidRDefault="00E25E65" w:rsidP="00E25E6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F0B5ED6" w14:textId="77777777" w:rsidR="00E25E65" w:rsidRDefault="00E25E65" w:rsidP="00E25E65">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241F3D6" w14:textId="77777777" w:rsidR="00E25E65" w:rsidRDefault="00E25E65" w:rsidP="00E25E65">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342624" w14:textId="77777777" w:rsidR="00E25E65" w:rsidRPr="003A34CB" w:rsidRDefault="00E25E65" w:rsidP="00E25E65">
            <w:pPr>
              <w:pStyle w:val="afa"/>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C62A328" w14:textId="26A82545" w:rsidR="00E25E65" w:rsidRDefault="00E25E65" w:rsidP="00E25E65">
            <w:pPr>
              <w:pStyle w:val="afa"/>
              <w:widowControl/>
              <w:numPr>
                <w:ilvl w:val="2"/>
                <w:numId w:val="16"/>
              </w:numPr>
              <w:spacing w:before="0" w:after="0" w:line="240" w:lineRule="auto"/>
              <w:rPr>
                <w:rFonts w:ascii="Calibri" w:hAnsi="Calibri" w:cs="Calibri"/>
                <w:sz w:val="22"/>
                <w:lang w:eastAsia="zh-CN"/>
              </w:rPr>
            </w:pPr>
            <w:r w:rsidRPr="00A646C2">
              <w:rPr>
                <w:rFonts w:ascii="Calibri" w:eastAsiaTheme="minorEastAsia" w:hAnsi="Calibri" w:cs="Calibri"/>
                <w:i/>
                <w:sz w:val="22"/>
              </w:rPr>
              <w:t>Whether</w:t>
            </w:r>
            <w:r w:rsidRPr="00F50C87">
              <w:rPr>
                <w:rFonts w:ascii="Calibri" w:hAnsi="Calibri" w:cs="Calibri"/>
                <w:i/>
                <w:sz w:val="22"/>
              </w:rPr>
              <w:t>/how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w:t>
            </w:r>
            <w:r w:rsidRPr="00E25E65">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837626" w14:paraId="14349358" w14:textId="77777777" w:rsidTr="00837626">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E4D642" w14:textId="77777777" w:rsidR="00837626" w:rsidRDefault="00837626" w:rsidP="00CD037E">
            <w:pPr>
              <w:spacing w:after="0"/>
              <w:jc w:val="both"/>
              <w:rPr>
                <w:rFonts w:ascii="Calibri" w:hAnsi="Calibri" w:cs="Calibri" w:hint="eastAsia"/>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FC6F3B" w14:textId="77777777" w:rsidR="00837626" w:rsidRDefault="00837626" w:rsidP="00CD037E">
            <w:pPr>
              <w:spacing w:after="0"/>
              <w:jc w:val="both"/>
              <w:rPr>
                <w:rFonts w:ascii="Calibri" w:hAnsi="Calibri" w:cs="Calibri" w:hint="eastAsia"/>
                <w:sz w:val="22"/>
                <w:szCs w:val="22"/>
                <w:lang w:eastAsia="zh-CN"/>
              </w:rPr>
            </w:pPr>
            <w:r>
              <w:rPr>
                <w:rFonts w:ascii="Calibri" w:hAnsi="Calibri" w:cs="Calibri"/>
                <w:sz w:val="22"/>
                <w:szCs w:val="22"/>
                <w:lang w:eastAsia="zh-CN"/>
              </w:rPr>
              <w:t>Yes with comment</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3E853" w14:textId="77777777" w:rsidR="00837626" w:rsidRPr="00837626" w:rsidRDefault="00837626" w:rsidP="00CD037E">
            <w:pPr>
              <w:snapToGrid w:val="0"/>
              <w:spacing w:after="0"/>
              <w:rPr>
                <w:rFonts w:ascii="Calibri" w:eastAsiaTheme="minorEastAsia" w:hAnsi="Calibri" w:cs="Calibri" w:hint="eastAsia"/>
                <w:sz w:val="22"/>
                <w:szCs w:val="22"/>
                <w:lang w:eastAsia="ko-KR"/>
              </w:rPr>
            </w:pPr>
            <w:r w:rsidRPr="00837626">
              <w:rPr>
                <w:rFonts w:ascii="Calibri" w:eastAsiaTheme="minorEastAsia" w:hAnsi="Calibri" w:cs="Calibri"/>
                <w:sz w:val="22"/>
                <w:szCs w:val="22"/>
                <w:lang w:eastAsia="ko-KR"/>
              </w:rPr>
              <w:t xml:space="preserve">We share the similar views as other companies, another condition(2-A-2) should be list for half-duplex issue when UE-A </w:t>
            </w:r>
            <w:r w:rsidRPr="00837626">
              <w:rPr>
                <w:rFonts w:ascii="Calibri" w:eastAsiaTheme="minorEastAsia" w:hAnsi="Calibri" w:cs="Calibri"/>
                <w:sz w:val="22"/>
                <w:szCs w:val="22"/>
                <w:lang w:eastAsia="ko-KR"/>
              </w:rPr>
              <w:lastRenderedPageBreak/>
              <w:t>is UE-B’s intended receiver, and remove the related sub-bullet in FFS other conditions</w:t>
            </w:r>
          </w:p>
        </w:tc>
      </w:tr>
    </w:tbl>
    <w:p w14:paraId="4A8D6310" w14:textId="77777777" w:rsidR="00002032" w:rsidRPr="00837626"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lastRenderedPageBreak/>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3"/>
        <w:gridCol w:w="1152"/>
        <w:gridCol w:w="6132"/>
      </w:tblGrid>
      <w:tr w:rsidR="00002032" w14:paraId="0196672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afa"/>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afa"/>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afa"/>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taken into account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afa"/>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lastRenderedPageBreak/>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  w</w:t>
            </w:r>
            <w:r w:rsidRPr="00EA6BAB">
              <w:rPr>
                <w:rFonts w:ascii="Calibri" w:hAnsi="Calibri" w:cs="Calibri"/>
                <w:i/>
                <w:color w:val="FF0000"/>
                <w:sz w:val="22"/>
              </w:rPr>
              <w:t xml:space="preserve">hether/how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minor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afa"/>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afa"/>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afa"/>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r w:rsidR="009B4A07" w:rsidRPr="00170B3E" w14:paraId="16A6F85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E4DC8" w14:textId="70C4C9C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D28B" w14:textId="487F0E5F"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BCCA7" w14:textId="4D573C3C" w:rsidR="009B4A07" w:rsidRDefault="009B4A07" w:rsidP="009B4A07">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947DDB" w:rsidRPr="00170B3E" w14:paraId="469FD4DB"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E184F" w14:textId="063B2938"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73356" w14:textId="26A8EEF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1962" w14:textId="77777777" w:rsidR="00947DDB" w:rsidRDefault="00947DDB" w:rsidP="00947DD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w:t>
            </w:r>
            <w:r w:rsidRPr="00A93E4D">
              <w:rPr>
                <w:rFonts w:ascii="Calibri" w:eastAsiaTheme="minorEastAsia" w:hAnsi="Calibri" w:cs="Calibri"/>
                <w:sz w:val="22"/>
                <w:szCs w:val="22"/>
                <w:lang w:eastAsia="ko-KR"/>
              </w:rPr>
              <w:t>h</w:t>
            </w:r>
            <w:r>
              <w:rPr>
                <w:rFonts w:ascii="Calibri" w:eastAsiaTheme="minorEastAsia" w:hAnsi="Calibri" w:cs="Calibri"/>
                <w:sz w:val="22"/>
                <w:szCs w:val="22"/>
                <w:lang w:eastAsia="ko-KR"/>
              </w:rPr>
              <w:t>e</w:t>
            </w:r>
            <w:r w:rsidRPr="00A93E4D">
              <w:rPr>
                <w:rFonts w:ascii="Calibri" w:eastAsiaTheme="minorEastAsia" w:hAnsi="Calibri" w:cs="Calibri"/>
                <w:sz w:val="22"/>
                <w:szCs w:val="22"/>
                <w:lang w:eastAsia="ko-KR"/>
              </w:rPr>
              <w:t xml:space="preserve"> option</w:t>
            </w:r>
            <w:r>
              <w:rPr>
                <w:rFonts w:ascii="Calibri" w:eastAsiaTheme="minorEastAsia" w:hAnsi="Calibri" w:cs="Calibri"/>
                <w:sz w:val="22"/>
                <w:szCs w:val="22"/>
                <w:lang w:eastAsia="ko-KR"/>
              </w:rPr>
              <w:t xml:space="preserve"> 1) (or option 2)</w:t>
            </w:r>
            <w:r w:rsidRPr="00A93E4D">
              <w:rPr>
                <w:rFonts w:ascii="Calibri" w:eastAsiaTheme="minorEastAsia" w:hAnsi="Calibri" w:cs="Calibri"/>
                <w:sz w:val="22"/>
                <w:szCs w:val="22"/>
                <w:lang w:eastAsia="ko-KR"/>
              </w:rPr>
              <w:t xml:space="preserve"> is supported when UE-B performs</w:t>
            </w:r>
            <w:r>
              <w:rPr>
                <w:rFonts w:ascii="Calibri" w:eastAsiaTheme="minorEastAsia" w:hAnsi="Calibri" w:cs="Calibri"/>
                <w:sz w:val="22"/>
                <w:szCs w:val="22"/>
                <w:lang w:eastAsia="ko-KR"/>
              </w:rPr>
              <w:t xml:space="preserve"> (or does not preform) </w:t>
            </w:r>
            <w:r w:rsidRPr="00A93E4D">
              <w:rPr>
                <w:rFonts w:ascii="Calibri" w:eastAsiaTheme="minorEastAsia" w:hAnsi="Calibri" w:cs="Calibri"/>
                <w:sz w:val="22"/>
                <w:szCs w:val="22"/>
                <w:lang w:eastAsia="ko-KR"/>
              </w:rPr>
              <w:t>sensing/resource exclusion</w:t>
            </w:r>
            <w:r>
              <w:rPr>
                <w:rFonts w:ascii="Calibri" w:eastAsiaTheme="minorEastAsia" w:hAnsi="Calibri" w:cs="Calibri"/>
                <w:sz w:val="22"/>
                <w:szCs w:val="22"/>
                <w:lang w:eastAsia="ko-KR"/>
              </w:rPr>
              <w:t xml:space="preserve"> for option 1)  (or 2) , respectively. We propose to remove them</w:t>
            </w:r>
          </w:p>
          <w:p w14:paraId="7EAEA01F" w14:textId="77777777" w:rsidR="00947DDB" w:rsidRDefault="00947DDB" w:rsidP="00947DDB">
            <w:pPr>
              <w:snapToGrid w:val="0"/>
              <w:spacing w:after="0"/>
              <w:rPr>
                <w:rFonts w:ascii="Calibri" w:eastAsiaTheme="minorEastAsia" w:hAnsi="Calibri" w:cs="Calibri"/>
                <w:sz w:val="22"/>
                <w:szCs w:val="22"/>
                <w:lang w:eastAsia="ko-KR"/>
              </w:rPr>
            </w:pPr>
          </w:p>
          <w:p w14:paraId="0C41D3C7" w14:textId="77777777" w:rsidR="00947DDB" w:rsidRPr="009E37E7"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4663F5A" w14:textId="77777777" w:rsidR="00947DDB" w:rsidRDefault="00947DDB" w:rsidP="00947DDB">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7199332A" w14:textId="77777777" w:rsidR="00947DDB" w:rsidRDefault="00947DDB" w:rsidP="00947DDB">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D4CB970"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 is</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performs sensing/resource exclusion</w:t>
            </w:r>
          </w:p>
          <w:p w14:paraId="2372B5D0" w14:textId="77777777" w:rsidR="00947DDB" w:rsidRDefault="00947DDB" w:rsidP="00947DDB">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2B5A1EA" w14:textId="77777777" w:rsidR="00947DDB" w:rsidRPr="00A93E4D" w:rsidRDefault="00947DDB" w:rsidP="00947DDB">
            <w:pPr>
              <w:pStyle w:val="afa"/>
              <w:widowControl/>
              <w:numPr>
                <w:ilvl w:val="3"/>
                <w:numId w:val="15"/>
              </w:numPr>
              <w:spacing w:before="0" w:after="0" w:line="240" w:lineRule="auto"/>
              <w:rPr>
                <w:rFonts w:ascii="Calibri" w:hAnsi="Calibri" w:cs="Calibri"/>
                <w:i/>
                <w:strike/>
                <w:color w:val="C00000"/>
                <w:sz w:val="22"/>
              </w:rPr>
            </w:pPr>
            <w:r w:rsidRPr="00A93E4D">
              <w:rPr>
                <w:rFonts w:ascii="Calibri" w:hAnsi="Calibri" w:cs="Calibri"/>
                <w:i/>
                <w:strike/>
                <w:color w:val="C00000"/>
                <w:sz w:val="22"/>
              </w:rPr>
              <w:t>This option</w:t>
            </w:r>
            <w:r w:rsidRPr="00A93E4D">
              <w:rPr>
                <w:rFonts w:ascii="Calibri" w:hAnsi="Calibri" w:cs="Calibri" w:hint="eastAsia"/>
                <w:i/>
                <w:strike/>
                <w:color w:val="C00000"/>
                <w:sz w:val="22"/>
              </w:rPr>
              <w:t xml:space="preserve"> is </w:t>
            </w:r>
            <w:r w:rsidRPr="00A93E4D">
              <w:rPr>
                <w:rFonts w:ascii="Calibri" w:hAnsi="Calibri" w:cs="Calibri"/>
                <w:i/>
                <w:strike/>
                <w:color w:val="C00000"/>
                <w:sz w:val="22"/>
              </w:rPr>
              <w:t>supported</w:t>
            </w:r>
            <w:r w:rsidRPr="00A93E4D">
              <w:rPr>
                <w:rFonts w:ascii="Calibri" w:hAnsi="Calibri" w:cs="Calibri" w:hint="eastAsia"/>
                <w:i/>
                <w:strike/>
                <w:color w:val="C00000"/>
                <w:sz w:val="22"/>
              </w:rPr>
              <w:t xml:space="preserve"> </w:t>
            </w:r>
            <w:r w:rsidRPr="00A93E4D">
              <w:rPr>
                <w:rFonts w:ascii="Calibri" w:hAnsi="Calibri" w:cs="Calibri"/>
                <w:i/>
                <w:strike/>
                <w:color w:val="C00000"/>
                <w:sz w:val="22"/>
              </w:rPr>
              <w:t>when UE-B does not perform sensing/resource exclusion</w:t>
            </w:r>
          </w:p>
          <w:p w14:paraId="5AE963A0" w14:textId="77777777" w:rsidR="00947DDB" w:rsidRDefault="00947DDB" w:rsidP="00947DDB">
            <w:pPr>
              <w:spacing w:after="0"/>
              <w:rPr>
                <w:rFonts w:ascii="Calibri" w:hAnsi="Calibri" w:cs="Calibri"/>
                <w:sz w:val="22"/>
                <w:szCs w:val="22"/>
              </w:rPr>
            </w:pPr>
          </w:p>
        </w:tc>
      </w:tr>
      <w:tr w:rsidR="0040559A" w14:paraId="4E30F077"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682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0F935"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Yes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52EB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W.r.t the last FFS, we still prefer to keep the MAC layer for resource selection. </w:t>
            </w:r>
          </w:p>
          <w:p w14:paraId="28DDC86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Moreover, w.r.t the following sub-bullet in Option-2</w:t>
            </w:r>
          </w:p>
          <w:p w14:paraId="5F5DA13B" w14:textId="77777777" w:rsidR="0040559A" w:rsidRPr="0040559A" w:rsidRDefault="0040559A" w:rsidP="00F672D1">
            <w:pPr>
              <w:pStyle w:val="afa"/>
              <w:widowControl/>
              <w:numPr>
                <w:ilvl w:val="3"/>
                <w:numId w:val="15"/>
              </w:numPr>
              <w:spacing w:before="0" w:after="0" w:line="240" w:lineRule="auto"/>
              <w:rPr>
                <w:rFonts w:ascii="Calibri" w:eastAsiaTheme="minorEastAsia" w:hAnsi="Calibri" w:cs="Calibri"/>
                <w:sz w:val="22"/>
                <w:lang w:val="en-GB"/>
              </w:rPr>
            </w:pPr>
            <w:r w:rsidRPr="0040559A">
              <w:rPr>
                <w:rFonts w:ascii="Calibri" w:eastAsiaTheme="minorEastAsia" w:hAnsi="Calibri" w:cs="Calibri"/>
                <w:sz w:val="22"/>
                <w:lang w:val="en-GB"/>
              </w:rPr>
              <w:t>This option</w:t>
            </w:r>
            <w:r w:rsidRPr="0040559A">
              <w:rPr>
                <w:rFonts w:ascii="Calibri" w:eastAsiaTheme="minorEastAsia" w:hAnsi="Calibri" w:cs="Calibri" w:hint="eastAsia"/>
                <w:sz w:val="22"/>
                <w:lang w:val="en-GB"/>
              </w:rPr>
              <w:t xml:space="preserve"> is </w:t>
            </w:r>
            <w:r w:rsidRPr="0040559A">
              <w:rPr>
                <w:rFonts w:ascii="Calibri" w:eastAsiaTheme="minorEastAsia" w:hAnsi="Calibri" w:cs="Calibri"/>
                <w:sz w:val="22"/>
                <w:lang w:val="en-GB"/>
              </w:rPr>
              <w:t>supported</w:t>
            </w:r>
            <w:r w:rsidRPr="0040559A">
              <w:rPr>
                <w:rFonts w:ascii="Calibri" w:eastAsiaTheme="minorEastAsia" w:hAnsi="Calibri" w:cs="Calibri" w:hint="eastAsia"/>
                <w:sz w:val="22"/>
                <w:lang w:val="en-GB"/>
              </w:rPr>
              <w:t xml:space="preserve"> </w:t>
            </w:r>
            <w:r w:rsidRPr="0040559A">
              <w:rPr>
                <w:rFonts w:ascii="Calibri" w:eastAsiaTheme="minorEastAsia" w:hAnsi="Calibri" w:cs="Calibri"/>
                <w:sz w:val="22"/>
                <w:lang w:val="en-GB"/>
              </w:rPr>
              <w:t>when UE-B does not perform sensing/resource exclusion</w:t>
            </w:r>
          </w:p>
          <w:p w14:paraId="25FF4CC5"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still have concerns on the corresponding </w:t>
            </w:r>
            <w:r w:rsidRPr="0053333A">
              <w:rPr>
                <w:rFonts w:ascii="Calibri" w:eastAsiaTheme="minorEastAsia" w:hAnsi="Calibri" w:cs="Calibri"/>
                <w:sz w:val="22"/>
                <w:szCs w:val="22"/>
                <w:lang w:eastAsia="ko-KR"/>
              </w:rPr>
              <w:t>power saving gain</w:t>
            </w:r>
            <w:r w:rsidRPr="0040559A">
              <w:rPr>
                <w:rFonts w:ascii="Calibri" w:eastAsiaTheme="minorEastAsia" w:hAnsi="Calibri" w:cs="Calibri"/>
                <w:sz w:val="22"/>
                <w:szCs w:val="22"/>
                <w:lang w:eastAsia="ko-KR"/>
              </w:rPr>
              <w:t xml:space="preserve"> since the UE-B is mandated to receiving the coordination information via PSSCH without sensing.</w:t>
            </w:r>
          </w:p>
        </w:tc>
      </w:tr>
      <w:tr w:rsidR="00104F6C" w:rsidRPr="00170B3E" w14:paraId="3867D036"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E1B4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w:t>
            </w:r>
            <w:r w:rsidRPr="00104F6C">
              <w:rPr>
                <w:rFonts w:ascii="Calibri" w:eastAsiaTheme="minorEastAsia" w:hAnsi="Calibri" w:cs="Calibri" w:hint="eastAsia"/>
                <w:sz w:val="22"/>
                <w:szCs w:val="22"/>
                <w:lang w:eastAsia="ko-KR"/>
              </w:rPr>
              <w:t>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93A0D" w14:textId="77777777" w:rsidR="00104F6C" w:rsidRPr="00104F6C" w:rsidRDefault="00104F6C" w:rsidP="00F672D1">
            <w:pPr>
              <w:spacing w:after="0"/>
              <w:jc w:val="both"/>
              <w:rPr>
                <w:rFonts w:ascii="Calibri" w:eastAsiaTheme="minorEastAsia" w:hAnsi="Calibri" w:cs="Calibri"/>
                <w:sz w:val="22"/>
                <w:szCs w:val="22"/>
                <w:lang w:eastAsia="ko-KR"/>
              </w:rPr>
            </w:pP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4D49A" w14:textId="77777777" w:rsidR="00104F6C" w:rsidRPr="00E94FD8" w:rsidRDefault="00104F6C" w:rsidP="00F672D1">
            <w:pPr>
              <w:snapToGrid w:val="0"/>
              <w:spacing w:after="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t>We are generally fine with FL’s proposal,</w:t>
            </w:r>
          </w:p>
          <w:p w14:paraId="5AACD430" w14:textId="77777777" w:rsidR="00104F6C" w:rsidRPr="00E94FD8" w:rsidRDefault="00104F6C" w:rsidP="00104F6C">
            <w:pPr>
              <w:snapToGrid w:val="0"/>
              <w:rPr>
                <w:rFonts w:ascii="Calibri" w:eastAsiaTheme="minorEastAsia" w:hAnsi="Calibri" w:cs="Calibri"/>
                <w:sz w:val="22"/>
                <w:szCs w:val="22"/>
                <w:lang w:eastAsia="ko-KR"/>
              </w:rPr>
            </w:pPr>
            <w:r w:rsidRPr="00E94FD8">
              <w:rPr>
                <w:rFonts w:ascii="Calibri" w:eastAsiaTheme="minorEastAsia" w:hAnsi="Calibri" w:cs="Calibri"/>
                <w:sz w:val="22"/>
                <w:szCs w:val="22"/>
                <w:lang w:eastAsia="ko-KR"/>
              </w:rPr>
              <w:lastRenderedPageBreak/>
              <w:t>RAN1 has not decided whether UE-A can be multiple UE(s</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.Therefore</w:t>
            </w:r>
            <w:r w:rsidRPr="00E94FD8">
              <w:rPr>
                <w:rFonts w:ascii="Calibri" w:eastAsiaTheme="minorEastAsia" w:hAnsi="Calibri" w:cs="Calibri" w:hint="eastAsia"/>
                <w:sz w:val="22"/>
                <w:szCs w:val="22"/>
                <w:lang w:eastAsia="ko-KR"/>
              </w:rPr>
              <w:t>,</w:t>
            </w:r>
            <w:r w:rsidRPr="00E94FD8">
              <w:rPr>
                <w:rFonts w:ascii="Calibri" w:eastAsiaTheme="minorEastAsia" w:hAnsi="Calibri" w:cs="Calibri"/>
                <w:sz w:val="22"/>
                <w:szCs w:val="22"/>
                <w:lang w:eastAsia="ko-KR"/>
              </w:rPr>
              <w:t xml:space="preserve"> we suggest to add “whether” for the FFS bullet of multiple UE-A. </w:t>
            </w:r>
            <w:r>
              <w:rPr>
                <w:rFonts w:ascii="Calibri" w:eastAsiaTheme="minorEastAsia" w:hAnsi="Calibri" w:cs="Calibri"/>
                <w:sz w:val="22"/>
                <w:szCs w:val="22"/>
                <w:lang w:eastAsia="ko-KR"/>
              </w:rPr>
              <w:t>we suggest to make following revision:</w:t>
            </w:r>
          </w:p>
          <w:p w14:paraId="335510C7" w14:textId="77777777" w:rsidR="00104F6C" w:rsidRPr="00104F6C" w:rsidRDefault="00104F6C" w:rsidP="00F672D1">
            <w:pPr>
              <w:pStyle w:val="afa"/>
              <w:widowControl/>
              <w:numPr>
                <w:ilvl w:val="0"/>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In scheme 1, a</w:t>
            </w:r>
            <w:r w:rsidRPr="00104F6C">
              <w:rPr>
                <w:rFonts w:ascii="Calibri" w:eastAsiaTheme="minorEastAsia" w:hAnsi="Calibri" w:cs="Calibri" w:hint="eastAsia"/>
                <w:sz w:val="22"/>
                <w:lang w:val="en-GB"/>
              </w:rPr>
              <w:t>t least following UE-</w:t>
            </w:r>
            <w:r w:rsidRPr="00104F6C">
              <w:rPr>
                <w:rFonts w:ascii="Calibri" w:eastAsiaTheme="minorEastAsia" w:hAnsi="Calibri" w:cs="Calibri"/>
                <w:sz w:val="22"/>
                <w:lang w:val="en-GB"/>
              </w:rPr>
              <w:t>B’s behavior in its resource (re)selection is supported when it receives inter-UE coordination information from UE-A:</w:t>
            </w:r>
          </w:p>
          <w:p w14:paraId="617165E0"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p we suggest to discuss firstly  </w:t>
            </w:r>
            <w:r w:rsidRPr="00104F6C">
              <w:rPr>
                <w:rFonts w:ascii="Calibri" w:eastAsiaTheme="minorEastAsia" w:hAnsi="Calibri" w:cs="Calibri" w:hint="eastAsia"/>
                <w:sz w:val="22"/>
                <w:lang w:val="en-GB"/>
              </w:rPr>
              <w:t>whe</w:t>
            </w:r>
            <w:r w:rsidRPr="00104F6C">
              <w:rPr>
                <w:rFonts w:ascii="Calibri" w:eastAsiaTheme="minorEastAsia" w:hAnsi="Calibri" w:cs="Calibri"/>
                <w:sz w:val="22"/>
                <w:lang w:val="en-GB"/>
              </w:rPr>
              <w:t>ther UE-B takes preferred resource sets received from one UE-A or  multiple UE-A(s)referred resource set, the following two options are supported:</w:t>
            </w:r>
          </w:p>
          <w:p w14:paraId="565E3C6F"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1): UE-B prioritizes in its resource selection, resource(s) belonging to the preferred resource set</w:t>
            </w:r>
          </w:p>
          <w:p w14:paraId="7841440A"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uses in its resource selection, resource(s) not belonging to the preferred resource set when condition(s) are met</w:t>
            </w:r>
          </w:p>
          <w:p w14:paraId="7ADC2C0A"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Details of condition(s)</w:t>
            </w:r>
          </w:p>
          <w:p w14:paraId="6B9277F0"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 is</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performs sensing/resource exclusion</w:t>
            </w:r>
          </w:p>
          <w:p w14:paraId="6D101936"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Option 2): UE-B uses in its resource selection, resource(s) belonging to the preferred resource set</w:t>
            </w:r>
          </w:p>
          <w:p w14:paraId="1DA42388"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This option</w:t>
            </w:r>
            <w:r w:rsidRPr="00104F6C">
              <w:rPr>
                <w:rFonts w:ascii="Calibri" w:eastAsiaTheme="minorEastAsia" w:hAnsi="Calibri" w:cs="Calibri" w:hint="eastAsia"/>
                <w:sz w:val="22"/>
                <w:lang w:val="en-GB"/>
              </w:rPr>
              <w:t xml:space="preserve"> is </w:t>
            </w:r>
            <w:r w:rsidRPr="00104F6C">
              <w:rPr>
                <w:rFonts w:ascii="Calibri" w:eastAsiaTheme="minorEastAsia" w:hAnsi="Calibri" w:cs="Calibri"/>
                <w:sz w:val="22"/>
                <w:lang w:val="en-GB"/>
              </w:rPr>
              <w:t>supported</w:t>
            </w:r>
            <w:r w:rsidRPr="00104F6C">
              <w:rPr>
                <w:rFonts w:ascii="Calibri" w:eastAsiaTheme="minorEastAsia" w:hAnsi="Calibri" w:cs="Calibri" w:hint="eastAsia"/>
                <w:sz w:val="22"/>
                <w:lang w:val="en-GB"/>
              </w:rPr>
              <w:t xml:space="preserve"> </w:t>
            </w:r>
            <w:r w:rsidRPr="00104F6C">
              <w:rPr>
                <w:rFonts w:ascii="Calibri" w:eastAsiaTheme="minorEastAsia" w:hAnsi="Calibri" w:cs="Calibri"/>
                <w:sz w:val="22"/>
                <w:lang w:val="en-GB"/>
              </w:rPr>
              <w:t>when UE-B does not perform sensing/resource exclusion</w:t>
            </w:r>
          </w:p>
          <w:p w14:paraId="3CF3D61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71685D2F" w14:textId="6A9FF348"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preferred resource sets received from multiple UE-A(s) into account in its resource selection</w:t>
            </w:r>
          </w:p>
          <w:p w14:paraId="4BCBBC73"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 xml:space="preserve">Condition(s) for </w:t>
            </w:r>
            <w:r w:rsidRPr="00104F6C">
              <w:rPr>
                <w:rFonts w:ascii="Calibri" w:eastAsiaTheme="minorEastAsia" w:hAnsi="Calibri" w:cs="Calibri"/>
                <w:sz w:val="22"/>
                <w:lang w:val="en-GB"/>
              </w:rPr>
              <w:t>UE-B to take preferred resource set received from UE-A into account in its resource selection</w:t>
            </w:r>
          </w:p>
          <w:p w14:paraId="620962AA"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 xml:space="preserve">For non-preferred resource set, </w:t>
            </w:r>
          </w:p>
          <w:p w14:paraId="1D1AFA43"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UE-B deprioritize in its resource selection, resource(s) overlapping with the non-preferred resource set</w:t>
            </w:r>
          </w:p>
          <w:p w14:paraId="2EFFA266"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2005F687" w14:textId="77777777" w:rsidR="00104F6C" w:rsidRPr="00104F6C" w:rsidRDefault="00104F6C" w:rsidP="00F672D1">
            <w:pPr>
              <w:pStyle w:val="afa"/>
              <w:widowControl/>
              <w:numPr>
                <w:ilvl w:val="4"/>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FCF59DC"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UE-B reselects resource(s) to be used for its transmission when the resource(s) are fully/partially overlapping with the non-preferred resource set</w:t>
            </w:r>
          </w:p>
          <w:p w14:paraId="70B704F7" w14:textId="77777777" w:rsidR="00104F6C" w:rsidRPr="00104F6C" w:rsidRDefault="00104F6C" w:rsidP="00F672D1">
            <w:pPr>
              <w:pStyle w:val="afa"/>
              <w:widowControl/>
              <w:numPr>
                <w:ilvl w:val="2"/>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t>F</w:t>
            </w:r>
            <w:r w:rsidRPr="00104F6C">
              <w:rPr>
                <w:rFonts w:ascii="Calibri" w:eastAsiaTheme="minorEastAsia" w:hAnsi="Calibri" w:cs="Calibri"/>
                <w:sz w:val="22"/>
                <w:lang w:val="en-GB"/>
              </w:rPr>
              <w:t xml:space="preserve">FS: Details including </w:t>
            </w:r>
          </w:p>
          <w:p w14:paraId="384672D7" w14:textId="5B27CBA2"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w:t>
            </w:r>
            <w:r w:rsidRPr="00E94FD8">
              <w:rPr>
                <w:rFonts w:ascii="Calibri" w:hAnsi="Calibri" w:cs="Calibri"/>
                <w:i/>
                <w:color w:val="FF0000"/>
                <w:sz w:val="22"/>
              </w:rPr>
              <w:t>hether/</w:t>
            </w: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w:t>
            </w:r>
            <w:r w:rsidRPr="00104F6C">
              <w:rPr>
                <w:rFonts w:ascii="Calibri" w:eastAsiaTheme="minorEastAsia" w:hAnsi="Calibri" w:cs="Calibri"/>
                <w:sz w:val="22"/>
                <w:lang w:val="en-GB"/>
              </w:rPr>
              <w:t>UE-B takes non-preferred resource sets received from multiple UE-A(s) into account in its resource selection</w:t>
            </w:r>
          </w:p>
          <w:p w14:paraId="01B0665F" w14:textId="77777777" w:rsidR="00104F6C" w:rsidRPr="00104F6C" w:rsidRDefault="00104F6C" w:rsidP="00F672D1">
            <w:pPr>
              <w:pStyle w:val="afa"/>
              <w:widowControl/>
              <w:numPr>
                <w:ilvl w:val="3"/>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hint="eastAsia"/>
                <w:sz w:val="22"/>
                <w:lang w:val="en-GB"/>
              </w:rPr>
              <w:lastRenderedPageBreak/>
              <w:t xml:space="preserve">Condition(s) for </w:t>
            </w:r>
            <w:r w:rsidRPr="00104F6C">
              <w:rPr>
                <w:rFonts w:ascii="Calibri" w:eastAsiaTheme="minorEastAsia" w:hAnsi="Calibri" w:cs="Calibri"/>
                <w:sz w:val="22"/>
                <w:lang w:val="en-GB"/>
              </w:rPr>
              <w:t>UE-B to take non-preferred resource set received from UE-A into account in its resource selection</w:t>
            </w:r>
          </w:p>
          <w:p w14:paraId="6753E9D4" w14:textId="77777777" w:rsidR="00104F6C" w:rsidRPr="00104F6C" w:rsidRDefault="00104F6C" w:rsidP="00F672D1">
            <w:pPr>
              <w:pStyle w:val="afa"/>
              <w:widowControl/>
              <w:numPr>
                <w:ilvl w:val="1"/>
                <w:numId w:val="15"/>
              </w:numPr>
              <w:spacing w:before="0" w:after="0" w:line="240" w:lineRule="auto"/>
              <w:rPr>
                <w:rFonts w:ascii="Calibri" w:eastAsiaTheme="minorEastAsia" w:hAnsi="Calibri" w:cs="Calibri"/>
                <w:sz w:val="22"/>
                <w:lang w:val="en-GB"/>
              </w:rPr>
            </w:pPr>
            <w:r w:rsidRPr="00104F6C">
              <w:rPr>
                <w:rFonts w:ascii="Calibri" w:eastAsiaTheme="minorEastAsia" w:hAnsi="Calibri" w:cs="Calibri"/>
                <w:sz w:val="22"/>
                <w:lang w:val="en-GB"/>
              </w:rPr>
              <w:t>FFS: Which layer of UE-B performs the resource selection based inter-UE coordination information received from UE-A</w:t>
            </w:r>
          </w:p>
          <w:p w14:paraId="193E6760" w14:textId="77777777" w:rsidR="00104F6C" w:rsidRPr="00104F6C" w:rsidRDefault="00104F6C" w:rsidP="00104F6C">
            <w:pPr>
              <w:snapToGrid w:val="0"/>
              <w:rPr>
                <w:rFonts w:ascii="Calibri" w:eastAsiaTheme="minorEastAsia" w:hAnsi="Calibri" w:cs="Calibri"/>
                <w:sz w:val="22"/>
                <w:szCs w:val="22"/>
                <w:lang w:eastAsia="ko-KR"/>
              </w:rPr>
            </w:pPr>
          </w:p>
          <w:p w14:paraId="0A1093F0" w14:textId="77777777" w:rsidR="00104F6C" w:rsidRPr="00104F6C" w:rsidRDefault="00104F6C" w:rsidP="00104F6C">
            <w:pPr>
              <w:snapToGrid w:val="0"/>
              <w:spacing w:after="0"/>
              <w:rPr>
                <w:rFonts w:ascii="Calibri" w:eastAsiaTheme="minorEastAsia" w:hAnsi="Calibri" w:cs="Calibri"/>
                <w:sz w:val="22"/>
                <w:szCs w:val="22"/>
                <w:lang w:eastAsia="ko-KR"/>
              </w:rPr>
            </w:pPr>
          </w:p>
          <w:p w14:paraId="39080B4C" w14:textId="77777777" w:rsidR="00104F6C" w:rsidRPr="00104F6C" w:rsidRDefault="00104F6C" w:rsidP="00104F6C">
            <w:pPr>
              <w:snapToGrid w:val="0"/>
              <w:spacing w:after="0"/>
              <w:rPr>
                <w:rFonts w:ascii="Calibri" w:eastAsiaTheme="minorEastAsia" w:hAnsi="Calibri" w:cs="Calibri"/>
                <w:sz w:val="22"/>
                <w:szCs w:val="22"/>
                <w:lang w:eastAsia="ko-KR"/>
              </w:rPr>
            </w:pPr>
          </w:p>
          <w:p w14:paraId="04A6236D" w14:textId="77777777" w:rsidR="00104F6C" w:rsidRPr="00104F6C" w:rsidRDefault="00104F6C" w:rsidP="00104F6C">
            <w:pPr>
              <w:snapToGrid w:val="0"/>
              <w:spacing w:after="0"/>
              <w:rPr>
                <w:rFonts w:ascii="Calibri" w:eastAsiaTheme="minorEastAsia" w:hAnsi="Calibri" w:cs="Calibri"/>
                <w:sz w:val="22"/>
                <w:szCs w:val="22"/>
                <w:lang w:eastAsia="ko-KR"/>
              </w:rPr>
            </w:pPr>
          </w:p>
          <w:p w14:paraId="74A9C4A4" w14:textId="77777777" w:rsidR="00104F6C" w:rsidRPr="00104F6C" w:rsidRDefault="00104F6C" w:rsidP="00104F6C">
            <w:pPr>
              <w:snapToGrid w:val="0"/>
              <w:spacing w:after="0"/>
              <w:rPr>
                <w:rFonts w:ascii="Calibri" w:eastAsiaTheme="minorEastAsia" w:hAnsi="Calibri" w:cs="Calibri"/>
                <w:sz w:val="22"/>
                <w:szCs w:val="22"/>
                <w:lang w:eastAsia="ko-KR"/>
              </w:rPr>
            </w:pPr>
          </w:p>
          <w:p w14:paraId="2FE9C2B0" w14:textId="77777777" w:rsidR="00104F6C" w:rsidRPr="00104F6C" w:rsidRDefault="00104F6C" w:rsidP="00104F6C">
            <w:pPr>
              <w:snapToGrid w:val="0"/>
              <w:spacing w:after="0"/>
              <w:rPr>
                <w:rFonts w:ascii="Calibri" w:eastAsiaTheme="minorEastAsia" w:hAnsi="Calibri" w:cs="Calibri"/>
                <w:sz w:val="22"/>
                <w:szCs w:val="22"/>
                <w:lang w:eastAsia="ko-KR"/>
              </w:rPr>
            </w:pPr>
          </w:p>
          <w:p w14:paraId="35DE9E33"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931BA4" w:rsidRPr="00170B3E" w14:paraId="0DDB96DD"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BCC14" w14:textId="3338AE49"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10E2C0" w14:textId="20830588" w:rsidR="00931BA4" w:rsidRPr="00104F6C" w:rsidRDefault="00931BA4" w:rsidP="00931BA4">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77F22B" w14:textId="77777777" w:rsidR="00931BA4" w:rsidRDefault="00931BA4" w:rsidP="00931BA4">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5D924B90" w14:textId="77777777" w:rsidR="00931BA4"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w:t>
            </w:r>
            <w:r w:rsidRPr="00133A31">
              <w:rPr>
                <w:rFonts w:ascii="Calibri" w:hAnsi="Calibri" w:cs="Calibri"/>
                <w:sz w:val="22"/>
                <w:lang w:eastAsia="zh-CN"/>
              </w:rPr>
              <w:t xml:space="preserve">hat </w:t>
            </w:r>
            <w:r>
              <w:rPr>
                <w:rFonts w:ascii="Calibri" w:hAnsi="Calibri" w:cs="Calibri"/>
                <w:sz w:val="22"/>
                <w:lang w:eastAsia="zh-CN"/>
              </w:rPr>
              <w:t xml:space="preserve">does </w:t>
            </w:r>
            <w:r w:rsidRPr="00133A31">
              <w:rPr>
                <w:rFonts w:ascii="Calibri" w:hAnsi="Calibri" w:cs="Calibri"/>
                <w:sz w:val="22"/>
                <w:lang w:eastAsia="zh-CN"/>
              </w:rPr>
              <w:t>“prioritize” entails here</w:t>
            </w:r>
            <w:r>
              <w:rPr>
                <w:rFonts w:ascii="Calibri" w:hAnsi="Calibri" w:cs="Calibri"/>
                <w:sz w:val="22"/>
                <w:lang w:eastAsia="zh-CN"/>
              </w:rPr>
              <w:t>?</w:t>
            </w:r>
          </w:p>
          <w:p w14:paraId="5069BB63" w14:textId="15460412" w:rsidR="00931BA4" w:rsidRPr="00133A31" w:rsidRDefault="00931BA4" w:rsidP="00931BA4">
            <w:pPr>
              <w:pStyle w:val="afa"/>
              <w:numPr>
                <w:ilvl w:val="0"/>
                <w:numId w:val="7"/>
              </w:numPr>
              <w:spacing w:after="0"/>
              <w:rPr>
                <w:rFonts w:ascii="Calibri" w:hAnsi="Calibri" w:cs="Calibri"/>
                <w:sz w:val="22"/>
                <w:lang w:eastAsia="zh-CN"/>
              </w:rPr>
            </w:pPr>
            <w:r>
              <w:rPr>
                <w:rFonts w:ascii="Calibri" w:hAnsi="Calibri" w:cs="Calibri"/>
                <w:sz w:val="22"/>
                <w:lang w:eastAsia="zh-CN"/>
              </w:rPr>
              <w:t>What are some conditions referred to in this bullet? “</w:t>
            </w:r>
            <w:r w:rsidRPr="00133A31">
              <w:rPr>
                <w:rFonts w:ascii="Calibri" w:hAnsi="Calibri" w:cs="Calibri"/>
                <w:sz w:val="22"/>
                <w:lang w:eastAsia="zh-CN"/>
              </w:rPr>
              <w:t>UE-B uses in its resource selection, resource(s) not belonging to the preferred resource set when condition(s) are met</w:t>
            </w:r>
            <w:r>
              <w:rPr>
                <w:rFonts w:ascii="Calibri" w:hAnsi="Calibri" w:cs="Calibri"/>
                <w:sz w:val="22"/>
                <w:lang w:eastAsia="zh-CN"/>
              </w:rPr>
              <w:t>”</w:t>
            </w:r>
          </w:p>
          <w:p w14:paraId="0346AA46" w14:textId="77777777" w:rsidR="00931BA4" w:rsidRDefault="00931BA4" w:rsidP="00931BA4">
            <w:pPr>
              <w:spacing w:after="0"/>
              <w:rPr>
                <w:rFonts w:ascii="Calibri" w:hAnsi="Calibri" w:cs="Calibri"/>
                <w:sz w:val="22"/>
                <w:lang w:eastAsia="zh-CN"/>
              </w:rPr>
            </w:pPr>
          </w:p>
          <w:p w14:paraId="48FEE2B8" w14:textId="42B59737" w:rsidR="00931BA4" w:rsidRDefault="00931BA4" w:rsidP="00931BA4">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w:t>
            </w:r>
            <w:r w:rsidR="008835CF">
              <w:rPr>
                <w:rFonts w:ascii="Calibri" w:eastAsiaTheme="minorEastAsia" w:hAnsi="Calibri" w:cs="Calibri"/>
                <w:iCs/>
                <w:sz w:val="22"/>
              </w:rPr>
              <w:t xml:space="preserve"> but not “deprioritize”.</w:t>
            </w:r>
          </w:p>
          <w:p w14:paraId="754C9BE3" w14:textId="77777777" w:rsidR="00931BA4" w:rsidRDefault="00931BA4" w:rsidP="00931BA4">
            <w:pPr>
              <w:spacing w:after="0"/>
              <w:rPr>
                <w:rFonts w:ascii="Calibri" w:eastAsiaTheme="minorEastAsia" w:hAnsi="Calibri" w:cs="Calibri"/>
                <w:iCs/>
                <w:sz w:val="22"/>
              </w:rPr>
            </w:pPr>
          </w:p>
          <w:p w14:paraId="17054BA7" w14:textId="6247AC58"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413406A2" w14:textId="77777777" w:rsidR="00931BA4" w:rsidRDefault="00931BA4" w:rsidP="00931BA4">
            <w:pPr>
              <w:spacing w:after="0"/>
              <w:rPr>
                <w:rFonts w:ascii="Calibri" w:eastAsiaTheme="minorEastAsia" w:hAnsi="Calibri" w:cs="Calibri"/>
                <w:iCs/>
                <w:sz w:val="22"/>
              </w:rPr>
            </w:pPr>
          </w:p>
          <w:p w14:paraId="03EF3AD7" w14:textId="3260F9C3" w:rsidR="00931BA4" w:rsidRDefault="00931BA4" w:rsidP="00931BA4">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w:t>
            </w:r>
            <w:r w:rsidR="0045259A">
              <w:rPr>
                <w:rFonts w:ascii="Calibri" w:eastAsiaTheme="minorEastAsia" w:hAnsi="Calibri" w:cs="Calibri"/>
                <w:iCs/>
                <w:sz w:val="22"/>
              </w:rPr>
              <w:t xml:space="preserve"> for now</w:t>
            </w:r>
            <w:r>
              <w:rPr>
                <w:rFonts w:ascii="Calibri" w:eastAsiaTheme="minorEastAsia" w:hAnsi="Calibri" w:cs="Calibri"/>
                <w:iCs/>
                <w:sz w:val="22"/>
              </w:rPr>
              <w:t>.</w:t>
            </w:r>
          </w:p>
          <w:p w14:paraId="0BB0F03F" w14:textId="77777777" w:rsidR="00931BA4" w:rsidRDefault="00931BA4" w:rsidP="00931BA4">
            <w:pPr>
              <w:spacing w:after="0"/>
              <w:rPr>
                <w:rFonts w:ascii="Calibri" w:hAnsi="Calibri" w:cs="Calibri"/>
                <w:iCs/>
                <w:sz w:val="22"/>
              </w:rPr>
            </w:pPr>
          </w:p>
          <w:p w14:paraId="1DFD65D3" w14:textId="77777777" w:rsidR="00931BA4" w:rsidRPr="00D3662F" w:rsidRDefault="00931BA4" w:rsidP="00931BA4">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1D380754" w14:textId="77777777" w:rsidR="00931BA4" w:rsidRDefault="00931BA4" w:rsidP="00931BA4">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sidRPr="00B803CB">
              <w:rPr>
                <w:rFonts w:ascii="Calibri" w:hAnsi="Calibri" w:cs="Calibri"/>
                <w:i/>
                <w:iCs/>
                <w:strike/>
                <w:color w:val="FF0000"/>
                <w:sz w:val="22"/>
              </w:rPr>
              <w:t>deprioritize</w:t>
            </w:r>
            <w:r w:rsidRPr="00B803CB">
              <w:rPr>
                <w:rFonts w:ascii="Calibri" w:hAnsi="Calibri" w:cs="Calibri"/>
                <w:i/>
                <w:iCs/>
                <w:color w:val="FF0000"/>
                <w:sz w:val="22"/>
              </w:rPr>
              <w:t xml:space="preserve"> </w:t>
            </w:r>
            <w:r>
              <w:rPr>
                <w:rFonts w:ascii="Calibri" w:hAnsi="Calibri" w:cs="Calibri"/>
                <w:i/>
                <w:iCs/>
                <w:color w:val="FF0000"/>
                <w:sz w:val="22"/>
              </w:rPr>
              <w:t>may/</w:t>
            </w:r>
            <w:r w:rsidRPr="00024E6D">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097DD36C"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B2488A9" w14:textId="77777777" w:rsidR="00931BA4" w:rsidRPr="0080224D" w:rsidRDefault="00931BA4" w:rsidP="00931BA4">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r>
              <w:rPr>
                <w:rFonts w:ascii="Calibri" w:hAnsi="Calibri" w:cs="Calibri"/>
                <w:i/>
                <w:iCs/>
                <w:sz w:val="22"/>
                <w:lang w:val="en-GB"/>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39B9E9B"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i/>
                <w:sz w:val="22"/>
              </w:rPr>
              <w:lastRenderedPageBreak/>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196918">
              <w:rPr>
                <w:rFonts w:ascii="Calibri" w:hAnsi="Calibri" w:cs="Calibri"/>
                <w:i/>
                <w:color w:val="FF0000"/>
                <w:sz w:val="22"/>
              </w:rPr>
              <w:t>,</w:t>
            </w:r>
            <w:r>
              <w:rPr>
                <w:rFonts w:ascii="Calibri" w:hAnsi="Calibri" w:cs="Calibri"/>
                <w:i/>
                <w:sz w:val="22"/>
              </w:rPr>
              <w:t xml:space="preserve"> </w:t>
            </w:r>
            <w:r w:rsidRPr="00103417">
              <w:rPr>
                <w:rFonts w:ascii="Calibri" w:hAnsi="Calibri" w:cs="Calibri"/>
                <w:i/>
                <w:color w:val="FF0000"/>
                <w:sz w:val="22"/>
              </w:rPr>
              <w:t xml:space="preserve">including </w:t>
            </w:r>
            <w:r>
              <w:rPr>
                <w:rFonts w:ascii="Calibri" w:hAnsi="Calibri" w:cs="Calibri"/>
                <w:i/>
                <w:color w:val="FF0000"/>
                <w:sz w:val="22"/>
              </w:rPr>
              <w:t>definition</w:t>
            </w:r>
            <w:r w:rsidRPr="00103417">
              <w:rPr>
                <w:rFonts w:ascii="Calibri" w:hAnsi="Calibri" w:cs="Calibri"/>
                <w:i/>
                <w:color w:val="FF0000"/>
                <w:sz w:val="22"/>
              </w:rPr>
              <w:t xml:space="preserve"> of overlap</w:t>
            </w:r>
          </w:p>
          <w:p w14:paraId="0420404F" w14:textId="77777777" w:rsidR="00931BA4" w:rsidRDefault="00931BA4" w:rsidP="00931BA4">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44FB950" w14:textId="77777777" w:rsidR="00931BA4" w:rsidRPr="00674CD8"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1852F1E" w14:textId="77777777" w:rsidR="00931BA4" w:rsidRDefault="00931BA4" w:rsidP="00931BA4">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4D6D71CE" w14:textId="77777777" w:rsidR="00931BA4" w:rsidRPr="00C124CD" w:rsidRDefault="00931BA4" w:rsidP="00931BA4">
            <w:pPr>
              <w:pStyle w:val="afa"/>
              <w:widowControl/>
              <w:numPr>
                <w:ilvl w:val="1"/>
                <w:numId w:val="15"/>
              </w:numPr>
              <w:spacing w:before="0" w:after="0" w:line="240" w:lineRule="auto"/>
              <w:rPr>
                <w:rFonts w:ascii="Calibri" w:hAnsi="Calibri" w:cs="Calibri"/>
                <w:i/>
                <w:strike/>
                <w:color w:val="FF0000"/>
                <w:sz w:val="22"/>
              </w:rPr>
            </w:pPr>
            <w:r w:rsidRPr="00C124CD">
              <w:rPr>
                <w:rFonts w:ascii="Calibri" w:hAnsi="Calibri" w:cs="Calibri"/>
                <w:i/>
                <w:iCs/>
                <w:strike/>
                <w:color w:val="FF0000"/>
                <w:sz w:val="22"/>
              </w:rPr>
              <w:t xml:space="preserve">FFS: Which layer of UE-B performs the resource selection based </w:t>
            </w:r>
            <w:r w:rsidRPr="00C124CD">
              <w:rPr>
                <w:rFonts w:ascii="Calibri" w:eastAsiaTheme="minorEastAsia" w:hAnsi="Calibri" w:cs="Calibri"/>
                <w:i/>
                <w:strike/>
                <w:color w:val="FF0000"/>
                <w:sz w:val="22"/>
              </w:rPr>
              <w:t>inter-UE coordination information received from UE-A</w:t>
            </w:r>
          </w:p>
          <w:p w14:paraId="7FD79E29" w14:textId="77777777" w:rsidR="00931BA4" w:rsidRPr="00E94FD8" w:rsidRDefault="00931BA4" w:rsidP="00931BA4">
            <w:pPr>
              <w:snapToGrid w:val="0"/>
              <w:spacing w:after="0"/>
              <w:rPr>
                <w:rFonts w:ascii="Calibri" w:eastAsiaTheme="minorEastAsia" w:hAnsi="Calibri" w:cs="Calibri"/>
                <w:sz w:val="22"/>
                <w:szCs w:val="22"/>
                <w:lang w:eastAsia="ko-KR"/>
              </w:rPr>
            </w:pPr>
          </w:p>
        </w:tc>
      </w:tr>
      <w:tr w:rsidR="007A108C" w:rsidRPr="00170B3E" w14:paraId="2D849A8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89169" w14:textId="4C0D532A"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7F6408" w14:textId="363C61C1"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EE761" w14:textId="77777777" w:rsidR="007A108C" w:rsidRDefault="007A108C" w:rsidP="007A108C">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If there are some different views on the FFS part, we are open to remove all the FFS parts. </w:t>
            </w:r>
          </w:p>
          <w:p w14:paraId="307F4BE8" w14:textId="77777777" w:rsidR="007A108C" w:rsidRDefault="007A108C" w:rsidP="007A108C">
            <w:pPr>
              <w:snapToGrid w:val="0"/>
              <w:spacing w:after="0"/>
              <w:rPr>
                <w:rFonts w:ascii="Calibri" w:eastAsiaTheme="minorEastAsia" w:hAnsi="Calibri" w:cs="Calibri"/>
                <w:sz w:val="22"/>
                <w:szCs w:val="22"/>
                <w:lang w:eastAsia="ko-KR"/>
              </w:rPr>
            </w:pPr>
          </w:p>
          <w:p w14:paraId="3C2D3630" w14:textId="1E8FCAB1" w:rsidR="007A108C" w:rsidRDefault="007A108C" w:rsidP="007A108C">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1D3436" w:rsidRPr="00170B3E" w14:paraId="65AEA2A0"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4A8F" w14:textId="2A0D6C1B"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B285D" w14:textId="5FF91642" w:rsidR="001D3436" w:rsidRDefault="001D3436" w:rsidP="001D3436">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85E82" w14:textId="3E7D3743" w:rsidR="001D3436" w:rsidRDefault="001D3436" w:rsidP="001D3436">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A802B4" w:rsidRPr="00170B3E" w14:paraId="11D94BAC"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B794FA" w14:textId="33E58F03"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B2718" w14:textId="08AC4314"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78940" w14:textId="77777777" w:rsidR="00A802B4" w:rsidRDefault="00A802B4" w:rsidP="00A802B4">
            <w:pPr>
              <w:snapToGrid w:val="0"/>
              <w:spacing w:after="0"/>
              <w:rPr>
                <w:rFonts w:ascii="Calibri" w:hAnsi="Calibri" w:cs="Calibri"/>
                <w:sz w:val="22"/>
                <w:szCs w:val="22"/>
                <w:lang w:eastAsia="zh-CN"/>
              </w:rPr>
            </w:pPr>
          </w:p>
        </w:tc>
      </w:tr>
      <w:tr w:rsidR="00601318" w:rsidRPr="00170B3E" w14:paraId="2599490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56677" w14:textId="340CB8C3"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89E45" w14:textId="6718F0E5" w:rsidR="00601318" w:rsidRDefault="00601318" w:rsidP="00601318">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5CC25C" w14:textId="42DE7C26" w:rsidR="00601318" w:rsidRDefault="00601318" w:rsidP="00601318">
            <w:pPr>
              <w:snapToGrid w:val="0"/>
              <w:spacing w:after="0"/>
              <w:rPr>
                <w:rFonts w:ascii="Calibri" w:hAnsi="Calibri" w:cs="Calibri"/>
                <w:sz w:val="22"/>
                <w:szCs w:val="22"/>
                <w:lang w:eastAsia="zh-CN"/>
              </w:rPr>
            </w:pPr>
            <w:r>
              <w:rPr>
                <w:rFonts w:ascii="Calibri" w:hAnsi="Calibri" w:cs="Calibri" w:hint="eastAsia"/>
                <w:sz w:val="22"/>
                <w:szCs w:val="22"/>
                <w:lang w:eastAsia="zh-CN"/>
              </w:rPr>
              <w:t>Regarding</w:t>
            </w:r>
            <w:r>
              <w:rPr>
                <w:rFonts w:ascii="Calibri" w:hAnsi="Calibri" w:cs="Calibri"/>
                <w:sz w:val="22"/>
                <w:szCs w:val="22"/>
                <w:lang w:eastAsia="zh-CN"/>
              </w:rPr>
              <w:t xml:space="preserve">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w:t>
            </w:r>
            <w:r w:rsidRPr="008E5998">
              <w:rPr>
                <w:rFonts w:ascii="Calibri" w:hAnsi="Calibri" w:cs="Calibri"/>
                <w:sz w:val="22"/>
                <w:szCs w:val="22"/>
                <w:lang w:eastAsia="zh-CN"/>
              </w:rPr>
              <w:t>UE-B performs the resource exclusion procedure</w:t>
            </w:r>
            <w:r>
              <w:rPr>
                <w:rFonts w:ascii="Calibri" w:hAnsi="Calibri" w:cs="Calibri"/>
                <w:sz w:val="22"/>
                <w:szCs w:val="22"/>
                <w:lang w:eastAsia="zh-CN"/>
              </w:rPr>
              <w:t>, and the non-preferred set of resources may or may not be excluded, which depends on a pre-configured RSRP threshold per priority pair. Therefore, we prefer to use the wording “potentially exclude” suggested by QC in the last round.</w:t>
            </w:r>
          </w:p>
        </w:tc>
      </w:tr>
      <w:tr w:rsidR="005C36AB" w:rsidRPr="00170B3E" w14:paraId="0037F0A5"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3A4EE" w14:textId="5E6D520D"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5B3E4A" w14:textId="22F1A121"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 with comments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BF31C0" w14:textId="77777777" w:rsidR="005C36AB" w:rsidRDefault="005C36AB" w:rsidP="005C36AB">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Pr>
                <w:rFonts w:ascii="Calibri" w:hAnsi="Calibri" w:cs="Calibri"/>
                <w:i/>
                <w:sz w:val="22"/>
              </w:rPr>
              <w:t xml:space="preserve"> </w:t>
            </w:r>
            <w:r w:rsidRPr="00BE7118">
              <w:rPr>
                <w:rFonts w:ascii="Calibri" w:hAnsi="Calibri" w:cs="Calibri"/>
                <w:i/>
                <w:color w:val="FF0000"/>
                <w:sz w:val="22"/>
              </w:rPr>
              <w:t>in time/frequency and time only</w:t>
            </w:r>
          </w:p>
          <w:p w14:paraId="2971723A" w14:textId="77777777" w:rsidR="005C36AB" w:rsidRDefault="005C36AB" w:rsidP="005C36AB">
            <w:pPr>
              <w:snapToGrid w:val="0"/>
              <w:spacing w:after="0"/>
              <w:rPr>
                <w:rFonts w:ascii="Calibri" w:hAnsi="Calibri" w:cs="Calibri"/>
                <w:sz w:val="22"/>
                <w:szCs w:val="22"/>
                <w:lang w:eastAsia="zh-CN"/>
              </w:rPr>
            </w:pPr>
          </w:p>
        </w:tc>
      </w:tr>
      <w:tr w:rsidR="00B1092C" w:rsidRPr="00170B3E" w14:paraId="39C68FFF"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AF33D" w14:textId="7C31BC98"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240CD" w14:textId="213D4B0E"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9CE9EA" w14:textId="77777777" w:rsidR="00B1092C" w:rsidRPr="00B1092C" w:rsidRDefault="00B1092C" w:rsidP="00B1092C">
            <w:pPr>
              <w:spacing w:after="0"/>
              <w:rPr>
                <w:rFonts w:ascii="Calibri" w:hAnsi="Calibri" w:cs="Calibri"/>
                <w:i/>
                <w:sz w:val="22"/>
              </w:rPr>
            </w:pPr>
          </w:p>
        </w:tc>
      </w:tr>
      <w:tr w:rsidR="002E1EC9" w:rsidRPr="00170B3E" w14:paraId="7F873B04" w14:textId="77777777" w:rsidTr="002E1EC9">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B993F" w14:textId="05C3C610"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2FBC0" w14:textId="77777777" w:rsidR="002E1EC9" w:rsidRDefault="002E1EC9" w:rsidP="002E1EC9">
            <w:pPr>
              <w:spacing w:after="0"/>
              <w:jc w:val="both"/>
              <w:rPr>
                <w:rFonts w:ascii="Calibri" w:eastAsia="MS Mincho" w:hAnsi="Calibri" w:cs="Calibri"/>
                <w:sz w:val="22"/>
                <w:szCs w:val="22"/>
                <w:lang w:eastAsia="ja-JP"/>
              </w:rPr>
            </w:pP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20797"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 xml:space="preserve">s for the bullets under “preferred resource set”, we suggest adding </w:t>
            </w:r>
            <w:r w:rsidRPr="00CD2411">
              <w:rPr>
                <w:rFonts w:ascii="Calibri" w:hAnsi="Calibri" w:cs="Calibri"/>
                <w:sz w:val="22"/>
                <w:szCs w:val="22"/>
                <w:lang w:eastAsia="zh-CN"/>
              </w:rPr>
              <w:t>FFS</w:t>
            </w:r>
            <w:r>
              <w:rPr>
                <w:rFonts w:ascii="Calibri" w:hAnsi="Calibri" w:cs="Calibri"/>
                <w:sz w:val="22"/>
                <w:szCs w:val="22"/>
                <w:lang w:eastAsia="zh-CN"/>
              </w:rPr>
              <w:t xml:space="preserve"> to Option 2). In our view, Option 2) requires a centralized architecture where UE-B is scheduled by UE-A. This may involve additional RAN2 work and thus should be further discussed. </w:t>
            </w:r>
          </w:p>
          <w:p w14:paraId="7739F309" w14:textId="77777777" w:rsidR="002E1EC9" w:rsidRPr="00ED4C5F" w:rsidRDefault="002E1EC9" w:rsidP="002E1EC9">
            <w:pPr>
              <w:snapToGrid w:val="0"/>
              <w:spacing w:after="0"/>
              <w:rPr>
                <w:rFonts w:ascii="Calibri" w:hAnsi="Calibri" w:cs="Calibri"/>
                <w:sz w:val="22"/>
                <w:szCs w:val="22"/>
                <w:lang w:eastAsia="zh-CN"/>
              </w:rPr>
            </w:pPr>
          </w:p>
          <w:p w14:paraId="052D8F8B" w14:textId="77777777" w:rsidR="002E1EC9" w:rsidRPr="004F76FA" w:rsidRDefault="002E1EC9" w:rsidP="002E1EC9">
            <w:pPr>
              <w:pStyle w:val="afa"/>
              <w:widowControl/>
              <w:numPr>
                <w:ilvl w:val="2"/>
                <w:numId w:val="15"/>
              </w:numPr>
              <w:spacing w:before="0" w:after="0" w:line="240" w:lineRule="auto"/>
              <w:rPr>
                <w:rFonts w:ascii="Calibri" w:hAnsi="Calibri" w:cs="Calibri"/>
                <w:i/>
                <w:color w:val="auto"/>
                <w:sz w:val="22"/>
              </w:rPr>
            </w:pPr>
            <w:r w:rsidRPr="004F76FA">
              <w:rPr>
                <w:rFonts w:ascii="Calibri" w:hAnsi="Calibri" w:cs="Calibri"/>
                <w:i/>
                <w:iCs/>
                <w:color w:val="FF0000"/>
                <w:sz w:val="22"/>
              </w:rPr>
              <w:t xml:space="preserve">FFS </w:t>
            </w:r>
            <w:r w:rsidRPr="004F76FA">
              <w:rPr>
                <w:rFonts w:ascii="Calibri" w:hAnsi="Calibri" w:cs="Calibri"/>
                <w:i/>
                <w:iCs/>
                <w:color w:val="auto"/>
                <w:sz w:val="22"/>
              </w:rPr>
              <w:t xml:space="preserve">Option 2): UE-B uses in its resource selection, resource(s) belonging to the </w:t>
            </w:r>
            <w:r w:rsidRPr="004F76FA">
              <w:rPr>
                <w:rFonts w:ascii="Calibri" w:hAnsi="Calibri" w:cs="Calibri"/>
                <w:i/>
                <w:color w:val="auto"/>
                <w:sz w:val="22"/>
              </w:rPr>
              <w:t>preferred resource set</w:t>
            </w:r>
          </w:p>
          <w:p w14:paraId="3FE870EF" w14:textId="77777777" w:rsidR="002E1EC9" w:rsidRPr="004F76FA" w:rsidRDefault="002E1EC9" w:rsidP="002E1EC9">
            <w:pPr>
              <w:pStyle w:val="afa"/>
              <w:widowControl/>
              <w:numPr>
                <w:ilvl w:val="3"/>
                <w:numId w:val="15"/>
              </w:numPr>
              <w:spacing w:before="0" w:after="0" w:line="240" w:lineRule="auto"/>
              <w:rPr>
                <w:rFonts w:ascii="Calibri" w:hAnsi="Calibri" w:cs="Calibri"/>
                <w:i/>
                <w:color w:val="auto"/>
                <w:sz w:val="22"/>
              </w:rPr>
            </w:pPr>
            <w:r w:rsidRPr="004F76FA">
              <w:rPr>
                <w:rFonts w:ascii="Calibri" w:hAnsi="Calibri" w:cs="Calibri"/>
                <w:i/>
                <w:color w:val="auto"/>
                <w:sz w:val="22"/>
              </w:rPr>
              <w:lastRenderedPageBreak/>
              <w:t>This option</w:t>
            </w:r>
            <w:r w:rsidRPr="004F76FA">
              <w:rPr>
                <w:rFonts w:ascii="Calibri" w:hAnsi="Calibri" w:cs="Calibri" w:hint="eastAsia"/>
                <w:i/>
                <w:color w:val="auto"/>
                <w:sz w:val="22"/>
              </w:rPr>
              <w:t xml:space="preserve"> is </w:t>
            </w:r>
            <w:r w:rsidRPr="004F76FA">
              <w:rPr>
                <w:rFonts w:ascii="Calibri" w:hAnsi="Calibri" w:cs="Calibri"/>
                <w:i/>
                <w:color w:val="auto"/>
                <w:sz w:val="22"/>
              </w:rPr>
              <w:t>supported</w:t>
            </w:r>
            <w:r w:rsidRPr="004F76FA">
              <w:rPr>
                <w:rFonts w:ascii="Calibri" w:hAnsi="Calibri" w:cs="Calibri" w:hint="eastAsia"/>
                <w:i/>
                <w:color w:val="auto"/>
                <w:sz w:val="22"/>
              </w:rPr>
              <w:t xml:space="preserve"> </w:t>
            </w:r>
            <w:r w:rsidRPr="004F76FA">
              <w:rPr>
                <w:rFonts w:ascii="Calibri" w:hAnsi="Calibri" w:cs="Calibri"/>
                <w:i/>
                <w:color w:val="auto"/>
                <w:sz w:val="22"/>
              </w:rPr>
              <w:t>when UE-B does not perform sensing/resource exclusion</w:t>
            </w:r>
          </w:p>
          <w:p w14:paraId="53414575" w14:textId="77777777" w:rsidR="002E1EC9" w:rsidRDefault="002E1EC9" w:rsidP="002E1EC9">
            <w:pPr>
              <w:snapToGrid w:val="0"/>
              <w:spacing w:after="0"/>
              <w:rPr>
                <w:rFonts w:ascii="Calibri" w:hAnsi="Calibri" w:cs="Calibri"/>
                <w:sz w:val="22"/>
                <w:szCs w:val="22"/>
                <w:lang w:val="en-US" w:eastAsia="zh-CN"/>
              </w:rPr>
            </w:pPr>
          </w:p>
          <w:p w14:paraId="0A128208" w14:textId="77777777" w:rsidR="002E1EC9" w:rsidRDefault="002E1EC9" w:rsidP="002E1EC9">
            <w:pPr>
              <w:snapToGrid w:val="0"/>
              <w:spacing w:after="0"/>
              <w:rPr>
                <w:rFonts w:ascii="Calibri" w:hAnsi="Calibri" w:cs="Calibri"/>
                <w:sz w:val="22"/>
                <w:szCs w:val="22"/>
                <w:lang w:eastAsia="zh-CN"/>
              </w:rPr>
            </w:pPr>
            <w:r>
              <w:rPr>
                <w:rFonts w:ascii="Calibri" w:hAnsi="Calibri" w:cs="Calibri" w:hint="eastAsia"/>
                <w:sz w:val="22"/>
                <w:szCs w:val="22"/>
                <w:lang w:eastAsia="zh-CN"/>
              </w:rPr>
              <w:t>A</w:t>
            </w:r>
            <w:r>
              <w:rPr>
                <w:rFonts w:ascii="Calibri" w:hAnsi="Calibri" w:cs="Calibri"/>
                <w:sz w:val="22"/>
                <w:szCs w:val="22"/>
                <w:lang w:eastAsia="zh-CN"/>
              </w:rPr>
              <w:t>s for the bullets under “non-preferred resource set”, the following parts of FFS seem to be redundant since “whether/how the resources are taken into account” has already been answered in the upper-level bullet, i.e., the resources will be deprioritized.</w:t>
            </w:r>
          </w:p>
          <w:p w14:paraId="03132F4C" w14:textId="77777777" w:rsidR="002E1EC9" w:rsidRPr="005E2079" w:rsidRDefault="002E1EC9" w:rsidP="002E1EC9">
            <w:pPr>
              <w:snapToGrid w:val="0"/>
              <w:spacing w:after="0"/>
              <w:rPr>
                <w:rFonts w:ascii="Calibri" w:eastAsiaTheme="minorEastAsia" w:hAnsi="Calibri" w:cs="Calibri"/>
                <w:sz w:val="22"/>
                <w:szCs w:val="22"/>
                <w:lang w:eastAsia="ko-KR"/>
              </w:rPr>
            </w:pPr>
          </w:p>
          <w:p w14:paraId="120A278A" w14:textId="77777777" w:rsidR="002E1EC9" w:rsidRPr="00D3662F" w:rsidRDefault="002E1EC9" w:rsidP="002E1EC9">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A9BA411" w14:textId="77777777" w:rsidR="002E1EC9" w:rsidRDefault="002E1EC9" w:rsidP="002E1EC9">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FF1DCDE" w14:textId="77777777" w:rsidR="002E1EC9" w:rsidRDefault="002E1EC9" w:rsidP="002E1EC9">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CB30F6E" w14:textId="77777777" w:rsidR="002E1EC9" w:rsidRPr="0080224D" w:rsidRDefault="002E1EC9" w:rsidP="002E1EC9">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ED4C5F">
              <w:rPr>
                <w:rFonts w:ascii="Calibri" w:hAnsi="Calibri" w:cs="Calibri"/>
                <w:i/>
                <w:strike/>
                <w:color w:val="FF0000"/>
                <w:sz w:val="22"/>
              </w:rPr>
              <w:t>,</w:t>
            </w:r>
            <w:r w:rsidRPr="00ED4C5F">
              <w:rPr>
                <w:rFonts w:ascii="Calibri" w:eastAsia="宋体" w:hAnsi="Calibri" w:cs="Calibri"/>
                <w:i/>
                <w:iCs/>
                <w:strike/>
                <w:color w:val="FF0000"/>
                <w:sz w:val="22"/>
                <w:szCs w:val="20"/>
                <w:lang w:val="en-GB" w:eastAsia="en-US"/>
              </w:rPr>
              <w:t xml:space="preserve"> </w:t>
            </w:r>
            <w:r w:rsidRPr="00ED4C5F">
              <w:rPr>
                <w:rFonts w:ascii="Calibri" w:hAnsi="Calibri" w:cs="Calibri"/>
                <w:i/>
                <w:iCs/>
                <w:strike/>
                <w:color w:val="FF0000"/>
                <w:sz w:val="22"/>
                <w:lang w:val="en-GB"/>
              </w:rPr>
              <w:t xml:space="preserve">and whether/how the </w:t>
            </w:r>
            <w:r w:rsidRPr="00ED4C5F">
              <w:rPr>
                <w:rFonts w:ascii="Calibri" w:hAnsi="Calibri" w:cs="Calibri"/>
                <w:i/>
                <w:strike/>
                <w:color w:val="FF0000"/>
                <w:sz w:val="22"/>
              </w:rPr>
              <w:t xml:space="preserve">resource(s) </w:t>
            </w:r>
            <w:r w:rsidRPr="00ED4C5F">
              <w:rPr>
                <w:rFonts w:ascii="Calibri" w:hAnsi="Calibri" w:cs="Calibri"/>
                <w:i/>
                <w:iCs/>
                <w:strike/>
                <w:color w:val="FF0000"/>
                <w:sz w:val="22"/>
              </w:rPr>
              <w:t>overlapping with the non-</w:t>
            </w:r>
            <w:r w:rsidRPr="00ED4C5F">
              <w:rPr>
                <w:rFonts w:ascii="Calibri" w:hAnsi="Calibri" w:cs="Calibri"/>
                <w:i/>
                <w:strike/>
                <w:color w:val="FF0000"/>
                <w:sz w:val="22"/>
              </w:rPr>
              <w:t>preferred resource set</w:t>
            </w:r>
            <w:r w:rsidRPr="00ED4C5F">
              <w:rPr>
                <w:rFonts w:ascii="Calibri" w:hAnsi="Calibri" w:cs="Calibri"/>
                <w:i/>
                <w:iCs/>
                <w:strike/>
                <w:color w:val="FF0000"/>
                <w:sz w:val="22"/>
                <w:lang w:val="en-GB"/>
              </w:rPr>
              <w:t xml:space="preserve"> are taken into account in UE-B’s resource selection</w:t>
            </w:r>
          </w:p>
          <w:p w14:paraId="31A0C3E0" w14:textId="77777777" w:rsidR="002E1EC9" w:rsidRPr="00B1092C" w:rsidRDefault="002E1EC9" w:rsidP="002E1EC9">
            <w:pPr>
              <w:spacing w:after="0"/>
              <w:rPr>
                <w:rFonts w:ascii="Calibri" w:hAnsi="Calibri" w:cs="Calibri"/>
                <w:i/>
                <w:sz w:val="22"/>
              </w:rPr>
            </w:pPr>
          </w:p>
        </w:tc>
      </w:tr>
      <w:tr w:rsidR="00A06635" w:rsidRPr="00170B3E" w14:paraId="3ED44E50"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3F3FA" w14:textId="77777777" w:rsidR="00A06635" w:rsidRPr="00B612BF" w:rsidRDefault="00A06635" w:rsidP="00442AD8">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391AA" w14:textId="77777777" w:rsidR="00A06635" w:rsidRPr="00A06635" w:rsidRDefault="00A06635" w:rsidP="00442AD8">
            <w:pPr>
              <w:spacing w:after="0"/>
              <w:jc w:val="both"/>
              <w:rPr>
                <w:rFonts w:ascii="Calibri" w:eastAsia="MS Mincho" w:hAnsi="Calibri" w:cs="Calibri"/>
                <w:sz w:val="22"/>
                <w:szCs w:val="22"/>
                <w:lang w:eastAsia="ja-JP"/>
              </w:rPr>
            </w:pPr>
            <w:r w:rsidRPr="00A06635">
              <w:rPr>
                <w:rFonts w:ascii="Calibri" w:eastAsia="MS Mincho" w:hAnsi="Calibri" w:cs="Calibri" w:hint="eastAsia"/>
                <w:sz w:val="22"/>
                <w:szCs w:val="22"/>
                <w:lang w:eastAsia="ja-JP"/>
              </w:rPr>
              <w:t>O</w:t>
            </w:r>
            <w:r w:rsidRPr="00A06635">
              <w:rPr>
                <w:rFonts w:ascii="Calibri" w:eastAsia="MS Mincho" w:hAnsi="Calibri" w:cs="Calibri"/>
                <w:sz w:val="22"/>
                <w:szCs w:val="22"/>
                <w:lang w:eastAsia="ja-JP"/>
              </w:rPr>
              <w:t>K in general</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980A6A" w14:textId="77777777" w:rsidR="00A06635" w:rsidRPr="006331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E25E65" w:rsidRPr="00170B3E" w14:paraId="6FE9A0ED"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232E50" w14:textId="1F490CDA" w:rsidR="00E25E65" w:rsidRDefault="00E25E65" w:rsidP="00E25E65">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B4681D" w14:textId="507EBAF8" w:rsidR="00E25E65" w:rsidRPr="00A06635" w:rsidRDefault="00E25E65" w:rsidP="00E25E65">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AEB16" w14:textId="28D7A9A4" w:rsidR="00E25E65" w:rsidRDefault="00E25E65" w:rsidP="00E25E65">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837626" w:rsidRPr="00170B3E" w14:paraId="47EB2559" w14:textId="77777777" w:rsidTr="00A06635">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34D54" w14:textId="1B1A9CA6" w:rsidR="00837626" w:rsidRDefault="00837626" w:rsidP="00837626">
            <w:pPr>
              <w:spacing w:after="0"/>
              <w:jc w:val="both"/>
              <w:rPr>
                <w:rFonts w:ascii="Calibri" w:hAnsi="Calibri" w:cs="Calibri" w:hint="eastAsia"/>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A68C1" w14:textId="66F83DD5" w:rsidR="00837626" w:rsidRDefault="00837626" w:rsidP="00837626">
            <w:pPr>
              <w:spacing w:after="0"/>
              <w:jc w:val="both"/>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1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687C0" w14:textId="77777777" w:rsidR="00837626" w:rsidRDefault="00837626" w:rsidP="00837626">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F2953B" w14:textId="77777777" w:rsidR="00837626" w:rsidRPr="00D3662F" w:rsidRDefault="00837626" w:rsidP="00837626">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353F964" w14:textId="77777777" w:rsidR="00837626" w:rsidRDefault="00837626" w:rsidP="00837626">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7931598" w14:textId="77777777" w:rsidR="00837626" w:rsidRDefault="00837626" w:rsidP="00837626">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B03EC3" w14:textId="77777777" w:rsidR="00837626" w:rsidRPr="0080224D" w:rsidRDefault="00837626" w:rsidP="00837626">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3464A7D1" w14:textId="77777777" w:rsidR="00837626" w:rsidRPr="007C052F" w:rsidRDefault="00837626" w:rsidP="00837626">
            <w:pPr>
              <w:pStyle w:val="afa"/>
              <w:widowControl/>
              <w:numPr>
                <w:ilvl w:val="2"/>
                <w:numId w:val="15"/>
              </w:numPr>
              <w:spacing w:before="0" w:after="0" w:line="240" w:lineRule="auto"/>
              <w:rPr>
                <w:rFonts w:ascii="Calibri" w:hAnsi="Calibri" w:cs="Calibri"/>
                <w:i/>
                <w:strike/>
                <w:color w:val="FF0000"/>
                <w:sz w:val="22"/>
              </w:rPr>
            </w:pPr>
            <w:r w:rsidRPr="007C052F">
              <w:rPr>
                <w:rFonts w:ascii="Calibri" w:hAnsi="Calibri" w:cs="Calibri"/>
                <w:i/>
                <w:strike/>
                <w:color w:val="FF0000"/>
                <w:sz w:val="22"/>
              </w:rPr>
              <w:t xml:space="preserve">FFS: UE-B reselects resource(s) to be used for its transmission when </w:t>
            </w:r>
            <w:r w:rsidRPr="007C052F">
              <w:rPr>
                <w:rFonts w:ascii="Calibri" w:hAnsi="Calibri" w:cs="Calibri"/>
                <w:i/>
                <w:iCs/>
                <w:strike/>
                <w:color w:val="FF0000"/>
                <w:sz w:val="22"/>
              </w:rPr>
              <w:t xml:space="preserve">the resource(s) are fully/partially </w:t>
            </w:r>
            <w:r w:rsidRPr="007C052F">
              <w:rPr>
                <w:rFonts w:ascii="Calibri" w:hAnsi="Calibri" w:cs="Calibri"/>
                <w:i/>
                <w:strike/>
                <w:color w:val="FF0000"/>
                <w:sz w:val="22"/>
              </w:rPr>
              <w:t>overlapping with the non-preferred resource set</w:t>
            </w:r>
          </w:p>
          <w:p w14:paraId="1486C2D6" w14:textId="77777777" w:rsidR="00837626" w:rsidRDefault="00837626" w:rsidP="00837626">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0ED5147" w14:textId="77777777" w:rsidR="00837626" w:rsidRPr="00674CD8" w:rsidRDefault="00837626" w:rsidP="00837626">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7B53D9D8" w14:textId="77777777" w:rsidR="00837626" w:rsidRDefault="00837626" w:rsidP="00837626">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lastRenderedPageBreak/>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5AD9377E" w14:textId="77777777" w:rsidR="00837626" w:rsidRPr="00802C8C" w:rsidRDefault="00837626" w:rsidP="00837626">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5A32B8B6" w14:textId="77777777" w:rsidR="00837626" w:rsidRDefault="00837626" w:rsidP="00837626">
            <w:pPr>
              <w:snapToGrid w:val="0"/>
              <w:spacing w:after="0"/>
              <w:rPr>
                <w:rFonts w:ascii="Calibri" w:hAnsi="Calibri" w:cs="Calibri" w:hint="eastAsia"/>
                <w:sz w:val="22"/>
                <w:szCs w:val="22"/>
                <w:lang w:val="en-US" w:eastAsia="zh-CN"/>
              </w:rPr>
            </w:pPr>
          </w:p>
          <w:p w14:paraId="17919AC5" w14:textId="77777777" w:rsidR="00837626" w:rsidRDefault="00837626" w:rsidP="00837626">
            <w:pPr>
              <w:snapToGrid w:val="0"/>
              <w:spacing w:after="0"/>
              <w:rPr>
                <w:rFonts w:ascii="Calibri" w:hAnsi="Calibri" w:cs="Calibri"/>
                <w:sz w:val="22"/>
                <w:szCs w:val="22"/>
                <w:lang w:eastAsia="zh-CN"/>
              </w:rPr>
            </w:pPr>
          </w:p>
        </w:tc>
      </w:tr>
    </w:tbl>
    <w:p w14:paraId="51E14746" w14:textId="77777777" w:rsidR="00002032" w:rsidRPr="00A06635"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67"/>
        <w:gridCol w:w="1066"/>
        <w:gridCol w:w="6334"/>
      </w:tblGrid>
      <w:tr w:rsidR="00002032" w14:paraId="6864BFE4"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r>
              <w:rPr>
                <w:rFonts w:ascii="Calibri" w:hAnsi="Calibri" w:cs="Calibri"/>
                <w:sz w:val="22"/>
                <w:szCs w:val="22"/>
              </w:rPr>
              <w:t>InterDigital</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9B4A07" w:rsidRPr="00170B3E" w14:paraId="470B1453"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CA1466" w14:textId="3B990C9B"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Apple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D8490" w14:textId="79856FD8" w:rsidR="009B4A07" w:rsidRDefault="009B4A07" w:rsidP="009B4A07">
            <w:pPr>
              <w:spacing w:after="0"/>
              <w:jc w:val="both"/>
              <w:rPr>
                <w:rFonts w:ascii="Calibri" w:hAnsi="Calibri" w:cs="Calibri"/>
                <w:sz w:val="22"/>
                <w:szCs w:val="22"/>
                <w:lang w:eastAsia="zh-CN"/>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0B3FF" w14:textId="77777777" w:rsidR="009B4A07" w:rsidRDefault="009B4A07" w:rsidP="009B4A07">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74A6014B" w14:textId="77777777" w:rsidR="009B4A07" w:rsidRDefault="009B4A07" w:rsidP="009B4A07">
            <w:pPr>
              <w:snapToGrid w:val="0"/>
              <w:spacing w:after="0"/>
              <w:rPr>
                <w:rFonts w:ascii="Calibri" w:hAnsi="Calibri" w:cs="Calibri"/>
                <w:sz w:val="22"/>
                <w:szCs w:val="22"/>
              </w:rPr>
            </w:pPr>
          </w:p>
          <w:p w14:paraId="1F8C9B46" w14:textId="77777777" w:rsidR="009B4A07" w:rsidRDefault="009B4A07" w:rsidP="009B4A07">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702D9E2D" w14:textId="77777777" w:rsid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11A04B5" w14:textId="77777777" w:rsidR="009B4A07" w:rsidRPr="00BC70D1" w:rsidRDefault="009B4A07" w:rsidP="009B4A07">
            <w:pPr>
              <w:pStyle w:val="afa"/>
              <w:widowControl/>
              <w:numPr>
                <w:ilvl w:val="3"/>
                <w:numId w:val="15"/>
              </w:numPr>
              <w:spacing w:before="0" w:after="0" w:line="240" w:lineRule="auto"/>
              <w:rPr>
                <w:rFonts w:ascii="Calibri" w:hAnsi="Calibri" w:cs="Calibri"/>
                <w:i/>
                <w:strike/>
                <w:color w:val="FF0000"/>
                <w:sz w:val="22"/>
              </w:rPr>
            </w:pPr>
            <w:r w:rsidRPr="00BC70D1">
              <w:rPr>
                <w:rFonts w:ascii="Calibri" w:hAnsi="Calibri" w:cs="Calibri"/>
                <w:i/>
                <w:strike/>
                <w:color w:val="FF0000"/>
                <w:sz w:val="22"/>
              </w:rPr>
              <w:t xml:space="preserve">Additional condition(s) for </w:t>
            </w:r>
            <w:r w:rsidRPr="00BC70D1">
              <w:rPr>
                <w:rFonts w:ascii="Calibri" w:eastAsiaTheme="minorEastAsia" w:hAnsi="Calibri" w:cs="Calibri" w:hint="eastAsia"/>
                <w:i/>
                <w:strike/>
                <w:color w:val="FF0000"/>
                <w:sz w:val="22"/>
              </w:rPr>
              <w:t>UE-</w:t>
            </w:r>
            <w:r w:rsidRPr="00BC70D1">
              <w:rPr>
                <w:rFonts w:ascii="Calibri" w:eastAsiaTheme="minorEastAsia" w:hAnsi="Calibri" w:cs="Calibri"/>
                <w:i/>
                <w:strike/>
                <w:color w:val="FF0000"/>
                <w:sz w:val="22"/>
              </w:rPr>
              <w:t xml:space="preserve">B to reselect </w:t>
            </w:r>
            <w:r w:rsidRPr="00BC70D1">
              <w:rPr>
                <w:rFonts w:ascii="Calibri" w:hAnsi="Calibri" w:cs="Calibri"/>
                <w:i/>
                <w:strike/>
                <w:color w:val="FF0000"/>
                <w:sz w:val="22"/>
              </w:rPr>
              <w:t>resource(s) upon receiving expected/potential resource conflict (e.g., UE-B’s capability, (pre)configuration, etc.)</w:t>
            </w:r>
          </w:p>
          <w:p w14:paraId="3D537DBA" w14:textId="6441CAB3" w:rsidR="009B4A07" w:rsidRPr="009B4A07" w:rsidRDefault="009B4A07" w:rsidP="009B4A07">
            <w:pPr>
              <w:pStyle w:val="afa"/>
              <w:widowControl/>
              <w:numPr>
                <w:ilvl w:val="3"/>
                <w:numId w:val="15"/>
              </w:numPr>
              <w:spacing w:before="0" w:after="0" w:line="240" w:lineRule="auto"/>
              <w:rPr>
                <w:rFonts w:ascii="Calibri" w:hAnsi="Calibri" w:cs="Calibri"/>
                <w:i/>
                <w:sz w:val="22"/>
              </w:rPr>
            </w:pPr>
            <w:r>
              <w:rPr>
                <w:rFonts w:ascii="Calibri" w:hAnsi="Calibri" w:cs="Calibri"/>
                <w:i/>
                <w:sz w:val="22"/>
              </w:rPr>
              <w:lastRenderedPageBreak/>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tc>
      </w:tr>
      <w:tr w:rsidR="00947DDB" w:rsidRPr="00170B3E" w14:paraId="20D3E0E8"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95FE9" w14:textId="5C760B19"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126D2" w14:textId="3794A3D6" w:rsidR="00947DDB" w:rsidRDefault="00947DDB" w:rsidP="00947DDB">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AEA1B" w14:textId="5C5E15D8" w:rsidR="00947DDB" w:rsidRDefault="00947DDB" w:rsidP="00947DDB">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40559A" w14:paraId="627B829E"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10D64"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ZTE</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B89B3" w14:textId="77777777" w:rsidR="0040559A" w:rsidRPr="0040559A" w:rsidRDefault="0040559A" w:rsidP="00F672D1">
            <w:pPr>
              <w:spacing w:after="0"/>
              <w:jc w:val="both"/>
              <w:rPr>
                <w:rFonts w:ascii="Calibri" w:eastAsiaTheme="minorEastAsia" w:hAnsi="Calibri" w:cs="Calibri"/>
                <w:sz w:val="22"/>
                <w:szCs w:val="22"/>
                <w:lang w:eastAsia="ko-KR"/>
              </w:rPr>
            </w:pPr>
            <w:r w:rsidRPr="0040559A">
              <w:rPr>
                <w:rFonts w:ascii="Calibri" w:eastAsiaTheme="minorEastAsia" w:hAnsi="Calibri" w:cs="Calibri" w:hint="eastAsia"/>
                <w:sz w:val="22"/>
                <w:szCs w:val="22"/>
                <w:lang w:eastAsia="ko-KR"/>
              </w:rPr>
              <w:t xml:space="preserve">No </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5FBC" w14:textId="77777777" w:rsidR="0040559A" w:rsidRPr="0040559A" w:rsidRDefault="0040559A" w:rsidP="00F672D1">
            <w:pPr>
              <w:snapToGrid w:val="0"/>
              <w:spacing w:after="0"/>
              <w:rPr>
                <w:rFonts w:ascii="Calibri" w:eastAsiaTheme="minorEastAsia" w:hAnsi="Calibri" w:cs="Calibri"/>
                <w:sz w:val="22"/>
                <w:szCs w:val="22"/>
                <w:lang w:eastAsia="ko-KR"/>
              </w:rPr>
            </w:pPr>
            <w:r w:rsidRPr="0040559A">
              <w:rPr>
                <w:rFonts w:ascii="Calibri" w:eastAsiaTheme="minorEastAsia" w:hAnsi="Calibri" w:cs="Calibri"/>
                <w:sz w:val="22"/>
                <w:szCs w:val="22"/>
                <w:lang w:eastAsia="ko-KR"/>
              </w:rPr>
              <w:t xml:space="preserve">We should clarify that the solution for the case that </w:t>
            </w:r>
            <w:r w:rsidRPr="0040559A">
              <w:rPr>
                <w:rFonts w:ascii="Calibri" w:eastAsiaTheme="minorEastAsia" w:hAnsi="Calibri" w:cs="Calibri" w:hint="eastAsia"/>
                <w:sz w:val="22"/>
                <w:szCs w:val="22"/>
                <w:lang w:eastAsia="ko-KR"/>
              </w:rPr>
              <w:t>If more than one UE-A(s)</w:t>
            </w:r>
            <w:r w:rsidRPr="0040559A">
              <w:rPr>
                <w:rFonts w:ascii="Calibri" w:eastAsiaTheme="minorEastAsia" w:hAnsi="Calibri" w:cs="Calibri"/>
                <w:sz w:val="22"/>
                <w:szCs w:val="22"/>
                <w:lang w:eastAsia="ko-KR"/>
              </w:rPr>
              <w:t xml:space="preserve"> can provide</w:t>
            </w:r>
            <w:r w:rsidRPr="0040559A">
              <w:rPr>
                <w:rFonts w:ascii="Calibri" w:eastAsiaTheme="minorEastAsia" w:hAnsi="Calibri" w:cs="Calibri" w:hint="eastAsia"/>
                <w:sz w:val="22"/>
                <w:szCs w:val="22"/>
                <w:lang w:eastAsia="ko-KR"/>
              </w:rPr>
              <w:t xml:space="preserve"> the indication with different results, e.g. how to </w:t>
            </w:r>
            <w:r w:rsidRPr="0040559A">
              <w:rPr>
                <w:rFonts w:ascii="Calibri" w:eastAsiaTheme="minorEastAsia" w:hAnsi="Calibri" w:cs="Calibri"/>
                <w:sz w:val="22"/>
                <w:szCs w:val="22"/>
                <w:lang w:eastAsia="ko-KR"/>
              </w:rPr>
              <w:t>construct</w:t>
            </w:r>
            <w:r w:rsidRPr="0040559A">
              <w:rPr>
                <w:rFonts w:ascii="Calibri" w:eastAsiaTheme="minorEastAsia" w:hAnsi="Calibri" w:cs="Calibri" w:hint="eastAsia"/>
                <w:sz w:val="22"/>
                <w:szCs w:val="22"/>
                <w:lang w:eastAsia="ko-KR"/>
              </w:rPr>
              <w:t xml:space="preserve"> a final resource set for resource reselection. </w:t>
            </w:r>
          </w:p>
        </w:tc>
      </w:tr>
      <w:tr w:rsidR="00104F6C" w:rsidRPr="00170B3E" w14:paraId="0EAB7488"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DAE15"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Xiaomi</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C0EA8" w14:textId="77777777" w:rsidR="00104F6C" w:rsidRPr="00104F6C" w:rsidRDefault="00104F6C" w:rsidP="00F672D1">
            <w:pPr>
              <w:spacing w:after="0"/>
              <w:jc w:val="both"/>
              <w:rPr>
                <w:rFonts w:ascii="Calibri" w:eastAsiaTheme="minorEastAsia" w:hAnsi="Calibri" w:cs="Calibri"/>
                <w:sz w:val="22"/>
                <w:szCs w:val="22"/>
                <w:lang w:eastAsia="ko-KR"/>
              </w:rPr>
            </w:pPr>
            <w:r w:rsidRPr="00104F6C">
              <w:rPr>
                <w:rFonts w:ascii="Calibri" w:eastAsiaTheme="minorEastAsia" w:hAnsi="Calibri" w:cs="Calibri" w:hint="eastAsia"/>
                <w:sz w:val="22"/>
                <w:szCs w:val="22"/>
                <w:lang w:eastAsia="ko-KR"/>
              </w:rPr>
              <w:t>Y</w:t>
            </w:r>
            <w:r w:rsidRPr="00104F6C">
              <w:rPr>
                <w:rFonts w:ascii="Calibri" w:eastAsiaTheme="minorEastAsia" w:hAnsi="Calibri" w:cs="Calibri"/>
                <w:sz w:val="22"/>
                <w:szCs w:val="22"/>
                <w:lang w:eastAsia="ko-KR"/>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AB1142" w14:textId="77777777" w:rsidR="00104F6C" w:rsidRPr="00104F6C" w:rsidRDefault="00104F6C" w:rsidP="00F672D1">
            <w:pPr>
              <w:snapToGrid w:val="0"/>
              <w:spacing w:after="0"/>
              <w:rPr>
                <w:rFonts w:ascii="Calibri" w:eastAsiaTheme="minorEastAsia" w:hAnsi="Calibri" w:cs="Calibri"/>
                <w:sz w:val="22"/>
                <w:szCs w:val="22"/>
                <w:lang w:eastAsia="ko-KR"/>
              </w:rPr>
            </w:pPr>
            <w:r w:rsidRPr="00104F6C">
              <w:rPr>
                <w:rFonts w:ascii="Calibri" w:eastAsiaTheme="minorEastAsia" w:hAnsi="Calibri" w:cs="Calibri"/>
                <w:sz w:val="22"/>
                <w:szCs w:val="22"/>
                <w:lang w:eastAsia="ko-KR"/>
              </w:rPr>
              <w:t>W</w:t>
            </w:r>
            <w:r w:rsidRPr="00104F6C">
              <w:rPr>
                <w:rFonts w:ascii="Calibri" w:eastAsiaTheme="minorEastAsia" w:hAnsi="Calibri" w:cs="Calibri" w:hint="eastAsia"/>
                <w:sz w:val="22"/>
                <w:szCs w:val="22"/>
                <w:lang w:eastAsia="ko-KR"/>
              </w:rPr>
              <w:t>e</w:t>
            </w:r>
            <w:r w:rsidRPr="00104F6C">
              <w:rPr>
                <w:rFonts w:ascii="Calibri" w:eastAsiaTheme="minorEastAsia" w:hAnsi="Calibri" w:cs="Calibri"/>
                <w:sz w:val="22"/>
                <w:szCs w:val="22"/>
                <w:lang w:eastAsia="ko-KR"/>
              </w:rPr>
              <w:t xml:space="preserve"> support FL’</w:t>
            </w:r>
            <w:r w:rsidRPr="00104F6C">
              <w:rPr>
                <w:rFonts w:ascii="Calibri" w:eastAsiaTheme="minorEastAsia" w:hAnsi="Calibri" w:cs="Calibri" w:hint="eastAsia"/>
                <w:sz w:val="22"/>
                <w:szCs w:val="22"/>
                <w:lang w:eastAsia="ko-KR"/>
              </w:rPr>
              <w:t>s</w:t>
            </w:r>
            <w:r w:rsidRPr="00104F6C">
              <w:rPr>
                <w:rFonts w:ascii="Calibri" w:eastAsiaTheme="minorEastAsia" w:hAnsi="Calibri" w:cs="Calibri"/>
                <w:sz w:val="22"/>
                <w:szCs w:val="22"/>
                <w:lang w:eastAsia="ko-KR"/>
              </w:rPr>
              <w:t xml:space="preserve"> proposal.</w:t>
            </w:r>
          </w:p>
          <w:p w14:paraId="53C1DCBA" w14:textId="77777777" w:rsidR="00104F6C" w:rsidRPr="00104F6C" w:rsidRDefault="00104F6C" w:rsidP="00F672D1">
            <w:pPr>
              <w:snapToGrid w:val="0"/>
              <w:spacing w:after="0"/>
              <w:rPr>
                <w:rFonts w:ascii="Calibri" w:eastAsiaTheme="minorEastAsia" w:hAnsi="Calibri" w:cs="Calibri"/>
                <w:sz w:val="22"/>
                <w:szCs w:val="22"/>
                <w:lang w:eastAsia="ko-KR"/>
              </w:rPr>
            </w:pPr>
          </w:p>
          <w:p w14:paraId="4F3DBDE9" w14:textId="77777777" w:rsidR="00104F6C" w:rsidRPr="00104F6C" w:rsidRDefault="00104F6C" w:rsidP="00104F6C">
            <w:pPr>
              <w:snapToGrid w:val="0"/>
              <w:spacing w:after="0"/>
              <w:rPr>
                <w:rFonts w:ascii="Calibri" w:eastAsiaTheme="minorEastAsia" w:hAnsi="Calibri" w:cs="Calibri"/>
                <w:sz w:val="22"/>
                <w:szCs w:val="22"/>
                <w:lang w:eastAsia="ko-KR"/>
              </w:rPr>
            </w:pPr>
          </w:p>
        </w:tc>
      </w:tr>
      <w:tr w:rsidR="00876EAD" w:rsidRPr="00170B3E" w14:paraId="083B780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A5686" w14:textId="4B9B6832"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646BF" w14:textId="23F93356" w:rsidR="00876EAD" w:rsidRPr="00104F6C" w:rsidRDefault="00876EAD" w:rsidP="00876EAD">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336AC" w14:textId="77777777" w:rsidR="00876EAD" w:rsidRDefault="00876EAD" w:rsidP="00876EAD">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09C52274" w14:textId="77777777" w:rsidR="00876EAD" w:rsidRDefault="00876EAD" w:rsidP="00876EAD">
            <w:pPr>
              <w:pStyle w:val="afa"/>
              <w:widowControl/>
              <w:numPr>
                <w:ilvl w:val="0"/>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AC777EE" w14:textId="77777777" w:rsidR="00876EAD" w:rsidRPr="00A95BDD" w:rsidRDefault="00876EAD" w:rsidP="00876EAD">
            <w:pPr>
              <w:pStyle w:val="afa"/>
              <w:widowControl/>
              <w:numPr>
                <w:ilvl w:val="1"/>
                <w:numId w:val="15"/>
              </w:numPr>
              <w:spacing w:before="0" w:after="0" w:line="240" w:lineRule="auto"/>
              <w:rPr>
                <w:rFonts w:ascii="Calibri" w:hAnsi="Calibri" w:cs="Calibri"/>
                <w:i/>
                <w:color w:val="FF0000"/>
                <w:sz w:val="22"/>
              </w:rPr>
            </w:pPr>
            <w:r w:rsidRPr="00A95BDD">
              <w:rPr>
                <w:rFonts w:ascii="Calibri" w:hAnsi="Calibri" w:cs="Calibri"/>
                <w:i/>
                <w:color w:val="FF0000"/>
                <w:sz w:val="22"/>
              </w:rPr>
              <w:t>Whether/how to introduce a gap between retransmissions of UE-B in order to receive inter-UE coordination messages.</w:t>
            </w:r>
          </w:p>
          <w:p w14:paraId="3BC4CEBA" w14:textId="77777777" w:rsidR="00876EAD" w:rsidRPr="00104F6C" w:rsidRDefault="00876EAD" w:rsidP="00876EAD">
            <w:pPr>
              <w:snapToGrid w:val="0"/>
              <w:spacing w:after="0"/>
              <w:rPr>
                <w:rFonts w:ascii="Calibri" w:eastAsiaTheme="minorEastAsia" w:hAnsi="Calibri" w:cs="Calibri"/>
                <w:sz w:val="22"/>
                <w:szCs w:val="22"/>
                <w:lang w:eastAsia="ko-KR"/>
              </w:rPr>
            </w:pPr>
          </w:p>
        </w:tc>
      </w:tr>
      <w:tr w:rsidR="007A108C" w:rsidRPr="00170B3E" w14:paraId="615CC1ED"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637DC" w14:textId="291D0F73"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LG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9E20B" w14:textId="5AE67968" w:rsidR="007A108C" w:rsidRDefault="007A108C" w:rsidP="007A108C">
            <w:pPr>
              <w:spacing w:after="0"/>
              <w:jc w:val="both"/>
              <w:rPr>
                <w:rFonts w:ascii="Calibri" w:hAnsi="Calibri" w:cs="Calibri"/>
                <w:sz w:val="22"/>
                <w:szCs w:val="22"/>
                <w:lang w:eastAsia="zh-CN"/>
              </w:rPr>
            </w:pPr>
            <w:r>
              <w:rPr>
                <w:rFonts w:ascii="Calibri" w:eastAsiaTheme="minorEastAsia" w:hAnsi="Calibri" w:cs="Calibri" w:hint="eastAsia"/>
                <w:sz w:val="22"/>
                <w:szCs w:val="22"/>
                <w:lang w:eastAsia="ko-KR"/>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181C8" w14:textId="56CC6153" w:rsidR="007A108C" w:rsidRDefault="007A108C" w:rsidP="007A108C">
            <w:pPr>
              <w:snapToGrid w:val="0"/>
              <w:spacing w:after="0"/>
              <w:rPr>
                <w:rFonts w:ascii="Calibri" w:hAnsi="Calibri" w:cs="Calibri"/>
                <w:sz w:val="22"/>
                <w:szCs w:val="22"/>
                <w:lang w:eastAsia="zh-CN"/>
              </w:rPr>
            </w:pPr>
            <w:r>
              <w:rPr>
                <w:rFonts w:ascii="Calibri" w:eastAsiaTheme="minorEastAsia" w:hAnsi="Calibri" w:cs="Calibri" w:hint="eastAsia"/>
                <w:sz w:val="22"/>
                <w:szCs w:val="22"/>
                <w:lang w:eastAsia="ko-KR"/>
              </w:rPr>
              <w:t xml:space="preserve">If there are some different views on the FFS part, we are open to remove all the FFS parts. </w:t>
            </w:r>
          </w:p>
        </w:tc>
      </w:tr>
      <w:tr w:rsidR="001D3436" w:rsidRPr="00170B3E" w14:paraId="4B776E9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2DC08" w14:textId="54B9D474" w:rsidR="001D3436" w:rsidRPr="001D3436" w:rsidRDefault="001D3436" w:rsidP="007A108C">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008A1" w14:textId="5ED3F630" w:rsidR="001D3436" w:rsidRPr="001D3436" w:rsidRDefault="001D3436" w:rsidP="007A108C">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7EDB7" w14:textId="77777777" w:rsidR="001D3436" w:rsidRDefault="001D3436" w:rsidP="007A108C">
            <w:pPr>
              <w:snapToGrid w:val="0"/>
              <w:spacing w:after="0"/>
              <w:rPr>
                <w:rFonts w:ascii="Calibri" w:eastAsiaTheme="minorEastAsia" w:hAnsi="Calibri" w:cs="Calibri"/>
                <w:sz w:val="22"/>
                <w:szCs w:val="22"/>
                <w:lang w:eastAsia="ko-KR"/>
              </w:rPr>
            </w:pPr>
          </w:p>
        </w:tc>
      </w:tr>
      <w:tr w:rsidR="00A802B4" w:rsidRPr="00170B3E" w14:paraId="78AE6DD6"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2E0" w14:textId="465AD01C"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E5479" w14:textId="24EE8E4D" w:rsidR="00A802B4" w:rsidRDefault="00A802B4"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B692C" w14:textId="77777777" w:rsidR="00A802B4" w:rsidRDefault="00A802B4" w:rsidP="00A802B4">
            <w:pPr>
              <w:snapToGrid w:val="0"/>
              <w:spacing w:after="0"/>
              <w:rPr>
                <w:rFonts w:ascii="Calibri" w:eastAsiaTheme="minorEastAsia" w:hAnsi="Calibri" w:cs="Calibri"/>
                <w:sz w:val="22"/>
                <w:szCs w:val="22"/>
                <w:lang w:eastAsia="ko-KR"/>
              </w:rPr>
            </w:pPr>
          </w:p>
        </w:tc>
      </w:tr>
      <w:tr w:rsidR="00601318" w:rsidRPr="00170B3E" w14:paraId="51893E89"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39145" w14:textId="78999CD1"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8E9E4" w14:textId="6EB3DB0C" w:rsidR="00601318" w:rsidRDefault="00601318" w:rsidP="00A802B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1CA42" w14:textId="77777777" w:rsidR="00601318" w:rsidRDefault="00601318" w:rsidP="00A802B4">
            <w:pPr>
              <w:snapToGrid w:val="0"/>
              <w:spacing w:after="0"/>
              <w:rPr>
                <w:rFonts w:ascii="Calibri" w:eastAsiaTheme="minorEastAsia" w:hAnsi="Calibri" w:cs="Calibri"/>
                <w:sz w:val="22"/>
                <w:szCs w:val="22"/>
                <w:lang w:eastAsia="ko-KR"/>
              </w:rPr>
            </w:pPr>
          </w:p>
        </w:tc>
      </w:tr>
      <w:tr w:rsidR="005C36AB" w:rsidRPr="00170B3E" w14:paraId="63B5BEE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95AE8" w14:textId="633A5602"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17CC8" w14:textId="50028229" w:rsidR="005C36AB" w:rsidRDefault="005C36AB" w:rsidP="005C36AB">
            <w:pPr>
              <w:spacing w:after="0"/>
              <w:jc w:val="both"/>
              <w:rPr>
                <w:rFonts w:ascii="Calibri" w:hAnsi="Calibri" w:cs="Calibri"/>
                <w:sz w:val="22"/>
                <w:szCs w:val="22"/>
                <w:lang w:eastAsia="zh-CN"/>
              </w:rPr>
            </w:pPr>
            <w:r>
              <w:rPr>
                <w:rFonts w:ascii="Calibri" w:hAnsi="Calibri" w:cs="Calibri"/>
                <w:sz w:val="22"/>
                <w:szCs w:val="22"/>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CB9ED" w14:textId="0B484D44" w:rsidR="005C36AB" w:rsidRDefault="005C36AB" w:rsidP="005C36AB">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1092C" w:rsidRPr="00170B3E" w14:paraId="333E135B"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5931E" w14:textId="27249260"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9B09B" w14:textId="1A89AB4D" w:rsidR="00B1092C" w:rsidRPr="00B1092C" w:rsidRDefault="00B1092C" w:rsidP="005C36AB">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8E175" w14:textId="77777777" w:rsidR="00B1092C" w:rsidRDefault="00B1092C" w:rsidP="005C36AB">
            <w:pPr>
              <w:snapToGrid w:val="0"/>
              <w:spacing w:after="0"/>
              <w:rPr>
                <w:rFonts w:ascii="Calibri" w:hAnsi="Calibri" w:cs="Calibri"/>
                <w:sz w:val="22"/>
                <w:szCs w:val="22"/>
              </w:rPr>
            </w:pPr>
          </w:p>
        </w:tc>
      </w:tr>
      <w:tr w:rsidR="002E1EC9" w:rsidRPr="00170B3E" w14:paraId="7F036522" w14:textId="77777777" w:rsidTr="002E1EC9">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07F68" w14:textId="7179F496"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24BCBB" w14:textId="6EA92117" w:rsidR="002E1EC9" w:rsidRDefault="002E1EC9" w:rsidP="002E1EC9">
            <w:pPr>
              <w:spacing w:after="0"/>
              <w:jc w:val="both"/>
              <w:rPr>
                <w:rFonts w:ascii="Calibri" w:eastAsia="MS Mincho" w:hAnsi="Calibri" w:cs="Calibri"/>
                <w:sz w:val="22"/>
                <w:szCs w:val="22"/>
                <w:lang w:eastAsia="ja-JP"/>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926D5" w14:textId="69676045" w:rsidR="002E1EC9" w:rsidRDefault="002E1EC9" w:rsidP="002E1EC9">
            <w:pPr>
              <w:snapToGrid w:val="0"/>
              <w:spacing w:after="0"/>
              <w:rPr>
                <w:rFonts w:ascii="Calibri" w:hAnsi="Calibri" w:cs="Calibri"/>
                <w:sz w:val="22"/>
                <w:szCs w:val="22"/>
              </w:rPr>
            </w:pPr>
            <w:r>
              <w:rPr>
                <w:rFonts w:ascii="Calibri" w:hAnsi="Calibri" w:cs="Calibri" w:hint="eastAsia"/>
                <w:sz w:val="22"/>
                <w:szCs w:val="22"/>
                <w:lang w:eastAsia="zh-CN"/>
              </w:rPr>
              <w:t>W</w:t>
            </w:r>
            <w:r>
              <w:rPr>
                <w:rFonts w:ascii="Calibri" w:hAnsi="Calibri" w:cs="Calibri"/>
                <w:sz w:val="22"/>
                <w:szCs w:val="22"/>
                <w:lang w:eastAsia="zh-CN"/>
              </w:rPr>
              <w:t>e are fine with the proposal.</w:t>
            </w:r>
          </w:p>
        </w:tc>
      </w:tr>
      <w:tr w:rsidR="00A06635" w:rsidRPr="00170B3E" w14:paraId="4F8E27D7" w14:textId="77777777" w:rsidTr="00A0663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FAB88" w14:textId="56E8C68A" w:rsidR="00A06635" w:rsidRDefault="00A06635" w:rsidP="00442AD8">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45CA5" w14:textId="77777777" w:rsidR="00A06635" w:rsidRDefault="00A06635" w:rsidP="00442AD8">
            <w:pPr>
              <w:spacing w:after="0"/>
              <w:jc w:val="both"/>
              <w:rPr>
                <w:rFonts w:ascii="Calibri" w:hAnsi="Calibri" w:cs="Calibri"/>
                <w:sz w:val="22"/>
                <w:szCs w:val="22"/>
                <w:lang w:eastAsia="zh-CN"/>
              </w:rPr>
            </w:pPr>
            <w:r w:rsidRPr="00A06635">
              <w:rPr>
                <w:rFonts w:ascii="Calibri" w:hAnsi="Calibri" w:cs="Calibri"/>
                <w:sz w:val="22"/>
                <w:szCs w:val="22"/>
                <w:lang w:eastAsia="zh-CN"/>
              </w:rPr>
              <w:t>Yes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2F06C" w14:textId="38CA8585" w:rsidR="00A06635" w:rsidRDefault="00A06635" w:rsidP="00442AD8">
            <w:pPr>
              <w:snapToGrid w:val="0"/>
              <w:spacing w:after="0"/>
              <w:rPr>
                <w:rFonts w:ascii="Calibri" w:hAnsi="Calibri" w:cs="Calibri"/>
                <w:sz w:val="22"/>
                <w:szCs w:val="22"/>
                <w:lang w:eastAsia="zh-CN"/>
              </w:rPr>
            </w:pPr>
            <w:r>
              <w:rPr>
                <w:rFonts w:ascii="Calibri" w:hAnsi="Calibri" w:cs="Calibri"/>
                <w:sz w:val="22"/>
                <w:szCs w:val="22"/>
                <w:lang w:eastAsia="zh-CN"/>
              </w:rPr>
              <w:t>support</w:t>
            </w:r>
            <w:r w:rsidRPr="00A06635">
              <w:rPr>
                <w:rFonts w:ascii="Calibri" w:hAnsi="Calibri" w:cs="Calibri"/>
                <w:sz w:val="22"/>
                <w:szCs w:val="22"/>
                <w:lang w:eastAsia="zh-CN"/>
              </w:rPr>
              <w:t xml:space="preserve"> the proposal</w:t>
            </w:r>
          </w:p>
        </w:tc>
      </w:tr>
      <w:tr w:rsidR="000A0A19" w:rsidRPr="00170B3E" w14:paraId="60027DEA" w14:textId="77777777" w:rsidTr="00A0663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89BB9" w14:textId="480F5CB9" w:rsidR="000A0A19" w:rsidRDefault="000A0A19" w:rsidP="000A0A19">
            <w:pPr>
              <w:spacing w:after="0"/>
              <w:jc w:val="both"/>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preadtrum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ADB75" w14:textId="1064FB01" w:rsidR="000A0A19" w:rsidRPr="00A06635" w:rsidRDefault="000A0A19" w:rsidP="000A0A19">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91C369" w14:textId="0CFE0805" w:rsidR="000A0A19" w:rsidRDefault="000A0A19" w:rsidP="000A0A19">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837626" w:rsidRPr="00170B3E" w14:paraId="3D262C75" w14:textId="77777777" w:rsidTr="00A06635">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CAA6" w14:textId="670F0A31" w:rsidR="00837626" w:rsidRDefault="00837626" w:rsidP="00837626">
            <w:pPr>
              <w:spacing w:after="0"/>
              <w:jc w:val="both"/>
              <w:rPr>
                <w:rFonts w:ascii="Calibri" w:hAnsi="Calibri" w:cs="Calibri" w:hint="eastAsia"/>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9B1B18" w14:textId="4706DB22" w:rsidR="00837626" w:rsidRDefault="00837626" w:rsidP="00837626">
            <w:pPr>
              <w:spacing w:after="0"/>
              <w:jc w:val="both"/>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6B4AEC" w14:textId="6D117F51" w:rsidR="00837626" w:rsidRDefault="00837626" w:rsidP="00837626">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bl>
    <w:p w14:paraId="6F2182B3" w14:textId="77777777" w:rsidR="009A007D" w:rsidRPr="00A06635" w:rsidRDefault="009A007D">
      <w:pPr>
        <w:spacing w:after="0"/>
        <w:jc w:val="both"/>
        <w:rPr>
          <w:rFonts w:ascii="Calibri" w:eastAsiaTheme="minorEastAsia" w:hAnsi="Calibri" w:cs="Calibri"/>
          <w:sz w:val="21"/>
          <w:szCs w:val="21"/>
          <w:lang w:eastAsia="ko-KR"/>
        </w:rPr>
      </w:pPr>
    </w:p>
    <w:p w14:paraId="53204C9E" w14:textId="77777777" w:rsidR="00002032" w:rsidRDefault="00002032">
      <w:pPr>
        <w:spacing w:after="0"/>
        <w:jc w:val="both"/>
        <w:rPr>
          <w:rFonts w:ascii="Calibri" w:eastAsiaTheme="minorEastAsia" w:hAnsi="Calibri" w:cs="Calibri"/>
          <w:sz w:val="21"/>
          <w:szCs w:val="21"/>
          <w:lang w:eastAsia="ko-KR"/>
        </w:rPr>
      </w:pPr>
      <w:bookmarkStart w:id="24" w:name="_GoBack"/>
      <w:bookmarkEnd w:id="24"/>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afa"/>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14:paraId="44A2A5D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2EC1395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[Fraunhofer,10] [Fujitsu,11] [Futurewei,12] [NEC,13] [Qualcomm,19] [ETRI,21] [Apple,26] [DCM,29] [Xiaomi,30] [CEWiT,35] [Ericsson,36] [Lenovo/MoTM, 14]  (12 companies)</w:t>
      </w:r>
    </w:p>
    <w:p w14:paraId="59227F6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393620EA"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w:t>
      </w:r>
      <w:r w:rsidR="0094080E">
        <w:rPr>
          <w:rFonts w:ascii="Calibri" w:hAnsi="Calibri" w:cs="Calibri"/>
          <w:sz w:val="21"/>
          <w:szCs w:val="21"/>
        </w:rPr>
        <w:t xml:space="preserve"> </w:t>
      </w:r>
      <w:r w:rsidRPr="006905A8">
        <w:rPr>
          <w:rFonts w:ascii="Calibri" w:hAnsi="Calibri" w:cs="Calibri"/>
          <w:sz w:val="21"/>
          <w:szCs w:val="21"/>
        </w:rPr>
        <w:t>[ZTE,27] [Sharp,28] [DCM,29] [Xiaomi,30] [InterDigital,33] [Ericsson,36] [Lenovo/MoTM, 14]  (20 companies)</w:t>
      </w:r>
    </w:p>
    <w:p w14:paraId="134286F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[Lenovo/MoTM, 14]  (13 companies)</w:t>
      </w:r>
    </w:p>
    <w:p w14:paraId="23357E9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14:paraId="4E8832D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[Lenovo/MoTM, 14]  (16 companies)</w:t>
      </w:r>
    </w:p>
    <w:p w14:paraId="1C1EAF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Any UE can be a UE-A</w:t>
      </w:r>
    </w:p>
    <w:p w14:paraId="604CF8B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is RX UE of the PSSCH of which resource(s) is conflicted with UE-B’s resource [Fujitsu,11] [DCM,29] [Lenovo/MoTM, 14]  </w:t>
      </w:r>
    </w:p>
    <w:p w14:paraId="4B45C7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afa"/>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Only resources to be used for initial transmisison [Qualcomm,19]</w:t>
      </w:r>
    </w:p>
    <w:p w14:paraId="678863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3EBB498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Source ID/destination ID of other UE’s resource [Intel,24]</w:t>
      </w:r>
    </w:p>
    <w:p w14:paraId="617DE36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14:paraId="50470CE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[Samsung,8] [CATT,9]</w:t>
      </w:r>
      <w:r w:rsidRPr="006905A8">
        <w:rPr>
          <w:rFonts w:ascii="Calibri" w:hAnsi="Calibri" w:cs="Calibri"/>
          <w:sz w:val="21"/>
          <w:szCs w:val="21"/>
        </w:rPr>
        <w:tab/>
        <w:t>[Panasonic,18] [Intel,24] [Sharp,28]</w:t>
      </w:r>
    </w:p>
    <w:p w14:paraId="5FCFD1D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afa"/>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207471A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[Apple,26]</w:t>
      </w:r>
    </w:p>
    <w:p w14:paraId="232F135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38717130"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the type of resource conflict is resource collision, UE-B assumes that its reserved time-and-frequency PSSCH resources associated with resource </w:t>
      </w:r>
      <w:r w:rsidRPr="006905A8">
        <w:rPr>
          <w:rFonts w:ascii="Calibri" w:hAnsi="Calibri" w:cs="Calibri"/>
          <w:sz w:val="21"/>
          <w:szCs w:val="21"/>
        </w:rPr>
        <w:lastRenderedPageBreak/>
        <w:t>conflict is non-preferred resources for UE-B’s transmission [LG,23]</w:t>
      </w:r>
    </w:p>
    <w:p w14:paraId="264490DA"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afa"/>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afa"/>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afa"/>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afa"/>
        <w:widowControl/>
        <w:spacing w:before="0" w:after="0" w:line="240" w:lineRule="auto"/>
        <w:ind w:left="1200" w:firstLine="0"/>
        <w:rPr>
          <w:rFonts w:ascii="Calibri" w:hAnsi="Calibri" w:cs="Calibri"/>
          <w:sz w:val="21"/>
          <w:szCs w:val="21"/>
        </w:rPr>
      </w:pPr>
    </w:p>
    <w:p w14:paraId="52001959" w14:textId="77777777" w:rsidR="008B683D" w:rsidRDefault="008B683D">
      <w:pPr>
        <w:pStyle w:val="afa"/>
        <w:widowControl/>
        <w:spacing w:before="0" w:after="0" w:line="240" w:lineRule="auto"/>
        <w:ind w:left="1200" w:firstLine="0"/>
        <w:rPr>
          <w:rFonts w:ascii="Calibri" w:hAnsi="Calibri" w:cs="Calibri"/>
          <w:sz w:val="21"/>
          <w:szCs w:val="21"/>
        </w:rPr>
      </w:pPr>
    </w:p>
    <w:p w14:paraId="68D94459"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lastRenderedPageBreak/>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5D44148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5E2B2CE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965A435" w14:textId="77777777" w:rsidR="008B683D" w:rsidRDefault="00811F94">
      <w:pPr>
        <w:pStyle w:val="afa"/>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70C15B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From RAN1 perspective, further study on the feasibility/benefit of inter-UE coordination is required</w:t>
      </w:r>
    </w:p>
    <w:p w14:paraId="118771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afa"/>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afa"/>
        <w:widowControl/>
        <w:spacing w:before="0" w:after="0" w:line="240" w:lineRule="auto"/>
        <w:ind w:left="1600" w:firstLine="0"/>
        <w:rPr>
          <w:rFonts w:ascii="Times New Roman" w:hAnsi="Times New Roman"/>
          <w:i/>
          <w:sz w:val="22"/>
        </w:rPr>
      </w:pPr>
    </w:p>
    <w:p w14:paraId="7219DEF9" w14:textId="77777777" w:rsidR="008B683D" w:rsidRDefault="008B683D">
      <w:pPr>
        <w:pStyle w:val="afa"/>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afa"/>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afa"/>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afa"/>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afa"/>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09EC8DC"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lastRenderedPageBreak/>
        <w:t>E.g., only UE(s) among the intended receiver(s) of UE-B can be a UE-A, any UE can be a UE-A, high-layer configured, etc.</w:t>
      </w:r>
    </w:p>
    <w:p w14:paraId="3793B9DD" w14:textId="77777777" w:rsidR="008B683D" w:rsidRDefault="00811F94">
      <w:pPr>
        <w:pStyle w:val="afa"/>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afa"/>
        <w:spacing w:before="0" w:after="0" w:line="240" w:lineRule="auto"/>
        <w:rPr>
          <w:rFonts w:ascii="Times New Roman" w:hAnsi="Times New Roman"/>
          <w:iCs/>
          <w:sz w:val="22"/>
        </w:rPr>
      </w:pPr>
    </w:p>
    <w:p w14:paraId="06290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afa"/>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25A9375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4EFF9" w14:textId="77777777" w:rsidR="007A0B14" w:rsidRDefault="007A0B14">
      <w:pPr>
        <w:spacing w:after="0"/>
      </w:pPr>
      <w:r>
        <w:separator/>
      </w:r>
    </w:p>
  </w:endnote>
  <w:endnote w:type="continuationSeparator" w:id="0">
    <w:p w14:paraId="72EEB9B2" w14:textId="77777777" w:rsidR="007A0B14" w:rsidRDefault="007A0B14">
      <w:pPr>
        <w:spacing w:after="0"/>
      </w:pPr>
      <w:r>
        <w:continuationSeparator/>
      </w:r>
    </w:p>
  </w:endnote>
  <w:endnote w:type="continuationNotice" w:id="1">
    <w:p w14:paraId="5DC5232C" w14:textId="77777777" w:rsidR="007A0B14" w:rsidRDefault="007A0B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厡"/>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D9D3" w14:textId="77777777" w:rsidR="00442AD8" w:rsidRDefault="00442AD8">
    <w:pPr>
      <w:pStyle w:val="afc"/>
    </w:pPr>
    <w:r>
      <w:rPr>
        <w:noProof/>
        <w:lang w:eastAsia="zh-CN"/>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2E0937D5" w:rsidR="00442AD8" w:rsidRDefault="00442AD8">
                          <w:pPr>
                            <w:pStyle w:val="afc"/>
                            <w:rPr>
                              <w:color w:val="000000"/>
                            </w:rPr>
                          </w:pPr>
                          <w:r>
                            <w:rPr>
                              <w:color w:val="000000"/>
                            </w:rPr>
                            <w:fldChar w:fldCharType="begin"/>
                          </w:r>
                          <w:r>
                            <w:instrText>PAGE</w:instrText>
                          </w:r>
                          <w:r>
                            <w:fldChar w:fldCharType="separate"/>
                          </w:r>
                          <w:r w:rsidR="00837626">
                            <w:rPr>
                              <w:noProof/>
                            </w:rPr>
                            <w:t>150</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2E0937D5" w:rsidR="00442AD8" w:rsidRDefault="00442AD8">
                    <w:pPr>
                      <w:pStyle w:val="afc"/>
                      <w:rPr>
                        <w:color w:val="000000"/>
                      </w:rPr>
                    </w:pPr>
                    <w:r>
                      <w:rPr>
                        <w:color w:val="000000"/>
                      </w:rPr>
                      <w:fldChar w:fldCharType="begin"/>
                    </w:r>
                    <w:r>
                      <w:instrText>PAGE</w:instrText>
                    </w:r>
                    <w:r>
                      <w:fldChar w:fldCharType="separate"/>
                    </w:r>
                    <w:r w:rsidR="00837626">
                      <w:rPr>
                        <w:noProof/>
                      </w:rPr>
                      <w:t>150</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716BA" w14:textId="77777777" w:rsidR="007A0B14" w:rsidRDefault="007A0B14">
      <w:pPr>
        <w:spacing w:after="0"/>
      </w:pPr>
      <w:r>
        <w:separator/>
      </w:r>
    </w:p>
  </w:footnote>
  <w:footnote w:type="continuationSeparator" w:id="0">
    <w:p w14:paraId="530A579D" w14:textId="77777777" w:rsidR="007A0B14" w:rsidRDefault="007A0B14">
      <w:pPr>
        <w:spacing w:after="0"/>
      </w:pPr>
      <w:r>
        <w:continuationSeparator/>
      </w:r>
    </w:p>
  </w:footnote>
  <w:footnote w:type="continuationNotice" w:id="1">
    <w:p w14:paraId="2009637E" w14:textId="77777777" w:rsidR="007A0B14" w:rsidRDefault="007A0B14">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 w:numId="18">
    <w:abstractNumId w:val="13"/>
  </w:num>
  <w:num w:numId="1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rson w15:author="小米">
    <w15:presenceInfo w15:providerId="None" w15:userId="小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D"/>
    <w:rsid w:val="00002032"/>
    <w:rsid w:val="00007668"/>
    <w:rsid w:val="00021880"/>
    <w:rsid w:val="0003109A"/>
    <w:rsid w:val="0003454C"/>
    <w:rsid w:val="000345E4"/>
    <w:rsid w:val="000470F1"/>
    <w:rsid w:val="00071E3B"/>
    <w:rsid w:val="00094458"/>
    <w:rsid w:val="00095DAE"/>
    <w:rsid w:val="000A0A19"/>
    <w:rsid w:val="000A3A31"/>
    <w:rsid w:val="000C10BD"/>
    <w:rsid w:val="000D7406"/>
    <w:rsid w:val="000F549D"/>
    <w:rsid w:val="00104F6C"/>
    <w:rsid w:val="001130F1"/>
    <w:rsid w:val="00130D77"/>
    <w:rsid w:val="00140BE8"/>
    <w:rsid w:val="001607E5"/>
    <w:rsid w:val="00162FA4"/>
    <w:rsid w:val="00170B3E"/>
    <w:rsid w:val="001713A9"/>
    <w:rsid w:val="00177FD3"/>
    <w:rsid w:val="001B0251"/>
    <w:rsid w:val="001B6C40"/>
    <w:rsid w:val="001D3436"/>
    <w:rsid w:val="001D428C"/>
    <w:rsid w:val="001E061E"/>
    <w:rsid w:val="001E72B3"/>
    <w:rsid w:val="001E7FD9"/>
    <w:rsid w:val="001F699A"/>
    <w:rsid w:val="00256C44"/>
    <w:rsid w:val="0027430C"/>
    <w:rsid w:val="00293AC4"/>
    <w:rsid w:val="002A4CC4"/>
    <w:rsid w:val="002B5658"/>
    <w:rsid w:val="002D0C75"/>
    <w:rsid w:val="002D47E5"/>
    <w:rsid w:val="002E1EC9"/>
    <w:rsid w:val="0030699D"/>
    <w:rsid w:val="0030704D"/>
    <w:rsid w:val="00321A22"/>
    <w:rsid w:val="00324BE6"/>
    <w:rsid w:val="003477A3"/>
    <w:rsid w:val="00351742"/>
    <w:rsid w:val="003671E8"/>
    <w:rsid w:val="003A00D5"/>
    <w:rsid w:val="003A0846"/>
    <w:rsid w:val="003C140C"/>
    <w:rsid w:val="003C215E"/>
    <w:rsid w:val="003C305C"/>
    <w:rsid w:val="003C571B"/>
    <w:rsid w:val="003C7967"/>
    <w:rsid w:val="003E0DE0"/>
    <w:rsid w:val="003E7F5A"/>
    <w:rsid w:val="0040559A"/>
    <w:rsid w:val="00405771"/>
    <w:rsid w:val="004218AE"/>
    <w:rsid w:val="004278FE"/>
    <w:rsid w:val="00442AD8"/>
    <w:rsid w:val="00447E66"/>
    <w:rsid w:val="0045259A"/>
    <w:rsid w:val="004A2877"/>
    <w:rsid w:val="004A7F18"/>
    <w:rsid w:val="004B6555"/>
    <w:rsid w:val="004C2317"/>
    <w:rsid w:val="004C3646"/>
    <w:rsid w:val="004F12F5"/>
    <w:rsid w:val="005520DE"/>
    <w:rsid w:val="005524ED"/>
    <w:rsid w:val="00554254"/>
    <w:rsid w:val="00580F7C"/>
    <w:rsid w:val="0058332B"/>
    <w:rsid w:val="0059787C"/>
    <w:rsid w:val="005B72C2"/>
    <w:rsid w:val="005C30D5"/>
    <w:rsid w:val="005C36AB"/>
    <w:rsid w:val="005D7438"/>
    <w:rsid w:val="00601318"/>
    <w:rsid w:val="00601EB9"/>
    <w:rsid w:val="006036B9"/>
    <w:rsid w:val="00603E4F"/>
    <w:rsid w:val="0060705F"/>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1030"/>
    <w:rsid w:val="00752632"/>
    <w:rsid w:val="00753A8B"/>
    <w:rsid w:val="00775425"/>
    <w:rsid w:val="00790185"/>
    <w:rsid w:val="007A0B14"/>
    <w:rsid w:val="007A108C"/>
    <w:rsid w:val="007C071B"/>
    <w:rsid w:val="007C7004"/>
    <w:rsid w:val="007D2386"/>
    <w:rsid w:val="007D29CD"/>
    <w:rsid w:val="007E5C48"/>
    <w:rsid w:val="008039DA"/>
    <w:rsid w:val="00805872"/>
    <w:rsid w:val="00811F94"/>
    <w:rsid w:val="0082716F"/>
    <w:rsid w:val="00827F99"/>
    <w:rsid w:val="008341DB"/>
    <w:rsid w:val="00837626"/>
    <w:rsid w:val="0085729C"/>
    <w:rsid w:val="00872A26"/>
    <w:rsid w:val="00874628"/>
    <w:rsid w:val="00876EAD"/>
    <w:rsid w:val="00880C56"/>
    <w:rsid w:val="008832DE"/>
    <w:rsid w:val="008835CF"/>
    <w:rsid w:val="008A05CD"/>
    <w:rsid w:val="008B5827"/>
    <w:rsid w:val="008B683D"/>
    <w:rsid w:val="008C05D6"/>
    <w:rsid w:val="008D259C"/>
    <w:rsid w:val="008F3C63"/>
    <w:rsid w:val="00931BA4"/>
    <w:rsid w:val="0094080E"/>
    <w:rsid w:val="00942CAD"/>
    <w:rsid w:val="00942CFE"/>
    <w:rsid w:val="00947DDB"/>
    <w:rsid w:val="00955AA4"/>
    <w:rsid w:val="00960E88"/>
    <w:rsid w:val="00972B87"/>
    <w:rsid w:val="009A007D"/>
    <w:rsid w:val="009A4574"/>
    <w:rsid w:val="009B4A07"/>
    <w:rsid w:val="009C2CA0"/>
    <w:rsid w:val="009D272F"/>
    <w:rsid w:val="009D4C24"/>
    <w:rsid w:val="009E5EFB"/>
    <w:rsid w:val="00A0417E"/>
    <w:rsid w:val="00A06635"/>
    <w:rsid w:val="00A1599E"/>
    <w:rsid w:val="00A252EC"/>
    <w:rsid w:val="00A30392"/>
    <w:rsid w:val="00A349BE"/>
    <w:rsid w:val="00A57356"/>
    <w:rsid w:val="00A639BD"/>
    <w:rsid w:val="00A802B4"/>
    <w:rsid w:val="00A8133C"/>
    <w:rsid w:val="00A91CDB"/>
    <w:rsid w:val="00A96103"/>
    <w:rsid w:val="00AB45C7"/>
    <w:rsid w:val="00AE1A85"/>
    <w:rsid w:val="00AF786E"/>
    <w:rsid w:val="00B1092C"/>
    <w:rsid w:val="00B23D6E"/>
    <w:rsid w:val="00B5055F"/>
    <w:rsid w:val="00B507F4"/>
    <w:rsid w:val="00B577A2"/>
    <w:rsid w:val="00B671A3"/>
    <w:rsid w:val="00BA7717"/>
    <w:rsid w:val="00BD1EF9"/>
    <w:rsid w:val="00BE4D0D"/>
    <w:rsid w:val="00BE7441"/>
    <w:rsid w:val="00C32025"/>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25E65"/>
    <w:rsid w:val="00E34A7A"/>
    <w:rsid w:val="00E46350"/>
    <w:rsid w:val="00E5502B"/>
    <w:rsid w:val="00E64D7E"/>
    <w:rsid w:val="00E70A55"/>
    <w:rsid w:val="00E83E1C"/>
    <w:rsid w:val="00EA5DF7"/>
    <w:rsid w:val="00EB4566"/>
    <w:rsid w:val="00EB5C98"/>
    <w:rsid w:val="00EB7944"/>
    <w:rsid w:val="00EE4D1A"/>
    <w:rsid w:val="00F02CA5"/>
    <w:rsid w:val="00F078B5"/>
    <w:rsid w:val="00F47798"/>
    <w:rsid w:val="00F568EC"/>
    <w:rsid w:val="00F574A7"/>
    <w:rsid w:val="00F672D1"/>
    <w:rsid w:val="00F77F46"/>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paragraph" w:customStyle="1" w:styleId="Heading">
    <w:name w:val="Heading"/>
    <w:basedOn w:val="a"/>
    <w:next w:val="af7"/>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7">
    <w:name w:val="Body Text"/>
    <w:basedOn w:val="a"/>
    <w:rsid w:val="001829A6"/>
    <w:pPr>
      <w:spacing w:after="0"/>
      <w:jc w:val="both"/>
    </w:pPr>
    <w:rPr>
      <w:rFonts w:eastAsia="Batang"/>
      <w:sz w:val="22"/>
      <w:lang w:val="en-US" w:eastAsia="ko-KR"/>
    </w:rPr>
  </w:style>
  <w:style w:type="paragraph" w:styleId="af8">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9">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リスト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7"/>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8"/>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列出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a"/>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748">
      <w:bodyDiv w:val="1"/>
      <w:marLeft w:val="0"/>
      <w:marRight w:val="0"/>
      <w:marTop w:val="0"/>
      <w:marBottom w:val="0"/>
      <w:divBdr>
        <w:top w:val="none" w:sz="0" w:space="0" w:color="auto"/>
        <w:left w:val="none" w:sz="0" w:space="0" w:color="auto"/>
        <w:bottom w:val="none" w:sz="0" w:space="0" w:color="auto"/>
        <w:right w:val="none" w:sz="0" w:space="0" w:color="auto"/>
      </w:divBdr>
    </w:div>
    <w:div w:id="449593589">
      <w:bodyDiv w:val="1"/>
      <w:marLeft w:val="0"/>
      <w:marRight w:val="0"/>
      <w:marTop w:val="0"/>
      <w:marBottom w:val="0"/>
      <w:divBdr>
        <w:top w:val="none" w:sz="0" w:space="0" w:color="auto"/>
        <w:left w:val="none" w:sz="0" w:space="0" w:color="auto"/>
        <w:bottom w:val="none" w:sz="0" w:space="0" w:color="auto"/>
        <w:right w:val="none" w:sz="0" w:space="0" w:color="auto"/>
      </w:divBdr>
    </w:div>
    <w:div w:id="576667521">
      <w:bodyDiv w:val="1"/>
      <w:marLeft w:val="0"/>
      <w:marRight w:val="0"/>
      <w:marTop w:val="0"/>
      <w:marBottom w:val="0"/>
      <w:divBdr>
        <w:top w:val="none" w:sz="0" w:space="0" w:color="auto"/>
        <w:left w:val="none" w:sz="0" w:space="0" w:color="auto"/>
        <w:bottom w:val="none" w:sz="0" w:space="0" w:color="auto"/>
        <w:right w:val="none" w:sz="0" w:space="0" w:color="auto"/>
      </w:divBdr>
    </w:div>
    <w:div w:id="598101094">
      <w:bodyDiv w:val="1"/>
      <w:marLeft w:val="0"/>
      <w:marRight w:val="0"/>
      <w:marTop w:val="0"/>
      <w:marBottom w:val="0"/>
      <w:divBdr>
        <w:top w:val="none" w:sz="0" w:space="0" w:color="auto"/>
        <w:left w:val="none" w:sz="0" w:space="0" w:color="auto"/>
        <w:bottom w:val="none" w:sz="0" w:space="0" w:color="auto"/>
        <w:right w:val="none" w:sz="0" w:space="0" w:color="auto"/>
      </w:divBdr>
    </w:div>
    <w:div w:id="1785420253">
      <w:bodyDiv w:val="1"/>
      <w:marLeft w:val="0"/>
      <w:marRight w:val="0"/>
      <w:marTop w:val="0"/>
      <w:marBottom w:val="0"/>
      <w:divBdr>
        <w:top w:val="none" w:sz="0" w:space="0" w:color="auto"/>
        <w:left w:val="none" w:sz="0" w:space="0" w:color="auto"/>
        <w:bottom w:val="none" w:sz="0" w:space="0" w:color="auto"/>
        <w:right w:val="none" w:sz="0" w:space="0" w:color="auto"/>
      </w:divBdr>
    </w:div>
    <w:div w:id="192722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489C2244-ACD7-4802-AF92-EE0E7CE0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52100</Words>
  <Characters>296972</Characters>
  <Application>Microsoft Office Word</Application>
  <DocSecurity>0</DocSecurity>
  <Lines>2474</Lines>
  <Paragraphs>696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CATT, GOHIGH</cp:lastModifiedBy>
  <cp:revision>2</cp:revision>
  <dcterms:created xsi:type="dcterms:W3CDTF">2021-08-23T09:09:00Z</dcterms:created>
  <dcterms:modified xsi:type="dcterms:W3CDTF">2021-08-23T09:09:00Z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