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ac"/>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afe"/>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afe"/>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afe"/>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afe"/>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afe"/>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afe"/>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77777777"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77777777" w:rsidR="00082614" w:rsidRPr="00B3682B" w:rsidRDefault="00B3682B" w:rsidP="00082614">
      <w:pPr>
        <w:pStyle w:val="afe"/>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77777777" w:rsidR="00B3682B" w:rsidRPr="00B3682B" w:rsidRDefault="00B3682B" w:rsidP="00082614">
      <w:pPr>
        <w:pStyle w:val="afe"/>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0"/>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afe"/>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afe"/>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afe"/>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ZTE,Sanechips</w:t>
            </w:r>
            <w:proofErr w:type="spell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afe"/>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afe"/>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afe"/>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afe"/>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afe"/>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First sub-bullet: It should be noted that sidelink communication is performed on resource pool basis, where transmission in a TX pool and reception in a RX pool. The TX and RX resource pool alignment (not only on time-</w:t>
            </w:r>
            <w:proofErr w:type="spellStart"/>
            <w:r>
              <w:rPr>
                <w:rFonts w:ascii="Calibri" w:hAnsi="Calibri" w:cs="Calibri"/>
                <w:sz w:val="22"/>
                <w:szCs w:val="22"/>
              </w:rPr>
              <w:t>freq</w:t>
            </w:r>
            <w:proofErr w:type="spellEnd"/>
            <w:r>
              <w:rPr>
                <w:rFonts w:ascii="Calibri" w:hAnsi="Calibri" w:cs="Calibri"/>
                <w:sz w:val="22"/>
                <w:szCs w:val="22"/>
              </w:rPr>
              <w:t xml:space="preserve"> resources, e.g.  how many </w:t>
            </w:r>
            <w:proofErr w:type="spellStart"/>
            <w:r>
              <w:rPr>
                <w:rFonts w:ascii="Calibri" w:hAnsi="Calibri" w:cs="Calibri"/>
                <w:sz w:val="22"/>
                <w:szCs w:val="22"/>
              </w:rPr>
              <w:t>subCHs</w:t>
            </w:r>
            <w:proofErr w:type="spellEnd"/>
            <w:r>
              <w:rPr>
                <w:rFonts w:ascii="Calibri" w:hAnsi="Calibri" w:cs="Calibri"/>
                <w:sz w:val="22"/>
                <w:szCs w:val="22"/>
              </w:rPr>
              <w:t xml:space="preserve">, size of </w:t>
            </w:r>
            <w:proofErr w:type="spellStart"/>
            <w:r>
              <w:rPr>
                <w:rFonts w:ascii="Calibri" w:hAnsi="Calibri" w:cs="Calibri"/>
                <w:sz w:val="22"/>
                <w:szCs w:val="22"/>
              </w:rPr>
              <w:t>subCH</w:t>
            </w:r>
            <w:proofErr w:type="spellEnd"/>
            <w:r>
              <w:rPr>
                <w:rFonts w:ascii="Calibri" w:hAnsi="Calibri" w:cs="Calibri"/>
                <w:sz w:val="22"/>
                <w:szCs w:val="22"/>
              </w:rPr>
              <w:t xml:space="preserve">,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afe"/>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w:t>
            </w:r>
            <w:proofErr w:type="spellStart"/>
            <w:r>
              <w:rPr>
                <w:rFonts w:ascii="Calibri" w:eastAsiaTheme="minorEastAsia" w:hAnsi="Calibri" w:cs="Calibri"/>
                <w:sz w:val="22"/>
                <w:lang w:eastAsia="zh-CN"/>
              </w:rPr>
              <w:t>Vivo’s</w:t>
            </w:r>
            <w:proofErr w:type="spellEnd"/>
            <w:r>
              <w:rPr>
                <w:rFonts w:ascii="Calibri" w:eastAsiaTheme="minorEastAsia" w:hAnsi="Calibri" w:cs="Calibri"/>
                <w:sz w:val="22"/>
                <w:lang w:eastAsia="zh-CN"/>
              </w:rPr>
              <w:t xml:space="preserve">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D515DB" w14:paraId="78106D2D" w14:textId="77777777" w:rsidTr="005F0BDE">
        <w:tc>
          <w:tcPr>
            <w:tcW w:w="1680" w:type="dxa"/>
          </w:tcPr>
          <w:p w14:paraId="57DF2B7C" w14:textId="7441F1FB" w:rsidR="00D515DB" w:rsidRDefault="00D515DB"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27941C5A" w14:textId="35A9D25C" w:rsidR="00D515DB" w:rsidRDefault="00D515DB" w:rsidP="00D515D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B44D5A" w14:paraId="4B5E3B31" w14:textId="77777777" w:rsidTr="005F0BDE">
        <w:tc>
          <w:tcPr>
            <w:tcW w:w="1680" w:type="dxa"/>
          </w:tcPr>
          <w:p w14:paraId="72ABE9FB" w14:textId="39D4017F" w:rsidR="00B44D5A" w:rsidRDefault="00B44D5A"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4D909DA6" w14:textId="6F07613F" w:rsidR="00B44D5A" w:rsidRPr="00563902" w:rsidRDefault="00B44D5A" w:rsidP="00B44D5A">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w:t>
            </w:r>
            <w:r w:rsidR="00563902" w:rsidRPr="00563902">
              <w:rPr>
                <w:rFonts w:ascii="Calibri" w:eastAsiaTheme="minorEastAsia" w:hAnsi="Calibri" w:cs="Calibri"/>
                <w:sz w:val="22"/>
                <w:lang w:eastAsia="zh-CN"/>
              </w:rPr>
              <w:t>all</w:t>
            </w:r>
            <w:r w:rsidRPr="00563902">
              <w:rPr>
                <w:rFonts w:ascii="Calibri" w:eastAsiaTheme="minorEastAsia" w:hAnsi="Calibri" w:cs="Calibri"/>
                <w:sz w:val="22"/>
                <w:lang w:eastAsia="zh-CN"/>
              </w:rPr>
              <w:t xml:space="preserve"> case</w:t>
            </w:r>
            <w:r w:rsidR="00563902" w:rsidRPr="00563902">
              <w:rPr>
                <w:rFonts w:ascii="Calibri" w:eastAsiaTheme="minorEastAsia" w:hAnsi="Calibri" w:cs="Calibri"/>
                <w:sz w:val="22"/>
                <w:lang w:eastAsia="zh-CN"/>
              </w:rPr>
              <w:t>s and scenarios</w:t>
            </w:r>
            <w:r w:rsidRPr="00563902">
              <w:rPr>
                <w:rFonts w:ascii="Calibri" w:eastAsiaTheme="minorEastAsia" w:hAnsi="Calibri" w:cs="Calibri"/>
                <w:sz w:val="22"/>
                <w:lang w:eastAsia="zh-CN"/>
              </w:rPr>
              <w:t xml:space="preserve">. Actually, Rx UE cannot derive the time location of re-transmission resources without the knowledge of Tx pool. Therefore, we propose to keep the conditions </w:t>
            </w:r>
            <w:r w:rsidR="00563902" w:rsidRPr="00563902">
              <w:rPr>
                <w:rFonts w:ascii="Calibri" w:eastAsiaTheme="minorEastAsia" w:hAnsi="Calibri" w:cs="Calibri"/>
                <w:sz w:val="22"/>
                <w:lang w:eastAsia="zh-CN"/>
              </w:rPr>
              <w:t xml:space="preserve">at least in the first bullet </w:t>
            </w:r>
            <w:r w:rsidRPr="00563902">
              <w:rPr>
                <w:rFonts w:ascii="Calibri" w:eastAsiaTheme="minorEastAsia" w:hAnsi="Calibri" w:cs="Calibri"/>
                <w:sz w:val="22"/>
                <w:lang w:eastAsia="zh-CN"/>
              </w:rPr>
              <w:t>in the proposed response.</w:t>
            </w:r>
          </w:p>
          <w:p w14:paraId="3FFCC000" w14:textId="77777777" w:rsidR="00B44D5A" w:rsidRPr="00563902" w:rsidRDefault="00B44D5A" w:rsidP="00B44D5A">
            <w:pPr>
              <w:autoSpaceDE w:val="0"/>
              <w:autoSpaceDN w:val="0"/>
              <w:jc w:val="both"/>
              <w:rPr>
                <w:rFonts w:ascii="Calibri" w:eastAsiaTheme="minorEastAsia" w:hAnsi="Calibri" w:cs="Calibri"/>
                <w:sz w:val="22"/>
                <w:lang w:eastAsia="zh-CN"/>
              </w:rPr>
            </w:pPr>
          </w:p>
          <w:p w14:paraId="5E5E908C" w14:textId="77777777" w:rsidR="00B44D5A" w:rsidRPr="00563902" w:rsidRDefault="00B44D5A" w:rsidP="00B44D5A">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6CDC2ED0" w14:textId="77777777" w:rsidR="00B44D5A" w:rsidRPr="00563902" w:rsidRDefault="00B44D5A" w:rsidP="00B44D5A">
            <w:pPr>
              <w:pStyle w:val="afe"/>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55FCC73D" w14:textId="77777777" w:rsidR="00B44D5A" w:rsidRPr="00563902" w:rsidRDefault="00B44D5A" w:rsidP="00B44D5A">
            <w:pPr>
              <w:autoSpaceDE w:val="0"/>
              <w:autoSpaceDN w:val="0"/>
              <w:ind w:left="360"/>
              <w:jc w:val="both"/>
              <w:rPr>
                <w:rFonts w:ascii="Calibri" w:eastAsiaTheme="minorEastAsia" w:hAnsi="Calibri" w:cs="Calibri"/>
                <w:b/>
                <w:sz w:val="22"/>
                <w:lang w:eastAsia="zh-CN"/>
              </w:rPr>
            </w:pPr>
          </w:p>
          <w:p w14:paraId="483C4635" w14:textId="25F1F572" w:rsidR="00B44D5A" w:rsidRPr="00B44D5A" w:rsidRDefault="00B44D5A" w:rsidP="00D515DB">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64690B" w14:paraId="30F8499D" w14:textId="77777777" w:rsidTr="005F0BDE">
        <w:tc>
          <w:tcPr>
            <w:tcW w:w="1680" w:type="dxa"/>
          </w:tcPr>
          <w:p w14:paraId="74B0E965" w14:textId="3D52CDEE" w:rsidR="0064690B" w:rsidRPr="0064690B" w:rsidRDefault="0064690B" w:rsidP="005F0BDE">
            <w:pPr>
              <w:autoSpaceDE w:val="0"/>
              <w:autoSpaceDN w:val="0"/>
              <w:jc w:val="both"/>
              <w:rPr>
                <w:rFonts w:ascii="Calibri" w:eastAsia="ＭＳ 明朝" w:hAnsi="Calibri" w:cs="Calibri" w:hint="eastAsia"/>
                <w:sz w:val="22"/>
                <w:lang w:eastAsia="ja-JP"/>
              </w:rPr>
            </w:pPr>
            <w:r>
              <w:rPr>
                <w:rFonts w:ascii="Calibri" w:eastAsia="ＭＳ 明朝" w:hAnsi="Calibri" w:cs="Calibri" w:hint="eastAsia"/>
                <w:sz w:val="22"/>
                <w:lang w:eastAsia="ja-JP"/>
              </w:rPr>
              <w:t>S</w:t>
            </w:r>
            <w:r>
              <w:rPr>
                <w:rFonts w:ascii="Calibri" w:eastAsia="ＭＳ 明朝" w:hAnsi="Calibri" w:cs="Calibri"/>
                <w:sz w:val="22"/>
                <w:lang w:eastAsia="ja-JP"/>
              </w:rPr>
              <w:t>ony</w:t>
            </w:r>
          </w:p>
        </w:tc>
        <w:tc>
          <w:tcPr>
            <w:tcW w:w="8096" w:type="dxa"/>
          </w:tcPr>
          <w:p w14:paraId="41F6B7DC" w14:textId="6EFB8DBB" w:rsidR="0064690B" w:rsidRPr="00563902" w:rsidRDefault="0064690B" w:rsidP="00B44D5A">
            <w:pPr>
              <w:autoSpaceDE w:val="0"/>
              <w:autoSpaceDN w:val="0"/>
              <w:jc w:val="both"/>
              <w:rPr>
                <w:rFonts w:ascii="Calibri" w:eastAsiaTheme="minorEastAsia" w:hAnsi="Calibri" w:cs="Calibri" w:hint="eastAsia"/>
                <w:sz w:val="22"/>
                <w:lang w:eastAsia="zh-CN"/>
              </w:rPr>
            </w:pPr>
            <w:r>
              <w:rPr>
                <w:rFonts w:ascii="Calibri" w:eastAsia="ＭＳ 明朝" w:hAnsi="Calibri" w:cs="Calibri"/>
                <w:sz w:val="22"/>
                <w:lang w:eastAsia="ja-JP"/>
              </w:rPr>
              <w:t>We are OK with the simple answer, i.e. main bullet without two sub-bullet. We can directly answer to the RAN2 question on whether it is feasible.</w:t>
            </w: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2"/>
        <w:rPr>
          <w:color w:val="000000" w:themeColor="text1"/>
        </w:rPr>
      </w:pPr>
      <w:r>
        <w:rPr>
          <w:color w:val="000000" w:themeColor="text1"/>
        </w:rPr>
        <w:t>Round 2</w:t>
      </w:r>
    </w:p>
    <w:p w14:paraId="4E385BE8" w14:textId="77777777" w:rsidR="000D0E03" w:rsidRPr="000D0E03" w:rsidRDefault="000D0E03" w:rsidP="000D0E03">
      <w:pPr>
        <w:pStyle w:val="afe"/>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4E385BE9" w14:textId="77777777" w:rsidR="000D0E03" w:rsidRDefault="000D0E03"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afe"/>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lastRenderedPageBreak/>
        <w:t>Summary of contributions</w:t>
      </w:r>
    </w:p>
    <w:p w14:paraId="4E385BEE" w14:textId="77777777" w:rsidR="005B3FAA" w:rsidRPr="00B3682B" w:rsidRDefault="005B3FAA" w:rsidP="008D6C24">
      <w:pPr>
        <w:pStyle w:val="afe"/>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7" w:name="OLE_LINK1"/>
      <w:bookmarkStart w:id="8"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7"/>
    <w:bookmarkEnd w:id="8"/>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9"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9"/>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w:t>
      </w:r>
      <w:r w:rsidRPr="00B3682B">
        <w:rPr>
          <w:rFonts w:ascii="Calibri" w:hAnsi="Calibri" w:cs="Calibri"/>
          <w:bCs/>
          <w:i/>
          <w:szCs w:val="22"/>
        </w:rPr>
        <w:lastRenderedPageBreak/>
        <w:t>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afe"/>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afe"/>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afe"/>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10" w:name="_Hlk71734784"/>
    <w:p w14:paraId="4E385C0E" w14:textId="77777777" w:rsidR="00361CE3" w:rsidRDefault="00E77D76" w:rsidP="00361CE3">
      <w:pPr>
        <w:pStyle w:val="afe"/>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ac"/>
        </w:rPr>
        <w:t>R1-210</w:t>
      </w:r>
      <w:r w:rsidR="00A715EE">
        <w:rPr>
          <w:rStyle w:val="ac"/>
        </w:rPr>
        <w:t>6413</w:t>
      </w:r>
      <w:r>
        <w:fldChar w:fldCharType="end"/>
      </w:r>
      <w:r w:rsidR="00361CE3">
        <w:tab/>
        <w:t xml:space="preserve">LS on </w:t>
      </w:r>
      <w:r w:rsidR="00A715EE">
        <w:t>time gap information in SCI</w:t>
      </w:r>
      <w:r w:rsidR="00361CE3">
        <w:tab/>
        <w:t>RAN2, OPPO</w:t>
      </w:r>
    </w:p>
    <w:bookmarkStart w:id="11" w:name="_Hlk71734895"/>
    <w:bookmarkEnd w:id="10"/>
    <w:p w14:paraId="4E385C0F" w14:textId="77777777" w:rsidR="00361CE3" w:rsidRDefault="00E77D76" w:rsidP="00361CE3">
      <w:pPr>
        <w:pStyle w:val="afe"/>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ac"/>
        </w:rPr>
        <w:t>R1-210</w:t>
      </w:r>
      <w:r w:rsidR="00A715EE">
        <w:rPr>
          <w:rStyle w:val="ac"/>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8C59F1" w:rsidP="00A715EE">
      <w:pPr>
        <w:pStyle w:val="afe"/>
        <w:numPr>
          <w:ilvl w:val="0"/>
          <w:numId w:val="14"/>
        </w:numPr>
        <w:tabs>
          <w:tab w:val="left" w:pos="1560"/>
        </w:tabs>
        <w:ind w:leftChars="0"/>
      </w:pPr>
      <w:hyperlink r:id="rId13" w:history="1">
        <w:r w:rsidR="00A715EE">
          <w:rPr>
            <w:rStyle w:val="ac"/>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8C59F1" w:rsidP="00361CE3">
      <w:pPr>
        <w:pStyle w:val="afe"/>
        <w:numPr>
          <w:ilvl w:val="0"/>
          <w:numId w:val="14"/>
        </w:numPr>
        <w:tabs>
          <w:tab w:val="left" w:pos="1560"/>
        </w:tabs>
        <w:ind w:leftChars="0"/>
      </w:pPr>
      <w:hyperlink r:id="rId14" w:history="1">
        <w:r w:rsidR="00361CE3" w:rsidRPr="000D0E03">
          <w:rPr>
            <w:rStyle w:val="ac"/>
          </w:rPr>
          <w:t>R1-210</w:t>
        </w:r>
        <w:r w:rsidR="00A715EE" w:rsidRPr="000D0E03">
          <w:rPr>
            <w:rStyle w:val="ac"/>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8C59F1" w:rsidP="00361CE3">
      <w:pPr>
        <w:pStyle w:val="afe"/>
        <w:numPr>
          <w:ilvl w:val="0"/>
          <w:numId w:val="14"/>
        </w:numPr>
        <w:tabs>
          <w:tab w:val="left" w:pos="1560"/>
        </w:tabs>
        <w:ind w:leftChars="0"/>
      </w:pPr>
      <w:hyperlink r:id="rId15" w:history="1">
        <w:r w:rsidR="00361CE3">
          <w:rPr>
            <w:rStyle w:val="ac"/>
          </w:rPr>
          <w:t>R1-210</w:t>
        </w:r>
      </w:hyperlink>
      <w:r w:rsidR="00A715EE">
        <w:rPr>
          <w:rStyle w:val="ac"/>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8C59F1" w:rsidP="00361CE3">
      <w:pPr>
        <w:pStyle w:val="afe"/>
        <w:numPr>
          <w:ilvl w:val="0"/>
          <w:numId w:val="14"/>
        </w:numPr>
        <w:tabs>
          <w:tab w:val="left" w:pos="1560"/>
        </w:tabs>
        <w:ind w:leftChars="0"/>
      </w:pPr>
      <w:hyperlink r:id="rId16" w:history="1">
        <w:r w:rsidR="00361CE3">
          <w:rPr>
            <w:rStyle w:val="ac"/>
          </w:rPr>
          <w:t>R1-210</w:t>
        </w:r>
        <w:r w:rsidR="00A715EE">
          <w:rPr>
            <w:rStyle w:val="ac"/>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8C59F1" w:rsidP="00361CE3">
      <w:pPr>
        <w:pStyle w:val="afe"/>
        <w:numPr>
          <w:ilvl w:val="0"/>
          <w:numId w:val="14"/>
        </w:numPr>
        <w:tabs>
          <w:tab w:val="left" w:pos="1560"/>
        </w:tabs>
        <w:ind w:leftChars="0"/>
      </w:pPr>
      <w:hyperlink r:id="rId17" w:history="1">
        <w:r w:rsidR="00361CE3">
          <w:rPr>
            <w:rStyle w:val="ac"/>
          </w:rPr>
          <w:t>R1-210</w:t>
        </w:r>
        <w:r w:rsidR="00A715EE">
          <w:rPr>
            <w:rStyle w:val="ac"/>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8C59F1" w:rsidP="00361CE3">
      <w:pPr>
        <w:pStyle w:val="afe"/>
        <w:numPr>
          <w:ilvl w:val="0"/>
          <w:numId w:val="14"/>
        </w:numPr>
        <w:tabs>
          <w:tab w:val="left" w:pos="1560"/>
        </w:tabs>
        <w:ind w:leftChars="0"/>
      </w:pPr>
      <w:hyperlink r:id="rId18" w:history="1">
        <w:r w:rsidR="00361CE3">
          <w:rPr>
            <w:rStyle w:val="ac"/>
          </w:rPr>
          <w:t>R1-210</w:t>
        </w:r>
        <w:r w:rsidR="00A715EE">
          <w:rPr>
            <w:rStyle w:val="ac"/>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8C59F1" w:rsidP="00361CE3">
      <w:pPr>
        <w:pStyle w:val="afe"/>
        <w:numPr>
          <w:ilvl w:val="0"/>
          <w:numId w:val="14"/>
        </w:numPr>
        <w:tabs>
          <w:tab w:val="left" w:pos="1560"/>
        </w:tabs>
        <w:ind w:leftChars="0"/>
      </w:pPr>
      <w:hyperlink r:id="rId19" w:history="1">
        <w:r w:rsidR="00361CE3">
          <w:rPr>
            <w:rStyle w:val="ac"/>
          </w:rPr>
          <w:t>R1-210</w:t>
        </w:r>
        <w:r w:rsidR="00A715EE">
          <w:rPr>
            <w:rStyle w:val="ac"/>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8C59F1" w:rsidP="00361CE3">
      <w:pPr>
        <w:pStyle w:val="afe"/>
        <w:numPr>
          <w:ilvl w:val="0"/>
          <w:numId w:val="14"/>
        </w:numPr>
        <w:tabs>
          <w:tab w:val="left" w:pos="1560"/>
        </w:tabs>
        <w:ind w:leftChars="0"/>
      </w:pPr>
      <w:hyperlink r:id="rId20" w:history="1">
        <w:r w:rsidR="00361CE3">
          <w:rPr>
            <w:rStyle w:val="ac"/>
          </w:rPr>
          <w:t>R1-210</w:t>
        </w:r>
        <w:r w:rsidR="000739B6">
          <w:rPr>
            <w:rStyle w:val="ac"/>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8C59F1" w:rsidP="00361CE3">
      <w:pPr>
        <w:pStyle w:val="afe"/>
        <w:numPr>
          <w:ilvl w:val="0"/>
          <w:numId w:val="14"/>
        </w:numPr>
        <w:tabs>
          <w:tab w:val="left" w:pos="1560"/>
        </w:tabs>
        <w:ind w:leftChars="0"/>
      </w:pPr>
      <w:hyperlink r:id="rId21" w:history="1">
        <w:r w:rsidR="00361CE3">
          <w:rPr>
            <w:rStyle w:val="ac"/>
          </w:rPr>
          <w:t>R1-210</w:t>
        </w:r>
        <w:r w:rsidR="000D0E03">
          <w:rPr>
            <w:rStyle w:val="ac"/>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1"/>
      <w:r w:rsidR="00A715EE">
        <w:t>vivo</w:t>
      </w:r>
    </w:p>
    <w:p w14:paraId="4E385C19" w14:textId="77777777" w:rsidR="00A715EE" w:rsidRDefault="008C59F1" w:rsidP="00361CE3">
      <w:pPr>
        <w:pStyle w:val="afe"/>
        <w:numPr>
          <w:ilvl w:val="0"/>
          <w:numId w:val="14"/>
        </w:numPr>
        <w:tabs>
          <w:tab w:val="left" w:pos="1560"/>
        </w:tabs>
        <w:ind w:leftChars="0"/>
      </w:pPr>
      <w:hyperlink r:id="rId22" w:history="1">
        <w:r w:rsidR="00A715EE">
          <w:rPr>
            <w:rStyle w:val="ac"/>
          </w:rPr>
          <w:t>R1-210</w:t>
        </w:r>
        <w:r w:rsidR="000D0E03">
          <w:rPr>
            <w:rStyle w:val="ac"/>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8C59F1" w:rsidP="00361CE3">
      <w:pPr>
        <w:pStyle w:val="afe"/>
        <w:numPr>
          <w:ilvl w:val="0"/>
          <w:numId w:val="14"/>
        </w:numPr>
        <w:tabs>
          <w:tab w:val="left" w:pos="1560"/>
        </w:tabs>
        <w:ind w:leftChars="0"/>
      </w:pPr>
      <w:hyperlink r:id="rId23" w:history="1">
        <w:r w:rsidR="00A715EE">
          <w:rPr>
            <w:rStyle w:val="ac"/>
          </w:rPr>
          <w:t>R1-210</w:t>
        </w:r>
        <w:r w:rsidR="000D0E03">
          <w:rPr>
            <w:rStyle w:val="ac"/>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8C59F1" w:rsidP="00361CE3">
      <w:pPr>
        <w:pStyle w:val="afe"/>
        <w:numPr>
          <w:ilvl w:val="0"/>
          <w:numId w:val="14"/>
        </w:numPr>
        <w:tabs>
          <w:tab w:val="left" w:pos="1560"/>
        </w:tabs>
        <w:ind w:leftChars="0"/>
      </w:pPr>
      <w:hyperlink r:id="rId24" w:history="1">
        <w:r w:rsidR="00A715EE">
          <w:rPr>
            <w:rStyle w:val="ac"/>
          </w:rPr>
          <w:t>R1-210</w:t>
        </w:r>
        <w:r w:rsidR="000D0E03">
          <w:rPr>
            <w:rStyle w:val="ac"/>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8C59F1" w:rsidP="00361CE3">
      <w:pPr>
        <w:pStyle w:val="afe"/>
        <w:numPr>
          <w:ilvl w:val="0"/>
          <w:numId w:val="14"/>
        </w:numPr>
        <w:tabs>
          <w:tab w:val="left" w:pos="1560"/>
        </w:tabs>
        <w:ind w:leftChars="0"/>
      </w:pPr>
      <w:hyperlink r:id="rId25" w:history="1">
        <w:r w:rsidR="00A715EE">
          <w:rPr>
            <w:rStyle w:val="ac"/>
          </w:rPr>
          <w:t>R1-210</w:t>
        </w:r>
        <w:r w:rsidR="000D0E03">
          <w:rPr>
            <w:rStyle w:val="ac"/>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71B69" w14:textId="77777777" w:rsidR="008C59F1" w:rsidRDefault="008C59F1">
      <w:r>
        <w:separator/>
      </w:r>
    </w:p>
  </w:endnote>
  <w:endnote w:type="continuationSeparator" w:id="0">
    <w:p w14:paraId="6150BC8F" w14:textId="77777777" w:rsidR="008C59F1" w:rsidRDefault="008C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Yu Gothic"/>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56538" w14:textId="77777777" w:rsidR="008C59F1" w:rsidRDefault="008C59F1">
      <w:r>
        <w:separator/>
      </w:r>
    </w:p>
  </w:footnote>
  <w:footnote w:type="continuationSeparator" w:id="0">
    <w:p w14:paraId="1CA9F0FC" w14:textId="77777777" w:rsidR="008C59F1" w:rsidRDefault="008C5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7"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36"/>
  </w:num>
  <w:num w:numId="4">
    <w:abstractNumId w:val="35"/>
  </w:num>
  <w:num w:numId="5">
    <w:abstractNumId w:val="31"/>
  </w:num>
  <w:num w:numId="6">
    <w:abstractNumId w:val="21"/>
  </w:num>
  <w:num w:numId="7">
    <w:abstractNumId w:val="8"/>
  </w:num>
  <w:num w:numId="8">
    <w:abstractNumId w:val="39"/>
  </w:num>
  <w:num w:numId="9">
    <w:abstractNumId w:val="16"/>
  </w:num>
  <w:num w:numId="10">
    <w:abstractNumId w:val="32"/>
  </w:num>
  <w:num w:numId="11">
    <w:abstractNumId w:val="19"/>
  </w:num>
  <w:num w:numId="12">
    <w:abstractNumId w:val="5"/>
  </w:num>
  <w:num w:numId="13">
    <w:abstractNumId w:val="17"/>
  </w:num>
  <w:num w:numId="14">
    <w:abstractNumId w:val="13"/>
  </w:num>
  <w:num w:numId="15">
    <w:abstractNumId w:val="33"/>
  </w:num>
  <w:num w:numId="16">
    <w:abstractNumId w:val="2"/>
  </w:num>
  <w:num w:numId="17">
    <w:abstractNumId w:val="20"/>
  </w:num>
  <w:num w:numId="18">
    <w:abstractNumId w:val="6"/>
  </w:num>
  <w:num w:numId="19">
    <w:abstractNumId w:val="11"/>
  </w:num>
  <w:num w:numId="20">
    <w:abstractNumId w:val="28"/>
  </w:num>
  <w:num w:numId="21">
    <w:abstractNumId w:val="37"/>
  </w:num>
  <w:num w:numId="22">
    <w:abstractNumId w:val="22"/>
  </w:num>
  <w:num w:numId="23">
    <w:abstractNumId w:val="12"/>
  </w:num>
  <w:num w:numId="24">
    <w:abstractNumId w:val="23"/>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9"/>
  </w:num>
  <w:num w:numId="28">
    <w:abstractNumId w:val="9"/>
  </w:num>
  <w:num w:numId="29">
    <w:abstractNumId w:val="30"/>
  </w:num>
  <w:num w:numId="30">
    <w:abstractNumId w:val="18"/>
  </w:num>
  <w:num w:numId="31">
    <w:abstractNumId w:val="15"/>
  </w:num>
  <w:num w:numId="32">
    <w:abstractNumId w:val="25"/>
  </w:num>
  <w:num w:numId="33">
    <w:abstractNumId w:val="38"/>
  </w:num>
  <w:num w:numId="34">
    <w:abstractNumId w:val="26"/>
  </w:num>
  <w:num w:numId="35">
    <w:abstractNumId w:val="7"/>
  </w:num>
  <w:num w:numId="36">
    <w:abstractNumId w:val="24"/>
  </w:num>
  <w:num w:numId="37">
    <w:abstractNumId w:val="34"/>
  </w:num>
  <w:num w:numId="3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SG"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2A0"/>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358"/>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2"/>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0B"/>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E05"/>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9F1"/>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5A"/>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14"/>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AE1"/>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5DB"/>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599"/>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E77D76"/>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E77D76"/>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
    <w:rsid w:val="00AD7358"/>
    <w:rPr>
      <w:rFonts w:ascii="Arial" w:hAnsi="Arial"/>
      <w:b/>
      <w:szCs w:val="26"/>
      <w:lang w:val="en-GB"/>
    </w:rPr>
  </w:style>
  <w:style w:type="paragraph" w:customStyle="1" w:styleId="TdocHeader2">
    <w:name w:val="Tdoc_Header_2"/>
    <w:basedOn w:val="a0"/>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E77D76"/>
    <w:pPr>
      <w:spacing w:after="120"/>
      <w:jc w:val="both"/>
    </w:pPr>
  </w:style>
  <w:style w:type="paragraph" w:customStyle="1" w:styleId="TdocHeader1">
    <w:name w:val="Tdoc_Header_1"/>
    <w:basedOn w:val="a6"/>
    <w:rsid w:val="00E77D7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E77D76"/>
    <w:pPr>
      <w:tabs>
        <w:tab w:val="center" w:pos="4536"/>
        <w:tab w:val="right" w:pos="9072"/>
      </w:tabs>
    </w:pPr>
  </w:style>
  <w:style w:type="paragraph" w:styleId="a8">
    <w:name w:val="footnote text"/>
    <w:basedOn w:val="a0"/>
    <w:link w:val="a9"/>
    <w:semiHidden/>
    <w:rsid w:val="00E77D76"/>
    <w:pPr>
      <w:jc w:val="both"/>
    </w:pPr>
    <w:rPr>
      <w:szCs w:val="20"/>
    </w:rPr>
  </w:style>
  <w:style w:type="paragraph" w:styleId="aa">
    <w:name w:val="Document Map"/>
    <w:basedOn w:val="a0"/>
    <w:link w:val="ab"/>
    <w:semiHidden/>
    <w:rsid w:val="00E77D76"/>
    <w:pPr>
      <w:shd w:val="clear" w:color="auto" w:fill="000080"/>
    </w:pPr>
    <w:rPr>
      <w:rFonts w:ascii="Tahoma" w:hAnsi="Tahoma"/>
    </w:rPr>
  </w:style>
  <w:style w:type="paragraph" w:customStyle="1" w:styleId="TdocHeading2">
    <w:name w:val="Tdoc_Heading_2"/>
    <w:basedOn w:val="a0"/>
    <w:rsid w:val="00E77D76"/>
  </w:style>
  <w:style w:type="character" w:styleId="ac">
    <w:name w:val="Hyperlink"/>
    <w:uiPriority w:val="99"/>
    <w:rsid w:val="00E77D76"/>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E77D76"/>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E77D76"/>
  </w:style>
  <w:style w:type="paragraph" w:styleId="Web">
    <w:name w:val="Normal (Web)"/>
    <w:basedOn w:val="a0"/>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af0">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1">
    <w:name w:val="Date"/>
    <w:basedOn w:val="a0"/>
    <w:next w:val="a0"/>
    <w:link w:val="af2"/>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a4"/>
    <w:link w:val="3GPPNormalTextChar"/>
    <w:qFormat/>
    <w:rsid w:val="00340BB9"/>
    <w:rPr>
      <w:rFonts w:ascii="Times New Roman" w:eastAsia="ＭＳ 明朝" w:hAnsi="Times New Roman"/>
      <w:sz w:val="22"/>
    </w:rPr>
  </w:style>
  <w:style w:type="character" w:customStyle="1" w:styleId="3GPPNormalTextChar">
    <w:name w:val="3GPP Normal Text Char"/>
    <w:link w:val="3GPPNormalText"/>
    <w:rsid w:val="00340BB9"/>
    <w:rPr>
      <w:rFonts w:eastAsia="ＭＳ 明朝"/>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3"/>
    <w:link w:val="B10"/>
    <w:qFormat/>
    <w:rsid w:val="00D9550F"/>
    <w:pPr>
      <w:spacing w:after="180"/>
      <w:ind w:left="568" w:hanging="284"/>
    </w:pPr>
    <w:rPr>
      <w:rFonts w:ascii="Times New Roman" w:eastAsia="ＭＳ 明朝" w:hAnsi="Times New Roman"/>
      <w:szCs w:val="20"/>
    </w:rPr>
  </w:style>
  <w:style w:type="paragraph" w:customStyle="1" w:styleId="B2">
    <w:name w:val="B2"/>
    <w:basedOn w:val="22"/>
    <w:link w:val="B2Char"/>
    <w:qFormat/>
    <w:rsid w:val="00D9550F"/>
    <w:pPr>
      <w:spacing w:after="180"/>
      <w:ind w:left="851" w:hanging="284"/>
    </w:pPr>
    <w:rPr>
      <w:rFonts w:ascii="Times New Roman" w:eastAsia="ＭＳ 明朝" w:hAnsi="Times New Roman"/>
      <w:szCs w:val="20"/>
    </w:rPr>
  </w:style>
  <w:style w:type="character" w:customStyle="1" w:styleId="B10">
    <w:name w:val="B1 (文字)"/>
    <w:link w:val="B1"/>
    <w:qFormat/>
    <w:rsid w:val="00D9550F"/>
    <w:rPr>
      <w:rFonts w:eastAsia="ＭＳ 明朝"/>
      <w:lang w:val="en-GB" w:eastAsia="en-US" w:bidi="ar-SA"/>
    </w:rPr>
  </w:style>
  <w:style w:type="character" w:customStyle="1" w:styleId="B2Char">
    <w:name w:val="B2 Char"/>
    <w:link w:val="B2"/>
    <w:qFormat/>
    <w:rsid w:val="00D9550F"/>
    <w:rPr>
      <w:rFonts w:eastAsia="ＭＳ 明朝"/>
      <w:lang w:val="en-GB" w:eastAsia="en-US" w:bidi="ar-SA"/>
    </w:rPr>
  </w:style>
  <w:style w:type="paragraph" w:styleId="af3">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ＭＳ 明朝" w:hAnsi="Times New Roman"/>
      <w:sz w:val="24"/>
      <w:lang w:eastAsia="ja-JP"/>
    </w:rPr>
  </w:style>
  <w:style w:type="paragraph" w:styleId="61">
    <w:name w:val="toc 6"/>
    <w:basedOn w:val="a0"/>
    <w:next w:val="a0"/>
    <w:autoRedefine/>
    <w:uiPriority w:val="39"/>
    <w:rsid w:val="00576214"/>
    <w:pPr>
      <w:ind w:left="1200"/>
    </w:pPr>
    <w:rPr>
      <w:rFonts w:ascii="Times New Roman" w:eastAsia="ＭＳ 明朝" w:hAnsi="Times New Roman"/>
      <w:sz w:val="24"/>
      <w:lang w:eastAsia="ja-JP"/>
    </w:rPr>
  </w:style>
  <w:style w:type="paragraph" w:styleId="71">
    <w:name w:val="toc 7"/>
    <w:basedOn w:val="a0"/>
    <w:next w:val="a0"/>
    <w:autoRedefine/>
    <w:uiPriority w:val="39"/>
    <w:rsid w:val="00576214"/>
    <w:rPr>
      <w:rFonts w:ascii="Times New Roman" w:eastAsia="ＭＳ 明朝" w:hAnsi="Times New Roman"/>
      <w:sz w:val="24"/>
      <w:lang w:eastAsia="ja-JP"/>
    </w:rPr>
  </w:style>
  <w:style w:type="paragraph" w:styleId="81">
    <w:name w:val="toc 8"/>
    <w:basedOn w:val="a0"/>
    <w:next w:val="a0"/>
    <w:autoRedefine/>
    <w:uiPriority w:val="39"/>
    <w:rsid w:val="00576214"/>
    <w:pPr>
      <w:ind w:left="1680"/>
    </w:pPr>
    <w:rPr>
      <w:rFonts w:ascii="Times New Roman" w:eastAsia="ＭＳ 明朝" w:hAnsi="Times New Roman"/>
      <w:sz w:val="24"/>
      <w:lang w:eastAsia="ja-JP"/>
    </w:rPr>
  </w:style>
  <w:style w:type="paragraph" w:styleId="91">
    <w:name w:val="toc 9"/>
    <w:basedOn w:val="a0"/>
    <w:next w:val="a0"/>
    <w:autoRedefine/>
    <w:uiPriority w:val="39"/>
    <w:rsid w:val="00576214"/>
    <w:pPr>
      <w:ind w:left="1920"/>
    </w:pPr>
    <w:rPr>
      <w:rFonts w:ascii="Times New Roman" w:eastAsia="ＭＳ 明朝"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4">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6">
    <w:name w:val="annotation reference"/>
    <w:semiHidden/>
    <w:rsid w:val="000E4594"/>
    <w:rPr>
      <w:sz w:val="16"/>
      <w:szCs w:val="16"/>
    </w:rPr>
  </w:style>
  <w:style w:type="paragraph" w:styleId="af7">
    <w:name w:val="annotation text"/>
    <w:basedOn w:val="a0"/>
    <w:link w:val="af8"/>
    <w:semiHidden/>
    <w:rsid w:val="000E4594"/>
    <w:rPr>
      <w:szCs w:val="20"/>
    </w:rPr>
  </w:style>
  <w:style w:type="paragraph" w:styleId="af9">
    <w:name w:val="annotation subject"/>
    <w:basedOn w:val="af7"/>
    <w:next w:val="af7"/>
    <w:link w:val="afa"/>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ＭＳ 明朝" w:hAnsi="Arial"/>
      <w:sz w:val="18"/>
      <w:szCs w:val="20"/>
    </w:rPr>
  </w:style>
  <w:style w:type="paragraph" w:customStyle="1" w:styleId="TAC">
    <w:name w:val="TAC"/>
    <w:basedOn w:val="a0"/>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ＭＳ ゴシック"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8">
    <w:name w:val="コメント文字列 (文字)"/>
    <w:link w:val="af7"/>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b">
    <w:name w:val="footer"/>
    <w:basedOn w:val="a0"/>
    <w:link w:val="afc"/>
    <w:rsid w:val="006F1736"/>
    <w:pPr>
      <w:tabs>
        <w:tab w:val="center" w:pos="4153"/>
        <w:tab w:val="right" w:pos="8306"/>
      </w:tabs>
    </w:pPr>
  </w:style>
  <w:style w:type="character" w:styleId="afd">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ＭＳ 明朝" w:hAnsi="Arial"/>
      <w:i/>
      <w:sz w:val="18"/>
      <w:lang w:eastAsia="en-GB"/>
    </w:rPr>
  </w:style>
  <w:style w:type="character" w:customStyle="1" w:styleId="CommentsChar">
    <w:name w:val="Comments Char"/>
    <w:link w:val="Comments"/>
    <w:rsid w:val="00D0004C"/>
    <w:rPr>
      <w:rFonts w:ascii="Arial" w:eastAsia="ＭＳ 明朝"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e">
    <w:name w:val="List Paragraph"/>
    <w:aliases w:val="- Bullets,¥¡¡¡¡ì¬º¥¹¥È¶ÎÂä,?? ??,?????,????,Lista1,ÁÐ³ö¶ÎÂä,列出段落1,中等深浅网格 1 - 着色 21,列表段落1,—ño’i—Ž,¥ê¥¹¥È¶ÎÂä,1st level - Bullet List Paragraph,Lettre d'introduction,Paragrafo elenco,Normal bullet 2,Bullet list,목록단락,列表段落11,목록 단락"/>
    <w:basedOn w:val="a0"/>
    <w:link w:val="aff"/>
    <w:uiPriority w:val="34"/>
    <w:qFormat/>
    <w:rsid w:val="00C87463"/>
    <w:pPr>
      <w:ind w:leftChars="400" w:left="840"/>
    </w:p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link w:val="4"/>
    <w:uiPriority w:val="9"/>
    <w:rsid w:val="00CE4D6A"/>
    <w:rPr>
      <w:rFonts w:ascii="Arial" w:hAnsi="Arial"/>
      <w:b/>
      <w:i/>
      <w:szCs w:val="26"/>
      <w:lang w:val="en-GB"/>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c">
    <w:name w:val="フッター (文字)"/>
    <w:link w:val="afb"/>
    <w:rsid w:val="005539CC"/>
    <w:rPr>
      <w:rFonts w:ascii="Times" w:hAnsi="Times"/>
      <w:szCs w:val="24"/>
      <w:lang w:val="en-GB" w:eastAsia="en-US"/>
    </w:rPr>
  </w:style>
  <w:style w:type="character" w:customStyle="1" w:styleId="af5">
    <w:name w:val="図表番号 (文字)"/>
    <w:aliases w:val="cap (文字),cap Char (文字),Caption Char (文字),Caption Char1 Char (文字),cap Char Char1 (文字),Caption Char Char1 Char (文字),cap Char2 (文字),条目 (文字),cap Char Char Char Char Char Char Char (文字),cap1 (文字),cap2 (文字),cap11 (文字),Légende-figure (文字),label (文字)"/>
    <w:link w:val="af4"/>
    <w:rsid w:val="000A3E0C"/>
    <w:rPr>
      <w:rFonts w:eastAsia="Times New Roman"/>
      <w:b/>
      <w:lang w:val="en-GB" w:eastAsia="ar-SA"/>
    </w:rPr>
  </w:style>
  <w:style w:type="character" w:styleId="aff0">
    <w:name w:val="Strong"/>
    <w:uiPriority w:val="22"/>
    <w:qFormat/>
    <w:rsid w:val="000A3E0C"/>
    <w:rPr>
      <w:b/>
      <w:bCs/>
    </w:rPr>
  </w:style>
  <w:style w:type="character" w:customStyle="1" w:styleId="TALChar">
    <w:name w:val="TAL Char"/>
    <w:link w:val="TAL"/>
    <w:locked/>
    <w:rsid w:val="009F0D97"/>
    <w:rPr>
      <w:rFonts w:ascii="Arial" w:eastAsia="ＭＳ 明朝"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ＭＳ 明朝" w:hAnsi="Arial"/>
      <w:lang w:eastAsia="en-GB"/>
    </w:rPr>
  </w:style>
  <w:style w:type="character" w:customStyle="1" w:styleId="Doc-text2Char">
    <w:name w:val="Doc-text2 Char"/>
    <w:link w:val="Doc-text2"/>
    <w:rsid w:val="00192ADD"/>
    <w:rPr>
      <w:rFonts w:ascii="Arial" w:eastAsia="ＭＳ 明朝" w:hAnsi="Arial"/>
      <w:szCs w:val="24"/>
      <w:lang w:val="en-GB" w:eastAsia="en-GB"/>
    </w:rPr>
  </w:style>
  <w:style w:type="character" w:customStyle="1" w:styleId="50">
    <w:name w:val="見出し 5 (文字)"/>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見出し 6 (文字)"/>
    <w:link w:val="6"/>
    <w:uiPriority w:val="9"/>
    <w:rsid w:val="00585FFD"/>
    <w:rPr>
      <w:rFonts w:ascii="Arial" w:hAnsi="Arial"/>
      <w:b/>
      <w:bCs/>
      <w:i/>
      <w:sz w:val="18"/>
      <w:szCs w:val="22"/>
      <w:lang w:val="en-GB"/>
    </w:rPr>
  </w:style>
  <w:style w:type="character" w:customStyle="1" w:styleId="70">
    <w:name w:val="見出し 7 (文字)"/>
    <w:link w:val="7"/>
    <w:uiPriority w:val="9"/>
    <w:rsid w:val="001D6883"/>
    <w:rPr>
      <w:sz w:val="24"/>
      <w:szCs w:val="24"/>
      <w:lang w:val="en-GB"/>
    </w:rPr>
  </w:style>
  <w:style w:type="character" w:customStyle="1" w:styleId="80">
    <w:name w:val="見出し 8 (文字)"/>
    <w:link w:val="8"/>
    <w:uiPriority w:val="9"/>
    <w:rsid w:val="001D6883"/>
    <w:rPr>
      <w:i/>
      <w:iCs/>
      <w:sz w:val="24"/>
      <w:szCs w:val="24"/>
      <w:lang w:val="en-GB"/>
    </w:rPr>
  </w:style>
  <w:style w:type="character" w:customStyle="1" w:styleId="90">
    <w:name w:val="見出し 9 (文字)"/>
    <w:link w:val="9"/>
    <w:uiPriority w:val="9"/>
    <w:rsid w:val="001D6883"/>
    <w:rPr>
      <w:rFonts w:ascii="Arial" w:hAnsi="Arial"/>
      <w:sz w:val="22"/>
      <w:szCs w:val="22"/>
      <w:lang w:val="en-GB"/>
    </w:rPr>
  </w:style>
  <w:style w:type="character" w:customStyle="1" w:styleId="a5">
    <w:name w:val="本文 (文字)"/>
    <w:aliases w:val="bt (文字)"/>
    <w:link w:val="a4"/>
    <w:rsid w:val="001D6883"/>
    <w:rPr>
      <w:rFonts w:ascii="Times" w:hAnsi="Times"/>
      <w:szCs w:val="24"/>
      <w:lang w:val="en-GB"/>
    </w:rPr>
  </w:style>
  <w:style w:type="character" w:customStyle="1" w:styleId="a9">
    <w:name w:val="脚注文字列 (文字)"/>
    <w:link w:val="a8"/>
    <w:semiHidden/>
    <w:rsid w:val="001D6883"/>
    <w:rPr>
      <w:rFonts w:ascii="Times" w:hAnsi="Times"/>
    </w:rPr>
  </w:style>
  <w:style w:type="character" w:customStyle="1" w:styleId="ab">
    <w:name w:val="見出しマップ (文字)"/>
    <w:link w:val="aa"/>
    <w:semiHidden/>
    <w:rsid w:val="001D6883"/>
    <w:rPr>
      <w:rFonts w:ascii="Tahoma" w:hAnsi="Tahoma" w:cs="Tahoma"/>
      <w:szCs w:val="24"/>
      <w:shd w:val="clear" w:color="auto" w:fill="000080"/>
      <w:lang w:val="en-GB"/>
    </w:rPr>
  </w:style>
  <w:style w:type="character" w:customStyle="1" w:styleId="af">
    <w:name w:val="吹き出し (文字)"/>
    <w:link w:val="ae"/>
    <w:semiHidden/>
    <w:rsid w:val="001D6883"/>
    <w:rPr>
      <w:rFonts w:ascii="Tahoma" w:hAnsi="Tahoma" w:cs="Tahoma"/>
      <w:sz w:val="16"/>
      <w:szCs w:val="16"/>
      <w:lang w:val="en-GB"/>
    </w:rPr>
  </w:style>
  <w:style w:type="character" w:customStyle="1" w:styleId="af2">
    <w:name w:val="日付 (文字)"/>
    <w:link w:val="af1"/>
    <w:rsid w:val="001D6883"/>
    <w:rPr>
      <w:rFonts w:ascii="Times" w:hAnsi="Times"/>
      <w:szCs w:val="24"/>
      <w:lang w:val="en-GB"/>
    </w:rPr>
  </w:style>
  <w:style w:type="character" w:customStyle="1" w:styleId="afa">
    <w:name w:val="コメント内容 (文字)"/>
    <w:link w:val="af9"/>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1">
    <w:name w:val="Plain Text"/>
    <w:basedOn w:val="a0"/>
    <w:link w:val="aff2"/>
    <w:uiPriority w:val="99"/>
    <w:unhideWhenUsed/>
    <w:rsid w:val="001D6883"/>
    <w:rPr>
      <w:rFonts w:ascii="Arial" w:eastAsia="ＭＳ ゴシック" w:hAnsi="Arial"/>
      <w:color w:val="000000"/>
      <w:szCs w:val="20"/>
    </w:rPr>
  </w:style>
  <w:style w:type="character" w:customStyle="1" w:styleId="aff2">
    <w:name w:val="書式なし (文字)"/>
    <w:link w:val="aff1"/>
    <w:uiPriority w:val="99"/>
    <w:rsid w:val="001D6883"/>
    <w:rPr>
      <w:rFonts w:ascii="Arial" w:eastAsia="ＭＳ ゴシック"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3">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ＭＳ Ｐゴシック"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ＭＳ Ｐゴシック" w:hAnsi="Arial" w:cs="Arial"/>
      <w:sz w:val="22"/>
      <w:szCs w:val="22"/>
      <w:lang w:val="en-US" w:eastAsia="ja-JP"/>
    </w:rPr>
  </w:style>
  <w:style w:type="paragraph" w:customStyle="1" w:styleId="610">
    <w:name w:val="标题 61"/>
    <w:basedOn w:val="a0"/>
    <w:rsid w:val="000264DF"/>
    <w:pPr>
      <w:tabs>
        <w:tab w:val="num" w:pos="1152"/>
      </w:tabs>
    </w:pPr>
    <w:rPr>
      <w:rFonts w:eastAsia="ＭＳ Ｐゴシック" w:cs="Times"/>
      <w:szCs w:val="20"/>
      <w:lang w:val="en-US" w:eastAsia="ja-JP"/>
    </w:rPr>
  </w:style>
  <w:style w:type="paragraph" w:customStyle="1" w:styleId="710">
    <w:name w:val="标题 71"/>
    <w:basedOn w:val="a0"/>
    <w:rsid w:val="000264DF"/>
    <w:pPr>
      <w:tabs>
        <w:tab w:val="num" w:pos="1296"/>
      </w:tabs>
    </w:pPr>
    <w:rPr>
      <w:rFonts w:eastAsia="ＭＳ Ｐゴシック"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link w:val="1"/>
    <w:uiPriority w:val="9"/>
    <w:rsid w:val="004B3890"/>
    <w:rPr>
      <w:rFonts w:ascii="Arial" w:hAnsi="Arial"/>
      <w:b/>
      <w:bCs/>
      <w:kern w:val="32"/>
      <w:sz w:val="32"/>
      <w:szCs w:val="32"/>
      <w:lang w:val="en-GB"/>
    </w:rPr>
  </w:style>
  <w:style w:type="character" w:customStyle="1" w:styleId="20">
    <w:name w:val="見出し 2 (文字)"/>
    <w:aliases w:val="H2 (文字),h2 (文字),Head2A (文字),2 (文字),UNDERRUBRIK 1-2 (文字),DO NOT USE_h2 (文字),h21 (文字),Heading 2 Char (文字),H2 Char (文字),h2 Char (文字),Header 2 (文字),Header2 (文字),22 (文字),heading2 (文字),2nd level (文字),H21 (文字),H22 (文字),H23 (文字),H24 (文字),H25 (文字)"/>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ＭＳ Ｐゴシック" w:cs="Times"/>
      <w:szCs w:val="20"/>
      <w:lang w:val="en-US" w:eastAsia="ja-JP"/>
    </w:rPr>
  </w:style>
  <w:style w:type="character" w:customStyle="1" w:styleId="aff">
    <w:name w:val="リスト段落 (文字)"/>
    <w:aliases w:val="- Bullets (文字),¥¡¡¡¡ì¬º¥¹¥È¶ÎÂä (文字),?? ?? (文字),????? (文字),???? (文字),Lista1 (文字),ÁÐ³ö¶ÎÂä (文字),列出段落1 (文字),中等深浅网格 1 - 着色 21 (文字),列表段落1 (文字),—ño’i—Ž (文字),¥ê¥¹¥È¶ÎÂä (文字),1st level - Bullet List Paragraph (文字),Lettre d'introduction (文字)"/>
    <w:link w:val="afe"/>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4">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1">
    <w:name w:val="标题 71"/>
    <w:basedOn w:val="a0"/>
    <w:rsid w:val="000264DF"/>
    <w:pPr>
      <w:tabs>
        <w:tab w:val="num" w:pos="1296"/>
      </w:tabs>
    </w:pPr>
    <w:rPr>
      <w:rFonts w:eastAsia="ＭＳ Ｐゴシック" w:cs="Times"/>
      <w:szCs w:val="20"/>
      <w:lang w:val="en-US" w:eastAsia="ja-JP"/>
    </w:rPr>
  </w:style>
  <w:style w:type="paragraph" w:customStyle="1" w:styleId="tac0">
    <w:name w:val="tac"/>
    <w:basedOn w:val="a0"/>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130"/>
    <w:uiPriority w:val="34"/>
    <w:locked/>
    <w:rsid w:val="00480C6A"/>
    <w:rPr>
      <w:rFonts w:eastAsia="ＭＳ ゴシック"/>
      <w:sz w:val="24"/>
      <w:szCs w:val="24"/>
      <w:lang w:val="en-GB" w:eastAsia="en-US"/>
    </w:rPr>
  </w:style>
  <w:style w:type="table" w:styleId="130">
    <w:name w:val="Colorful List Accent 1"/>
    <w:basedOn w:val="a2"/>
    <w:link w:val="13"/>
    <w:uiPriority w:val="34"/>
    <w:rsid w:val="00480C6A"/>
    <w:rPr>
      <w:rFonts w:eastAsia="ＭＳ ゴシック"/>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ＭＳ Ｐゴシック"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ＭＳ Ｐゴシック"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5">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3">
    <w:name w:val="Body Text 2"/>
    <w:basedOn w:val="a0"/>
    <w:link w:val="24"/>
    <w:rsid w:val="000C666E"/>
    <w:pPr>
      <w:spacing w:after="120" w:line="480" w:lineRule="auto"/>
    </w:pPr>
  </w:style>
  <w:style w:type="character" w:customStyle="1" w:styleId="24">
    <w:name w:val="本文 2 (文字)"/>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ＭＳ ゴシック"/>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6">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7">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e"/>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32"/>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2">
    <w:name w:val="List 3"/>
    <w:basedOn w:val="a0"/>
    <w:rsid w:val="006A6290"/>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1879133">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652202">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4015462">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3871458">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89545-8EB1-4B6A-A1AD-CBE777E85A51}">
  <ds:schemaRefs>
    <ds:schemaRef ds:uri="http://schemas.openxmlformats.org/officeDocument/2006/bibliography"/>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TotalTime>
  <Pages>8</Pages>
  <Words>3811</Words>
  <Characters>21725</Characters>
  <Application>Microsoft Office Word</Application>
  <DocSecurity>0</DocSecurity>
  <Lines>181</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25486</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Shimezawa, Kazuyuki (SGC)</cp:lastModifiedBy>
  <cp:revision>3</cp:revision>
  <cp:lastPrinted>2013-05-13T15:37:00Z</cp:lastPrinted>
  <dcterms:created xsi:type="dcterms:W3CDTF">2021-08-17T08:26:00Z</dcterms:created>
  <dcterms:modified xsi:type="dcterms:W3CDTF">2021-08-17T09:47:00Z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