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Huawei, HiSilicon (R1-2106454,R1-2107665)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1D9C1A52"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resourceAvailability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roposal 4: Support Alt. 2 (the Rel-16 H/S/NA configuration and frequency domain configuration are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line="240" w:lineRule="auto"/>
            </w:pPr>
            <w:r>
              <w:t>Dynamic e.g. through TCI index in DCI for scheduling PDSCH L</w:t>
            </w:r>
            <w:r>
              <w:rPr>
                <w:vertAlign w:val="subscript"/>
              </w:rPr>
              <w:t xml:space="preserve">p,DL </w:t>
            </w:r>
            <w:r>
              <w:t xml:space="preserve"> </w:t>
            </w:r>
          </w:p>
          <w:p w14:paraId="044E967D" w14:textId="77777777" w:rsidR="001B0E4C" w:rsidRDefault="002A2A33">
            <w:pPr>
              <w:pStyle w:val="ListParagraph"/>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line="240" w:lineRule="auto"/>
            </w:pPr>
            <w:r>
              <w:t xml:space="preserve">Dynamic e.g. through UCI transmission from IAB-MT to parent DU </w:t>
            </w:r>
          </w:p>
          <w:p w14:paraId="2136508E" w14:textId="77777777" w:rsidR="001B0E4C" w:rsidRDefault="002A2A33">
            <w:pPr>
              <w:pStyle w:val="ListParagraph"/>
              <w:numPr>
                <w:ilvl w:val="0"/>
                <w:numId w:val="34"/>
              </w:numPr>
              <w:spacing w:before="0" w:after="0" w:line="240" w:lineRule="auto"/>
            </w:pPr>
            <w:r>
              <w:t>Semi-static, e.g. through MAC-CE from IAB-MT or through F1 interface from IAB-DU</w:t>
            </w:r>
          </w:p>
          <w:p w14:paraId="3BBD1A46" w14:textId="77777777" w:rsidR="001B0E4C" w:rsidRDefault="002A2A33">
            <w:pPr>
              <w:pStyle w:val="ListParagraph"/>
              <w:numPr>
                <w:ilvl w:val="0"/>
                <w:numId w:val="34"/>
              </w:numPr>
              <w:spacing w:before="0" w:after="0" w:line="240" w:lineRule="auto"/>
            </w:pPr>
            <w:r>
              <w:t>Alternatively, IAB-MT performs SR or initiates PRACH to indicate desired receiving beam on L</w:t>
            </w:r>
            <w:r>
              <w:rPr>
                <w:vertAlign w:val="subscript"/>
              </w:rPr>
              <w:t>p,DL</w:t>
            </w:r>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ListParagraph"/>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20A88EAB" w14:textId="77777777" w:rsidR="001B0E4C" w:rsidRDefault="002A2A33">
            <w:pPr>
              <w:pStyle w:val="ListParagraph"/>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DB0E62">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DB0E62">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DB0E62">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DB0E62">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DB0E62">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DB0E62">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DB0E62">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DB0E62">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DB0E6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DB0E6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DB0E62">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DB0E62">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DB0E62">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DB0E62">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DB0E62">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DB0E62">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DB0E62">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DB0E62">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DB0E62">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DB0E62">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bl>
    <w:p w14:paraId="064219F8" w14:textId="77777777" w:rsidR="001B0E4C" w:rsidRDefault="001B0E4C">
      <w:pPr>
        <w:pStyle w:val="BodyText"/>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w:t>
            </w:r>
            <w:r>
              <w:rPr>
                <w:rFonts w:asciiTheme="minorHAnsi" w:hAnsiTheme="minorHAnsi" w:cstheme="minorHAnsi"/>
                <w:b/>
                <w:strike/>
                <w:color w:val="FF0000"/>
              </w:rPr>
              <w:lastRenderedPageBreak/>
              <w:t>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vivo’s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alternatives imply that the availability is indicated per RB set.As we pointed.  And we propose to add another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lastRenderedPageBreak/>
              <w:t>We could also support ZTE’s proposal without the added text in Alt. 1. We also note that the deleted text in the main part would need resolution at some point and would hence like to see it included, at least in an FFS.</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FDMed with a specific DU-cell. It means that there can be </w:t>
            </w:r>
            <w:r>
              <w:rPr>
                <w:rFonts w:ascii="Calibri" w:eastAsia="Malgun Gothic" w:hAnsi="Calibri"/>
                <w:bCs/>
                <w:sz w:val="22"/>
                <w:szCs w:val="22"/>
                <w:lang w:eastAsia="ko-KR"/>
              </w:rPr>
              <w:lastRenderedPageBreak/>
              <w:t>multiple corresponding MT-CCs for a DU-cell. At this time,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lastRenderedPageBreak/>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ListParagraph"/>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hint="eastAsia"/>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restrictions/recommendations indicated by parent node or child node are applicable to specific time-freq. </w:t>
            </w:r>
            <w:r>
              <w:rPr>
                <w:rFonts w:ascii="Calibri" w:eastAsiaTheme="minorEastAsia" w:hAnsi="Calibri"/>
                <w:b/>
                <w:bCs/>
                <w:sz w:val="22"/>
                <w:szCs w:val="22"/>
                <w:lang w:eastAsia="zh-CN"/>
              </w:rPr>
              <w:lastRenderedPageBreak/>
              <w:t>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lastRenderedPageBreak/>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lastRenderedPageBreak/>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More clarification is needed,  e.g.,</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lastRenderedPageBreak/>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hint="eastAsia"/>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hint="eastAsia"/>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bl>
    <w:p w14:paraId="7FFB47CF" w14:textId="77777777" w:rsidR="001B0E4C" w:rsidRDefault="001B0E4C">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(LoS)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lastRenderedPageBreak/>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Guard band is not needed, and the forth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hint="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lastRenderedPageBreak/>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Huawei, HiSilicon</w:t>
            </w:r>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lastRenderedPageBreak/>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7120EA8D"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lastRenderedPageBreak/>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w:t>
            </w:r>
            <w:r>
              <w:rPr>
                <w:b/>
                <w:bCs/>
                <w:i/>
                <w:iCs/>
              </w:rPr>
              <w:lastRenderedPageBreak/>
              <w:t xml:space="preserve">different carriers, it does not expect to receive conflicting DCI 2_0 from different parents. </w:t>
            </w:r>
          </w:p>
          <w:p w14:paraId="1C91AC60" w14:textId="77777777" w:rsidR="001B0E4C" w:rsidRDefault="002A2A33">
            <w:pPr>
              <w:pStyle w:val="ListParagraph"/>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lastRenderedPageBreak/>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BodyText"/>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w:t>
            </w:r>
            <w:r>
              <w:rPr>
                <w:rFonts w:ascii="Calibri" w:eastAsia="Malgun Gothic" w:hAnsi="Calibri"/>
                <w:b/>
                <w:bCs/>
                <w:sz w:val="22"/>
                <w:szCs w:val="22"/>
                <w:lang w:eastAsia="ko-KR"/>
              </w:rPr>
              <w:lastRenderedPageBreak/>
              <w:t xml:space="preserve">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bl>
    <w:p w14:paraId="0C307081" w14:textId="77777777" w:rsidR="001B0E4C" w:rsidRDefault="001B0E4C">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lastRenderedPageBreak/>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BodyText"/>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Heading1"/>
      </w:pPr>
      <w:r>
        <w:t>Summary</w:t>
      </w:r>
    </w:p>
    <w:p w14:paraId="5BDF4D5D"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071"/>
    <w:rsid w:val="00CF03AA"/>
    <w:rsid w:val="00CF0589"/>
    <w:rsid w:val="00CF1031"/>
    <w:rsid w:val="00CF10C7"/>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3.xml><?xml version="1.0" encoding="utf-8"?>
<ds:datastoreItem xmlns:ds="http://schemas.openxmlformats.org/officeDocument/2006/customXml" ds:itemID="{F74F3BC8-DA03-4692-85FD-F1E7597BECDC}">
  <ds:schemaRefs>
    <ds:schemaRef ds:uri="http://schemas.openxmlformats.org/officeDocument/2006/bibliography"/>
  </ds:schemaRefs>
</ds:datastoreItem>
</file>

<file path=customXml/itemProps4.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16692</Words>
  <Characters>88472</Characters>
  <Application>Microsoft Office Word</Application>
  <DocSecurity>0</DocSecurity>
  <Lines>737</Lines>
  <Paragraphs>209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Magnus Åström</cp:lastModifiedBy>
  <cp:revision>4</cp:revision>
  <cp:lastPrinted>2016-02-23T10:51:00Z</cp:lastPrinted>
  <dcterms:created xsi:type="dcterms:W3CDTF">2021-08-19T13:04:00Z</dcterms:created>
  <dcterms:modified xsi:type="dcterms:W3CDTF">2021-08-19T13:13:00Z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