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 xml:space="preserve">Huawei, </w:t>
      </w:r>
      <w:proofErr w:type="spellStart"/>
      <w:r w:rsidRPr="00E34745">
        <w:rPr>
          <w:rFonts w:ascii="Times New Roman" w:hAnsi="Times New Roman"/>
          <w:b/>
          <w:kern w:val="2"/>
          <w:lang w:eastAsia="zh-CN"/>
        </w:rPr>
        <w:t>HiSilicon</w:t>
      </w:r>
      <w:proofErr w:type="spellEnd"/>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Title:</w:t>
      </w:r>
      <w:r w:rsidRPr="00E34745">
        <w:rPr>
          <w:rFonts w:ascii="Times New Roman" w:eastAsia="宋体" w:hAnsi="Times New Roman"/>
          <w:b/>
          <w:kern w:val="2"/>
          <w:sz w:val="22"/>
          <w:szCs w:val="22"/>
          <w:lang w:val="en-US" w:eastAsia="zh-CN"/>
        </w:rPr>
        <w:tab/>
      </w:r>
      <w:r w:rsidR="00B11958" w:rsidRPr="00E34745">
        <w:rPr>
          <w:rFonts w:ascii="Times New Roman" w:eastAsia="宋体" w:hAnsi="Times New Roman"/>
          <w:b/>
          <w:kern w:val="2"/>
          <w:sz w:val="22"/>
          <w:szCs w:val="22"/>
          <w:lang w:val="en-US" w:eastAsia="zh-CN"/>
        </w:rPr>
        <w:t xml:space="preserve">(Moderator) </w:t>
      </w:r>
      <w:r w:rsidR="00B264EC" w:rsidRPr="00E34745">
        <w:rPr>
          <w:rFonts w:ascii="Times New Roman" w:eastAsia="宋体" w:hAnsi="Times New Roman"/>
          <w:b/>
          <w:kern w:val="2"/>
          <w:sz w:val="22"/>
          <w:szCs w:val="22"/>
          <w:lang w:val="en-US" w:eastAsia="zh-CN"/>
        </w:rPr>
        <w:t>S</w:t>
      </w:r>
      <w:r w:rsidR="00EA307A" w:rsidRPr="00E34745">
        <w:rPr>
          <w:rFonts w:ascii="Times New Roman" w:eastAsia="宋体" w:hAnsi="Times New Roman"/>
          <w:b/>
          <w:kern w:val="2"/>
          <w:sz w:val="22"/>
          <w:szCs w:val="22"/>
          <w:lang w:val="en-US" w:eastAsia="zh-CN"/>
        </w:rPr>
        <w:t xml:space="preserve">ummary </w:t>
      </w:r>
      <w:r w:rsidR="00B264EC" w:rsidRPr="00E34745">
        <w:rPr>
          <w:rFonts w:ascii="Times New Roman" w:eastAsia="宋体" w:hAnsi="Times New Roman"/>
          <w:b/>
          <w:kern w:val="2"/>
          <w:sz w:val="22"/>
          <w:szCs w:val="22"/>
          <w:lang w:val="en-US" w:eastAsia="zh-CN"/>
        </w:rPr>
        <w:t>of</w:t>
      </w:r>
      <w:r w:rsidR="00EA307A" w:rsidRPr="00E34745">
        <w:rPr>
          <w:rFonts w:ascii="Times New Roman" w:eastAsia="宋体" w:hAnsi="Times New Roman"/>
          <w:b/>
          <w:kern w:val="2"/>
          <w:sz w:val="22"/>
          <w:szCs w:val="22"/>
          <w:lang w:val="en-US" w:eastAsia="zh-CN"/>
        </w:rPr>
        <w:t xml:space="preserve"> CSI enhancements </w:t>
      </w:r>
      <w:r w:rsidR="00B264EC" w:rsidRPr="00E34745">
        <w:rPr>
          <w:rFonts w:ascii="Times New Roman" w:eastAsia="宋体" w:hAnsi="Times New Roman"/>
          <w:b/>
          <w:kern w:val="2"/>
          <w:sz w:val="22"/>
          <w:szCs w:val="22"/>
          <w:lang w:val="en-US" w:eastAsia="zh-CN"/>
        </w:rPr>
        <w:t xml:space="preserve">for </w:t>
      </w:r>
      <w:r w:rsidR="00EA307A" w:rsidRPr="00E34745">
        <w:rPr>
          <w:rFonts w:ascii="Times New Roman" w:eastAsia="宋体" w:hAnsi="Times New Roman"/>
          <w:b/>
          <w:kern w:val="2"/>
          <w:sz w:val="22"/>
          <w:szCs w:val="22"/>
          <w:lang w:val="en-US" w:eastAsia="zh-CN"/>
        </w:rPr>
        <w:t xml:space="preserve">MTRP and </w:t>
      </w:r>
      <w:r w:rsidR="00B264EC" w:rsidRPr="00E34745">
        <w:rPr>
          <w:rFonts w:ascii="Times New Roman" w:eastAsia="宋体" w:hAnsi="Times New Roman"/>
          <w:b/>
          <w:kern w:val="2"/>
          <w:sz w:val="22"/>
          <w:szCs w:val="22"/>
          <w:lang w:val="en-US" w:eastAsia="zh-CN"/>
        </w:rPr>
        <w:t xml:space="preserve">FDD </w:t>
      </w:r>
      <w:r w:rsidR="00B11958" w:rsidRPr="00E34745">
        <w:rPr>
          <w:rFonts w:ascii="Times New Roman" w:eastAsia="宋体"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Document for:</w:t>
      </w:r>
      <w:r w:rsidRPr="00E34745">
        <w:rPr>
          <w:rFonts w:ascii="Times New Roman" w:eastAsia="宋体" w:hAnsi="Times New Roman"/>
          <w:b/>
          <w:kern w:val="2"/>
          <w:sz w:val="22"/>
          <w:szCs w:val="22"/>
          <w:lang w:val="en-US" w:eastAsia="zh-CN"/>
        </w:rPr>
        <w:tab/>
        <w:t xml:space="preserve">Discussion and </w:t>
      </w:r>
      <w:r w:rsidR="00D474F2" w:rsidRPr="00E34745">
        <w:rPr>
          <w:rFonts w:ascii="Times New Roman" w:eastAsia="宋体" w:hAnsi="Times New Roman"/>
          <w:b/>
          <w:kern w:val="2"/>
          <w:sz w:val="22"/>
          <w:szCs w:val="22"/>
          <w:lang w:val="en-US" w:eastAsia="zh-CN"/>
        </w:rPr>
        <w:t>D</w:t>
      </w:r>
      <w:r w:rsidRPr="00E34745">
        <w:rPr>
          <w:rFonts w:ascii="Times New Roman" w:eastAsia="宋体"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val="en-US" w:eastAsia="zh-CN"/>
        </w:rPr>
      </w:pPr>
    </w:p>
    <w:p w14:paraId="0CF2F922"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E34745">
        <w:rPr>
          <w:rFonts w:ascii="Times New Roman" w:eastAsia="宋体" w:hAnsi="Times New Roman"/>
          <w:sz w:val="22"/>
          <w:szCs w:val="22"/>
          <w:lang w:val="en-US" w:eastAsia="x-none"/>
        </w:rPr>
        <w:t>Enhancement on CSI measurement and reporting:</w:t>
      </w:r>
    </w:p>
    <w:p w14:paraId="0C9D8117" w14:textId="77777777" w:rsidR="00434C0E"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 xml:space="preserve">Evaluate and, if needed, specify Type II port selection codebook enhancement (based on Rel.15/16 Type II port selection) where information related to angle(s) and delay(s) are estimated at the </w:t>
      </w:r>
      <w:proofErr w:type="spellStart"/>
      <w:r w:rsidRPr="00E34745">
        <w:rPr>
          <w:rFonts w:ascii="Times New Roman" w:eastAsia="宋体" w:hAnsi="Times New Roman"/>
          <w:i/>
          <w:sz w:val="22"/>
          <w:szCs w:val="22"/>
          <w:lang w:val="en-US"/>
        </w:rPr>
        <w:t>gNB</w:t>
      </w:r>
      <w:proofErr w:type="spellEnd"/>
      <w:r w:rsidRPr="00E34745">
        <w:rPr>
          <w:rFonts w:ascii="Times New Roman" w:eastAsia="宋体" w:hAnsi="Times New Roman"/>
          <w:i/>
          <w:sz w:val="22"/>
          <w:szCs w:val="22"/>
          <w:lang w:val="en-US"/>
        </w:rPr>
        <w:t xml:space="preserve">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2"/>
        <w:spacing w:beforeLines="50" w:before="120" w:after="0"/>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 xml:space="preserve">Remaining issues of </w:t>
      </w:r>
      <w:r w:rsidR="001E0525" w:rsidRPr="00E34745">
        <w:rPr>
          <w:rFonts w:ascii="Times New Roman" w:eastAsia="宋体" w:hAnsi="Times New Roman"/>
          <w:i w:val="0"/>
          <w:sz w:val="26"/>
          <w:szCs w:val="26"/>
          <w:lang w:eastAsia="zh-CN"/>
        </w:rPr>
        <w:t>Rel-17 PS</w:t>
      </w:r>
      <w:r w:rsidR="006C38FA">
        <w:rPr>
          <w:rFonts w:ascii="Times New Roman" w:eastAsia="宋体" w:hAnsi="Times New Roman"/>
          <w:i w:val="0"/>
          <w:sz w:val="26"/>
          <w:szCs w:val="26"/>
          <w:lang w:eastAsia="zh-CN"/>
        </w:rPr>
        <w:t xml:space="preserve"> codebook</w:t>
      </w:r>
      <w:r w:rsidRPr="00E34745">
        <w:rPr>
          <w:rFonts w:ascii="Times New Roman" w:eastAsia="宋体" w:hAnsi="Times New Roman"/>
          <w:i w:val="0"/>
          <w:sz w:val="26"/>
          <w:szCs w:val="26"/>
          <w:lang w:eastAsia="zh-CN"/>
        </w:rPr>
        <w:t xml:space="preserve"> for Rank 1</w:t>
      </w:r>
    </w:p>
    <w:p w14:paraId="48467F61" w14:textId="7806554F"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宋体"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宋体" w:hAnsi="Times New Roman"/>
          <w:b/>
          <w:bCs/>
          <w:sz w:val="22"/>
          <w:szCs w:val="22"/>
          <w:highlight w:val="darkYellow"/>
        </w:rPr>
      </w:pPr>
      <w:r w:rsidRPr="005036F6">
        <w:rPr>
          <w:rFonts w:ascii="Times New Roman" w:eastAsia="宋体"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宋体" w:hAnsi="Times New Roman"/>
          <w:sz w:val="22"/>
          <w:szCs w:val="22"/>
        </w:rPr>
      </w:pPr>
      <w:r w:rsidRPr="005036F6">
        <w:rPr>
          <w:rFonts w:ascii="Times New Roman" w:eastAsia="宋体"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宋体" w:hAnsi="Times New Roman"/>
          <w:sz w:val="22"/>
          <w:szCs w:val="22"/>
          <w:lang w:val="en-US" w:eastAsia="zh-CN"/>
        </w:rPr>
        <w:t xml:space="preserve">, about </w:t>
      </w:r>
      <w:r w:rsidR="0087797F" w:rsidRPr="005036F6">
        <w:rPr>
          <w:rFonts w:ascii="Times New Roman" w:eastAsia="宋体" w:hAnsi="Times New Roman"/>
          <w:sz w:val="22"/>
          <w:szCs w:val="22"/>
          <w:lang w:val="en-US" w:eastAsia="zh-CN"/>
        </w:rPr>
        <w:t>19</w:t>
      </w:r>
      <w:r w:rsidR="00DE5B86" w:rsidRPr="005036F6">
        <w:rPr>
          <w:rFonts w:ascii="Times New Roman" w:eastAsia="宋体"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宋体" w:hAnsi="Times New Roman"/>
          <w:b/>
          <w:sz w:val="22"/>
          <w:szCs w:val="22"/>
          <w:lang w:val="en-US" w:eastAsia="zh-CN"/>
        </w:rPr>
        <w:t xml:space="preserve">Table 1 Summary of Companies’ Views on </w:t>
      </w:r>
      <w:r w:rsidR="00C603B5" w:rsidRPr="0000598C">
        <w:rPr>
          <w:rFonts w:ascii="Times New Roman" w:eastAsia="宋体" w:hAnsi="Times New Roman"/>
          <w:b/>
          <w:sz w:val="22"/>
          <w:szCs w:val="22"/>
          <w:lang w:val="en-US" w:eastAsia="zh-CN"/>
        </w:rPr>
        <w:t>w</w:t>
      </w:r>
      <w:r w:rsidRPr="0000598C">
        <w:rPr>
          <w:rFonts w:ascii="Times New Roman" w:eastAsia="宋体"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aff0"/>
              <w:autoSpaceDE w:val="0"/>
              <w:autoSpaceDN w:val="0"/>
              <w:adjustRightInd w:val="0"/>
              <w:snapToGrid w:val="0"/>
              <w:spacing w:beforeLines="50" w:before="120"/>
              <w:ind w:leftChars="0" w:left="0" w:firstLine="0"/>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without any restriction</w:t>
            </w:r>
          </w:p>
          <w:p w14:paraId="53B01A9E" w14:textId="3BA38F05" w:rsidR="006556D2" w:rsidRPr="005036F6" w:rsidRDefault="0087797F"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(17</w:t>
            </w:r>
            <w:r w:rsidR="006556D2" w:rsidRPr="005036F6">
              <w:rPr>
                <w:rFonts w:ascii="Times New Roman" w:eastAsia="宋体"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ZTE,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CATT, Lenovo, Motorola Mobility, OPPO, QC,  Fraunhofer IIS, Fraunhofer HHI, MTK, Intel, DoCoMo, 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Nokia, Nokia Shanghai Bell</w:t>
            </w:r>
            <w:r w:rsidR="006F2C77" w:rsidRPr="005036F6">
              <w:rPr>
                <w:rFonts w:ascii="Times New Roman" w:eastAsia="宋体"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 restriction</w:t>
            </w:r>
          </w:p>
          <w:p w14:paraId="08D822B2" w14:textId="6C0B05E0"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ZTE, </w:t>
      </w:r>
      <w:proofErr w:type="spellStart"/>
      <w:r w:rsidRPr="005036F6">
        <w:rPr>
          <w:rFonts w:ascii="Times New Roman" w:eastAsia="宋体" w:hAnsi="Times New Roman"/>
          <w:sz w:val="22"/>
          <w:szCs w:val="22"/>
          <w:lang w:eastAsia="zh-CN"/>
        </w:rPr>
        <w:t>Spreadtrum</w:t>
      </w:r>
      <w:proofErr w:type="spellEnd"/>
      <w:r w:rsidRPr="005036F6">
        <w:rPr>
          <w:rFonts w:ascii="Times New Roman" w:eastAsia="宋体" w:hAnsi="Times New Roman"/>
          <w:sz w:val="22"/>
          <w:szCs w:val="22"/>
          <w:lang w:eastAsia="zh-CN"/>
        </w:rPr>
        <w:t>,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 CATT, QC, Intel, </w:t>
      </w:r>
      <w:r w:rsidRPr="005036F6">
        <w:rPr>
          <w:rFonts w:ascii="Times New Roman" w:eastAsia="宋体" w:hAnsi="Times New Roman"/>
          <w:sz w:val="22"/>
          <w:szCs w:val="22"/>
          <w:lang w:val="en-US" w:eastAsia="zh-CN"/>
        </w:rPr>
        <w:t xml:space="preserve">Nokia and Nokia Shanghai Bell prefer to confirm WA without any restriction because </w:t>
      </w:r>
      <w:r w:rsidRPr="005036F6">
        <w:rPr>
          <w:rFonts w:ascii="Times New Roman" w:eastAsia="宋体"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Huawei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support to confirm WA without any restriction since </w:t>
      </w:r>
      <w:proofErr w:type="spellStart"/>
      <w:r w:rsidRPr="005036F6">
        <w:rPr>
          <w:rFonts w:ascii="Times New Roman" w:eastAsia="MS Mincho" w:hAnsi="Times New Roman"/>
          <w:sz w:val="22"/>
          <w:szCs w:val="22"/>
          <w:lang w:eastAsia="ja-JP"/>
        </w:rPr>
        <w:t>gNB</w:t>
      </w:r>
      <w:proofErr w:type="spellEnd"/>
      <w:r w:rsidRPr="005036F6">
        <w:rPr>
          <w:rFonts w:ascii="Times New Roman" w:eastAsia="MS Mincho" w:hAnsi="Times New Roman"/>
          <w:sz w:val="22"/>
          <w:szCs w:val="22"/>
          <w:lang w:eastAsia="ja-JP"/>
        </w:rPr>
        <w:t xml:space="preserve">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宋体"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6224566D" w14:textId="3521B742" w:rsidR="004E7872" w:rsidRPr="005036F6" w:rsidRDefault="004E7872"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 xml:space="preserve">At least for rank 1,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58D23FA9" w14:textId="77777777" w:rsidTr="00580510">
        <w:tc>
          <w:tcPr>
            <w:tcW w:w="1384" w:type="dxa"/>
            <w:shd w:val="clear" w:color="auto" w:fill="auto"/>
          </w:tcPr>
          <w:p w14:paraId="47CE33C1" w14:textId="567F733A"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4CA45EB6" w14:textId="7274544E"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0426EB52" w14:textId="77777777" w:rsidTr="00580510">
        <w:tc>
          <w:tcPr>
            <w:tcW w:w="1384" w:type="dxa"/>
            <w:shd w:val="clear" w:color="auto" w:fill="auto"/>
          </w:tcPr>
          <w:p w14:paraId="08705FE9" w14:textId="7637F083"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5A1C20E6" w14:textId="595C69EB"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563AEA67" w14:textId="77777777" w:rsidTr="00580510">
        <w:tc>
          <w:tcPr>
            <w:tcW w:w="1384" w:type="dxa"/>
            <w:shd w:val="clear" w:color="auto" w:fill="auto"/>
          </w:tcPr>
          <w:p w14:paraId="5796AB28" w14:textId="4912F02B" w:rsidR="00D714E2" w:rsidRDefault="00D714E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vivo</w:t>
            </w:r>
          </w:p>
        </w:tc>
        <w:tc>
          <w:tcPr>
            <w:tcW w:w="8250" w:type="dxa"/>
            <w:shd w:val="clear" w:color="auto" w:fill="auto"/>
          </w:tcPr>
          <w:p w14:paraId="3B84EA92" w14:textId="7D8697E5"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an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w:t>
            </w:r>
            <w:proofErr w:type="spellStart"/>
            <w:r>
              <w:rPr>
                <w:rFonts w:ascii="Times New Roman" w:eastAsiaTheme="minorEastAsia" w:hAnsi="Times New Roman"/>
                <w:sz w:val="22"/>
                <w:szCs w:val="22"/>
                <w:lang w:eastAsia="zh-CN"/>
              </w:rPr>
              <w:t>precoded</w:t>
            </w:r>
            <w:proofErr w:type="spellEnd"/>
            <w:r>
              <w:rPr>
                <w:rFonts w:ascii="Times New Roman" w:eastAsiaTheme="minorEastAsia" w:hAnsi="Times New Roman"/>
                <w:sz w:val="22"/>
                <w:szCs w:val="22"/>
                <w:lang w:eastAsia="zh-CN"/>
              </w:rPr>
              <w:t xml:space="preserve"> in a UE-specific way, meaning that the CSI-RS ports configured for one UE can be hardly shared with other UEs because they have different SD-FD bases. Thus </w:t>
            </w:r>
            <w:r w:rsidR="00100300">
              <w:rPr>
                <w:rFonts w:ascii="Times New Roman" w:eastAsiaTheme="minorEastAsia" w:hAnsi="Times New Roman"/>
                <w:sz w:val="22"/>
                <w:szCs w:val="22"/>
                <w:lang w:eastAsia="zh-CN"/>
              </w:rPr>
              <w:t xml:space="preserve">we see the needs for small number of CSI-RS ports, </w:t>
            </w:r>
            <w:proofErr w:type="spellStart"/>
            <w:r w:rsidR="00100300">
              <w:rPr>
                <w:rFonts w:ascii="Times New Roman" w:eastAsiaTheme="minorEastAsia" w:hAnsi="Times New Roman"/>
                <w:sz w:val="22"/>
                <w:szCs w:val="22"/>
                <w:lang w:eastAsia="zh-CN"/>
              </w:rPr>
              <w:t>e.g</w:t>
            </w:r>
            <w:proofErr w:type="spellEnd"/>
            <w:r w:rsidR="00100300">
              <w:rPr>
                <w:rFonts w:ascii="Times New Roman" w:eastAsiaTheme="minorEastAsia" w:hAnsi="Times New Roman"/>
                <w:sz w:val="22"/>
                <w:szCs w:val="22"/>
                <w:lang w:eastAsia="zh-CN"/>
              </w:rPr>
              <w:t xml:space="preserve">, 4, to save the system overall overhead caused by CSI-RS for multiple UEs. To improve the total throughput with finite resources, only a few CSI-RS ports can be allocated to each UE. </w:t>
            </w:r>
          </w:p>
          <w:p w14:paraId="10C6530D" w14:textId="76757644"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w:t>
            </w:r>
            <w:proofErr w:type="spellStart"/>
            <w:r>
              <w:rPr>
                <w:rFonts w:ascii="Times New Roman" w:eastAsiaTheme="minorEastAsia" w:hAnsi="Times New Roman"/>
                <w:sz w:val="22"/>
                <w:szCs w:val="22"/>
                <w:lang w:eastAsia="zh-CN"/>
              </w:rPr>
              <w:t>precoded</w:t>
            </w:r>
            <w:proofErr w:type="spellEnd"/>
            <w:r>
              <w:rPr>
                <w:rFonts w:ascii="Times New Roman" w:eastAsiaTheme="minorEastAsia" w:hAnsi="Times New Roman"/>
                <w:sz w:val="22"/>
                <w:szCs w:val="22"/>
                <w:lang w:eastAsia="zh-CN"/>
              </w:rPr>
              <w:t xml:space="preserve"> in CSI-RS ports. Therefore,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34F187BB" w14:textId="63F8F7DD"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30F0E5AE"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56EFC5"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6B3933AD"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0C806F42" w14:textId="77777777" w:rsidR="00D714E2" w:rsidRPr="005036F6" w:rsidRDefault="00D714E2" w:rsidP="00D714E2">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3638F0BF" w14:textId="77777777" w:rsidR="00D714E2" w:rsidRDefault="00D714E2" w:rsidP="00D714E2">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6105C7">
              <w:rPr>
                <w:rFonts w:ascii="Times New Roman" w:eastAsia="宋体" w:hAnsi="Times New Roman"/>
                <w:b/>
                <w:i/>
                <w:color w:val="FF0000"/>
                <w:sz w:val="22"/>
                <w:szCs w:val="22"/>
                <w:lang w:eastAsia="zh-CN"/>
              </w:rPr>
              <w:t>and the number of ports larger than X</w:t>
            </w:r>
            <w:r w:rsidRPr="005036F6">
              <w:rPr>
                <w:rFonts w:ascii="Times New Roman" w:eastAsia="宋体" w:hAnsi="Times New Roman"/>
                <w:b/>
                <w:i/>
                <w:sz w:val="22"/>
                <w:szCs w:val="22"/>
                <w:lang w:eastAsia="zh-CN"/>
              </w:rPr>
              <w:t xml:space="preserve">,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178AAF3" w14:textId="77777777" w:rsidR="00D714E2" w:rsidRPr="005036F6" w:rsidRDefault="00D714E2" w:rsidP="00D714E2">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eastAsia="zh-CN"/>
              </w:rPr>
            </w:pPr>
            <w:r w:rsidRPr="006105C7">
              <w:rPr>
                <w:rFonts w:ascii="Times New Roman" w:eastAsia="宋体" w:hAnsi="Times New Roman"/>
                <w:b/>
                <w:i/>
                <w:color w:val="FF0000"/>
                <w:sz w:val="22"/>
                <w:szCs w:val="22"/>
                <w:lang w:eastAsia="zh-CN"/>
              </w:rPr>
              <w:t>FFS: for rank 1 and the number of ports larger than X</w:t>
            </w:r>
            <w:r>
              <w:rPr>
                <w:rFonts w:ascii="Times New Roman" w:eastAsia="宋体" w:hAnsi="Times New Roman"/>
                <w:b/>
                <w:i/>
                <w:color w:val="FF0000"/>
                <w:sz w:val="22"/>
                <w:szCs w:val="22"/>
                <w:lang w:eastAsia="zh-CN"/>
              </w:rPr>
              <w:t>,</w:t>
            </w:r>
            <w:r w:rsidRPr="006105C7">
              <w:rPr>
                <w:rFonts w:ascii="Times New Roman" w:eastAsia="宋体" w:hAnsi="Times New Roman"/>
                <w:b/>
                <w:i/>
                <w:color w:val="FF0000"/>
                <w:sz w:val="22"/>
                <w:szCs w:val="22"/>
                <w:lang w:eastAsia="zh-CN"/>
              </w:rPr>
              <w:t xml:space="preserve"> whether </w:t>
            </w:r>
            <w:r>
              <w:rPr>
                <w:rFonts w:ascii="Times New Roman" w:eastAsia="宋体" w:hAnsi="Times New Roman"/>
                <w:b/>
                <w:i/>
                <w:color w:val="FF0000"/>
                <w:sz w:val="22"/>
                <w:szCs w:val="22"/>
                <w:lang w:eastAsia="zh-CN"/>
              </w:rPr>
              <w:t>non-consecutive windows is needed.</w:t>
            </w:r>
          </w:p>
          <w:p w14:paraId="4A310934"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656C88D5" w14:textId="77777777" w:rsidTr="00580510">
        <w:tc>
          <w:tcPr>
            <w:tcW w:w="1384" w:type="dxa"/>
            <w:shd w:val="clear" w:color="auto" w:fill="auto"/>
          </w:tcPr>
          <w:p w14:paraId="64D1A221" w14:textId="65F85C3D"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8250" w:type="dxa"/>
            <w:shd w:val="clear" w:color="auto" w:fill="auto"/>
          </w:tcPr>
          <w:p w14:paraId="5945CA3E" w14:textId="0AFEA2E2"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583DE7C" w14:textId="77777777" w:rsidTr="00580510">
        <w:tc>
          <w:tcPr>
            <w:tcW w:w="1384" w:type="dxa"/>
            <w:shd w:val="clear" w:color="auto" w:fill="auto"/>
          </w:tcPr>
          <w:p w14:paraId="3937EDF3" w14:textId="2E6FEB9D" w:rsidR="00824E44" w:rsidRDefault="00824E44"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31B05A45" w14:textId="26EA083E"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0EC7A50A" w14:textId="77777777" w:rsidTr="00580510">
        <w:tc>
          <w:tcPr>
            <w:tcW w:w="1384" w:type="dxa"/>
            <w:shd w:val="clear" w:color="auto" w:fill="auto"/>
          </w:tcPr>
          <w:p w14:paraId="6F2B1957" w14:textId="5D3570B8" w:rsidR="006A72D1" w:rsidRDefault="006A72D1" w:rsidP="00824E44">
            <w:pPr>
              <w:autoSpaceDE w:val="0"/>
              <w:autoSpaceDN w:val="0"/>
              <w:adjustRightInd w:val="0"/>
              <w:snapToGrid w:val="0"/>
              <w:spacing w:beforeLines="50" w:before="12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63780794" w14:textId="245A9EA9"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宋体"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宋体" w:hAnsi="Times New Roman"/>
          <w:sz w:val="22"/>
          <w:szCs w:val="22"/>
          <w:lang w:eastAsia="zh-CN"/>
        </w:rPr>
        <w:t>.</w:t>
      </w:r>
      <w:r w:rsidR="00F17E17" w:rsidRPr="005036F6">
        <w:rPr>
          <w:rFonts w:ascii="Times New Roman" w:eastAsia="宋体" w:hAnsi="Times New Roman"/>
          <w:sz w:val="22"/>
          <w:szCs w:val="22"/>
          <w:lang w:val="en-US" w:eastAsia="zh-CN"/>
        </w:rPr>
        <w:t xml:space="preserve"> A</w:t>
      </w:r>
      <w:r w:rsidR="0064073A" w:rsidRPr="005036F6">
        <w:rPr>
          <w:rFonts w:ascii="Times New Roman" w:eastAsia="宋体" w:hAnsi="Times New Roman"/>
          <w:sz w:val="22"/>
          <w:szCs w:val="22"/>
          <w:lang w:val="en-US" w:eastAsia="zh-CN"/>
        </w:rPr>
        <w:t>bout</w:t>
      </w:r>
      <w:r w:rsidR="00DE5B86" w:rsidRPr="005036F6">
        <w:rPr>
          <w:rFonts w:ascii="Times New Roman" w:eastAsia="宋体" w:hAnsi="Times New Roman"/>
          <w:sz w:val="22"/>
          <w:szCs w:val="22"/>
          <w:lang w:val="en-US" w:eastAsia="zh-CN"/>
        </w:rPr>
        <w:t xml:space="preserve"> </w:t>
      </w:r>
      <w:r w:rsidR="0064073A" w:rsidRPr="005036F6">
        <w:rPr>
          <w:rFonts w:ascii="Times New Roman" w:eastAsia="宋体" w:hAnsi="Times New Roman"/>
          <w:sz w:val="22"/>
          <w:szCs w:val="22"/>
          <w:lang w:val="en-US" w:eastAsia="zh-CN"/>
        </w:rPr>
        <w:t>8</w:t>
      </w:r>
      <w:r w:rsidR="00DE5B86" w:rsidRPr="005036F6">
        <w:rPr>
          <w:rFonts w:ascii="Times New Roman" w:eastAsia="宋体" w:hAnsi="Times New Roman"/>
          <w:sz w:val="22"/>
          <w:szCs w:val="22"/>
          <w:lang w:val="en-US" w:eastAsia="zh-CN"/>
        </w:rPr>
        <w:t xml:space="preserve"> companies </w:t>
      </w:r>
      <w:r w:rsidR="00F17E17" w:rsidRPr="005036F6">
        <w:rPr>
          <w:rFonts w:ascii="Times New Roman" w:eastAsia="宋体" w:hAnsi="Times New Roman"/>
          <w:sz w:val="22"/>
          <w:szCs w:val="22"/>
          <w:lang w:val="en-US" w:eastAsia="zh-CN"/>
        </w:rPr>
        <w:t xml:space="preserve">have </w:t>
      </w:r>
      <w:r w:rsidR="00DE5B86" w:rsidRPr="005036F6">
        <w:rPr>
          <w:rFonts w:ascii="Times New Roman" w:eastAsia="宋体" w:hAnsi="Times New Roman"/>
          <w:sz w:val="22"/>
          <w:szCs w:val="22"/>
          <w:lang w:val="en-US" w:eastAsia="zh-CN"/>
        </w:rPr>
        <w:t xml:space="preserve">shared their views on </w:t>
      </w:r>
      <w:r w:rsidR="00AE680E" w:rsidRPr="005036F6">
        <w:rPr>
          <w:rFonts w:ascii="Times New Roman" w:eastAsia="宋体" w:hAnsi="Times New Roman"/>
          <w:sz w:val="22"/>
          <w:szCs w:val="22"/>
          <w:lang w:val="en-US" w:eastAsia="zh-CN"/>
        </w:rPr>
        <w:t>whether further dependence/restriction for Mv=2</w:t>
      </w:r>
      <w:r w:rsidR="00DE5B86" w:rsidRPr="005036F6">
        <w:rPr>
          <w:rFonts w:ascii="Times New Roman" w:eastAsia="宋体" w:hAnsi="Times New Roman"/>
          <w:sz w:val="22"/>
          <w:szCs w:val="22"/>
          <w:lang w:val="en-US" w:eastAsia="zh-CN"/>
        </w:rPr>
        <w:t xml:space="preserve"> for </w:t>
      </w:r>
      <m:oMath>
        <m:sSub>
          <m:sSubPr>
            <m:ctrlPr>
              <w:rPr>
                <w:rFonts w:ascii="Cambria Math" w:eastAsia="宋体" w:hAnsi="Cambria Math"/>
                <w:b/>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E5B86" w:rsidRPr="005036F6">
        <w:rPr>
          <w:rFonts w:ascii="Times New Roman" w:eastAsia="宋体" w:hAnsi="Times New Roman"/>
          <w:sz w:val="22"/>
          <w:szCs w:val="22"/>
          <w:lang w:val="en-US" w:eastAsia="zh-CN"/>
        </w:rPr>
        <w:t>. The views are listed in the following table.</w:t>
      </w:r>
    </w:p>
    <w:p w14:paraId="11412191" w14:textId="77777777" w:rsidR="00C603B5" w:rsidRPr="005036F6" w:rsidRDefault="00C603B5"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f1"/>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Lenovo, Motorola Mobility, </w:t>
            </w:r>
            <w:bookmarkStart w:id="2" w:name="_Hlk79483562"/>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bookmarkEnd w:id="2"/>
            <w:proofErr w:type="spellEnd"/>
            <w:r w:rsidRPr="005036F6">
              <w:rPr>
                <w:rFonts w:ascii="Times New Roman" w:eastAsia="宋体"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(UE capable  to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宋体"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Six </w:t>
      </w:r>
      <w:r w:rsidR="00C603B5" w:rsidRPr="005036F6">
        <w:rPr>
          <w:rFonts w:ascii="Times New Roman" w:eastAsia="宋体" w:hAnsi="Times New Roman"/>
          <w:sz w:val="22"/>
          <w:szCs w:val="22"/>
          <w:lang w:eastAsia="zh-CN"/>
        </w:rPr>
        <w:t>companies preferring no</w:t>
      </w:r>
      <w:r w:rsidR="00C603B5" w:rsidRPr="005036F6">
        <w:rPr>
          <w:rFonts w:ascii="Times New Roman" w:eastAsia="宋体" w:hAnsi="Times New Roman"/>
          <w:b/>
          <w:sz w:val="22"/>
          <w:szCs w:val="22"/>
          <w:lang w:val="en-US" w:eastAsia="zh-CN"/>
        </w:rPr>
        <w:t xml:space="preserve"> </w:t>
      </w:r>
      <w:r w:rsidR="00C603B5"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00C603B5" w:rsidRPr="005036F6">
        <w:rPr>
          <w:rFonts w:ascii="Times New Roman" w:eastAsia="宋体" w:hAnsi="Times New Roman"/>
          <w:sz w:val="22"/>
          <w:szCs w:val="22"/>
          <w:lang w:eastAsia="zh-CN"/>
        </w:rPr>
        <w:t xml:space="preserve"> have the following considerations:</w:t>
      </w:r>
    </w:p>
    <w:p w14:paraId="110D12F3" w14:textId="3EE55BD4" w:rsidR="00C603B5" w:rsidRPr="005036F6" w:rsidRDefault="00F17E17"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(e.g. CATT, Lenovo, Motorola Mobility, Intel) think that the main benefit of M = 2 is </w:t>
      </w:r>
      <w:r w:rsidR="00F03D6D" w:rsidRPr="005036F6">
        <w:rPr>
          <w:rFonts w:ascii="Times New Roman" w:eastAsia="宋体" w:hAnsi="Times New Roman"/>
          <w:sz w:val="22"/>
          <w:szCs w:val="22"/>
          <w:lang w:eastAsia="zh-CN"/>
        </w:rPr>
        <w:t xml:space="preserve">the </w:t>
      </w:r>
      <w:r w:rsidR="00C603B5" w:rsidRPr="005036F6">
        <w:rPr>
          <w:rFonts w:ascii="Times New Roman" w:eastAsia="宋体" w:hAnsi="Times New Roman"/>
          <w:sz w:val="22"/>
          <w:szCs w:val="22"/>
          <w:lang w:eastAsia="zh-CN"/>
        </w:rPr>
        <w:t>robustness against FDD delay reciprocity errors</w:t>
      </w:r>
      <w:r w:rsidR="00F03D6D" w:rsidRPr="005036F6">
        <w:rPr>
          <w:rFonts w:ascii="Times New Roman" w:eastAsia="宋体" w:hAnsi="Times New Roman"/>
          <w:sz w:val="22"/>
          <w:szCs w:val="22"/>
          <w:lang w:eastAsia="zh-CN"/>
        </w:rPr>
        <w:t>.</w:t>
      </w:r>
      <w:r w:rsidR="00C603B5"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w:t>
      </w:r>
      <w:r w:rsidR="00C603B5" w:rsidRPr="005036F6">
        <w:rPr>
          <w:rFonts w:ascii="Times New Roman" w:eastAsia="宋体" w:hAnsi="Times New Roman"/>
          <w:sz w:val="22"/>
          <w:szCs w:val="22"/>
          <w:lang w:eastAsia="zh-CN"/>
        </w:rPr>
        <w:t xml:space="preserve">herefore,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00C603B5" w:rsidRPr="005036F6">
        <w:rPr>
          <w:rFonts w:ascii="Times New Roman" w:eastAsia="宋体"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C603B5" w:rsidRPr="005036F6">
        <w:rPr>
          <w:rFonts w:ascii="Times New Roman" w:eastAsia="宋体" w:hAnsi="Times New Roman"/>
          <w:sz w:val="22"/>
          <w:szCs w:val="22"/>
          <w:lang w:eastAsia="zh-CN"/>
        </w:rPr>
        <w:t xml:space="preserv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=2</m:t>
        </m:r>
      </m:oMath>
      <w:r w:rsidR="00C603B5" w:rsidRPr="005036F6">
        <w:rPr>
          <w:rFonts w:ascii="Times New Roman" w:eastAsia="宋体"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preferring </w:t>
      </w:r>
      <w:r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have the following considerations:</w:t>
      </w:r>
    </w:p>
    <w:p w14:paraId="3A6B582A" w14:textId="0000AD42" w:rsidR="00F17E17"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Samsung proposes the UE capable reporting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for P &gt; 12 CSI-RS ports because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=2 over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=1 </w:t>
      </w:r>
      <w:r w:rsidR="00F03D6D" w:rsidRPr="005036F6">
        <w:rPr>
          <w:rFonts w:ascii="Times New Roman" w:eastAsia="宋体" w:hAnsi="Times New Roman"/>
          <w:sz w:val="22"/>
          <w:szCs w:val="22"/>
          <w:lang w:eastAsia="zh-CN"/>
        </w:rPr>
        <w:t>is</w:t>
      </w:r>
      <w:r w:rsidRPr="005036F6">
        <w:rPr>
          <w:rFonts w:ascii="Times New Roman" w:eastAsia="宋体"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=2 to number of CSI-RS ports P</w:t>
      </w:r>
      <w:r w:rsidRPr="005036F6">
        <w:rPr>
          <w:rFonts w:ascii="Times New Roman" w:eastAsia="宋体" w:hAnsi="Times New Roman" w:hint="eastAsia"/>
          <w:sz w:val="22"/>
          <w:szCs w:val="22"/>
          <w:lang w:eastAsia="zh-CN"/>
        </w:rPr>
        <w:t>≤</w:t>
      </w:r>
      <w:r w:rsidRPr="005036F6">
        <w:rPr>
          <w:rFonts w:ascii="Times New Roman" w:eastAsia="宋体"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2:</w:t>
      </w:r>
      <w:r w:rsidRPr="005036F6">
        <w:rPr>
          <w:rFonts w:ascii="Times New Roman" w:eastAsia="宋体" w:hAnsi="Times New Roman"/>
          <w:sz w:val="22"/>
          <w:szCs w:val="22"/>
          <w:lang w:val="en-US" w:eastAsia="zh-CN"/>
        </w:rPr>
        <w:t xml:space="preserve"> </w:t>
      </w:r>
      <w:r w:rsidR="004E7872" w:rsidRPr="005036F6">
        <w:rPr>
          <w:rFonts w:ascii="Times New Roman" w:eastAsia="宋体" w:hAnsi="Times New Roman"/>
          <w:b/>
          <w:sz w:val="22"/>
          <w:szCs w:val="22"/>
          <w:lang w:val="en-US" w:eastAsia="zh-CN"/>
        </w:rPr>
        <w:t xml:space="preserve">With regarding to supported </w:t>
      </w:r>
      <w:r w:rsidR="004E7872" w:rsidRPr="005036F6">
        <w:rPr>
          <w:rFonts w:ascii="Times New Roman" w:eastAsia="宋体" w:hAnsi="Times New Roman"/>
          <w:b/>
          <w:i/>
          <w:sz w:val="22"/>
          <w:szCs w:val="22"/>
          <w:lang w:val="en-US" w:eastAsia="zh-CN"/>
        </w:rPr>
        <w:t>M</w:t>
      </w:r>
      <w:r w:rsidR="004E7872" w:rsidRPr="005036F6">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 xml:space="preserve">=2 for </w:t>
      </w:r>
      <w:proofErr w:type="spellStart"/>
      <w:r w:rsidR="004E7872" w:rsidRPr="005036F6">
        <w:rPr>
          <w:rFonts w:ascii="Times New Roman" w:eastAsia="宋体" w:hAnsi="Times New Roman"/>
          <w:b/>
          <w:i/>
          <w:sz w:val="22"/>
          <w:szCs w:val="22"/>
          <w:lang w:val="en-US" w:eastAsia="zh-CN"/>
        </w:rPr>
        <w:t>W</w:t>
      </w:r>
      <w:r w:rsidR="004E7872" w:rsidRPr="005036F6">
        <w:rPr>
          <w:rFonts w:ascii="Times New Roman" w:eastAsia="宋体" w:hAnsi="Times New Roman"/>
          <w:b/>
          <w:i/>
          <w:sz w:val="22"/>
          <w:szCs w:val="22"/>
          <w:vertAlign w:val="subscript"/>
          <w:lang w:val="en-US" w:eastAsia="zh-CN"/>
        </w:rPr>
        <w:t>f</w:t>
      </w:r>
      <w:proofErr w:type="spellEnd"/>
      <w:r w:rsidR="004E7872" w:rsidRPr="005036F6">
        <w:rPr>
          <w:rFonts w:ascii="Times New Roman" w:eastAsia="宋体" w:hAnsi="Times New Roman"/>
          <w:b/>
          <w:i/>
          <w:sz w:val="22"/>
          <w:szCs w:val="22"/>
          <w:lang w:val="en-US" w:eastAsia="zh-CN"/>
        </w:rPr>
        <w:t>, no further dependence/restriction is applied to M</w:t>
      </w:r>
      <w:r w:rsidR="004E7872" w:rsidRPr="0000598C">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96AAA2F" w14:textId="77777777" w:rsidTr="00301D60">
        <w:tc>
          <w:tcPr>
            <w:tcW w:w="1384" w:type="dxa"/>
            <w:shd w:val="clear" w:color="auto" w:fill="auto"/>
          </w:tcPr>
          <w:p w14:paraId="148C3244" w14:textId="345E4CC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vAlign w:val="center"/>
          </w:tcPr>
          <w:p w14:paraId="20B4740B"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45D4863D"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w:t>
            </w:r>
            <w:proofErr w:type="spellStart"/>
            <w:r w:rsidRPr="003E4D7D">
              <w:rPr>
                <w:rFonts w:ascii="Times New Roman" w:hAnsi="Times New Roman"/>
                <w:sz w:val="22"/>
                <w:szCs w:val="28"/>
              </w:rPr>
              <w:t>gNB</w:t>
            </w:r>
            <w:proofErr w:type="spellEnd"/>
            <w:r w:rsidRPr="003E4D7D">
              <w:rPr>
                <w:rFonts w:ascii="Times New Roman" w:hAnsi="Times New Roman"/>
                <w:sz w:val="22"/>
                <w:szCs w:val="28"/>
              </w:rPr>
              <w:t xml:space="preserve">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052EAD80"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6AC2CB15"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proofErr w:type="spellStart"/>
            <w:r w:rsidRPr="003E4D7D">
              <w:rPr>
                <w:rFonts w:ascii="Times New Roman" w:hAnsi="Times New Roman"/>
                <w:sz w:val="22"/>
                <w:szCs w:val="22"/>
              </w:rPr>
              <w:t>gNB</w:t>
            </w:r>
            <w:proofErr w:type="spellEnd"/>
            <w:r w:rsidRPr="003E4D7D">
              <w:rPr>
                <w:rFonts w:ascii="Times New Roman" w:hAnsi="Times New Roman"/>
                <w:sz w:val="22"/>
                <w:szCs w:val="22"/>
              </w:rPr>
              <w:t xml:space="preserve">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61710F73" w14:textId="4DF5DEB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shown in simulation results in our previous </w:t>
            </w:r>
            <w:proofErr w:type="spellStart"/>
            <w:r>
              <w:rPr>
                <w:rFonts w:ascii="Times New Roman" w:hAnsi="Times New Roman"/>
                <w:sz w:val="22"/>
                <w:szCs w:val="22"/>
              </w:rPr>
              <w:t>tdoc</w:t>
            </w:r>
            <w:proofErr w:type="spellEnd"/>
            <w:r>
              <w:rPr>
                <w:rFonts w:ascii="Times New Roman" w:hAnsi="Times New Roman"/>
                <w:sz w:val="22"/>
                <w:szCs w:val="22"/>
              </w:rPr>
              <w:t xml:space="preserve"> (</w:t>
            </w:r>
            <w:hyperlink r:id="rId9" w:history="1">
              <w:r w:rsidRPr="003E4D7D">
                <w:rPr>
                  <w:rStyle w:val="ac"/>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35D578E3" w14:textId="77777777" w:rsidTr="00301D60">
        <w:tc>
          <w:tcPr>
            <w:tcW w:w="1384" w:type="dxa"/>
            <w:shd w:val="clear" w:color="auto" w:fill="auto"/>
          </w:tcPr>
          <w:p w14:paraId="42DF1021" w14:textId="441E3BD1"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vAlign w:val="center"/>
          </w:tcPr>
          <w:p w14:paraId="027AA340" w14:textId="4FB19869"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16AABDA7" w14:textId="77777777" w:rsidTr="00301D60">
        <w:tc>
          <w:tcPr>
            <w:tcW w:w="1384" w:type="dxa"/>
            <w:shd w:val="clear" w:color="auto" w:fill="auto"/>
          </w:tcPr>
          <w:p w14:paraId="7C79F160" w14:textId="26549CE5"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vAlign w:val="center"/>
          </w:tcPr>
          <w:p w14:paraId="6D2DF206" w14:textId="694C51E8"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4CDDEFD4" w14:textId="77777777" w:rsidTr="00877376">
        <w:tc>
          <w:tcPr>
            <w:tcW w:w="1384" w:type="dxa"/>
            <w:shd w:val="clear" w:color="auto" w:fill="auto"/>
          </w:tcPr>
          <w:p w14:paraId="1EE1E8EE" w14:textId="33D5EBB6"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BB1BE49" w14:textId="30C073DE"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 to whether further dependence/restriction for Mv=2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some companies provide their view on whether support  Mv=4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which are summarized as following.</w:t>
      </w:r>
    </w:p>
    <w:p w14:paraId="0CE6AA9B" w14:textId="65BAC6DA" w:rsidR="00D65439" w:rsidRPr="005036F6" w:rsidRDefault="00D65439"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宋体" w:hAnsi="Times New Roman"/>
          <w:sz w:val="22"/>
          <w:szCs w:val="22"/>
          <w:lang w:eastAsia="zh-CN"/>
        </w:rPr>
        <w:t>Ericsson’s</w:t>
      </w:r>
      <w:r w:rsidRPr="005036F6">
        <w:rPr>
          <w:rFonts w:ascii="Times New Roman" w:eastAsia="宋体" w:hAnsi="Times New Roman"/>
          <w:sz w:val="22"/>
          <w:szCs w:val="22"/>
          <w:lang w:eastAsia="zh-CN"/>
        </w:rPr>
        <w:t xml:space="preserve"> simulation results, no performance gain can be observed for Mv = 4 compared with Mv = 2 and in MTK’s simulation results, </w:t>
      </w:r>
      <w:r w:rsidRPr="005036F6">
        <w:rPr>
          <w:rFonts w:ascii="Times New Roman" w:eastAsia="宋体" w:hAnsi="Times New Roman"/>
          <w:color w:val="000000"/>
          <w:sz w:val="22"/>
          <w:szCs w:val="22"/>
          <w:lang w:eastAsia="zh-CN"/>
        </w:rPr>
        <w:t xml:space="preserve">the performance gain for </w:t>
      </w:r>
      <m:oMath>
        <m:sSub>
          <m:sSubPr>
            <m:ctrlPr>
              <w:rPr>
                <w:rFonts w:ascii="Cambria Math" w:eastAsia="宋体" w:hAnsi="Cambria Math"/>
                <w:i/>
                <w:color w:val="000000"/>
                <w:sz w:val="22"/>
                <w:szCs w:val="22"/>
                <w:lang w:eastAsia="zh-CN"/>
              </w:rPr>
            </m:ctrlPr>
          </m:sSubPr>
          <m:e>
            <m:r>
              <w:rPr>
                <w:rFonts w:ascii="Cambria Math" w:eastAsia="宋体" w:hAnsi="Cambria Math"/>
                <w:color w:val="000000"/>
                <w:sz w:val="22"/>
                <w:szCs w:val="22"/>
                <w:lang w:eastAsia="zh-CN"/>
              </w:rPr>
              <m:t>M</m:t>
            </m:r>
          </m:e>
          <m:sub>
            <m:r>
              <w:rPr>
                <w:rFonts w:ascii="Cambria Math" w:eastAsia="宋体" w:hAnsi="Cambria Math"/>
                <w:color w:val="000000"/>
                <w:sz w:val="22"/>
                <w:szCs w:val="22"/>
                <w:lang w:eastAsia="zh-CN"/>
              </w:rPr>
              <m:t>v</m:t>
            </m:r>
          </m:sub>
        </m:sSub>
        <m:r>
          <w:rPr>
            <w:rFonts w:ascii="Cambria Math" w:eastAsia="宋体" w:hAnsi="Cambria Math"/>
            <w:color w:val="000000"/>
            <w:sz w:val="22"/>
            <w:szCs w:val="22"/>
            <w:lang w:eastAsia="zh-CN"/>
          </w:rPr>
          <m:t>&gt;2</m:t>
        </m:r>
      </m:oMath>
      <w:r w:rsidRPr="005036F6">
        <w:rPr>
          <w:rFonts w:ascii="Times New Roman" w:eastAsia="宋体" w:hAnsi="Times New Roman"/>
          <w:color w:val="000000"/>
          <w:sz w:val="22"/>
          <w:szCs w:val="22"/>
          <w:lang w:eastAsia="zh-CN"/>
        </w:rPr>
        <w:t xml:space="preserve"> is modest in comparison to the feedback overhead and UE computational complexity</w:t>
      </w:r>
      <w:r w:rsidR="00B638DE" w:rsidRPr="005036F6">
        <w:rPr>
          <w:rFonts w:ascii="Times New Roman" w:eastAsia="宋体" w:hAnsi="Times New Roman"/>
          <w:color w:val="000000"/>
          <w:sz w:val="22"/>
          <w:szCs w:val="22"/>
          <w:lang w:eastAsia="zh-CN"/>
        </w:rPr>
        <w:t xml:space="preserve">. In addition, Samsung and Intel think </w:t>
      </w:r>
      <w:r w:rsidR="00F17E17" w:rsidRPr="005036F6">
        <w:rPr>
          <w:rFonts w:ascii="Times New Roman" w:eastAsia="宋体" w:hAnsi="Times New Roman"/>
          <w:color w:val="000000"/>
          <w:sz w:val="22"/>
          <w:szCs w:val="22"/>
          <w:lang w:eastAsia="zh-CN"/>
        </w:rPr>
        <w:t xml:space="preserve">that </w:t>
      </w:r>
      <w:r w:rsidR="00B638DE" w:rsidRPr="005036F6">
        <w:rPr>
          <w:rFonts w:ascii="Times New Roman" w:eastAsia="宋体" w:hAnsi="Times New Roman"/>
          <w:color w:val="000000"/>
          <w:sz w:val="22"/>
          <w:szCs w:val="22"/>
          <w:lang w:eastAsia="zh-CN"/>
        </w:rPr>
        <w:t>the need for Mv&gt;2 is not clear.</w:t>
      </w:r>
      <w:r w:rsidRPr="005036F6">
        <w:rPr>
          <w:rFonts w:ascii="Times New Roman" w:eastAsia="宋体"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Proposal 3</w:t>
      </w:r>
      <w:r w:rsidR="00580510" w:rsidRPr="005036F6">
        <w:rPr>
          <w:rFonts w:ascii="Times New Roman" w:eastAsia="宋体" w:hAnsi="Times New Roman"/>
          <w:b/>
          <w:i/>
          <w:sz w:val="22"/>
          <w:szCs w:val="22"/>
          <w:lang w:val="en-US" w:eastAsia="zh-CN"/>
        </w:rPr>
        <w:t xml:space="preserve">: </w:t>
      </w:r>
      <w:r w:rsidR="00C57B9C" w:rsidRPr="005036F6">
        <w:rPr>
          <w:rFonts w:ascii="Times New Roman" w:eastAsia="宋体" w:hAnsi="Times New Roman"/>
          <w:b/>
          <w:i/>
          <w:sz w:val="22"/>
          <w:szCs w:val="22"/>
          <w:lang w:val="en-US" w:eastAsia="zh-CN"/>
        </w:rPr>
        <w:t xml:space="preserve">For Rel-17 PS </w:t>
      </w:r>
      <w:r w:rsidR="005C3124" w:rsidRPr="005C3124">
        <w:rPr>
          <w:rFonts w:ascii="Times New Roman" w:eastAsia="宋体" w:hAnsi="Times New Roman"/>
          <w:b/>
          <w:i/>
          <w:sz w:val="22"/>
          <w:szCs w:val="22"/>
          <w:lang w:val="en-US" w:eastAsia="zh-CN"/>
        </w:rPr>
        <w:t xml:space="preserve"> </w:t>
      </w:r>
      <w:r w:rsidR="005C3124" w:rsidRPr="00305777">
        <w:rPr>
          <w:rFonts w:ascii="Times New Roman" w:eastAsia="宋体" w:hAnsi="Times New Roman"/>
          <w:b/>
          <w:i/>
          <w:sz w:val="22"/>
          <w:szCs w:val="22"/>
          <w:lang w:val="en-US" w:eastAsia="zh-CN"/>
        </w:rPr>
        <w:t>codebook</w:t>
      </w:r>
      <w:r w:rsidR="00C57B9C" w:rsidRPr="005036F6">
        <w:rPr>
          <w:rFonts w:ascii="Times New Roman" w:eastAsia="宋体"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 xml:space="preserve">for </w:t>
      </w:r>
      <w:proofErr w:type="spellStart"/>
      <w:r w:rsidR="00A14996" w:rsidRPr="005036F6">
        <w:rPr>
          <w:rFonts w:ascii="Times New Roman" w:hAnsi="Times New Roman"/>
          <w:b/>
          <w:i/>
          <w:sz w:val="22"/>
          <w:szCs w:val="22"/>
        </w:rPr>
        <w:t>W</w:t>
      </w:r>
      <w:r w:rsidR="00A14996" w:rsidRPr="0000598C">
        <w:rPr>
          <w:rFonts w:ascii="Times New Roman" w:hAnsi="Times New Roman"/>
          <w:b/>
          <w:i/>
          <w:sz w:val="22"/>
          <w:szCs w:val="22"/>
          <w:vertAlign w:val="subscript"/>
        </w:rPr>
        <w:t>f</w:t>
      </w:r>
      <w:proofErr w:type="spellEnd"/>
      <w:r w:rsidR="00C57B9C" w:rsidRPr="005036F6">
        <w:rPr>
          <w:rFonts w:ascii="Times New Roman" w:eastAsia="宋体"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5036F6">
              <w:rPr>
                <w:rFonts w:ascii="Times New Roman" w:eastAsia="宋体" w:hAnsi="Times New Roman"/>
                <w:i/>
                <w:sz w:val="22"/>
                <w:szCs w:val="22"/>
                <w:lang w:val="en-US" w:eastAsia="zh-CN"/>
              </w:rPr>
              <w:t xml:space="preserve"> </w:t>
            </w:r>
            <w:r w:rsidR="00C57B9C" w:rsidRPr="0000598C">
              <w:rPr>
                <w:rFonts w:ascii="Times New Roman" w:eastAsia="宋体"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36B6520B" w14:textId="77777777" w:rsidTr="0050267E">
        <w:tc>
          <w:tcPr>
            <w:tcW w:w="1384" w:type="dxa"/>
            <w:shd w:val="clear" w:color="auto" w:fill="auto"/>
          </w:tcPr>
          <w:p w14:paraId="4CD819C1" w14:textId="3CA8EAD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Nokia/NSB</w:t>
            </w:r>
          </w:p>
        </w:tc>
        <w:tc>
          <w:tcPr>
            <w:tcW w:w="8250" w:type="dxa"/>
            <w:shd w:val="clear" w:color="auto" w:fill="auto"/>
          </w:tcPr>
          <w:p w14:paraId="374584C2"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960EED0" w14:textId="0102D3BB"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18741EB2" w14:textId="77777777" w:rsidTr="0050267E">
        <w:tc>
          <w:tcPr>
            <w:tcW w:w="1384" w:type="dxa"/>
            <w:shd w:val="clear" w:color="auto" w:fill="auto"/>
          </w:tcPr>
          <w:p w14:paraId="1083BDB4" w14:textId="1E047B5B"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9115199" w14:textId="1AD9AB4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302BF2B3" w14:textId="77777777" w:rsidTr="0050267E">
        <w:tc>
          <w:tcPr>
            <w:tcW w:w="1384" w:type="dxa"/>
            <w:shd w:val="clear" w:color="auto" w:fill="auto"/>
          </w:tcPr>
          <w:p w14:paraId="0E46B3C4" w14:textId="2ACA32D6" w:rsidR="00D60B75" w:rsidRDefault="00D60B75"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shd w:val="clear" w:color="auto" w:fill="auto"/>
          </w:tcPr>
          <w:p w14:paraId="210A815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2B119970" w14:textId="4C4A7442"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5D38308F" w14:textId="1DA6E5EA"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 xml:space="preserve">sufficient SD-FD pairs can be </w:t>
            </w:r>
            <w:proofErr w:type="spellStart"/>
            <w:r w:rsidRPr="00977A9D">
              <w:rPr>
                <w:rFonts w:ascii="Times New Roman" w:eastAsiaTheme="minorEastAsia" w:hAnsi="Times New Roman"/>
                <w:sz w:val="22"/>
                <w:szCs w:val="22"/>
                <w:lang w:eastAsia="zh-CN"/>
              </w:rPr>
              <w:t>precoded</w:t>
            </w:r>
            <w:proofErr w:type="spellEnd"/>
            <w:r w:rsidRPr="00977A9D">
              <w:rPr>
                <w:rFonts w:ascii="Times New Roman" w:eastAsiaTheme="minorEastAsia" w:hAnsi="Times New Roman"/>
                <w:sz w:val="22"/>
                <w:szCs w:val="22"/>
                <w:lang w:eastAsia="zh-CN"/>
              </w:rPr>
              <w:t xml:space="preserve">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496B3062" w14:textId="370F57BA"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27E0EA73" w14:textId="77777777" w:rsidTr="0050267E">
        <w:tc>
          <w:tcPr>
            <w:tcW w:w="1384" w:type="dxa"/>
            <w:shd w:val="clear" w:color="auto" w:fill="auto"/>
          </w:tcPr>
          <w:p w14:paraId="117BE871" w14:textId="64E99F43" w:rsidR="0031761F" w:rsidRDefault="0031761F"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Qualcomm</w:t>
            </w:r>
          </w:p>
        </w:tc>
        <w:tc>
          <w:tcPr>
            <w:tcW w:w="8250" w:type="dxa"/>
            <w:shd w:val="clear" w:color="auto" w:fill="auto"/>
          </w:tcPr>
          <w:p w14:paraId="5990ECFF" w14:textId="140B7ACE"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0134BBAC" w14:textId="77777777" w:rsidTr="0050267E">
        <w:tc>
          <w:tcPr>
            <w:tcW w:w="1384" w:type="dxa"/>
            <w:shd w:val="clear" w:color="auto" w:fill="auto"/>
          </w:tcPr>
          <w:p w14:paraId="64EFC060" w14:textId="56F7C0B0"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CB4051B" w14:textId="79A7F7D3"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hint="eastAsia"/>
            <w:sz w:val="22"/>
            <w:szCs w:val="22"/>
            <w:lang w:eastAsia="zh-CN"/>
          </w:rPr>
          <m:t>∈</m:t>
        </m:r>
        <m:sSup>
          <m:sSupPr>
            <m:ctrlPr>
              <w:rPr>
                <w:rFonts w:ascii="Cambria Math" w:eastAsia="宋体" w:hAnsi="Cambria Math"/>
                <w:sz w:val="22"/>
                <w:szCs w:val="22"/>
                <w:lang w:eastAsia="zh-CN"/>
              </w:rPr>
            </m:ctrlPr>
          </m:sSupPr>
          <m:e>
            <m:r>
              <m:rPr>
                <m:scr m:val="double-struck"/>
                <m:sty m:val="p"/>
              </m:rPr>
              <w:rPr>
                <w:rFonts w:ascii="Cambria Math" w:eastAsia="宋体" w:hAnsi="Cambria Math"/>
                <w:sz w:val="22"/>
                <w:szCs w:val="22"/>
                <w:lang w:eastAsia="zh-CN"/>
              </w:rPr>
              <m:t>C</m:t>
            </m:r>
          </m:e>
          <m:sup>
            <m:sSub>
              <m:sSubPr>
                <m:ctrlPr>
                  <w:rPr>
                    <w:rFonts w:ascii="Cambria Math" w:eastAsia="宋体" w:hAnsi="Cambria Math"/>
                    <w:sz w:val="22"/>
                    <w:szCs w:val="22"/>
                    <w:lang w:eastAsia="zh-CN"/>
                  </w:rPr>
                </m:ctrlPr>
              </m:sSubPr>
              <m:e>
                <m:r>
                  <w:rPr>
                    <w:rFonts w:ascii="Cambria Math" w:eastAsia="宋体" w:hAnsi="Cambria Math"/>
                    <w:sz w:val="22"/>
                    <w:szCs w:val="22"/>
                    <w:lang w:eastAsia="zh-CN"/>
                  </w:rPr>
                  <m:t>N</m:t>
                </m:r>
              </m:e>
              <m:sub>
                <m:r>
                  <m:rPr>
                    <m:sty m:val="p"/>
                  </m:rPr>
                  <w:rPr>
                    <w:rFonts w:ascii="Cambria Math" w:eastAsia="宋体" w:hAnsi="Cambria Math"/>
                    <w:sz w:val="22"/>
                    <w:szCs w:val="22"/>
                    <w:lang w:eastAsia="zh-CN"/>
                  </w:rPr>
                  <m:t>3</m:t>
                </m:r>
              </m:sub>
            </m:sSub>
            <m:r>
              <m:rPr>
                <m:sty m:val="p"/>
              </m:rPr>
              <w:rPr>
                <w:rFonts w:ascii="Cambria Math" w:eastAsia="宋体" w:hAnsi="Cambria Math"/>
                <w:sz w:val="22"/>
                <w:szCs w:val="22"/>
                <w:lang w:eastAsia="zh-CN"/>
              </w:rPr>
              <m:t>×</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sup>
        </m:sSup>
      </m:oMath>
      <w:r w:rsidR="00B638DE" w:rsidRPr="005036F6">
        <w:rPr>
          <w:rFonts w:ascii="Times New Roman" w:eastAsia="宋体" w:hAnsi="Times New Roman"/>
          <w:sz w:val="22"/>
          <w:szCs w:val="22"/>
          <w:lang w:eastAsia="zh-CN"/>
        </w:rPr>
        <w:t>,  about 15</w:t>
      </w:r>
      <w:r w:rsidRPr="005036F6">
        <w:rPr>
          <w:rFonts w:ascii="Times New Roman" w:eastAsia="宋体" w:hAnsi="Times New Roman"/>
          <w:sz w:val="22"/>
          <w:szCs w:val="22"/>
          <w:lang w:eastAsia="zh-CN"/>
        </w:rPr>
        <w:t xml:space="preserve"> companies give proposal on value(s) of R. The main </w:t>
      </w:r>
      <w:r w:rsidR="00F17E17" w:rsidRPr="005036F6">
        <w:rPr>
          <w:rFonts w:ascii="Times New Roman" w:eastAsia="宋体" w:hAnsi="Times New Roman"/>
          <w:sz w:val="22"/>
          <w:szCs w:val="22"/>
          <w:lang w:eastAsia="zh-CN"/>
        </w:rPr>
        <w:t xml:space="preserve">preference </w:t>
      </w:r>
      <w:r w:rsidRPr="005036F6">
        <w:rPr>
          <w:rFonts w:ascii="Times New Roman" w:eastAsia="宋体" w:hAnsi="Times New Roman"/>
          <w:sz w:val="22"/>
          <w:szCs w:val="22"/>
          <w:lang w:eastAsia="zh-CN"/>
        </w:rPr>
        <w:t>can be summarized as follows</w:t>
      </w:r>
      <w:r w:rsidRPr="005036F6">
        <w:rPr>
          <w:rFonts w:ascii="Times New Roman" w:eastAsia="宋体" w:hAnsi="Times New Roman" w:hint="eastAsia"/>
          <w:sz w:val="22"/>
          <w:szCs w:val="22"/>
          <w:lang w:eastAsia="zh-CN"/>
        </w:rPr>
        <w:t>：</w:t>
      </w:r>
    </w:p>
    <w:p w14:paraId="52978BBE" w14:textId="377FC624" w:rsidR="000C571D" w:rsidRPr="0000598C" w:rsidRDefault="000C571D"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Table </w:t>
      </w:r>
      <w:r w:rsidR="00B638DE" w:rsidRPr="0000598C">
        <w:rPr>
          <w:rFonts w:ascii="Times New Roman" w:eastAsia="宋体" w:hAnsi="Times New Roman"/>
          <w:b/>
          <w:sz w:val="22"/>
          <w:szCs w:val="22"/>
          <w:lang w:val="en-US" w:eastAsia="zh-CN"/>
        </w:rPr>
        <w:t>4</w:t>
      </w:r>
      <w:r w:rsidRPr="0000598C">
        <w:rPr>
          <w:rFonts w:ascii="Times New Roman" w:eastAsia="宋体"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R &lt; 1</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Only R=1</w:t>
            </w:r>
            <w:r w:rsidR="0037705F" w:rsidRPr="0000598C">
              <w:rPr>
                <w:rFonts w:ascii="Times New Roman" w:eastAsia="宋体"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r w:rsidR="004377E3" w:rsidRPr="005036F6">
              <w:rPr>
                <w:rFonts w:ascii="Times New Roman" w:eastAsia="宋体"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R &gt; 1 </w:t>
            </w:r>
            <w:r w:rsidR="0037705F" w:rsidRPr="0000598C">
              <w:rPr>
                <w:rFonts w:ascii="Times New Roman" w:eastAsia="宋体"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Pr="005036F6">
              <w:rPr>
                <w:rFonts w:ascii="Times New Roman" w:eastAsia="宋体" w:hAnsi="Times New Roman"/>
                <w:sz w:val="22"/>
                <w:szCs w:val="22"/>
                <w:lang w:val="en-US" w:eastAsia="zh-CN"/>
              </w:rPr>
              <w:t xml:space="preserve">), HW,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Pr="005036F6">
              <w:rPr>
                <w:rFonts w:ascii="Times New Roman" w:eastAsia="宋体" w:hAnsi="Times New Roman"/>
                <w:sz w:val="22"/>
                <w:szCs w:val="22"/>
                <w:lang w:val="en-US" w:eastAsia="zh-CN"/>
              </w:rPr>
              <w:t>), CATT(</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00B47F25" w:rsidRPr="005036F6">
              <w:rPr>
                <w:rFonts w:ascii="Times New Roman" w:eastAsia="宋体" w:hAnsi="Times New Roman"/>
                <w:i/>
                <w:sz w:val="22"/>
                <w:szCs w:val="22"/>
                <w:lang w:eastAsia="zh-CN"/>
              </w:rPr>
              <w:t xml:space="preserve"> </w:t>
            </w:r>
            <w:r w:rsidRPr="005036F6">
              <w:rPr>
                <w:rFonts w:ascii="Times New Roman" w:eastAsia="宋体" w:hAnsi="Times New Roman"/>
                <w:sz w:val="22"/>
                <w:szCs w:val="22"/>
                <w:lang w:val="en-US" w:eastAsia="zh-CN"/>
              </w:rPr>
              <w:t>), Fraunhofer IIS, Fraunhofer HHI (</w:t>
            </w:r>
            <w:r w:rsidR="004377E3" w:rsidRPr="005036F6">
              <w:rPr>
                <w:rFonts w:ascii="Times New Roman" w:eastAsia="宋体" w:hAnsi="Times New Roman"/>
                <w:sz w:val="22"/>
                <w:szCs w:val="22"/>
                <w:lang w:val="en-US" w:eastAsia="zh-CN"/>
              </w:rPr>
              <w:t>1,2</w:t>
            </w:r>
            <w:r w:rsidRPr="005036F6">
              <w:rPr>
                <w:rFonts w:ascii="Times New Roman" w:eastAsia="宋体" w:hAnsi="Times New Roman"/>
                <w:sz w:val="22"/>
                <w:szCs w:val="22"/>
                <w:lang w:val="en-US" w:eastAsia="zh-CN"/>
              </w:rPr>
              <w:t>)</w:t>
            </w:r>
            <w:r w:rsidR="004377E3" w:rsidRPr="005036F6">
              <w:rPr>
                <w:rFonts w:ascii="Times New Roman" w:eastAsia="宋体" w:hAnsi="Times New Roman"/>
                <w:sz w:val="22"/>
                <w:szCs w:val="22"/>
                <w:lang w:val="en-US" w:eastAsia="zh-CN"/>
              </w:rPr>
              <w:t xml:space="preserve">, Intel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Nokia, Nokia Shanghai Bell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Ericsson(Only 1 or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For R&lt;1, companies have the following considerations:</w:t>
      </w:r>
    </w:p>
    <w:p w14:paraId="0C0C5177" w14:textId="35CE4912"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Samsung thinks when CSI-RS beamforming is the same for different R values, R=1/4 achieves the best performance among R=1/4,</w:t>
      </w:r>
      <w:r w:rsidR="00AE061A" w:rsidRPr="005036F6">
        <w:rPr>
          <w:rFonts w:ascii="Times New Roman" w:eastAsia="宋体" w:hAnsi="Times New Roman"/>
          <w:sz w:val="22"/>
          <w:szCs w:val="22"/>
          <w:lang w:eastAsia="zh-CN"/>
        </w:rPr>
        <w:t>1/2</w:t>
      </w:r>
      <w:r w:rsidRPr="005036F6">
        <w:rPr>
          <w:rFonts w:ascii="Times New Roman" w:eastAsia="宋体" w:hAnsi="Times New Roman"/>
          <w:sz w:val="22"/>
          <w:szCs w:val="22"/>
          <w:lang w:eastAsia="zh-CN"/>
        </w:rPr>
        <w:t>, 1, and 4.</w:t>
      </w:r>
    </w:p>
    <w:p w14:paraId="4F9DEFDC" w14:textId="77777777"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The</w:t>
      </w:r>
      <w:r w:rsidRPr="005036F6">
        <w:rPr>
          <w:rFonts w:ascii="Times New Roman" w:eastAsia="宋体"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宋体" w:hAnsi="Times New Roman"/>
          <w:sz w:val="22"/>
          <w:szCs w:val="22"/>
          <w:lang w:val="en-US" w:eastAsia="zh-CN"/>
        </w:rPr>
        <w:t xml:space="preserve">no need to define R in the spec or only support R=1 PMI per CQI </w:t>
      </w:r>
      <w:proofErr w:type="spellStart"/>
      <w:r w:rsidRPr="005036F6">
        <w:rPr>
          <w:rFonts w:ascii="Times New Roman" w:eastAsia="宋体" w:hAnsi="Times New Roman"/>
          <w:sz w:val="22"/>
          <w:szCs w:val="22"/>
          <w:lang w:val="en-US" w:eastAsia="zh-CN"/>
        </w:rPr>
        <w:t>subband</w:t>
      </w:r>
      <w:proofErr w:type="spellEnd"/>
      <w:r w:rsidRPr="005036F6">
        <w:rPr>
          <w:rFonts w:ascii="Times New Roman" w:eastAsia="宋体" w:hAnsi="Times New Roman"/>
          <w:sz w:val="22"/>
          <w:szCs w:val="22"/>
          <w:lang w:val="en-US" w:eastAsia="zh-CN"/>
        </w:rPr>
        <w:t>.</w:t>
      </w:r>
    </w:p>
    <w:p w14:paraId="4B270065"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Fraunhofer IIS, Fraunhofer HHI, </w:t>
      </w:r>
      <w:r w:rsidRPr="005036F6">
        <w:rPr>
          <w:rFonts w:ascii="Times New Roman" w:eastAsia="宋体" w:hAnsi="Times New Roman"/>
          <w:iCs/>
          <w:sz w:val="22"/>
          <w:szCs w:val="22"/>
          <w:lang w:val="en-US" w:eastAsia="zh-CN"/>
        </w:rPr>
        <w:t>Nokia, Nokia Shanghai Bell</w:t>
      </w:r>
      <w:r w:rsidRPr="005036F6">
        <w:rPr>
          <w:rFonts w:ascii="Times New Roman" w:eastAsia="宋体" w:hAnsi="Times New Roman"/>
          <w:sz w:val="22"/>
          <w:szCs w:val="22"/>
          <w:lang w:val="en-US" w:eastAsia="zh-CN"/>
        </w:rPr>
        <w:t xml:space="preserve"> and Ericsson support R&gt;1</w:t>
      </w:r>
      <w:r w:rsidR="00A97D52">
        <w:rPr>
          <w:rFonts w:ascii="Times New Roman" w:eastAsia="宋体" w:hAnsi="Times New Roman"/>
          <w:sz w:val="22"/>
          <w:szCs w:val="22"/>
          <w:lang w:val="en-US" w:eastAsia="zh-CN"/>
        </w:rPr>
        <w:t xml:space="preserve"> because</w:t>
      </w:r>
      <w:r w:rsidRPr="005036F6">
        <w:rPr>
          <w:rFonts w:ascii="Times New Roman" w:eastAsia="宋体"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lastRenderedPageBreak/>
        <w:t xml:space="preserve">HW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B638DE" w:rsidRPr="005036F6">
        <w:rPr>
          <w:rFonts w:ascii="Times New Roman" w:eastAsia="宋体" w:hAnsi="Times New Roman"/>
          <w:b/>
          <w:i/>
          <w:sz w:val="22"/>
          <w:szCs w:val="22"/>
          <w:lang w:val="en-US" w:eastAsia="zh-CN"/>
        </w:rPr>
        <w:t>4</w:t>
      </w:r>
      <w:r w:rsidRPr="005036F6">
        <w:rPr>
          <w:rFonts w:ascii="Times New Roman" w:eastAsia="宋体" w:hAnsi="Times New Roman"/>
          <w:b/>
          <w:i/>
          <w:sz w:val="22"/>
          <w:szCs w:val="22"/>
          <w:lang w:val="en-US" w:eastAsia="zh-CN"/>
        </w:rPr>
        <w:t xml:space="preserve">: </w:t>
      </w:r>
      <w:r w:rsidR="00CE56DE" w:rsidRPr="005036F6">
        <w:rPr>
          <w:rFonts w:ascii="Times New Roman" w:eastAsia="宋体" w:hAnsi="Times New Roman"/>
          <w:b/>
          <w:i/>
          <w:sz w:val="22"/>
          <w:szCs w:val="22"/>
          <w:lang w:val="en-US" w:eastAsia="zh-CN"/>
        </w:rPr>
        <w:t xml:space="preserve">For Rel-17 PS codebook, following values of </w:t>
      </w:r>
      <w:proofErr w:type="spellStart"/>
      <w:r w:rsidR="00CE56DE" w:rsidRPr="005036F6">
        <w:rPr>
          <w:rFonts w:ascii="Times New Roman" w:eastAsia="宋体" w:hAnsi="Times New Roman"/>
          <w:b/>
          <w:i/>
          <w:sz w:val="22"/>
          <w:szCs w:val="22"/>
          <w:lang w:val="en-US" w:eastAsia="zh-CN"/>
        </w:rPr>
        <w:t>R are</w:t>
      </w:r>
      <w:proofErr w:type="spellEnd"/>
      <w:r w:rsidR="00CE56DE" w:rsidRPr="005036F6">
        <w:rPr>
          <w:rFonts w:ascii="Times New Roman" w:eastAsia="宋体" w:hAnsi="Times New Roman"/>
          <w:b/>
          <w:i/>
          <w:sz w:val="22"/>
          <w:szCs w:val="22"/>
          <w:lang w:val="en-US" w:eastAsia="zh-CN"/>
        </w:rPr>
        <w:t xml:space="preserve"> supported:</w:t>
      </w:r>
    </w:p>
    <w:p w14:paraId="1B25187D" w14:textId="3E6325E4" w:rsidR="00CE56DE" w:rsidRPr="005036F6" w:rsidRDefault="00CE56DE"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R = 1</w:t>
      </w:r>
      <w:r w:rsidR="00F03D6D" w:rsidRPr="005036F6">
        <w:rPr>
          <w:rFonts w:ascii="Times New Roman" w:eastAsia="宋体" w:hAnsi="Times New Roman"/>
          <w:b/>
          <w:i/>
          <w:sz w:val="22"/>
          <w:szCs w:val="22"/>
          <w:lang w:val="en-US" w:eastAsia="zh-CN"/>
        </w:rPr>
        <w:t xml:space="preserve"> and</w:t>
      </w:r>
    </w:p>
    <w:p w14:paraId="79292F33" w14:textId="033FC833" w:rsidR="00CE56DE" w:rsidRPr="005036F6" w:rsidRDefault="00F03D6D"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O</w:t>
      </w:r>
      <w:r w:rsidR="00CE56DE" w:rsidRPr="005036F6">
        <w:rPr>
          <w:rFonts w:ascii="Times New Roman" w:eastAsia="宋体" w:hAnsi="Times New Roman"/>
          <w:b/>
          <w:i/>
          <w:sz w:val="22"/>
          <w:szCs w:val="22"/>
          <w:lang w:val="en-US" w:eastAsia="zh-CN"/>
        </w:rPr>
        <w:t>ne value from {2, D* N</w:t>
      </w:r>
      <w:r w:rsidR="00CE56DE" w:rsidRPr="0000598C">
        <w:rPr>
          <w:rFonts w:ascii="Times New Roman" w:eastAsia="宋体" w:hAnsi="Times New Roman"/>
          <w:b/>
          <w:i/>
          <w:sz w:val="22"/>
          <w:szCs w:val="22"/>
          <w:vertAlign w:val="subscript"/>
          <w:lang w:val="en-US" w:eastAsia="zh-CN"/>
        </w:rPr>
        <w:t>PRB</w:t>
      </w:r>
      <w:r w:rsidR="00CE56DE" w:rsidRPr="0000598C">
        <w:rPr>
          <w:rFonts w:ascii="Times New Roman" w:eastAsia="宋体" w:hAnsi="Times New Roman"/>
          <w:b/>
          <w:i/>
          <w:sz w:val="22"/>
          <w:szCs w:val="22"/>
          <w:vertAlign w:val="superscript"/>
          <w:lang w:val="en-US" w:eastAsia="zh-CN"/>
        </w:rPr>
        <w:t>SB</w:t>
      </w:r>
      <w:r w:rsidR="00CE56DE" w:rsidRPr="005036F6">
        <w:rPr>
          <w:rFonts w:ascii="Times New Roman" w:eastAsia="宋体" w:hAnsi="Times New Roman"/>
          <w:b/>
          <w:i/>
          <w:sz w:val="22"/>
          <w:szCs w:val="22"/>
          <w:lang w:val="en-US" w:eastAsia="zh-CN"/>
        </w:rPr>
        <w:t>}</w:t>
      </w:r>
    </w:p>
    <w:p w14:paraId="3C04B5C8" w14:textId="40F0034D"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D is the density of CSI-RS in frequency domain and </w:t>
      </w:r>
      <w:r w:rsidR="005C3124" w:rsidRPr="00305777">
        <w:rPr>
          <w:rFonts w:ascii="Times New Roman" w:eastAsia="宋体" w:hAnsi="Times New Roman"/>
          <w:b/>
          <w:i/>
          <w:sz w:val="22"/>
          <w:szCs w:val="22"/>
          <w:lang w:val="en-US" w:eastAsia="zh-CN"/>
        </w:rPr>
        <w:t>N</w:t>
      </w:r>
      <w:r w:rsidR="005C3124" w:rsidRPr="00305777">
        <w:rPr>
          <w:rFonts w:ascii="Times New Roman" w:eastAsia="宋体" w:hAnsi="Times New Roman"/>
          <w:b/>
          <w:i/>
          <w:sz w:val="22"/>
          <w:szCs w:val="22"/>
          <w:vertAlign w:val="subscript"/>
          <w:lang w:val="en-US" w:eastAsia="zh-CN"/>
        </w:rPr>
        <w:t>PRB</w:t>
      </w:r>
      <w:r w:rsidR="005C3124" w:rsidRPr="00305777">
        <w:rPr>
          <w:rFonts w:ascii="Times New Roman" w:eastAsia="宋体" w:hAnsi="Times New Roman"/>
          <w:b/>
          <w:i/>
          <w:sz w:val="22"/>
          <w:szCs w:val="22"/>
          <w:vertAlign w:val="superscript"/>
          <w:lang w:val="en-US" w:eastAsia="zh-CN"/>
        </w:rPr>
        <w:t>SB</w:t>
      </w:r>
      <w:r w:rsidR="005C3124" w:rsidRPr="005036F6" w:rsidDel="005C3124">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is the CQI </w:t>
      </w:r>
      <w:proofErr w:type="spellStart"/>
      <w:r w:rsidRPr="005036F6">
        <w:rPr>
          <w:rFonts w:ascii="Times New Roman" w:eastAsia="宋体" w:hAnsi="Times New Roman"/>
          <w:b/>
          <w:i/>
          <w:sz w:val="22"/>
          <w:szCs w:val="22"/>
          <w:lang w:val="en-US" w:eastAsia="zh-CN"/>
        </w:rPr>
        <w:t>subband</w:t>
      </w:r>
      <w:proofErr w:type="spellEnd"/>
      <w:r w:rsidRPr="005036F6">
        <w:rPr>
          <w:rFonts w:ascii="Times New Roman" w:eastAsia="宋体" w:hAnsi="Times New Roman"/>
          <w:b/>
          <w:i/>
          <w:sz w:val="22"/>
          <w:szCs w:val="22"/>
          <w:lang w:val="en-US" w:eastAsia="zh-CN"/>
        </w:rPr>
        <w:t xml:space="preserve"> size in PRBs</w:t>
      </w:r>
    </w:p>
    <w:p w14:paraId="1BBE960C" w14:textId="534818C0"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Note that this R is optional</w:t>
      </w:r>
    </w:p>
    <w:p w14:paraId="1F699079" w14:textId="5B53E210" w:rsidR="004377E3" w:rsidRPr="005036F6" w:rsidRDefault="004377E3" w:rsidP="0000598C">
      <w:pPr>
        <w:pStyle w:val="aff0"/>
        <w:autoSpaceDE w:val="0"/>
        <w:autoSpaceDN w:val="0"/>
        <w:adjustRightInd w:val="0"/>
        <w:snapToGrid w:val="0"/>
        <w:ind w:leftChars="0" w:left="0" w:firstLine="0"/>
        <w:rPr>
          <w:rFonts w:ascii="Times New Roman" w:eastAsia="宋体" w:hAnsi="Times New Roman"/>
          <w:b/>
          <w:i/>
          <w:sz w:val="22"/>
          <w:szCs w:val="22"/>
          <w:lang w:val="en-US" w:eastAsia="zh-CN"/>
        </w:rPr>
      </w:pPr>
      <w:r w:rsidRPr="005036F6">
        <w:rPr>
          <w:rFonts w:ascii="Times New Roman" w:eastAsia="宋体"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49ABE03A" w14:textId="77777777" w:rsidTr="0050267E">
        <w:tc>
          <w:tcPr>
            <w:tcW w:w="1384" w:type="dxa"/>
            <w:shd w:val="clear" w:color="auto" w:fill="auto"/>
          </w:tcPr>
          <w:p w14:paraId="19874B5D" w14:textId="4C3E660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7662DC57" w14:textId="10DC640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5CC6A1C" w14:textId="77777777" w:rsidTr="0050267E">
        <w:tc>
          <w:tcPr>
            <w:tcW w:w="1384" w:type="dxa"/>
            <w:shd w:val="clear" w:color="auto" w:fill="auto"/>
          </w:tcPr>
          <w:p w14:paraId="583FF0F2" w14:textId="6E09F456"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80B5519" w14:textId="3D22595B"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1E0ABE87" w14:textId="77777777" w:rsidTr="0050267E">
        <w:tc>
          <w:tcPr>
            <w:tcW w:w="1384" w:type="dxa"/>
            <w:shd w:val="clear" w:color="auto" w:fill="auto"/>
          </w:tcPr>
          <w:p w14:paraId="7F75E550" w14:textId="6A9C7F69" w:rsidR="00087019" w:rsidRDefault="00087019"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68EB1829" w14:textId="24DF0F1A" w:rsidR="00087019" w:rsidRPr="00D82875" w:rsidRDefault="00DA65E9" w:rsidP="00D82875">
            <w:pPr>
              <w:autoSpaceDE w:val="0"/>
              <w:autoSpaceDN w:val="0"/>
              <w:adjustRightInd w:val="0"/>
              <w:snapToGrid w:val="0"/>
              <w:ind w:left="0" w:firstLine="0"/>
              <w:jc w:val="both"/>
              <w:rPr>
                <w:rFonts w:ascii="Times New Roman" w:eastAsia="宋体"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宋体" w:hAnsi="Times New Roman"/>
                <w:b/>
                <w:i/>
                <w:sz w:val="22"/>
                <w:szCs w:val="22"/>
                <w:lang w:val="en-US" w:eastAsia="zh-CN"/>
              </w:rPr>
              <w:t>One value from {2, 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sidRPr="00D82875">
              <w:rPr>
                <w:rFonts w:ascii="Times New Roman" w:eastAsia="宋体"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259F0E23" w14:textId="77777777" w:rsidTr="0050267E">
        <w:tc>
          <w:tcPr>
            <w:tcW w:w="1384" w:type="dxa"/>
            <w:shd w:val="clear" w:color="auto" w:fill="auto"/>
          </w:tcPr>
          <w:p w14:paraId="2B2FE78E" w14:textId="3759C1EB" w:rsidR="00DD0903" w:rsidRDefault="00DD0903" w:rsidP="00DD090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67D30621" w14:textId="52C8075A"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宋体"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and UE’s assumption of precoding granularity. </w:t>
            </w:r>
          </w:p>
        </w:tc>
      </w:tr>
    </w:tbl>
    <w:p w14:paraId="5F28721A" w14:textId="6A0F44E9" w:rsidR="004377E3" w:rsidRPr="005036F6" w:rsidRDefault="004377E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With regarding to</w:t>
      </w:r>
      <w:r w:rsidR="006A3A3F" w:rsidRPr="005036F6">
        <w:rPr>
          <w:rFonts w:ascii="Times New Roman" w:eastAsia="宋体" w:hAnsi="Times New Roman"/>
          <w:sz w:val="22"/>
          <w:szCs w:val="22"/>
          <w:lang w:val="en-US" w:eastAsia="zh-CN"/>
        </w:rPr>
        <w:t xml:space="preserve"> the relationship between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A3A3F" w:rsidRPr="005036F6">
        <w:rPr>
          <w:rFonts w:ascii="Times New Roman" w:eastAsia="宋体" w:hAnsi="Times New Roman"/>
          <w:sz w:val="22"/>
          <w:szCs w:val="22"/>
          <w:lang w:val="en-US" w:eastAsia="zh-CN"/>
        </w:rPr>
        <w:t xml:space="preserve"> turn off and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m:rPr>
            <m:sty m:val="p"/>
          </m:rPr>
          <w:rPr>
            <w:rFonts w:ascii="Cambria Math" w:eastAsia="宋体" w:hAnsi="Cambria Math"/>
            <w:sz w:val="22"/>
            <w:szCs w:val="22"/>
            <w:lang w:val="en-US" w:eastAsia="zh-CN"/>
          </w:rPr>
          <m:t>=1</m:t>
        </m:r>
      </m:oMath>
      <w:r w:rsidR="006A3A3F"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discussed </w:t>
      </w:r>
      <w:r w:rsidR="006A3A3F" w:rsidRPr="005036F6">
        <w:rPr>
          <w:rFonts w:ascii="Times New Roman" w:eastAsia="宋体" w:hAnsi="Times New Roman"/>
          <w:sz w:val="22"/>
          <w:szCs w:val="22"/>
          <w:lang w:val="en-US" w:eastAsia="zh-CN"/>
        </w:rPr>
        <w:t>in RAN1#105e</w:t>
      </w:r>
      <w:r w:rsidRPr="005036F6">
        <w:rPr>
          <w:rFonts w:ascii="Times New Roman" w:eastAsia="宋体"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1: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is an all-one vector of length N3.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2: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is an all-one vector of length 1, i.e., a scalar.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3: Keep both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=1.</w:t>
      </w:r>
    </w:p>
    <w:p w14:paraId="728BC836" w14:textId="1119AE4E" w:rsidR="00D92EE8" w:rsidRPr="005036F6" w:rsidRDefault="00D92EE8"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If PMI format is SB,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is an all-one vector of length N3 </w:t>
      </w:r>
    </w:p>
    <w:p w14:paraId="778CAF7B" w14:textId="5CBBB2EE"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aff0"/>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Companies</w:t>
      </w:r>
      <w:r w:rsidR="006A3A3F" w:rsidRPr="005036F6">
        <w:rPr>
          <w:rFonts w:ascii="Times New Roman" w:eastAsia="宋体" w:hAnsi="Times New Roman"/>
          <w:sz w:val="22"/>
          <w:szCs w:val="22"/>
          <w:lang w:val="en-US" w:eastAsia="zh-CN"/>
        </w:rPr>
        <w:t xml:space="preserve"> provide views shown as following table.</w:t>
      </w:r>
    </w:p>
    <w:p w14:paraId="6A41C2E6" w14:textId="0EFA708A" w:rsidR="006A3A3F" w:rsidRPr="0000598C" w:rsidRDefault="006A3A3F"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 xml:space="preserve"> </w:t>
      </w:r>
      <w:r w:rsidR="00B638DE" w:rsidRPr="0000598C">
        <w:rPr>
          <w:rFonts w:ascii="Times New Roman" w:eastAsia="宋体" w:hAnsi="Times New Roman"/>
          <w:b/>
          <w:sz w:val="22"/>
          <w:szCs w:val="22"/>
          <w:lang w:val="en-US" w:eastAsia="zh-CN"/>
        </w:rPr>
        <w:t>Table 5</w:t>
      </w:r>
      <w:r w:rsidRPr="0000598C">
        <w:rPr>
          <w:rFonts w:ascii="Times New Roman" w:eastAsia="宋体" w:hAnsi="Times New Roman"/>
          <w:b/>
          <w:sz w:val="22"/>
          <w:szCs w:val="22"/>
          <w:lang w:val="en-US" w:eastAsia="zh-CN"/>
        </w:rPr>
        <w:t xml:space="preserve"> Summary of Companies’ Views on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iCs/>
          <w:sz w:val="22"/>
          <w:szCs w:val="22"/>
          <w:lang w:eastAsia="zh-CN"/>
        </w:rPr>
        <w:t xml:space="preserve"> </w:t>
      </w:r>
      <w:r w:rsidRPr="005036F6">
        <w:rPr>
          <w:rFonts w:ascii="Times New Roman" w:eastAsia="宋体"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w:t>
            </w:r>
            <w:r w:rsidR="004B07DB" w:rsidRPr="005036F6">
              <w:rPr>
                <w:rFonts w:ascii="Times New Roman" w:eastAsia="宋体" w:hAnsi="Times New Roman"/>
                <w:sz w:val="22"/>
                <w:szCs w:val="22"/>
                <w:lang w:val="en-US" w:eastAsia="zh-CN"/>
              </w:rPr>
              <w:t>ivo</w:t>
            </w:r>
            <w:r w:rsidRPr="005036F6">
              <w:rPr>
                <w:rFonts w:ascii="Times New Roman" w:eastAsia="宋体" w:hAnsi="Times New Roman"/>
                <w:sz w:val="22"/>
                <w:szCs w:val="22"/>
                <w:lang w:val="en-US" w:eastAsia="zh-CN"/>
              </w:rPr>
              <w:t>(</w:t>
            </w:r>
            <w:r w:rsidRPr="005036F6">
              <w:rPr>
                <w:rFonts w:ascii="Times New Roman" w:hAnsi="Times New Roman"/>
                <w:sz w:val="22"/>
                <w:szCs w:val="22"/>
              </w:rPr>
              <w:t xml:space="preserve">no need to configure </w:t>
            </w:r>
            <w:proofErr w:type="spellStart"/>
            <w:r w:rsidRPr="005036F6">
              <w:rPr>
                <w:rFonts w:ascii="Times New Roman" w:hAnsi="Times New Roman"/>
                <w:sz w:val="22"/>
                <w:szCs w:val="22"/>
              </w:rPr>
              <w:t>subband</w:t>
            </w:r>
            <w:proofErr w:type="spellEnd"/>
            <w:r w:rsidRPr="005036F6">
              <w:rPr>
                <w:rFonts w:ascii="Times New Roman" w:hAnsi="Times New Roman"/>
                <w:sz w:val="22"/>
                <w:szCs w:val="22"/>
              </w:rPr>
              <w:t xml:space="preserve"> or wideband</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proofErr w:type="spellStart"/>
            <w:r w:rsidR="004B07DB" w:rsidRPr="005036F6">
              <w:rPr>
                <w:rFonts w:ascii="Times New Roman" w:eastAsia="宋体" w:hAnsi="Times New Roman"/>
                <w:sz w:val="22"/>
                <w:szCs w:val="22"/>
                <w:lang w:val="en-US" w:eastAsia="zh-CN"/>
              </w:rPr>
              <w:t>Spreadtrum</w:t>
            </w:r>
            <w:proofErr w:type="spellEnd"/>
            <w:r w:rsidR="004B07DB" w:rsidRPr="005036F6">
              <w:rPr>
                <w:rFonts w:ascii="Times New Roman" w:eastAsia="宋体" w:hAnsi="Times New Roman"/>
                <w:sz w:val="22"/>
                <w:szCs w:val="22"/>
                <w:lang w:val="en-US" w:eastAsia="zh-CN"/>
              </w:rPr>
              <w:t>, Sony, Samsung</w:t>
            </w:r>
            <w:r w:rsidRPr="005036F6">
              <w:rPr>
                <w:rFonts w:ascii="Times New Roman" w:eastAsia="宋体"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Lenovo, Motorola Mobility, Fraunhofer IIS, Fraunhofer HHI, Intel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 xml:space="preserve">RRC parameter </w:t>
            </w:r>
            <w:proofErr w:type="spellStart"/>
            <w:r w:rsidR="00DA7084" w:rsidRPr="005036F6">
              <w:rPr>
                <w:rFonts w:ascii="Times New Roman" w:eastAsiaTheme="minorEastAsia" w:hAnsi="Times New Roman"/>
                <w:sz w:val="22"/>
                <w:szCs w:val="22"/>
              </w:rPr>
              <w:t>pmi-FormatIndicator</w:t>
            </w:r>
            <w:proofErr w:type="spellEnd"/>
            <w:r w:rsidR="00DA7084" w:rsidRPr="005036F6">
              <w:rPr>
                <w:rFonts w:ascii="Times New Roman" w:eastAsiaTheme="minorEastAsia" w:hAnsi="Times New Roman"/>
                <w:sz w:val="22"/>
                <w:szCs w:val="22"/>
              </w:rPr>
              <w:t xml:space="preserve"> is ignored</w:t>
            </w:r>
            <w:r w:rsidR="00DA7084"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 xml:space="preserve">LG, </w:t>
            </w:r>
            <w:r w:rsidR="003C378F" w:rsidRPr="005036F6">
              <w:rPr>
                <w:rFonts w:ascii="Times New Roman" w:eastAsia="宋体" w:hAnsi="Times New Roman"/>
                <w:sz w:val="22"/>
                <w:szCs w:val="22"/>
                <w:lang w:val="en-US" w:eastAsia="zh-CN"/>
              </w:rPr>
              <w:t>DoCoMo, N</w:t>
            </w:r>
            <w:r w:rsidR="00622153" w:rsidRPr="005036F6">
              <w:rPr>
                <w:rFonts w:ascii="Times New Roman" w:eastAsia="宋体" w:hAnsi="Times New Roman"/>
                <w:sz w:val="22"/>
                <w:szCs w:val="22"/>
                <w:lang w:val="en-US" w:eastAsia="zh-CN"/>
              </w:rPr>
              <w:t>okia, Nokia Shanghai Bell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宋体"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ZTE(1</w:t>
            </w:r>
            <w:r w:rsidRPr="005036F6">
              <w:rPr>
                <w:rFonts w:ascii="Times New Roman" w:eastAsia="宋体" w:hAnsi="Times New Roman"/>
                <w:sz w:val="22"/>
                <w:szCs w:val="22"/>
                <w:vertAlign w:val="superscript"/>
                <w:lang w:val="en-US" w:eastAsia="zh-CN"/>
              </w:rPr>
              <w:t>st</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lastRenderedPageBreak/>
              <w:t>Alt 3</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(2</w:t>
            </w:r>
            <w:r w:rsidRPr="005036F6">
              <w:rPr>
                <w:rFonts w:ascii="Times New Roman" w:eastAsia="宋体" w:hAnsi="Times New Roman"/>
                <w:sz w:val="22"/>
                <w:szCs w:val="22"/>
                <w:vertAlign w:val="superscript"/>
                <w:lang w:val="en-US" w:eastAsia="zh-CN"/>
              </w:rPr>
              <w:t>nd</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CATT</w:t>
            </w:r>
            <w:r w:rsidR="00DA7084" w:rsidRPr="005036F6">
              <w:rPr>
                <w:rFonts w:ascii="Times New Roman" w:eastAsia="宋体" w:hAnsi="Times New Roman"/>
                <w:sz w:val="22"/>
                <w:szCs w:val="22"/>
                <w:lang w:val="en-US" w:eastAsia="zh-CN"/>
              </w:rPr>
              <w:t xml:space="preserv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宋体"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宋体" w:hAnsi="Times New Roman"/>
                <w:color w:val="000000"/>
                <w:sz w:val="22"/>
                <w:szCs w:val="22"/>
                <w:lang w:val="en-US" w:eastAsia="zh-CN"/>
              </w:rPr>
              <w:t xml:space="preserve"> are distinguished by PMI format</w:t>
            </w:r>
            <w:r w:rsidR="00DA7084" w:rsidRPr="005036F6">
              <w:rPr>
                <w:rFonts w:ascii="Times New Roman" w:eastAsia="宋体"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w:t>
      </w:r>
      <w:r w:rsidR="001020BB" w:rsidRPr="005036F6">
        <w:rPr>
          <w:rFonts w:ascii="Times New Roman" w:eastAsia="宋体" w:hAnsi="Times New Roman"/>
          <w:sz w:val="22"/>
          <w:szCs w:val="22"/>
          <w:lang w:eastAsia="zh-CN"/>
        </w:rPr>
        <w:t>v</w:t>
      </w:r>
      <w:r w:rsidRPr="005036F6">
        <w:rPr>
          <w:rFonts w:ascii="Times New Roman" w:eastAsia="宋体" w:hAnsi="Times New Roman"/>
          <w:sz w:val="22"/>
          <w:szCs w:val="22"/>
          <w:lang w:eastAsia="zh-CN"/>
        </w:rPr>
        <w:t xml:space="preserve">ivo, Apple, </w:t>
      </w:r>
      <w:r w:rsidR="00C960E0" w:rsidRPr="005036F6">
        <w:rPr>
          <w:rFonts w:ascii="Times New Roman" w:eastAsia="宋体" w:hAnsi="Times New Roman"/>
          <w:sz w:val="22"/>
          <w:szCs w:val="22"/>
          <w:lang w:eastAsia="zh-CN"/>
        </w:rPr>
        <w:t xml:space="preserve">and </w:t>
      </w:r>
      <w:proofErr w:type="spellStart"/>
      <w:r w:rsidR="00C960E0" w:rsidRPr="005036F6">
        <w:rPr>
          <w:rFonts w:ascii="Times New Roman" w:eastAsia="宋体" w:hAnsi="Times New Roman"/>
          <w:sz w:val="22"/>
          <w:szCs w:val="22"/>
          <w:lang w:eastAsia="zh-CN"/>
        </w:rPr>
        <w:t>Spreadtrum</w:t>
      </w:r>
      <w:proofErr w:type="spellEnd"/>
      <w:r w:rsidRPr="005036F6">
        <w:rPr>
          <w:rFonts w:ascii="Times New Roman" w:eastAsia="宋体"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宋体" w:hAnsi="Times New Roman"/>
          <w:sz w:val="22"/>
          <w:szCs w:val="22"/>
          <w:lang w:eastAsia="zh-CN"/>
        </w:rPr>
        <w:t>O</w:t>
      </w:r>
      <w:r w:rsidRPr="005036F6">
        <w:rPr>
          <w:rFonts w:ascii="Times New Roman" w:eastAsia="宋体" w:hAnsi="Times New Roman"/>
          <w:sz w:val="22"/>
          <w:szCs w:val="22"/>
          <w:lang w:eastAsia="zh-CN"/>
        </w:rPr>
        <w:t xml:space="preserve">ther companies (e.g. Sony, Lenovo, Motorola Mobility, Fraunhofer IIS, Fraunhofer HHI, Intel, </w:t>
      </w:r>
      <w:r w:rsidRPr="005036F6">
        <w:rPr>
          <w:rFonts w:ascii="Times New Roman" w:eastAsia="宋体" w:hAnsi="Times New Roman"/>
          <w:sz w:val="22"/>
          <w:szCs w:val="22"/>
          <w:lang w:val="en-US" w:eastAsia="zh-CN"/>
        </w:rPr>
        <w:t>LG, Nokia Shanghai Bell</w:t>
      </w:r>
      <w:r w:rsidRPr="005036F6">
        <w:rPr>
          <w:rFonts w:ascii="Times New Roman" w:eastAsia="宋体" w:hAnsi="Times New Roman"/>
          <w:sz w:val="22"/>
          <w:szCs w:val="22"/>
          <w:lang w:eastAsia="zh-CN"/>
        </w:rPr>
        <w:t xml:space="preserve">) think Alt1 has the advantage that the codebook can still be configured with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A3473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off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=1, WB) 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SB). CATT thinks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because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 or the window size N does not need to be configured when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is turned off. Therefore, Alt3 makes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5</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F60D9C" w:rsidRPr="005036F6">
        <w:rPr>
          <w:rFonts w:ascii="Times New Roman" w:eastAsia="宋体" w:hAnsi="Times New Roman"/>
          <w:b/>
          <w:i/>
          <w:sz w:val="22"/>
          <w:szCs w:val="22"/>
          <w:lang w:val="en-US" w:eastAsia="zh-CN"/>
        </w:rPr>
        <w:t xml:space="preserve">following Alt </w:t>
      </w:r>
      <w:r w:rsidR="00622153" w:rsidRPr="005036F6">
        <w:rPr>
          <w:rFonts w:ascii="Times New Roman" w:eastAsia="宋体" w:hAnsi="Times New Roman"/>
          <w:b/>
          <w:i/>
          <w:sz w:val="22"/>
          <w:szCs w:val="22"/>
          <w:lang w:val="en-US" w:eastAsia="zh-CN"/>
        </w:rPr>
        <w:t>is supported.</w:t>
      </w:r>
    </w:p>
    <w:p w14:paraId="0E0AEE1F" w14:textId="0E760F04" w:rsidR="00F60D9C" w:rsidRPr="005036F6" w:rsidRDefault="00F60D9C"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OFF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=1 are same,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p>
    <w:p w14:paraId="6AA4BD83" w14:textId="622ABCA1" w:rsidR="00622153" w:rsidRPr="0000598C" w:rsidRDefault="00622153" w:rsidP="0000598C">
      <w:pPr>
        <w:pStyle w:val="aff0"/>
        <w:numPr>
          <w:ilvl w:val="0"/>
          <w:numId w:val="114"/>
        </w:numPr>
        <w:autoSpaceDE w:val="0"/>
        <w:autoSpaceDN w:val="0"/>
        <w:adjustRightInd w:val="0"/>
        <w:snapToGrid w:val="0"/>
        <w:ind w:leftChars="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 xml:space="preserve">FFS whether to support wideband report </w:t>
      </w:r>
      <w:r w:rsidR="00F60D9C" w:rsidRPr="005036F6">
        <w:rPr>
          <w:rFonts w:ascii="Times New Roman" w:eastAsia="宋体" w:hAnsi="Times New Roman"/>
          <w:b/>
          <w:i/>
          <w:sz w:val="22"/>
          <w:szCs w:val="22"/>
          <w:lang w:val="en-US" w:eastAsia="zh-CN"/>
        </w:rPr>
        <w:t xml:space="preserve">for </w:t>
      </w:r>
      <w:r w:rsidRPr="005036F6">
        <w:rPr>
          <w:rFonts w:ascii="Times New Roman" w:eastAsia="宋体" w:hAnsi="Times New Roman"/>
          <w:b/>
          <w:i/>
          <w:sz w:val="22"/>
          <w:szCs w:val="22"/>
          <w:lang w:val="en-US" w:eastAsia="zh-CN"/>
        </w:rPr>
        <w:t>Rel-17</w:t>
      </w:r>
      <w:r w:rsidR="00F60D9C" w:rsidRPr="005036F6">
        <w:rPr>
          <w:rFonts w:ascii="Times New Roman" w:eastAsia="宋体" w:hAnsi="Times New Roman"/>
          <w:b/>
          <w:i/>
          <w:sz w:val="22"/>
          <w:szCs w:val="22"/>
          <w:lang w:val="en-US" w:eastAsia="zh-CN"/>
        </w:rPr>
        <w:t xml:space="preserve"> PS codebook additionally</w:t>
      </w:r>
      <w:r w:rsidR="00EA129D" w:rsidRPr="005036F6">
        <w:rPr>
          <w:rFonts w:ascii="Times New Roman" w:eastAsia="宋体" w:hAnsi="Times New Roman"/>
          <w:b/>
          <w:i/>
          <w:sz w:val="22"/>
          <w:szCs w:val="22"/>
          <w:lang w:val="en-US" w:eastAsia="zh-CN"/>
        </w:rPr>
        <w:t>, i.e.</w:t>
      </w:r>
      <w:r w:rsidR="00F60D9C" w:rsidRPr="005036F6">
        <w:rPr>
          <w:rFonts w:ascii="Times New Roman" w:eastAsia="宋体" w:hAnsi="Times New Roman"/>
          <w:b/>
          <w:i/>
          <w:sz w:val="22"/>
          <w:szCs w:val="22"/>
          <w:lang w:val="en-US" w:eastAsia="zh-CN"/>
        </w:rPr>
        <w:t xml:space="preserve"> </w:t>
      </w:r>
      <w:r w:rsidR="00EA129D" w:rsidRPr="005036F6">
        <w:rPr>
          <w:rFonts w:ascii="Times New Roman" w:eastAsia="宋体" w:hAnsi="Times New Roman"/>
          <w:b/>
          <w:i/>
          <w:sz w:val="22"/>
          <w:szCs w:val="22"/>
          <w:lang w:val="en-US" w:eastAsia="zh-CN"/>
        </w:rPr>
        <w:t>for a BWP size &lt; 24 PRBs</w:t>
      </w:r>
      <w:r w:rsidR="00DF071D" w:rsidRPr="005036F6">
        <w:rPr>
          <w:rFonts w:ascii="Times New Roman" w:eastAsia="宋体" w:hAnsi="Times New Roman"/>
          <w:b/>
          <w:i/>
          <w:sz w:val="22"/>
          <w:szCs w:val="22"/>
          <w:lang w:val="en-US" w:eastAsia="zh-CN"/>
        </w:rPr>
        <w:t xml:space="preserve"> </w:t>
      </w:r>
      <w:r w:rsidR="002D1CB8" w:rsidRPr="005036F6">
        <w:rPr>
          <w:rFonts w:ascii="Times New Roman" w:eastAsia="宋体" w:hAnsi="Times New Roman"/>
          <w:b/>
          <w:i/>
          <w:sz w:val="22"/>
          <w:szCs w:val="22"/>
          <w:lang w:val="en-US" w:eastAsia="zh-CN"/>
        </w:rPr>
        <w:t>with</w:t>
      </w:r>
      <w:r w:rsidR="00DF071D" w:rsidRPr="005036F6">
        <w:rPr>
          <w:rFonts w:ascii="Times New Roman" w:eastAsia="宋体" w:hAnsi="Times New Roman"/>
          <w:b/>
          <w:i/>
          <w:sz w:val="22"/>
          <w:szCs w:val="22"/>
          <w:lang w:val="en-US" w:eastAsia="zh-CN"/>
        </w:rPr>
        <w:t xml:space="preserve"> N</w:t>
      </w:r>
      <w:r w:rsidR="00DF071D" w:rsidRPr="005036F6">
        <w:rPr>
          <w:rFonts w:ascii="Times New Roman" w:eastAsia="宋体" w:hAnsi="Times New Roman"/>
          <w:b/>
          <w:i/>
          <w:sz w:val="22"/>
          <w:szCs w:val="22"/>
          <w:vertAlign w:val="subscript"/>
          <w:lang w:val="en-US" w:eastAsia="zh-CN"/>
        </w:rPr>
        <w:t>3</w:t>
      </w:r>
      <w:r w:rsidR="00DF071D" w:rsidRPr="005036F6">
        <w:rPr>
          <w:rFonts w:ascii="Times New Roman" w:eastAsia="宋体" w:hAnsi="Times New Roman"/>
          <w:b/>
          <w:i/>
          <w:sz w:val="22"/>
          <w:szCs w:val="22"/>
          <w:lang w:val="en-US" w:eastAsia="zh-CN"/>
        </w:rPr>
        <w:t>=1 in this case</w:t>
      </w:r>
      <w:r w:rsidRPr="005036F6">
        <w:rPr>
          <w:rFonts w:ascii="Times New Roman" w:eastAsia="宋体" w:hAnsi="Times New Roman"/>
          <w:b/>
          <w:i/>
          <w:sz w:val="22"/>
          <w:szCs w:val="22"/>
          <w:lang w:val="en-US" w:eastAsia="zh-CN"/>
        </w:rPr>
        <w:t>.</w:t>
      </w:r>
    </w:p>
    <w:p w14:paraId="4939581E" w14:textId="77777777" w:rsidR="00852E84" w:rsidRPr="0000598C" w:rsidRDefault="00852E84" w:rsidP="0000598C">
      <w:pPr>
        <w:pStyle w:val="aff0"/>
        <w:autoSpaceDE w:val="0"/>
        <w:autoSpaceDN w:val="0"/>
        <w:adjustRightInd w:val="0"/>
        <w:snapToGrid w:val="0"/>
        <w:spacing w:beforeLines="50" w:before="120"/>
        <w:ind w:leftChars="0" w:left="72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47DD79C0" w14:textId="77777777" w:rsidTr="0050267E">
        <w:tc>
          <w:tcPr>
            <w:tcW w:w="1384" w:type="dxa"/>
            <w:shd w:val="clear" w:color="auto" w:fill="auto"/>
          </w:tcPr>
          <w:p w14:paraId="2D004A1F" w14:textId="34C2A91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2ADDBC10"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7F284B4B" w14:textId="17846A16"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w:t>
            </w:r>
            <w:proofErr w:type="spellStart"/>
            <w:r>
              <w:rPr>
                <w:rFonts w:ascii="Times New Roman" w:hAnsi="Times New Roman"/>
                <w:sz w:val="22"/>
                <w:szCs w:val="22"/>
              </w:rPr>
              <w:t>subband</w:t>
            </w:r>
            <w:proofErr w:type="spellEnd"/>
            <w:r>
              <w:rPr>
                <w:rFonts w:ascii="Times New Roman" w:hAnsi="Times New Roman"/>
                <w:sz w:val="22"/>
                <w:szCs w:val="22"/>
              </w:rPr>
              <w:t xml:space="preserve"> size is not defined, i.e. </w:t>
            </w:r>
            <w:proofErr w:type="spellStart"/>
            <w:r>
              <w:rPr>
                <w:rFonts w:ascii="Times New Roman" w:hAnsi="Times New Roman"/>
                <w:sz w:val="22"/>
                <w:szCs w:val="22"/>
              </w:rPr>
              <w:t>csi-ReportingBand</w:t>
            </w:r>
            <w:proofErr w:type="spellEnd"/>
            <w:r>
              <w:rPr>
                <w:rFonts w:ascii="Times New Roman" w:hAnsi="Times New Roman"/>
                <w:sz w:val="22"/>
                <w:szCs w:val="22"/>
              </w:rPr>
              <w:t xml:space="preserve"> is not configurable. For BWPs where the </w:t>
            </w:r>
            <w:proofErr w:type="spellStart"/>
            <w:r>
              <w:rPr>
                <w:rFonts w:ascii="Times New Roman" w:hAnsi="Times New Roman"/>
                <w:sz w:val="22"/>
                <w:szCs w:val="22"/>
              </w:rPr>
              <w:t>subband</w:t>
            </w:r>
            <w:proofErr w:type="spellEnd"/>
            <w:r>
              <w:rPr>
                <w:rFonts w:ascii="Times New Roman" w:hAnsi="Times New Roman"/>
                <w:sz w:val="22"/>
                <w:szCs w:val="22"/>
              </w:rPr>
              <w:t xml:space="preserve">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5A045F11" w14:textId="77777777" w:rsidTr="0050267E">
        <w:tc>
          <w:tcPr>
            <w:tcW w:w="1384" w:type="dxa"/>
            <w:shd w:val="clear" w:color="auto" w:fill="auto"/>
          </w:tcPr>
          <w:p w14:paraId="2F90B445" w14:textId="29A55B9C"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5D607F66" w14:textId="300CE12A"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24D9CFF8" w14:textId="77777777" w:rsidTr="0050267E">
        <w:tc>
          <w:tcPr>
            <w:tcW w:w="1384" w:type="dxa"/>
            <w:shd w:val="clear" w:color="auto" w:fill="auto"/>
          </w:tcPr>
          <w:p w14:paraId="68FFA00B" w14:textId="5FE268CA" w:rsidR="005F2C41" w:rsidRDefault="005F2C4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2C10DCEB" w14:textId="69AEDD40"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w:t>
            </w:r>
            <w:proofErr w:type="spellStart"/>
            <w:r w:rsidR="00BB6177">
              <w:rPr>
                <w:rFonts w:ascii="Times New Roman" w:hAnsi="Times New Roman"/>
                <w:sz w:val="22"/>
                <w:szCs w:val="22"/>
              </w:rPr>
              <w:t>RedCap</w:t>
            </w:r>
            <w:proofErr w:type="spellEnd"/>
            <w:r w:rsidR="00BB6177">
              <w:rPr>
                <w:rFonts w:ascii="Times New Roman" w:hAnsi="Times New Roman"/>
                <w:sz w:val="22"/>
                <w:szCs w:val="22"/>
              </w:rPr>
              <w:t xml:space="preserve"> agreed on </w:t>
            </w:r>
            <w:proofErr w:type="spellStart"/>
            <w:r w:rsidR="00BB6177">
              <w:rPr>
                <w:rFonts w:ascii="Times New Roman" w:hAnsi="Times New Roman"/>
                <w:sz w:val="22"/>
                <w:szCs w:val="22"/>
              </w:rPr>
              <w:t>subband</w:t>
            </w:r>
            <w:proofErr w:type="spellEnd"/>
            <w:r w:rsidR="00BB6177">
              <w:rPr>
                <w:rFonts w:ascii="Times New Roman" w:hAnsi="Times New Roman"/>
                <w:sz w:val="22"/>
                <w:szCs w:val="22"/>
              </w:rPr>
              <w:t xml:space="preserve">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w:t>
            </w:r>
            <w:proofErr w:type="spellStart"/>
            <w:r w:rsidR="007679A4">
              <w:rPr>
                <w:rFonts w:ascii="Times New Roman" w:hAnsi="Times New Roman"/>
                <w:sz w:val="22"/>
                <w:szCs w:val="22"/>
              </w:rPr>
              <w:t>subband</w:t>
            </w:r>
            <w:proofErr w:type="spellEnd"/>
            <w:r w:rsidR="007679A4">
              <w:rPr>
                <w:rFonts w:ascii="Times New Roman" w:hAnsi="Times New Roman"/>
                <w:sz w:val="22"/>
                <w:szCs w:val="22"/>
              </w:rPr>
              <w:t xml:space="preserve">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31ABBF62" w14:textId="21412A5E"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宋体" w:hAnsi="Times New Roman"/>
                <w:b/>
                <w:i/>
                <w:sz w:val="22"/>
                <w:szCs w:val="22"/>
                <w:lang w:val="en-US" w:eastAsia="zh-CN"/>
              </w:rPr>
              <w:t>FFS whether to support wideband report for Rel-17 PS codebook additionally</w:t>
            </w:r>
            <w:r w:rsidRPr="00813DDE">
              <w:rPr>
                <w:rFonts w:ascii="Times New Roman" w:eastAsia="宋体" w:hAnsi="Times New Roman"/>
                <w:b/>
                <w:i/>
                <w:strike/>
                <w:color w:val="FF0000"/>
                <w:sz w:val="22"/>
                <w:szCs w:val="22"/>
                <w:lang w:val="en-US" w:eastAsia="zh-CN"/>
              </w:rPr>
              <w:t>, i.e. for a BWP size &lt; 24 PRBs</w:t>
            </w:r>
            <w:r w:rsidRPr="00813DDE">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with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=1 </w:t>
            </w:r>
            <w:r w:rsidRPr="00813DDE">
              <w:rPr>
                <w:rFonts w:ascii="Times New Roman" w:eastAsia="宋体" w:hAnsi="Times New Roman"/>
                <w:b/>
                <w:i/>
                <w:strike/>
                <w:color w:val="FF0000"/>
                <w:sz w:val="22"/>
                <w:szCs w:val="22"/>
                <w:lang w:val="en-US" w:eastAsia="zh-CN"/>
              </w:rPr>
              <w:t>in this case</w:t>
            </w:r>
            <w:r w:rsidRPr="005036F6">
              <w:rPr>
                <w:rFonts w:ascii="Times New Roman" w:eastAsia="宋体" w:hAnsi="Times New Roman"/>
                <w:b/>
                <w:i/>
                <w:sz w:val="22"/>
                <w:szCs w:val="22"/>
                <w:lang w:val="en-US" w:eastAsia="zh-CN"/>
              </w:rPr>
              <w:t>.</w:t>
            </w:r>
            <w:r>
              <w:rPr>
                <w:rFonts w:ascii="Times New Roman" w:hAnsi="Times New Roman"/>
                <w:sz w:val="22"/>
                <w:szCs w:val="22"/>
              </w:rPr>
              <w:t>”</w:t>
            </w:r>
          </w:p>
        </w:tc>
      </w:tr>
      <w:tr w:rsidR="00B06533" w:rsidRPr="005036F6" w14:paraId="49EF2755" w14:textId="77777777" w:rsidTr="0050267E">
        <w:tc>
          <w:tcPr>
            <w:tcW w:w="1384" w:type="dxa"/>
            <w:shd w:val="clear" w:color="auto" w:fill="auto"/>
          </w:tcPr>
          <w:p w14:paraId="7375D08B" w14:textId="694CA2C9" w:rsidR="00B06533" w:rsidRDefault="00B06533" w:rsidP="00B0653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09CE49BA" w14:textId="4265AF40"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4B2B8AAB" w14:textId="77777777" w:rsidTr="0050267E">
        <w:tc>
          <w:tcPr>
            <w:tcW w:w="1384" w:type="dxa"/>
            <w:shd w:val="clear" w:color="auto" w:fill="auto"/>
          </w:tcPr>
          <w:p w14:paraId="4EDD6F37" w14:textId="38448FB5" w:rsidR="006A72D1" w:rsidRDefault="006A72D1" w:rsidP="00B06533">
            <w:pPr>
              <w:autoSpaceDE w:val="0"/>
              <w:autoSpaceDN w:val="0"/>
              <w:adjustRightInd w:val="0"/>
              <w:snapToGrid w:val="0"/>
              <w:spacing w:beforeLines="50" w:before="120"/>
              <w:jc w:val="both"/>
              <w:rPr>
                <w:rFonts w:ascii="Times New Roman" w:eastAsia="宋体" w:hAnsi="Times New Roman" w:hint="eastAsia"/>
                <w:sz w:val="22"/>
                <w:szCs w:val="22"/>
                <w:lang w:eastAsia="zh-CN"/>
              </w:rPr>
            </w:pPr>
            <w:r>
              <w:rPr>
                <w:rFonts w:ascii="Times New Roman" w:eastAsia="宋体" w:hAnsi="Times New Roman"/>
                <w:sz w:val="22"/>
                <w:szCs w:val="22"/>
                <w:lang w:eastAsia="zh-CN"/>
              </w:rPr>
              <w:lastRenderedPageBreak/>
              <w:t>DOCOMO</w:t>
            </w:r>
          </w:p>
        </w:tc>
        <w:tc>
          <w:tcPr>
            <w:tcW w:w="8250" w:type="dxa"/>
            <w:shd w:val="clear" w:color="auto" w:fill="auto"/>
          </w:tcPr>
          <w:p w14:paraId="20006B92" w14:textId="4F03AFD6"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 support the proposal and okay with QC’s revision.</w:t>
            </w:r>
          </w:p>
        </w:tc>
      </w:tr>
    </w:tbl>
    <w:p w14:paraId="6A6A0AE6" w14:textId="77777777" w:rsidR="0039552D" w:rsidRPr="00E34745" w:rsidRDefault="0039552D" w:rsidP="009A03F2">
      <w:pPr>
        <w:pStyle w:val="3GPPNormalText"/>
        <w:spacing w:beforeLines="50" w:before="120" w:after="0"/>
        <w:ind w:left="0" w:firstLine="0"/>
        <w:rPr>
          <w:rFonts w:eastAsia="宋体"/>
          <w:sz w:val="20"/>
          <w:szCs w:val="20"/>
          <w:lang w:val="en-GB" w:eastAsia="zh-CN"/>
        </w:rPr>
      </w:pPr>
    </w:p>
    <w:p w14:paraId="705957B2" w14:textId="566243D2"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宋体"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宋体" w:hAnsi="Times New Roman"/>
          <w:sz w:val="22"/>
          <w:szCs w:val="22"/>
          <w:lang w:val="en-US" w:eastAsia="zh-CN"/>
        </w:rPr>
        <w:t>about 16</w:t>
      </w:r>
      <w:r w:rsidRPr="005036F6">
        <w:rPr>
          <w:rFonts w:ascii="Times New Roman" w:eastAsia="宋体" w:hAnsi="Times New Roman"/>
          <w:sz w:val="22"/>
          <w:szCs w:val="22"/>
          <w:lang w:val="en-US" w:eastAsia="zh-CN"/>
        </w:rPr>
        <w:t xml:space="preserve"> companies give proposal, which are shown as Table </w:t>
      </w:r>
      <w:r w:rsidR="004856FD" w:rsidRPr="005036F6">
        <w:rPr>
          <w:rFonts w:ascii="Times New Roman" w:eastAsia="宋体" w:hAnsi="Times New Roman"/>
          <w:sz w:val="22"/>
          <w:szCs w:val="22"/>
          <w:lang w:val="en-US" w:eastAsia="zh-CN"/>
        </w:rPr>
        <w:t>6</w:t>
      </w:r>
      <w:r w:rsidRPr="005036F6">
        <w:rPr>
          <w:rFonts w:ascii="Times New Roman" w:eastAsia="宋体" w:hAnsi="Times New Roman"/>
          <w:sz w:val="22"/>
          <w:szCs w:val="22"/>
          <w:lang w:val="en-US" w:eastAsia="zh-CN"/>
        </w:rPr>
        <w:t>.</w:t>
      </w:r>
    </w:p>
    <w:p w14:paraId="5EDF9780" w14:textId="72D5EA35" w:rsidR="00622153"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6</w:t>
      </w:r>
      <w:r w:rsidR="00622153" w:rsidRPr="0000598C">
        <w:rPr>
          <w:rFonts w:ascii="Times New Roman" w:eastAsia="宋体" w:hAnsi="Times New Roman"/>
          <w:b/>
          <w:sz w:val="22"/>
          <w:szCs w:val="22"/>
          <w:lang w:val="en-US" w:eastAsia="zh-CN"/>
        </w:rPr>
        <w:t xml:space="preserve"> Summary of Companies’ Views on Reserved code point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vivo, </w:t>
            </w:r>
            <w:proofErr w:type="spellStart"/>
            <w:r w:rsidRPr="005036F6">
              <w:rPr>
                <w:rFonts w:ascii="Times New Roman" w:eastAsia="宋体" w:hAnsi="Times New Roman"/>
                <w:sz w:val="22"/>
                <w:szCs w:val="22"/>
                <w:lang w:val="en-US" w:eastAsia="zh-CN"/>
              </w:rPr>
              <w:t>Spreadtrum</w:t>
            </w:r>
            <w:proofErr w:type="spellEnd"/>
            <w:r w:rsidR="004177B1" w:rsidRPr="005036F6">
              <w:rPr>
                <w:rFonts w:ascii="Times New Roman" w:eastAsia="宋体" w:hAnsi="Times New Roman"/>
                <w:sz w:val="22"/>
                <w:szCs w:val="22"/>
                <w:lang w:val="en-US" w:eastAsia="zh-CN"/>
              </w:rPr>
              <w:t>, Sony</w:t>
            </w:r>
            <w:r w:rsidRPr="005036F6">
              <w:rPr>
                <w:rFonts w:ascii="Times New Roman" w:eastAsia="宋体" w:hAnsi="Times New Roman"/>
                <w:sz w:val="22"/>
                <w:szCs w:val="22"/>
                <w:lang w:val="en-US" w:eastAsia="zh-CN"/>
              </w:rPr>
              <w:t xml:space="preserve">, </w:t>
            </w:r>
            <w:r w:rsidR="004177B1" w:rsidRPr="005036F6">
              <w:rPr>
                <w:rFonts w:ascii="Times New Roman" w:eastAsia="宋体" w:hAnsi="Times New Roman"/>
                <w:sz w:val="22"/>
                <w:szCs w:val="22"/>
                <w:lang w:val="en-US" w:eastAsia="zh-CN"/>
              </w:rPr>
              <w:t xml:space="preserve">CATT, </w:t>
            </w:r>
            <w:r w:rsidRPr="005036F6">
              <w:rPr>
                <w:rFonts w:ascii="Times New Roman" w:eastAsia="宋体" w:hAnsi="Times New Roman"/>
                <w:sz w:val="22"/>
                <w:szCs w:val="22"/>
                <w:lang w:val="en-US" w:eastAsia="zh-CN"/>
              </w:rPr>
              <w:t xml:space="preserve">Lenovo, Motorola Mobility, </w:t>
            </w:r>
            <w:r w:rsidR="004177B1" w:rsidRPr="005036F6">
              <w:rPr>
                <w:rFonts w:ascii="Times New Roman" w:eastAsia="宋体" w:hAnsi="Times New Roman"/>
                <w:sz w:val="22"/>
                <w:szCs w:val="22"/>
                <w:lang w:val="en-US" w:eastAsia="zh-CN"/>
              </w:rPr>
              <w:t xml:space="preserve">OPPO, </w:t>
            </w:r>
            <w:r w:rsidRPr="005036F6">
              <w:rPr>
                <w:rFonts w:ascii="Times New Roman" w:eastAsia="宋体" w:hAnsi="Times New Roman"/>
                <w:sz w:val="22"/>
                <w:szCs w:val="22"/>
                <w:lang w:val="en-US" w:eastAsia="zh-CN"/>
              </w:rPr>
              <w:t>Fraunhofer IIS, Fraunhofer HHI</w:t>
            </w:r>
            <w:r w:rsidR="004177B1" w:rsidRPr="005036F6">
              <w:rPr>
                <w:rFonts w:ascii="Times New Roman" w:eastAsia="宋体" w:hAnsi="Times New Roman"/>
                <w:sz w:val="22"/>
                <w:szCs w:val="22"/>
                <w:lang w:val="en-US" w:eastAsia="zh-CN"/>
              </w:rPr>
              <w:t>, Intel</w:t>
            </w:r>
            <w:r w:rsidRPr="005036F6">
              <w:rPr>
                <w:rFonts w:ascii="Times New Roman" w:eastAsia="宋体" w:hAnsi="Times New Roman"/>
                <w:sz w:val="22"/>
                <w:szCs w:val="22"/>
                <w:lang w:val="en-US" w:eastAsia="zh-CN"/>
              </w:rPr>
              <w:t>, Nokia, Nokia Shanghai Bell</w:t>
            </w:r>
            <w:r w:rsidR="004177B1" w:rsidRPr="005036F6">
              <w:rPr>
                <w:rFonts w:ascii="Times New Roman" w:eastAsia="宋体" w:hAnsi="Times New Roman"/>
                <w:sz w:val="22"/>
                <w:szCs w:val="22"/>
                <w:lang w:val="en-US" w:eastAsia="zh-CN"/>
              </w:rPr>
              <w:t xml:space="preserve">, HW, </w:t>
            </w:r>
            <w:proofErr w:type="spellStart"/>
            <w:r w:rsidR="004177B1" w:rsidRPr="005036F6">
              <w:rPr>
                <w:rFonts w:ascii="Times New Roman" w:eastAsia="宋体" w:hAnsi="Times New Roman"/>
                <w:sz w:val="22"/>
                <w:szCs w:val="22"/>
                <w:lang w:val="en-US" w:eastAsia="zh-CN"/>
              </w:rPr>
              <w:t>HiSilicon</w:t>
            </w:r>
            <w:proofErr w:type="spellEnd"/>
            <w:r w:rsidR="004177B1" w:rsidRPr="005036F6">
              <w:rPr>
                <w:rFonts w:ascii="Times New Roman" w:eastAsia="宋体" w:hAnsi="Times New Roman"/>
                <w:sz w:val="22"/>
                <w:szCs w:val="22"/>
                <w:lang w:val="en-US" w:eastAsia="zh-CN"/>
              </w:rPr>
              <w:t>,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宋体"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宋体" w:hAnsi="Times New Roman"/>
          <w:sz w:val="22"/>
          <w:szCs w:val="22"/>
          <w:lang w:val="en-US" w:eastAsia="zh-CN"/>
        </w:rPr>
        <w:t xml:space="preserve">HW,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6</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2C7F12" w:rsidRPr="005036F6">
        <w:rPr>
          <w:rFonts w:ascii="Times New Roman" w:eastAsia="宋体"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000400BD" w14:textId="77777777" w:rsidTr="0050267E">
        <w:tc>
          <w:tcPr>
            <w:tcW w:w="1384" w:type="dxa"/>
            <w:shd w:val="clear" w:color="auto" w:fill="auto"/>
          </w:tcPr>
          <w:p w14:paraId="040641C4" w14:textId="73A2CC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7F15BD16" w14:textId="477F45F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A6D9F81" w14:textId="77777777" w:rsidTr="0050267E">
        <w:tc>
          <w:tcPr>
            <w:tcW w:w="1384" w:type="dxa"/>
            <w:shd w:val="clear" w:color="auto" w:fill="auto"/>
          </w:tcPr>
          <w:p w14:paraId="698A00A7" w14:textId="2589D6FA"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6E47FACE" w14:textId="7026C26C"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1C2A82E5" w14:textId="77777777" w:rsidTr="0050267E">
        <w:tc>
          <w:tcPr>
            <w:tcW w:w="1384" w:type="dxa"/>
            <w:shd w:val="clear" w:color="auto" w:fill="auto"/>
          </w:tcPr>
          <w:p w14:paraId="04A9E204" w14:textId="0B103DDA" w:rsidR="00813DDE" w:rsidRDefault="00813DDE"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04506B21" w14:textId="0CA222C3"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52675609" w14:textId="77777777" w:rsidTr="0050267E">
        <w:tc>
          <w:tcPr>
            <w:tcW w:w="1384" w:type="dxa"/>
            <w:shd w:val="clear" w:color="auto" w:fill="auto"/>
          </w:tcPr>
          <w:p w14:paraId="57434288" w14:textId="745AA1C4" w:rsidR="000754DB" w:rsidRDefault="000754DB" w:rsidP="000754D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4A5C4F9F" w14:textId="53FCC181"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32C738EE" w14:textId="77777777" w:rsidTr="0050267E">
        <w:tc>
          <w:tcPr>
            <w:tcW w:w="1384" w:type="dxa"/>
            <w:shd w:val="clear" w:color="auto" w:fill="auto"/>
          </w:tcPr>
          <w:p w14:paraId="0276C123" w14:textId="37572C9F" w:rsidR="006A72D1" w:rsidRDefault="006A72D1" w:rsidP="000754DB">
            <w:pPr>
              <w:autoSpaceDE w:val="0"/>
              <w:autoSpaceDN w:val="0"/>
              <w:adjustRightInd w:val="0"/>
              <w:snapToGrid w:val="0"/>
              <w:spacing w:beforeLines="50" w:before="12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20DBFEB5" w14:textId="69CAE0A7" w:rsidR="006A72D1" w:rsidRDefault="006A72D1" w:rsidP="000754DB">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26EB2B08" w14:textId="77777777" w:rsidR="00BE06D1" w:rsidRPr="0000598C" w:rsidRDefault="00BE06D1" w:rsidP="009A03F2">
      <w:pPr>
        <w:spacing w:beforeLines="50" w:before="120"/>
        <w:ind w:left="0" w:firstLine="0"/>
        <w:jc w:val="both"/>
        <w:rPr>
          <w:rFonts w:ascii="Times New Roman" w:eastAsia="宋体"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宋体" w:hAnsi="Times New Roman"/>
          <w:sz w:val="22"/>
          <w:szCs w:val="22"/>
          <w:lang w:eastAsia="zh-CN"/>
        </w:rPr>
        <w:t>A</w:t>
      </w:r>
      <w:r w:rsidR="00C550D3" w:rsidRPr="005036F6">
        <w:rPr>
          <w:rFonts w:ascii="Times New Roman" w:eastAsia="宋体" w:hAnsi="Times New Roman"/>
          <w:sz w:val="22"/>
          <w:szCs w:val="22"/>
          <w:lang w:eastAsia="zh-CN"/>
        </w:rPr>
        <w:t>bout 15</w:t>
      </w:r>
      <w:r w:rsidR="00043DDF" w:rsidRPr="005036F6">
        <w:rPr>
          <w:rFonts w:ascii="Times New Roman" w:eastAsia="宋体" w:hAnsi="Times New Roman"/>
          <w:sz w:val="22"/>
          <w:szCs w:val="22"/>
          <w:lang w:eastAsia="zh-CN"/>
        </w:rPr>
        <w:t xml:space="preserve"> companies have shared their views on the </w:t>
      </w:r>
      <w:r w:rsidR="00827E0C" w:rsidRPr="005036F6">
        <w:rPr>
          <w:rFonts w:ascii="Times New Roman" w:eastAsia="宋体" w:hAnsi="Times New Roman"/>
          <w:sz w:val="22"/>
          <w:szCs w:val="22"/>
          <w:lang w:eastAsia="zh-CN"/>
        </w:rPr>
        <w:t>bitmap absent issue</w:t>
      </w:r>
      <w:r w:rsidR="00043DDF" w:rsidRPr="005036F6">
        <w:rPr>
          <w:rFonts w:ascii="Times New Roman" w:eastAsia="宋体" w:hAnsi="Times New Roman"/>
          <w:sz w:val="22"/>
          <w:szCs w:val="22"/>
          <w:lang w:eastAsia="zh-CN"/>
        </w:rPr>
        <w:t>, which are listed in the table below.</w:t>
      </w:r>
    </w:p>
    <w:p w14:paraId="64CF7475" w14:textId="537E9DCD" w:rsidR="005A0BF5"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7</w:t>
      </w:r>
      <w:r w:rsidR="005A0BF5" w:rsidRPr="0000598C">
        <w:rPr>
          <w:rFonts w:ascii="Times New Roman" w:eastAsia="宋体"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lastRenderedPageBreak/>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Huawei, </w:t>
            </w:r>
            <w:proofErr w:type="spellStart"/>
            <w:r w:rsidRPr="005036F6">
              <w:rPr>
                <w:rFonts w:ascii="Times New Roman" w:eastAsia="宋体" w:hAnsi="Times New Roman"/>
                <w:sz w:val="22"/>
                <w:szCs w:val="22"/>
                <w:lang w:val="en-US" w:eastAsia="zh-CN"/>
              </w:rPr>
              <w:t>HiSilicon</w:t>
            </w:r>
            <w:proofErr w:type="spellEnd"/>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Most companies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Lenovo, Motorola Mobility, Intel, DoCoMo, Ericsson, ZTE, Samsung, Nokia, Nokia Shanghai Bell, CATT, Huawei,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think the bitmap for indicating non-zero coefficients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Pr="005036F6">
        <w:rPr>
          <w:rFonts w:ascii="Times New Roman" w:eastAsia="宋体"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宋体" w:hAnsi="Times New Roman"/>
          <w:sz w:val="22"/>
          <w:szCs w:val="22"/>
          <w:lang w:val="en-US" w:eastAsia="zh-CN"/>
        </w:rPr>
        <w:t>thanks to angle and delay pre-compensation and efficient CSI-RS precoding. And companies (vivo and QC)</w:t>
      </w:r>
      <w:r w:rsidR="00B0662B" w:rsidRPr="005036F6">
        <w:rPr>
          <w:rFonts w:ascii="Times New Roman" w:eastAsia="宋体"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w:t>
      </w:r>
      <w:r w:rsidR="0079237E" w:rsidRPr="005036F6">
        <w:rPr>
          <w:rFonts w:ascii="Times New Roman" w:eastAsia="宋体" w:hAnsi="Times New Roman"/>
          <w:sz w:val="22"/>
          <w:szCs w:val="22"/>
          <w:lang w:eastAsia="zh-CN"/>
        </w:rPr>
        <w:t>ive</w:t>
      </w:r>
      <w:r w:rsidRPr="005036F6">
        <w:rPr>
          <w:rFonts w:ascii="Times New Roman" w:eastAsia="宋体" w:hAnsi="Times New Roman"/>
          <w:sz w:val="22"/>
          <w:szCs w:val="22"/>
          <w:lang w:eastAsia="zh-CN"/>
        </w:rPr>
        <w:t xml:space="preserve"> companies</w:t>
      </w:r>
      <w:r w:rsidR="0079237E" w:rsidRPr="005036F6">
        <w:rPr>
          <w:rFonts w:ascii="Times New Roman" w:eastAsia="宋体" w:hAnsi="Times New Roman"/>
          <w:sz w:val="22"/>
          <w:szCs w:val="22"/>
          <w:lang w:eastAsia="zh-CN"/>
        </w:rPr>
        <w:t xml:space="preserve"> (</w:t>
      </w:r>
      <w:r w:rsidR="0079237E" w:rsidRPr="005036F6">
        <w:rPr>
          <w:rFonts w:ascii="Times New Roman" w:eastAsia="宋体" w:hAnsi="Times New Roman"/>
          <w:sz w:val="22"/>
          <w:szCs w:val="22"/>
          <w:lang w:val="en-US" w:eastAsia="zh-CN"/>
        </w:rPr>
        <w:t>Lenovo, Motorola Mobility, Intel, DoCoMo, and Ericsson</w:t>
      </w:r>
      <w:r w:rsidR="0079237E"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prefer Alt 1, </w:t>
      </w:r>
      <w:r w:rsidR="0079237E" w:rsidRPr="005036F6">
        <w:rPr>
          <w:rFonts w:ascii="Times New Roman" w:eastAsia="宋体" w:hAnsi="Times New Roman"/>
          <w:sz w:val="22"/>
          <w:szCs w:val="22"/>
          <w:lang w:eastAsia="zh-CN"/>
        </w:rPr>
        <w:t xml:space="preserve">in this </w:t>
      </w:r>
      <w:r w:rsidR="009E0703" w:rsidRPr="005036F6">
        <w:rPr>
          <w:rFonts w:ascii="Times New Roman" w:eastAsia="宋体" w:hAnsi="Times New Roman"/>
          <w:sz w:val="22"/>
          <w:szCs w:val="22"/>
          <w:lang w:eastAsia="zh-CN"/>
        </w:rPr>
        <w:t>Alt</w:t>
      </w:r>
      <w:r w:rsidRPr="005036F6">
        <w:rPr>
          <w:rFonts w:ascii="Times New Roman" w:eastAsia="宋体" w:hAnsi="Times New Roman"/>
          <w:sz w:val="22"/>
          <w:szCs w:val="22"/>
          <w:lang w:eastAsia="zh-CN"/>
        </w:rPr>
        <w:t>, the bitmap for indication non-zero coefficient can be absent</w:t>
      </w:r>
      <w:r w:rsidR="0079237E" w:rsidRPr="005036F6">
        <w:rPr>
          <w:rFonts w:ascii="Times New Roman" w:eastAsia="宋体" w:hAnsi="Times New Roman"/>
          <w:sz w:val="22"/>
          <w:szCs w:val="22"/>
          <w:lang w:eastAsia="zh-CN"/>
        </w:rPr>
        <w:t xml:space="preserve">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9E0703" w:rsidRPr="005036F6">
        <w:rPr>
          <w:rFonts w:ascii="Times New Roman" w:eastAsia="宋体" w:hAnsi="Times New Roman"/>
          <w:sz w:val="22"/>
          <w:szCs w:val="22"/>
          <w:lang w:eastAsia="zh-CN"/>
        </w:rPr>
        <w:t xml:space="preserve">  and </w:t>
      </w:r>
      <m:oMath>
        <m:r>
          <m:rPr>
            <m:sty m:val="p"/>
          </m:rPr>
          <w:rPr>
            <w:rFonts w:ascii="Cambria Math" w:eastAsia="宋体" w:hAnsi="Cambria Math"/>
            <w:sz w:val="22"/>
            <w:szCs w:val="22"/>
            <w:lang w:eastAsia="zh-CN"/>
          </w:rPr>
          <m:t>β=1</m:t>
        </m:r>
      </m:oMath>
      <w:r w:rsidR="009E0703" w:rsidRPr="005036F6">
        <w:rPr>
          <w:rFonts w:ascii="Times New Roman" w:eastAsia="宋体" w:hAnsi="Times New Roman"/>
          <w:sz w:val="22"/>
          <w:szCs w:val="22"/>
          <w:lang w:eastAsia="zh-CN"/>
        </w:rPr>
        <w:t xml:space="preserve"> for rank 1</w:t>
      </w:r>
      <w:r w:rsidRPr="005036F6">
        <w:rPr>
          <w:rFonts w:ascii="Times New Roman" w:eastAsia="宋体" w:hAnsi="Times New Roman"/>
          <w:sz w:val="22"/>
          <w:szCs w:val="22"/>
          <w:lang w:eastAsia="zh-CN"/>
        </w:rPr>
        <w:t>.</w:t>
      </w:r>
    </w:p>
    <w:p w14:paraId="7A905ED3" w14:textId="7F6F1F34" w:rsidR="009E0703" w:rsidRPr="005036F6" w:rsidRDefault="009E0703"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Four companies (</w:t>
      </w:r>
      <w:r w:rsidRPr="005036F6">
        <w:rPr>
          <w:rFonts w:ascii="Times New Roman" w:eastAsia="宋体" w:hAnsi="Times New Roman"/>
          <w:sz w:val="22"/>
          <w:szCs w:val="22"/>
          <w:lang w:val="en-US" w:eastAsia="zh-CN"/>
        </w:rPr>
        <w:t>ZTE, Samsung, Nokia, and Nokia Shanghai Bell</w:t>
      </w:r>
      <w:r w:rsidR="004856FD" w:rsidRPr="005036F6">
        <w:rPr>
          <w:rFonts w:ascii="Times New Roman" w:eastAsia="宋体" w:hAnsi="Times New Roman"/>
          <w:sz w:val="22"/>
          <w:szCs w:val="22"/>
          <w:lang w:eastAsia="zh-CN"/>
        </w:rPr>
        <w:t>) prefer Alt 2. T</w:t>
      </w:r>
      <w:r w:rsidRPr="005036F6">
        <w:rPr>
          <w:rFonts w:ascii="Times New Roman" w:eastAsia="宋体" w:hAnsi="Times New Roman"/>
          <w:sz w:val="22"/>
          <w:szCs w:val="22"/>
          <w:lang w:eastAsia="zh-CN"/>
        </w:rPr>
        <w:t xml:space="preserve">hese companies think UE still can select and report a subset of NZ coefficients even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4856FD"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and </w:t>
      </w:r>
      <m:oMath>
        <m:r>
          <m:rPr>
            <m:sty m:val="p"/>
          </m:rPr>
          <w:rPr>
            <w:rFonts w:ascii="Cambria Math" w:eastAsia="宋体" w:hAnsi="Cambria Math"/>
            <w:sz w:val="22"/>
            <w:szCs w:val="22"/>
            <w:lang w:eastAsia="zh-CN"/>
          </w:rPr>
          <m:t>β=1</m:t>
        </m:r>
      </m:oMath>
      <w:r w:rsidRPr="005036F6">
        <w:rPr>
          <w:rFonts w:ascii="Times New Roman" w:eastAsia="宋体"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宋体" w:hAnsi="Cambria Math"/>
                <w:sz w:val="22"/>
                <w:szCs w:val="22"/>
                <w:lang w:eastAsia="zh-CN"/>
              </w:rPr>
            </m:ctrlPr>
          </m:sSupPr>
          <m:e>
            <m:r>
              <m:rPr>
                <m:sty m:val="p"/>
              </m:rPr>
              <w:rPr>
                <w:rFonts w:ascii="Cambria Math" w:eastAsia="宋体" w:hAnsi="Cambria Math"/>
                <w:sz w:val="22"/>
                <w:szCs w:val="22"/>
                <w:lang w:eastAsia="zh-CN"/>
              </w:rPr>
              <m:t>K</m:t>
            </m:r>
          </m:e>
          <m:sup>
            <m:r>
              <m:rPr>
                <m:sty m:val="p"/>
              </m:rPr>
              <w:rPr>
                <w:rFonts w:ascii="Cambria Math" w:eastAsia="宋体" w:hAnsi="Cambria Math"/>
                <w:sz w:val="22"/>
                <w:szCs w:val="22"/>
                <w:lang w:eastAsia="zh-CN"/>
              </w:rPr>
              <m:t>NZ</m:t>
            </m:r>
          </m:sup>
        </m:sSup>
        <m:r>
          <m:rPr>
            <m:sty m:val="p"/>
          </m:rPr>
          <w:rPr>
            <w:rFonts w:ascii="Cambria Math" w:eastAsia="宋体" w:hAnsi="Cambria Math"/>
            <w:sz w:val="22"/>
            <w:szCs w:val="22"/>
            <w:lang w:eastAsia="zh-CN"/>
          </w:rPr>
          <m:t>=</m:t>
        </m:r>
        <m:r>
          <w:rPr>
            <w:rFonts w:ascii="Cambria Math" w:eastAsia="宋体" w:hAnsi="Cambria Math"/>
            <w:sz w:val="22"/>
            <w:szCs w:val="22"/>
            <w:lang w:eastAsia="zh-CN"/>
          </w:rPr>
          <m:t>K</m:t>
        </m:r>
        <m:r>
          <m:rPr>
            <m:sty m:val="p"/>
          </m:rPr>
          <w:rPr>
            <w:rFonts w:ascii="Cambria Math" w:eastAsia="宋体" w:hAnsi="Cambria Math"/>
            <w:sz w:val="22"/>
            <w:szCs w:val="22"/>
            <w:lang w:eastAsia="zh-CN"/>
          </w:rPr>
          <m:t>1*</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m:t>
        </m:r>
        <m:r>
          <w:rPr>
            <w:rFonts w:ascii="Cambria Math" w:eastAsia="宋体" w:hAnsi="Cambria Math"/>
            <w:sz w:val="22"/>
            <w:szCs w:val="22"/>
            <w:lang w:eastAsia="zh-CN"/>
          </w:rPr>
          <m:t>Rank</m:t>
        </m:r>
      </m:oMath>
      <w:r w:rsidRPr="005036F6">
        <w:rPr>
          <w:rFonts w:ascii="Times New Roman" w:eastAsia="宋体" w:hAnsi="Times New Roman"/>
          <w:sz w:val="22"/>
          <w:szCs w:val="22"/>
          <w:lang w:eastAsia="zh-CN"/>
        </w:rPr>
        <w:t xml:space="preserve"> (</w:t>
      </w:r>
      <m:oMath>
        <m:r>
          <w:rPr>
            <w:rFonts w:ascii="Cambria Math" w:eastAsia="宋体" w:hAnsi="Cambria Math"/>
            <w:sz w:val="22"/>
            <w:szCs w:val="22"/>
            <w:lang w:eastAsia="zh-CN"/>
          </w:rPr>
          <m:t>Rank</m:t>
        </m:r>
        <m:r>
          <m:rPr>
            <m:sty m:val="p"/>
          </m:rPr>
          <w:rPr>
            <w:rFonts w:ascii="Cambria Math" w:eastAsia="宋体" w:hAnsi="Cambria Math" w:hint="eastAsia"/>
            <w:sz w:val="22"/>
            <w:szCs w:val="22"/>
            <w:lang w:eastAsia="zh-CN"/>
          </w:rPr>
          <m:t>≤</m:t>
        </m:r>
        <m:r>
          <m:rPr>
            <m:sty m:val="p"/>
          </m:rPr>
          <w:rPr>
            <w:rFonts w:ascii="Cambria Math" w:eastAsia="宋体" w:hAnsi="Cambria Math"/>
            <w:sz w:val="22"/>
            <w:szCs w:val="22"/>
            <w:lang w:eastAsia="zh-CN"/>
          </w:rPr>
          <m:t>2</m:t>
        </m:r>
      </m:oMath>
      <w:r w:rsidRPr="005036F6">
        <w:rPr>
          <w:rFonts w:ascii="Times New Roman" w:eastAsia="宋体" w:hAnsi="Times New Roman"/>
          <w:sz w:val="22"/>
          <w:szCs w:val="22"/>
          <w:lang w:eastAsia="zh-CN"/>
        </w:rPr>
        <w:t>) nonzero coefficients, the bitmap for indication non-zero coefficient can be absent.</w:t>
      </w:r>
    </w:p>
    <w:p w14:paraId="3ED28293" w14:textId="74D6F5A5" w:rsidR="00B0662B" w:rsidRPr="005036F6" w:rsidRDefault="009E0703" w:rsidP="009A03F2">
      <w:pPr>
        <w:pStyle w:val="aff0"/>
        <w:numPr>
          <w:ilvl w:val="0"/>
          <w:numId w:val="111"/>
        </w:numPr>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Three companies (</w:t>
      </w:r>
      <w:r w:rsidRPr="005036F6">
        <w:rPr>
          <w:rFonts w:ascii="Times New Roman" w:eastAsia="宋体" w:hAnsi="Times New Roman"/>
          <w:sz w:val="22"/>
          <w:szCs w:val="22"/>
          <w:lang w:val="en-US" w:eastAsia="zh-CN"/>
        </w:rPr>
        <w:t xml:space="preserve">CATT, Huawei, </w:t>
      </w:r>
      <w:r w:rsidR="008C4760" w:rsidRPr="005036F6">
        <w:rPr>
          <w:rFonts w:ascii="Times New Roman" w:eastAsia="宋体" w:hAnsi="Times New Roman"/>
          <w:sz w:val="22"/>
          <w:szCs w:val="22"/>
          <w:lang w:val="en-US" w:eastAsia="zh-CN"/>
        </w:rPr>
        <w:t xml:space="preserve">and </w:t>
      </w:r>
      <w:proofErr w:type="spellStart"/>
      <w:r w:rsidR="008C4760" w:rsidRPr="005036F6">
        <w:rPr>
          <w:rFonts w:ascii="Times New Roman" w:eastAsia="宋体" w:hAnsi="Times New Roman"/>
          <w:sz w:val="22"/>
          <w:szCs w:val="22"/>
          <w:lang w:val="en-US" w:eastAsia="zh-CN"/>
        </w:rPr>
        <w:t>HiSilicon</w:t>
      </w:r>
      <w:proofErr w:type="spellEnd"/>
      <w:r w:rsidR="004856FD" w:rsidRPr="005036F6">
        <w:rPr>
          <w:rFonts w:ascii="Times New Roman" w:eastAsia="宋体" w:hAnsi="Times New Roman"/>
          <w:sz w:val="22"/>
          <w:szCs w:val="22"/>
          <w:lang w:eastAsia="zh-CN"/>
        </w:rPr>
        <w:t>) prefer Alt 3.</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hese companies think Alt 2 shall be applied for both layers’ bitmaps being absent or not simultaneously</w:t>
      </w:r>
      <w:r w:rsidR="008C4760" w:rsidRPr="005036F6">
        <w:rPr>
          <w:rFonts w:ascii="Times New Roman" w:eastAsia="宋体" w:hAnsi="Times New Roman"/>
          <w:sz w:val="22"/>
          <w:szCs w:val="22"/>
          <w:lang w:eastAsia="zh-CN"/>
        </w:rPr>
        <w:t xml:space="preserve">, which introduce a significant limitation on the scenarios that the bitmap can be absent. So </w:t>
      </w:r>
      <w:r w:rsidR="004856FD" w:rsidRPr="005036F6">
        <w:rPr>
          <w:rFonts w:ascii="Times New Roman" w:eastAsia="宋体" w:hAnsi="Times New Roman"/>
          <w:sz w:val="22"/>
          <w:szCs w:val="22"/>
          <w:lang w:eastAsia="zh-CN"/>
        </w:rPr>
        <w:t>they</w:t>
      </w:r>
      <w:r w:rsidR="008C4760" w:rsidRPr="005036F6">
        <w:rPr>
          <w:rFonts w:ascii="Times New Roman" w:eastAsia="宋体"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w:t>
      </w:r>
    </w:p>
    <w:p w14:paraId="2CE81FAA" w14:textId="0D1135F1" w:rsidR="00B0662B" w:rsidRPr="005036F6" w:rsidRDefault="008C4760"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 1, </w:t>
      </w:r>
      <w:r w:rsidRPr="005036F6">
        <w:rPr>
          <w:rFonts w:ascii="Times New Roman" w:eastAsia="宋体" w:hAnsi="Times New Roman"/>
          <w:sz w:val="22"/>
          <w:szCs w:val="22"/>
          <w:lang w:val="en-US" w:eastAsia="zh-CN"/>
        </w:rPr>
        <w:t xml:space="preserve">Lenovo, Motorola Mobility also proposed </w:t>
      </w:r>
      <w:r w:rsidR="00B0662B" w:rsidRPr="005036F6">
        <w:rPr>
          <w:rFonts w:ascii="Times New Roman" w:eastAsia="宋体" w:hAnsi="Times New Roman"/>
          <w:sz w:val="22"/>
          <w:szCs w:val="22"/>
          <w:lang w:eastAsia="zh-CN"/>
        </w:rPr>
        <w:t>Alt 4</w:t>
      </w:r>
      <w:r w:rsidR="004856FD" w:rsidRPr="005036F6">
        <w:rPr>
          <w:rFonts w:ascii="Times New Roman" w:eastAsia="宋体" w:hAnsi="Times New Roman"/>
          <w:sz w:val="22"/>
          <w:szCs w:val="22"/>
          <w:lang w:eastAsia="zh-CN"/>
        </w:rPr>
        <w:t>, in which</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w:t>
      </w:r>
      <w:r w:rsidR="00B0662B" w:rsidRPr="005036F6">
        <w:rPr>
          <w:rFonts w:ascii="Times New Roman" w:eastAsia="宋体"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宋体" w:hAnsi="Times New Roman" w:hint="eastAsia"/>
          <w:sz w:val="22"/>
          <w:szCs w:val="22"/>
          <w:lang w:eastAsia="zh-CN"/>
        </w:rPr>
        <w:t>≤</w:t>
      </w:r>
      <w:r w:rsidR="00B0662B" w:rsidRPr="005036F6">
        <w:rPr>
          <w:rFonts w:ascii="Times New Roman" w:eastAsia="宋体" w:hAnsi="Times New Roman"/>
          <w:sz w:val="22"/>
          <w:szCs w:val="22"/>
          <w:lang w:eastAsia="zh-CN"/>
        </w:rPr>
        <w:t xml:space="preserve"> </w:t>
      </w:r>
      <w:r w:rsidR="00B0662B" w:rsidRPr="005036F6">
        <w:rPr>
          <w:rFonts w:ascii="Times New Roman" w:eastAsia="宋体" w:hAnsi="Times New Roman" w:hint="eastAsia"/>
          <w:sz w:val="22"/>
          <w:szCs w:val="22"/>
          <w:lang w:eastAsia="zh-CN"/>
        </w:rPr>
        <w:t>δ</w:t>
      </w:r>
      <w:r w:rsidR="00B0662B" w:rsidRPr="005036F6">
        <w:rPr>
          <w:rFonts w:ascii="Times New Roman" w:eastAsia="宋体" w:hAnsi="Times New Roman"/>
          <w:sz w:val="22"/>
          <w:szCs w:val="22"/>
          <w:lang w:eastAsia="zh-CN"/>
        </w:rPr>
        <w:t>, FFS: value of δ</w:t>
      </w:r>
      <w:r w:rsidRPr="005036F6">
        <w:rPr>
          <w:rFonts w:ascii="Times New Roman" w:eastAsia="宋体" w:hAnsi="Times New Roman"/>
          <w:sz w:val="22"/>
          <w:szCs w:val="22"/>
          <w:lang w:eastAsia="zh-CN"/>
        </w:rPr>
        <w:t>.</w:t>
      </w:r>
    </w:p>
    <w:p w14:paraId="637D16CC" w14:textId="4E3E5876" w:rsidR="00861352" w:rsidRPr="0000598C" w:rsidRDefault="008C4760" w:rsidP="009A03F2">
      <w:pPr>
        <w:pStyle w:val="aff0"/>
        <w:numPr>
          <w:ilvl w:val="0"/>
          <w:numId w:val="111"/>
        </w:numPr>
        <w:spacing w:beforeLines="50" w:before="120"/>
        <w:ind w:leftChars="0"/>
        <w:jc w:val="both"/>
        <w:rPr>
          <w:sz w:val="22"/>
          <w:szCs w:val="22"/>
        </w:rPr>
      </w:pPr>
      <w:r w:rsidRPr="005036F6">
        <w:rPr>
          <w:rFonts w:ascii="Times New Roman" w:eastAsia="宋体" w:hAnsi="Times New Roman"/>
          <w:sz w:val="22"/>
          <w:szCs w:val="22"/>
          <w:lang w:eastAsia="zh-CN"/>
        </w:rPr>
        <w:t xml:space="preserve">In addition,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Communications</w:t>
      </w:r>
      <w:r w:rsidRPr="005036F6" w:rsidDel="008C4760">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proposed</w:t>
      </w:r>
      <w:r w:rsidR="00B0662B" w:rsidRPr="005036F6">
        <w:rPr>
          <w:rFonts w:ascii="Times New Roman" w:eastAsia="宋体" w:hAnsi="Times New Roman"/>
          <w:sz w:val="22"/>
          <w:szCs w:val="22"/>
          <w:lang w:eastAsia="zh-CN"/>
        </w:rPr>
        <w:t xml:space="preserve"> Alt 5</w:t>
      </w:r>
      <w:r w:rsidR="004856FD" w:rsidRPr="005036F6">
        <w:rPr>
          <w:rFonts w:ascii="Times New Roman" w:eastAsia="宋体" w:hAnsi="Times New Roman"/>
          <w:sz w:val="22"/>
          <w:szCs w:val="22"/>
          <w:lang w:eastAsia="zh-CN"/>
        </w:rPr>
        <w:t>, in which t</w:t>
      </w:r>
      <w:r w:rsidR="00B0662B" w:rsidRPr="005036F6">
        <w:rPr>
          <w:rFonts w:ascii="Times New Roman" w:eastAsia="宋体" w:hAnsi="Times New Roman"/>
          <w:sz w:val="22"/>
          <w:szCs w:val="22"/>
          <w:lang w:eastAsia="zh-CN"/>
        </w:rPr>
        <w:t xml:space="preserve">he bitmap for indication non-zero coefficient can be absent depends on the number of non-zero coefficients, e.g. </w:t>
      </w:r>
      <m:oMath>
        <m:sSup>
          <m:sSupPr>
            <m:ctrlPr>
              <w:rPr>
                <w:rFonts w:ascii="Cambria Math" w:eastAsia="宋体" w:hAnsi="Cambria Math"/>
                <w:sz w:val="22"/>
                <w:szCs w:val="22"/>
                <w:lang w:val="en-US" w:eastAsia="zh-CN"/>
              </w:rPr>
            </m:ctrlPr>
          </m:sSupPr>
          <m:e>
            <m:r>
              <m:rPr>
                <m:sty m:val="p"/>
              </m:rPr>
              <w:rPr>
                <w:rFonts w:ascii="Cambria Math" w:eastAsia="宋体" w:hAnsi="Cambria Math"/>
                <w:sz w:val="22"/>
                <w:szCs w:val="22"/>
                <w:lang w:val="en-US" w:eastAsia="zh-CN"/>
              </w:rPr>
              <m:t>K</m:t>
            </m:r>
          </m:e>
          <m:sup>
            <m:r>
              <m:rPr>
                <m:sty m:val="p"/>
              </m:rPr>
              <w:rPr>
                <w:rFonts w:ascii="Cambria Math" w:eastAsia="宋体" w:hAnsi="Cambria Math"/>
                <w:sz w:val="22"/>
                <w:szCs w:val="22"/>
                <w:lang w:val="en-US" w:eastAsia="zh-CN"/>
              </w:rPr>
              <m:t>NZ</m:t>
            </m:r>
          </m:sup>
        </m:sSup>
      </m:oMath>
      <w:r w:rsidR="00B0662B" w:rsidRPr="005036F6">
        <w:rPr>
          <w:rFonts w:ascii="Times New Roman" w:eastAsia="宋体" w:hAnsi="Times New Roman"/>
          <w:sz w:val="22"/>
          <w:szCs w:val="22"/>
          <w:lang w:eastAsia="zh-CN"/>
        </w:rPr>
        <w:t>/</w:t>
      </w:r>
      <m:oMath>
        <m:r>
          <m:rPr>
            <m:sty m:val="p"/>
          </m:rPr>
          <w:rPr>
            <w:rFonts w:ascii="Cambria Math" w:eastAsia="宋体" w:hAnsi="Cambria Math"/>
            <w:sz w:val="22"/>
            <w:szCs w:val="22"/>
            <w:lang w:eastAsia="zh-CN"/>
          </w:rPr>
          <m:t>(</m:t>
        </m:r>
        <m:r>
          <w:rPr>
            <w:rFonts w:ascii="Cambria Math" w:eastAsia="宋体" w:hAnsi="Cambria Math"/>
            <w:sz w:val="22"/>
            <w:szCs w:val="22"/>
            <w:lang w:val="en-US" w:eastAsia="zh-CN"/>
          </w:rPr>
          <m:t xml:space="preserve"> K1*</m:t>
        </m:r>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w:rPr>
            <w:rFonts w:ascii="Cambria Math" w:eastAsia="宋体" w:hAnsi="Cambria Math"/>
            <w:sz w:val="22"/>
            <w:szCs w:val="22"/>
            <w:lang w:val="en-US" w:eastAsia="zh-CN"/>
          </w:rPr>
          <m:t>)</m:t>
        </m:r>
      </m:oMath>
      <w:r w:rsidR="00B0662B" w:rsidRPr="005036F6">
        <w:rPr>
          <w:rFonts w:ascii="Times New Roman" w:eastAsia="宋体"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-1</w:t>
      </w:r>
      <w:r w:rsidR="00F642C8"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 xml:space="preserve">PS </w:t>
      </w:r>
      <w:r w:rsidR="00F642C8" w:rsidRPr="005036F6">
        <w:rPr>
          <w:rFonts w:ascii="Times New Roman" w:eastAsia="宋体" w:hAnsi="Times New Roman"/>
          <w:b/>
          <w:i/>
          <w:sz w:val="22"/>
          <w:szCs w:val="22"/>
          <w:lang w:val="en-US" w:eastAsia="zh-CN"/>
        </w:rPr>
        <w:t xml:space="preserve">codebook, </w:t>
      </w:r>
      <w:r w:rsidR="002C7F12" w:rsidRPr="005036F6">
        <w:rPr>
          <w:rFonts w:ascii="Times New Roman" w:eastAsia="宋体" w:hAnsi="Times New Roman"/>
          <w:b/>
          <w:i/>
          <w:sz w:val="22"/>
          <w:szCs w:val="22"/>
          <w:lang w:val="en-US" w:eastAsia="zh-CN"/>
        </w:rPr>
        <w:t xml:space="preserve">whether </w:t>
      </w:r>
      <w:r w:rsidR="00725A85" w:rsidRPr="005036F6">
        <w:rPr>
          <w:rFonts w:ascii="Times New Roman" w:eastAsia="宋体"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Yes </w:t>
      </w:r>
      <w:r w:rsidR="00A60C04" w:rsidRPr="005036F6">
        <w:rPr>
          <w:rFonts w:ascii="Times New Roman" w:eastAsia="宋体" w:hAnsi="Times New Roman"/>
          <w:b/>
          <w:i/>
          <w:sz w:val="22"/>
          <w:szCs w:val="22"/>
          <w:lang w:val="en-US" w:eastAsia="zh-CN"/>
        </w:rPr>
        <w:t xml:space="preserve">: </w:t>
      </w:r>
      <w:proofErr w:type="spellStart"/>
      <w:r w:rsidR="00A60C04" w:rsidRPr="005036F6">
        <w:rPr>
          <w:rFonts w:ascii="Times New Roman" w:eastAsia="宋体" w:hAnsi="Times New Roman"/>
          <w:b/>
          <w:i/>
          <w:sz w:val="22"/>
          <w:szCs w:val="22"/>
          <w:lang w:val="en-US" w:eastAsia="zh-CN"/>
        </w:rPr>
        <w:t>Spreadtrum</w:t>
      </w:r>
      <w:proofErr w:type="spellEnd"/>
      <w:r w:rsidR="00A60C04" w:rsidRPr="005036F6">
        <w:rPr>
          <w:rFonts w:ascii="Times New Roman" w:eastAsia="宋体" w:hAnsi="Times New Roman"/>
          <w:b/>
          <w:i/>
          <w:sz w:val="22"/>
          <w:szCs w:val="22"/>
          <w:lang w:val="en-US" w:eastAsia="zh-CN"/>
        </w:rPr>
        <w:t xml:space="preserve">, Lenovo, Motorola Mobility, Intel, DoCoMo, Ericsson, ZTE, Samsung, Nokia, Nokia Shanghai Bell, CATT, Huawei, </w:t>
      </w:r>
      <w:proofErr w:type="spellStart"/>
      <w:r w:rsidR="00A60C04" w:rsidRPr="005036F6">
        <w:rPr>
          <w:rFonts w:ascii="Times New Roman" w:eastAsia="宋体" w:hAnsi="Times New Roman"/>
          <w:b/>
          <w:i/>
          <w:sz w:val="22"/>
          <w:szCs w:val="22"/>
          <w:lang w:val="en-US" w:eastAsia="zh-CN"/>
        </w:rPr>
        <w:t>HiSilicon</w:t>
      </w:r>
      <w:proofErr w:type="spellEnd"/>
    </w:p>
    <w:p w14:paraId="72AA0AB8" w14:textId="4B437EF9"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w:t>
      </w:r>
      <w:r w:rsidR="00A60C04" w:rsidRPr="005036F6">
        <w:rPr>
          <w:rFonts w:ascii="Times New Roman" w:eastAsia="宋体"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 xml:space="preserve">-2: If a bitmap </w:t>
      </w:r>
      <w:r w:rsidR="00626FFE" w:rsidRPr="005036F6">
        <w:rPr>
          <w:rFonts w:ascii="Times New Roman" w:eastAsia="宋体" w:hAnsi="Times New Roman"/>
          <w:b/>
          <w:i/>
          <w:sz w:val="22"/>
          <w:szCs w:val="22"/>
          <w:lang w:val="en-US" w:eastAsia="zh-CN"/>
        </w:rPr>
        <w:t xml:space="preserve">for indicating non-zero coefficients </w:t>
      </w:r>
      <w:r w:rsidR="002C7F12" w:rsidRPr="005036F6">
        <w:rPr>
          <w:rFonts w:ascii="Times New Roman" w:eastAsia="宋体" w:hAnsi="Times New Roman"/>
          <w:b/>
          <w:i/>
          <w:sz w:val="22"/>
          <w:szCs w:val="22"/>
          <w:lang w:val="en-US" w:eastAsia="zh-CN"/>
        </w:rPr>
        <w:t>can be absent, down-select one Alt from the following</w:t>
      </w:r>
      <w:r w:rsidR="009057FD" w:rsidRPr="005036F6">
        <w:rPr>
          <w:rFonts w:ascii="Times New Roman" w:eastAsia="宋体" w:hAnsi="Times New Roman"/>
          <w:b/>
          <w:i/>
          <w:sz w:val="22"/>
          <w:szCs w:val="22"/>
          <w:lang w:val="en-US" w:eastAsia="zh-CN"/>
        </w:rPr>
        <w:t xml:space="preserve"> for Rel-17 PS codebook</w:t>
      </w:r>
      <w:r w:rsidR="002C7F12" w:rsidRPr="005036F6">
        <w:rPr>
          <w:rFonts w:ascii="Times New Roman" w:eastAsia="宋体" w:hAnsi="Times New Roman"/>
          <w:b/>
          <w:i/>
          <w:sz w:val="22"/>
          <w:szCs w:val="22"/>
          <w:lang w:val="en-US" w:eastAsia="zh-CN"/>
        </w:rPr>
        <w:t xml:space="preserve">: </w:t>
      </w:r>
    </w:p>
    <w:p w14:paraId="4C63BF3D" w14:textId="5288ECFD"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009057FD"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lang w:val="en-US" w:eastAsia="zh-CN"/>
        </w:rPr>
        <w:t>or rank 1</w:t>
      </w:r>
      <w:r w:rsidR="009057FD" w:rsidRPr="005036F6">
        <w:rPr>
          <w:rFonts w:ascii="Times New Roman" w:eastAsia="宋体" w:hAnsi="Times New Roman"/>
          <w:b/>
          <w:i/>
          <w:sz w:val="22"/>
          <w:szCs w:val="22"/>
          <w:lang w:val="en-US" w:eastAsia="zh-CN"/>
        </w:rPr>
        <w:t xml:space="preserve"> PMI</w:t>
      </w:r>
      <w:r w:rsidRPr="005036F6">
        <w:rPr>
          <w:rFonts w:ascii="Times New Roman" w:eastAsia="宋体" w:hAnsi="Times New Roman"/>
          <w:b/>
          <w:i/>
          <w:sz w:val="22"/>
          <w:szCs w:val="22"/>
          <w:lang w:val="en-US" w:eastAsia="zh-CN"/>
        </w:rPr>
        <w:t xml:space="preserve">, the bitmap </w:t>
      </w:r>
      <w:r w:rsidR="009057FD" w:rsidRPr="005036F6">
        <w:rPr>
          <w:rFonts w:ascii="Times New Roman" w:eastAsia="宋体" w:hAnsi="Times New Roman"/>
          <w:b/>
          <w:i/>
          <w:sz w:val="22"/>
          <w:szCs w:val="22"/>
          <w:lang w:val="en-US" w:eastAsia="zh-CN"/>
        </w:rPr>
        <w:t>of indicating</w:t>
      </w:r>
      <w:r w:rsidRPr="005036F6">
        <w:rPr>
          <w:rFonts w:ascii="Times New Roman" w:eastAsia="宋体" w:hAnsi="Times New Roman"/>
          <w:b/>
          <w:i/>
          <w:sz w:val="22"/>
          <w:szCs w:val="22"/>
          <w:lang w:val="en-US" w:eastAsia="zh-CN"/>
        </w:rPr>
        <w:t xml:space="preserve"> non-zero coefficient</w:t>
      </w:r>
      <w:r w:rsidR="009057FD"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 xml:space="preserve">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009057FD"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40E3B525" w14:textId="074079F1"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w:t>
      </w:r>
      <w:r w:rsidR="009057FD" w:rsidRPr="005036F6">
        <w:rPr>
          <w:rFonts w:ascii="Times New Roman" w:eastAsia="宋体"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宋体" w:hAnsi="Times New Roman"/>
          <w:b/>
          <w:i/>
          <w:sz w:val="22"/>
          <w:szCs w:val="22"/>
          <w:vertAlign w:val="superscript"/>
          <w:lang w:val="en-US" w:eastAsia="zh-CN"/>
        </w:rPr>
        <w:t>NZ</w:t>
      </w:r>
      <w:r w:rsidR="009057FD" w:rsidRPr="005036F6">
        <w:rPr>
          <w:rFonts w:ascii="Times New Roman" w:eastAsia="宋体" w:hAnsi="Times New Roman"/>
          <w:b/>
          <w:i/>
          <w:sz w:val="22"/>
          <w:szCs w:val="22"/>
          <w:lang w:val="en-US" w:eastAsia="zh-CN"/>
        </w:rPr>
        <w:t>=K</w:t>
      </w:r>
      <w:r w:rsidR="009057FD" w:rsidRPr="005036F6">
        <w:rPr>
          <w:rFonts w:ascii="Times New Roman" w:eastAsia="宋体" w:hAnsi="Times New Roman"/>
          <w:b/>
          <w:i/>
          <w:sz w:val="22"/>
          <w:szCs w:val="22"/>
          <w:vertAlign w:val="subscript"/>
          <w:lang w:val="en-US" w:eastAsia="zh-CN"/>
        </w:rPr>
        <w:t>1</w:t>
      </w:r>
      <w:r w:rsidR="009057FD" w:rsidRPr="005036F6">
        <w:rPr>
          <w:rFonts w:ascii="Times New Roman" w:eastAsia="宋体" w:hAnsi="Times New Roman"/>
          <w:b/>
          <w:i/>
          <w:sz w:val="22"/>
          <w:szCs w:val="22"/>
          <w:lang w:val="en-US" w:eastAsia="zh-CN"/>
        </w:rPr>
        <w:t>*M</w:t>
      </w:r>
      <w:r w:rsidR="009057FD" w:rsidRPr="005036F6">
        <w:rPr>
          <w:rFonts w:ascii="Times New Roman" w:eastAsia="宋体" w:hAnsi="Times New Roman"/>
          <w:b/>
          <w:i/>
          <w:sz w:val="22"/>
          <w:szCs w:val="22"/>
          <w:vertAlign w:val="subscript"/>
          <w:lang w:val="en-US" w:eastAsia="zh-CN"/>
        </w:rPr>
        <w:t>v</w:t>
      </w:r>
      <w:r w:rsidR="009057FD" w:rsidRPr="005036F6">
        <w:rPr>
          <w:rFonts w:ascii="Times New Roman" w:eastAsia="宋体" w:hAnsi="Times New Roman"/>
          <w:b/>
          <w:i/>
          <w:sz w:val="22"/>
          <w:szCs w:val="22"/>
          <w:lang w:val="en-US" w:eastAsia="zh-CN"/>
        </w:rPr>
        <w:t xml:space="preserve">*rank </w:t>
      </w:r>
    </w:p>
    <w:p w14:paraId="14AAD71A" w14:textId="380E5DED"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w:t>
      </w:r>
      <w:r w:rsidR="009057FD" w:rsidRPr="005036F6">
        <w:rPr>
          <w:rFonts w:ascii="Times New Roman" w:eastAsia="宋体"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4: The bitmap </w:t>
      </w:r>
      <w:r w:rsidR="00626FFE" w:rsidRPr="005036F6">
        <w:rPr>
          <w:rFonts w:ascii="Times New Roman" w:eastAsia="宋体" w:hAnsi="Times New Roman"/>
          <w:b/>
          <w:i/>
          <w:sz w:val="22"/>
          <w:szCs w:val="22"/>
          <w:lang w:val="en-US" w:eastAsia="zh-CN"/>
        </w:rPr>
        <w:t xml:space="preserve">of indicating </w:t>
      </w:r>
      <w:r w:rsidRPr="005036F6">
        <w:rPr>
          <w:rFonts w:ascii="Times New Roman" w:eastAsia="宋体" w:hAnsi="Times New Roman"/>
          <w:b/>
          <w:i/>
          <w:sz w:val="22"/>
          <w:szCs w:val="22"/>
          <w:lang w:val="en-US" w:eastAsia="zh-CN"/>
        </w:rPr>
        <w:t>non-zero coefficient</w:t>
      </w:r>
      <w:r w:rsidR="00626FFE"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 not needed</w:t>
      </w:r>
      <w:r w:rsidRPr="005036F6">
        <w:rPr>
          <w:rFonts w:ascii="Times New Roman" w:eastAsia="宋体" w:hAnsi="Times New Roman"/>
          <w:b/>
          <w:i/>
          <w:sz w:val="22"/>
          <w:szCs w:val="22"/>
          <w:lang w:val="en-US" w:eastAsia="zh-CN"/>
        </w:rPr>
        <w:t xml:space="preserve"> </w:t>
      </w:r>
      <w:r w:rsidR="00626FFE" w:rsidRPr="005036F6">
        <w:rPr>
          <w:rFonts w:ascii="Times New Roman" w:eastAsia="宋体" w:hAnsi="Times New Roman"/>
          <w:b/>
          <w:i/>
          <w:sz w:val="22"/>
          <w:szCs w:val="22"/>
          <w:lang w:val="en-US" w:eastAsia="zh-CN"/>
        </w:rPr>
        <w:t xml:space="preserve">if </w:t>
      </w:r>
      <w:r w:rsidRPr="005036F6">
        <w:rPr>
          <w:rFonts w:ascii="Times New Roman" w:eastAsia="宋体" w:hAnsi="Times New Roman"/>
          <w:b/>
          <w:i/>
          <w:sz w:val="22"/>
          <w:szCs w:val="22"/>
          <w:lang w:val="en-US" w:eastAsia="zh-CN"/>
        </w:rPr>
        <w:t xml:space="preserve">the number of coefficients is </w:t>
      </w:r>
      <w:r w:rsidR="00626FFE" w:rsidRPr="005036F6">
        <w:rPr>
          <w:rFonts w:ascii="Times New Roman" w:eastAsia="宋体" w:hAnsi="Times New Roman"/>
          <w:b/>
          <w:i/>
          <w:sz w:val="22"/>
          <w:szCs w:val="22"/>
          <w:lang w:val="en-US" w:eastAsia="zh-CN"/>
        </w:rPr>
        <w:t xml:space="preserve">sufficiently </w:t>
      </w:r>
      <w:r w:rsidRPr="005036F6">
        <w:rPr>
          <w:rFonts w:ascii="Times New Roman" w:eastAsia="宋体" w:hAnsi="Times New Roman"/>
          <w:b/>
          <w:i/>
          <w:sz w:val="22"/>
          <w:szCs w:val="22"/>
          <w:lang w:val="en-US" w:eastAsia="zh-CN"/>
        </w:rPr>
        <w:t xml:space="preserve">small, </w:t>
      </w:r>
      <w:r w:rsidR="00626FFE" w:rsidRPr="005036F6">
        <w:rPr>
          <w:rFonts w:ascii="Times New Roman" w:eastAsia="宋体" w:hAnsi="Times New Roman"/>
          <w:b/>
          <w:i/>
          <w:sz w:val="22"/>
          <w:szCs w:val="22"/>
          <w:lang w:val="en-US" w:eastAsia="zh-CN"/>
        </w:rPr>
        <w:t xml:space="preserve">i.e. </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6282E286" w14:textId="7E728836" w:rsidR="0027482B" w:rsidRPr="005036F6" w:rsidRDefault="0027482B"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05735794" w14:textId="77777777" w:rsidR="00852E84" w:rsidRPr="005036F6" w:rsidRDefault="00852E84" w:rsidP="0000598C">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lastRenderedPageBreak/>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0E96B30B" w14:textId="77777777" w:rsidTr="0050267E">
        <w:tc>
          <w:tcPr>
            <w:tcW w:w="1384" w:type="dxa"/>
            <w:shd w:val="clear" w:color="auto" w:fill="auto"/>
          </w:tcPr>
          <w:p w14:paraId="5636620B" w14:textId="417E094D"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1B37B627"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7F5C2F7C" w14:textId="4353AE3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7F3C07E4" w14:textId="77777777" w:rsidTr="0050267E">
        <w:tc>
          <w:tcPr>
            <w:tcW w:w="1384" w:type="dxa"/>
            <w:shd w:val="clear" w:color="auto" w:fill="auto"/>
          </w:tcPr>
          <w:p w14:paraId="4C3777E2" w14:textId="01A28D48"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7E344E7"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54D70C36" w14:textId="175755FB" w:rsidR="00CC4BF1" w:rsidRPr="005036F6" w:rsidRDefault="00CC4BF1" w:rsidP="00CC4BF1">
            <w:pPr>
              <w:autoSpaceDE w:val="0"/>
              <w:autoSpaceDN w:val="0"/>
              <w:adjustRightInd w:val="0"/>
              <w:snapToGrid w:val="0"/>
              <w:ind w:left="0" w:firstLine="0"/>
              <w:jc w:val="both"/>
              <w:rPr>
                <w:rFonts w:ascii="Times New Roman" w:eastAsia="宋体" w:hAnsi="Times New Roman"/>
                <w:b/>
                <w:i/>
                <w:sz w:val="22"/>
                <w:szCs w:val="22"/>
                <w:lang w:val="en-US" w:eastAsia="zh-CN"/>
              </w:rPr>
            </w:pPr>
            <w:r w:rsidRPr="00CC4BF1">
              <w:rPr>
                <w:rFonts w:ascii="Times New Roman" w:eastAsia="宋体" w:hAnsi="Times New Roman"/>
                <w:b/>
                <w:i/>
                <w:sz w:val="22"/>
                <w:szCs w:val="22"/>
                <w:highlight w:val="yellow"/>
                <w:lang w:val="en-US" w:eastAsia="zh-CN"/>
              </w:rPr>
              <w:t>Revised</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Proposal 7-2: If a bitmap for indicating non-zero coefficients can be absent, down-select one Alt from the following for Rel-17 PS codebook: </w:t>
            </w:r>
          </w:p>
          <w:p w14:paraId="58FC5998" w14:textId="3D53503F"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Pr="00CC4BF1">
              <w:rPr>
                <w:rFonts w:ascii="Times New Roman" w:eastAsia="宋体" w:hAnsi="Times New Roman"/>
                <w:b/>
                <w:i/>
                <w:sz w:val="22"/>
                <w:szCs w:val="22"/>
                <w:highlight w:val="yellow"/>
                <w:lang w:val="en-US" w:eastAsia="zh-CN"/>
              </w:rPr>
              <w:t>At least</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For rank 1 PMI, the bitmap of indicating non-zero coefficients is 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6405FE39"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 For rank ½ PMI, the bitmap(s) of indicating non-zero coefficients for corresponding layer(s) is absent if reported K</w:t>
            </w:r>
            <w:r w:rsidRPr="005036F6">
              <w:rPr>
                <w:rFonts w:ascii="Times New Roman" w:eastAsia="宋体" w:hAnsi="Times New Roman"/>
                <w:b/>
                <w:i/>
                <w:sz w:val="22"/>
                <w:szCs w:val="22"/>
                <w:vertAlign w:val="superscript"/>
                <w:lang w:val="en-US" w:eastAsia="zh-CN"/>
              </w:rPr>
              <w:t>NZ</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*rank </w:t>
            </w:r>
          </w:p>
          <w:p w14:paraId="54F6C106"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1957E7BC"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5C61E7FE"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330DED2A" w14:textId="77777777" w:rsidR="00CC4BF1" w:rsidRPr="005036F6" w:rsidRDefault="00CC4BF1" w:rsidP="00CC4BF1">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p w14:paraId="06FEFCFC" w14:textId="5193A30F"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2338AF21" w14:textId="77777777" w:rsidTr="0050267E">
        <w:tc>
          <w:tcPr>
            <w:tcW w:w="1384" w:type="dxa"/>
            <w:shd w:val="clear" w:color="auto" w:fill="auto"/>
          </w:tcPr>
          <w:p w14:paraId="20BBA60A" w14:textId="650FBCAE" w:rsidR="00E40706" w:rsidRDefault="00E4070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1B884B95" w14:textId="7A65FDAE"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6123421C"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 xml:space="preserve">should be clear for each para-combo so that </w:t>
            </w:r>
            <w:proofErr w:type="spellStart"/>
            <w:r w:rsidR="00580393">
              <w:rPr>
                <w:rFonts w:ascii="Times New Roman" w:hAnsi="Times New Roman"/>
                <w:sz w:val="22"/>
                <w:szCs w:val="22"/>
              </w:rPr>
              <w:t>gNB</w:t>
            </w:r>
            <w:proofErr w:type="spellEnd"/>
            <w:r w:rsidR="00580393">
              <w:rPr>
                <w:rFonts w:ascii="Times New Roman" w:hAnsi="Times New Roman"/>
                <w:sz w:val="22"/>
                <w:szCs w:val="22"/>
              </w:rPr>
              <w:t xml:space="preserve"> would know how much UL resource should be allocated</w:t>
            </w:r>
            <w:r w:rsidR="00B57538">
              <w:rPr>
                <w:rFonts w:ascii="Times New Roman" w:hAnsi="Times New Roman"/>
                <w:sz w:val="22"/>
                <w:szCs w:val="22"/>
              </w:rPr>
              <w:t>. If the bitmap is absent by opportunistic, it seems the max payload is unclear.</w:t>
            </w:r>
          </w:p>
          <w:p w14:paraId="33DCCD01"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59DD8B5F" w14:textId="19C8FE8E"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1258178F" w14:textId="77777777" w:rsidTr="0050267E">
        <w:tc>
          <w:tcPr>
            <w:tcW w:w="1384" w:type="dxa"/>
            <w:shd w:val="clear" w:color="auto" w:fill="auto"/>
          </w:tcPr>
          <w:p w14:paraId="3CE96BD3" w14:textId="3A43AEA0" w:rsidR="00EA0838" w:rsidRDefault="00EA0838" w:rsidP="00EA0838">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518F059E"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61DA64C0" w14:textId="40ADCB38"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w:t>
            </w:r>
            <w:r>
              <w:rPr>
                <w:rFonts w:ascii="Times New Roman" w:eastAsiaTheme="minorEastAsia" w:hAnsi="Times New Roman"/>
                <w:sz w:val="22"/>
                <w:szCs w:val="22"/>
                <w:lang w:eastAsia="zh-CN"/>
              </w:rPr>
              <w:lastRenderedPageBreak/>
              <w:t xml:space="preserve">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9CB4B11" w14:textId="77777777" w:rsidTr="0050267E">
        <w:tc>
          <w:tcPr>
            <w:tcW w:w="1384" w:type="dxa"/>
            <w:shd w:val="clear" w:color="auto" w:fill="auto"/>
          </w:tcPr>
          <w:p w14:paraId="4C606022" w14:textId="563D726D" w:rsidR="006A72D1" w:rsidRDefault="006A72D1" w:rsidP="00EA0838">
            <w:pPr>
              <w:autoSpaceDE w:val="0"/>
              <w:autoSpaceDN w:val="0"/>
              <w:adjustRightInd w:val="0"/>
              <w:snapToGrid w:val="0"/>
              <w:spacing w:beforeLines="50" w:before="12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lastRenderedPageBreak/>
              <w:t>D</w:t>
            </w:r>
            <w:r>
              <w:rPr>
                <w:rFonts w:ascii="Times New Roman" w:eastAsia="宋体" w:hAnsi="Times New Roman"/>
                <w:sz w:val="22"/>
                <w:szCs w:val="22"/>
                <w:lang w:eastAsia="zh-CN"/>
              </w:rPr>
              <w:t>OCOMO</w:t>
            </w:r>
          </w:p>
        </w:tc>
        <w:tc>
          <w:tcPr>
            <w:tcW w:w="8250" w:type="dxa"/>
            <w:shd w:val="clear" w:color="auto" w:fill="auto"/>
          </w:tcPr>
          <w:p w14:paraId="2854D710" w14:textId="6FD6FE19"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bl>
    <w:p w14:paraId="466953AB" w14:textId="6EB641AF" w:rsidR="00710250" w:rsidRPr="005036F6"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val="en-US"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0 : Reporting of the position, [il*,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ceil(log2(K0)) bits, where K0=Beta*K1*Mv</w:t>
      </w:r>
    </w:p>
    <w:p w14:paraId="0F59FCAE"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1-1: Reporting of the position, [il*,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ceil(log2(K1*Mv)) or ceil(log2(K1))+ceil(log2(Mv)) bits</w:t>
      </w:r>
    </w:p>
    <w:p w14:paraId="0A3F5397"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1-2: Reporting of the position, [il*,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xml:space="preserve">*], of the strongest coefficient of layer l, using ceil(log2(K1*Mv)) or ceil(log2(K1))+ceil(log2(Mv)) bits, and shifting of the strongest coefficient to position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*=0</w:t>
      </w:r>
    </w:p>
    <w:p w14:paraId="3A767A0F"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2: shifting the strongest coefficient to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 0, and using ceil(log2(N)) bits to indicate the shift quantity for l-</w:t>
      </w:r>
      <w:proofErr w:type="spellStart"/>
      <w:r w:rsidRPr="005036F6">
        <w:rPr>
          <w:rFonts w:ascii="Times New Roman" w:eastAsia="宋体" w:hAnsi="Times New Roman"/>
          <w:sz w:val="22"/>
          <w:szCs w:val="22"/>
          <w:lang w:eastAsia="zh-CN"/>
        </w:rPr>
        <w:t>th</w:t>
      </w:r>
      <w:proofErr w:type="spellEnd"/>
      <w:r w:rsidRPr="005036F6">
        <w:rPr>
          <w:rFonts w:ascii="Times New Roman" w:eastAsia="宋体" w:hAnsi="Times New Roman"/>
          <w:sz w:val="22"/>
          <w:szCs w:val="22"/>
          <w:lang w:eastAsia="zh-CN"/>
        </w:rPr>
        <w:t xml:space="preserve"> layer. The strongest coefficient is indicated by il*, using ceil (log2(K1)) for l-</w:t>
      </w:r>
      <w:proofErr w:type="spellStart"/>
      <w:r w:rsidRPr="005036F6">
        <w:rPr>
          <w:rFonts w:ascii="Times New Roman" w:eastAsia="宋体" w:hAnsi="Times New Roman"/>
          <w:sz w:val="22"/>
          <w:szCs w:val="22"/>
          <w:lang w:eastAsia="zh-CN"/>
        </w:rPr>
        <w:t>th</w:t>
      </w:r>
      <w:proofErr w:type="spellEnd"/>
      <w:r w:rsidRPr="005036F6">
        <w:rPr>
          <w:rFonts w:ascii="Times New Roman" w:eastAsia="宋体" w:hAnsi="Times New Roman"/>
          <w:sz w:val="22"/>
          <w:szCs w:val="22"/>
          <w:lang w:eastAsia="zh-CN"/>
        </w:rPr>
        <w:t xml:space="preserve"> layer.</w:t>
      </w:r>
    </w:p>
    <w:p w14:paraId="6E355FBF"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宋体"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宋体"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宋体" w:hAnsi="Times New Roman"/>
          <w:sz w:val="22"/>
          <w:szCs w:val="22"/>
          <w:lang w:val="en-US" w:eastAsia="zh-CN"/>
        </w:rPr>
      </w:pPr>
      <w:r w:rsidRPr="0000598C">
        <w:rPr>
          <w:rFonts w:ascii="Times New Roman" w:eastAsia="宋体" w:hAnsi="Times New Roman"/>
          <w:b/>
          <w:sz w:val="22"/>
          <w:szCs w:val="22"/>
          <w:lang w:val="en-US" w:eastAsia="zh-CN"/>
        </w:rPr>
        <w:t xml:space="preserve">Table </w:t>
      </w:r>
      <w:r w:rsidR="007B468B" w:rsidRPr="0000598C">
        <w:rPr>
          <w:rFonts w:ascii="Times New Roman" w:eastAsia="宋体" w:hAnsi="Times New Roman"/>
          <w:b/>
          <w:sz w:val="22"/>
          <w:szCs w:val="22"/>
          <w:lang w:val="en-US" w:eastAsia="zh-CN"/>
        </w:rPr>
        <w:t>8</w:t>
      </w:r>
      <w:r w:rsidRPr="0000598C">
        <w:rPr>
          <w:rFonts w:ascii="Times New Roman" w:eastAsia="宋体"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ZTE, Samsung(1</w:t>
            </w:r>
            <w:r w:rsidRPr="005036F6">
              <w:rPr>
                <w:rFonts w:ascii="Times New Roman" w:eastAsia="宋体" w:hAnsi="Times New Roman"/>
                <w:sz w:val="22"/>
                <w:szCs w:val="22"/>
                <w:vertAlign w:val="superscript"/>
                <w:lang w:eastAsia="zh-CN"/>
              </w:rPr>
              <w:t>st</w:t>
            </w:r>
            <w:r w:rsidRPr="005036F6">
              <w:rPr>
                <w:rFonts w:ascii="Times New Roman" w:eastAsia="宋体"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QC(Alt 1-1)</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宋体"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宋体"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宋体" w:hAnsi="Times New Roman"/>
                <w:b/>
                <w:i/>
                <w:sz w:val="22"/>
                <w:szCs w:val="22"/>
                <w:lang w:eastAsia="zh-CN"/>
              </w:rPr>
            </w:pPr>
            <w:r w:rsidRPr="0000598C">
              <w:rPr>
                <w:rFonts w:ascii="Times New Roman" w:eastAsia="宋体" w:hAnsi="Times New Roman"/>
                <w:b/>
                <w:i/>
                <w:sz w:val="22"/>
                <w:szCs w:val="22"/>
                <w:lang w:eastAsia="zh-CN"/>
              </w:rPr>
              <w:t>Alt 3</w:t>
            </w:r>
            <w:r w:rsidR="00F03D6D" w:rsidRPr="0000598C">
              <w:rPr>
                <w:rFonts w:ascii="Times New Roman" w:eastAsia="宋体"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Samsung(2</w:t>
            </w:r>
            <w:r w:rsidRPr="005036F6">
              <w:rPr>
                <w:rFonts w:ascii="Times New Roman" w:eastAsia="宋体" w:hAnsi="Times New Roman"/>
                <w:sz w:val="22"/>
                <w:szCs w:val="22"/>
                <w:vertAlign w:val="superscript"/>
                <w:lang w:eastAsia="zh-CN"/>
              </w:rPr>
              <w:t>nd</w:t>
            </w:r>
            <w:r w:rsidRPr="005036F6">
              <w:rPr>
                <w:rFonts w:ascii="Times New Roman" w:eastAsia="宋体" w:hAnsi="Times New Roman"/>
                <w:sz w:val="22"/>
                <w:szCs w:val="22"/>
                <w:lang w:eastAsia="zh-CN"/>
              </w:rPr>
              <w:t>)</w:t>
            </w:r>
          </w:p>
        </w:tc>
      </w:tr>
    </w:tbl>
    <w:p w14:paraId="111D41E4" w14:textId="75C3B63E" w:rsidR="00A4648A"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Three companies (ZTE, Samsung, QC) prefer </w:t>
      </w:r>
      <w:r w:rsidR="00DD6D41" w:rsidRPr="005036F6">
        <w:rPr>
          <w:rFonts w:ascii="Times New Roman" w:eastAsia="宋体" w:hAnsi="Times New Roman"/>
          <w:sz w:val="22"/>
          <w:szCs w:val="22"/>
          <w:lang w:eastAsia="zh-CN"/>
        </w:rPr>
        <w:t>Alt0</w:t>
      </w:r>
      <w:r w:rsidRPr="005036F6">
        <w:rPr>
          <w:rFonts w:ascii="Times New Roman" w:eastAsia="宋体" w:hAnsi="Times New Roman"/>
          <w:sz w:val="22"/>
          <w:szCs w:val="22"/>
          <w:lang w:eastAsia="zh-CN"/>
        </w:rPr>
        <w:t xml:space="preserve"> because</w:t>
      </w:r>
      <w:r w:rsidR="00DD6D41"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this Alt </w:t>
      </w:r>
      <w:r w:rsidR="00DD6D41" w:rsidRPr="005036F6">
        <w:rPr>
          <w:rFonts w:ascii="Times New Roman" w:eastAsia="宋体" w:hAnsi="Times New Roman"/>
          <w:sz w:val="22"/>
          <w:szCs w:val="22"/>
          <w:lang w:eastAsia="zh-CN"/>
        </w:rPr>
        <w:t xml:space="preserve">explicitly reports the location of the strongest coefficient among non-zero coefficients, </w:t>
      </w:r>
      <w:r w:rsidRPr="005036F6">
        <w:rPr>
          <w:rFonts w:ascii="Times New Roman" w:eastAsia="宋体" w:hAnsi="Times New Roman"/>
          <w:sz w:val="22"/>
          <w:szCs w:val="22"/>
          <w:lang w:eastAsia="zh-CN"/>
        </w:rPr>
        <w:t xml:space="preserve">compared with other Alts, Alt 0 can save some bits when </w:t>
      </w:r>
      <m:oMath>
        <m:r>
          <m:rPr>
            <m:sty m:val="p"/>
          </m:rPr>
          <w:rPr>
            <w:rFonts w:ascii="Cambria Math" w:eastAsia="宋体" w:hAnsi="Cambria Math"/>
            <w:sz w:val="22"/>
            <w:szCs w:val="22"/>
            <w:lang w:eastAsia="zh-CN"/>
          </w:rPr>
          <m:t>β&lt;1</m:t>
        </m:r>
      </m:oMath>
      <w:r w:rsidRPr="005036F6">
        <w:rPr>
          <w:rFonts w:ascii="Times New Roman" w:eastAsia="宋体" w:hAnsi="Times New Roman"/>
          <w:sz w:val="22"/>
          <w:szCs w:val="22"/>
          <w:lang w:eastAsia="zh-CN"/>
        </w:rPr>
        <w:t>.</w:t>
      </w:r>
    </w:p>
    <w:p w14:paraId="50F9D676" w14:textId="2DFD47AD" w:rsidR="00644A15"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Many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宋体" w:hAnsi="Times New Roman"/>
          <w:sz w:val="22"/>
          <w:szCs w:val="22"/>
          <w:lang w:eastAsia="zh-CN"/>
        </w:rPr>
        <w:t>) prefer Alt 1</w:t>
      </w:r>
      <w:r w:rsidR="00907385" w:rsidRPr="005036F6">
        <w:rPr>
          <w:rFonts w:ascii="Times New Roman" w:eastAsia="宋体" w:hAnsi="Times New Roman"/>
          <w:sz w:val="22"/>
          <w:szCs w:val="22"/>
          <w:lang w:eastAsia="zh-CN"/>
        </w:rPr>
        <w:t xml:space="preserve"> because c</w:t>
      </w:r>
      <w:r w:rsidR="00644A15" w:rsidRPr="005036F6">
        <w:rPr>
          <w:rFonts w:ascii="Times New Roman" w:eastAsia="宋体" w:hAnsi="Times New Roman"/>
          <w:sz w:val="22"/>
          <w:szCs w:val="22"/>
          <w:lang w:eastAsia="zh-CN"/>
        </w:rPr>
        <w:t>ompare with Alt 1,</w:t>
      </w:r>
      <w:r w:rsidR="00907385" w:rsidRPr="005036F6">
        <w:rPr>
          <w:rFonts w:ascii="Times New Roman" w:eastAsia="宋体" w:hAnsi="Times New Roman"/>
          <w:sz w:val="22"/>
          <w:szCs w:val="22"/>
          <w:lang w:eastAsia="zh-CN"/>
        </w:rPr>
        <w:t xml:space="preserve"> </w:t>
      </w:r>
      <w:r w:rsidR="00644A15" w:rsidRPr="005036F6">
        <w:rPr>
          <w:rFonts w:ascii="Times New Roman" w:eastAsia="宋体"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宋体"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宋体" w:hAnsi="Times New Roman"/>
          <w:sz w:val="22"/>
          <w:szCs w:val="22"/>
          <w:lang w:eastAsia="zh-CN"/>
        </w:rPr>
        <w:t>) prefer Alt 1-2</w:t>
      </w:r>
      <w:r w:rsidR="0076697B" w:rsidRPr="005036F6">
        <w:rPr>
          <w:rFonts w:ascii="Times New Roman" w:eastAsia="宋体" w:hAnsi="Times New Roman"/>
          <w:sz w:val="22"/>
          <w:szCs w:val="22"/>
          <w:lang w:eastAsia="zh-CN"/>
        </w:rPr>
        <w:t xml:space="preserve"> because this Alt has  shifting operation </w:t>
      </w:r>
      <w:r w:rsidR="00F03D6D" w:rsidRPr="005036F6">
        <w:rPr>
          <w:rFonts w:ascii="Times New Roman" w:eastAsia="宋体" w:hAnsi="Times New Roman"/>
          <w:sz w:val="22"/>
          <w:szCs w:val="22"/>
          <w:lang w:eastAsia="zh-CN"/>
        </w:rPr>
        <w:t xml:space="preserve">to move </w:t>
      </w:r>
      <w:r w:rsidR="0076697B" w:rsidRPr="005036F6">
        <w:rPr>
          <w:rFonts w:ascii="Times New Roman" w:eastAsia="宋体" w:hAnsi="Times New Roman"/>
          <w:sz w:val="22"/>
          <w:szCs w:val="22"/>
          <w:lang w:eastAsia="zh-CN"/>
        </w:rPr>
        <w:t xml:space="preserve">the strongest coefficient </w:t>
      </w:r>
      <w:r w:rsidR="00F03D6D" w:rsidRPr="005036F6">
        <w:rPr>
          <w:rFonts w:ascii="Times New Roman" w:eastAsia="宋体" w:hAnsi="Times New Roman"/>
          <w:sz w:val="22"/>
          <w:szCs w:val="22"/>
          <w:lang w:eastAsia="zh-CN"/>
        </w:rPr>
        <w:t>within</w:t>
      </w:r>
      <w:r w:rsidR="0076697B" w:rsidRPr="005036F6">
        <w:rPr>
          <w:rFonts w:ascii="Times New Roman" w:eastAsia="宋体" w:hAnsi="Times New Roman"/>
          <w:sz w:val="22"/>
          <w:szCs w:val="22"/>
          <w:lang w:eastAsia="zh-CN"/>
        </w:rPr>
        <w:t xml:space="preserve"> the zeroth FD basis</w:t>
      </w:r>
      <w:r w:rsidR="00F03D6D" w:rsidRPr="005036F6">
        <w:rPr>
          <w:rFonts w:ascii="Times New Roman" w:eastAsia="宋体" w:hAnsi="Times New Roman"/>
          <w:sz w:val="22"/>
          <w:szCs w:val="22"/>
          <w:lang w:eastAsia="zh-CN"/>
        </w:rPr>
        <w:t xml:space="preserve">. It can </w:t>
      </w:r>
      <w:r w:rsidR="0076697B" w:rsidRPr="005036F6">
        <w:rPr>
          <w:rFonts w:ascii="Times New Roman" w:eastAsia="宋体" w:hAnsi="Times New Roman"/>
          <w:sz w:val="22"/>
          <w:szCs w:val="22"/>
          <w:lang w:eastAsia="zh-CN"/>
        </w:rPr>
        <w:t>help to have a robust CSI report when UCI of FD indicator is omitted</w:t>
      </w:r>
      <w:r w:rsidR="0061708B" w:rsidRPr="005036F6">
        <w:rPr>
          <w:rFonts w:ascii="Times New Roman" w:eastAsia="宋体" w:hAnsi="Times New Roman"/>
          <w:sz w:val="22"/>
          <w:szCs w:val="22"/>
          <w:lang w:eastAsia="zh-CN"/>
        </w:rPr>
        <w:t>.</w:t>
      </w:r>
    </w:p>
    <w:p w14:paraId="1D1E4529" w14:textId="1541B486" w:rsidR="00644A15" w:rsidRPr="005036F6" w:rsidRDefault="0076697B"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Apple, and Ericsson</w:t>
      </w:r>
      <w:r w:rsidRPr="005036F6">
        <w:rPr>
          <w:rFonts w:ascii="Times New Roman" w:eastAsia="宋体" w:hAnsi="Times New Roman"/>
          <w:sz w:val="22"/>
          <w:szCs w:val="22"/>
          <w:lang w:eastAsia="zh-CN"/>
        </w:rPr>
        <w:t>) prefer Alt 1-1</w:t>
      </w:r>
      <w:r w:rsidR="00AC6D26" w:rsidRPr="005036F6">
        <w:rPr>
          <w:rFonts w:ascii="Times New Roman" w:eastAsia="宋体" w:hAnsi="Times New Roman"/>
          <w:sz w:val="22"/>
          <w:szCs w:val="22"/>
          <w:lang w:eastAsia="zh-CN"/>
        </w:rPr>
        <w:t xml:space="preserve"> due to </w:t>
      </w:r>
      <w:r w:rsidR="00F03D6D" w:rsidRPr="005036F6">
        <w:rPr>
          <w:rFonts w:ascii="Times New Roman" w:eastAsia="宋体" w:hAnsi="Times New Roman"/>
          <w:sz w:val="22"/>
          <w:szCs w:val="22"/>
          <w:lang w:eastAsia="zh-CN"/>
        </w:rPr>
        <w:t>its</w:t>
      </w:r>
      <w:r w:rsidR="00AC6D26" w:rsidRPr="005036F6">
        <w:rPr>
          <w:rFonts w:ascii="Times New Roman" w:eastAsia="宋体"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宋体" w:hAnsi="Times New Roman"/>
          <w:sz w:val="22"/>
          <w:szCs w:val="22"/>
          <w:lang w:eastAsia="zh-CN"/>
        </w:rPr>
        <w:t xml:space="preserve"> shifting </w:t>
      </w:r>
      <w:r w:rsidR="00AC6D26" w:rsidRPr="005036F6">
        <w:rPr>
          <w:rFonts w:ascii="Times New Roman" w:eastAsia="宋体"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aff0"/>
        <w:numPr>
          <w:ilvl w:val="0"/>
          <w:numId w:val="118"/>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Alt0, Samsung also take </w:t>
      </w:r>
      <w:r w:rsidR="00DD6D41" w:rsidRPr="005036F6">
        <w:rPr>
          <w:rFonts w:ascii="Times New Roman" w:eastAsia="宋体" w:hAnsi="Times New Roman"/>
          <w:sz w:val="22"/>
          <w:szCs w:val="22"/>
          <w:lang w:eastAsia="zh-CN"/>
        </w:rPr>
        <w:t>Alt3</w:t>
      </w:r>
      <w:r w:rsidRPr="005036F6">
        <w:rPr>
          <w:rFonts w:ascii="Times New Roman" w:eastAsia="宋体" w:hAnsi="Times New Roman"/>
          <w:sz w:val="22"/>
          <w:szCs w:val="22"/>
          <w:lang w:eastAsia="zh-CN"/>
        </w:rPr>
        <w:t xml:space="preserve"> as the second preference</w:t>
      </w:r>
      <w:r w:rsidR="00DD6D41" w:rsidRPr="005036F6">
        <w:rPr>
          <w:rFonts w:ascii="Times New Roman" w:eastAsia="宋体"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7B468B" w:rsidRPr="005036F6">
        <w:rPr>
          <w:rFonts w:ascii="Times New Roman" w:eastAsia="宋体" w:hAnsi="Times New Roman"/>
          <w:b/>
          <w:i/>
          <w:sz w:val="22"/>
          <w:szCs w:val="22"/>
          <w:lang w:val="en-US" w:eastAsia="zh-CN"/>
        </w:rPr>
        <w:t>8</w:t>
      </w:r>
      <w:r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support reporting of the position, [i</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 xml:space="preserve">*,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of the strongest coefficient </w:t>
      </w:r>
      <w:r w:rsidR="00E340F1" w:rsidRPr="005036F6">
        <w:rPr>
          <w:rFonts w:ascii="Times New Roman" w:eastAsia="宋体" w:hAnsi="Times New Roman"/>
          <w:b/>
          <w:i/>
          <w:sz w:val="22"/>
          <w:szCs w:val="22"/>
          <w:lang w:val="en-US" w:eastAsia="zh-CN"/>
        </w:rPr>
        <w:t xml:space="preserve">(SCI) </w:t>
      </w:r>
      <w:r w:rsidRPr="005036F6">
        <w:rPr>
          <w:rFonts w:ascii="Times New Roman" w:eastAsia="宋体" w:hAnsi="Times New Roman"/>
          <w:b/>
          <w:i/>
          <w:sz w:val="22"/>
          <w:szCs w:val="22"/>
          <w:lang w:val="en-US" w:eastAsia="zh-CN"/>
        </w:rPr>
        <w:t>of layer l, using ceil(log2(K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bits</w:t>
      </w:r>
    </w:p>
    <w:p w14:paraId="7CE1D5C0" w14:textId="3241D1D6" w:rsidR="00E340F1" w:rsidRPr="005036F6" w:rsidRDefault="00E340F1" w:rsidP="0000598C">
      <w:pPr>
        <w:pStyle w:val="aff0"/>
        <w:numPr>
          <w:ilvl w:val="0"/>
          <w:numId w:val="89"/>
        </w:numPr>
        <w:ind w:leftChars="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FFS whether shifting/remapping the strongest coefficient to position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14265C1A" w14:textId="77777777" w:rsidTr="0050267E">
        <w:tc>
          <w:tcPr>
            <w:tcW w:w="1384" w:type="dxa"/>
            <w:shd w:val="clear" w:color="auto" w:fill="auto"/>
          </w:tcPr>
          <w:p w14:paraId="507C1A17" w14:textId="3B98894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65D74B06"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0F66040B"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4401CD1B" w14:textId="57B5CBD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7D14E1DD" w14:textId="77777777" w:rsidTr="0050267E">
        <w:tc>
          <w:tcPr>
            <w:tcW w:w="1384" w:type="dxa"/>
            <w:shd w:val="clear" w:color="auto" w:fill="auto"/>
          </w:tcPr>
          <w:p w14:paraId="7DD5E8D6" w14:textId="02F660D4"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12525F0B" w14:textId="723F3E31"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0C131163" w14:textId="77777777" w:rsidTr="0050267E">
        <w:tc>
          <w:tcPr>
            <w:tcW w:w="1384" w:type="dxa"/>
            <w:shd w:val="clear" w:color="auto" w:fill="auto"/>
          </w:tcPr>
          <w:p w14:paraId="20D94666" w14:textId="6FD9B8B8" w:rsidR="00C40240" w:rsidRDefault="00C4024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4A6E7F36" w14:textId="6A741F6D"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4F60C390" w14:textId="77777777" w:rsidTr="0050267E">
        <w:tc>
          <w:tcPr>
            <w:tcW w:w="1384" w:type="dxa"/>
            <w:shd w:val="clear" w:color="auto" w:fill="auto"/>
          </w:tcPr>
          <w:p w14:paraId="3F1DFCEA" w14:textId="3B9C8C45" w:rsidR="00FE1DD6" w:rsidRDefault="00FE1DD6" w:rsidP="00FE1DD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7FBE154B"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7C7C80A9" w14:textId="3A43E378"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 xml:space="preserve">It seems Alt 1-1 stands for the majority view. We suggest to agree on this Alt, and clarify the </w:t>
            </w:r>
            <w:proofErr w:type="spellStart"/>
            <w:r>
              <w:rPr>
                <w:rFonts w:ascii="Times New Roman" w:eastAsiaTheme="minorEastAsia" w:hAnsi="Times New Roman"/>
                <w:sz w:val="22"/>
                <w:szCs w:val="22"/>
                <w:lang w:eastAsia="zh-CN"/>
              </w:rPr>
              <w:t>subbullet</w:t>
            </w:r>
            <w:proofErr w:type="spellEnd"/>
            <w:r>
              <w:rPr>
                <w:rFonts w:ascii="Times New Roman" w:eastAsiaTheme="minorEastAsia" w:hAnsi="Times New Roman"/>
                <w:sz w:val="22"/>
                <w:szCs w:val="22"/>
                <w:lang w:eastAsia="zh-CN"/>
              </w:rPr>
              <w:t xml:space="preserve"> as a note that shift/remapping is not supported.</w:t>
            </w:r>
          </w:p>
        </w:tc>
      </w:tr>
      <w:tr w:rsidR="00D2297C" w:rsidRPr="005036F6" w14:paraId="15ECB840" w14:textId="77777777" w:rsidTr="0050267E">
        <w:tc>
          <w:tcPr>
            <w:tcW w:w="1384" w:type="dxa"/>
            <w:shd w:val="clear" w:color="auto" w:fill="auto"/>
          </w:tcPr>
          <w:p w14:paraId="391AFA6E" w14:textId="69C17E24" w:rsidR="00D2297C" w:rsidRDefault="00D2297C" w:rsidP="00FE1DD6">
            <w:pPr>
              <w:autoSpaceDE w:val="0"/>
              <w:autoSpaceDN w:val="0"/>
              <w:adjustRightInd w:val="0"/>
              <w:snapToGrid w:val="0"/>
              <w:spacing w:beforeLines="50" w:before="12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B062600" w14:textId="7F75001C" w:rsidR="00D2297C" w:rsidRDefault="00D2297C" w:rsidP="00FE1DD6">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p>
    <w:p w14:paraId="36CC5198" w14:textId="1F91DB14"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About</w:t>
      </w:r>
      <w:r w:rsidR="003062E8" w:rsidRPr="005036F6">
        <w:rPr>
          <w:rFonts w:ascii="Times New Roman" w:eastAsia="宋体" w:hAnsi="Times New Roman"/>
          <w:sz w:val="22"/>
          <w:szCs w:val="22"/>
          <w:lang w:val="en-US" w:eastAsia="zh-CN"/>
        </w:rPr>
        <w:t xml:space="preserve"> 10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issue </w:t>
      </w:r>
      <w:r w:rsidRPr="005036F6">
        <w:rPr>
          <w:rFonts w:ascii="Times New Roman" w:eastAsia="宋体" w:hAnsi="Times New Roman"/>
          <w:sz w:val="22"/>
          <w:szCs w:val="22"/>
          <w:lang w:val="en-US" w:eastAsia="zh-CN"/>
        </w:rPr>
        <w:t xml:space="preserve">whether </w:t>
      </w:r>
      <w:r w:rsidR="003062E8" w:rsidRPr="005036F6">
        <w:rPr>
          <w:rFonts w:ascii="Times New Roman" w:eastAsia="宋体" w:hAnsi="Times New Roman"/>
          <w:sz w:val="22"/>
          <w:szCs w:val="22"/>
          <w:lang w:val="en-US" w:eastAsia="zh-CN"/>
        </w:rPr>
        <w:t>port selection is layer-common or layer-</w:t>
      </w:r>
      <w:r w:rsidRPr="005036F6">
        <w:rPr>
          <w:rFonts w:ascii="Times New Roman" w:eastAsia="宋体" w:hAnsi="Times New Roman"/>
          <w:sz w:val="22"/>
          <w:szCs w:val="22"/>
          <w:lang w:val="en-US" w:eastAsia="zh-CN"/>
        </w:rPr>
        <w:t>specific</w:t>
      </w:r>
      <w:r w:rsidR="003062E8" w:rsidRPr="005036F6">
        <w:rPr>
          <w:rFonts w:ascii="Times New Roman" w:eastAsia="宋体"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af5"/>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f1"/>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w:t>
            </w:r>
            <w:r w:rsidR="000C2415" w:rsidRPr="005036F6">
              <w:rPr>
                <w:rFonts w:ascii="Times New Roman" w:eastAsia="宋体" w:hAnsi="Times New Roman"/>
                <w:sz w:val="22"/>
                <w:szCs w:val="22"/>
                <w:lang w:val="en-US" w:eastAsia="zh-CN"/>
              </w:rPr>
              <w:t xml:space="preserve">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CATT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(at least for Mv=1),</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OPPO</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Fraunhofer IIS, Fraunhofer HHI,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Intel (all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Apple(all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w:t>
      </w:r>
      <w:r w:rsidR="003062E8" w:rsidRPr="005036F6">
        <w:rPr>
          <w:rFonts w:ascii="Times New Roman" w:eastAsia="宋体" w:hAnsi="Times New Roman"/>
          <w:color w:val="000000" w:themeColor="text1"/>
          <w:sz w:val="22"/>
          <w:szCs w:val="22"/>
          <w:lang w:eastAsia="zh-CN"/>
        </w:rPr>
        <w:t xml:space="preserve">ompanies provide simulation results (e.g. Huawei, </w:t>
      </w:r>
      <w:proofErr w:type="spellStart"/>
      <w:r w:rsidR="003062E8" w:rsidRPr="005036F6">
        <w:rPr>
          <w:rFonts w:ascii="Times New Roman" w:eastAsia="宋体" w:hAnsi="Times New Roman"/>
          <w:color w:val="000000" w:themeColor="text1"/>
          <w:sz w:val="22"/>
          <w:szCs w:val="22"/>
          <w:lang w:eastAsia="zh-CN"/>
        </w:rPr>
        <w:t>HiSilicon</w:t>
      </w:r>
      <w:proofErr w:type="spellEnd"/>
      <w:r w:rsidR="003062E8" w:rsidRPr="005036F6">
        <w:rPr>
          <w:rFonts w:ascii="Times New Roman" w:eastAsia="宋体" w:hAnsi="Times New Roman"/>
          <w:color w:val="000000" w:themeColor="text1"/>
          <w:sz w:val="22"/>
          <w:szCs w:val="22"/>
          <w:lang w:eastAsia="zh-CN"/>
        </w:rPr>
        <w:t xml:space="preserve">, CATT, Fraunhofer IIS, </w:t>
      </w:r>
      <w:r w:rsidR="00AC3D53" w:rsidRPr="005036F6">
        <w:rPr>
          <w:rFonts w:ascii="Times New Roman" w:eastAsia="宋体" w:hAnsi="Times New Roman"/>
          <w:color w:val="000000" w:themeColor="text1"/>
          <w:sz w:val="22"/>
          <w:szCs w:val="22"/>
          <w:lang w:eastAsia="zh-CN"/>
        </w:rPr>
        <w:t>and Fraunhofer</w:t>
      </w:r>
      <w:r w:rsidR="003062E8" w:rsidRPr="005036F6">
        <w:rPr>
          <w:rFonts w:ascii="Times New Roman" w:eastAsia="宋体"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proofErr w:type="spellStart"/>
      <w:r w:rsidR="001A5619" w:rsidRPr="005036F6">
        <w:rPr>
          <w:rFonts w:ascii="Times New Roman" w:eastAsia="宋体" w:hAnsi="Times New Roman"/>
          <w:color w:val="000000" w:themeColor="text1"/>
          <w:sz w:val="22"/>
          <w:szCs w:val="22"/>
          <w:lang w:eastAsia="zh-CN"/>
        </w:rPr>
        <w:t>HiSilicon</w:t>
      </w:r>
      <w:proofErr w:type="spellEnd"/>
      <w:r w:rsidR="003062E8" w:rsidRPr="005036F6">
        <w:rPr>
          <w:rFonts w:ascii="Times New Roman" w:eastAsia="宋体" w:hAnsi="Times New Roman"/>
          <w:color w:val="000000" w:themeColor="text1"/>
          <w:sz w:val="22"/>
          <w:szCs w:val="22"/>
          <w:lang w:eastAsia="zh-CN"/>
        </w:rPr>
        <w:t xml:space="preserve">, Intel, </w:t>
      </w:r>
      <w:r w:rsidR="00AC3D53" w:rsidRPr="005036F6">
        <w:rPr>
          <w:rFonts w:ascii="Times New Roman" w:eastAsia="宋体" w:hAnsi="Times New Roman"/>
          <w:color w:val="000000" w:themeColor="text1"/>
          <w:sz w:val="22"/>
          <w:szCs w:val="22"/>
          <w:lang w:eastAsia="zh-CN"/>
        </w:rPr>
        <w:t>and OPPO</w:t>
      </w:r>
      <w:r w:rsidR="003062E8" w:rsidRPr="005036F6">
        <w:rPr>
          <w:rFonts w:ascii="Times New Roman" w:eastAsia="宋体"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宋体" w:hAnsi="Times New Roman"/>
          <w:sz w:val="22"/>
          <w:szCs w:val="22"/>
          <w:lang w:eastAsia="zh-CN"/>
        </w:rPr>
        <w:t xml:space="preserve">On the other hand, </w:t>
      </w:r>
      <w:r w:rsidR="007A66C9" w:rsidRPr="005036F6">
        <w:rPr>
          <w:rFonts w:ascii="Times New Roman" w:eastAsia="宋体" w:hAnsi="Times New Roman"/>
          <w:sz w:val="22"/>
          <w:szCs w:val="22"/>
          <w:lang w:eastAsia="zh-CN"/>
        </w:rPr>
        <w:t>Samsung prefers</w:t>
      </w:r>
      <w:r w:rsidR="008A7008" w:rsidRPr="005036F6">
        <w:rPr>
          <w:rFonts w:ascii="Times New Roman" w:eastAsia="宋体" w:hAnsi="Times New Roman"/>
          <w:sz w:val="22"/>
          <w:szCs w:val="22"/>
          <w:lang w:eastAsia="zh-CN"/>
        </w:rPr>
        <w:t xml:space="preserve"> port selection is layer-specific</w:t>
      </w:r>
      <w:r w:rsidR="007A66C9" w:rsidRPr="005036F6">
        <w:rPr>
          <w:rFonts w:ascii="Times New Roman" w:eastAsia="宋体" w:hAnsi="Times New Roman"/>
          <w:sz w:val="22"/>
          <w:szCs w:val="22"/>
          <w:lang w:eastAsia="zh-CN"/>
        </w:rPr>
        <w:t>.</w:t>
      </w:r>
      <w:r w:rsidR="008A7008" w:rsidRPr="005036F6">
        <w:rPr>
          <w:rFonts w:ascii="Times New Roman" w:eastAsia="宋体" w:hAnsi="Times New Roman"/>
          <w:sz w:val="22"/>
          <w:szCs w:val="22"/>
          <w:lang w:eastAsia="zh-CN"/>
        </w:rPr>
        <w:t xml:space="preserve"> </w:t>
      </w:r>
      <w:r w:rsidR="007A66C9" w:rsidRPr="005036F6">
        <w:rPr>
          <w:rFonts w:ascii="Times New Roman" w:eastAsia="宋体" w:hAnsi="Times New Roman"/>
          <w:sz w:val="22"/>
          <w:szCs w:val="22"/>
          <w:lang w:eastAsia="zh-CN"/>
        </w:rPr>
        <w:t xml:space="preserve">In Samsung’s simulation result, </w:t>
      </w:r>
      <w:r w:rsidR="008A7008" w:rsidRPr="005036F6">
        <w:rPr>
          <w:rFonts w:ascii="Times New Roman" w:eastAsia="宋体"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2A3F951C" w14:textId="77777777" w:rsidTr="004E7872">
        <w:tc>
          <w:tcPr>
            <w:tcW w:w="1384" w:type="dxa"/>
            <w:shd w:val="clear" w:color="auto" w:fill="auto"/>
          </w:tcPr>
          <w:p w14:paraId="19E21E09" w14:textId="5A005B8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12A6F632" w14:textId="5AC44EE4"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1D386B5" w14:textId="77777777" w:rsidTr="004E7872">
        <w:tc>
          <w:tcPr>
            <w:tcW w:w="1384" w:type="dxa"/>
            <w:shd w:val="clear" w:color="auto" w:fill="auto"/>
          </w:tcPr>
          <w:p w14:paraId="18060B60" w14:textId="20FD1953" w:rsidR="00947B5A" w:rsidRDefault="00947B5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3AEF1A5F" w14:textId="677A0FD9"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46A3B0A7" w14:textId="77777777" w:rsidTr="004E7872">
        <w:tc>
          <w:tcPr>
            <w:tcW w:w="1384" w:type="dxa"/>
            <w:shd w:val="clear" w:color="auto" w:fill="auto"/>
          </w:tcPr>
          <w:p w14:paraId="0998B1FB" w14:textId="29506C08" w:rsidR="00BD2654" w:rsidRDefault="00BD2654" w:rsidP="00BD265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41F09C29" w14:textId="0D4D3D6F"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25935E9A" w14:textId="77777777" w:rsidTr="004E7872">
        <w:tc>
          <w:tcPr>
            <w:tcW w:w="1384" w:type="dxa"/>
            <w:shd w:val="clear" w:color="auto" w:fill="auto"/>
          </w:tcPr>
          <w:p w14:paraId="765FFC58" w14:textId="28AC7D79" w:rsidR="00D2297C" w:rsidRDefault="00D2297C" w:rsidP="00BD2654">
            <w:pPr>
              <w:autoSpaceDE w:val="0"/>
              <w:autoSpaceDN w:val="0"/>
              <w:adjustRightInd w:val="0"/>
              <w:snapToGrid w:val="0"/>
              <w:spacing w:beforeLines="50" w:before="12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B60A47E" w14:textId="0D0B0924" w:rsidR="00D2297C" w:rsidRDefault="00D2297C" w:rsidP="00BD2654">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bl>
    <w:p w14:paraId="07A5746E" w14:textId="77777777" w:rsidR="000C2415" w:rsidRPr="005036F6" w:rsidRDefault="000C2415" w:rsidP="009A03F2">
      <w:pPr>
        <w:spacing w:beforeLines="50" w:before="120"/>
        <w:ind w:left="0" w:firstLine="0"/>
        <w:jc w:val="both"/>
        <w:rPr>
          <w:rFonts w:ascii="Times New Roman" w:eastAsia="宋体"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With regarding to </w:t>
      </w:r>
      <w:r w:rsidR="003062E8" w:rsidRPr="005036F6">
        <w:rPr>
          <w:rFonts w:ascii="Times New Roman" w:eastAsia="宋体" w:hAnsi="Times New Roman"/>
          <w:sz w:val="22"/>
          <w:szCs w:val="22"/>
          <w:lang w:val="en-US" w:eastAsia="zh-CN"/>
        </w:rPr>
        <w:t>the relationship between N and Mv, and FD basis selection is layer-common or layer-specific for rank 2</w:t>
      </w:r>
      <w:r w:rsidRPr="005036F6">
        <w:rPr>
          <w:rFonts w:ascii="Times New Roman" w:eastAsia="宋体" w:hAnsi="Times New Roman"/>
          <w:sz w:val="22"/>
          <w:szCs w:val="22"/>
          <w:lang w:val="en-US" w:eastAsia="zh-CN"/>
        </w:rPr>
        <w:t xml:space="preserve">, companies’ </w:t>
      </w:r>
      <w:r w:rsidR="003062E8" w:rsidRPr="005036F6">
        <w:rPr>
          <w:rFonts w:ascii="Times New Roman" w:eastAsia="宋体" w:hAnsi="Times New Roman"/>
          <w:sz w:val="22"/>
          <w:szCs w:val="22"/>
          <w:lang w:val="en-US" w:eastAsia="zh-CN"/>
        </w:rPr>
        <w:t>views are listed in the following table.</w:t>
      </w:r>
    </w:p>
    <w:p w14:paraId="48166A30" w14:textId="2BCA67CE"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af1"/>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OPPO, Qualcomm, Samsung(rank1-2, N=Mv), MTK(1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 Intel(1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vertAlign w:val="subscript"/>
                <w:lang w:eastAsia="x-none"/>
              </w:rPr>
              <w:t xml:space="preserve">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 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MTK(2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Intel(2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NTT, DOCOMO, Nokia, Nokia Shanghai Bell</w:t>
            </w:r>
            <w:r w:rsidRPr="005036F6">
              <w:rPr>
                <w:rFonts w:ascii="Times New Roman" w:eastAsia="宋体" w:hAnsi="Times New Roman" w:hint="eastAsia"/>
                <w:sz w:val="22"/>
                <w:szCs w:val="22"/>
                <w:lang w:val="en-US" w:eastAsia="zh-CN"/>
              </w:rPr>
              <w:t>，</w:t>
            </w:r>
            <w:r w:rsidRPr="005036F6">
              <w:rPr>
                <w:rFonts w:ascii="Times New Roman" w:eastAsia="宋体"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2-2: N &gt;= Mv,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Samsung(FFS:</w:t>
            </w:r>
            <w:r w:rsidR="000F3710"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rank&gt;2, N&gt;=Mv), CATT(P=4,N</w:t>
            </w:r>
            <w:r w:rsidRPr="005036F6">
              <w:rPr>
                <w:rFonts w:ascii="Times New Roman" w:eastAsia="宋体" w:hAnsi="Times New Roman"/>
                <w:color w:val="000000" w:themeColor="text1"/>
                <w:sz w:val="22"/>
                <w:szCs w:val="22"/>
                <w:lang w:val="en-US" w:eastAsia="zh-CN"/>
              </w:rPr>
              <w:t>&gt;Mv</w:t>
            </w:r>
            <w:r w:rsidRPr="005036F6">
              <w:rPr>
                <w:rFonts w:ascii="Times New Roman" w:eastAsia="宋体"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1 have the following considerations:</w:t>
      </w:r>
    </w:p>
    <w:p w14:paraId="3FD7FF65" w14:textId="11042943"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2-1 have the following considerations:</w:t>
      </w:r>
    </w:p>
    <w:p w14:paraId="751B28CE" w14:textId="48029218" w:rsidR="003062E8" w:rsidRPr="005036F6" w:rsidRDefault="003062E8" w:rsidP="009A03F2">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val="en-US" w:eastAsia="zh-CN"/>
        </w:rPr>
        <w:t>Simulation Performance</w:t>
      </w:r>
      <w:r w:rsidR="00D30C2E" w:rsidRPr="005036F6">
        <w:rPr>
          <w:rFonts w:ascii="Times New Roman" w:eastAsia="宋体" w:hAnsi="Times New Roman"/>
          <w:color w:val="000000" w:themeColor="text1"/>
          <w:sz w:val="22"/>
          <w:szCs w:val="22"/>
          <w:lang w:val="en-US" w:eastAsia="zh-CN"/>
        </w:rPr>
        <w:t xml:space="preserve">: </w:t>
      </w:r>
      <w:r w:rsidRPr="005036F6">
        <w:rPr>
          <w:rFonts w:ascii="Times New Roman" w:eastAsia="宋体"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宋体" w:hAnsi="Times New Roman"/>
          <w:color w:val="000000" w:themeColor="text1"/>
          <w:sz w:val="22"/>
          <w:szCs w:val="22"/>
          <w:lang w:val="en-US" w:eastAsia="zh-CN"/>
        </w:rPr>
        <w:t>about 1.5% performance gain</w:t>
      </w:r>
      <w:r w:rsidR="00D30C2E" w:rsidRPr="005036F6">
        <w:rPr>
          <w:rFonts w:ascii="Times New Roman" w:eastAsia="宋体" w:hAnsi="Times New Roman"/>
          <w:color w:val="000000" w:themeColor="text1"/>
          <w:sz w:val="22"/>
          <w:szCs w:val="22"/>
          <w:lang w:val="en-US" w:eastAsia="zh-CN"/>
        </w:rPr>
        <w:t xml:space="preserve">. </w:t>
      </w:r>
    </w:p>
    <w:p w14:paraId="16A6603D" w14:textId="3E54ABD3"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sz w:val="22"/>
          <w:szCs w:val="22"/>
          <w:lang w:eastAsia="zh-CN"/>
        </w:rPr>
        <w:t xml:space="preserve">Robustness: Many Companies (e.g. NTT, DOCOMO, Ericsson, Huawei, </w:t>
      </w:r>
      <w:proofErr w:type="spellStart"/>
      <w:r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Nokia and Nokia </w:t>
      </w:r>
      <w:r w:rsidRPr="005036F6">
        <w:rPr>
          <w:rFonts w:ascii="Times New Roman" w:eastAsia="宋体"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宋体" w:hAnsi="Times New Roman"/>
          <w:color w:val="000000" w:themeColor="text1"/>
          <w:sz w:val="22"/>
          <w:szCs w:val="22"/>
          <w:lang w:val="en-US" w:eastAsia="zh-CN"/>
        </w:rPr>
        <w:t>s</w:t>
      </w:r>
      <w:r w:rsidRPr="005036F6">
        <w:rPr>
          <w:rFonts w:ascii="Times New Roman" w:eastAsia="宋体"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宋体"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w:t>
      </w:r>
    </w:p>
    <w:p w14:paraId="07C6C02E" w14:textId="51508C1A"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UE complexity: some companies (e.g.</w:t>
      </w:r>
      <w:r w:rsidRPr="005036F6">
        <w:rPr>
          <w:rFonts w:ascii="Times New Roman" w:eastAsia="宋体" w:hAnsi="Times New Roman"/>
          <w:color w:val="000000" w:themeColor="text1"/>
          <w:sz w:val="22"/>
          <w:szCs w:val="22"/>
          <w:lang w:eastAsia="zh-CN"/>
        </w:rPr>
        <w:t xml:space="preserve"> Intel</w:t>
      </w:r>
      <w:r w:rsidRPr="005036F6">
        <w:rPr>
          <w:rFonts w:ascii="Times New Roman" w:eastAsia="宋体" w:hAnsi="Times New Roman" w:hint="eastAsia"/>
          <w:color w:val="000000" w:themeColor="text1"/>
          <w:sz w:val="22"/>
          <w:szCs w:val="22"/>
          <w:lang w:eastAsia="zh-CN"/>
        </w:rPr>
        <w:t>，</w:t>
      </w:r>
      <w:r w:rsidRPr="005036F6">
        <w:rPr>
          <w:rFonts w:ascii="Times New Roman" w:eastAsia="宋体"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 xml:space="preserve">and </w:t>
      </w:r>
      <w:proofErr w:type="spellStart"/>
      <w:r w:rsidR="000F3710" w:rsidRPr="005036F6">
        <w:rPr>
          <w:rFonts w:ascii="Times New Roman" w:eastAsiaTheme="minorEastAsia" w:hAnsi="Times New Roman"/>
          <w:color w:val="000000" w:themeColor="text1"/>
          <w:sz w:val="22"/>
          <w:szCs w:val="22"/>
          <w:lang w:val="en-US" w:eastAsia="zh-CN"/>
        </w:rPr>
        <w:t>HiSilicon</w:t>
      </w:r>
      <w:proofErr w:type="spellEnd"/>
      <w:r w:rsidRPr="005036F6">
        <w:rPr>
          <w:rFonts w:ascii="Times New Roman" w:eastAsia="宋体"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2-2 have the following considerations:</w:t>
      </w:r>
    </w:p>
    <w:p w14:paraId="33DAE0FA" w14:textId="3126A56D"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Performance improvement: Some companies (e.g. ZTE, </w:t>
      </w:r>
      <w:r w:rsidR="000F3710" w:rsidRPr="005036F6">
        <w:rPr>
          <w:rFonts w:ascii="Times New Roman" w:eastAsia="宋体" w:hAnsi="Times New Roman"/>
          <w:sz w:val="22"/>
          <w:szCs w:val="22"/>
          <w:lang w:eastAsia="zh-CN"/>
        </w:rPr>
        <w:t>Samsung (</w:t>
      </w:r>
      <w:r w:rsidRPr="005036F6">
        <w:rPr>
          <w:rFonts w:ascii="Times New Roman" w:eastAsia="宋体"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with layer-specific</w:t>
      </w:r>
      <w:bookmarkEnd w:id="3"/>
      <w:bookmarkEnd w:id="4"/>
      <w:r w:rsidRPr="005036F6">
        <w:rPr>
          <w:rFonts w:ascii="Times New Roman" w:eastAsia="宋体" w:hAnsi="Times New Roman"/>
          <w:sz w:val="22"/>
          <w:szCs w:val="22"/>
          <w:lang w:eastAsia="zh-CN"/>
        </w:rPr>
        <w:t xml:space="preserve"> should improve performance compared to </w:t>
      </w:r>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with layer-common, and there are no much indication overhead increased even though UE reports the selected FD bases to gNB.</w:t>
      </w:r>
    </w:p>
    <w:p w14:paraId="6EF597C8" w14:textId="63BEBD2D"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Simulation Performance: Some companies (e.g. </w:t>
      </w:r>
      <w:r w:rsidR="000F3710" w:rsidRPr="005036F6">
        <w:rPr>
          <w:rFonts w:ascii="Times New Roman" w:eastAsia="宋体" w:hAnsi="Times New Roman"/>
          <w:sz w:val="22"/>
          <w:szCs w:val="22"/>
          <w:lang w:eastAsia="zh-CN"/>
        </w:rPr>
        <w:t>CATT (</w:t>
      </w:r>
      <w:r w:rsidRPr="005036F6">
        <w:rPr>
          <w:rFonts w:ascii="Times New Roman" w:eastAsia="宋体"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6A5234FD" w14:textId="7B9A5ED9"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aff0"/>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xml:space="preserve">, </w:t>
      </w:r>
      <w:proofErr w:type="spellStart"/>
      <w:r w:rsidRPr="005036F6">
        <w:rPr>
          <w:rFonts w:ascii="Times New Roman" w:eastAsia="MS Mincho" w:hAnsi="Times New Roman"/>
          <w:b/>
          <w:i/>
          <w:sz w:val="22"/>
          <w:szCs w:val="22"/>
          <w:lang w:eastAsia="ja-JP"/>
        </w:rPr>
        <w:t>W</w:t>
      </w:r>
      <w:r w:rsidRPr="005036F6">
        <w:rPr>
          <w:rFonts w:ascii="Times New Roman" w:eastAsia="MS Mincho" w:hAnsi="Times New Roman"/>
          <w:b/>
          <w:i/>
          <w:sz w:val="22"/>
          <w:szCs w:val="22"/>
          <w:vertAlign w:val="subscript"/>
          <w:lang w:eastAsia="ja-JP"/>
        </w:rPr>
        <w:t>f</w:t>
      </w:r>
      <w:proofErr w:type="spellEnd"/>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w:t>
      </w:r>
      <w:proofErr w:type="spellStart"/>
      <w:r w:rsidRPr="0000598C">
        <w:rPr>
          <w:rFonts w:ascii="Times New Roman" w:eastAsiaTheme="minorEastAsia" w:hAnsi="Times New Roman"/>
          <w:b/>
          <w:i/>
          <w:sz w:val="22"/>
          <w:szCs w:val="22"/>
          <w:lang w:eastAsia="zh-CN"/>
        </w:rPr>
        <w:t>W</w:t>
      </w:r>
      <w:r w:rsidRPr="0000598C">
        <w:rPr>
          <w:rFonts w:ascii="Times New Roman" w:eastAsiaTheme="minorEastAsia" w:hAnsi="Times New Roman"/>
          <w:b/>
          <w:i/>
          <w:sz w:val="22"/>
          <w:szCs w:val="22"/>
          <w:vertAlign w:val="subscript"/>
          <w:lang w:eastAsia="zh-CN"/>
        </w:rPr>
        <w:t>f</w:t>
      </w:r>
      <w:proofErr w:type="spellEnd"/>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71A6285" w14:textId="7318DA3C" w:rsidR="003062E8"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t>
            </w:r>
            <w:proofErr w:type="spellStart"/>
            <w:r>
              <w:rPr>
                <w:rFonts w:ascii="Times New Roman" w:hAnsi="Times New Roman"/>
                <w:sz w:val="22"/>
                <w:szCs w:val="22"/>
              </w:rPr>
              <w:t>Wf</w:t>
            </w:r>
            <w:proofErr w:type="spellEnd"/>
            <w:r>
              <w:rPr>
                <w:rFonts w:ascii="Times New Roman" w:hAnsi="Times New Roman"/>
                <w:sz w:val="22"/>
                <w:szCs w:val="22"/>
              </w:rPr>
              <w:t xml:space="preserve"> is layer independent. </w:t>
            </w:r>
            <w:r w:rsidR="00342103">
              <w:rPr>
                <w:rFonts w:ascii="Times New Roman" w:hAnsi="Times New Roman"/>
                <w:sz w:val="22"/>
                <w:szCs w:val="22"/>
              </w:rPr>
              <w:t xml:space="preserve">So we are suggesting that we change our design principle after one release? </w:t>
            </w:r>
          </w:p>
          <w:p w14:paraId="74CE80F9" w14:textId="173DA421" w:rsidR="00FB6264" w:rsidRPr="00FB6264"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2E620445" w14:textId="77777777" w:rsidTr="004E7872">
        <w:tc>
          <w:tcPr>
            <w:tcW w:w="1384" w:type="dxa"/>
            <w:shd w:val="clear" w:color="auto" w:fill="auto"/>
          </w:tcPr>
          <w:p w14:paraId="13693912" w14:textId="43B0CB5F"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46BF27AD" w14:textId="7076DB5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5F35D715" w14:textId="77777777" w:rsidTr="004E7872">
        <w:tc>
          <w:tcPr>
            <w:tcW w:w="1384" w:type="dxa"/>
            <w:shd w:val="clear" w:color="auto" w:fill="auto"/>
          </w:tcPr>
          <w:p w14:paraId="46B77792" w14:textId="6B84B4F2" w:rsidR="00CE7120" w:rsidRDefault="00CE712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0772EE8A" w14:textId="27580EDE"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249DCB34" w14:textId="77777777" w:rsidTr="004E7872">
        <w:tc>
          <w:tcPr>
            <w:tcW w:w="1384" w:type="dxa"/>
            <w:shd w:val="clear" w:color="auto" w:fill="auto"/>
          </w:tcPr>
          <w:p w14:paraId="687FB798" w14:textId="799D1223" w:rsidR="00CF7266" w:rsidRDefault="00CF7266" w:rsidP="00CF726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06B338FC" w14:textId="64D7F26D"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7431F741" w14:textId="77777777" w:rsidTr="004E7872">
        <w:tc>
          <w:tcPr>
            <w:tcW w:w="1384" w:type="dxa"/>
            <w:shd w:val="clear" w:color="auto" w:fill="auto"/>
          </w:tcPr>
          <w:p w14:paraId="249F85D9" w14:textId="588C339B" w:rsidR="00D2297C" w:rsidRDefault="00D2297C" w:rsidP="00CF7266">
            <w:pPr>
              <w:autoSpaceDE w:val="0"/>
              <w:autoSpaceDN w:val="0"/>
              <w:adjustRightInd w:val="0"/>
              <w:snapToGrid w:val="0"/>
              <w:spacing w:beforeLines="50" w:before="12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16DE9620" w14:textId="0FE510EA"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bl>
    <w:p w14:paraId="5C19B6CB" w14:textId="77777777" w:rsidR="009C088D" w:rsidRDefault="009C088D" w:rsidP="009A03F2">
      <w:pPr>
        <w:spacing w:beforeLines="50" w:before="120"/>
        <w:ind w:left="0" w:firstLine="0"/>
        <w:jc w:val="both"/>
        <w:rPr>
          <w:rFonts w:ascii="Times New Roman" w:eastAsia="宋体"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宋体" w:hAnsi="Times New Roman"/>
          <w:sz w:val="22"/>
          <w:szCs w:val="22"/>
          <w:lang w:val="en-US" w:eastAsia="zh-CN"/>
        </w:rPr>
        <w:t>A</w:t>
      </w:r>
      <w:r w:rsidR="003062E8" w:rsidRPr="005036F6">
        <w:rPr>
          <w:rFonts w:ascii="Times New Roman" w:eastAsia="宋体" w:hAnsi="Times New Roman"/>
          <w:sz w:val="22"/>
          <w:szCs w:val="22"/>
          <w:lang w:val="en-US" w:eastAsia="zh-CN"/>
        </w:rPr>
        <w:t xml:space="preserve">bout 8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f1"/>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,Samsung,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宋体" w:hAnsi="Times New Roman"/>
          <w:sz w:val="22"/>
          <w:szCs w:val="22"/>
          <w:lang w:eastAsia="zh-CN"/>
        </w:rPr>
        <w:t xml:space="preserve">Companies (e.g. Samsung (2-3%), Huawei, </w:t>
      </w:r>
      <w:proofErr w:type="spellStart"/>
      <w:r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(12% low/medium overhead regime)) provide simulations result to show that the performance of layer-specific for non-zero coefficient selection is </w:t>
      </w:r>
      <w:r w:rsidR="000741EF" w:rsidRPr="005036F6">
        <w:rPr>
          <w:rFonts w:ascii="Times New Roman" w:eastAsia="宋体" w:hAnsi="Times New Roman"/>
          <w:sz w:val="22"/>
          <w:szCs w:val="22"/>
          <w:lang w:eastAsia="zh-CN"/>
        </w:rPr>
        <w:t xml:space="preserve">better than </w:t>
      </w:r>
      <w:r w:rsidRPr="005036F6">
        <w:rPr>
          <w:rFonts w:ascii="Times New Roman" w:eastAsia="宋体" w:hAnsi="Times New Roman"/>
          <w:sz w:val="22"/>
          <w:szCs w:val="22"/>
          <w:lang w:eastAsia="zh-CN"/>
        </w:rPr>
        <w:t xml:space="preserve">that of layer-specific </w:t>
      </w:r>
      <w:r w:rsidR="000741EF" w:rsidRPr="005036F6">
        <w:rPr>
          <w:rFonts w:ascii="Times New Roman" w:eastAsia="宋体" w:hAnsi="Times New Roman"/>
          <w:sz w:val="22"/>
          <w:szCs w:val="22"/>
          <w:lang w:eastAsia="zh-CN"/>
        </w:rPr>
        <w:t xml:space="preserve">assuming </w:t>
      </w:r>
      <w:r w:rsidRPr="005036F6">
        <w:rPr>
          <w:rFonts w:ascii="Times New Roman" w:eastAsia="宋体" w:hAnsi="Times New Roman"/>
          <w:sz w:val="22"/>
          <w:szCs w:val="22"/>
          <w:lang w:eastAsia="zh-CN"/>
        </w:rPr>
        <w:t xml:space="preserve">with the same overhead. </w:t>
      </w:r>
      <w:r w:rsidR="000741EF" w:rsidRPr="005036F6">
        <w:rPr>
          <w:rFonts w:ascii="Times New Roman" w:eastAsia="宋体" w:hAnsi="Times New Roman"/>
          <w:sz w:val="22"/>
          <w:szCs w:val="22"/>
          <w:lang w:eastAsia="zh-CN"/>
        </w:rPr>
        <w:t>C</w:t>
      </w:r>
      <w:r w:rsidRPr="005036F6">
        <w:rPr>
          <w:rFonts w:ascii="Times New Roman" w:eastAsia="宋体" w:hAnsi="Times New Roman"/>
          <w:sz w:val="22"/>
          <w:szCs w:val="22"/>
          <w:lang w:eastAsia="zh-CN"/>
        </w:rPr>
        <w:t xml:space="preserve">ompanies (e.g. CATT, Huawei, </w:t>
      </w:r>
      <w:r w:rsidR="000F3710" w:rsidRPr="005036F6">
        <w:rPr>
          <w:rFonts w:ascii="Times New Roman" w:eastAsia="宋体" w:hAnsi="Times New Roman"/>
          <w:sz w:val="22"/>
          <w:szCs w:val="22"/>
          <w:lang w:eastAsia="zh-CN"/>
        </w:rPr>
        <w:t xml:space="preserve">and </w:t>
      </w:r>
      <w:proofErr w:type="spellStart"/>
      <w:r w:rsidR="000F3710"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w:t>
      </w:r>
      <w:r w:rsidR="000741EF" w:rsidRPr="005036F6">
        <w:rPr>
          <w:rFonts w:ascii="Times New Roman" w:eastAsia="宋体" w:hAnsi="Times New Roman"/>
          <w:sz w:val="22"/>
          <w:szCs w:val="22"/>
          <w:lang w:eastAsia="zh-CN"/>
        </w:rPr>
        <w:t xml:space="preserve">prefer </w:t>
      </w:r>
      <w:r w:rsidRPr="005036F6">
        <w:rPr>
          <w:rFonts w:ascii="Times New Roman" w:eastAsia="宋体" w:hAnsi="Times New Roman"/>
          <w:sz w:val="22"/>
          <w:szCs w:val="22"/>
          <w:lang w:eastAsia="zh-CN"/>
        </w:rPr>
        <w:t xml:space="preserve">that the locations of NZC selected by UE for different layers </w:t>
      </w:r>
      <w:r w:rsidR="000741EF" w:rsidRPr="005036F6">
        <w:rPr>
          <w:rFonts w:ascii="Times New Roman" w:eastAsia="宋体" w:hAnsi="Times New Roman"/>
          <w:sz w:val="22"/>
          <w:szCs w:val="22"/>
          <w:lang w:eastAsia="zh-CN"/>
        </w:rPr>
        <w:t xml:space="preserve">can be </w:t>
      </w:r>
      <w:r w:rsidRPr="005036F6">
        <w:rPr>
          <w:rFonts w:ascii="Times New Roman" w:eastAsia="宋体"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r w:rsidR="002F289D" w:rsidRPr="005036F6">
        <w:rPr>
          <w:rFonts w:ascii="Times New Roman" w:eastAsia="宋体"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lastRenderedPageBreak/>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7B931272" w14:textId="77777777" w:rsidTr="004E7872">
        <w:tc>
          <w:tcPr>
            <w:tcW w:w="1384" w:type="dxa"/>
            <w:shd w:val="clear" w:color="auto" w:fill="auto"/>
          </w:tcPr>
          <w:p w14:paraId="43028CE7" w14:textId="1C0DBA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53E46211" w14:textId="55AB7B2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730330D8" w14:textId="77777777" w:rsidTr="004E7872">
        <w:tc>
          <w:tcPr>
            <w:tcW w:w="1384" w:type="dxa"/>
            <w:shd w:val="clear" w:color="auto" w:fill="auto"/>
          </w:tcPr>
          <w:p w14:paraId="19B79FA7" w14:textId="486606F6"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347476ED" w14:textId="3D27C439"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23751D44" w14:textId="77777777" w:rsidTr="004E7872">
        <w:tc>
          <w:tcPr>
            <w:tcW w:w="1384" w:type="dxa"/>
            <w:shd w:val="clear" w:color="auto" w:fill="auto"/>
          </w:tcPr>
          <w:p w14:paraId="5E9A7029" w14:textId="2E8F2393" w:rsidR="009E0F87" w:rsidRDefault="009E0F87"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65CDCE6D" w14:textId="768B6B9F"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05F00F19" w14:textId="77777777" w:rsidTr="004E7872">
        <w:tc>
          <w:tcPr>
            <w:tcW w:w="1384" w:type="dxa"/>
            <w:shd w:val="clear" w:color="auto" w:fill="auto"/>
          </w:tcPr>
          <w:p w14:paraId="07744B18" w14:textId="05D59FB2" w:rsidR="00B73783" w:rsidRDefault="00B73783" w:rsidP="00B7378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13718B0C" w14:textId="6F5C168D"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157DE294" w14:textId="77777777" w:rsidTr="004E7872">
        <w:tc>
          <w:tcPr>
            <w:tcW w:w="1384" w:type="dxa"/>
            <w:shd w:val="clear" w:color="auto" w:fill="auto"/>
          </w:tcPr>
          <w:p w14:paraId="394579D2" w14:textId="27C62BF5" w:rsidR="00D2297C" w:rsidRDefault="00D2297C" w:rsidP="00B73783">
            <w:pPr>
              <w:autoSpaceDE w:val="0"/>
              <w:autoSpaceDN w:val="0"/>
              <w:adjustRightInd w:val="0"/>
              <w:snapToGrid w:val="0"/>
              <w:spacing w:beforeLines="50" w:before="12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395F3B97" w14:textId="2B2EDA39" w:rsidR="00D2297C" w:rsidRDefault="00D2297C" w:rsidP="00B73783">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Rank 3 and 4</w:t>
      </w:r>
      <w:r w:rsidR="006C38FA">
        <w:rPr>
          <w:rFonts w:ascii="Times New Roman" w:eastAsia="宋体" w:hAnsi="Times New Roman"/>
          <w:i w:val="0"/>
          <w:sz w:val="26"/>
          <w:szCs w:val="26"/>
          <w:lang w:eastAsia="zh-CN"/>
        </w:rPr>
        <w:t xml:space="preserve"> for Rel-17 PS Codebook</w:t>
      </w:r>
      <w:r w:rsidR="00590F99" w:rsidRPr="00E34745">
        <w:rPr>
          <w:rFonts w:ascii="Times New Roman" w:eastAsia="宋体"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About 1</w:t>
      </w:r>
      <w:r w:rsidR="00C24136" w:rsidRPr="005036F6">
        <w:rPr>
          <w:rFonts w:ascii="Times New Roman" w:eastAsia="宋体" w:hAnsi="Times New Roman"/>
          <w:sz w:val="22"/>
          <w:szCs w:val="22"/>
          <w:lang w:val="en-US" w:eastAsia="zh-CN"/>
        </w:rPr>
        <w:t>2</w:t>
      </w:r>
      <w:r w:rsidR="00590F99"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590F99" w:rsidRPr="005036F6">
        <w:rPr>
          <w:rFonts w:ascii="Times New Roman" w:eastAsia="宋体" w:hAnsi="Times New Roman"/>
          <w:sz w:val="22"/>
          <w:szCs w:val="22"/>
          <w:lang w:val="en-US" w:eastAsia="zh-CN"/>
        </w:rPr>
        <w:t xml:space="preserve">shared their views on the issue that whether support rank 3~4 for R17 </w:t>
      </w:r>
      <w:r w:rsidR="00702468" w:rsidRPr="005036F6">
        <w:rPr>
          <w:rFonts w:ascii="Times New Roman" w:eastAsia="宋体" w:hAnsi="Times New Roman"/>
          <w:sz w:val="22"/>
          <w:szCs w:val="22"/>
          <w:lang w:val="en-US" w:eastAsia="zh-CN"/>
        </w:rPr>
        <w:t>port selection</w:t>
      </w:r>
      <w:r w:rsidR="00590F99" w:rsidRPr="005036F6">
        <w:rPr>
          <w:rFonts w:ascii="Times New Roman" w:eastAsia="宋体" w:hAnsi="Times New Roman"/>
          <w:sz w:val="22"/>
          <w:szCs w:val="22"/>
          <w:lang w:val="en-US" w:eastAsia="zh-CN"/>
        </w:rPr>
        <w:t xml:space="preserve"> codebook, and the design principle</w:t>
      </w:r>
      <w:r w:rsidR="00702468" w:rsidRPr="005036F6">
        <w:rPr>
          <w:rFonts w:ascii="Times New Roman" w:eastAsia="宋体" w:hAnsi="Times New Roman"/>
          <w:sz w:val="22"/>
          <w:szCs w:val="22"/>
          <w:lang w:val="en-US" w:eastAsia="zh-CN"/>
        </w:rPr>
        <w:t>s</w:t>
      </w:r>
      <w:r w:rsidR="00590F99" w:rsidRPr="005036F6">
        <w:rPr>
          <w:rFonts w:ascii="Times New Roman" w:eastAsia="宋体"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af5"/>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f1"/>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CATT, Lenovo, </w:t>
            </w:r>
            <w:r w:rsidR="001C7457" w:rsidRPr="005036F6">
              <w:rPr>
                <w:rFonts w:ascii="Times New Roman" w:eastAsia="宋体" w:hAnsi="Times New Roman"/>
                <w:sz w:val="22"/>
                <w:szCs w:val="22"/>
                <w:lang w:val="en-US" w:eastAsia="zh-CN"/>
              </w:rPr>
              <w:t>Motorola</w:t>
            </w:r>
            <w:r w:rsidRPr="005036F6">
              <w:rPr>
                <w:rFonts w:ascii="Times New Roman" w:eastAsia="宋体" w:hAnsi="Times New Roman"/>
                <w:sz w:val="22"/>
                <w:szCs w:val="22"/>
                <w:lang w:val="en-US" w:eastAsia="zh-CN"/>
              </w:rPr>
              <w:t xml:space="preserve"> Mobility, Intel, Nokia</w:t>
            </w:r>
            <w:r w:rsidR="002F289D" w:rsidRPr="005036F6">
              <w:rPr>
                <w:rFonts w:ascii="Times New Roman" w:eastAsia="宋体" w:hAnsi="Times New Roman"/>
                <w:sz w:val="22"/>
                <w:szCs w:val="22"/>
                <w:lang w:val="en-US" w:eastAsia="zh-CN"/>
              </w:rPr>
              <w:t>, Nokia Shanghai Bell</w:t>
            </w:r>
            <w:r w:rsidRPr="005036F6">
              <w:rPr>
                <w:rFonts w:ascii="Times New Roman" w:eastAsia="宋体"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ZTE(smaller beta), Samsung</w:t>
            </w:r>
            <w:r w:rsidR="0093057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(UE capability, only M</w:t>
            </w:r>
            <w:r w:rsidRPr="005036F6">
              <w:rPr>
                <w:rFonts w:ascii="Times New Roman" w:eastAsia="宋体" w:hAnsi="Times New Roman"/>
                <w:sz w:val="22"/>
                <w:szCs w:val="22"/>
                <w:vertAlign w:val="subscript"/>
                <w:lang w:val="en-US" w:eastAsia="zh-CN"/>
              </w:rPr>
              <w:t>v</w:t>
            </w:r>
            <w:r w:rsidRPr="005036F6">
              <w:rPr>
                <w:rFonts w:ascii="Times New Roman" w:eastAsia="宋体"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Ericsson(low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The view from different companies and available SLS results to support rank 3~4 for R17 Type II codebook can be summarized as follows</w:t>
      </w:r>
      <w:r w:rsidRPr="005036F6">
        <w:rPr>
          <w:rFonts w:ascii="Times New Roman" w:eastAsia="宋体"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 xml:space="preserve">that </w:t>
      </w:r>
      <w:r w:rsidRPr="005036F6">
        <w:rPr>
          <w:rFonts w:ascii="Times New Roman" w:eastAsia="宋体" w:hAnsi="Times New Roman"/>
          <w:sz w:val="22"/>
          <w:szCs w:val="22"/>
          <w:lang w:eastAsia="zh-CN"/>
        </w:rPr>
        <w:t>support rank3-4 have the following considerations:</w:t>
      </w:r>
    </w:p>
    <w:p w14:paraId="708DEEC9" w14:textId="27C4A411" w:rsidR="00590F99" w:rsidRPr="005036F6" w:rsidRDefault="00590F99"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宋体" w:hAnsi="Times New Roman"/>
          <w:sz w:val="22"/>
          <w:szCs w:val="22"/>
          <w:lang w:val="en-US" w:eastAsia="zh-CN"/>
        </w:rPr>
        <w:t xml:space="preserve">Huawei, </w:t>
      </w:r>
      <w:proofErr w:type="spellStart"/>
      <w:r w:rsidR="000F3710" w:rsidRPr="005036F6">
        <w:rPr>
          <w:rFonts w:ascii="Times New Roman" w:eastAsia="宋体" w:hAnsi="Times New Roman"/>
          <w:sz w:val="22"/>
          <w:szCs w:val="22"/>
          <w:lang w:val="en-US" w:eastAsia="zh-CN"/>
        </w:rPr>
        <w:t>HiSilicon</w:t>
      </w:r>
      <w:proofErr w:type="spellEnd"/>
      <w:r w:rsidR="00702468" w:rsidRPr="005036F6">
        <w:rPr>
          <w:rFonts w:ascii="Times New Roman" w:eastAsia="宋体" w:hAnsi="Times New Roman"/>
          <w:sz w:val="22"/>
          <w:szCs w:val="22"/>
          <w:lang w:val="en-US" w:eastAsia="zh-CN"/>
        </w:rPr>
        <w:t>)</w:t>
      </w:r>
      <w:r w:rsidR="000F3710" w:rsidRPr="005036F6" w:rsidDel="000F3710">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(Huawei, </w:t>
      </w:r>
      <w:proofErr w:type="spellStart"/>
      <w:r w:rsidR="00590F99" w:rsidRPr="005036F6">
        <w:rPr>
          <w:rFonts w:ascii="Times New Roman" w:eastAsia="宋体" w:hAnsi="Times New Roman"/>
          <w:sz w:val="22"/>
          <w:szCs w:val="22"/>
          <w:lang w:val="en-US" w:eastAsia="zh-CN"/>
        </w:rPr>
        <w:t>HiSilicon</w:t>
      </w:r>
      <w:proofErr w:type="spellEnd"/>
      <w:r w:rsidR="00590F99" w:rsidRPr="005036F6">
        <w:rPr>
          <w:rFonts w:ascii="Times New Roman" w:eastAsia="宋体" w:hAnsi="Times New Roman"/>
          <w:sz w:val="22"/>
          <w:szCs w:val="22"/>
          <w:lang w:eastAsia="zh-CN"/>
        </w:rPr>
        <w:t xml:space="preserve">, CATT, Lenovo, </w:t>
      </w:r>
      <w:r w:rsidR="000F3710" w:rsidRPr="005036F6">
        <w:rPr>
          <w:rFonts w:ascii="Times New Roman" w:eastAsia="宋体" w:hAnsi="Times New Roman"/>
          <w:sz w:val="22"/>
          <w:szCs w:val="22"/>
          <w:lang w:eastAsia="zh-CN"/>
        </w:rPr>
        <w:t>Motorola</w:t>
      </w:r>
      <w:r w:rsidR="00590F99" w:rsidRPr="005036F6">
        <w:rPr>
          <w:rFonts w:ascii="Times New Roman" w:eastAsia="宋体" w:hAnsi="Times New Roman"/>
          <w:sz w:val="22"/>
          <w:szCs w:val="22"/>
          <w:lang w:eastAsia="zh-CN"/>
        </w:rPr>
        <w:t xml:space="preserve"> Mobility, </w:t>
      </w:r>
      <w:r w:rsidR="000F3710" w:rsidRPr="005036F6">
        <w:rPr>
          <w:rFonts w:ascii="Times New Roman" w:eastAsia="宋体" w:hAnsi="Times New Roman"/>
          <w:sz w:val="22"/>
          <w:szCs w:val="22"/>
          <w:lang w:eastAsia="zh-CN"/>
        </w:rPr>
        <w:t>and Intel</w:t>
      </w:r>
      <w:r w:rsidR="00590F99" w:rsidRPr="005036F6">
        <w:rPr>
          <w:rFonts w:ascii="Times New Roman" w:eastAsia="宋体"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宋体"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Huawei, </w:t>
      </w:r>
      <w:proofErr w:type="spellStart"/>
      <w:r w:rsidR="00590F99" w:rsidRPr="005036F6">
        <w:rPr>
          <w:rFonts w:ascii="Times New Roman" w:eastAsia="宋体" w:hAnsi="Times New Roman"/>
          <w:sz w:val="22"/>
          <w:szCs w:val="22"/>
          <w:lang w:eastAsia="zh-CN"/>
        </w:rPr>
        <w:t>HiSilicon</w:t>
      </w:r>
      <w:proofErr w:type="spellEnd"/>
      <w:r w:rsidR="00590F99" w:rsidRPr="005036F6">
        <w:rPr>
          <w:rFonts w:ascii="Times New Roman" w:eastAsia="宋体" w:hAnsi="Times New Roman"/>
          <w:sz w:val="22"/>
          <w:szCs w:val="22"/>
          <w:lang w:eastAsia="zh-CN"/>
        </w:rPr>
        <w:t>, ZTE, and Intel</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 consider to decrease beta for rank3-4 comparing to beta </w:t>
      </w:r>
      <w:r w:rsidRPr="005036F6">
        <w:rPr>
          <w:rFonts w:ascii="Times New Roman" w:eastAsia="宋体" w:hAnsi="Times New Roman"/>
          <w:sz w:val="22"/>
          <w:szCs w:val="22"/>
          <w:lang w:eastAsia="zh-CN"/>
        </w:rPr>
        <w:t xml:space="preserve">used </w:t>
      </w:r>
      <w:r w:rsidR="00590F99" w:rsidRPr="005036F6">
        <w:rPr>
          <w:rFonts w:ascii="Times New Roman" w:eastAsia="宋体" w:hAnsi="Times New Roman"/>
          <w:sz w:val="22"/>
          <w:szCs w:val="22"/>
          <w:lang w:eastAsia="zh-CN"/>
        </w:rPr>
        <w:t>for rank1-2. Intel also consider t</w:t>
      </w:r>
      <w:r w:rsidRPr="005036F6">
        <w:rPr>
          <w:rFonts w:ascii="Times New Roman" w:eastAsia="宋体" w:hAnsi="Times New Roman"/>
          <w:sz w:val="22"/>
          <w:szCs w:val="22"/>
          <w:lang w:eastAsia="zh-CN"/>
        </w:rPr>
        <w:t>o</w:t>
      </w:r>
      <w:r w:rsidR="00590F99" w:rsidRPr="005036F6">
        <w:rPr>
          <w:rFonts w:ascii="Times New Roman" w:eastAsia="宋体"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that</w:t>
      </w:r>
      <w:r w:rsidRPr="005036F6">
        <w:rPr>
          <w:rFonts w:ascii="Times New Roman" w:eastAsia="宋体" w:hAnsi="Times New Roman"/>
          <w:sz w:val="22"/>
          <w:szCs w:val="22"/>
          <w:lang w:eastAsia="zh-CN"/>
        </w:rPr>
        <w:t xml:space="preserve"> support </w:t>
      </w:r>
      <w:r w:rsidR="00702468" w:rsidRPr="005036F6">
        <w:rPr>
          <w:rFonts w:ascii="Times New Roman" w:eastAsia="宋体" w:hAnsi="Times New Roman"/>
          <w:sz w:val="22"/>
          <w:szCs w:val="22"/>
          <w:lang w:eastAsia="zh-CN"/>
        </w:rPr>
        <w:t xml:space="preserve">to study </w:t>
      </w:r>
      <w:r w:rsidRPr="005036F6">
        <w:rPr>
          <w:rFonts w:ascii="Times New Roman" w:eastAsia="宋体" w:hAnsi="Times New Roman"/>
          <w:sz w:val="22"/>
          <w:szCs w:val="22"/>
          <w:lang w:eastAsia="zh-CN"/>
        </w:rPr>
        <w:t>rank3-4 have the following considerations:</w:t>
      </w:r>
    </w:p>
    <w:p w14:paraId="1C333A17" w14:textId="1DB49D19" w:rsidR="007F54EF" w:rsidRPr="005036F6" w:rsidRDefault="00590F99" w:rsidP="009A03F2">
      <w:pPr>
        <w:pStyle w:val="aff0"/>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 xml:space="preserve">Samsung </w:t>
      </w:r>
      <w:r w:rsidR="00702468" w:rsidRPr="005036F6">
        <w:rPr>
          <w:rFonts w:ascii="Times New Roman" w:eastAsia="宋体" w:hAnsi="Times New Roman"/>
          <w:sz w:val="22"/>
          <w:szCs w:val="22"/>
          <w:lang w:eastAsia="zh-CN"/>
        </w:rPr>
        <w:t xml:space="preserve">propose that if </w:t>
      </w:r>
      <w:r w:rsidRPr="005036F6">
        <w:rPr>
          <w:rFonts w:ascii="Times New Roman" w:eastAsia="宋体" w:hAnsi="Times New Roman"/>
          <w:sz w:val="22"/>
          <w:szCs w:val="22"/>
          <w:lang w:eastAsia="zh-CN"/>
        </w:rPr>
        <w:t xml:space="preserve">rank3-4 </w:t>
      </w:r>
      <w:r w:rsidR="00702468" w:rsidRPr="005036F6">
        <w:rPr>
          <w:rFonts w:ascii="Times New Roman" w:eastAsia="宋体" w:hAnsi="Times New Roman"/>
          <w:sz w:val="22"/>
          <w:szCs w:val="22"/>
          <w:lang w:eastAsia="zh-CN"/>
        </w:rPr>
        <w:t xml:space="preserve">is supported, it </w:t>
      </w:r>
      <w:r w:rsidRPr="005036F6">
        <w:rPr>
          <w:rFonts w:ascii="Times New Roman" w:eastAsia="宋体"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宋体" w:hAnsi="Times New Roman"/>
          <w:sz w:val="22"/>
          <w:szCs w:val="22"/>
          <w:lang w:eastAsia="zh-CN"/>
        </w:rPr>
        <w:t>ZTE consider</w:t>
      </w:r>
      <w:r w:rsidR="009E24C1" w:rsidRPr="005036F6">
        <w:rPr>
          <w:rFonts w:ascii="Times New Roman" w:eastAsia="宋体" w:hAnsi="Times New Roman"/>
          <w:sz w:val="22"/>
          <w:szCs w:val="22"/>
          <w:lang w:eastAsia="zh-CN"/>
        </w:rPr>
        <w:t>s</w:t>
      </w:r>
      <w:r w:rsidR="007F54EF" w:rsidRPr="005036F6">
        <w:rPr>
          <w:rFonts w:ascii="Times New Roman" w:eastAsia="宋体" w:hAnsi="Times New Roman"/>
          <w:sz w:val="22"/>
          <w:szCs w:val="22"/>
          <w:lang w:eastAsia="zh-CN"/>
        </w:rPr>
        <w:t xml:space="preserve"> </w:t>
      </w:r>
      <w:r w:rsidR="00364C23" w:rsidRPr="005036F6">
        <w:rPr>
          <w:rFonts w:ascii="Times New Roman" w:eastAsia="宋体"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β</m:t>
            </m:r>
          </m:e>
          <m:sub>
            <m:r>
              <w:rPr>
                <w:rFonts w:ascii="Cambria Math" w:eastAsia="宋体" w:hAnsi="Cambria Math"/>
                <w:sz w:val="22"/>
                <w:szCs w:val="22"/>
                <w:lang w:val="en-US" w:eastAsia="zh-CN"/>
              </w:rPr>
              <m:t>3,4</m:t>
            </m:r>
          </m:sub>
        </m:sSub>
        <m:r>
          <w:rPr>
            <w:rFonts w:ascii="Cambria Math" w:eastAsia="宋体" w:hAnsi="Cambria Math"/>
            <w:sz w:val="22"/>
            <w:szCs w:val="22"/>
            <w:lang w:val="en-US" w:eastAsia="zh-CN"/>
          </w:rPr>
          <m:t>=</m:t>
        </m:r>
        <m:sSub>
          <m:sSubPr>
            <m:ctrlPr>
              <w:rPr>
                <w:rFonts w:ascii="Cambria Math" w:eastAsia="宋体" w:hAnsi="Cambria Math"/>
                <w:i/>
                <w:sz w:val="22"/>
                <w:szCs w:val="22"/>
                <w:lang w:val="en-US" w:eastAsia="zh-CN"/>
              </w:rPr>
            </m:ctrlPr>
          </m:sSubPr>
          <m:e>
            <m:f>
              <m:fPr>
                <m:ctrlPr>
                  <w:rPr>
                    <w:rFonts w:ascii="Cambria Math" w:eastAsia="宋体" w:hAnsi="Cambria Math"/>
                    <w:i/>
                    <w:sz w:val="22"/>
                    <w:szCs w:val="22"/>
                    <w:lang w:val="en-US" w:eastAsia="zh-CN"/>
                  </w:rPr>
                </m:ctrlPr>
              </m:fPr>
              <m:num>
                <m:r>
                  <w:rPr>
                    <w:rFonts w:ascii="Cambria Math" w:eastAsia="宋体" w:hAnsi="Cambria Math"/>
                    <w:sz w:val="22"/>
                    <w:szCs w:val="22"/>
                    <w:lang w:val="en-US" w:eastAsia="zh-CN"/>
                  </w:rPr>
                  <m:t>1</m:t>
                </m:r>
              </m:num>
              <m:den>
                <m:r>
                  <w:rPr>
                    <w:rFonts w:ascii="Cambria Math" w:eastAsia="宋体" w:hAnsi="Cambria Math"/>
                    <w:sz w:val="22"/>
                    <w:szCs w:val="22"/>
                    <w:lang w:val="en-US" w:eastAsia="zh-CN"/>
                  </w:rPr>
                  <m:t>2</m:t>
                </m:r>
              </m:den>
            </m:f>
            <m:r>
              <w:rPr>
                <w:rFonts w:ascii="Cambria Math" w:eastAsia="宋体" w:hAnsi="Cambria Math"/>
                <w:sz w:val="22"/>
                <w:szCs w:val="22"/>
                <w:lang w:val="en-US" w:eastAsia="zh-CN"/>
              </w:rPr>
              <m:t>β</m:t>
            </m:r>
          </m:e>
          <m:sub>
            <m:r>
              <w:rPr>
                <w:rFonts w:ascii="Cambria Math" w:eastAsia="宋体"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additional, </w:t>
      </w:r>
      <w:r w:rsidR="00590F99" w:rsidRPr="005036F6">
        <w:rPr>
          <w:rFonts w:ascii="Times New Roman" w:eastAsia="宋体" w:hAnsi="Times New Roman"/>
          <w:sz w:val="22"/>
          <w:szCs w:val="22"/>
          <w:lang w:eastAsia="zh-CN"/>
        </w:rPr>
        <w:t>Ericsson consider</w:t>
      </w:r>
      <w:r w:rsidR="009E24C1" w:rsidRPr="005036F6">
        <w:rPr>
          <w:rFonts w:ascii="Times New Roman" w:eastAsia="宋体" w:hAnsi="Times New Roman"/>
          <w:sz w:val="22"/>
          <w:szCs w:val="22"/>
          <w:lang w:eastAsia="zh-CN"/>
        </w:rPr>
        <w:t>s</w:t>
      </w:r>
      <w:r w:rsidR="00590F99" w:rsidRPr="005036F6">
        <w:rPr>
          <w:rFonts w:ascii="Times New Roman" w:eastAsia="宋体"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宋体" w:hAnsi="Times New Roman"/>
          <w:sz w:val="22"/>
          <w:szCs w:val="22"/>
          <w:lang w:eastAsia="zh-CN"/>
        </w:rPr>
        <w:t xml:space="preserve">is considered for </w:t>
      </w:r>
      <w:r w:rsidR="00590F99" w:rsidRPr="005036F6">
        <w:rPr>
          <w:rFonts w:ascii="Times New Roman" w:eastAsia="宋体" w:hAnsi="Times New Roman"/>
          <w:sz w:val="22"/>
          <w:szCs w:val="22"/>
          <w:lang w:eastAsia="zh-CN"/>
        </w:rPr>
        <w:t>rank 3-4</w:t>
      </w:r>
      <w:r w:rsidR="009E24C1" w:rsidRPr="005036F6">
        <w:rPr>
          <w:rFonts w:ascii="Times New Roman" w:eastAsia="宋体" w:hAnsi="Times New Roman"/>
          <w:sz w:val="22"/>
          <w:szCs w:val="22"/>
          <w:lang w:eastAsia="zh-CN"/>
        </w:rPr>
        <w:t xml:space="preserve"> design</w:t>
      </w:r>
      <w:r w:rsidR="00590F99" w:rsidRPr="005036F6">
        <w:rPr>
          <w:rFonts w:ascii="Times New Roman" w:eastAsia="宋体" w:hAnsi="Times New Roman"/>
          <w:sz w:val="22"/>
          <w:szCs w:val="22"/>
          <w:lang w:eastAsia="zh-CN"/>
        </w:rPr>
        <w:t xml:space="preserve">. </w:t>
      </w:r>
      <w:r w:rsidR="00175C70" w:rsidRPr="005036F6">
        <w:rPr>
          <w:rFonts w:ascii="Times New Roman" w:eastAsia="宋体" w:hAnsi="Times New Roman"/>
          <w:sz w:val="22"/>
          <w:szCs w:val="22"/>
          <w:lang w:eastAsia="zh-CN"/>
        </w:rPr>
        <w:t xml:space="preserve">Related </w:t>
      </w:r>
      <w:r w:rsidR="00590F99" w:rsidRPr="005036F6">
        <w:rPr>
          <w:rFonts w:ascii="Times New Roman" w:eastAsia="宋体" w:hAnsi="Times New Roman"/>
          <w:sz w:val="22"/>
          <w:szCs w:val="22"/>
          <w:lang w:eastAsia="zh-CN"/>
        </w:rPr>
        <w:t xml:space="preserve">effort should be deprioritized given limited 3GPP time budget </w:t>
      </w:r>
      <w:r w:rsidR="009E24C1" w:rsidRPr="005036F6">
        <w:rPr>
          <w:rFonts w:ascii="Times New Roman" w:eastAsia="宋体" w:hAnsi="Times New Roman"/>
          <w:sz w:val="22"/>
          <w:szCs w:val="22"/>
          <w:lang w:eastAsia="zh-CN"/>
        </w:rPr>
        <w:t xml:space="preserve">and Ericsson prefers </w:t>
      </w:r>
      <w:r w:rsidR="00590F99" w:rsidRPr="005036F6">
        <w:rPr>
          <w:rFonts w:ascii="Times New Roman" w:eastAsia="宋体"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lastRenderedPageBreak/>
        <w:t>Propose</w:t>
      </w:r>
      <w:r w:rsidR="00590F99" w:rsidRPr="005036F6">
        <w:rPr>
          <w:rFonts w:ascii="Times New Roman" w:eastAsia="宋体" w:hAnsi="Times New Roman"/>
          <w:b/>
          <w:i/>
          <w:sz w:val="22"/>
          <w:szCs w:val="22"/>
          <w:lang w:val="en-US" w:eastAsia="zh-CN"/>
        </w:rPr>
        <w:t xml:space="preserve"> 1</w:t>
      </w:r>
      <w:r w:rsidR="001C7457" w:rsidRPr="005036F6">
        <w:rPr>
          <w:rFonts w:ascii="Times New Roman" w:eastAsia="宋体" w:hAnsi="Times New Roman"/>
          <w:b/>
          <w:i/>
          <w:sz w:val="22"/>
          <w:szCs w:val="22"/>
          <w:lang w:val="en-US" w:eastAsia="zh-CN"/>
        </w:rPr>
        <w:t>2</w:t>
      </w:r>
      <w:r w:rsidRPr="005036F6">
        <w:rPr>
          <w:rFonts w:ascii="Times New Roman" w:eastAsia="宋体" w:hAnsi="Times New Roman"/>
          <w:b/>
          <w:i/>
          <w:sz w:val="22"/>
          <w:szCs w:val="22"/>
          <w:lang w:val="en-US" w:eastAsia="zh-CN"/>
        </w:rPr>
        <w:t>:</w:t>
      </w:r>
      <w:r w:rsidR="00590F99" w:rsidRPr="005036F6">
        <w:rPr>
          <w:rFonts w:ascii="Times New Roman" w:eastAsia="宋体" w:hAnsi="Times New Roman"/>
          <w:b/>
          <w:i/>
          <w:sz w:val="22"/>
          <w:szCs w:val="22"/>
          <w:lang w:val="en-US" w:eastAsia="zh-CN"/>
        </w:rPr>
        <w:t xml:space="preserve"> Support </w:t>
      </w:r>
      <w:r w:rsidR="006F4FD2" w:rsidRPr="005036F6">
        <w:rPr>
          <w:rFonts w:ascii="Times New Roman" w:eastAsia="宋体" w:hAnsi="Times New Roman"/>
          <w:b/>
          <w:i/>
          <w:sz w:val="22"/>
          <w:szCs w:val="22"/>
          <w:lang w:val="en-US" w:eastAsia="zh-CN"/>
        </w:rPr>
        <w:t>r</w:t>
      </w:r>
      <w:r w:rsidR="00590F99" w:rsidRPr="005036F6">
        <w:rPr>
          <w:rFonts w:ascii="Times New Roman" w:eastAsia="宋体" w:hAnsi="Times New Roman"/>
          <w:b/>
          <w:i/>
          <w:sz w:val="22"/>
          <w:szCs w:val="22"/>
          <w:lang w:val="en-US" w:eastAsia="zh-CN"/>
        </w:rPr>
        <w:t xml:space="preserve">ank </w:t>
      </w:r>
      <w:r w:rsidR="006F4FD2" w:rsidRPr="005036F6">
        <w:rPr>
          <w:rFonts w:ascii="Times New Roman" w:eastAsia="宋体" w:hAnsi="Times New Roman"/>
          <w:b/>
          <w:i/>
          <w:sz w:val="22"/>
          <w:szCs w:val="22"/>
          <w:lang w:val="en-US" w:eastAsia="zh-CN"/>
        </w:rPr>
        <w:t xml:space="preserve">3 and </w:t>
      </w:r>
      <w:r w:rsidR="00590F99" w:rsidRPr="005036F6">
        <w:rPr>
          <w:rFonts w:ascii="Times New Roman" w:eastAsia="宋体" w:hAnsi="Times New Roman"/>
          <w:b/>
          <w:i/>
          <w:sz w:val="22"/>
          <w:szCs w:val="22"/>
          <w:lang w:val="en-US" w:eastAsia="zh-CN"/>
        </w:rPr>
        <w:t xml:space="preserve">4 for Rel-17 </w:t>
      </w:r>
      <w:r w:rsidR="006F4FD2" w:rsidRPr="005036F6">
        <w:rPr>
          <w:rFonts w:ascii="Times New Roman" w:eastAsia="宋体" w:hAnsi="Times New Roman"/>
          <w:b/>
          <w:i/>
          <w:sz w:val="22"/>
          <w:szCs w:val="22"/>
          <w:lang w:val="en-US" w:eastAsia="zh-CN"/>
        </w:rPr>
        <w:t>PS</w:t>
      </w:r>
      <w:r w:rsidR="00590F99" w:rsidRPr="005036F6">
        <w:rPr>
          <w:rFonts w:ascii="Times New Roman" w:eastAsia="宋体" w:hAnsi="Times New Roman"/>
          <w:b/>
          <w:i/>
          <w:sz w:val="22"/>
          <w:szCs w:val="22"/>
          <w:lang w:val="en-US" w:eastAsia="zh-CN"/>
        </w:rPr>
        <w:t xml:space="preserve"> codebook</w:t>
      </w:r>
      <w:r w:rsidR="006F4FD2" w:rsidRPr="005036F6">
        <w:rPr>
          <w:rFonts w:ascii="Times New Roman" w:eastAsia="宋体" w:hAnsi="Times New Roman"/>
          <w:b/>
          <w:i/>
          <w:sz w:val="22"/>
          <w:szCs w:val="22"/>
          <w:lang w:val="en-US" w:eastAsia="zh-CN"/>
        </w:rPr>
        <w:t xml:space="preserve"> </w:t>
      </w:r>
      <w:r w:rsidR="00590F99" w:rsidRPr="005036F6">
        <w:rPr>
          <w:rFonts w:ascii="Times New Roman" w:eastAsia="宋体" w:hAnsi="Times New Roman"/>
          <w:b/>
          <w:i/>
          <w:sz w:val="22"/>
          <w:szCs w:val="22"/>
          <w:lang w:val="en-US" w:eastAsia="zh-CN"/>
        </w:rPr>
        <w:t>with following</w:t>
      </w:r>
      <w:r w:rsidR="006F4FD2" w:rsidRPr="005036F6">
        <w:rPr>
          <w:rFonts w:ascii="Times New Roman" w:eastAsia="宋体" w:hAnsi="Times New Roman"/>
          <w:b/>
          <w:i/>
          <w:sz w:val="22"/>
          <w:szCs w:val="22"/>
          <w:lang w:val="en-US" w:eastAsia="zh-CN"/>
        </w:rPr>
        <w:t>:</w:t>
      </w:r>
    </w:p>
    <w:p w14:paraId="23F5786D" w14:textId="72E1385D" w:rsidR="006F4FD2" w:rsidRPr="005036F6" w:rsidRDefault="006F4FD2" w:rsidP="0000598C">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395A5093" w:rsidR="00590F99" w:rsidRPr="005036F6" w:rsidRDefault="006F4FD2" w:rsidP="00801A62">
      <w:pPr>
        <w:pStyle w:val="aff0"/>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aff0"/>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aff0"/>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1F166CE9" w14:textId="77777777" w:rsidTr="004E7872">
        <w:tc>
          <w:tcPr>
            <w:tcW w:w="1384" w:type="dxa"/>
            <w:shd w:val="clear" w:color="auto" w:fill="auto"/>
          </w:tcPr>
          <w:p w14:paraId="2A163B24" w14:textId="3D9C4A8B"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31E7A7A0" w14:textId="2FE4819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561C93B8" w14:textId="77777777" w:rsidTr="004E7872">
        <w:tc>
          <w:tcPr>
            <w:tcW w:w="1384" w:type="dxa"/>
            <w:shd w:val="clear" w:color="auto" w:fill="auto"/>
          </w:tcPr>
          <w:p w14:paraId="0A3C0408" w14:textId="5F29624C"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3B736CAA" w14:textId="3F056ACD"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439E0CCD" w14:textId="77777777" w:rsidTr="004E7872">
        <w:tc>
          <w:tcPr>
            <w:tcW w:w="1384" w:type="dxa"/>
            <w:shd w:val="clear" w:color="auto" w:fill="auto"/>
          </w:tcPr>
          <w:p w14:paraId="16931ABC" w14:textId="305E3E46" w:rsidR="00121976" w:rsidRDefault="0012197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24755080" w14:textId="16D43144"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276DA270" w14:textId="77777777" w:rsidTr="004E7872">
        <w:tc>
          <w:tcPr>
            <w:tcW w:w="1384" w:type="dxa"/>
            <w:shd w:val="clear" w:color="auto" w:fill="auto"/>
          </w:tcPr>
          <w:p w14:paraId="6386D709" w14:textId="2C2D5CA8" w:rsidR="00D2297C" w:rsidRDefault="00D2297C" w:rsidP="007C63D5">
            <w:pPr>
              <w:autoSpaceDE w:val="0"/>
              <w:autoSpaceDN w:val="0"/>
              <w:adjustRightInd w:val="0"/>
              <w:snapToGrid w:val="0"/>
              <w:spacing w:beforeLines="50" w:before="12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46F45BAC" w14:textId="042D9255"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E34745">
        <w:rPr>
          <w:rFonts w:ascii="Times New Roman" w:eastAsia="宋体" w:hAnsi="Times New Roman"/>
          <w:sz w:val="22"/>
          <w:szCs w:val="22"/>
          <w:lang w:val="en-US" w:eastAsia="zh-CN"/>
        </w:rPr>
        <w:t xml:space="preserve">Besides </w:t>
      </w:r>
      <w:r w:rsidR="0039552D" w:rsidRPr="00E34745">
        <w:rPr>
          <w:rFonts w:ascii="Times New Roman" w:eastAsia="宋体" w:hAnsi="Times New Roman"/>
          <w:sz w:val="22"/>
          <w:szCs w:val="22"/>
          <w:lang w:val="en-US" w:eastAsia="zh-CN"/>
        </w:rPr>
        <w:t>the above issues</w:t>
      </w:r>
      <w:r w:rsidR="00666EA1" w:rsidRPr="00E34745">
        <w:rPr>
          <w:rFonts w:ascii="Times New Roman" w:eastAsia="宋体" w:hAnsi="Times New Roman"/>
          <w:sz w:val="22"/>
          <w:szCs w:val="22"/>
          <w:lang w:val="en-US" w:eastAsia="zh-CN"/>
        </w:rPr>
        <w:t xml:space="preserve">, </w:t>
      </w:r>
      <w:r w:rsidRPr="00E34745">
        <w:rPr>
          <w:rFonts w:ascii="Times New Roman" w:eastAsia="宋体" w:hAnsi="Times New Roman"/>
          <w:sz w:val="22"/>
          <w:szCs w:val="22"/>
          <w:lang w:val="en-US" w:eastAsia="zh-CN"/>
        </w:rPr>
        <w:t>some companies provide some proposals related to Rel-17 Port Selection Codebook, which is summarized as following.</w:t>
      </w:r>
    </w:p>
    <w:tbl>
      <w:tblPr>
        <w:tblStyle w:val="af1"/>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ja-JP"/>
              </w:rPr>
              <w:t xml:space="preserve">Free selection of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oMath>
            <w:r w:rsidRPr="009A03F2">
              <w:rPr>
                <w:rFonts w:ascii="Times New Roman" w:eastAsia="宋体" w:hAnsi="Times New Roman"/>
                <w:sz w:val="22"/>
                <w:szCs w:val="22"/>
                <w:lang w:val="en-US" w:eastAsia="ja-JP"/>
              </w:rPr>
              <w:t xml:space="preserve"> by the UEs, e.g.,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or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 2</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for some </w:t>
            </w:r>
            <m:oMath>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宋体" w:hAnsi="Times New Roman"/>
                <w:i/>
                <w:szCs w:val="20"/>
                <w:lang w:val="en-US" w:eastAsia="zh-CN"/>
              </w:rPr>
            </w:pPr>
            <w:r w:rsidRPr="009A03F2">
              <w:rPr>
                <w:rFonts w:ascii="Times New Roman" w:eastAsia="宋体"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bitmap partition</w:t>
            </w:r>
          </w:p>
          <w:p w14:paraId="6BF610A6" w14:textId="33841C9B" w:rsidR="00D80013" w:rsidRPr="00E34745" w:rsidRDefault="00750357" w:rsidP="009A03F2">
            <w:pPr>
              <w:numPr>
                <w:ilvl w:val="1"/>
                <w:numId w:val="57"/>
              </w:numPr>
              <w:spacing w:beforeLines="50" w:before="120"/>
              <w:jc w:val="both"/>
              <w:rPr>
                <w:rFonts w:ascii="Times New Roman" w:eastAsia="宋体" w:hAnsi="Times New Roman"/>
                <w:i/>
                <w:szCs w:val="20"/>
                <w:lang w:val="en-US" w:eastAsia="zh-CN"/>
              </w:rPr>
            </w:pPr>
            <w:r w:rsidRPr="009A03F2">
              <w:rPr>
                <w:rFonts w:ascii="Times New Roman" w:eastAsia="宋体"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宋体" w:hAnsi="Cambria Math"/>
                      <w:iCs/>
                      <w:sz w:val="22"/>
                      <w:szCs w:val="22"/>
                      <w:lang w:val="en-US" w:eastAsia="zh-CN"/>
                    </w:rPr>
                  </m:ctrlPr>
                </m:sSubPr>
                <m:e>
                  <m:r>
                    <m:rPr>
                      <m:sty m:val="b"/>
                    </m:rPr>
                    <w:rPr>
                      <w:rFonts w:ascii="Cambria Math" w:eastAsia="宋体" w:hAnsi="Cambria Math"/>
                      <w:sz w:val="22"/>
                      <w:szCs w:val="22"/>
                      <w:lang w:val="en-US" w:eastAsia="zh-CN"/>
                    </w:rPr>
                    <m:t>W</m:t>
                  </m:r>
                </m:e>
                <m:sub>
                  <m:r>
                    <m:rPr>
                      <m:sty m:val="p"/>
                    </m:rPr>
                    <w:rPr>
                      <w:rFonts w:ascii="Cambria Math" w:eastAsia="宋体"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_Ref79170471 \h </w:instrText>
            </w:r>
            <w:r w:rsidR="0022652A" w:rsidRPr="009A03F2">
              <w:rPr>
                <w:rFonts w:ascii="Times New Roman" w:eastAsia="宋体" w:hAnsi="Times New Roman"/>
                <w:bCs/>
                <w:sz w:val="22"/>
                <w:szCs w:val="22"/>
              </w:rPr>
              <w:instrText xml:space="preserve">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For </w:t>
            </w:r>
            <m:oMath>
              <m:r>
                <m:rPr>
                  <m:sty m:val="p"/>
                </m:rPr>
                <w:rPr>
                  <w:rFonts w:ascii="Cambria Math" w:eastAsia="宋体" w:hAnsi="Cambria Math"/>
                  <w:sz w:val="22"/>
                  <w:szCs w:val="22"/>
                </w:rPr>
                <m:t>N&gt;</m:t>
              </m:r>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&gt;1</m:t>
              </m:r>
            </m:oMath>
            <w:r w:rsidRPr="009A03F2">
              <w:rPr>
                <w:rFonts w:ascii="Times New Roman" w:eastAsia="宋体" w:hAnsi="Times New Roman"/>
                <w:bCs/>
                <w:sz w:val="22"/>
                <w:szCs w:val="22"/>
              </w:rPr>
              <w:t xml:space="preserve">, support reporting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oMath>
            <w:r w:rsidRPr="009A03F2">
              <w:rPr>
                <w:rFonts w:ascii="Times New Roman" w:eastAsia="宋体" w:hAnsi="Times New Roman"/>
                <w:bCs/>
                <w:sz w:val="22"/>
                <w:szCs w:val="22"/>
              </w:rPr>
              <w:t xml:space="preserve"> nonzero components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W</m:t>
                  </m:r>
                </m:e>
                <m:sub>
                  <m:r>
                    <m:rPr>
                      <m:sty m:val="p"/>
                    </m:rPr>
                    <w:rPr>
                      <w:rFonts w:ascii="Cambria Math" w:eastAsia="宋体" w:hAnsi="Cambria Math"/>
                      <w:sz w:val="22"/>
                      <w:szCs w:val="22"/>
                    </w:rPr>
                    <m:t>f</m:t>
                  </m:r>
                </m:sub>
              </m:sSub>
            </m:oMath>
            <w:r w:rsidRPr="009A03F2">
              <w:rPr>
                <w:rFonts w:ascii="Times New Roman" w:eastAsia="宋体" w:hAnsi="Times New Roman"/>
                <w:bCs/>
                <w:sz w:val="22"/>
                <w:szCs w:val="22"/>
              </w:rPr>
              <w:t xml:space="preserve"> using a combinatorial indicator of </w:t>
            </w:r>
            <m:oMath>
              <m:d>
                <m:dPr>
                  <m:begChr m:val="⌈"/>
                  <m:endChr m:val="⌉"/>
                  <m:ctrlPr>
                    <w:rPr>
                      <w:rFonts w:ascii="Cambria Math" w:eastAsia="宋体" w:hAnsi="Cambria Math"/>
                      <w:bCs/>
                      <w:i/>
                      <w:iCs/>
                      <w:sz w:val="22"/>
                      <w:szCs w:val="22"/>
                    </w:rPr>
                  </m:ctrlPr>
                </m:dPr>
                <m:e>
                  <m:func>
                    <m:funcPr>
                      <m:ctrlPr>
                        <w:rPr>
                          <w:rFonts w:ascii="Cambria Math" w:eastAsia="宋体" w:hAnsi="Cambria Math"/>
                          <w:bCs/>
                          <w:i/>
                          <w:iCs/>
                          <w:sz w:val="22"/>
                          <w:szCs w:val="22"/>
                        </w:rPr>
                      </m:ctrlPr>
                    </m:funcPr>
                    <m:fName>
                      <m:r>
                        <m:rPr>
                          <m:sty m:val="p"/>
                        </m:rPr>
                        <w:rPr>
                          <w:rFonts w:ascii="Cambria Math" w:eastAsia="宋体" w:hAnsi="Cambria Math"/>
                          <w:sz w:val="22"/>
                          <w:szCs w:val="22"/>
                        </w:rPr>
                        <m:t>lo</m:t>
                      </m:r>
                      <m:sSub>
                        <m:sSubPr>
                          <m:ctrlPr>
                            <w:rPr>
                              <w:rFonts w:ascii="Cambria Math" w:eastAsia="宋体" w:hAnsi="Cambria Math"/>
                              <w:bCs/>
                              <w:i/>
                              <w:iCs/>
                              <w:sz w:val="22"/>
                              <w:szCs w:val="22"/>
                            </w:rPr>
                          </m:ctrlPr>
                        </m:sSubPr>
                        <m:e>
                          <m:r>
                            <m:rPr>
                              <m:sty m:val="p"/>
                            </m:rPr>
                            <w:rPr>
                              <w:rFonts w:ascii="Cambria Math" w:eastAsia="宋体" w:hAnsi="Cambria Math"/>
                              <w:sz w:val="22"/>
                              <w:szCs w:val="22"/>
                            </w:rPr>
                            <m:t>g</m:t>
                          </m:r>
                        </m:e>
                        <m:sub>
                          <m:r>
                            <m:rPr>
                              <m:sty m:val="p"/>
                            </m:rPr>
                            <w:rPr>
                              <w:rFonts w:ascii="Cambria Math" w:eastAsia="宋体" w:hAnsi="Cambria Math"/>
                              <w:sz w:val="22"/>
                              <w:szCs w:val="22"/>
                            </w:rPr>
                            <m:t>2</m:t>
                          </m:r>
                        </m:sub>
                      </m:sSub>
                    </m:fName>
                    <m:e>
                      <m:d>
                        <m:dPr>
                          <m:ctrlPr>
                            <w:rPr>
                              <w:rFonts w:ascii="Cambria Math" w:eastAsia="宋体" w:hAnsi="Cambria Math"/>
                              <w:bCs/>
                              <w:i/>
                              <w:iCs/>
                              <w:sz w:val="22"/>
                              <w:szCs w:val="22"/>
                            </w:rPr>
                          </m:ctrlPr>
                        </m:dPr>
                        <m:e>
                          <m:m>
                            <m:mPr>
                              <m:mcs>
                                <m:mc>
                                  <m:mcPr>
                                    <m:count m:val="1"/>
                                    <m:mcJc m:val="center"/>
                                  </m:mcPr>
                                </m:mc>
                              </m:mcs>
                              <m:ctrlPr>
                                <w:rPr>
                                  <w:rFonts w:ascii="Cambria Math" w:eastAsia="宋体" w:hAnsi="Cambria Math"/>
                                  <w:bCs/>
                                  <w:i/>
                                  <w:iCs/>
                                  <w:sz w:val="22"/>
                                  <w:szCs w:val="22"/>
                                </w:rPr>
                              </m:ctrlPr>
                            </m:mPr>
                            <m:mr>
                              <m:e>
                                <m:r>
                                  <m:rPr>
                                    <m:sty m:val="p"/>
                                  </m:rPr>
                                  <w:rPr>
                                    <w:rFonts w:ascii="Cambria Math" w:eastAsia="宋体" w:hAnsi="Cambria Math"/>
                                    <w:sz w:val="22"/>
                                    <w:szCs w:val="22"/>
                                  </w:rPr>
                                  <m:t>N-1</m:t>
                                </m:r>
                              </m:e>
                            </m:mr>
                            <m:mr>
                              <m:e>
                                <m:sSub>
                                  <m:sSubPr>
                                    <m:ctrlPr>
                                      <w:rPr>
                                        <w:rFonts w:ascii="Cambria Math" w:eastAsia="宋体" w:hAnsi="Cambria Math"/>
                                        <w:bCs/>
                                        <w:i/>
                                        <w:iCs/>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e>
                            </m:mr>
                          </m:m>
                        </m:e>
                      </m:d>
                    </m:e>
                  </m:func>
                </m:e>
              </m:d>
            </m:oMath>
            <w:r w:rsidRPr="009A03F2">
              <w:rPr>
                <w:rFonts w:ascii="Times New Roman" w:eastAsia="宋体" w:hAnsi="Times New Roman"/>
                <w:bCs/>
                <w:iCs/>
                <w:sz w:val="22"/>
                <w:szCs w:val="22"/>
              </w:rPr>
              <w:t xml:space="preserve"> bits.</w:t>
            </w:r>
            <w:r w:rsidRPr="009A03F2">
              <w:rPr>
                <w:rFonts w:ascii="Times New Roman" w:eastAsia="宋体"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proofErr w:type="spellStart"/>
            <w:r w:rsidRPr="009A03F2">
              <w:rPr>
                <w:rFonts w:ascii="Times New Roman" w:hAnsi="Times New Roman"/>
                <w:bCs/>
                <w:sz w:val="22"/>
                <w:szCs w:val="22"/>
              </w:rPr>
              <w:t>gNB</w:t>
            </w:r>
            <w:proofErr w:type="spellEnd"/>
            <w:r w:rsidRPr="009A03F2">
              <w:rPr>
                <w:rFonts w:ascii="Times New Roman" w:hAnsi="Times New Roman"/>
                <w:bCs/>
                <w:sz w:val="22"/>
                <w:szCs w:val="22"/>
              </w:rPr>
              <w:t xml:space="preserve">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宋体"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af1"/>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E34745">
              <w:rPr>
                <w:rFonts w:ascii="Times New Roman" w:eastAsia="宋体" w:hAnsi="Times New Roman"/>
                <w:sz w:val="22"/>
                <w:szCs w:val="22"/>
                <w:lang w:val="en-US" w:eastAsia="zh-CN"/>
              </w:rPr>
              <w:t>All the values in {4, 8, 12, 16, 24, 32} can be supported for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 xml:space="preserve"> where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At least 8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zh-CN"/>
              </w:rPr>
              <w:t>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w:t>
            </w: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2"/>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AA1088"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3"/>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w:lastRenderedPageBreak/>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aff0"/>
              <w:numPr>
                <w:ilvl w:val="0"/>
                <w:numId w:val="23"/>
              </w:numPr>
              <w:autoSpaceDE w:val="0"/>
              <w:autoSpaceDN w:val="0"/>
              <w:adjustRightInd w:val="0"/>
              <w:snapToGrid w:val="0"/>
              <w:spacing w:beforeLines="50" w:before="120"/>
              <w:ind w:leftChars="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Support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beta, M}, and total number of different combinations should not exceed Rel-16 </w:t>
            </w:r>
            <w:proofErr w:type="spellStart"/>
            <w:r w:rsidRPr="009A03F2">
              <w:rPr>
                <w:rFonts w:ascii="Times New Roman" w:eastAsia="宋体" w:hAnsi="Times New Roman"/>
                <w:sz w:val="22"/>
                <w:szCs w:val="22"/>
                <w:lang w:val="en-US" w:eastAsia="zh-CN"/>
              </w:rPr>
              <w:t>eType</w:t>
            </w:r>
            <w:proofErr w:type="spellEnd"/>
            <w:r w:rsidRPr="009A03F2">
              <w:rPr>
                <w:rFonts w:ascii="Times New Roman" w:eastAsia="宋体" w:hAnsi="Times New Roman"/>
                <w:sz w:val="22"/>
                <w:szCs w:val="22"/>
                <w:lang w:val="en-US" w:eastAsia="zh-CN"/>
              </w:rPr>
              <w:t xml:space="preserv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aff0"/>
              <w:numPr>
                <w:ilvl w:val="0"/>
                <w:numId w:val="124"/>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_Ref79170269 \h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Regarding the port selection parameter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oMath>
            <w:r w:rsidRPr="009A03F2">
              <w:rPr>
                <w:rFonts w:ascii="Times New Roman" w:eastAsia="宋体" w:hAnsi="Times New Roman"/>
                <w:bCs/>
                <w:sz w:val="22"/>
                <w:szCs w:val="22"/>
              </w:rPr>
              <w:t xml:space="preserve">, consider the parameter formula: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r>
                <m:rPr>
                  <m:sty m:val="p"/>
                </m:rPr>
                <w:rPr>
                  <w:rFonts w:ascii="Cambria Math" w:eastAsia="宋体" w:hAnsi="Cambria Math"/>
                  <w:sz w:val="22"/>
                  <w:szCs w:val="22"/>
                </w:rPr>
                <m:t>=</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αP</m:t>
                  </m:r>
                </m:e>
              </m:d>
            </m:oMath>
            <w:r w:rsidRPr="009A03F2">
              <w:rPr>
                <w:rFonts w:ascii="Times New Roman" w:eastAsia="宋体" w:hAnsi="Times New Roman"/>
                <w:bCs/>
                <w:sz w:val="22"/>
                <w:szCs w:val="22"/>
              </w:rPr>
              <w:t xml:space="preserve">, with </w:t>
            </w:r>
            <m:oMath>
              <m:r>
                <m:rPr>
                  <m:sty m:val="p"/>
                </m:rPr>
                <w:rPr>
                  <w:rFonts w:ascii="Cambria Math" w:eastAsia="宋体" w:hAnsi="Cambria Math"/>
                  <w:sz w:val="22"/>
                  <w:szCs w:val="22"/>
                </w:rPr>
                <m:t>α=1</m:t>
              </m:r>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m:t>
              </m:r>
              <m:r>
                <m:rPr>
                  <m:sty m:val="p"/>
                </m:rPr>
                <w:rPr>
                  <w:rFonts w:ascii="Cambria Math" w:eastAsia="宋体" w:hAnsi="Cambria Math" w:hint="eastAsia"/>
                  <w:sz w:val="22"/>
                  <w:szCs w:val="22"/>
                </w:rPr>
                <m:t>≤</m:t>
              </m:r>
              <m:r>
                <m:rPr>
                  <m:sty m:val="p"/>
                </m:rPr>
                <w:rPr>
                  <w:rFonts w:ascii="Cambria Math" w:eastAsia="宋体" w:hAnsi="Cambria Math"/>
                  <w:sz w:val="22"/>
                  <w:szCs w:val="22"/>
                </w:rPr>
                <m:t>12</m:t>
              </m:r>
            </m:oMath>
            <w:r w:rsidRPr="009A03F2">
              <w:rPr>
                <w:rFonts w:ascii="Times New Roman" w:eastAsia="宋体" w:hAnsi="Times New Roman"/>
                <w:bCs/>
                <w:sz w:val="22"/>
                <w:szCs w:val="22"/>
              </w:rPr>
              <w:t xml:space="preserve"> and </w:t>
            </w:r>
            <m:oMath>
              <m:r>
                <m:rPr>
                  <m:sty m:val="p"/>
                </m:rPr>
                <w:rPr>
                  <w:rFonts w:ascii="Cambria Math" w:eastAsia="宋体" w:hAnsi="Cambria Math" w:hint="eastAsia"/>
                  <w:sz w:val="22"/>
                  <w:szCs w:val="22"/>
                </w:rPr>
                <m:t>α∈</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1,</m:t>
                  </m:r>
                  <m:f>
                    <m:fPr>
                      <m:ctrlPr>
                        <w:rPr>
                          <w:rFonts w:ascii="Cambria Math" w:eastAsia="宋体" w:hAnsi="Cambria Math"/>
                          <w:bCs/>
                          <w:i/>
                          <w:sz w:val="22"/>
                          <w:szCs w:val="22"/>
                        </w:rPr>
                      </m:ctrlPr>
                    </m:fPr>
                    <m:num>
                      <m:r>
                        <m:rPr>
                          <m:sty m:val="p"/>
                        </m:rPr>
                        <w:rPr>
                          <w:rFonts w:ascii="Cambria Math" w:eastAsia="宋体" w:hAnsi="Cambria Math"/>
                          <w:sz w:val="22"/>
                          <w:szCs w:val="22"/>
                        </w:rPr>
                        <m:t>1</m:t>
                      </m:r>
                    </m:num>
                    <m:den>
                      <m:r>
                        <m:rPr>
                          <m:sty m:val="p"/>
                        </m:rPr>
                        <w:rPr>
                          <w:rFonts w:ascii="Cambria Math" w:eastAsia="宋体" w:hAnsi="Cambria Math"/>
                          <w:sz w:val="22"/>
                          <w:szCs w:val="22"/>
                        </w:rPr>
                        <m:t>2</m:t>
                      </m:r>
                    </m:den>
                  </m:f>
                </m:e>
              </m:d>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P&gt;12</m:t>
              </m:r>
            </m:oMath>
            <w:r w:rsidRPr="009A03F2">
              <w:rPr>
                <w:rFonts w:ascii="Times New Roman" w:eastAsia="宋体" w:hAnsi="Times New Roman"/>
                <w:bCs/>
                <w:sz w:val="22"/>
                <w:szCs w:val="22"/>
              </w:rPr>
              <w:t>.</w:t>
            </w:r>
            <w:r w:rsidRPr="009A03F2">
              <w:rPr>
                <w:rFonts w:ascii="Times New Roman" w:eastAsia="宋体"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宋体"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f1"/>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CMCC</w:t>
            </w:r>
          </w:p>
        </w:tc>
      </w:tr>
    </w:tbl>
    <w:p w14:paraId="6B3BA2A3" w14:textId="77777777" w:rsidR="0000598C" w:rsidRPr="0014787F" w:rsidRDefault="0000598C" w:rsidP="0000598C">
      <w:pPr>
        <w:pStyle w:val="af0"/>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AD5195">
        <w:tc>
          <w:tcPr>
            <w:tcW w:w="1384" w:type="dxa"/>
          </w:tcPr>
          <w:p w14:paraId="154E470D" w14:textId="4D2EE91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8250" w:type="dxa"/>
          </w:tcPr>
          <w:p w14:paraId="77088DAB"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AD5195">
        <w:tc>
          <w:tcPr>
            <w:tcW w:w="1384" w:type="dxa"/>
          </w:tcPr>
          <w:p w14:paraId="23D6EB76" w14:textId="0815C33A"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8250" w:type="dxa"/>
          </w:tcPr>
          <w:p w14:paraId="0713DF3E" w14:textId="07CAD498"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447E9CE5" w14:textId="77777777" w:rsidTr="00AD5195">
        <w:tc>
          <w:tcPr>
            <w:tcW w:w="1384" w:type="dxa"/>
          </w:tcPr>
          <w:p w14:paraId="3D7D6A9B" w14:textId="34467136"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8250" w:type="dxa"/>
          </w:tcPr>
          <w:p w14:paraId="0F6F8644" w14:textId="0D7204D4"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79B12223" w14:textId="77777777" w:rsidTr="00AD5195">
        <w:tc>
          <w:tcPr>
            <w:tcW w:w="1384" w:type="dxa"/>
          </w:tcPr>
          <w:p w14:paraId="1C99F085" w14:textId="26484634"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58ACD696" w14:textId="4D130EEB"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0BD25C0D" w14:textId="77777777" w:rsidTr="00AD5195">
        <w:tc>
          <w:tcPr>
            <w:tcW w:w="1384" w:type="dxa"/>
          </w:tcPr>
          <w:p w14:paraId="1BEAB558" w14:textId="63D6C775" w:rsidR="001F0467" w:rsidRDefault="001F0467" w:rsidP="007C63D5">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63BB66E" w14:textId="1EB3C88B"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717D3271" w14:textId="77777777" w:rsidTr="00AD5195">
        <w:tc>
          <w:tcPr>
            <w:tcW w:w="1384" w:type="dxa"/>
          </w:tcPr>
          <w:p w14:paraId="1BC9D56A" w14:textId="5E8374A7" w:rsidR="00D2297C" w:rsidRDefault="00D2297C" w:rsidP="007C63D5">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290CF76F" w14:textId="0CB7F6C9" w:rsidR="00D2297C" w:rsidRDefault="00D2297C" w:rsidP="007C63D5">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w:t>
      </w:r>
      <w:proofErr w:type="spellStart"/>
      <w:r w:rsidRPr="0014787F">
        <w:rPr>
          <w:rFonts w:ascii="Times New Roman" w:eastAsia="Times New Roman" w:hAnsi="Times New Roman"/>
          <w:iCs/>
          <w:sz w:val="22"/>
          <w:szCs w:val="22"/>
        </w:rPr>
        <w:t>ReportConfig</w:t>
      </w:r>
      <w:proofErr w:type="spellEnd"/>
      <w:r w:rsidRPr="0014787F">
        <w:rPr>
          <w:rFonts w:ascii="Times New Roman" w:eastAsia="Times New Roman" w:hAnsi="Times New Roman"/>
          <w:iCs/>
          <w:sz w:val="22"/>
          <w:szCs w:val="22"/>
        </w:rPr>
        <w:t xml:space="preserve"> for NC-JT, down-select one or more Alts in RAN1#106-e:</w:t>
      </w:r>
    </w:p>
    <w:p w14:paraId="103112CE"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enables the sharing, {#0, #1, #2, #3} are for single-TRP measurement.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disable the sharing, {#1, #3} are for single-TRP measurement hypotheses. </w:t>
      </w:r>
    </w:p>
    <w:p w14:paraId="18FA13AC"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af1"/>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Samsung, CATT, </w:t>
            </w:r>
            <w:proofErr w:type="spellStart"/>
            <w:r w:rsidRPr="0014787F">
              <w:rPr>
                <w:rFonts w:ascii="Times New Roman" w:eastAsiaTheme="minorEastAsia" w:hAnsi="Times New Roman"/>
                <w:sz w:val="22"/>
                <w:szCs w:val="22"/>
                <w:lang w:val="en-US" w:eastAsia="zh-CN"/>
              </w:rPr>
              <w:t>Futurewei</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宋体" w:hAnsi="Times New Roman"/>
          <w:iCs/>
          <w:sz w:val="22"/>
          <w:szCs w:val="22"/>
        </w:rPr>
        <w:t xml:space="preserve">not all resources in resource group 0 and group1 can always be used for STRP measurements in some case, especially when some transmitted beams may only be suitable for MTRP transmission according to group based beam reporting. </w:t>
      </w:r>
      <w:proofErr w:type="spellStart"/>
      <w:r w:rsidRPr="0014787F">
        <w:rPr>
          <w:rFonts w:ascii="Times New Roman" w:eastAsia="宋体" w:hAnsi="Times New Roman"/>
          <w:iCs/>
          <w:sz w:val="22"/>
          <w:szCs w:val="22"/>
        </w:rPr>
        <w:t>gNB</w:t>
      </w:r>
      <w:proofErr w:type="spellEnd"/>
      <w:r w:rsidRPr="0014787F">
        <w:rPr>
          <w:rFonts w:ascii="Times New Roman" w:eastAsia="宋体" w:hAnsi="Times New Roman"/>
          <w:iCs/>
          <w:sz w:val="22"/>
          <w:szCs w:val="22"/>
        </w:rPr>
        <w:t xml:space="preserve">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w:t>
      </w:r>
      <w:proofErr w:type="spellStart"/>
      <w:r w:rsidRPr="0014787F">
        <w:rPr>
          <w:rFonts w:ascii="Times New Roman" w:hAnsi="Times New Roman"/>
          <w:iCs/>
          <w:sz w:val="22"/>
          <w:szCs w:val="22"/>
        </w:rPr>
        <w:t>irs</w:t>
      </w:r>
      <w:proofErr w:type="spellEnd"/>
      <w:r w:rsidRPr="0014787F">
        <w:rPr>
          <w:rFonts w:ascii="Times New Roman" w:hAnsi="Times New Roman"/>
          <w:iCs/>
          <w:sz w:val="22"/>
          <w:szCs w:val="22"/>
        </w:rPr>
        <w:t xml:space="preserve">,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Some companies (</w:t>
      </w:r>
      <w:proofErr w:type="spellStart"/>
      <w:r w:rsidRPr="0014787F">
        <w:rPr>
          <w:rFonts w:ascii="Times New Roman" w:hAnsi="Times New Roman"/>
          <w:iCs/>
          <w:sz w:val="22"/>
          <w:szCs w:val="22"/>
        </w:rPr>
        <w:t>Spreadtrum</w:t>
      </w:r>
      <w:proofErr w:type="spellEnd"/>
      <w:r w:rsidRPr="0014787F">
        <w:rPr>
          <w:rFonts w:ascii="Times New Roman" w:hAnsi="Times New Roman"/>
          <w:iCs/>
          <w:sz w:val="22"/>
          <w:szCs w:val="22"/>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Lenovo, OPPO, Qualcomm, MediaTek, and Ericsson) prefer the simplicity of signalling and consistency with existing UE capability agreement. </w:t>
      </w:r>
    </w:p>
    <w:p w14:paraId="63C12948"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 xml:space="preserve">the number of CSI-RS resources for </w:t>
      </w:r>
      <w:proofErr w:type="spellStart"/>
      <w:r w:rsidRPr="0014787F">
        <w:rPr>
          <w:rFonts w:ascii="Times New Roman" w:eastAsia="Times New Roman" w:hAnsi="Times New Roman"/>
          <w:iCs/>
          <w:color w:val="000000"/>
          <w:sz w:val="22"/>
          <w:szCs w:val="22"/>
        </w:rPr>
        <w:t>sTRP</w:t>
      </w:r>
      <w:proofErr w:type="spellEnd"/>
      <w:r w:rsidRPr="0014787F">
        <w:rPr>
          <w:rFonts w:ascii="Times New Roman" w:eastAsia="Times New Roman" w:hAnsi="Times New Roman"/>
          <w:iCs/>
          <w:color w:val="000000"/>
          <w:sz w:val="22"/>
          <w:szCs w:val="22"/>
        </w:rPr>
        <w:t xml:space="preserve"> measurement hypotheses is limited when sharing is enabled</w:t>
      </w:r>
      <w:r w:rsidRPr="0014787F">
        <w:rPr>
          <w:rFonts w:ascii="Times New Roman" w:eastAsiaTheme="minorEastAsia" w:hAnsi="Times New Roman"/>
          <w:sz w:val="22"/>
          <w:szCs w:val="22"/>
          <w:lang w:eastAsia="zh-CN"/>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 xml:space="preserve">the </w:t>
      </w:r>
      <w:proofErr w:type="spellStart"/>
      <w:r w:rsidRPr="0014787F">
        <w:rPr>
          <w:rFonts w:ascii="Times New Roman" w:eastAsia="Times New Roman" w:hAnsi="Times New Roman"/>
          <w:iCs/>
          <w:color w:val="000000"/>
          <w:sz w:val="22"/>
          <w:szCs w:val="22"/>
        </w:rPr>
        <w:t>gNB</w:t>
      </w:r>
      <w:proofErr w:type="spellEnd"/>
      <w:r w:rsidRPr="0014787F">
        <w:rPr>
          <w:rFonts w:ascii="Times New Roman" w:eastAsia="Times New Roman" w:hAnsi="Times New Roman"/>
          <w:iCs/>
          <w:color w:val="000000"/>
          <w:sz w:val="22"/>
          <w:szCs w:val="22"/>
        </w:rPr>
        <w:t xml:space="preserve"> can achieve the effect of Alt 2 by Alt 3 by properly configuring the number of CSI-RS resources in the set.</w:t>
      </w:r>
    </w:p>
    <w:p w14:paraId="7F19748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宋体"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29FA052B"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proofErr w:type="spellStart"/>
            <w:r>
              <w:rPr>
                <w:rFonts w:ascii="Times New Roman" w:hAnsi="Times New Roman"/>
                <w:sz w:val="22"/>
                <w:szCs w:val="22"/>
              </w:rPr>
              <w:t>gNB</w:t>
            </w:r>
            <w:proofErr w:type="spellEnd"/>
            <w:r>
              <w:rPr>
                <w:rFonts w:ascii="Times New Roman" w:hAnsi="Times New Roman"/>
                <w:sz w:val="22"/>
                <w:szCs w:val="22"/>
              </w:rPr>
              <w:t xml:space="preserve">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AD5195">
        <w:tc>
          <w:tcPr>
            <w:tcW w:w="1384" w:type="dxa"/>
          </w:tcPr>
          <w:p w14:paraId="61380A84" w14:textId="6FD06463"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8250" w:type="dxa"/>
          </w:tcPr>
          <w:p w14:paraId="3DF864D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4A90100B"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lastRenderedPageBreak/>
              <w:t>For the concerns on Alt 4 raised by some companies, our reply is as follows:</w:t>
            </w:r>
          </w:p>
          <w:p w14:paraId="7E0E7BA3"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0CAA04F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宋体" w:hAnsi="宋体"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w:t>
            </w:r>
            <w:proofErr w:type="spellStart"/>
            <w:r>
              <w:rPr>
                <w:rFonts w:ascii="Times New Roman" w:hAnsi="Times New Roman"/>
                <w:sz w:val="22"/>
                <w:szCs w:val="22"/>
                <w:lang w:eastAsia="zh-CN"/>
              </w:rPr>
              <w:t>signaling</w:t>
            </w:r>
            <w:proofErr w:type="spellEnd"/>
            <w:r>
              <w:rPr>
                <w:rFonts w:ascii="Times New Roman" w:hAnsi="Times New Roman"/>
                <w:sz w:val="22"/>
                <w:szCs w:val="22"/>
                <w:lang w:eastAsia="zh-CN"/>
              </w:rPr>
              <w:t xml:space="preserve">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xml:space="preserve">, which will require much more spec efforts to decide on the </w:t>
            </w:r>
            <w:proofErr w:type="spellStart"/>
            <w:r>
              <w:rPr>
                <w:rFonts w:ascii="Times New Roman" w:eastAsia="Times New Roman" w:hAnsi="Times New Roman"/>
                <w:iCs/>
                <w:sz w:val="22"/>
                <w:szCs w:val="22"/>
              </w:rPr>
              <w:t>signaling</w:t>
            </w:r>
            <w:proofErr w:type="spellEnd"/>
            <w:r>
              <w:rPr>
                <w:rFonts w:ascii="Times New Roman" w:eastAsia="Times New Roman" w:hAnsi="Times New Roman"/>
                <w:iCs/>
                <w:sz w:val="22"/>
                <w:szCs w:val="22"/>
              </w:rPr>
              <w:t xml:space="preserve"> details.</w:t>
            </w:r>
          </w:p>
          <w:p w14:paraId="786A494C"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35D1C634" w14:textId="77777777" w:rsidTr="00AD5195">
        <w:tc>
          <w:tcPr>
            <w:tcW w:w="1384" w:type="dxa"/>
          </w:tcPr>
          <w:p w14:paraId="4911B1C3" w14:textId="5A8A1CA2"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46DD60A7" w14:textId="3A63D028"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470EE1E2" w14:textId="77777777" w:rsidTr="00AD5195">
        <w:tc>
          <w:tcPr>
            <w:tcW w:w="1384" w:type="dxa"/>
          </w:tcPr>
          <w:p w14:paraId="26B1E9AD" w14:textId="33189196"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5095F7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2436FD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25E4F24" w14:textId="6C9A187B"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34521D2D" w14:textId="77777777" w:rsidTr="00AD5195">
        <w:tc>
          <w:tcPr>
            <w:tcW w:w="1384" w:type="dxa"/>
          </w:tcPr>
          <w:p w14:paraId="23DCED50" w14:textId="311500CA"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D88CDF5" w14:textId="16C0CF6B"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2FDBA609" w14:textId="77777777" w:rsidTr="00AD5195">
        <w:tc>
          <w:tcPr>
            <w:tcW w:w="1384" w:type="dxa"/>
          </w:tcPr>
          <w:p w14:paraId="65704089" w14:textId="2605B044" w:rsidR="00ED5481" w:rsidRDefault="00ED5481" w:rsidP="000A7E73">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E68A701" w14:textId="3E43C96D"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B920F57" w14:textId="77777777" w:rsidTr="00AD5195">
        <w:tc>
          <w:tcPr>
            <w:tcW w:w="1384" w:type="dxa"/>
          </w:tcPr>
          <w:p w14:paraId="4C7CF3E6" w14:textId="0950FC43" w:rsidR="00D2297C" w:rsidRDefault="00D2297C" w:rsidP="000A7E73">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70A596AB" w14:textId="66E2CE08" w:rsidR="00D2297C" w:rsidRDefault="00D2297C" w:rsidP="000A7E73">
            <w:pPr>
              <w:autoSpaceDE w:val="0"/>
              <w:autoSpaceDN w:val="0"/>
              <w:adjustRightInd w:val="0"/>
              <w:snapToGrid w:val="0"/>
              <w:ind w:left="0" w:firstLine="0"/>
              <w:jc w:val="both"/>
              <w:rPr>
                <w:rFonts w:ascii="Times New Roman" w:hAnsi="Times New Roman" w:hint="eastAsia"/>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ReportConfig</w:t>
      </w:r>
      <w:proofErr w:type="spellEnd"/>
      <w:r w:rsidRPr="0014787F">
        <w:rPr>
          <w:rFonts w:ascii="Times New Roman" w:eastAsiaTheme="minorEastAsia" w:hAnsi="Times New Roman"/>
          <w:sz w:val="22"/>
          <w:szCs w:val="22"/>
          <w:lang w:eastAsia="zh-CN"/>
        </w:rPr>
        <w:t xml:space="preserve"> for NC-JT, it is agreed in RAN1 105e to study whether/how to support following dynamic updating on, e.g. by MAC-CE</w:t>
      </w:r>
    </w:p>
    <w:p w14:paraId="21A062CF"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af1"/>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lastRenderedPageBreak/>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aff0"/>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 xml:space="preserve">facilitate the change of </w:t>
      </w:r>
      <w:proofErr w:type="spellStart"/>
      <w:r w:rsidRPr="0014787F">
        <w:rPr>
          <w:rFonts w:ascii="Times New Roman" w:eastAsiaTheme="minorEastAsia" w:hAnsi="Times New Roman"/>
          <w:sz w:val="22"/>
          <w:szCs w:val="22"/>
          <w:lang w:eastAsia="zh-CN"/>
        </w:rPr>
        <w:t>gNB</w:t>
      </w:r>
      <w:proofErr w:type="spellEnd"/>
      <w:r w:rsidRPr="0014787F">
        <w:rPr>
          <w:rFonts w:ascii="Times New Roman" w:eastAsiaTheme="minorEastAsia" w:hAnsi="Times New Roman"/>
          <w:sz w:val="22"/>
          <w:szCs w:val="22"/>
          <w:lang w:eastAsia="zh-CN"/>
        </w:rPr>
        <w:t xml:space="preserve"> scheduling, the number of single-TRP CSIs (i.e. X=0/1/2) for Option1 can be dynamic updated by MAC CE.</w:t>
      </w:r>
    </w:p>
    <w:p w14:paraId="7DDB060D"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to facilitate the change of </w:t>
      </w:r>
      <w:proofErr w:type="spellStart"/>
      <w:r w:rsidRPr="0014787F">
        <w:rPr>
          <w:rFonts w:ascii="Times New Roman" w:eastAsiaTheme="minorEastAsia" w:hAnsi="Times New Roman"/>
          <w:sz w:val="22"/>
          <w:szCs w:val="22"/>
          <w:lang w:val="en-US" w:eastAsia="zh-CN"/>
        </w:rPr>
        <w:t>gNB</w:t>
      </w:r>
      <w:proofErr w:type="spellEnd"/>
      <w:r w:rsidRPr="0014787F">
        <w:rPr>
          <w:rFonts w:ascii="Times New Roman" w:eastAsiaTheme="minorEastAsia" w:hAnsi="Times New Roman"/>
          <w:sz w:val="22"/>
          <w:szCs w:val="22"/>
          <w:lang w:val="en-US" w:eastAsia="zh-CN"/>
        </w:rPr>
        <w:t xml:space="preserve">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implementation to consider trade-off between scheduling flexibility and RRC signalling overhead. </w:t>
      </w:r>
    </w:p>
    <w:p w14:paraId="0299AF44"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with regarding to dynamically update (e.g. by MAC-CE) a certain configuration parameter(s) of CSI-</w:t>
      </w:r>
      <w:proofErr w:type="spellStart"/>
      <w:r w:rsidRPr="0014787F">
        <w:rPr>
          <w:rFonts w:ascii="Times New Roman" w:eastAsiaTheme="minorEastAsia" w:hAnsi="Times New Roman"/>
          <w:b/>
          <w:i/>
          <w:sz w:val="22"/>
          <w:szCs w:val="22"/>
          <w:lang w:eastAsia="zh-CN"/>
        </w:rPr>
        <w:t>ReportConfig</w:t>
      </w:r>
      <w:proofErr w:type="spellEnd"/>
    </w:p>
    <w:p w14:paraId="2BCDA554"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e.g. by MAC-CE  </w:t>
      </w:r>
    </w:p>
    <w:p w14:paraId="7AC4F652"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lastRenderedPageBreak/>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w:t>
            </w:r>
            <w:proofErr w:type="spellStart"/>
            <w:r w:rsidRPr="0014787F">
              <w:rPr>
                <w:rFonts w:ascii="Times New Roman" w:hAnsi="Times New Roman"/>
                <w:sz w:val="22"/>
                <w:szCs w:val="22"/>
              </w:rPr>
              <w:t>Tdoc</w:t>
            </w:r>
            <w:proofErr w:type="spellEnd"/>
            <w:r w:rsidRPr="0014787F">
              <w:rPr>
                <w:rFonts w:ascii="Times New Roman" w:hAnsi="Times New Roman"/>
                <w:sz w:val="22"/>
                <w:szCs w:val="22"/>
              </w:rPr>
              <w:t xml:space="preserve">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219BC">
        <w:tc>
          <w:tcPr>
            <w:tcW w:w="1384"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23F28A6D" w14:textId="77777777" w:rsidTr="00D219BC">
        <w:tc>
          <w:tcPr>
            <w:tcW w:w="1384" w:type="dxa"/>
          </w:tcPr>
          <w:p w14:paraId="652F5690" w14:textId="6F8DA8CC"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891A04C"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418BC09" w14:textId="75BF5A73"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 14-2: support all three Alt. Alt 1 and 2 allow the </w:t>
            </w:r>
            <w:proofErr w:type="spellStart"/>
            <w:r>
              <w:rPr>
                <w:rFonts w:ascii="Times New Roman" w:hAnsi="Times New Roman"/>
                <w:sz w:val="22"/>
                <w:szCs w:val="22"/>
              </w:rPr>
              <w:t>gNB</w:t>
            </w:r>
            <w:proofErr w:type="spellEnd"/>
            <w:r>
              <w:rPr>
                <w:rFonts w:ascii="Times New Roman" w:hAnsi="Times New Roman"/>
                <w:sz w:val="22"/>
                <w:szCs w:val="22"/>
              </w:rPr>
              <w:t xml:space="preserve"> to reduce the number of CSI calculations and avoid CPU overbooking. Alt 3 allows to reduce the UCI payload and avoid omissions</w:t>
            </w:r>
          </w:p>
        </w:tc>
      </w:tr>
      <w:tr w:rsidR="00301D60" w:rsidRPr="0014787F" w14:paraId="1E12200E" w14:textId="77777777" w:rsidTr="00D219BC">
        <w:tc>
          <w:tcPr>
            <w:tcW w:w="1384" w:type="dxa"/>
          </w:tcPr>
          <w:p w14:paraId="6FAF3F08" w14:textId="5ECEBDFC"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3112173C" w14:textId="76D9DF0F"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2192294F" w14:textId="77777777" w:rsidTr="00D219BC">
        <w:tc>
          <w:tcPr>
            <w:tcW w:w="1384" w:type="dxa"/>
          </w:tcPr>
          <w:p w14:paraId="783955CE" w14:textId="11661057" w:rsidR="00BC33B0" w:rsidRDefault="00BC33B0" w:rsidP="004925D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4A9DC4C2" w14:textId="587B1238"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7C1212C2" w14:textId="77777777" w:rsidTr="00D219BC">
        <w:tc>
          <w:tcPr>
            <w:tcW w:w="1384" w:type="dxa"/>
          </w:tcPr>
          <w:p w14:paraId="2164FF48" w14:textId="18D0ED9D" w:rsidR="00D2297C" w:rsidRDefault="00D2297C" w:rsidP="004925DD">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6293F983"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Prefer Alt </w:t>
            </w:r>
            <w:r>
              <w:rPr>
                <w:rFonts w:ascii="Times New Roman" w:hAnsi="Times New Roman"/>
                <w:sz w:val="22"/>
                <w:szCs w:val="22"/>
              </w:rPr>
              <w:t>1.</w:t>
            </w:r>
          </w:p>
          <w:p w14:paraId="3AA23683" w14:textId="1F28B7E1" w:rsidR="00D2297C" w:rsidRDefault="00D2297C" w:rsidP="004925DD">
            <w:pPr>
              <w:autoSpaceDE w:val="0"/>
              <w:autoSpaceDN w:val="0"/>
              <w:adjustRightInd w:val="0"/>
              <w:snapToGrid w:val="0"/>
              <w:ind w:left="0" w:firstLine="0"/>
              <w:jc w:val="both"/>
              <w:rPr>
                <w:rFonts w:ascii="Times New Roman" w:hAnsi="Times New Roman" w:hint="eastAsia"/>
                <w:sz w:val="22"/>
                <w:szCs w:val="22"/>
                <w:lang w:eastAsia="zh-CN"/>
              </w:rPr>
            </w:pPr>
            <w:r>
              <w:rPr>
                <w:rFonts w:ascii="Times New Roman" w:hAnsi="Times New Roman"/>
                <w:sz w:val="22"/>
                <w:szCs w:val="22"/>
                <w:lang w:eastAsia="zh-CN"/>
              </w:rPr>
              <w:t>Proposal 14-2: we can accept all three alts.</w:t>
            </w:r>
          </w:p>
        </w:tc>
      </w:tr>
    </w:tbl>
    <w:p w14:paraId="0367D47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Huawei/</w:t>
      </w:r>
      <w:proofErr w:type="spellStart"/>
      <w:r w:rsidRPr="0014787F">
        <w:rPr>
          <w:rFonts w:ascii="Times New Roman" w:eastAsiaTheme="minorEastAsia" w:hAnsi="Times New Roman"/>
          <w:kern w:val="2"/>
          <w:sz w:val="22"/>
          <w:szCs w:val="22"/>
          <w:lang w:val="en-US" w:eastAsia="zh-CN"/>
        </w:rPr>
        <w:t>HiSilicon</w:t>
      </w:r>
      <w:proofErr w:type="spellEnd"/>
      <w:r w:rsidRPr="0014787F">
        <w:rPr>
          <w:rFonts w:ascii="Times New Roman" w:eastAsiaTheme="minorEastAsia" w:hAnsi="Times New Roman"/>
          <w:kern w:val="2"/>
          <w:sz w:val="22"/>
          <w:szCs w:val="22"/>
          <w:lang w:val="en-US" w:eastAsia="zh-CN"/>
        </w:rPr>
        <w:t xml:space="preserve">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w:t>
      </w:r>
      <w:proofErr w:type="spellStart"/>
      <w:r w:rsidRPr="0014787F">
        <w:rPr>
          <w:rFonts w:ascii="Times New Roman" w:hAnsi="Times New Roman"/>
          <w:kern w:val="2"/>
          <w:sz w:val="22"/>
          <w:szCs w:val="22"/>
          <w:lang w:eastAsia="zh-CN"/>
        </w:rPr>
        <w:t>gNB</w:t>
      </w:r>
      <w:proofErr w:type="spellEnd"/>
      <w:r w:rsidRPr="0014787F">
        <w:rPr>
          <w:rFonts w:ascii="Times New Roman" w:hAnsi="Times New Roman"/>
          <w:kern w:val="2"/>
          <w:sz w:val="22"/>
          <w:szCs w:val="22"/>
          <w:lang w:eastAsia="zh-CN"/>
        </w:rPr>
        <w:t xml:space="preserve">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7951C8A"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w:t>
            </w:r>
            <w:r w:rsidR="00710ADF">
              <w:rPr>
                <w:rFonts w:ascii="Times New Roman" w:eastAsia="宋体" w:hAnsi="Times New Roman"/>
                <w:sz w:val="22"/>
                <w:szCs w:val="22"/>
              </w:rPr>
              <w:t xml:space="preserve"> and supportive to discuss</w:t>
            </w:r>
            <w:r>
              <w:rPr>
                <w:rFonts w:ascii="Times New Roman" w:eastAsia="宋体" w:hAnsi="Times New Roman"/>
                <w:sz w:val="22"/>
                <w:szCs w:val="22"/>
              </w:rPr>
              <w:t xml:space="preserve">, other restriction can be that they are within the same CDRX active time.  </w:t>
            </w:r>
          </w:p>
        </w:tc>
      </w:tr>
      <w:tr w:rsidR="006E5C90" w:rsidRPr="0014787F" w14:paraId="057EC739" w14:textId="77777777" w:rsidTr="00D219BC">
        <w:trPr>
          <w:trHeight w:val="290"/>
        </w:trPr>
        <w:tc>
          <w:tcPr>
            <w:tcW w:w="1517"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8196"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support the proposal, and agree with the motivation mentioned by Huawei. </w:t>
            </w:r>
          </w:p>
        </w:tc>
      </w:tr>
      <w:tr w:rsidR="00D7544D" w:rsidRPr="0014787F" w14:paraId="4B0CE059" w14:textId="77777777" w:rsidTr="00D219BC">
        <w:trPr>
          <w:trHeight w:val="290"/>
        </w:trPr>
        <w:tc>
          <w:tcPr>
            <w:tcW w:w="1517" w:type="dxa"/>
            <w:shd w:val="clear" w:color="auto" w:fill="auto"/>
          </w:tcPr>
          <w:p w14:paraId="69CEDEDF" w14:textId="64263BFC"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96" w:type="dxa"/>
            <w:shd w:val="clear" w:color="auto" w:fill="auto"/>
          </w:tcPr>
          <w:p w14:paraId="4048FC89" w14:textId="29D82125"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discussing this issue</w:t>
            </w:r>
          </w:p>
        </w:tc>
      </w:tr>
      <w:tr w:rsidR="00301D60" w:rsidRPr="0014787F" w14:paraId="00B83584" w14:textId="77777777" w:rsidTr="00D219BC">
        <w:trPr>
          <w:trHeight w:val="290"/>
        </w:trPr>
        <w:tc>
          <w:tcPr>
            <w:tcW w:w="1517" w:type="dxa"/>
            <w:shd w:val="clear" w:color="auto" w:fill="auto"/>
          </w:tcPr>
          <w:p w14:paraId="321EBB74" w14:textId="459F6429" w:rsidR="00301D60" w:rsidRDefault="00301D6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w:t>
            </w:r>
            <w:proofErr w:type="spellStart"/>
            <w:r>
              <w:rPr>
                <w:rFonts w:ascii="Times New Roman" w:eastAsia="宋体" w:hAnsi="Times New Roman"/>
                <w:sz w:val="22"/>
                <w:szCs w:val="22"/>
              </w:rPr>
              <w:t>MotM</w:t>
            </w:r>
            <w:proofErr w:type="spellEnd"/>
          </w:p>
        </w:tc>
        <w:tc>
          <w:tcPr>
            <w:tcW w:w="8196" w:type="dxa"/>
            <w:shd w:val="clear" w:color="auto" w:fill="auto"/>
          </w:tcPr>
          <w:p w14:paraId="600A2848" w14:textId="70389455" w:rsidR="00301D60" w:rsidRDefault="00301D6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8C56E2" w:rsidRPr="0014787F" w14:paraId="5F8E4052" w14:textId="77777777" w:rsidTr="00D219BC">
        <w:trPr>
          <w:trHeight w:val="290"/>
        </w:trPr>
        <w:tc>
          <w:tcPr>
            <w:tcW w:w="1517" w:type="dxa"/>
            <w:shd w:val="clear" w:color="auto" w:fill="auto"/>
          </w:tcPr>
          <w:p w14:paraId="5B1B50FB" w14:textId="23CC3600" w:rsidR="008C56E2" w:rsidRDefault="008C56E2"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96" w:type="dxa"/>
            <w:shd w:val="clear" w:color="auto" w:fill="auto"/>
          </w:tcPr>
          <w:p w14:paraId="41FE9B07" w14:textId="5BD13923" w:rsidR="008C56E2" w:rsidRDefault="008C56E2"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Proposal 15 to discuss the issue.</w:t>
            </w:r>
          </w:p>
        </w:tc>
      </w:tr>
      <w:tr w:rsidR="00FD4FFB" w:rsidRPr="0014787F" w14:paraId="454D7344" w14:textId="77777777" w:rsidTr="00D219BC">
        <w:trPr>
          <w:trHeight w:val="290"/>
        </w:trPr>
        <w:tc>
          <w:tcPr>
            <w:tcW w:w="1517" w:type="dxa"/>
            <w:shd w:val="clear" w:color="auto" w:fill="auto"/>
          </w:tcPr>
          <w:p w14:paraId="349DB9A3" w14:textId="68563845" w:rsidR="00FD4FFB" w:rsidRDefault="00FD4FFB" w:rsidP="00D7544D">
            <w:pPr>
              <w:tabs>
                <w:tab w:val="num" w:pos="576"/>
              </w:tabs>
              <w:autoSpaceDE w:val="0"/>
              <w:autoSpaceDN w:val="0"/>
              <w:adjustRightInd w:val="0"/>
              <w:snapToGrid w:val="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96" w:type="dxa"/>
            <w:shd w:val="clear" w:color="auto" w:fill="auto"/>
          </w:tcPr>
          <w:p w14:paraId="21E76654" w14:textId="6DB8E676" w:rsidR="00FD4FFB" w:rsidRDefault="00FD4FFB" w:rsidP="00D7544D">
            <w:pPr>
              <w:tabs>
                <w:tab w:val="num" w:pos="576"/>
              </w:tabs>
              <w:autoSpaceDE w:val="0"/>
              <w:autoSpaceDN w:val="0"/>
              <w:adjustRightInd w:val="0"/>
              <w:snapToGrid w:val="0"/>
              <w:ind w:left="0" w:firstLine="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proofErr w:type="spellStart"/>
      <w:r w:rsidRPr="0014787F">
        <w:rPr>
          <w:rFonts w:ascii="Times New Roman" w:eastAsiaTheme="minorEastAsia" w:hAnsi="Times New Roman"/>
          <w:i/>
          <w:iCs/>
          <w:sz w:val="22"/>
          <w:szCs w:val="22"/>
          <w:lang w:eastAsia="zh-CN"/>
        </w:rPr>
        <w:t>powerControlOffset</w:t>
      </w:r>
      <w:proofErr w:type="spellEnd"/>
      <w:r w:rsidRPr="0014787F">
        <w:rPr>
          <w:rFonts w:ascii="Times New Roman" w:eastAsiaTheme="minorEastAsia" w:hAnsi="Times New Roman"/>
          <w:iCs/>
          <w:sz w:val="22"/>
          <w:szCs w:val="22"/>
          <w:lang w:eastAsia="zh-CN"/>
        </w:rPr>
        <w:t xml:space="preserve"> for a CMR configured in a CMR pair for a NCJT CSI hypothesis. In Rel-15, </w:t>
      </w:r>
      <w:proofErr w:type="spellStart"/>
      <w:r w:rsidRPr="0014787F">
        <w:rPr>
          <w:rFonts w:ascii="Times New Roman" w:hAnsi="Times New Roman"/>
          <w:bCs/>
          <w:i/>
          <w:sz w:val="22"/>
          <w:szCs w:val="22"/>
          <w:lang w:eastAsia="ko-KR"/>
        </w:rPr>
        <w:t>powerControlOffset</w:t>
      </w:r>
      <w:proofErr w:type="spellEnd"/>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lastRenderedPageBreak/>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proofErr w:type="spellStart"/>
      <w:r w:rsidRPr="0014787F">
        <w:rPr>
          <w:rFonts w:ascii="Times New Roman" w:hAnsi="Times New Roman"/>
          <w:i/>
          <w:iCs/>
          <w:sz w:val="22"/>
          <w:szCs w:val="22"/>
        </w:rPr>
        <w:t>powerControlOffset</w:t>
      </w:r>
      <w:proofErr w:type="spellEnd"/>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宋体"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a separate </w:t>
      </w:r>
      <w:proofErr w:type="spellStart"/>
      <w:r w:rsidRPr="0014787F">
        <w:rPr>
          <w:rFonts w:ascii="Times New Roman" w:eastAsiaTheme="minorEastAsia" w:hAnsi="Times New Roman"/>
          <w:b/>
          <w:i/>
          <w:sz w:val="22"/>
          <w:szCs w:val="22"/>
          <w:lang w:eastAsia="zh-CN"/>
        </w:rPr>
        <w:t>powerControlOffset</w:t>
      </w:r>
      <w:proofErr w:type="spellEnd"/>
      <w:r w:rsidRPr="0014787F">
        <w:rPr>
          <w:rFonts w:ascii="Times New Roman" w:eastAsiaTheme="minorEastAsia" w:hAnsi="Times New Roman"/>
          <w:b/>
          <w:i/>
          <w:sz w:val="22"/>
          <w:szCs w:val="22"/>
          <w:lang w:eastAsia="zh-CN"/>
        </w:rPr>
        <w:t xml:space="preserve"> (Pc ratio) shall be configured for NCJT measurement hypothesis</w:t>
      </w:r>
    </w:p>
    <w:p w14:paraId="6E0F77A8"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3F9643A5"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aff0"/>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are open to discuss. In our understanding, </w:t>
            </w:r>
            <w:proofErr w:type="spellStart"/>
            <w:r w:rsidRPr="004A032A">
              <w:rPr>
                <w:rFonts w:ascii="Times New Roman" w:eastAsia="宋体" w:hAnsi="Times New Roman"/>
                <w:sz w:val="22"/>
                <w:szCs w:val="22"/>
              </w:rPr>
              <w:t>powerControlOffset</w:t>
            </w:r>
            <w:proofErr w:type="spellEnd"/>
            <w:r>
              <w:rPr>
                <w:rFonts w:ascii="Times New Roman" w:eastAsia="宋体"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8137"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@Apple: With Rel. 15 definition, we are not sure how it can work. The numerator </w:t>
            </w:r>
            <w:r w:rsidR="00DA2D8C">
              <w:rPr>
                <w:rFonts w:ascii="Times New Roman" w:eastAsia="宋体" w:hAnsi="Times New Roman"/>
                <w:sz w:val="22"/>
                <w:szCs w:val="22"/>
              </w:rPr>
              <w:t>will be</w:t>
            </w:r>
            <w:r>
              <w:rPr>
                <w:rFonts w:ascii="Times New Roman" w:eastAsia="宋体" w:hAnsi="Times New Roman"/>
                <w:sz w:val="22"/>
                <w:szCs w:val="22"/>
              </w:rPr>
              <w:t xml:space="preserve"> the power across both TRPs while the denominator is the power per TRP. In addition, with this definition, </w:t>
            </w:r>
            <w:r w:rsidR="00DA2D8C">
              <w:rPr>
                <w:rFonts w:ascii="Times New Roman" w:eastAsia="宋体" w:hAnsi="Times New Roman"/>
                <w:sz w:val="22"/>
                <w:szCs w:val="22"/>
              </w:rPr>
              <w:t>how c</w:t>
            </w:r>
            <w:r>
              <w:rPr>
                <w:rFonts w:ascii="Times New Roman" w:eastAsia="宋体" w:hAnsi="Times New Roman"/>
                <w:sz w:val="22"/>
                <w:szCs w:val="22"/>
              </w:rPr>
              <w:t xml:space="preserve">an a CMR be used for both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 xml:space="preserve"> hypothesis and NCJT hypothesis</w:t>
            </w:r>
            <w:r w:rsidR="00DA2D8C">
              <w:rPr>
                <w:rFonts w:ascii="Times New Roman" w:eastAsia="宋体" w:hAnsi="Times New Roman"/>
                <w:sz w:val="22"/>
                <w:szCs w:val="22"/>
              </w:rPr>
              <w:t xml:space="preserve"> in a consistent way</w:t>
            </w:r>
            <w:r>
              <w:rPr>
                <w:rFonts w:ascii="Times New Roman" w:eastAsia="宋体" w:hAnsi="Times New Roman"/>
                <w:sz w:val="22"/>
                <w:szCs w:val="22"/>
              </w:rPr>
              <w:t>?</w:t>
            </w:r>
          </w:p>
        </w:tc>
      </w:tr>
      <w:tr w:rsidR="00D7544D" w:rsidRPr="0014787F" w14:paraId="37FED0A4" w14:textId="77777777" w:rsidTr="00D219BC">
        <w:trPr>
          <w:trHeight w:val="254"/>
        </w:trPr>
        <w:tc>
          <w:tcPr>
            <w:tcW w:w="1506" w:type="dxa"/>
            <w:shd w:val="clear" w:color="auto" w:fill="auto"/>
          </w:tcPr>
          <w:p w14:paraId="563EABC0" w14:textId="1FDC1E6A"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37" w:type="dxa"/>
            <w:shd w:val="clear" w:color="auto" w:fill="auto"/>
          </w:tcPr>
          <w:p w14:paraId="5A879D1A"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p w14:paraId="1FA2CB0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4354C568"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宋体" w:hAnsi="Times New Roman"/>
                <w:sz w:val="22"/>
                <w:szCs w:val="22"/>
              </w:rPr>
              <w:t xml:space="preserve">It seems that with the old definition of Pc ratio, as long as the same CDM factor </w:t>
            </w:r>
            <m:oMath>
              <m:sSub>
                <m:sSubPr>
                  <m:ctrlPr>
                    <w:rPr>
                      <w:rFonts w:ascii="Cambria Math" w:eastAsia="宋体" w:hAnsi="Cambria Math"/>
                      <w:i/>
                      <w:sz w:val="22"/>
                      <w:szCs w:val="22"/>
                    </w:rPr>
                  </m:ctrlPr>
                </m:sSubPr>
                <m:e>
                  <m:r>
                    <w:rPr>
                      <w:rFonts w:ascii="Cambria Math" w:eastAsia="宋体" w:hAnsi="Cambria Math"/>
                      <w:sz w:val="22"/>
                      <w:szCs w:val="22"/>
                    </w:rPr>
                    <m:t>N</m:t>
                  </m:r>
                </m:e>
                <m:sub>
                  <m:r>
                    <w:rPr>
                      <w:rFonts w:ascii="Cambria Math" w:eastAsia="宋体" w:hAnsi="Cambria Math"/>
                      <w:sz w:val="22"/>
                      <w:szCs w:val="22"/>
                    </w:rPr>
                    <m:t>CDM</m:t>
                  </m:r>
                </m:sub>
              </m:sSub>
            </m:oMath>
            <w:r>
              <w:rPr>
                <w:rFonts w:ascii="Times New Roman" w:eastAsia="宋体"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3D4FC329" w14:textId="26260126" w:rsidR="00D7544D" w:rsidRDefault="00AA1088" w:rsidP="00D7544D">
            <w:pPr>
              <w:tabs>
                <w:tab w:val="num" w:pos="576"/>
              </w:tabs>
              <w:autoSpaceDE w:val="0"/>
              <w:autoSpaceDN w:val="0"/>
              <w:adjustRightInd w:val="0"/>
              <w:snapToGrid w:val="0"/>
              <w:ind w:left="0" w:firstLine="0"/>
              <w:jc w:val="both"/>
              <w:rPr>
                <w:rFonts w:ascii="Times New Roman" w:eastAsia="宋体"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713E6A5E" w14:textId="77777777" w:rsidTr="00D219BC">
        <w:trPr>
          <w:trHeight w:val="254"/>
        </w:trPr>
        <w:tc>
          <w:tcPr>
            <w:tcW w:w="1506" w:type="dxa"/>
            <w:shd w:val="clear" w:color="auto" w:fill="auto"/>
          </w:tcPr>
          <w:p w14:paraId="7DCD42F6" w14:textId="6AA1DF70"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8137" w:type="dxa"/>
            <w:shd w:val="clear" w:color="auto" w:fill="auto"/>
          </w:tcPr>
          <w:p w14:paraId="468ED998" w14:textId="38D2EC02"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F444D0" w:rsidRPr="0014787F" w14:paraId="2C3584EC" w14:textId="77777777" w:rsidTr="00D219BC">
        <w:trPr>
          <w:trHeight w:val="254"/>
        </w:trPr>
        <w:tc>
          <w:tcPr>
            <w:tcW w:w="1506" w:type="dxa"/>
            <w:shd w:val="clear" w:color="auto" w:fill="auto"/>
          </w:tcPr>
          <w:p w14:paraId="14A97A6F" w14:textId="60DEE422" w:rsidR="00F444D0" w:rsidRDefault="00F444D0"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37" w:type="dxa"/>
            <w:shd w:val="clear" w:color="auto" w:fill="auto"/>
          </w:tcPr>
          <w:p w14:paraId="44CA9EA9" w14:textId="589636B3" w:rsidR="00F444D0" w:rsidRDefault="00F444D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discuss the issue.</w:t>
            </w:r>
          </w:p>
        </w:tc>
      </w:tr>
      <w:tr w:rsidR="00FD4FFB" w:rsidRPr="0014787F" w14:paraId="20A8117C" w14:textId="77777777" w:rsidTr="00D219BC">
        <w:trPr>
          <w:trHeight w:val="254"/>
        </w:trPr>
        <w:tc>
          <w:tcPr>
            <w:tcW w:w="1506" w:type="dxa"/>
            <w:shd w:val="clear" w:color="auto" w:fill="auto"/>
          </w:tcPr>
          <w:p w14:paraId="460452C6" w14:textId="0221F0D7" w:rsidR="00FD4FFB" w:rsidRDefault="00FD4FFB" w:rsidP="00FD4FFB">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37" w:type="dxa"/>
            <w:shd w:val="clear" w:color="auto" w:fill="auto"/>
          </w:tcPr>
          <w:p w14:paraId="2EE84B93" w14:textId="6B21282B" w:rsidR="00FD4FFB" w:rsidRDefault="00FD4FFB" w:rsidP="00FD4FFB">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t>
      </w:r>
      <w:r w:rsidRPr="0014787F">
        <w:rPr>
          <w:rFonts w:ascii="Times New Roman" w:eastAsiaTheme="minorEastAsia" w:hAnsi="Times New Roman"/>
          <w:kern w:val="2"/>
          <w:sz w:val="22"/>
          <w:szCs w:val="22"/>
          <w:lang w:eastAsia="zh-CN"/>
        </w:rPr>
        <w:lastRenderedPageBreak/>
        <w:t>well as higher latency. Consequently, UE vendors (</w:t>
      </w:r>
      <w:proofErr w:type="spellStart"/>
      <w:r w:rsidRPr="0014787F">
        <w:rPr>
          <w:rFonts w:ascii="Times New Roman" w:eastAsiaTheme="minorEastAsia" w:hAnsi="Times New Roman"/>
          <w:kern w:val="2"/>
          <w:sz w:val="22"/>
          <w:szCs w:val="22"/>
          <w:lang w:eastAsia="zh-CN"/>
        </w:rPr>
        <w:t>Spreadtrum</w:t>
      </w:r>
      <w:proofErr w:type="spellEnd"/>
      <w:r w:rsidRPr="0014787F">
        <w:rPr>
          <w:rFonts w:ascii="Times New Roman" w:eastAsiaTheme="minorEastAsia" w:hAnsi="Times New Roman"/>
          <w:kern w:val="2"/>
          <w:sz w:val="22"/>
          <w:szCs w:val="22"/>
          <w:lang w:eastAsia="zh-CN"/>
        </w:rPr>
        <w:t xml:space="preserve">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aff0"/>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aff0"/>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for discussion especially the Z and Z’</w:t>
            </w:r>
          </w:p>
        </w:tc>
      </w:tr>
      <w:tr w:rsidR="00D7544D" w:rsidRPr="0014787F" w14:paraId="651988F7" w14:textId="77777777" w:rsidTr="00D219BC">
        <w:trPr>
          <w:trHeight w:val="421"/>
        </w:trPr>
        <w:tc>
          <w:tcPr>
            <w:tcW w:w="1509" w:type="dxa"/>
            <w:shd w:val="clear" w:color="auto" w:fill="auto"/>
          </w:tcPr>
          <w:p w14:paraId="1FB7FB9F" w14:textId="47F3338D"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53" w:type="dxa"/>
            <w:shd w:val="clear" w:color="auto" w:fill="auto"/>
          </w:tcPr>
          <w:p w14:paraId="703CBC87" w14:textId="580D825C"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tc>
      </w:tr>
      <w:tr w:rsidR="00A74E63" w:rsidRPr="0014787F" w14:paraId="6F73BE7B" w14:textId="77777777" w:rsidTr="00D219BC">
        <w:trPr>
          <w:trHeight w:val="421"/>
        </w:trPr>
        <w:tc>
          <w:tcPr>
            <w:tcW w:w="1509" w:type="dxa"/>
            <w:shd w:val="clear" w:color="auto" w:fill="auto"/>
          </w:tcPr>
          <w:p w14:paraId="1927BC91" w14:textId="03D70B03"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8153" w:type="dxa"/>
            <w:shd w:val="clear" w:color="auto" w:fill="auto"/>
          </w:tcPr>
          <w:p w14:paraId="2479CB2A" w14:textId="1B4172B4"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7615EC" w:rsidRPr="0014787F" w14:paraId="249AE21B" w14:textId="77777777" w:rsidTr="00D219BC">
        <w:trPr>
          <w:trHeight w:val="421"/>
        </w:trPr>
        <w:tc>
          <w:tcPr>
            <w:tcW w:w="1509" w:type="dxa"/>
            <w:shd w:val="clear" w:color="auto" w:fill="auto"/>
          </w:tcPr>
          <w:p w14:paraId="5531E162" w14:textId="21721EE2" w:rsidR="007615EC" w:rsidRDefault="007615EC"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53" w:type="dxa"/>
            <w:shd w:val="clear" w:color="auto" w:fill="auto"/>
          </w:tcPr>
          <w:p w14:paraId="75A0604A" w14:textId="46EB236E" w:rsidR="007615EC" w:rsidRDefault="007615EC"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bl>
    <w:p w14:paraId="05BE9084"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af1"/>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18: For CSI measurement associated to a reporting setting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t>
      </w:r>
    </w:p>
    <w:p w14:paraId="1F63DFBF" w14:textId="77777777" w:rsidR="0000598C" w:rsidRPr="0014787F" w:rsidRDefault="0000598C" w:rsidP="0000598C">
      <w:pPr>
        <w:pStyle w:val="aff0"/>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 xml:space="preserve">precoders may be calculated by </w:t>
            </w:r>
            <w:proofErr w:type="spellStart"/>
            <w:r>
              <w:rPr>
                <w:rFonts w:ascii="Times New Roman" w:hAnsi="Times New Roman"/>
                <w:sz w:val="22"/>
                <w:szCs w:val="22"/>
              </w:rPr>
              <w:t>gNB</w:t>
            </w:r>
            <w:proofErr w:type="spellEnd"/>
            <w:r>
              <w:rPr>
                <w:rFonts w:ascii="Times New Roman" w:hAnsi="Times New Roman"/>
                <w:sz w:val="22"/>
                <w:szCs w:val="22"/>
              </w:rPr>
              <w:t xml:space="preserve">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proofErr w:type="spellStart"/>
            <w:r w:rsidR="007A7786">
              <w:rPr>
                <w:rFonts w:ascii="Times New Roman" w:hAnsi="Times New Roman"/>
                <w:sz w:val="22"/>
                <w:szCs w:val="22"/>
              </w:rPr>
              <w:t>m</w:t>
            </w:r>
            <w:r>
              <w:rPr>
                <w:rFonts w:ascii="Times New Roman" w:hAnsi="Times New Roman"/>
                <w:sz w:val="22"/>
                <w:szCs w:val="22"/>
              </w:rPr>
              <w:t>TRP</w:t>
            </w:r>
            <w:proofErr w:type="spellEnd"/>
          </w:p>
        </w:tc>
      </w:tr>
      <w:tr w:rsidR="000F575A" w:rsidRPr="0014787F" w14:paraId="2B1D50C9" w14:textId="77777777" w:rsidTr="00D219BC">
        <w:tc>
          <w:tcPr>
            <w:tcW w:w="1384"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5E55CD82" w14:textId="77777777" w:rsidTr="00D219BC">
        <w:tc>
          <w:tcPr>
            <w:tcW w:w="1384" w:type="dxa"/>
          </w:tcPr>
          <w:p w14:paraId="72910670" w14:textId="0D3E0DCF"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0B0EBE0" w14:textId="20A47E6A"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5C8D9F2F" w14:textId="77777777" w:rsidTr="00D219BC">
        <w:tc>
          <w:tcPr>
            <w:tcW w:w="1384" w:type="dxa"/>
          </w:tcPr>
          <w:p w14:paraId="63424BFD" w14:textId="6AAD5AE3" w:rsidR="00342E94" w:rsidRDefault="00342E94"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016A0D51" w14:textId="3F50C63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3BEFA406" w14:textId="77777777" w:rsidTr="00D219BC">
        <w:tc>
          <w:tcPr>
            <w:tcW w:w="1384" w:type="dxa"/>
          </w:tcPr>
          <w:p w14:paraId="726499A2" w14:textId="485802A8"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1866D46A" w14:textId="736AB6C1"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lastRenderedPageBreak/>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3C9A4122" w14:textId="77777777" w:rsidTr="00D219BC">
        <w:tc>
          <w:tcPr>
            <w:tcW w:w="1384" w:type="dxa"/>
          </w:tcPr>
          <w:p w14:paraId="553616A2" w14:textId="6A4539F9"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CCDF2C6"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03E796A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170F2F67" w14:textId="668B874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60462789" w14:textId="77777777" w:rsidTr="00D219BC">
        <w:tc>
          <w:tcPr>
            <w:tcW w:w="1384" w:type="dxa"/>
          </w:tcPr>
          <w:p w14:paraId="676E3D98" w14:textId="5BF12D5C"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B3DE350" w14:textId="7484D0A5"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304D8CB6" w14:textId="77777777" w:rsidTr="00D219BC">
        <w:tc>
          <w:tcPr>
            <w:tcW w:w="1384" w:type="dxa"/>
          </w:tcPr>
          <w:p w14:paraId="00462D4F" w14:textId="2A193C35" w:rsidR="005233AD" w:rsidRDefault="005233A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F44DFE1" w14:textId="641E0BE9"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28C54F4A" w14:textId="77777777" w:rsidTr="00D219BC">
        <w:tc>
          <w:tcPr>
            <w:tcW w:w="1384" w:type="dxa"/>
          </w:tcPr>
          <w:p w14:paraId="2C82CC74" w14:textId="62310945"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30EA54D5" w14:textId="63FF4C6D"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2"/>
        <w:spacing w:beforeLines="50" w:before="120" w:after="0"/>
        <w:rPr>
          <w:rFonts w:ascii="Calibri" w:eastAsia="宋体" w:hAnsi="Calibri" w:cs="Calibri"/>
          <w:i w:val="0"/>
          <w:sz w:val="26"/>
          <w:szCs w:val="26"/>
          <w:lang w:eastAsia="zh-CN"/>
        </w:rPr>
      </w:pPr>
      <w:r w:rsidRPr="006573A0">
        <w:rPr>
          <w:rFonts w:ascii="Times New Roman" w:eastAsia="宋体" w:hAnsi="Times New Roman"/>
          <w:i w:val="0"/>
          <w:sz w:val="26"/>
          <w:szCs w:val="26"/>
          <w:lang w:eastAsia="zh-CN"/>
        </w:rPr>
        <w:t>CSI Reporting Enhancements for Multi-TRP</w:t>
      </w:r>
    </w:p>
    <w:p w14:paraId="0A27EC8D" w14:textId="77777777" w:rsidR="0000598C"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w:t>
      </w:r>
      <w:proofErr w:type="spellStart"/>
      <w:r w:rsidRPr="0014787F">
        <w:rPr>
          <w:rFonts w:ascii="Times New Roman" w:eastAsiaTheme="minorEastAsia" w:hAnsi="Times New Roman" w:cs="Times New Roman"/>
          <w:color w:val="auto"/>
          <w:kern w:val="2"/>
          <w:sz w:val="22"/>
          <w:szCs w:val="22"/>
        </w:rPr>
        <w:t>bitwidth</w:t>
      </w:r>
      <w:proofErr w:type="spellEnd"/>
      <w:r w:rsidRPr="0014787F">
        <w:rPr>
          <w:rFonts w:ascii="Times New Roman" w:eastAsiaTheme="minorEastAsia" w:hAnsi="Times New Roman" w:cs="Times New Roman"/>
          <w:color w:val="auto"/>
          <w:kern w:val="2"/>
          <w:sz w:val="22"/>
          <w:szCs w:val="22"/>
        </w:rPr>
        <w:t xml:space="preserve">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af0"/>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af0"/>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w:t>
      </w:r>
      <w:proofErr w:type="spellStart"/>
      <w:r w:rsidRPr="0014787F">
        <w:rPr>
          <w:rFonts w:ascii="Times New Roman" w:eastAsiaTheme="minorEastAsia" w:hAnsi="Times New Roman"/>
          <w:b/>
          <w:i/>
          <w:sz w:val="22"/>
          <w:szCs w:val="22"/>
          <w:lang w:eastAsia="zh-CN"/>
        </w:rPr>
        <w:t>bitwidth</w:t>
      </w:r>
      <w:proofErr w:type="spellEnd"/>
      <w:r w:rsidRPr="0014787F">
        <w:rPr>
          <w:rFonts w:ascii="Times New Roman" w:eastAsiaTheme="minorEastAsia" w:hAnsi="Times New Roman"/>
          <w:b/>
          <w:i/>
          <w:sz w:val="22"/>
          <w:szCs w:val="22"/>
          <w:lang w:eastAsia="zh-CN"/>
        </w:rPr>
        <w:t xml:space="preserve"> associated to X+1 CRI(s) are given as following: </w:t>
      </w:r>
    </w:p>
    <w:p w14:paraId="5A0FCAEB" w14:textId="77777777" w:rsidR="0000598C" w:rsidRPr="0014787F" w:rsidRDefault="00AA1088"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AA1088"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AA1088"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aff0"/>
        <w:numPr>
          <w:ilvl w:val="0"/>
          <w:numId w:val="156"/>
        </w:numPr>
        <w:autoSpaceDE w:val="0"/>
        <w:autoSpaceDN w:val="0"/>
        <w:adjustRightInd w:val="0"/>
        <w:snapToGrid w:val="0"/>
        <w:ind w:leftChars="0"/>
        <w:jc w:val="both"/>
        <w:rPr>
          <w:rFonts w:ascii="Times New Roman" w:eastAsia="宋体"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lastRenderedPageBreak/>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33818F41" w14:textId="77777777" w:rsidTr="00D219BC">
        <w:tc>
          <w:tcPr>
            <w:tcW w:w="1384" w:type="dxa"/>
          </w:tcPr>
          <w:p w14:paraId="2B6E8740" w14:textId="3010576B"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A477C8A" w14:textId="7DF681D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67BD397B" w14:textId="77777777" w:rsidTr="00D219BC">
        <w:tc>
          <w:tcPr>
            <w:tcW w:w="1384" w:type="dxa"/>
          </w:tcPr>
          <w:p w14:paraId="17388781" w14:textId="27A6D674"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EB3186E" w14:textId="4114A1D0"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3CAB9C69" w14:textId="77777777" w:rsidTr="00D219BC">
        <w:tc>
          <w:tcPr>
            <w:tcW w:w="1384" w:type="dxa"/>
          </w:tcPr>
          <w:p w14:paraId="54C54F63" w14:textId="1D1E185F" w:rsidR="00522A3A" w:rsidRDefault="00522A3A"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30836AF9" w14:textId="37D861FD"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07266076" w14:textId="77777777" w:rsidTr="00D219BC">
        <w:tc>
          <w:tcPr>
            <w:tcW w:w="1384" w:type="dxa"/>
          </w:tcPr>
          <w:p w14:paraId="4D3F6205" w14:textId="13A7CC0B" w:rsidR="00FD4FFB" w:rsidRDefault="00FD4FFB" w:rsidP="00D7544D">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13A0493D" w14:textId="1D5AB41B" w:rsidR="00FD4FFB" w:rsidRDefault="002F5C75" w:rsidP="00D7544D">
            <w:pPr>
              <w:autoSpaceDE w:val="0"/>
              <w:autoSpaceDN w:val="0"/>
              <w:adjustRightInd w:val="0"/>
              <w:snapToGrid w:val="0"/>
              <w:ind w:left="0" w:firstLine="0"/>
              <w:jc w:val="both"/>
              <w:rPr>
                <w:rFonts w:ascii="Times New Roman" w:hAnsi="Times New Roman" w:hint="eastAsia"/>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bl>
    <w:p w14:paraId="3A2CDAE9"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af0"/>
        <w:spacing w:before="0" w:beforeAutospacing="0" w:after="0" w:afterAutospacing="0"/>
        <w:ind w:left="0" w:firstLine="0"/>
        <w:jc w:val="both"/>
        <w:rPr>
          <w:rStyle w:val="aff"/>
          <w:rFonts w:ascii="Times New Roman" w:hAnsi="Times New Roman" w:cs="Times New Roman"/>
          <w:i w:val="0"/>
          <w:iCs w:val="0"/>
          <w:sz w:val="22"/>
          <w:szCs w:val="22"/>
        </w:rPr>
      </w:pPr>
      <w:r w:rsidRPr="0014787F">
        <w:rPr>
          <w:rStyle w:val="aff"/>
          <w:rFonts w:ascii="Times New Roman" w:hAnsi="Times New Roman" w:cs="Times New Roman"/>
          <w:b/>
          <w:bCs/>
          <w:i w:val="0"/>
          <w:sz w:val="22"/>
          <w:szCs w:val="22"/>
          <w:highlight w:val="green"/>
        </w:rPr>
        <w:t>Agreement</w:t>
      </w:r>
      <w:r w:rsidRPr="0014787F">
        <w:rPr>
          <w:rStyle w:val="aff"/>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aff"/>
          <w:rFonts w:ascii="Times New Roman" w:hAnsi="Times New Roman"/>
          <w:i w:val="0"/>
          <w:sz w:val="22"/>
          <w:szCs w:val="22"/>
        </w:rPr>
      </w:pPr>
      <w:r w:rsidRPr="0014787F">
        <w:rPr>
          <w:rStyle w:val="aff"/>
          <w:rFonts w:ascii="Times New Roman" w:hAnsi="Times New Roman"/>
          <w:i w:val="0"/>
          <w:sz w:val="22"/>
          <w:szCs w:val="22"/>
        </w:rPr>
        <w:t>For the UE be configured to report one CSI associated with the best one among NCJT and single-TRP measurement hypotheses (i.e. Option 2),</w:t>
      </w:r>
    </w:p>
    <w:p w14:paraId="394A45CC" w14:textId="77777777" w:rsidR="0000598C" w:rsidRPr="0014787F" w:rsidRDefault="0000598C" w:rsidP="0000598C">
      <w:pPr>
        <w:pStyle w:val="aff0"/>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aff0"/>
        <w:numPr>
          <w:ilvl w:val="1"/>
          <w:numId w:val="30"/>
        </w:numPr>
        <w:ind w:leftChars="0"/>
        <w:jc w:val="both"/>
        <w:rPr>
          <w:rStyle w:val="aff"/>
          <w:rFonts w:ascii="Times New Roman" w:hAnsi="Times New Roman"/>
          <w:i w:val="0"/>
          <w:iCs w:val="0"/>
          <w:sz w:val="22"/>
          <w:szCs w:val="22"/>
        </w:rPr>
      </w:pPr>
      <w:r w:rsidRPr="0014787F">
        <w:rPr>
          <w:rStyle w:val="aff"/>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1892FE9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Proposal 21 is to make a decision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177"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Both Alts work, but Alt1 seems more natural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 xml:space="preserve"> hypos are same as legacy, NCJT hypos are added at the end)</w:t>
            </w:r>
          </w:p>
        </w:tc>
      </w:tr>
      <w:tr w:rsidR="00D7544D" w:rsidRPr="0014787F" w14:paraId="666B266D" w14:textId="77777777" w:rsidTr="00D219BC">
        <w:trPr>
          <w:trHeight w:val="243"/>
        </w:trPr>
        <w:tc>
          <w:tcPr>
            <w:tcW w:w="1514" w:type="dxa"/>
            <w:shd w:val="clear" w:color="auto" w:fill="auto"/>
          </w:tcPr>
          <w:p w14:paraId="1A37FD3E" w14:textId="5236608D"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177" w:type="dxa"/>
            <w:shd w:val="clear" w:color="auto" w:fill="auto"/>
          </w:tcPr>
          <w:p w14:paraId="70FAF3E2" w14:textId="0B22E076"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Preference for Alt2 because it allows to use the same mapping of the NCJT codepoints for Option 2 and Option 1 and for any value of </w:t>
            </w:r>
            <m:oMath>
              <m:r>
                <w:rPr>
                  <w:rFonts w:ascii="Cambria Math" w:eastAsia="宋体" w:hAnsi="Cambria Math"/>
                  <w:sz w:val="22"/>
                  <w:szCs w:val="22"/>
                </w:rPr>
                <m:t>X</m:t>
              </m:r>
            </m:oMath>
            <w:r>
              <w:rPr>
                <w:rFonts w:ascii="Times New Roman" w:eastAsia="宋体" w:hAnsi="Times New Roman"/>
                <w:sz w:val="22"/>
                <w:szCs w:val="22"/>
              </w:rPr>
              <w:t xml:space="preserve">. </w:t>
            </w:r>
          </w:p>
        </w:tc>
      </w:tr>
      <w:tr w:rsidR="003D616E" w:rsidRPr="0014787F" w14:paraId="42911DE1" w14:textId="77777777" w:rsidTr="00D219BC">
        <w:trPr>
          <w:trHeight w:val="243"/>
        </w:trPr>
        <w:tc>
          <w:tcPr>
            <w:tcW w:w="1514" w:type="dxa"/>
            <w:shd w:val="clear" w:color="auto" w:fill="auto"/>
          </w:tcPr>
          <w:p w14:paraId="77E80964" w14:textId="406ABD43"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177" w:type="dxa"/>
            <w:shd w:val="clear" w:color="auto" w:fill="auto"/>
          </w:tcPr>
          <w:p w14:paraId="1BBD2715" w14:textId="68B56BC8"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Prefer Alt 1, agree with QC</w:t>
            </w:r>
          </w:p>
        </w:tc>
      </w:tr>
      <w:tr w:rsidR="00B8064F" w:rsidRPr="0014787F" w14:paraId="21DAA80D" w14:textId="77777777" w:rsidTr="00D219BC">
        <w:trPr>
          <w:trHeight w:val="243"/>
        </w:trPr>
        <w:tc>
          <w:tcPr>
            <w:tcW w:w="1514" w:type="dxa"/>
            <w:shd w:val="clear" w:color="auto" w:fill="auto"/>
          </w:tcPr>
          <w:p w14:paraId="7D75AA03" w14:textId="3B78FEBF" w:rsidR="00B8064F" w:rsidRDefault="00B8064F" w:rsidP="00D7544D">
            <w:pPr>
              <w:tabs>
                <w:tab w:val="num" w:pos="576"/>
              </w:tabs>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177" w:type="dxa"/>
            <w:shd w:val="clear" w:color="auto" w:fill="auto"/>
          </w:tcPr>
          <w:p w14:paraId="2608275B" w14:textId="13CB1CFD" w:rsidR="00B8064F" w:rsidRDefault="00B8064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both Alt 1 and Alt 2.</w:t>
            </w:r>
          </w:p>
        </w:tc>
      </w:tr>
      <w:tr w:rsidR="00955666" w:rsidRPr="0014787F" w14:paraId="26734996" w14:textId="77777777" w:rsidTr="00D219BC">
        <w:trPr>
          <w:trHeight w:val="243"/>
        </w:trPr>
        <w:tc>
          <w:tcPr>
            <w:tcW w:w="1514" w:type="dxa"/>
            <w:shd w:val="clear" w:color="auto" w:fill="auto"/>
          </w:tcPr>
          <w:p w14:paraId="277B1566" w14:textId="07987D5A"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8177" w:type="dxa"/>
            <w:shd w:val="clear" w:color="auto" w:fill="auto"/>
          </w:tcPr>
          <w:p w14:paraId="37F0A83F" w14:textId="3BEA744A"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hint="eastAsia"/>
                <w:sz w:val="22"/>
                <w:szCs w:val="22"/>
                <w:lang w:eastAsia="zh-CN"/>
              </w:rPr>
            </w:pPr>
            <w:r>
              <w:rPr>
                <w:rFonts w:ascii="Times New Roman" w:eastAsia="宋体" w:hAnsi="Times New Roman"/>
                <w:sz w:val="22"/>
                <w:szCs w:val="22"/>
                <w:lang w:eastAsia="zh-CN"/>
              </w:rPr>
              <w:t>Slightly prefer Alt.1. But also okay with Alt.2.</w:t>
            </w:r>
          </w:p>
        </w:tc>
      </w:tr>
    </w:tbl>
    <w:p w14:paraId="48765EF3"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w:t>
      </w:r>
      <w:r w:rsidRPr="0014787F">
        <w:rPr>
          <w:rFonts w:ascii="Times New Roman" w:eastAsiaTheme="minorEastAsia" w:hAnsi="Times New Roman"/>
          <w:sz w:val="22"/>
          <w:szCs w:val="22"/>
          <w:lang w:eastAsia="zh-CN"/>
        </w:rPr>
        <w:lastRenderedPageBreak/>
        <w:t xml:space="preserve">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w:t>
            </w:r>
            <w:proofErr w:type="spellStart"/>
            <w:r w:rsidRPr="0014787F">
              <w:rPr>
                <w:rFonts w:ascii="Times New Roman" w:eastAsiaTheme="minorEastAsia" w:hAnsi="Times New Roman"/>
                <w:sz w:val="22"/>
                <w:szCs w:val="22"/>
                <w:lang w:val="en-US" w:eastAsia="zh-CN"/>
              </w:rPr>
              <w:t>HiSilicon</w:t>
            </w:r>
            <w:proofErr w:type="spellEnd"/>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w:t>
      </w:r>
      <w:proofErr w:type="spellStart"/>
      <w:r w:rsidRPr="0014787F">
        <w:rPr>
          <w:rFonts w:ascii="Times New Roman" w:eastAsiaTheme="minorEastAsia" w:hAnsi="Times New Roman"/>
          <w:sz w:val="22"/>
          <w:szCs w:val="22"/>
          <w:lang w:val="en-US" w:eastAsia="zh-CN"/>
        </w:rPr>
        <w:t>HiSilicon</w:t>
      </w:r>
      <w:proofErr w:type="spellEnd"/>
      <w:r w:rsidRPr="0014787F">
        <w:rPr>
          <w:rFonts w:ascii="Times New Roman" w:eastAsiaTheme="minorEastAsia" w:hAnsi="Times New Roman"/>
          <w:sz w:val="22"/>
          <w:szCs w:val="22"/>
          <w:lang w:val="en-US" w:eastAsia="zh-CN"/>
        </w:rPr>
        <w:t xml:space="preserve">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lastRenderedPageBreak/>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w:t>
            </w:r>
            <w:r w:rsidR="009313F5">
              <w:rPr>
                <w:rFonts w:ascii="Times New Roman" w:eastAsia="宋体"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4 in</w:t>
            </w:r>
            <w:r w:rsidR="00A27A04">
              <w:rPr>
                <w:rFonts w:ascii="Times New Roman" w:eastAsia="宋体"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Support Alt1 in Proposal 22-1. In Alt 2, we suggest to remove the “at least not”. Why should we remove the existing RI restriction for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宋体" w:hAnsi="Times New Roman"/>
                <w:sz w:val="22"/>
                <w:szCs w:val="22"/>
              </w:rPr>
              <w:t>and not measurement resource.</w:t>
            </w:r>
          </w:p>
        </w:tc>
      </w:tr>
      <w:tr w:rsidR="00D7544D" w:rsidRPr="0014787F" w14:paraId="0056B78E" w14:textId="77777777" w:rsidTr="00D219BC">
        <w:trPr>
          <w:trHeight w:val="245"/>
        </w:trPr>
        <w:tc>
          <w:tcPr>
            <w:tcW w:w="1501" w:type="dxa"/>
            <w:shd w:val="clear" w:color="auto" w:fill="auto"/>
          </w:tcPr>
          <w:p w14:paraId="630B7611" w14:textId="64B2246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Nokia/NSB</w:t>
            </w:r>
          </w:p>
        </w:tc>
        <w:tc>
          <w:tcPr>
            <w:tcW w:w="8110" w:type="dxa"/>
            <w:shd w:val="clear" w:color="auto" w:fill="auto"/>
          </w:tcPr>
          <w:p w14:paraId="212B5D8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discussing this issue.</w:t>
            </w:r>
          </w:p>
          <w:p w14:paraId="17B0FE22"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7C122741"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 22-1: preference for Alt 1</w:t>
            </w:r>
          </w:p>
          <w:p w14:paraId="49BD5AF1" w14:textId="5F78DEB3"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3502293B" w14:textId="77777777" w:rsidTr="00D219BC">
        <w:trPr>
          <w:trHeight w:val="245"/>
        </w:trPr>
        <w:tc>
          <w:tcPr>
            <w:tcW w:w="1501" w:type="dxa"/>
            <w:shd w:val="clear" w:color="auto" w:fill="auto"/>
          </w:tcPr>
          <w:p w14:paraId="09FE7127" w14:textId="3B3A891F"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Lenovo/Mot</w:t>
            </w:r>
          </w:p>
        </w:tc>
        <w:tc>
          <w:tcPr>
            <w:tcW w:w="8110" w:type="dxa"/>
            <w:shd w:val="clear" w:color="auto" w:fill="auto"/>
          </w:tcPr>
          <w:p w14:paraId="60FBCE2D" w14:textId="77777777" w:rsidR="004924D6" w:rsidRDefault="004924D6"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0147A7EF" w14:textId="18BE8B89" w:rsidR="003D616E" w:rsidRDefault="003D616E"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w:t>
            </w:r>
            <w:r w:rsidR="004924D6">
              <w:rPr>
                <w:rFonts w:ascii="Times New Roman" w:eastAsia="宋体" w:hAnsi="Times New Roman"/>
                <w:sz w:val="22"/>
                <w:szCs w:val="22"/>
              </w:rPr>
              <w:t>lt 1 in Proposal 22-2</w:t>
            </w:r>
          </w:p>
        </w:tc>
      </w:tr>
      <w:tr w:rsidR="00E4005F" w:rsidRPr="0014787F" w14:paraId="1494C00A" w14:textId="77777777" w:rsidTr="00D219BC">
        <w:trPr>
          <w:trHeight w:val="245"/>
        </w:trPr>
        <w:tc>
          <w:tcPr>
            <w:tcW w:w="1501" w:type="dxa"/>
            <w:shd w:val="clear" w:color="auto" w:fill="auto"/>
          </w:tcPr>
          <w:p w14:paraId="32ABD82A" w14:textId="3C8B8B6C" w:rsidR="00E4005F" w:rsidRDefault="00E4005F" w:rsidP="00D7544D">
            <w:pPr>
              <w:tabs>
                <w:tab w:val="num" w:pos="576"/>
              </w:tabs>
              <w:autoSpaceDE w:val="0"/>
              <w:autoSpaceDN w:val="0"/>
              <w:adjustRightInd w:val="0"/>
              <w:snapToGrid w:val="0"/>
              <w:ind w:left="0" w:firstLine="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10" w:type="dxa"/>
            <w:shd w:val="clear" w:color="auto" w:fill="auto"/>
          </w:tcPr>
          <w:p w14:paraId="5FA341E3" w14:textId="62F89AB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059086EC" w14:textId="6DC6DE3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r w:rsidR="00955666" w:rsidRPr="0014787F" w14:paraId="234889BA" w14:textId="77777777" w:rsidTr="00D219BC">
        <w:trPr>
          <w:trHeight w:val="245"/>
        </w:trPr>
        <w:tc>
          <w:tcPr>
            <w:tcW w:w="1501" w:type="dxa"/>
            <w:shd w:val="clear" w:color="auto" w:fill="auto"/>
          </w:tcPr>
          <w:p w14:paraId="5C01F045" w14:textId="229EB832"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10" w:type="dxa"/>
            <w:shd w:val="clear" w:color="auto" w:fill="auto"/>
          </w:tcPr>
          <w:p w14:paraId="78268579" w14:textId="77777777" w:rsidR="00955666" w:rsidRDefault="00955666" w:rsidP="0095566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516B7A88" w14:textId="18BF3D5E" w:rsidR="00955666" w:rsidRDefault="00955666" w:rsidP="004924D6">
            <w:pPr>
              <w:tabs>
                <w:tab w:val="num" w:pos="576"/>
              </w:tabs>
              <w:autoSpaceDE w:val="0"/>
              <w:autoSpaceDN w:val="0"/>
              <w:adjustRightInd w:val="0"/>
              <w:snapToGrid w:val="0"/>
              <w:ind w:left="0" w:firstLine="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 Support Alt. 1. Can also accept Alt.4.</w:t>
            </w:r>
          </w:p>
        </w:tc>
      </w:tr>
    </w:tbl>
    <w:p w14:paraId="79CDE97F" w14:textId="404E569A"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aff0"/>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UEs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w:t>
      </w:r>
      <w:proofErr w:type="spellStart"/>
      <w:r w:rsidRPr="0014787F">
        <w:rPr>
          <w:rFonts w:eastAsia="Times New Roman"/>
          <w:sz w:val="22"/>
          <w:szCs w:val="22"/>
          <w:lang w:val="en-US"/>
        </w:rPr>
        <w:t>gNB</w:t>
      </w:r>
      <w:proofErr w:type="spellEnd"/>
      <w:r w:rsidRPr="0014787F">
        <w:rPr>
          <w:rFonts w:eastAsia="Times New Roman"/>
          <w:sz w:val="22"/>
          <w:szCs w:val="22"/>
          <w:lang w:val="en-US"/>
        </w:rPr>
        <w:t xml:space="preserve">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introduce all </w:t>
            </w:r>
            <w:proofErr w:type="spellStart"/>
            <w:r>
              <w:rPr>
                <w:rFonts w:ascii="Times New Roman" w:hAnsi="Times New Roman"/>
                <w:sz w:val="22"/>
                <w:szCs w:val="22"/>
              </w:rPr>
              <w:t>theses</w:t>
            </w:r>
            <w:proofErr w:type="spellEnd"/>
            <w:r>
              <w:rPr>
                <w:rFonts w:ascii="Times New Roman" w:hAnsi="Times New Roman"/>
                <w:sz w:val="22"/>
                <w:szCs w:val="22"/>
              </w:rPr>
              <w:t xml:space="preserve"> complicated conditions and new UCI field but at the end UE may never indicate sharing or may always assume sharing.</w:t>
            </w:r>
          </w:p>
        </w:tc>
      </w:tr>
      <w:tr w:rsidR="00D7544D" w:rsidRPr="0014787F" w14:paraId="213EDB46" w14:textId="77777777" w:rsidTr="00D219BC">
        <w:tc>
          <w:tcPr>
            <w:tcW w:w="1384" w:type="dxa"/>
          </w:tcPr>
          <w:p w14:paraId="69F01282" w14:textId="44C97401"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Nokia/NSB</w:t>
            </w:r>
          </w:p>
        </w:tc>
        <w:tc>
          <w:tcPr>
            <w:tcW w:w="8250" w:type="dxa"/>
          </w:tcPr>
          <w:p w14:paraId="7F74216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533555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3D5E0FD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5C91D8FC"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3A030761" w14:textId="623E1263"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7012C7EB" w14:textId="77777777" w:rsidTr="00D219BC">
        <w:tc>
          <w:tcPr>
            <w:tcW w:w="1384" w:type="dxa"/>
          </w:tcPr>
          <w:p w14:paraId="4573E1E5" w14:textId="7DF0CA0D"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9ADEABB" w14:textId="7FFA8025"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0AF5F767" w14:textId="77777777" w:rsidTr="00D219BC">
        <w:tc>
          <w:tcPr>
            <w:tcW w:w="1384" w:type="dxa"/>
          </w:tcPr>
          <w:p w14:paraId="7537AB84" w14:textId="5D1D32B3" w:rsidR="0045747D" w:rsidRDefault="0045747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73BBE967" w14:textId="5F26C8DB"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6D956E1F" w14:textId="77777777" w:rsidTr="00D219BC">
        <w:tc>
          <w:tcPr>
            <w:tcW w:w="1384" w:type="dxa"/>
          </w:tcPr>
          <w:p w14:paraId="7C8BBD8A" w14:textId="370A46A9" w:rsidR="00955666" w:rsidRDefault="00955666" w:rsidP="00D7544D">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2FC2B55C"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with Nokia/NSB and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to have low priority for this issue.</w:t>
            </w:r>
          </w:p>
          <w:p w14:paraId="17F35876" w14:textId="6CE8BCB7" w:rsidR="00955666" w:rsidRDefault="00955666" w:rsidP="00D7544D">
            <w:pPr>
              <w:autoSpaceDE w:val="0"/>
              <w:autoSpaceDN w:val="0"/>
              <w:adjustRightInd w:val="0"/>
              <w:snapToGrid w:val="0"/>
              <w:ind w:left="0" w:firstLine="0"/>
              <w:jc w:val="both"/>
              <w:rPr>
                <w:rFonts w:ascii="Times New Roman" w:hAnsi="Times New Roman" w:hint="eastAsia"/>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proofErr w:type="spellStart"/>
            <w:r>
              <w:rPr>
                <w:rFonts w:ascii="Times New Roman" w:hAnsi="Times New Roman"/>
                <w:sz w:val="22"/>
                <w:szCs w:val="22"/>
                <w:lang w:eastAsia="zh-CN"/>
              </w:rPr>
              <w:t>signaling</w:t>
            </w:r>
            <w:proofErr w:type="spellEnd"/>
            <w:r>
              <w:rPr>
                <w:rFonts w:ascii="Times New Roman" w:hAnsi="Times New Roman"/>
                <w:sz w:val="22"/>
                <w:szCs w:val="22"/>
                <w:lang w:eastAsia="zh-CN"/>
              </w:rPr>
              <w:t xml:space="preserve"> can be configured by NW, but UE should further determine whether PMI/RI can be shared based on CSI measurement.</w:t>
            </w:r>
          </w:p>
        </w:tc>
      </w:tr>
    </w:tbl>
    <w:p w14:paraId="6B0DE69F" w14:textId="7D693A31"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proofErr w:type="spellStart"/>
      <w:r w:rsidRPr="006C39D8">
        <w:rPr>
          <w:rFonts w:ascii="Times New Roman" w:eastAsiaTheme="minorEastAsia" w:hAnsi="Times New Roman"/>
          <w:i/>
          <w:sz w:val="22"/>
          <w:szCs w:val="22"/>
          <w:lang w:eastAsia="zh-CN"/>
        </w:rPr>
        <w:t>ReportConfig</w:t>
      </w:r>
      <w:proofErr w:type="spellEnd"/>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af1"/>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 xml:space="preserve">Qualcomm, MediaTek, Lenovo, </w:t>
            </w:r>
            <w:proofErr w:type="spellStart"/>
            <w:r w:rsidR="00D219BC" w:rsidRPr="006C39D8">
              <w:rPr>
                <w:rFonts w:ascii="Times New Roman" w:eastAsiaTheme="minorEastAsia" w:hAnsi="Times New Roman"/>
                <w:kern w:val="2"/>
                <w:sz w:val="22"/>
                <w:szCs w:val="22"/>
              </w:rPr>
              <w:t>MotM</w:t>
            </w:r>
            <w:proofErr w:type="spellEnd"/>
            <w:r w:rsidR="00D219BC" w:rsidRPr="006C39D8">
              <w:rPr>
                <w:rFonts w:ascii="Times New Roman" w:eastAsiaTheme="minorEastAsia" w:hAnsi="Times New Roman"/>
                <w:kern w:val="2"/>
                <w:sz w:val="22"/>
                <w:szCs w:val="22"/>
              </w:rPr>
              <w:t xml:space="preserve">, Huawei, </w:t>
            </w:r>
            <w:proofErr w:type="spellStart"/>
            <w:r w:rsidR="00D219BC" w:rsidRPr="006C39D8">
              <w:rPr>
                <w:rFonts w:ascii="Times New Roman" w:eastAsiaTheme="minorEastAsia" w:hAnsi="Times New Roman"/>
                <w:kern w:val="2"/>
                <w:sz w:val="22"/>
                <w:szCs w:val="22"/>
              </w:rPr>
              <w:t>HiSilicon</w:t>
            </w:r>
            <w:proofErr w:type="spellEnd"/>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 xml:space="preserve">Huawei, </w:t>
            </w:r>
            <w:proofErr w:type="spellStart"/>
            <w:r w:rsidRPr="006C39D8">
              <w:rPr>
                <w:rFonts w:ascii="Times New Roman" w:eastAsiaTheme="minorEastAsia" w:hAnsi="Times New Roman"/>
                <w:sz w:val="22"/>
                <w:szCs w:val="22"/>
                <w:lang w:val="en-US" w:eastAsia="zh-CN"/>
              </w:rPr>
              <w:t>HiSilicon</w:t>
            </w:r>
            <w:proofErr w:type="spellEnd"/>
            <w:r w:rsidRPr="006C39D8">
              <w:rPr>
                <w:rFonts w:ascii="Times New Roman" w:eastAsiaTheme="minorEastAsia" w:hAnsi="Times New Roman"/>
                <w:sz w:val="22"/>
                <w:szCs w:val="22"/>
                <w:lang w:val="en-US" w:eastAsia="zh-CN"/>
              </w:rPr>
              <w:t xml:space="preserve">, </w:t>
            </w:r>
            <w:proofErr w:type="spellStart"/>
            <w:r w:rsidRPr="006C39D8">
              <w:rPr>
                <w:rFonts w:ascii="Times New Roman" w:eastAsiaTheme="minorEastAsia" w:hAnsi="Times New Roman"/>
                <w:sz w:val="22"/>
                <w:szCs w:val="22"/>
                <w:lang w:val="en-US" w:eastAsia="zh-CN"/>
              </w:rPr>
              <w:t>Spreadtrum</w:t>
            </w:r>
            <w:proofErr w:type="spellEnd"/>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(ZTE, Qualcomm, MediaTek, Lenovo, </w:t>
      </w:r>
      <w:proofErr w:type="spellStart"/>
      <w:r w:rsidRPr="006C39D8">
        <w:rPr>
          <w:rFonts w:ascii="Times New Roman" w:eastAsiaTheme="minorEastAsia" w:hAnsi="Times New Roman" w:cs="Times New Roman"/>
          <w:color w:val="auto"/>
          <w:kern w:val="2"/>
          <w:sz w:val="22"/>
          <w:szCs w:val="22"/>
        </w:rPr>
        <w:t>MotM</w:t>
      </w:r>
      <w:proofErr w:type="spellEnd"/>
      <w:r w:rsidRPr="006C39D8">
        <w:rPr>
          <w:rFonts w:ascii="Times New Roman" w:eastAsiaTheme="minorEastAsia" w:hAnsi="Times New Roman" w:cs="Times New Roman"/>
          <w:color w:val="auto"/>
          <w:kern w:val="2"/>
          <w:sz w:val="22"/>
          <w:szCs w:val="22"/>
        </w:rPr>
        <w:t xml:space="preserve">,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Some companies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xml:space="preserve">, </w:t>
      </w:r>
      <w:proofErr w:type="spellStart"/>
      <w:r w:rsidRPr="006C39D8">
        <w:rPr>
          <w:rFonts w:ascii="Times New Roman" w:eastAsiaTheme="minorEastAsia" w:hAnsi="Times New Roman" w:cs="Times New Roman"/>
          <w:color w:val="auto"/>
          <w:kern w:val="2"/>
          <w:sz w:val="22"/>
          <w:szCs w:val="22"/>
        </w:rPr>
        <w:t>Spreadtrum</w:t>
      </w:r>
      <w:proofErr w:type="spellEnd"/>
      <w:r w:rsidRPr="006C39D8">
        <w:rPr>
          <w:rFonts w:ascii="Times New Roman" w:eastAsiaTheme="minorEastAsia" w:hAnsi="Times New Roman" w:cs="Times New Roman"/>
          <w:color w:val="auto"/>
          <w:kern w:val="2"/>
          <w:sz w:val="22"/>
          <w:szCs w:val="22"/>
        </w:rPr>
        <w:t>)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宋体" w:hAnsi="Times New Roman"/>
          <w:sz w:val="22"/>
          <w:szCs w:val="22"/>
          <w:lang w:eastAsia="zh-CN"/>
        </w:rPr>
      </w:pPr>
      <w:r w:rsidRPr="00E95258">
        <w:rPr>
          <w:rFonts w:ascii="Times New Roman" w:eastAsia="宋体" w:hAnsi="Times New Roman"/>
          <w:sz w:val="22"/>
          <w:szCs w:val="22"/>
          <w:lang w:eastAsia="zh-CN"/>
        </w:rPr>
        <w:t>Based on above companies’ view</w:t>
      </w:r>
      <w:r>
        <w:rPr>
          <w:rFonts w:ascii="Times New Roman" w:eastAsia="宋体" w:hAnsi="Times New Roman"/>
          <w:sz w:val="22"/>
          <w:szCs w:val="22"/>
          <w:lang w:eastAsia="zh-CN"/>
        </w:rPr>
        <w:t>s</w:t>
      </w:r>
      <w:r w:rsidRPr="00E95258">
        <w:rPr>
          <w:rFonts w:ascii="Times New Roman" w:eastAsia="宋体"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lastRenderedPageBreak/>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469E9635" w14:textId="77777777" w:rsidTr="00D219BC">
        <w:tc>
          <w:tcPr>
            <w:tcW w:w="1384" w:type="dxa"/>
          </w:tcPr>
          <w:p w14:paraId="5348C447" w14:textId="0860ECE3"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99EA7F8" w14:textId="096C6E66"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7815893E" w14:textId="77777777" w:rsidTr="00D219BC">
        <w:tc>
          <w:tcPr>
            <w:tcW w:w="1384" w:type="dxa"/>
          </w:tcPr>
          <w:p w14:paraId="64929792" w14:textId="66998B9D"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6CD968D" w14:textId="577DEBDC"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60790B87" w14:textId="77777777" w:rsidTr="00D219BC">
        <w:tc>
          <w:tcPr>
            <w:tcW w:w="1384" w:type="dxa"/>
          </w:tcPr>
          <w:p w14:paraId="61DEFE9E" w14:textId="2881CF52" w:rsidR="00955666" w:rsidRDefault="00955666" w:rsidP="00C57CC9">
            <w:pPr>
              <w:autoSpaceDE w:val="0"/>
              <w:autoSpaceDN w:val="0"/>
              <w:adjustRightInd w:val="0"/>
              <w:snapToGrid w:val="0"/>
              <w:jc w:val="both"/>
              <w:rPr>
                <w:rFonts w:ascii="Times New Roman" w:hAnsi="Times New Roman" w:hint="eastAsia"/>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3651A997"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42DAD70E" w14:textId="0B2FA585" w:rsidR="00955666" w:rsidRDefault="00955666" w:rsidP="00C57CC9">
            <w:pPr>
              <w:autoSpaceDE w:val="0"/>
              <w:autoSpaceDN w:val="0"/>
              <w:adjustRightInd w:val="0"/>
              <w:snapToGrid w:val="0"/>
              <w:ind w:left="0" w:firstLine="0"/>
              <w:jc w:val="both"/>
              <w:rPr>
                <w:rFonts w:ascii="Times New Roman" w:hAnsi="Times New Roman" w:hint="eastAsia"/>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bl>
    <w:p w14:paraId="503F97B6" w14:textId="5C052C3A"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宋体" w:hAnsi="Times New Roman"/>
          <w:sz w:val="22"/>
          <w:szCs w:val="22"/>
          <w:lang w:val="en-US" w:eastAsia="zh-CN"/>
        </w:rPr>
      </w:pPr>
      <w:r w:rsidRPr="006A1B5C">
        <w:rPr>
          <w:rFonts w:ascii="Times New Roman" w:eastAsia="宋体"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w:t>
      </w:r>
      <w:proofErr w:type="spellStart"/>
      <w:r w:rsidRPr="006A1B5C">
        <w:rPr>
          <w:rFonts w:ascii="Times New Roman" w:eastAsia="宋体" w:hAnsi="Times New Roman"/>
          <w:sz w:val="22"/>
          <w:szCs w:val="22"/>
          <w:lang w:val="en-US" w:eastAsia="zh-CN"/>
        </w:rPr>
        <w:t>tdoc</w:t>
      </w:r>
      <w:proofErr w:type="spellEnd"/>
      <w:r w:rsidRPr="006A1B5C">
        <w:rPr>
          <w:rFonts w:ascii="Times New Roman" w:eastAsia="宋体" w:hAnsi="Times New Roman"/>
          <w:sz w:val="22"/>
          <w:szCs w:val="22"/>
          <w:lang w:val="en-US" w:eastAsia="zh-CN"/>
        </w:rPr>
        <w:t xml:space="preserve">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eastAsia="宋体" w:hAnsi="Times New Roman"/>
                <w:sz w:val="21"/>
                <w:szCs w:val="21"/>
              </w:rPr>
            </w:pPr>
            <w:r w:rsidRPr="00990E75">
              <w:rPr>
                <w:rFonts w:ascii="Times New Roman" w:eastAsia="宋体" w:hAnsi="Times New Roman"/>
                <w:sz w:val="21"/>
                <w:szCs w:val="21"/>
              </w:rPr>
              <w:t>Alt-1(separate feedback): Two independent reports, for different TRPs respectively</w:t>
            </w:r>
          </w:p>
          <w:p w14:paraId="1E57A3BD"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Alt-2(joint feedback): One set of report quantities can be reported to any of the two TRPs</w:t>
            </w:r>
          </w:p>
          <w:p w14:paraId="2331454E"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roofErr w:type="spellStart"/>
            <w:r w:rsidRPr="00990E75">
              <w:rPr>
                <w:rFonts w:eastAsia="宋体"/>
                <w:sz w:val="21"/>
                <w:szCs w:val="21"/>
                <w:lang w:val="en-US" w:eastAsia="zh-CN"/>
              </w:rPr>
              <w:t>Spreadtrum</w:t>
            </w:r>
            <w:proofErr w:type="spellEnd"/>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宋体"/>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宋体"/>
                <w:sz w:val="20"/>
                <w:szCs w:val="20"/>
                <w:lang w:val="en-US" w:eastAsia="zh-CN"/>
              </w:rPr>
            </w:pPr>
            <w:r>
              <w:rPr>
                <w:rFonts w:eastAsia="宋体"/>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宋体"/>
                <w:sz w:val="20"/>
                <w:szCs w:val="20"/>
                <w:lang w:val="en-US" w:eastAsia="zh-CN"/>
              </w:rPr>
            </w:pPr>
            <w:r>
              <w:rPr>
                <w:rFonts w:eastAsia="宋体" w:hint="eastAsia"/>
                <w:sz w:val="20"/>
                <w:szCs w:val="20"/>
                <w:lang w:val="en-US" w:eastAsia="zh-CN"/>
              </w:rPr>
              <w:t>Q</w:t>
            </w:r>
            <w:r>
              <w:rPr>
                <w:rFonts w:eastAsia="宋体"/>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宋体"/>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宋体"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宋体"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宋体" w:hAnsi="Times New Roman"/>
          <w:lang w:eastAsia="zh-CN"/>
        </w:rPr>
      </w:pPr>
      <w:r w:rsidRPr="00E34745">
        <w:rPr>
          <w:rFonts w:ascii="Times New Roman" w:eastAsia="宋体" w:hAnsi="Times New Roman"/>
          <w:lang w:eastAsia="zh-CN"/>
        </w:rPr>
        <w:t>TBD</w:t>
      </w:r>
    </w:p>
    <w:p w14:paraId="735481D7"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宋体" w:hAnsi="Times New Roman"/>
          <w:lang w:eastAsia="zh-CN"/>
        </w:rPr>
      </w:pPr>
      <w:r w:rsidRPr="00E34745">
        <w:rPr>
          <w:rFonts w:ascii="Times New Roman" w:eastAsia="宋体" w:hAnsi="Times New Roman"/>
          <w:lang w:eastAsia="zh-CN"/>
        </w:rPr>
        <w:t>TBD</w:t>
      </w:r>
    </w:p>
    <w:p w14:paraId="5F5E159A" w14:textId="77777777" w:rsidR="00846020" w:rsidRPr="00E34745" w:rsidRDefault="00846020" w:rsidP="009A03F2">
      <w:pPr>
        <w:spacing w:beforeLines="50" w:before="120"/>
        <w:jc w:val="both"/>
        <w:rPr>
          <w:rFonts w:ascii="Times New Roman" w:eastAsia="宋体" w:hAnsi="Times New Roman"/>
          <w:lang w:eastAsia="zh-CN"/>
        </w:rPr>
      </w:pPr>
    </w:p>
    <w:p w14:paraId="376F990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bookmarkStart w:id="6" w:name="_Ref494186134"/>
      <w:r w:rsidRPr="00E34745">
        <w:rPr>
          <w:rFonts w:eastAsia="宋体"/>
          <w:sz w:val="22"/>
          <w:szCs w:val="22"/>
          <w:lang w:eastAsia="zh-CN"/>
        </w:rPr>
        <w:t>3GPP R1-</w:t>
      </w:r>
      <w:r w:rsidR="001D1772" w:rsidRPr="00E34745">
        <w:rPr>
          <w:rFonts w:eastAsia="宋体"/>
          <w:sz w:val="22"/>
          <w:szCs w:val="22"/>
          <w:lang w:eastAsia="zh-CN"/>
        </w:rPr>
        <w:t>2106469</w:t>
      </w:r>
      <w:r w:rsidRPr="00E34745">
        <w:rPr>
          <w:rFonts w:eastAsia="宋体"/>
          <w:sz w:val="22"/>
          <w:szCs w:val="22"/>
          <w:lang w:eastAsia="zh-CN"/>
        </w:rPr>
        <w:t xml:space="preserve">, </w:t>
      </w:r>
      <w:r w:rsidR="001D1772" w:rsidRPr="00E34745">
        <w:rPr>
          <w:rFonts w:eastAsia="宋体"/>
          <w:sz w:val="22"/>
          <w:szCs w:val="22"/>
          <w:lang w:eastAsia="zh-CN"/>
        </w:rPr>
        <w:t>Discussion on CSI Enhancements for Rel-17</w:t>
      </w:r>
      <w:r w:rsidRPr="00E34745">
        <w:rPr>
          <w:rFonts w:eastAsia="宋体"/>
          <w:sz w:val="22"/>
          <w:szCs w:val="22"/>
          <w:lang w:eastAsia="zh-CN"/>
        </w:rPr>
        <w:t xml:space="preserve">, </w:t>
      </w:r>
      <w:r w:rsidR="001D1772" w:rsidRPr="00E34745">
        <w:rPr>
          <w:rFonts w:eastAsia="宋体"/>
          <w:sz w:val="22"/>
          <w:szCs w:val="22"/>
          <w:lang w:eastAsia="zh-CN"/>
        </w:rPr>
        <w:t xml:space="preserve">Huawei, </w:t>
      </w:r>
      <w:proofErr w:type="spellStart"/>
      <w:r w:rsidR="001D1772" w:rsidRPr="00E34745">
        <w:rPr>
          <w:rFonts w:eastAsia="宋体"/>
          <w:sz w:val="22"/>
          <w:szCs w:val="22"/>
          <w:lang w:eastAsia="zh-CN"/>
        </w:rPr>
        <w:t>HiSilicon</w:t>
      </w:r>
      <w:proofErr w:type="spellEnd"/>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w:t>
      </w:r>
      <w:r w:rsidR="00592B32" w:rsidRPr="00E34745">
        <w:rPr>
          <w:rFonts w:eastAsia="宋体"/>
          <w:sz w:val="22"/>
          <w:szCs w:val="22"/>
          <w:lang w:eastAsia="zh-CN"/>
        </w:rPr>
        <w:t>2106547</w:t>
      </w:r>
      <w:r w:rsidRPr="00E34745">
        <w:rPr>
          <w:rFonts w:eastAsia="宋体"/>
          <w:sz w:val="22"/>
          <w:szCs w:val="22"/>
          <w:lang w:eastAsia="zh-CN"/>
        </w:rPr>
        <w:t xml:space="preserve">, </w:t>
      </w:r>
      <w:r w:rsidR="00592B32" w:rsidRPr="00E34745">
        <w:rPr>
          <w:rFonts w:eastAsia="宋体"/>
          <w:sz w:val="22"/>
          <w:szCs w:val="22"/>
          <w:lang w:eastAsia="zh-CN"/>
        </w:rPr>
        <w:t>CSI enhancements for Multi-TRP and FR1 FDD reciprocity</w:t>
      </w:r>
      <w:r w:rsidRPr="00E34745">
        <w:rPr>
          <w:rFonts w:eastAsia="宋体"/>
          <w:sz w:val="22"/>
          <w:szCs w:val="22"/>
          <w:lang w:eastAsia="zh-CN"/>
        </w:rPr>
        <w:t xml:space="preserve">, </w:t>
      </w:r>
      <w:r w:rsidR="00592B32" w:rsidRPr="00E34745">
        <w:rPr>
          <w:rFonts w:eastAsia="宋体"/>
          <w:sz w:val="22"/>
          <w:szCs w:val="22"/>
          <w:lang w:eastAsia="zh-CN"/>
        </w:rPr>
        <w:t>ZTE</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4D5CB3EE" w14:textId="5CDD4420"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w:t>
      </w:r>
      <w:r w:rsidR="00592B32" w:rsidRPr="00E34745">
        <w:rPr>
          <w:rFonts w:ascii="Times New Roman" w:eastAsia="宋体" w:hAnsi="Times New Roman"/>
          <w:sz w:val="22"/>
          <w:szCs w:val="22"/>
          <w:lang w:val="en-US" w:eastAsia="zh-CN"/>
        </w:rPr>
        <w:t>2106577</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Further discussion and evaluation on MTRP CSI and Partial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vivo</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06A5552D" w14:textId="152517BF" w:rsidR="00C00490" w:rsidRPr="009A03F2" w:rsidRDefault="00C00490"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 xml:space="preserve">3GPP R1-2106646, Further Discussion on CSI Enhancements for NCJT MTRP, </w:t>
      </w:r>
      <w:proofErr w:type="spellStart"/>
      <w:r w:rsidRPr="00E34745">
        <w:rPr>
          <w:rFonts w:ascii="Times New Roman" w:eastAsia="宋体" w:hAnsi="Times New Roman"/>
          <w:sz w:val="22"/>
          <w:szCs w:val="22"/>
          <w:lang w:val="en-US" w:eastAsia="zh-CN"/>
        </w:rPr>
        <w:t>InterDigital</w:t>
      </w:r>
      <w:proofErr w:type="spellEnd"/>
      <w:r w:rsidRPr="00E34745">
        <w:rPr>
          <w:rFonts w:ascii="Times New Roman" w:eastAsia="宋体" w:hAnsi="Times New Roman"/>
          <w:sz w:val="22"/>
          <w:szCs w:val="22"/>
          <w:lang w:val="en-US" w:eastAsia="zh-CN"/>
        </w:rPr>
        <w:t xml:space="preserve">, Inc., </w:t>
      </w:r>
      <w:r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53833F3C" w14:textId="331A9F75"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R1-210</w:t>
      </w:r>
      <w:r w:rsidR="00592B32" w:rsidRPr="00E34745">
        <w:rPr>
          <w:rFonts w:ascii="Times New Roman" w:eastAsia="宋体" w:hAnsi="Times New Roman"/>
          <w:sz w:val="22"/>
          <w:szCs w:val="22"/>
          <w:lang w:val="en-US" w:eastAsia="zh-CN"/>
        </w:rPr>
        <w:t>6691</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Discussion on CSI enhancements for M-TRP and FR1 FDD reciprocity</w:t>
      </w:r>
      <w:r w:rsidRPr="00E34745">
        <w:rPr>
          <w:rFonts w:ascii="Times New Roman" w:eastAsia="宋体" w:hAnsi="Times New Roman"/>
          <w:sz w:val="22"/>
          <w:szCs w:val="22"/>
          <w:lang w:val="en-US" w:eastAsia="zh-CN"/>
        </w:rPr>
        <w:t xml:space="preserve">, </w:t>
      </w:r>
      <w:proofErr w:type="spellStart"/>
      <w:r w:rsidR="00592B32" w:rsidRPr="00E34745">
        <w:rPr>
          <w:rFonts w:ascii="Times New Roman" w:eastAsia="宋体" w:hAnsi="Times New Roman"/>
          <w:sz w:val="22"/>
          <w:szCs w:val="22"/>
          <w:lang w:val="en-US" w:eastAsia="zh-CN"/>
        </w:rPr>
        <w:t>Spreadtrum</w:t>
      </w:r>
      <w:proofErr w:type="spellEnd"/>
      <w:r w:rsidR="00592B32" w:rsidRPr="00E34745">
        <w:rPr>
          <w:rFonts w:ascii="Times New Roman" w:eastAsia="宋体" w:hAnsi="Times New Roman"/>
          <w:sz w:val="22"/>
          <w:szCs w:val="22"/>
          <w:lang w:val="en-US" w:eastAsia="zh-CN"/>
        </w:rPr>
        <w:t xml:space="preserve"> Communications</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304C565" w14:textId="238053B7" w:rsidR="00280F79"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R1-2106794, More considerations on CSI enhancements, Sony,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38A485F2" w14:textId="77777777" w:rsidR="00280F79" w:rsidRPr="009A03F2" w:rsidRDefault="00C00490"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R1-2106871, Views on Rel. 17 CSI enhancements, Samsung, </w:t>
      </w:r>
      <w:r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5F41AEF3" w14:textId="1AB35A86" w:rsidR="00C00490"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w:t>
      </w:r>
      <w:r w:rsidR="00592B32" w:rsidRPr="00E34745">
        <w:rPr>
          <w:rFonts w:ascii="Times New Roman" w:eastAsia="宋体" w:hAnsi="Times New Roman"/>
          <w:sz w:val="22"/>
          <w:szCs w:val="22"/>
          <w:lang w:val="en-US" w:eastAsia="zh-CN"/>
        </w:rPr>
        <w:t>R1-2106941</w:t>
      </w:r>
      <w:r w:rsidRPr="00E34745">
        <w:rPr>
          <w:rFonts w:ascii="Times New Roman" w:eastAsia="宋体" w:hAnsi="Times New Roman"/>
          <w:sz w:val="22"/>
          <w:szCs w:val="22"/>
          <w:lang w:val="en-US" w:eastAsia="zh-CN"/>
        </w:rPr>
        <w:t xml:space="preserve">, CSI enhancements for Rel-17, CATT,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lastRenderedPageBreak/>
        <w:t xml:space="preserve">3GPP R1-2107084, CSI enhancement for multi-TRP and FDD, FUTUREWEI,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R1-2107148, Discussion on CSI enhancement for multi-TRP, NEC,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R1-2107179, CSI enhancements for multi-TRP and FDD reciprocity, Lenovo, Motorola Mobility ,RAN1#106e,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R1-2107396</w:t>
      </w:r>
      <w:r w:rsidR="00C00490" w:rsidRPr="009A03F2">
        <w:rPr>
          <w:rFonts w:eastAsia="宋体"/>
          <w:sz w:val="22"/>
          <w:szCs w:val="22"/>
          <w:lang w:eastAsia="zh-CN"/>
        </w:rPr>
        <w:t xml:space="preserve">, </w:t>
      </w:r>
      <w:r w:rsidRPr="009A03F2">
        <w:rPr>
          <w:rFonts w:eastAsia="宋体"/>
          <w:sz w:val="22"/>
          <w:szCs w:val="22"/>
          <w:lang w:eastAsia="zh-CN"/>
        </w:rPr>
        <w:t>Enhancements on CSI reporting for Multi-TRP</w:t>
      </w:r>
      <w:r w:rsidR="00C00490" w:rsidRPr="009A03F2">
        <w:rPr>
          <w:rFonts w:eastAsia="宋体"/>
          <w:sz w:val="22"/>
          <w:szCs w:val="22"/>
          <w:lang w:eastAsia="zh-CN"/>
        </w:rPr>
        <w:t xml:space="preserve">, </w:t>
      </w:r>
      <w:r w:rsidRPr="009A03F2">
        <w:rPr>
          <w:rFonts w:eastAsia="宋体"/>
          <w:sz w:val="22"/>
          <w:szCs w:val="22"/>
          <w:lang w:eastAsia="zh-CN"/>
        </w:rPr>
        <w:t>CMCC</w:t>
      </w:r>
      <w:r w:rsidR="00C00490" w:rsidRPr="009A03F2">
        <w:rPr>
          <w:rFonts w:eastAsia="宋体"/>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R1-2107490, CSI Enhancement for NCJT and FR1 FDD reciprocity, MediaTek Inc. ,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R1-2107576</w:t>
      </w:r>
      <w:r w:rsidR="00592B32" w:rsidRPr="009A03F2">
        <w:rPr>
          <w:rFonts w:eastAsia="宋体"/>
          <w:sz w:val="22"/>
          <w:szCs w:val="22"/>
          <w:lang w:eastAsia="zh-CN"/>
        </w:rPr>
        <w:t xml:space="preserve">, </w:t>
      </w:r>
      <w:r w:rsidRPr="00E34745">
        <w:rPr>
          <w:rFonts w:eastAsia="宋体"/>
          <w:sz w:val="22"/>
          <w:szCs w:val="22"/>
          <w:lang w:eastAsia="zh-CN"/>
        </w:rPr>
        <w:t>On CSI enhancements for MTRP and FDD</w:t>
      </w:r>
      <w:r w:rsidR="00592B32" w:rsidRPr="009A03F2">
        <w:rPr>
          <w:rFonts w:eastAsia="宋体"/>
          <w:sz w:val="22"/>
          <w:szCs w:val="22"/>
          <w:lang w:eastAsia="zh-CN"/>
        </w:rPr>
        <w:t xml:space="preserve">, </w:t>
      </w:r>
      <w:r w:rsidRPr="00E34745">
        <w:rPr>
          <w:rFonts w:eastAsia="宋体"/>
          <w:sz w:val="22"/>
          <w:szCs w:val="22"/>
          <w:lang w:eastAsia="zh-CN"/>
        </w:rPr>
        <w:t xml:space="preserve">Intel Corporation, </w:t>
      </w:r>
      <w:r w:rsidR="00592B32" w:rsidRPr="009A03F2">
        <w:rPr>
          <w:rFonts w:eastAsia="宋体"/>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宋体"/>
          <w:sz w:val="22"/>
          <w:szCs w:val="22"/>
          <w:lang w:eastAsia="zh-CN"/>
        </w:rPr>
      </w:pPr>
    </w:p>
    <w:p w14:paraId="317BB8B6"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6"/>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宋体" w:hAnsi="Times New Roman"/>
                <w:b/>
                <w:szCs w:val="20"/>
                <w:lang w:val="en-US" w:eastAsia="zh-CN"/>
              </w:rPr>
            </w:pPr>
            <w:r w:rsidRPr="00E34745">
              <w:rPr>
                <w:rFonts w:ascii="Times New Roman" w:eastAsia="宋体"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宋体" w:hAnsi="Times New Roman"/>
                <w:b/>
                <w:szCs w:val="20"/>
                <w:lang w:val="en-US" w:eastAsia="zh-CN"/>
              </w:rPr>
            </w:pPr>
            <w:r w:rsidRPr="009A03F2">
              <w:rPr>
                <w:rFonts w:ascii="Times New Roman" w:eastAsia="宋体" w:hAnsi="Times New Roman"/>
                <w:b/>
                <w:sz w:val="22"/>
                <w:szCs w:val="22"/>
                <w:lang w:eastAsia="zh-CN"/>
              </w:rPr>
              <w:t xml:space="preserve">Huawei, </w:t>
            </w:r>
            <w:proofErr w:type="spellStart"/>
            <w:r w:rsidRPr="009A03F2">
              <w:rPr>
                <w:rFonts w:ascii="Times New Roman" w:eastAsia="宋体" w:hAnsi="Times New Roman"/>
                <w:b/>
                <w:sz w:val="22"/>
                <w:szCs w:val="22"/>
                <w:lang w:eastAsia="zh-CN"/>
              </w:rPr>
              <w:t>HiSilicon</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w:t>
            </w:r>
            <w:r w:rsidRPr="009A03F2">
              <w:rPr>
                <w:rFonts w:ascii="Times New Roman" w:eastAsia="MS Mincho" w:hAnsi="Times New Roman"/>
                <w:i/>
                <w:color w:val="000000" w:themeColor="text1"/>
                <w:sz w:val="22"/>
                <w:szCs w:val="22"/>
                <w:lang w:eastAsia="ja-JP"/>
              </w:rPr>
              <w:lastRenderedPageBreak/>
              <w:t xml:space="preserve">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 xml:space="preserve">reporting of the position, [il*,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 xml:space="preserve">For rank 1 and 2 PMI for Rel-17 PS CB, </w:t>
            </w:r>
            <w:proofErr w:type="spellStart"/>
            <w:r w:rsidRPr="009A03F2">
              <w:rPr>
                <w:rFonts w:ascii="Times New Roman" w:eastAsia="MS Mincho" w:hAnsi="Times New Roman"/>
                <w:bCs/>
                <w:i/>
                <w:sz w:val="22"/>
                <w:szCs w:val="22"/>
                <w:lang w:eastAsia="ja-JP"/>
              </w:rPr>
              <w:t>W</w:t>
            </w:r>
            <w:r w:rsidRPr="009A03F2">
              <w:rPr>
                <w:rFonts w:ascii="Times New Roman" w:eastAsia="MS Mincho" w:hAnsi="Times New Roman"/>
                <w:bCs/>
                <w:i/>
                <w:sz w:val="22"/>
                <w:szCs w:val="22"/>
                <w:vertAlign w:val="subscript"/>
                <w:lang w:eastAsia="ja-JP"/>
              </w:rPr>
              <w:t>f</w:t>
            </w:r>
            <w:proofErr w:type="spellEnd"/>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宋体" w:hAnsi="Times New Roman"/>
                <w:b/>
                <w:szCs w:val="20"/>
                <w:lang w:eastAsia="zh-CN"/>
              </w:rPr>
            </w:pPr>
            <w:r w:rsidRPr="00E34745">
              <w:rPr>
                <w:rFonts w:ascii="Times New Roman" w:eastAsia="宋体"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10: On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The set of N candidate vectors of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a consecutive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UE selects and reports layer-specific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vectors within the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11: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vs Mv=1</w:t>
            </w:r>
          </w:p>
          <w:p w14:paraId="008274FD"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 xml:space="preserve">Support Alt 2: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1, i.e., a scalar.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aff0"/>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 xml:space="preserve">Use PMI format to configure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on with Mv=2. If PMI format is configured as WB,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off; otherwise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on with Mv=2.</w:t>
            </w:r>
          </w:p>
          <w:p w14:paraId="3F7C600E"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SCI reporting in Rel-17 PS codebook, support Alt 0: Reporting of the position, [il*,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Support Alt 2-1: N &gt;= Mv, </w:t>
            </w:r>
            <w:proofErr w:type="spellStart"/>
            <w:r w:rsidRPr="009A03F2">
              <w:rPr>
                <w:i/>
                <w:sz w:val="22"/>
                <w:szCs w:val="22"/>
              </w:rPr>
              <w:t>Wf</w:t>
            </w:r>
            <w:proofErr w:type="spellEnd"/>
            <w:r w:rsidRPr="009A03F2">
              <w:rPr>
                <w:i/>
                <w:sz w:val="22"/>
                <w:szCs w:val="22"/>
              </w:rPr>
              <w:t xml:space="preserve">  is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 1: </w:t>
            </w:r>
            <w:proofErr w:type="spellStart"/>
            <w:r w:rsidRPr="009A03F2">
              <w:rPr>
                <w:i/>
                <w:sz w:val="22"/>
                <w:szCs w:val="22"/>
              </w:rPr>
              <w:t>Wf</w:t>
            </w:r>
            <w:proofErr w:type="spellEnd"/>
            <w:r w:rsidRPr="009A03F2">
              <w:rPr>
                <w:i/>
                <w:sz w:val="22"/>
                <w:szCs w:val="22"/>
              </w:rPr>
              <w:t xml:space="preserve"> OFF and </w:t>
            </w:r>
            <w:proofErr w:type="spellStart"/>
            <w:r w:rsidRPr="009A03F2">
              <w:rPr>
                <w:i/>
                <w:sz w:val="22"/>
                <w:szCs w:val="22"/>
              </w:rPr>
              <w:t>Wf</w:t>
            </w:r>
            <w:proofErr w:type="spellEnd"/>
            <w:r w:rsidRPr="009A03F2">
              <w:rPr>
                <w:i/>
                <w:sz w:val="22"/>
                <w:szCs w:val="22"/>
              </w:rPr>
              <w:t xml:space="preserve"> ON with Mv=1 are same, and </w:t>
            </w:r>
            <w:proofErr w:type="spellStart"/>
            <w:r w:rsidRPr="009A03F2">
              <w:rPr>
                <w:i/>
                <w:sz w:val="22"/>
                <w:szCs w:val="22"/>
              </w:rPr>
              <w:t>Wf</w:t>
            </w:r>
            <w:proofErr w:type="spellEnd"/>
            <w:r w:rsidRPr="009A03F2">
              <w:rPr>
                <w:i/>
                <w:sz w:val="22"/>
                <w:szCs w:val="22"/>
              </w:rPr>
              <w:t xml:space="preserve">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There is no need to configure </w:t>
            </w:r>
            <w:proofErr w:type="spellStart"/>
            <w:r w:rsidRPr="009A03F2">
              <w:rPr>
                <w:i/>
                <w:sz w:val="22"/>
                <w:szCs w:val="22"/>
              </w:rPr>
              <w:t>subband</w:t>
            </w:r>
            <w:proofErr w:type="spellEnd"/>
            <w:r w:rsidRPr="009A03F2">
              <w:rPr>
                <w:i/>
                <w:sz w:val="22"/>
                <w:szCs w:val="22"/>
              </w:rPr>
              <w:t xml:space="preserve">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proofErr w:type="spellStart"/>
            <w:r w:rsidRPr="009A03F2">
              <w:rPr>
                <w:i/>
                <w:sz w:val="22"/>
                <w:szCs w:val="22"/>
              </w:rPr>
              <w:t>gNB</w:t>
            </w:r>
            <w:proofErr w:type="spellEnd"/>
            <w:r w:rsidRPr="009A03F2">
              <w:rPr>
                <w:i/>
                <w:sz w:val="22"/>
                <w:szCs w:val="22"/>
              </w:rPr>
              <w:t xml:space="preserve">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宋体" w:hAnsi="Times New Roman"/>
                <w:b/>
                <w:szCs w:val="20"/>
                <w:lang w:eastAsia="zh-CN"/>
              </w:rPr>
            </w:pPr>
            <w:proofErr w:type="spellStart"/>
            <w:r w:rsidRPr="009A03F2">
              <w:rPr>
                <w:rFonts w:ascii="Times New Roman" w:hAnsi="Times New Roman"/>
                <w:b/>
                <w:lang w:eastAsia="zh-CN"/>
              </w:rPr>
              <w:t>Spreadtrum</w:t>
            </w:r>
            <w:proofErr w:type="spellEnd"/>
            <w:r w:rsidRPr="009A03F2">
              <w:rPr>
                <w:rFonts w:ascii="Times New Roman" w:hAnsi="Times New Roman"/>
                <w:b/>
                <w:lang w:eastAsia="zh-CN"/>
              </w:rPr>
              <w:t xml:space="preserve">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 xml:space="preserve">=1 are same,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宋体" w:hAnsi="Times New Roman"/>
                <w:i/>
                <w:sz w:val="22"/>
                <w:szCs w:val="22"/>
              </w:rPr>
              <w:t xml:space="preserve">FD bases used for </w:t>
            </w:r>
            <w:proofErr w:type="spellStart"/>
            <w:r w:rsidRPr="009A03F2">
              <w:rPr>
                <w:rFonts w:ascii="Times New Roman" w:eastAsia="宋体" w:hAnsi="Times New Roman"/>
                <w:i/>
                <w:sz w:val="22"/>
                <w:szCs w:val="22"/>
              </w:rPr>
              <w:t>W</w:t>
            </w:r>
            <w:r w:rsidRPr="009A03F2">
              <w:rPr>
                <w:rFonts w:ascii="Times New Roman" w:eastAsia="宋体" w:hAnsi="Times New Roman"/>
                <w:i/>
                <w:sz w:val="22"/>
                <w:szCs w:val="22"/>
                <w:vertAlign w:val="subscript"/>
              </w:rPr>
              <w:t>f</w:t>
            </w:r>
            <w:proofErr w:type="spellEnd"/>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宋体"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Confirm the working assumption on window design: a layer-common, window-based approach is used to configure the FD basis indices for </w:t>
            </w:r>
            <w:r w:rsidRPr="009A03F2">
              <w:rPr>
                <w:b w:val="0"/>
                <w:i/>
                <w:sz w:val="22"/>
                <w:szCs w:val="22"/>
                <w:lang w:bidi="ar-EG"/>
              </w:rPr>
              <w:lastRenderedPageBreak/>
              <w:t>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OFF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宋体" w:hAnsi="Times New Roman"/>
                <w:b/>
                <w:szCs w:val="20"/>
                <w:lang w:eastAsia="zh-CN"/>
              </w:rPr>
            </w:pPr>
            <w:r w:rsidRPr="009A03F2">
              <w:rPr>
                <w:rFonts w:ascii="Times New Roman" w:eastAsia="宋体"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The default </w:t>
            </w:r>
            <w:proofErr w:type="spellStart"/>
            <w:r w:rsidRPr="009A03F2">
              <w:rPr>
                <w:rFonts w:ascii="Times New Roman" w:hAnsi="Times New Roman"/>
                <w:i/>
                <w:sz w:val="22"/>
                <w:szCs w:val="22"/>
                <w:lang w:val="en-US"/>
              </w:rPr>
              <w:t>K</w:t>
            </w:r>
            <w:r w:rsidRPr="009A03F2">
              <w:rPr>
                <w:rFonts w:ascii="Times New Roman" w:hAnsi="Times New Roman"/>
                <w:i/>
                <w:sz w:val="22"/>
                <w:szCs w:val="22"/>
                <w:vertAlign w:val="subscript"/>
                <w:lang w:val="en-US"/>
              </w:rPr>
              <w:t>s,max</w:t>
            </w:r>
            <w:proofErr w:type="spellEnd"/>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4: For Rel-17 PS, support </w:t>
            </w:r>
            <m:oMath>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9A03F2">
              <w:rPr>
                <w:rFonts w:ascii="Times New Roman" w:eastAsia="宋体"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lastRenderedPageBreak/>
              <w:t xml:space="preserve">Proposal 5: support SCI, bit-width is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e>
              </m:d>
            </m:oMath>
            <w:r w:rsidRPr="009A03F2">
              <w:rPr>
                <w:rFonts w:ascii="Times New Roman" w:eastAsia="宋体" w:hAnsi="Times New Roman"/>
                <w:bCs/>
                <w:i/>
                <w:iCs/>
                <w:sz w:val="22"/>
                <w:szCs w:val="22"/>
                <w:lang w:eastAsia="zh-CN"/>
              </w:rPr>
              <w:t xml:space="preserve">  and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oMath>
            <w:r w:rsidRPr="009A03F2">
              <w:rPr>
                <w:rFonts w:ascii="Times New Roman" w:eastAsia="宋体" w:hAnsi="Times New Roman"/>
                <w:bCs/>
                <w:i/>
                <w:iCs/>
                <w:sz w:val="22"/>
                <w:szCs w:val="22"/>
                <w:lang w:eastAsia="zh-CN"/>
              </w:rPr>
              <w:t xml:space="preserve"> (term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oMath>
            <w:r w:rsidRPr="009A03F2">
              <w:rPr>
                <w:rFonts w:ascii="Times New Roman" w:eastAsia="宋体"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6: Support up to rank 4 codebook for Rel-17 PS</w:t>
            </w:r>
          </w:p>
          <w:p w14:paraId="3989720E"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Support layer-specific NZC selection, the number of NZC </w:t>
            </w:r>
            <m:oMath>
              <m:sSub>
                <m:sSubPr>
                  <m:ctrlPr>
                    <w:rPr>
                      <w:rFonts w:ascii="Cambria Math" w:eastAsia="宋体" w:hAnsi="Cambria Math"/>
                      <w:bCs/>
                      <w:i/>
                      <w:iCs/>
                      <w:sz w:val="22"/>
                      <w:szCs w:val="22"/>
                      <w:lang w:eastAsia="zh-CN"/>
                    </w:rPr>
                  </m:ctrlPr>
                </m:sSubPr>
                <m:e>
                  <m:nary>
                    <m:naryPr>
                      <m:chr m:val="∑"/>
                      <m:limLoc m:val="undOvr"/>
                      <m:subHide m:val="1"/>
                      <m:supHide m:val="1"/>
                      <m:ctrlPr>
                        <w:rPr>
                          <w:rFonts w:ascii="Cambria Math" w:eastAsia="宋体" w:hAnsi="Cambria Math"/>
                          <w:bCs/>
                          <w:i/>
                          <w:iCs/>
                          <w:sz w:val="22"/>
                          <w:szCs w:val="22"/>
                          <w:lang w:eastAsia="zh-CN"/>
                        </w:rPr>
                      </m:ctrlPr>
                    </m:naryPr>
                    <m:sub/>
                    <m:sup/>
                    <m:e>
                      <m:r>
                        <w:rPr>
                          <w:rFonts w:ascii="Cambria Math" w:eastAsia="宋体" w:hAnsi="Cambria Math"/>
                          <w:sz w:val="22"/>
                          <w:szCs w:val="22"/>
                          <w:lang w:eastAsia="zh-CN"/>
                        </w:rPr>
                        <m:t>K</m:t>
                      </m:r>
                    </m:e>
                  </m:nary>
                </m:e>
                <m:sub>
                  <m:r>
                    <w:rPr>
                      <w:rFonts w:ascii="Cambria Math" w:eastAsia="宋体" w:hAnsi="Cambria Math"/>
                      <w:sz w:val="22"/>
                      <w:szCs w:val="22"/>
                      <w:lang w:eastAsia="zh-CN"/>
                    </w:rPr>
                    <m:t>nz,l</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2</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宋体"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lastRenderedPageBreak/>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support window size equal to the number of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quantization, i.e., N=M. No UE reporting of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needed.</w:t>
            </w:r>
          </w:p>
          <w:p w14:paraId="374B10F6"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DFT basis 0; </w:t>
            </w:r>
          </w:p>
          <w:p w14:paraId="55D6760C"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M=2, the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no need to define R in the spec or only support R=1 PMI per CQI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 xml:space="preserve">Proposal 13: Support parameter combinations of {K1, beta, M}, and total number of different combinations should not exceed Rel-16 </w:t>
            </w:r>
            <w:proofErr w:type="spellStart"/>
            <w:r w:rsidRPr="009A03F2">
              <w:rPr>
                <w:rFonts w:ascii="Times New Roman" w:hAnsi="Times New Roman"/>
                <w:bCs/>
                <w:i/>
                <w:sz w:val="22"/>
                <w:szCs w:val="22"/>
              </w:rPr>
              <w:t>eType</w:t>
            </w:r>
            <w:proofErr w:type="spellEnd"/>
            <w:r w:rsidRPr="009A03F2">
              <w:rPr>
                <w:rFonts w:ascii="Times New Roman" w:hAnsi="Times New Roman"/>
                <w:bCs/>
                <w:i/>
                <w:sz w:val="22"/>
                <w:szCs w:val="22"/>
              </w:rPr>
              <w:t xml:space="preserv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Confirm the working assumption on FD bases for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At least for rank 1 and 2 and Mv &gt; 1, support Alt 2-1: N &gt;= Mv,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 xml:space="preserve">Regarding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OFF and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1: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N3.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2: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1, i.e., a scalar.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aff0"/>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aff0"/>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to BWP&lt;24 PRB. If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c"/>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c"/>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AA108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c"/>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For rank 1 transmission, when </w:t>
              </w:r>
              <m:oMath>
                <m:r>
                  <m:rPr>
                    <m:sty m:val="b"/>
                  </m:rPr>
                  <w:rPr>
                    <w:rStyle w:val="ac"/>
                    <w:rFonts w:ascii="Cambria Math" w:hAnsi="Cambria Math"/>
                    <w:noProof/>
                    <w:sz w:val="22"/>
                    <w:lang w:val="en-GB" w:eastAsia="ja-JP"/>
                  </w:rPr>
                  <m:t>β=1</m:t>
                </m:r>
              </m:oMath>
              <w:r w:rsidR="001E78E8" w:rsidRPr="009A03F2">
                <w:rPr>
                  <w:rStyle w:val="ac"/>
                  <w:rFonts w:ascii="Times New Roman" w:hAnsi="Times New Roman"/>
                  <w:b w:val="0"/>
                  <w:i/>
                  <w:noProof/>
                  <w:sz w:val="22"/>
                  <w:lang w:val="en-GB"/>
                </w:rPr>
                <w:t xml:space="preserve">  is configured, then UE reports all </w:t>
              </w:r>
              <m:oMath>
                <m:r>
                  <m:rPr>
                    <m:sty m:val="b"/>
                  </m:rPr>
                  <w:rPr>
                    <w:rStyle w:val="ac"/>
                    <w:rFonts w:ascii="Cambria Math" w:hAnsi="Cambria Math"/>
                    <w:noProof/>
                    <w:sz w:val="22"/>
                    <w:lang w:val="en-GB"/>
                  </w:rPr>
                  <m:t>K1M1</m:t>
                </m:r>
              </m:oMath>
              <w:r w:rsidR="001E78E8" w:rsidRPr="009A03F2">
                <w:rPr>
                  <w:rStyle w:val="ac"/>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AA108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c"/>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Alt 1-1: </w:t>
              </w:r>
              <w:r w:rsidR="001E78E8" w:rsidRPr="009A03F2">
                <w:rPr>
                  <w:rStyle w:val="ac"/>
                  <w:rFonts w:ascii="Times New Roman" w:hAnsi="Times New Roman"/>
                  <w:b w:val="0"/>
                  <w:i/>
                  <w:iCs/>
                  <w:noProof/>
                  <w:sz w:val="22"/>
                </w:rPr>
                <w:t>Reporting of the position, [i</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f</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of the strongest coefficient of layer l, using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or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bits</w:t>
              </w:r>
              <w:r w:rsidR="001E78E8" w:rsidRPr="009A03F2">
                <w:rPr>
                  <w:rStyle w:val="ac"/>
                  <w:rFonts w:ascii="Times New Roman" w:hAnsi="Times New Roman"/>
                  <w:b w:val="0"/>
                  <w:i/>
                  <w:noProof/>
                  <w:sz w:val="22"/>
                </w:rPr>
                <w:t>.</w:t>
              </w:r>
            </w:hyperlink>
          </w:p>
          <w:p w14:paraId="6B2A5B0E" w14:textId="3EB1A735" w:rsidR="001E78E8" w:rsidRPr="009A03F2" w:rsidRDefault="00AA108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c"/>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of  </w:t>
              </w:r>
              <m:oMath>
                <m:r>
                  <m:rPr>
                    <m:sty m:val="b"/>
                  </m:rPr>
                  <w:rPr>
                    <w:rStyle w:val="ac"/>
                    <w:rFonts w:ascii="Cambria Math" w:hAnsi="Cambria Math"/>
                    <w:noProof/>
                    <w:sz w:val="22"/>
                    <w:lang w:val="en-GB"/>
                  </w:rPr>
                  <m:t>Mv=4</m:t>
                </m:r>
              </m:oMath>
              <w:r w:rsidR="001E78E8" w:rsidRPr="009A03F2">
                <w:rPr>
                  <w:rStyle w:val="ac"/>
                  <w:rFonts w:ascii="Times New Roman" w:hAnsi="Times New Roman"/>
                  <w:b w:val="0"/>
                  <w:i/>
                  <w:noProof/>
                  <w:sz w:val="22"/>
                  <w:lang w:val="en-GB"/>
                </w:rPr>
                <w:t xml:space="preserve"> is not justified.</w:t>
              </w:r>
            </w:hyperlink>
          </w:p>
          <w:p w14:paraId="52F41362" w14:textId="713DC9DD" w:rsidR="001E78E8" w:rsidRPr="009A03F2" w:rsidRDefault="00AA108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c"/>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rPr>
                <w:t xml:space="preserve">Support Alt.2-1: </w:t>
              </w:r>
              <w:r w:rsidR="001E78E8" w:rsidRPr="009A03F2">
                <w:rPr>
                  <w:rStyle w:val="ac"/>
                  <w:rFonts w:ascii="Times New Roman" w:eastAsia="Times New Roman" w:hAnsi="Times New Roman"/>
                  <w:b w:val="0"/>
                  <w:i/>
                  <w:noProof/>
                  <w:sz w:val="22"/>
                </w:rPr>
                <w:t>N &gt;= 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eastAsia="Times New Roman" w:hAnsi="Times New Roman"/>
                  <w:b w:val="0"/>
                  <w:i/>
                  <w:noProof/>
                  <w:sz w:val="22"/>
                </w:rPr>
                <w:t>, W</w:t>
              </w:r>
              <w:r w:rsidR="001E78E8" w:rsidRPr="009A03F2">
                <w:rPr>
                  <w:rStyle w:val="ac"/>
                  <w:rFonts w:ascii="Times New Roman" w:eastAsia="Times New Roman" w:hAnsi="Times New Roman"/>
                  <w:b w:val="0"/>
                  <w:i/>
                  <w:noProof/>
                  <w:sz w:val="22"/>
                  <w:vertAlign w:val="subscript"/>
                </w:rPr>
                <w:t xml:space="preserve">f  </w:t>
              </w:r>
              <w:r w:rsidR="001E78E8" w:rsidRPr="009A03F2">
                <w:rPr>
                  <w:rStyle w:val="ac"/>
                  <w:rFonts w:ascii="Times New Roman" w:eastAsia="Times New Roman" w:hAnsi="Times New Roman"/>
                  <w:b w:val="0"/>
                  <w:i/>
                  <w:noProof/>
                  <w:sz w:val="22"/>
                </w:rPr>
                <w:t>is layer-common and reported by UE for N&gt;M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hAnsi="Times New Roman"/>
                  <w:b w:val="0"/>
                  <w:i/>
                  <w:noProof/>
                  <w:sz w:val="22"/>
                </w:rPr>
                <w:t xml:space="preserve"> Furthermore, support </w:t>
              </w:r>
              <m:oMath>
                <m:r>
                  <m:rPr>
                    <m:sty m:val="b"/>
                  </m:rPr>
                  <w:rPr>
                    <w:rStyle w:val="ac"/>
                    <w:rFonts w:ascii="Cambria Math" w:hAnsi="Cambria Math"/>
                    <w:noProof/>
                    <w:sz w:val="22"/>
                  </w:rPr>
                  <m:t>N=1, 2</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Mv=1</m:t>
                </m:r>
              </m:oMath>
              <w:r w:rsidR="001E78E8" w:rsidRPr="009A03F2">
                <w:rPr>
                  <w:rStyle w:val="ac"/>
                  <w:rFonts w:ascii="Times New Roman" w:hAnsi="Times New Roman"/>
                  <w:b w:val="0"/>
                  <w:i/>
                  <w:noProof/>
                  <w:sz w:val="22"/>
                </w:rPr>
                <w:t xml:space="preserve"> and </w:t>
              </w:r>
              <m:oMath>
                <m:r>
                  <m:rPr>
                    <m:sty m:val="b"/>
                  </m:rPr>
                  <w:rPr>
                    <w:rStyle w:val="ac"/>
                    <w:rFonts w:ascii="Cambria Math" w:hAnsi="Cambria Math"/>
                    <w:noProof/>
                    <w:sz w:val="22"/>
                  </w:rPr>
                  <m:t>N=2, 4</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Mv=2</m:t>
                </m:r>
              </m:oMath>
            </w:hyperlink>
          </w:p>
          <w:p w14:paraId="789874A2" w14:textId="59C02B44" w:rsidR="001E78E8" w:rsidRPr="009A03F2" w:rsidRDefault="00AA108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c"/>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 single </w:t>
              </w:r>
              <m:oMath>
                <m:r>
                  <m:rPr>
                    <m:sty m:val="b"/>
                  </m:rPr>
                  <w:rPr>
                    <w:rStyle w:val="ac"/>
                    <w:rFonts w:ascii="Cambria Math" w:hAnsi="Cambria Math"/>
                    <w:noProof/>
                    <w:sz w:val="22"/>
                    <w:lang w:val="en-GB"/>
                  </w:rPr>
                  <m:t>R</m:t>
                </m:r>
              </m:oMath>
              <w:r w:rsidR="001E78E8" w:rsidRPr="009A03F2">
                <w:rPr>
                  <w:rStyle w:val="ac"/>
                  <w:rFonts w:ascii="Times New Roman" w:hAnsi="Times New Roman"/>
                  <w:b w:val="0"/>
                  <w:i/>
                  <w:noProof/>
                  <w:sz w:val="22"/>
                  <w:lang w:val="en-GB"/>
                </w:rPr>
                <w:t xml:space="preserve"> value to avoid unnecessary introduction of UE capabilities and fragmentation, for example </w:t>
              </w:r>
              <m:oMath>
                <m:r>
                  <m:rPr>
                    <m:sty m:val="b"/>
                  </m:rPr>
                  <w:rPr>
                    <w:rStyle w:val="ac"/>
                    <w:rFonts w:ascii="Cambria Math" w:hAnsi="Cambria Math"/>
                    <w:noProof/>
                    <w:sz w:val="22"/>
                    <w:lang w:val="en-GB"/>
                  </w:rPr>
                  <m:t>R=1</m:t>
                </m:r>
              </m:oMath>
              <w:r w:rsidR="001E78E8" w:rsidRPr="009A03F2">
                <w:rPr>
                  <w:rStyle w:val="ac"/>
                  <w:rFonts w:ascii="Times New Roman" w:hAnsi="Times New Roman"/>
                  <w:b w:val="0"/>
                  <w:i/>
                  <w:noProof/>
                  <w:sz w:val="22"/>
                  <w:lang w:val="en-GB"/>
                </w:rPr>
                <w:t xml:space="preserve"> or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where </w:t>
              </w:r>
              <m:oMath>
                <m:r>
                  <m:rPr>
                    <m:sty m:val="b"/>
                  </m:rPr>
                  <w:rPr>
                    <w:rStyle w:val="ac"/>
                    <w:rFonts w:ascii="Cambria Math" w:hAnsi="Cambria Math"/>
                    <w:noProof/>
                    <w:sz w:val="22"/>
                    <w:lang w:val="en-GB"/>
                  </w:rPr>
                  <m:t>NSBCQI</m:t>
                </m:r>
              </m:oMath>
              <w:r w:rsidR="001E78E8" w:rsidRPr="009A03F2">
                <w:rPr>
                  <w:rStyle w:val="ac"/>
                  <w:rFonts w:ascii="Times New Roman" w:hAnsi="Times New Roman"/>
                  <w:b w:val="0"/>
                  <w:i/>
                  <w:noProof/>
                  <w:sz w:val="22"/>
                  <w:lang w:val="en-GB"/>
                </w:rPr>
                <w:t xml:space="preserve"> is the CQI subband size.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is preferred.</w:t>
              </w:r>
            </w:hyperlink>
          </w:p>
          <w:p w14:paraId="0BBF697C" w14:textId="77777777" w:rsidR="001E78E8" w:rsidRPr="009A03F2" w:rsidRDefault="00AA108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c"/>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AA1088" w:rsidP="009A03F2">
            <w:pPr>
              <w:pStyle w:val="affa"/>
              <w:tabs>
                <w:tab w:val="right" w:leader="dot" w:pos="9629"/>
              </w:tabs>
              <w:spacing w:beforeLines="50" w:before="120" w:after="0" w:line="240" w:lineRule="auto"/>
              <w:rPr>
                <w:bCs/>
                <w:iCs/>
              </w:rPr>
            </w:pPr>
            <w:hyperlink w:anchor="_Toc79191462" w:history="1">
              <w:r w:rsidR="001E78E8" w:rsidRPr="009A03F2">
                <w:rPr>
                  <w:rStyle w:val="ac"/>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c"/>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宋体" w:hAnsi="Times New Roman"/>
                <w:bCs/>
                <w:i/>
                <w:iCs/>
                <w:sz w:val="22"/>
                <w:szCs w:val="22"/>
                <w:lang w:eastAsia="zh-CN"/>
              </w:rPr>
              <w:t xml:space="preserve">. </w:t>
            </w:r>
          </w:p>
          <w:tbl>
            <w:tblPr>
              <w:tblStyle w:val="af1"/>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宋体" w:hAnsi="Times New Roman"/>
                      <w:bCs/>
                      <w:i/>
                      <w:sz w:val="22"/>
                      <w:szCs w:val="22"/>
                      <w:highlight w:val="darkYellow"/>
                    </w:rPr>
                  </w:pPr>
                  <w:r w:rsidRPr="009A03F2">
                    <w:rPr>
                      <w:rFonts w:ascii="Times New Roman" w:eastAsia="宋体"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宋体" w:hAnsi="Times New Roman"/>
                      <w:i/>
                      <w:sz w:val="22"/>
                      <w:szCs w:val="22"/>
                      <w:lang w:eastAsia="zh-CN"/>
                    </w:rPr>
                  </w:pPr>
                  <w:r w:rsidRPr="009A03F2">
                    <w:rPr>
                      <w:rFonts w:ascii="Times New Roman" w:eastAsia="宋体" w:hAnsi="Times New Roman"/>
                      <w:i/>
                      <w:sz w:val="22"/>
                      <w:szCs w:val="22"/>
                    </w:rPr>
                    <w:t xml:space="preserve">At least for rank 1, FD bases used for </w:t>
                  </w:r>
                  <w:proofErr w:type="spellStart"/>
                  <w:r w:rsidRPr="009A03F2">
                    <w:rPr>
                      <w:rFonts w:ascii="Times New Roman" w:eastAsia="宋体" w:hAnsi="Times New Roman"/>
                      <w:i/>
                      <w:sz w:val="22"/>
                      <w:szCs w:val="22"/>
                    </w:rPr>
                    <w:t>W</w:t>
                  </w:r>
                  <w:r w:rsidRPr="009A03F2">
                    <w:rPr>
                      <w:rFonts w:ascii="Times New Roman" w:eastAsia="宋体" w:hAnsi="Times New Roman"/>
                      <w:i/>
                      <w:sz w:val="22"/>
                      <w:szCs w:val="22"/>
                      <w:vertAlign w:val="subscript"/>
                    </w:rPr>
                    <w:t>f</w:t>
                  </w:r>
                  <w:proofErr w:type="spellEnd"/>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宋体" w:hAnsi="Times New Roman"/>
                      <w:i/>
                      <w:sz w:val="22"/>
                      <w:szCs w:val="22"/>
                      <w:lang w:eastAsia="zh-CN"/>
                    </w:rPr>
                    <w:t>.</w:t>
                  </w:r>
                  <w:r w:rsidRPr="009A03F2">
                    <w:rPr>
                      <w:rFonts w:ascii="Times New Roman" w:eastAsia="宋体" w:hAnsi="Times New Roman"/>
                      <w:i/>
                      <w:sz w:val="22"/>
                      <w:szCs w:val="22"/>
                    </w:rPr>
                    <w:t xml:space="preserve"> </w:t>
                  </w:r>
                </w:p>
              </w:tc>
            </w:tr>
          </w:tbl>
          <w:p w14:paraId="3213DA7E" w14:textId="3D6F31D1" w:rsidR="001E78E8" w:rsidRPr="009A03F2" w:rsidRDefault="001E78E8" w:rsidP="009A03F2">
            <w:pPr>
              <w:pStyle w:val="aff0"/>
              <w:spacing w:beforeLines="50" w:before="120"/>
              <w:ind w:left="224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Proposal-2: Only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is supported without restriction on the number of CSI-RS ports</w:t>
            </w:r>
            <w:r w:rsidRPr="009A03F2">
              <w:rPr>
                <w:rFonts w:ascii="Times New Roman" w:eastAsia="宋体" w:hAnsi="Times New Roman"/>
                <w:bCs/>
                <w:i/>
                <w:iCs/>
                <w:sz w:val="22"/>
                <w:szCs w:val="22"/>
                <w:lang w:eastAsia="zh-CN"/>
              </w:rPr>
              <w:t xml:space="preserve">. </w:t>
            </w:r>
          </w:p>
          <w:p w14:paraId="3EB1F508" w14:textId="71B7A38E"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Proposal-3: If P=4, N can be configured as 4. Otherwise, 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=2.  </w:t>
            </w:r>
          </w:p>
          <w:p w14:paraId="4C1204E7"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Proposal-4: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vertAlign w:val="subscript"/>
              </w:rPr>
              <w:t xml:space="preserve">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 xml:space="preserve">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宋体" w:hAnsi="Times New Roman"/>
                <w:i/>
                <w:sz w:val="22"/>
                <w:szCs w:val="22"/>
                <w:lang w:eastAsia="zh-CN"/>
              </w:rPr>
              <w:t>Alt3 is supported</w:t>
            </w:r>
            <w:r w:rsidRPr="009A03F2">
              <w:rPr>
                <w:rFonts w:ascii="Times New Roman" w:eastAsia="宋体" w:hAnsi="Times New Roman"/>
                <w:bCs/>
                <w:i/>
                <w:iCs/>
                <w:sz w:val="22"/>
                <w:szCs w:val="22"/>
                <w:lang w:eastAsia="zh-CN"/>
              </w:rPr>
              <w:t xml:space="preserve">. </w:t>
            </w:r>
          </w:p>
          <w:p w14:paraId="6A52F951" w14:textId="7DD0D21E"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宋体" w:hAnsi="Times New Roman"/>
                <w:i/>
                <w:sz w:val="22"/>
                <w:szCs w:val="22"/>
                <w:lang w:eastAsia="zh-CN"/>
              </w:rPr>
              <w:t xml:space="preserve">Proposal-5: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3</m:t>
                  </m:r>
                </m:sub>
              </m:sSub>
              <m:r>
                <w:rPr>
                  <w:rFonts w:ascii="Cambria Math" w:eastAsia="宋体" w:hAnsi="Cambria Math" w:hint="eastAsia"/>
                  <w:sz w:val="22"/>
                  <w:szCs w:val="22"/>
                  <w:lang w:eastAsia="zh-CN"/>
                </w:rPr>
                <m: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eastAsia="宋体"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Proposal-7: When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Proposal-10: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or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e>
              </m:d>
              <m:r>
                <w:rPr>
                  <w:rFonts w:ascii="Cambria Math" w:eastAsia="宋体" w:hAnsi="Cambria Math"/>
                  <w:sz w:val="22"/>
                  <w:szCs w:val="22"/>
                  <w:lang w:eastAsia="zh-CN"/>
                </w:rPr>
                <m:t>+</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bits with shifting the strongest coefficient to</w:t>
            </w:r>
            <m:oMath>
              <m:r>
                <w:rPr>
                  <w:rFonts w:ascii="Cambria Math" w:eastAsia="宋体" w:hAnsi="Cambria Math"/>
                  <w:sz w:val="22"/>
                  <w:szCs w:val="22"/>
                  <w:lang w:eastAsia="zh-CN"/>
                </w:rPr>
                <m:t xml:space="preserve"> </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f</m:t>
                  </m:r>
                </m:e>
                <m:sub>
                  <m:r>
                    <w:rPr>
                      <w:rFonts w:ascii="Cambria Math" w:eastAsia="宋体" w:hAnsi="Cambria Math"/>
                      <w:sz w:val="22"/>
                      <w:szCs w:val="22"/>
                      <w:lang w:eastAsia="zh-CN"/>
                    </w:rPr>
                    <m:t>l</m:t>
                  </m:r>
                </m:sub>
                <m:sup>
                  <m:r>
                    <w:rPr>
                      <w:rFonts w:ascii="Cambria Math" w:eastAsia="宋体" w:hAnsi="Cambria Math"/>
                      <w:sz w:val="22"/>
                      <w:szCs w:val="22"/>
                      <w:lang w:eastAsia="zh-CN"/>
                    </w:rPr>
                    <m:t>*</m:t>
                  </m:r>
                </m:sup>
              </m:sSubSup>
            </m:oMath>
            <w:r w:rsidRPr="009A03F2">
              <w:rPr>
                <w:rFonts w:ascii="Times New Roman" w:eastAsia="宋体"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Proposal-11: A new parameter </w:t>
            </w:r>
            <m:oMath>
              <m:r>
                <w:rPr>
                  <w:rFonts w:ascii="Cambria Math" w:eastAsia="宋体" w:hAnsi="Cambria Math"/>
                  <w:sz w:val="22"/>
                  <w:szCs w:val="22"/>
                  <w:lang w:eastAsia="zh-CN"/>
                </w:rPr>
                <m:t>α</m:t>
              </m:r>
            </m:oMath>
            <w:r w:rsidRPr="009A03F2">
              <w:rPr>
                <w:rFonts w:ascii="Times New Roman" w:eastAsia="宋体" w:hAnsi="Times New Roman"/>
                <w:i/>
                <w:sz w:val="22"/>
                <w:szCs w:val="22"/>
                <w:lang w:eastAsia="zh-CN"/>
              </w:rPr>
              <w:t xml:space="preserve"> for determining the number of port selection K</w:t>
            </w:r>
            <w:r w:rsidRPr="009A03F2">
              <w:rPr>
                <w:rFonts w:ascii="Times New Roman" w:eastAsia="宋体" w:hAnsi="Times New Roman"/>
                <w:i/>
                <w:sz w:val="22"/>
                <w:szCs w:val="22"/>
                <w:vertAlign w:val="subscript"/>
                <w:lang w:eastAsia="zh-CN"/>
              </w:rPr>
              <w:t>1</w:t>
            </w:r>
            <w:r w:rsidRPr="009A03F2">
              <w:rPr>
                <w:rFonts w:ascii="Times New Roman" w:eastAsia="宋体"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lastRenderedPageBreak/>
              <w:t xml:space="preserve">Proposal-12: For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宋体"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宋体"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宋体"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宋体"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a4"/>
              <w:tabs>
                <w:tab w:val="left" w:pos="5893"/>
              </w:tabs>
              <w:spacing w:beforeLines="50" w:before="120" w:after="0"/>
              <w:jc w:val="left"/>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Proposal-13: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=1</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α</m:t>
                      </m:r>
                    </m:oMath>
                  </m:oMathPara>
                </w:p>
              </w:tc>
              <w:tc>
                <w:tcPr>
                  <w:tcW w:w="1849" w:type="dxa"/>
                </w:tcPr>
                <w:p w14:paraId="0EED1199" w14:textId="6297528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c>
                <w:tcPr>
                  <w:tcW w:w="1849" w:type="dxa"/>
                  <w:vMerge w:val="restart"/>
                </w:tcPr>
                <w:p w14:paraId="086FCC93"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c>
                <w:tcPr>
                  <w:tcW w:w="1849" w:type="dxa"/>
                  <w:vMerge/>
                </w:tcPr>
                <w:p w14:paraId="1CCDFA1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c>
                <w:tcPr>
                  <w:tcW w:w="1849" w:type="dxa"/>
                  <w:vMerge/>
                </w:tcPr>
                <w:p w14:paraId="0B5A08D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Note: </w:t>
                  </w:r>
                </w:p>
                <w:p w14:paraId="1FCC8026" w14:textId="343588B2" w:rsidR="001E78E8" w:rsidRPr="009A03F2" w:rsidRDefault="001E78E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α=1/2</m:t>
                    </m:r>
                  </m:oMath>
                  <w:r w:rsidRPr="009A03F2">
                    <w:rPr>
                      <w:rFonts w:ascii="Times New Roman" w:eastAsia="宋体" w:hAnsi="Times New Roman"/>
                      <w:i/>
                      <w:sz w:val="22"/>
                      <w:szCs w:val="22"/>
                      <w:lang w:eastAsia="zh-CN"/>
                    </w:rPr>
                    <w:t xml:space="preserve"> is not supported.</w:t>
                  </w:r>
                </w:p>
                <w:p w14:paraId="035D0774" w14:textId="42939749" w:rsidR="001E78E8" w:rsidRPr="009A03F2" w:rsidRDefault="00AA108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r>
                      <w:rPr>
                        <w:rFonts w:ascii="Cambria Math" w:eastAsia="宋体"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aff2"/>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K</m:t>
                        </m:r>
                      </m:e>
                      <m:sub>
                        <m:r>
                          <w:rPr>
                            <w:rFonts w:ascii="Cambria Math" w:eastAsia="宋体" w:hAnsi="Cambria Math"/>
                            <w:sz w:val="22"/>
                            <w:szCs w:val="22"/>
                            <w:lang w:eastAsia="zh-CN"/>
                          </w:rPr>
                          <m:t xml:space="preserve">1 </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Proposal-14: When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p w14:paraId="2B3C394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406D0A84"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1952A76F"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558D37A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Note: the following combinations is not supported</w:t>
                  </w:r>
                </w:p>
                <w:p w14:paraId="394EA6F5" w14:textId="006CA1A6"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hint="eastAsia"/>
                        <w:sz w:val="22"/>
                        <w:szCs w:val="22"/>
                        <w:lang w:eastAsia="zh-CN"/>
                      </w:rPr>
                      <m:t>≥</m:t>
                    </m:r>
                    <m:r>
                      <w:rPr>
                        <w:rFonts w:ascii="Cambria Math" w:eastAsia="宋体" w:hAnsi="Cambria Math" w:hint="eastAsia"/>
                        <w:sz w:val="22"/>
                        <w:szCs w:val="22"/>
                        <w:lang w:eastAsia="zh-CN"/>
                      </w:rPr>
                      <m:t>16</m:t>
                    </m:r>
                  </m:oMath>
                  <w:r w:rsidRPr="009A03F2">
                    <w:rPr>
                      <w:rFonts w:ascii="Times New Roman" w:eastAsia="宋体" w:hAnsi="Times New Roman"/>
                      <w:i/>
                      <w:sz w:val="22"/>
                      <w:szCs w:val="22"/>
                      <w:lang w:eastAsia="zh-CN"/>
                    </w:rPr>
                    <w:t>,</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w:t>
                  </w:r>
                </w:p>
                <w:p w14:paraId="1967CD03" w14:textId="512D397B"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sz w:val="22"/>
                        <w:szCs w:val="22"/>
                        <w:lang w:eastAsia="zh-CN"/>
                      </w:rPr>
                      <m:t>=</m:t>
                    </m:r>
                  </m:oMath>
                  <w:r w:rsidRPr="009A03F2">
                    <w:rPr>
                      <w:rFonts w:ascii="Times New Roman" w:eastAsia="宋体" w:hAnsi="Times New Roman"/>
                      <w:i/>
                      <w:sz w:val="22"/>
                      <w:szCs w:val="22"/>
                      <w:lang w:eastAsia="zh-CN"/>
                    </w:rPr>
                    <w:t xml:space="preserve">32, </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β=3/4</m:t>
                    </m:r>
                  </m:oMath>
                </w:p>
              </w:tc>
            </w:tr>
          </w:tbl>
          <w:p w14:paraId="6D998A7D"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Proposal-16: At least for</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宋体"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宋体" w:hAnsi="Times New Roman"/>
                <w:i/>
                <w:sz w:val="22"/>
                <w:szCs w:val="22"/>
                <w:lang w:eastAsia="zh-CN"/>
              </w:rPr>
              <w:t>.</w:t>
            </w:r>
          </w:p>
          <w:p w14:paraId="0641EB6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Proposal-17:</w:t>
            </w:r>
          </w:p>
          <w:p w14:paraId="29EF6EFC" w14:textId="5518CD36"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N&gt;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 Otherwise, </w:t>
            </w:r>
            <m:oMath>
              <m:r>
                <w:rPr>
                  <w:rFonts w:ascii="Cambria Math" w:eastAsia="宋体" w:hAnsi="Cambria Math"/>
                  <w:sz w:val="22"/>
                  <w:szCs w:val="22"/>
                  <w:lang w:eastAsia="zh-CN"/>
                </w:rPr>
                <m:t>N=</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w:t>
            </w:r>
          </w:p>
          <w:p w14:paraId="61817A5C" w14:textId="55DC0003"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W</m:t>
                  </m:r>
                </m:e>
                <m:sub>
                  <m:r>
                    <w:rPr>
                      <w:rFonts w:ascii="Cambria Math" w:eastAsia="宋体" w:hAnsi="Cambria Math"/>
                      <w:sz w:val="22"/>
                      <w:szCs w:val="22"/>
                      <w:lang w:eastAsia="zh-CN"/>
                    </w:rPr>
                    <m:t>f</m:t>
                  </m:r>
                </m:sub>
              </m:sSub>
            </m:oMath>
            <w:r w:rsidRPr="009A03F2">
              <w:rPr>
                <w:rFonts w:ascii="Times New Roman" w:eastAsia="宋体" w:hAnsi="Times New Roman"/>
                <w:i/>
                <w:sz w:val="22"/>
                <w:szCs w:val="22"/>
                <w:lang w:eastAsia="zh-CN"/>
              </w:rPr>
              <w:t xml:space="preserve"> can be layer-specific and reported by UE.</w:t>
            </w:r>
          </w:p>
          <w:p w14:paraId="3F3FF9D5"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宋体"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aff0"/>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aff0"/>
              <w:numPr>
                <w:ilvl w:val="0"/>
                <w:numId w:val="31"/>
              </w:numPr>
              <w:spacing w:beforeLines="50" w:before="120"/>
              <w:ind w:leftChars="0"/>
              <w:jc w:val="both"/>
              <w:rPr>
                <w:rFonts w:ascii="Times New Roman" w:eastAsia="宋体"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OFF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 xml:space="preserve">=1 are the same,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lastRenderedPageBreak/>
              <w:t xml:space="preserve">Proposal 8: support Rel.17 codebook for BWP size &lt; 24 PRBs with the current restriction in the specification, i.e. support only WB CSI implying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aff0"/>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f2"/>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5F0C112B"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f2"/>
                <w:rFonts w:ascii="Times New Roman" w:hAnsi="Times New Roman"/>
                <w:b w:val="0"/>
                <w:i/>
                <w:sz w:val="22"/>
                <w:szCs w:val="22"/>
              </w:rPr>
              <w:t>for rank 1 and rank 2, r</w:t>
            </w:r>
            <w:r w:rsidRPr="009A03F2">
              <w:rPr>
                <w:rFonts w:ascii="Times New Roman" w:hAnsi="Times New Roman"/>
                <w:i/>
                <w:sz w:val="22"/>
                <w:szCs w:val="22"/>
              </w:rPr>
              <w:t xml:space="preserve">egarding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configuration, </w:t>
            </w:r>
          </w:p>
          <w:p w14:paraId="0A008DBC"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where </w:t>
            </w:r>
            <w:proofErr w:type="spellStart"/>
            <w:r w:rsidRPr="009A03F2">
              <w:rPr>
                <w:rFonts w:ascii="Times New Roman" w:hAnsi="Times New Roman"/>
                <w:i/>
                <w:sz w:val="22"/>
                <w:szCs w:val="22"/>
              </w:rPr>
              <w:t>t</w:t>
            </w:r>
            <w:proofErr w:type="spellEnd"/>
            <w:r w:rsidRPr="009A03F2">
              <w:rPr>
                <w:rFonts w:ascii="Times New Roman" w:hAnsi="Times New Roman"/>
                <w:i/>
                <w:sz w:val="22"/>
                <w:szCs w:val="22"/>
              </w:rPr>
              <w:t xml:space="preserve">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aff0"/>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aff0"/>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AA1088" w:rsidP="009A03F2">
            <w:pPr>
              <w:pStyle w:val="aff0"/>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lastRenderedPageBreak/>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BFC5B75" w14:textId="74594F61" w:rsidR="001E78E8" w:rsidRPr="009A03F2" w:rsidRDefault="001E78E8" w:rsidP="009A03F2">
            <w:pPr>
              <w:pStyle w:val="aff0"/>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14: Restrict the configuration of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=2</m:t>
              </m:r>
            </m:oMath>
            <w:r w:rsidRPr="009A03F2">
              <w:rPr>
                <w:rFonts w:ascii="Times New Roman" w:eastAsia="宋体" w:hAnsi="Times New Roman"/>
                <w:i/>
                <w:color w:val="000000"/>
                <w:sz w:val="22"/>
                <w:szCs w:val="22"/>
                <w:lang w:val="en-US" w:eastAsia="zh-CN"/>
              </w:rPr>
              <w:t xml:space="preserve"> to number of CSI-RS ports </w:t>
            </w:r>
            <m:oMath>
              <m:r>
                <w:rPr>
                  <w:rFonts w:ascii="Cambria Math" w:eastAsia="宋体" w:hAnsi="Cambria Math" w:hint="eastAsia"/>
                  <w:color w:val="000000"/>
                  <w:sz w:val="22"/>
                  <w:szCs w:val="22"/>
                  <w:lang w:val="en-US" w:eastAsia="zh-CN"/>
                </w:rPr>
                <m:t>P</m:t>
              </m:r>
              <m:r>
                <w:rPr>
                  <w:rFonts w:ascii="Cambria Math" w:eastAsia="宋体" w:hAnsi="Cambria Math" w:hint="eastAsia"/>
                  <w:color w:val="000000"/>
                  <w:sz w:val="22"/>
                  <w:szCs w:val="22"/>
                  <w:lang w:val="en-US" w:eastAsia="zh-CN"/>
                </w:rPr>
                <m:t>≤</m:t>
              </m:r>
              <m:r>
                <w:rPr>
                  <w:rFonts w:ascii="Cambria Math" w:eastAsia="宋体"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15: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&gt;2</m:t>
              </m:r>
            </m:oMath>
            <w:r w:rsidRPr="009A03F2">
              <w:rPr>
                <w:rFonts w:ascii="Times New Roman" w:eastAsia="宋体"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16: For the relation between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and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support </w:t>
            </w:r>
            <m:oMath>
              <m:r>
                <w:rPr>
                  <w:rFonts w:ascii="Cambria Math" w:eastAsia="宋体" w:hAnsi="Cambria Math"/>
                  <w:color w:val="000000"/>
                  <w:sz w:val="22"/>
                  <w:szCs w:val="22"/>
                  <w:lang w:val="en-US" w:eastAsia="zh-CN"/>
                </w:rPr>
                <m:t>N=</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as the first preference. As a second preference, support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with layer common FD bases selection. For the candidate values of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m:oMath>
              <m:r>
                <w:rPr>
                  <w:rFonts w:ascii="Cambria Math" w:eastAsia="宋体" w:hAnsi="Cambria Math"/>
                  <w:color w:val="000000"/>
                  <w:sz w:val="22"/>
                  <w:szCs w:val="22"/>
                  <w:lang w:val="en-US" w:eastAsia="zh-CN"/>
                </w:rPr>
                <m:t>N=4</m:t>
              </m:r>
            </m:oMath>
            <w:r w:rsidRPr="009A03F2">
              <w:rPr>
                <w:rFonts w:ascii="Times New Roman" w:eastAsia="宋体"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宋体" w:hAnsi="Times New Roman"/>
                <w:i/>
                <w:sz w:val="22"/>
                <w:szCs w:val="20"/>
                <w:lang w:val="en-US"/>
              </w:rPr>
              <w:t xml:space="preserve">FD bases used for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W</m:t>
                  </m:r>
                </m:e>
                <m:sub>
                  <m:r>
                    <w:rPr>
                      <w:rFonts w:ascii="Cambria Math" w:eastAsia="宋体" w:hAnsi="Cambria Math"/>
                      <w:color w:val="000000"/>
                      <w:sz w:val="22"/>
                      <w:szCs w:val="22"/>
                      <w:lang w:val="en-US" w:eastAsia="zh-CN"/>
                    </w:rPr>
                    <m:t>f</m:t>
                  </m:r>
                </m:sub>
              </m:sSub>
            </m:oMath>
            <w:r w:rsidRPr="009A03F2">
              <w:rPr>
                <w:rFonts w:ascii="Times New Roman" w:eastAsia="宋体" w:hAnsi="Times New Roman"/>
                <w:i/>
                <w:sz w:val="22"/>
                <w:szCs w:val="20"/>
                <w:lang w:val="en-US"/>
              </w:rPr>
              <w:t xml:space="preserve"> quantization are limited within a single window with size </w:t>
            </w:r>
            <m:oMath>
              <m:r>
                <w:rPr>
                  <w:rFonts w:ascii="Cambria Math" w:eastAsia="宋体" w:hAnsi="Cambria Math"/>
                  <w:sz w:val="22"/>
                  <w:szCs w:val="20"/>
                  <w:lang w:val="en-US"/>
                </w:rPr>
                <m:t>N</m:t>
              </m:r>
            </m:oMath>
            <w:r w:rsidRPr="009A03F2">
              <w:rPr>
                <w:rFonts w:ascii="Times New Roman" w:eastAsia="宋体"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lastRenderedPageBreak/>
              <w:t xml:space="preserve">Proposal 18: </w:t>
            </w:r>
            <m:oMath>
              <m:r>
                <w:rPr>
                  <w:rFonts w:ascii="Cambria Math" w:eastAsia="宋体" w:hAnsi="Cambria Math"/>
                  <w:color w:val="000000"/>
                  <w:sz w:val="22"/>
                  <w:szCs w:val="22"/>
                  <w:lang w:val="en-US" w:eastAsia="zh-CN"/>
                </w:rPr>
                <m:t>β=</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4</m:t>
                  </m:r>
                </m:den>
              </m:f>
            </m:oMath>
            <w:r w:rsidRPr="009A03F2">
              <w:rPr>
                <w:rFonts w:ascii="Times New Roman" w:eastAsia="宋体" w:hAnsi="Times New Roman"/>
                <w:i/>
                <w:color w:val="000000"/>
                <w:sz w:val="22"/>
                <w:szCs w:val="22"/>
                <w:lang w:val="en-US" w:eastAsia="zh-CN"/>
              </w:rPr>
              <w:t xml:space="preserve"> can be supported when </w:t>
            </w:r>
            <w:r w:rsidRPr="009A03F2">
              <w:rPr>
                <w:rFonts w:ascii="Times New Roman" w:eastAsia="宋体" w:hAnsi="Times New Roman"/>
                <w:i/>
                <w:iCs/>
                <w:sz w:val="22"/>
                <w:szCs w:val="20"/>
                <w:lang w:val="en-US"/>
              </w:rPr>
              <w:t xml:space="preserve">the number of CSI-RS ports </w:t>
            </w:r>
            <m:oMath>
              <m:r>
                <w:rPr>
                  <w:rFonts w:ascii="Cambria Math" w:eastAsia="宋体" w:hAnsi="Cambria Math"/>
                  <w:sz w:val="22"/>
                  <w:szCs w:val="20"/>
                  <w:lang w:val="en-US"/>
                </w:rPr>
                <m:t>P</m:t>
              </m:r>
            </m:oMath>
            <w:r w:rsidRPr="009A03F2">
              <w:rPr>
                <w:rFonts w:ascii="Times New Roman" w:eastAsia="宋体" w:hAnsi="Times New Roman"/>
                <w:i/>
                <w:iCs/>
                <w:sz w:val="22"/>
                <w:szCs w:val="20"/>
                <w:lang w:val="en-US"/>
              </w:rPr>
              <w:t xml:space="preserve"> (or number of selected ports </w:t>
            </w:r>
            <m:oMath>
              <m:sSub>
                <m:sSubPr>
                  <m:ctrlPr>
                    <w:rPr>
                      <w:rFonts w:ascii="Cambria Math" w:eastAsia="宋体" w:hAnsi="Cambria Math"/>
                      <w:i/>
                      <w:iCs/>
                      <w:sz w:val="22"/>
                      <w:szCs w:val="20"/>
                      <w:lang w:val="en-US"/>
                    </w:rPr>
                  </m:ctrlPr>
                </m:sSubPr>
                <m:e>
                  <m:r>
                    <w:rPr>
                      <w:rFonts w:ascii="Cambria Math" w:eastAsia="宋体" w:hAnsi="Cambria Math"/>
                      <w:sz w:val="22"/>
                      <w:szCs w:val="20"/>
                      <w:lang w:val="en-US"/>
                    </w:rPr>
                    <m:t>K</m:t>
                  </m:r>
                </m:e>
                <m:sub>
                  <m:r>
                    <w:rPr>
                      <w:rFonts w:ascii="Cambria Math" w:eastAsia="宋体" w:hAnsi="Cambria Math"/>
                      <w:sz w:val="22"/>
                      <w:szCs w:val="20"/>
                      <w:lang w:val="en-US"/>
                    </w:rPr>
                    <m:t>1</m:t>
                  </m:r>
                </m:sub>
              </m:sSub>
            </m:oMath>
            <w:r w:rsidRPr="009A03F2">
              <w:rPr>
                <w:rFonts w:ascii="Times New Roman" w:eastAsia="宋体" w:hAnsi="Times New Roman"/>
                <w:i/>
                <w:iCs/>
                <w:sz w:val="22"/>
                <w:szCs w:val="20"/>
                <w:lang w:val="en-US"/>
              </w:rPr>
              <w:t xml:space="preserve">) is equal to or more than 16 or when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=1</m:t>
              </m:r>
            </m:oMath>
            <w:r w:rsidRPr="009A03F2">
              <w:rPr>
                <w:rFonts w:ascii="Times New Roman" w:eastAsia="宋体"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宋体" w:hAnsi="Cambria Math"/>
                      <w:i/>
                      <w:color w:val="000000"/>
                      <w:sz w:val="22"/>
                      <w:szCs w:val="22"/>
                      <w:lang w:val="en-US" w:eastAsia="zh-CN"/>
                    </w:rPr>
                  </m:ctrlPr>
                </m:dPr>
                <m:e>
                  <m:func>
                    <m:funcPr>
                      <m:ctrlPr>
                        <w:rPr>
                          <w:rFonts w:ascii="Cambria Math" w:eastAsia="宋体" w:hAnsi="Cambria Math"/>
                          <w:i/>
                          <w:color w:val="000000"/>
                          <w:sz w:val="22"/>
                          <w:szCs w:val="22"/>
                          <w:lang w:val="en-US" w:eastAsia="zh-CN"/>
                        </w:rPr>
                      </m:ctrlPr>
                    </m:funcPr>
                    <m:fNa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0"/>
                              <w:lang w:val="en-US" w:eastAsia="zh-CN"/>
                            </w:rPr>
                            <m:t>log</m:t>
                          </m:r>
                        </m:e>
                        <m:sub>
                          <m:r>
                            <w:rPr>
                              <w:rFonts w:ascii="Cambria Math" w:eastAsia="宋体" w:hAnsi="Cambria Math"/>
                              <w:color w:val="000000"/>
                              <w:sz w:val="22"/>
                              <w:szCs w:val="22"/>
                              <w:lang w:val="en-US" w:eastAsia="zh-CN"/>
                            </w:rPr>
                            <m:t>2</m:t>
                          </m:r>
                        </m:sub>
                      </m:sSub>
                    </m:fName>
                    <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e>
                  </m:func>
                </m:e>
              </m:d>
            </m:oMath>
            <w:r w:rsidRPr="009A03F2">
              <w:rPr>
                <w:rFonts w:ascii="Times New Roman" w:eastAsia="宋体" w:hAnsi="Times New Roman"/>
                <w:i/>
                <w:color w:val="000000"/>
                <w:sz w:val="22"/>
                <w:szCs w:val="22"/>
                <w:lang w:val="en-US" w:eastAsia="zh-CN"/>
              </w:rPr>
              <w:t xml:space="preserve"> bits. Shifting of the strongest coefficient to the zeroth FD basis can be supported if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20: Parameterize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oMath>
            <w:r w:rsidRPr="009A03F2">
              <w:rPr>
                <w:rFonts w:ascii="Times New Roman" w:eastAsia="宋体" w:hAnsi="Times New Roman"/>
                <w:i/>
                <w:color w:val="000000"/>
                <w:sz w:val="22"/>
                <w:szCs w:val="22"/>
                <w:lang w:val="en-US" w:eastAsia="zh-CN"/>
              </w:rPr>
              <w:t xml:space="preserve"> as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r>
                <w:rPr>
                  <w:rFonts w:ascii="Cambria Math" w:eastAsia="宋体" w:hAnsi="Cambria Math"/>
                  <w:color w:val="000000"/>
                  <w:sz w:val="22"/>
                  <w:szCs w:val="22"/>
                  <w:lang w:val="en-US" w:eastAsia="zh-CN"/>
                </w:rPr>
                <m:t>=αP</m:t>
              </m:r>
            </m:oMath>
            <w:r w:rsidRPr="009A03F2">
              <w:rPr>
                <w:rFonts w:ascii="Times New Roman" w:eastAsia="宋体" w:hAnsi="Times New Roman"/>
                <w:i/>
                <w:color w:val="000000"/>
                <w:sz w:val="22"/>
                <w:szCs w:val="22"/>
                <w:lang w:val="en-US" w:eastAsia="zh-CN"/>
              </w:rPr>
              <w:t xml:space="preserve">, and support candidate values of </w:t>
            </w:r>
            <m:oMath>
              <m:r>
                <w:rPr>
                  <w:rFonts w:ascii="Cambria Math" w:eastAsia="宋体" w:hAnsi="Cambria Math"/>
                  <w:color w:val="000000"/>
                  <w:sz w:val="22"/>
                  <w:szCs w:val="22"/>
                  <w:lang w:val="en-US" w:eastAsia="zh-CN"/>
                </w:rPr>
                <m:t>α=</m:t>
              </m:r>
              <m:d>
                <m:dPr>
                  <m:begChr m:val="{"/>
                  <m:endChr m:val="}"/>
                  <m:ctrlPr>
                    <w:rPr>
                      <w:rFonts w:ascii="Cambria Math" w:eastAsia="宋体" w:hAnsi="Cambria Math"/>
                      <w:i/>
                      <w:color w:val="000000"/>
                      <w:sz w:val="22"/>
                      <w:szCs w:val="22"/>
                      <w:lang w:val="en-US" w:eastAsia="zh-CN"/>
                    </w:rPr>
                  </m:ctrlPr>
                </m:dPr>
                <m:e>
                  <m:d>
                    <m:dPr>
                      <m:begChr m:val="["/>
                      <m:endChr m:val="]"/>
                      <m:ctrlPr>
                        <w:rPr>
                          <w:rFonts w:ascii="Cambria Math" w:eastAsia="宋体" w:hAnsi="Cambria Math"/>
                          <w:i/>
                          <w:color w:val="000000"/>
                          <w:sz w:val="22"/>
                          <w:szCs w:val="22"/>
                          <w:lang w:val="en-US" w:eastAsia="zh-CN"/>
                        </w:rPr>
                      </m:ctrlPr>
                    </m:dPr>
                    <m:e>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2</m:t>
                          </m:r>
                        </m:den>
                      </m:f>
                    </m:e>
                  </m:d>
                  <m:r>
                    <w:rPr>
                      <w:rFonts w:ascii="Cambria Math" w:eastAsia="宋体" w:hAnsi="Cambria Math"/>
                      <w:color w:val="000000"/>
                      <w:sz w:val="22"/>
                      <w:szCs w:val="22"/>
                      <w:lang w:val="en-US" w:eastAsia="zh-CN"/>
                    </w:rPr>
                    <m:t>,</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3</m:t>
                      </m:r>
                    </m:num>
                    <m:den>
                      <m:r>
                        <w:rPr>
                          <w:rFonts w:ascii="Cambria Math" w:eastAsia="宋体" w:hAnsi="Cambria Math"/>
                          <w:color w:val="000000"/>
                          <w:sz w:val="22"/>
                          <w:szCs w:val="22"/>
                          <w:lang w:val="en-US" w:eastAsia="zh-CN"/>
                        </w:rPr>
                        <m:t>4</m:t>
                      </m:r>
                    </m:den>
                  </m:f>
                  <m:r>
                    <w:rPr>
                      <w:rFonts w:ascii="Cambria Math" w:eastAsia="宋体" w:hAnsi="Cambria Math"/>
                      <w:color w:val="000000"/>
                      <w:sz w:val="22"/>
                      <w:szCs w:val="22"/>
                      <w:lang w:val="en-US" w:eastAsia="zh-CN"/>
                    </w:rPr>
                    <m:t>,1</m:t>
                  </m:r>
                </m:e>
              </m:d>
            </m:oMath>
            <w:r w:rsidRPr="009A03F2">
              <w:rPr>
                <w:rFonts w:ascii="Times New Roman" w:eastAsia="宋体"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宋体" w:hAnsi="Times New Roman"/>
                <w:i/>
                <w:iCs/>
                <w:sz w:val="22"/>
                <w:szCs w:val="22"/>
              </w:rPr>
            </w:pPr>
            <w:r w:rsidRPr="009A03F2">
              <w:rPr>
                <w:rFonts w:ascii="Times New Roman" w:eastAsia="宋体" w:hAnsi="Times New Roman"/>
                <w:bCs/>
                <w:i/>
                <w:iCs/>
                <w:sz w:val="22"/>
                <w:szCs w:val="22"/>
              </w:rPr>
              <w:t>Proposal 1</w:t>
            </w:r>
            <w:r w:rsidRPr="00E34745">
              <w:rPr>
                <w:rFonts w:ascii="Times New Roman" w:eastAsia="宋体"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RRC parameter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always set to </w:t>
            </w:r>
            <w:proofErr w:type="spellStart"/>
            <w:r w:rsidRPr="00E34745">
              <w:rPr>
                <w:rFonts w:ascii="Times New Roman" w:eastAsia="Calibri" w:hAnsi="Times New Roman"/>
                <w:i/>
                <w:iCs/>
                <w:sz w:val="22"/>
                <w:szCs w:val="22"/>
                <w:lang w:val="en-US"/>
              </w:rPr>
              <w:t>subbandPMI</w:t>
            </w:r>
            <w:proofErr w:type="spellEnd"/>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 is supported for all the codebook parameter combinations and for any number of PMI </w:t>
            </w:r>
            <w:proofErr w:type="spellStart"/>
            <w:r w:rsidRPr="00E34745">
              <w:rPr>
                <w:rFonts w:ascii="Times New Roman" w:eastAsia="Times New Roman" w:hAnsi="Times New Roman"/>
                <w:i/>
                <w:iCs/>
                <w:sz w:val="22"/>
                <w:szCs w:val="22"/>
                <w:lang w:val="en-US"/>
              </w:rPr>
              <w:t>subbands</w:t>
            </w:r>
            <w:proofErr w:type="spellEnd"/>
            <w:r w:rsidRPr="00E34745">
              <w:rPr>
                <w:rFonts w:ascii="Times New Roman" w:eastAsia="Times New Roman" w:hAnsi="Times New Roman"/>
                <w:i/>
                <w:iCs/>
                <w:sz w:val="22"/>
                <w:szCs w:val="22"/>
                <w:lang w:val="en-US"/>
              </w:rPr>
              <w:t xml:space="preserve">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At least for M = 1, support R = D*N_PRB_SB, where D is the density of CSI-RS in frequency domain, N_PRB_SB is the number of PRB in a </w:t>
            </w:r>
            <w:proofErr w:type="spellStart"/>
            <w:r w:rsidRPr="00E34745">
              <w:rPr>
                <w:rFonts w:ascii="Times New Roman" w:eastAsia="Times New Roman" w:hAnsi="Times New Roman"/>
                <w:i/>
                <w:iCs/>
                <w:sz w:val="22"/>
                <w:szCs w:val="22"/>
                <w:lang w:val="en-US"/>
              </w:rPr>
              <w:t>subband</w:t>
            </w:r>
            <w:proofErr w:type="spellEnd"/>
            <w:r w:rsidRPr="00E34745">
              <w:rPr>
                <w:rFonts w:ascii="Times New Roman" w:eastAsia="Times New Roman" w:hAnsi="Times New Roman"/>
                <w:i/>
                <w:iCs/>
                <w:sz w:val="22"/>
                <w:szCs w:val="22"/>
                <w:lang w:val="en-US"/>
              </w:rPr>
              <w:t xml:space="preserve">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regardless of RI, the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 xml:space="preserve">Proposal #6: Support Alt 1 for meaning of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w:t>
            </w:r>
          </w:p>
          <w:p w14:paraId="55C9796C" w14:textId="77777777" w:rsidR="001E78E8" w:rsidRPr="009A03F2" w:rsidRDefault="001E78E8" w:rsidP="009A03F2">
            <w:pPr>
              <w:pStyle w:val="aff0"/>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Alt 1: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 xml:space="preserve">Huawei, </w:t>
            </w:r>
            <w:proofErr w:type="spellStart"/>
            <w:r w:rsidRPr="009A03F2">
              <w:rPr>
                <w:rFonts w:ascii="Times New Roman" w:eastAsia="宋体" w:hAnsi="Times New Roman"/>
                <w:b/>
                <w:sz w:val="22"/>
                <w:szCs w:val="22"/>
                <w:lang w:eastAsia="zh-CN"/>
              </w:rPr>
              <w:t>HiSilicon</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w:t>
            </w:r>
            <w:proofErr w:type="spellStart"/>
            <w:r w:rsidRPr="009A03F2">
              <w:rPr>
                <w:rFonts w:ascii="Times New Roman" w:hAnsi="Times New Roman"/>
                <w:i/>
                <w:iCs/>
                <w:sz w:val="22"/>
                <w:szCs w:val="22"/>
              </w:rPr>
              <w:t>ReportConfig</w:t>
            </w:r>
            <w:proofErr w:type="spellEnd"/>
            <w:r w:rsidRPr="009A03F2">
              <w:rPr>
                <w:rFonts w:ascii="Times New Roman" w:hAnsi="Times New Roman"/>
                <w:i/>
                <w:iCs/>
                <w:sz w:val="22"/>
                <w:szCs w:val="22"/>
              </w:rPr>
              <w:t xml:space="preserve">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CSI measurement associated to a reporting setting CSI-</w:t>
            </w:r>
            <w:proofErr w:type="spellStart"/>
            <w:r w:rsidRPr="009A03F2">
              <w:rPr>
                <w:rFonts w:ascii="Times New Roman" w:hAnsi="Times New Roman"/>
                <w:i/>
                <w:iCs/>
                <w:color w:val="000000"/>
                <w:sz w:val="22"/>
                <w:szCs w:val="22"/>
              </w:rPr>
              <w:t>ReportConfig</w:t>
            </w:r>
            <w:proofErr w:type="spellEnd"/>
            <w:r w:rsidRPr="009A03F2">
              <w:rPr>
                <w:rFonts w:ascii="Times New Roman" w:hAnsi="Times New Roman"/>
                <w:i/>
                <w:iCs/>
                <w:color w:val="000000"/>
                <w:sz w:val="22"/>
                <w:szCs w:val="22"/>
              </w:rPr>
              <w:t xml:space="preserve">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sz w:val="22"/>
                <w:szCs w:val="22"/>
              </w:rPr>
              <w:t xml:space="preserve">Proposal 1: </w:t>
            </w:r>
            <w:r w:rsidRPr="009A03F2">
              <w:rPr>
                <w:rFonts w:ascii="Times New Roman" w:eastAsia="宋体" w:hAnsi="Times New Roman"/>
                <w:i/>
                <w:iCs/>
                <w:kern w:val="2"/>
                <w:sz w:val="22"/>
                <w:szCs w:val="22"/>
              </w:rPr>
              <w:t xml:space="preserve">For NCJT CSI measurement, support Alt 3: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vertAlign w:val="subscript"/>
              </w:rPr>
              <w:t xml:space="preserve"> </w:t>
            </w:r>
            <w:r w:rsidRPr="009A03F2">
              <w:rPr>
                <w:rFonts w:ascii="Times New Roman" w:eastAsia="宋体" w:hAnsi="Times New Roman"/>
                <w:i/>
                <w:iCs/>
                <w:kern w:val="2"/>
                <w:sz w:val="22"/>
                <w:szCs w:val="22"/>
              </w:rPr>
              <w:t xml:space="preserve">= 4 for FR2, and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vertAlign w:val="subscript"/>
              </w:rPr>
              <w:t xml:space="preserve"> </w:t>
            </w:r>
            <w:r w:rsidRPr="009A03F2">
              <w:rPr>
                <w:rFonts w:ascii="Times New Roman" w:eastAsia="宋体" w:hAnsi="Times New Roman"/>
                <w:i/>
                <w:iCs/>
                <w:kern w:val="2"/>
                <w:sz w:val="22"/>
                <w:szCs w:val="22"/>
              </w:rPr>
              <w:t xml:space="preserve">= 2 for FR1 where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kern w:val="2"/>
                <w:sz w:val="22"/>
                <w:szCs w:val="22"/>
              </w:rPr>
              <w:t>Proposal 2:</w:t>
            </w:r>
            <w:r w:rsidRPr="009A03F2">
              <w:rPr>
                <w:rFonts w:ascii="Times New Roman" w:eastAsia="宋体" w:hAnsi="Times New Roman"/>
                <w:i/>
                <w:iCs/>
                <w:kern w:val="2"/>
                <w:sz w:val="22"/>
                <w:szCs w:val="22"/>
              </w:rPr>
              <w:t xml:space="preserve"> For CSI measurement associated with a CSI-</w:t>
            </w:r>
            <w:proofErr w:type="spellStart"/>
            <w:r w:rsidRPr="009A03F2">
              <w:rPr>
                <w:rFonts w:ascii="Times New Roman" w:eastAsia="宋体" w:hAnsi="Times New Roman"/>
                <w:i/>
                <w:iCs/>
                <w:kern w:val="2"/>
                <w:sz w:val="22"/>
                <w:szCs w:val="22"/>
              </w:rPr>
              <w:t>ReportConfig</w:t>
            </w:r>
            <w:proofErr w:type="spellEnd"/>
            <w:r w:rsidRPr="009A03F2">
              <w:rPr>
                <w:rFonts w:ascii="Times New Roman" w:eastAsia="宋体" w:hAnsi="Times New Roman"/>
                <w:i/>
                <w:iCs/>
                <w:kern w:val="2"/>
                <w:sz w:val="22"/>
                <w:szCs w:val="22"/>
              </w:rPr>
              <w:t xml:space="preserve"> for NC-JT, support Alt 2 in Agreement #3 : additional RRC </w:t>
            </w:r>
            <w:proofErr w:type="spellStart"/>
            <w:r w:rsidRPr="009A03F2">
              <w:rPr>
                <w:rFonts w:ascii="Times New Roman" w:eastAsia="宋体" w:hAnsi="Times New Roman"/>
                <w:i/>
                <w:iCs/>
                <w:kern w:val="2"/>
                <w:sz w:val="22"/>
                <w:szCs w:val="22"/>
              </w:rPr>
              <w:t>signaling</w:t>
            </w:r>
            <w:proofErr w:type="spellEnd"/>
            <w:r w:rsidRPr="009A03F2">
              <w:rPr>
                <w:rFonts w:ascii="Times New Roman" w:eastAsia="宋体" w:hAnsi="Times New Roman"/>
                <w:i/>
                <w:iCs/>
                <w:kern w:val="2"/>
                <w:sz w:val="22"/>
                <w:szCs w:val="22"/>
              </w:rPr>
              <w:t xml:space="preserve"> is supported to configure M (M</w:t>
            </w:r>
            <w:r w:rsidRPr="009A03F2">
              <w:rPr>
                <w:rFonts w:ascii="Times New Roman" w:eastAsia="宋体" w:hAnsi="Times New Roman" w:hint="eastAsia"/>
                <w:i/>
                <w:iCs/>
                <w:kern w:val="2"/>
                <w:sz w:val="22"/>
                <w:szCs w:val="22"/>
              </w:rPr>
              <w:t>≤</w:t>
            </w:r>
            <w:r w:rsidRPr="009A03F2">
              <w:rPr>
                <w:rFonts w:ascii="Times New Roman" w:eastAsia="宋体"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bCs/>
                <w:i/>
                <w:iCs/>
                <w:kern w:val="2"/>
                <w:sz w:val="22"/>
                <w:szCs w:val="22"/>
              </w:rPr>
              <w:t>Proposal 3:</w:t>
            </w:r>
            <w:r w:rsidRPr="009A03F2">
              <w:rPr>
                <w:rFonts w:ascii="Times New Roman" w:eastAsia="宋体" w:hAnsi="Times New Roman"/>
                <w:i/>
                <w:iCs/>
                <w:kern w:val="2"/>
                <w:sz w:val="22"/>
                <w:szCs w:val="22"/>
              </w:rPr>
              <w:t xml:space="preserve"> Do NOT support dynamic updating for CSI measurement associated with a CSI-</w:t>
            </w:r>
            <w:proofErr w:type="spellStart"/>
            <w:r w:rsidRPr="009A03F2">
              <w:rPr>
                <w:rFonts w:ascii="Times New Roman" w:eastAsia="宋体" w:hAnsi="Times New Roman"/>
                <w:i/>
                <w:iCs/>
                <w:kern w:val="2"/>
                <w:sz w:val="22"/>
                <w:szCs w:val="22"/>
              </w:rPr>
              <w:t>ReportConfig</w:t>
            </w:r>
            <w:proofErr w:type="spellEnd"/>
            <w:r w:rsidRPr="009A03F2">
              <w:rPr>
                <w:rFonts w:ascii="Times New Roman" w:eastAsia="宋体" w:hAnsi="Times New Roman"/>
                <w:i/>
                <w:iCs/>
                <w:kern w:val="2"/>
                <w:sz w:val="22"/>
                <w:szCs w:val="22"/>
              </w:rPr>
              <w:t xml:space="preserve"> for NC-JT.</w:t>
            </w:r>
          </w:p>
          <w:p w14:paraId="026A06F8" w14:textId="77777777" w:rsidR="00B91129" w:rsidRPr="009A03F2" w:rsidRDefault="00B91129" w:rsidP="009A03F2">
            <w:pPr>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i/>
                <w:kern w:val="2"/>
                <w:sz w:val="22"/>
                <w:szCs w:val="22"/>
              </w:rPr>
              <w:t xml:space="preserve">Proposal 4: </w:t>
            </w:r>
            <w:r w:rsidRPr="009A03F2">
              <w:rPr>
                <w:rFonts w:ascii="Times New Roman" w:eastAsia="宋体"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宋体"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宋体"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宋体"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宋体"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宋体" w:hAnsi="Times New Roman"/>
                <w:i/>
                <w:iCs/>
                <w:sz w:val="22"/>
                <w:szCs w:val="22"/>
              </w:rPr>
            </w:pPr>
            <w:r w:rsidRPr="009A03F2">
              <w:rPr>
                <w:rFonts w:ascii="Times New Roman" w:eastAsia="宋体" w:hAnsi="Times New Roman"/>
                <w:bCs/>
                <w:i/>
                <w:iCs/>
                <w:sz w:val="22"/>
                <w:szCs w:val="22"/>
              </w:rPr>
              <w:t xml:space="preserve">Proposal 7: </w:t>
            </w:r>
            <w:r w:rsidRPr="009A03F2">
              <w:rPr>
                <w:rFonts w:ascii="Times New Roman" w:eastAsia="宋体" w:hAnsi="Times New Roman"/>
                <w:i/>
                <w:iCs/>
                <w:sz w:val="22"/>
                <w:szCs w:val="22"/>
              </w:rPr>
              <w:t>CSI priority formula can be changed as</w:t>
            </w:r>
            <w:r w:rsidRPr="009A03F2">
              <w:rPr>
                <w:rFonts w:ascii="Times New Roman" w:eastAsia="宋体" w:hAnsi="Times New Roman"/>
                <w:i/>
                <w:iCs/>
                <w:sz w:val="22"/>
                <w:szCs w:val="22"/>
                <w:lang w:val="en-US" w:eastAsia="zh-CN"/>
              </w:rPr>
              <w:t xml:space="preserve"> </w:t>
            </w:r>
            <w:r w:rsidRPr="009A03F2">
              <w:rPr>
                <w:rFonts w:ascii="Times New Roman" w:eastAsia="宋体"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宋体"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6pt;height:30.45pt;mso-width-percent:0;mso-height-percent:0;mso-width-percent:0;mso-height-percent:0" o:ole="">
                  <v:imagedata r:id="rId11" o:title=""/>
                </v:shape>
                <o:OLEObject Type="Embed" ProgID="Equation.3" ShapeID="_x0000_i1025" DrawAspect="Content" ObjectID="_1690368797" r:id="rId12"/>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宋体"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lastRenderedPageBreak/>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proofErr w:type="spellStart"/>
            <w:r w:rsidRPr="009A03F2">
              <w:rPr>
                <w:rFonts w:ascii="Times New Roman" w:hAnsi="Times New Roman"/>
                <w:b/>
                <w:sz w:val="22"/>
                <w:szCs w:val="22"/>
                <w:lang w:eastAsia="zh-CN"/>
              </w:rPr>
              <w:lastRenderedPageBreak/>
              <w:t>Spreadtrum</w:t>
            </w:r>
            <w:proofErr w:type="spellEnd"/>
            <w:r w:rsidRPr="009A03F2">
              <w:rPr>
                <w:rFonts w:ascii="Times New Roman" w:hAnsi="Times New Roman"/>
                <w:b/>
                <w:sz w:val="22"/>
                <w:szCs w:val="22"/>
                <w:lang w:eastAsia="zh-CN"/>
              </w:rPr>
              <w:t xml:space="preserve">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 xml:space="preserve">Proposal 2: For the value of </w:t>
            </w:r>
            <w:proofErr w:type="spellStart"/>
            <w:r w:rsidRPr="009A03F2">
              <w:rPr>
                <w:rFonts w:ascii="Times New Roman" w:hAnsi="Times New Roman"/>
                <w:i/>
                <w:sz w:val="22"/>
                <w:szCs w:val="22"/>
                <w:lang w:eastAsia="zh-CN"/>
              </w:rPr>
              <w:t>K</w:t>
            </w:r>
            <w:r w:rsidRPr="009A03F2">
              <w:rPr>
                <w:rFonts w:ascii="Times New Roman" w:hAnsi="Times New Roman"/>
                <w:i/>
                <w:sz w:val="22"/>
                <w:szCs w:val="22"/>
                <w:vertAlign w:val="subscript"/>
                <w:lang w:eastAsia="zh-CN"/>
              </w:rPr>
              <w:t>s,max</w:t>
            </w:r>
            <w:proofErr w:type="spellEnd"/>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r w:rsidRPr="009A03F2">
              <w:rPr>
                <w:rFonts w:ascii="Times New Roman" w:hAnsi="Times New Roman"/>
                <w:i/>
                <w:sz w:val="22"/>
                <w:szCs w:val="22"/>
                <w:lang w:eastAsia="zh-CN"/>
              </w:rPr>
              <w:t>e.g.,PMI</w:t>
            </w:r>
            <w:proofErr w:type="spellEnd"/>
            <w:r w:rsidRPr="009A03F2">
              <w:rPr>
                <w:rFonts w:ascii="Times New Roman" w:hAnsi="Times New Roman"/>
                <w:i/>
                <w:sz w:val="22"/>
                <w:szCs w:val="22"/>
                <w:lang w:eastAsia="zh-CN"/>
              </w:rPr>
              <w:t>,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lastRenderedPageBreak/>
              <w:t>CRI, RI or joint RI, 1 CQI for the first CW should be include into Part1;</w:t>
            </w:r>
          </w:p>
          <w:p w14:paraId="7D4C8D69"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proofErr w:type="spellStart"/>
            <w:r w:rsidRPr="009A03F2">
              <w:rPr>
                <w:rFonts w:ascii="Times New Roman" w:hAnsi="Times New Roman"/>
                <w:b/>
                <w:sz w:val="22"/>
                <w:szCs w:val="22"/>
                <w:lang w:eastAsia="zh-CN"/>
              </w:rPr>
              <w:lastRenderedPageBreak/>
              <w:t>InterDigital</w:t>
            </w:r>
            <w:proofErr w:type="spellEnd"/>
            <w:r w:rsidRPr="009A03F2">
              <w:rPr>
                <w:rFonts w:ascii="Times New Roman" w:hAnsi="Times New Roman"/>
                <w:b/>
                <w:sz w:val="22"/>
                <w:szCs w:val="22"/>
                <w:lang w:eastAsia="zh-CN"/>
              </w:rPr>
              <w:t>,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1:</w:t>
            </w:r>
            <w:r w:rsidRPr="00230CA6">
              <w:rPr>
                <w:rFonts w:ascii="Times New Roman" w:eastAsia="宋体" w:hAnsi="Times New Roman"/>
                <w:bCs/>
                <w:i/>
                <w:sz w:val="22"/>
                <w:szCs w:val="22"/>
              </w:rPr>
              <w:t xml:space="preserve"> Support Alt 2: </w:t>
            </w:r>
            <w:proofErr w:type="spellStart"/>
            <w:r w:rsidRPr="00230CA6">
              <w:rPr>
                <w:rFonts w:ascii="Times New Roman" w:eastAsia="宋体" w:hAnsi="Times New Roman"/>
                <w:bCs/>
                <w:i/>
                <w:iCs/>
                <w:sz w:val="22"/>
                <w:szCs w:val="22"/>
                <w:lang w:eastAsia="zh-CN"/>
              </w:rPr>
              <w:t>K</w:t>
            </w:r>
            <w:r w:rsidRPr="00230CA6">
              <w:rPr>
                <w:rFonts w:ascii="Times New Roman" w:eastAsia="宋体" w:hAnsi="Times New Roman"/>
                <w:bCs/>
                <w:i/>
                <w:iCs/>
                <w:sz w:val="22"/>
                <w:szCs w:val="22"/>
                <w:vertAlign w:val="subscript"/>
                <w:lang w:eastAsia="zh-CN"/>
              </w:rPr>
              <w:t>s,max</w:t>
            </w:r>
            <w:proofErr w:type="spellEnd"/>
            <w:r w:rsidRPr="00230CA6">
              <w:rPr>
                <w:rFonts w:ascii="Times New Roman" w:eastAsia="宋体" w:hAnsi="Times New Roman"/>
                <w:bCs/>
                <w:i/>
                <w:iCs/>
                <w:sz w:val="22"/>
                <w:szCs w:val="22"/>
                <w:vertAlign w:val="subscript"/>
                <w:lang w:eastAsia="zh-CN"/>
              </w:rPr>
              <w:t xml:space="preserve"> </w:t>
            </w:r>
            <w:r w:rsidRPr="00230CA6">
              <w:rPr>
                <w:rFonts w:ascii="Times New Roman" w:eastAsia="宋体"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2:</w:t>
            </w:r>
            <w:r w:rsidRPr="00230CA6">
              <w:rPr>
                <w:rFonts w:ascii="Times New Roman" w:eastAsia="宋体"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3:</w:t>
            </w:r>
            <w:r w:rsidRPr="00230CA6">
              <w:rPr>
                <w:rFonts w:ascii="Times New Roman" w:eastAsia="宋体"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4:</w:t>
            </w:r>
            <w:r w:rsidRPr="00230CA6">
              <w:rPr>
                <w:rFonts w:ascii="Times New Roman" w:eastAsia="宋体"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i/>
                <w:sz w:val="22"/>
                <w:szCs w:val="22"/>
              </w:rPr>
            </w:pPr>
            <w:r w:rsidRPr="009A03F2">
              <w:rPr>
                <w:rFonts w:ascii="Times New Roman" w:eastAsia="宋体" w:hAnsi="Times New Roman"/>
                <w:bCs/>
                <w:i/>
                <w:sz w:val="22"/>
                <w:szCs w:val="22"/>
              </w:rPr>
              <w:t>Proposal 5</w:t>
            </w:r>
            <w:r w:rsidRPr="00230CA6">
              <w:rPr>
                <w:rFonts w:ascii="Times New Roman" w:eastAsia="宋体"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w:t>
            </w:r>
            <w:proofErr w:type="spellStart"/>
            <w:r w:rsidRPr="00230CA6">
              <w:rPr>
                <w:rFonts w:ascii="Times New Roman" w:eastAsia="Calibri" w:hAnsi="Times New Roman"/>
                <w:i/>
                <w:sz w:val="22"/>
                <w:szCs w:val="22"/>
                <w:lang w:val="en-US"/>
              </w:rPr>
              <w:t>precoded</w:t>
            </w:r>
            <w:proofErr w:type="spellEnd"/>
            <w:r w:rsidRPr="00230CA6">
              <w:rPr>
                <w:rFonts w:ascii="Times New Roman" w:eastAsia="Calibri" w:hAnsi="Times New Roman"/>
                <w:i/>
                <w:sz w:val="22"/>
                <w:szCs w:val="22"/>
                <w:lang w:val="en-US"/>
              </w:rPr>
              <w:t xml:space="preserve">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宋体" w:hAnsi="Times New Roman"/>
                <w:b/>
                <w:sz w:val="22"/>
                <w:szCs w:val="22"/>
                <w:lang w:eastAsia="zh-CN"/>
              </w:rPr>
            </w:pPr>
            <w:proofErr w:type="spellStart"/>
            <w:r w:rsidRPr="009A03F2">
              <w:rPr>
                <w:rFonts w:ascii="Times New Roman" w:hAnsi="Times New Roman"/>
                <w:b/>
                <w:sz w:val="22"/>
                <w:szCs w:val="22"/>
                <w:lang w:eastAsia="zh-CN"/>
              </w:rPr>
              <w:t>Futurewei</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宋体" w:hAnsi="Times New Roman"/>
                <w:b/>
                <w:i/>
                <w:kern w:val="2"/>
                <w:sz w:val="22"/>
                <w:szCs w:val="22"/>
                <w:lang w:val="en-US" w:eastAsia="zh-CN"/>
              </w:rPr>
            </w:pPr>
            <w:r w:rsidRPr="009A03F2">
              <w:rPr>
                <w:rFonts w:ascii="Times New Roman" w:hAnsi="Times New Roman"/>
                <w:bCs/>
                <w:i/>
                <w:iCs/>
                <w:sz w:val="22"/>
                <w:szCs w:val="22"/>
                <w:lang w:eastAsia="x-none"/>
              </w:rPr>
              <w:t>Proposal 1: For CSI measurement associated with a CSI-</w:t>
            </w:r>
            <w:proofErr w:type="spellStart"/>
            <w:r w:rsidRPr="009A03F2">
              <w:rPr>
                <w:rFonts w:ascii="Times New Roman" w:hAnsi="Times New Roman"/>
                <w:bCs/>
                <w:i/>
                <w:iCs/>
                <w:sz w:val="22"/>
                <w:szCs w:val="22"/>
                <w:lang w:eastAsia="x-none"/>
              </w:rPr>
              <w:t>ReportConfig</w:t>
            </w:r>
            <w:proofErr w:type="spellEnd"/>
            <w:r w:rsidRPr="009A03F2">
              <w:rPr>
                <w:rFonts w:ascii="Times New Roman" w:hAnsi="Times New Roman"/>
                <w:bCs/>
                <w:i/>
                <w:iCs/>
                <w:sz w:val="22"/>
                <w:szCs w:val="22"/>
                <w:lang w:eastAsia="x-none"/>
              </w:rPr>
              <w:t xml:space="preserve"> for NC-JT, </w:t>
            </w:r>
            <w:proofErr w:type="spellStart"/>
            <w:r w:rsidRPr="009A03F2">
              <w:rPr>
                <w:rFonts w:ascii="Times New Roman" w:hAnsi="Times New Roman"/>
                <w:bCs/>
                <w:i/>
                <w:iCs/>
                <w:sz w:val="22"/>
                <w:szCs w:val="22"/>
                <w:lang w:eastAsia="x-none"/>
              </w:rPr>
              <w:t>FeMIMO</w:t>
            </w:r>
            <w:proofErr w:type="spellEnd"/>
            <w:r w:rsidRPr="009A03F2">
              <w:rPr>
                <w:rFonts w:ascii="Times New Roman" w:hAnsi="Times New Roman"/>
                <w:bCs/>
                <w:i/>
                <w:iCs/>
                <w:sz w:val="22"/>
                <w:szCs w:val="22"/>
                <w:lang w:eastAsia="x-none"/>
              </w:rPr>
              <w:t xml:space="preserve">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1</w:t>
            </w:r>
            <w:r w:rsidRPr="009A03F2">
              <w:rPr>
                <w:rFonts w:ascii="Times New Roman" w:eastAsia="宋体" w:hAnsi="Times New Roman"/>
                <w:i/>
                <w:kern w:val="2"/>
                <w:sz w:val="22"/>
                <w:szCs w:val="22"/>
                <w:lang w:val="en-US" w:eastAsia="zh-CN"/>
              </w:rPr>
              <w:t>: Either Alt 1 or Alt 3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 xml:space="preserve"> = 4 for FR2, and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 xml:space="preserve"> = 2/4 for FR1) could be support for default value of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w:t>
            </w:r>
          </w:p>
          <w:p w14:paraId="6D8555B9"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2</w:t>
            </w:r>
            <w:r w:rsidRPr="009A03F2">
              <w:rPr>
                <w:rFonts w:ascii="Times New Roman" w:eastAsia="宋体" w:hAnsi="Times New Roman"/>
                <w:i/>
                <w:kern w:val="2"/>
                <w:sz w:val="22"/>
                <w:szCs w:val="22"/>
                <w:lang w:val="en-US" w:eastAsia="zh-CN"/>
              </w:rPr>
              <w:t xml:space="preserve">: Alt 2 (additional RRC signaling is needed to configure M </w:t>
            </w:r>
            <w:r w:rsidRPr="009A03F2">
              <w:rPr>
                <w:rFonts w:ascii="Times New Roman" w:eastAsia="宋体" w:hAnsi="Times New Roman" w:hint="eastAsia"/>
                <w:i/>
                <w:kern w:val="2"/>
                <w:sz w:val="22"/>
                <w:szCs w:val="22"/>
                <w:lang w:val="en-US" w:eastAsia="zh-CN"/>
              </w:rPr>
              <w:t>(M</w:t>
            </w:r>
            <w:r w:rsidRPr="009A03F2">
              <w:rPr>
                <w:rFonts w:ascii="Times New Roman" w:eastAsia="宋体" w:hAnsi="Times New Roman" w:hint="eastAsia"/>
                <w:i/>
                <w:kern w:val="2"/>
                <w:sz w:val="22"/>
                <w:szCs w:val="22"/>
                <w:lang w:val="en-US" w:eastAsia="zh-CN"/>
              </w:rPr>
              <w:t>≤</w:t>
            </w:r>
            <w:r w:rsidRPr="009A03F2">
              <w:rPr>
                <w:rFonts w:ascii="Times New Roman" w:eastAsia="宋体"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lastRenderedPageBreak/>
              <w:t>Proposal 3</w:t>
            </w:r>
            <w:r w:rsidRPr="009A03F2">
              <w:rPr>
                <w:rFonts w:ascii="Times New Roman" w:eastAsia="宋体"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lastRenderedPageBreak/>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Alt. 1: default value of </w:t>
            </w:r>
            <w:proofErr w:type="spellStart"/>
            <w:r w:rsidRPr="009A03F2">
              <w:rPr>
                <w:rFonts w:ascii="Times New Roman" w:eastAsia="Yu Mincho" w:hAnsi="Times New Roman"/>
                <w:i/>
                <w:sz w:val="22"/>
                <w:szCs w:val="22"/>
                <w:lang w:eastAsia="ja-JP"/>
              </w:rPr>
              <w:t>K</w:t>
            </w:r>
            <w:r w:rsidRPr="009A03F2">
              <w:rPr>
                <w:rFonts w:ascii="Times New Roman" w:eastAsia="Yu Mincho" w:hAnsi="Times New Roman"/>
                <w:i/>
                <w:sz w:val="22"/>
                <w:szCs w:val="22"/>
                <w:vertAlign w:val="subscript"/>
                <w:lang w:eastAsia="ja-JP"/>
              </w:rPr>
              <w:t>s,max</w:t>
            </w:r>
            <w:proofErr w:type="spellEnd"/>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w:t>
            </w:r>
            <w:proofErr w:type="spellStart"/>
            <w:r w:rsidRPr="009A03F2">
              <w:rPr>
                <w:rFonts w:ascii="Times New Roman" w:eastAsia="Yu Mincho" w:hAnsi="Times New Roman"/>
                <w:i/>
                <w:sz w:val="22"/>
                <w:szCs w:val="22"/>
                <w:lang w:eastAsia="ja-JP"/>
              </w:rPr>
              <w:t>signaling</w:t>
            </w:r>
            <w:proofErr w:type="spellEnd"/>
            <w:r w:rsidRPr="009A03F2">
              <w:rPr>
                <w:rFonts w:ascii="Times New Roman" w:eastAsia="Yu Mincho" w:hAnsi="Times New Roman"/>
                <w:i/>
                <w:sz w:val="22"/>
                <w:szCs w:val="22"/>
                <w:lang w:eastAsia="ja-JP"/>
              </w:rPr>
              <w:t xml:space="preserve">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AA1088"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c"/>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Alt.1, i.e. the default value (K</w:t>
              </w:r>
              <w:r w:rsidR="00255B8C" w:rsidRPr="009A03F2">
                <w:rPr>
                  <w:rStyle w:val="ac"/>
                  <w:rFonts w:ascii="Times New Roman" w:hAnsi="Times New Roman"/>
                  <w:b w:val="0"/>
                  <w:i/>
                  <w:noProof/>
                  <w:color w:val="000000" w:themeColor="text1"/>
                  <w:sz w:val="22"/>
                  <w:u w:val="none"/>
                  <w:vertAlign w:val="subscript"/>
                </w:rPr>
                <w:t>s,max</w:t>
              </w:r>
              <w:r w:rsidR="00255B8C" w:rsidRPr="009A03F2">
                <w:rPr>
                  <w:rStyle w:val="ac"/>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AA1088"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c"/>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AA1088"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c"/>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AA1088"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c"/>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AA1088"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c"/>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AA1088"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c"/>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AA1088"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c"/>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AA1088"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c"/>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AA1088"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c"/>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c"/>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w:t>
            </w:r>
            <w:proofErr w:type="spellStart"/>
            <w:r w:rsidRPr="009A03F2">
              <w:rPr>
                <w:rFonts w:ascii="Times New Roman" w:eastAsiaTheme="minorEastAsia" w:hAnsi="Times New Roman"/>
                <w:i/>
                <w:sz w:val="22"/>
                <w:szCs w:val="22"/>
                <w:lang w:eastAsia="zh-CN"/>
              </w:rPr>
              <w:t>precoded</w:t>
            </w:r>
            <w:proofErr w:type="spellEnd"/>
            <w:r w:rsidRPr="009A03F2">
              <w:rPr>
                <w:rFonts w:ascii="Times New Roman" w:eastAsiaTheme="minorEastAsia" w:hAnsi="Times New Roman"/>
                <w:i/>
                <w:sz w:val="22"/>
                <w:szCs w:val="22"/>
                <w:lang w:eastAsia="zh-CN"/>
              </w:rPr>
              <w:t xml:space="preserve"> IMR.</w:t>
            </w:r>
          </w:p>
          <w:p w14:paraId="506543D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aff0"/>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lastRenderedPageBreak/>
              <w:t>Proposal-30: Further discuss the following alternatives for CSI reporting of M-DCI based NC-JT.</w:t>
            </w:r>
          </w:p>
          <w:p w14:paraId="0D653473"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宋体"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w:t>
            </w:r>
            <w:proofErr w:type="spellStart"/>
            <w:r w:rsidRPr="009A03F2">
              <w:rPr>
                <w:rFonts w:ascii="Times New Roman" w:eastAsia="Times New Roman" w:hAnsi="Times New Roman"/>
                <w:i/>
                <w:iCs/>
                <w:color w:val="000000"/>
                <w:sz w:val="22"/>
                <w:szCs w:val="22"/>
              </w:rPr>
              <w:t>ReportConfig</w:t>
            </w:r>
            <w:proofErr w:type="spellEnd"/>
            <w:r w:rsidRPr="009A03F2">
              <w:rPr>
                <w:rFonts w:ascii="Times New Roman" w:eastAsia="Times New Roman" w:hAnsi="Times New Roman"/>
                <w:i/>
                <w:iCs/>
                <w:color w:val="000000"/>
                <w:sz w:val="22"/>
                <w:szCs w:val="22"/>
              </w:rPr>
              <w:t xml:space="preserve"> for NC-JT, support Alt: 3:</w:t>
            </w:r>
          </w:p>
          <w:p w14:paraId="03A88FCA" w14:textId="2F50C145" w:rsidR="00255B8C" w:rsidRPr="00230CA6" w:rsidRDefault="00255B8C" w:rsidP="009A03F2">
            <w:pPr>
              <w:pStyle w:val="aff0"/>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aff"/>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f"/>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 xml:space="preserve">RRC </w:t>
            </w:r>
            <w:proofErr w:type="spellStart"/>
            <w:r w:rsidRPr="009A03F2">
              <w:rPr>
                <w:rFonts w:ascii="Times New Roman" w:eastAsia="Times New Roman" w:hAnsi="Times New Roman"/>
                <w:i/>
                <w:iCs/>
                <w:color w:val="000000"/>
                <w:sz w:val="22"/>
                <w:szCs w:val="22"/>
              </w:rPr>
              <w:t>signaling</w:t>
            </w:r>
            <w:proofErr w:type="spellEnd"/>
            <w:r w:rsidRPr="009A03F2">
              <w:rPr>
                <w:rFonts w:ascii="Times New Roman" w:eastAsia="Times New Roman" w:hAnsi="Times New Roman"/>
                <w:i/>
                <w:iCs/>
                <w:color w:val="000000"/>
                <w:sz w:val="22"/>
                <w:szCs w:val="22"/>
              </w:rPr>
              <w:t xml:space="preserve">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AA1088"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AA1088"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w:t>
            </w:r>
            <w:proofErr w:type="spellStart"/>
            <w:r w:rsidRPr="009A03F2">
              <w:rPr>
                <w:rFonts w:ascii="Times New Roman" w:hAnsi="Times New Roman"/>
                <w:i/>
                <w:color w:val="000000"/>
                <w:sz w:val="22"/>
                <w:szCs w:val="22"/>
              </w:rPr>
              <w:t>gured</w:t>
            </w:r>
            <w:proofErr w:type="spellEnd"/>
            <w:r w:rsidRPr="009A03F2">
              <w:rPr>
                <w:rFonts w:ascii="Times New Roman" w:hAnsi="Times New Roman"/>
                <w:i/>
                <w:color w:val="000000"/>
                <w:sz w:val="22"/>
                <w:szCs w:val="22"/>
              </w:rPr>
              <w:t xml:space="preserve">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 xml:space="preserve">Proposal 7: </w:t>
            </w:r>
            <w:r w:rsidRPr="009A03F2">
              <w:rPr>
                <w:rFonts w:ascii="Times New Roman" w:eastAsia="宋体"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宋体"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Proposal 10: N</w:t>
            </w:r>
            <w:r w:rsidRPr="009A03F2">
              <w:rPr>
                <w:rFonts w:ascii="Times New Roman" w:eastAsia="宋体"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lastRenderedPageBreak/>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xml:space="preserve">, when </w:t>
            </w:r>
            <w:proofErr w:type="spellStart"/>
            <w:r w:rsidRPr="009A03F2">
              <w:rPr>
                <w:rFonts w:ascii="Times New Roman" w:eastAsia="Times New Roman" w:hAnsi="Times New Roman"/>
                <w:i/>
                <w:sz w:val="22"/>
                <w:szCs w:val="22"/>
                <w:lang w:val="en-US"/>
              </w:rPr>
              <w:t>gNB</w:t>
            </w:r>
            <w:proofErr w:type="spellEnd"/>
            <w:r w:rsidRPr="009A03F2">
              <w:rPr>
                <w:rFonts w:ascii="Times New Roman" w:eastAsia="Times New Roman" w:hAnsi="Times New Roman"/>
                <w:i/>
                <w:sz w:val="22"/>
                <w:szCs w:val="22"/>
                <w:lang w:val="en-US"/>
              </w:rPr>
              <w:t xml:space="preserve"> configures UE to report both the single TRP measurement results and the multi-TRP measurement result, do not introduce different priority for single TRP measurement and multi-TRP measurement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 Support Alt 2 that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#2: Support Alt 1/2/4 for dynamic updating of CSI measurement associated with a CSI-</w:t>
            </w:r>
            <w:proofErr w:type="spellStart"/>
            <w:r w:rsidRPr="009A03F2">
              <w:rPr>
                <w:rFonts w:ascii="Times New Roman" w:hAnsi="Times New Roman"/>
                <w:i/>
                <w:sz w:val="22"/>
                <w:szCs w:val="22"/>
              </w:rPr>
              <w:t>ReportConfig</w:t>
            </w:r>
            <w:proofErr w:type="spellEnd"/>
            <w:r w:rsidRPr="009A03F2">
              <w:rPr>
                <w:rFonts w:ascii="Times New Roman" w:hAnsi="Times New Roman"/>
                <w:i/>
                <w:sz w:val="22"/>
                <w:szCs w:val="22"/>
              </w:rPr>
              <w:t xml:space="preserve"> for NCJT. </w:t>
            </w:r>
          </w:p>
          <w:p w14:paraId="0FD2D5B1"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 xml:space="preserve">Proposal #3: For Part 2 </w:t>
            </w:r>
            <w:proofErr w:type="spellStart"/>
            <w:r w:rsidRPr="009A03F2">
              <w:rPr>
                <w:rFonts w:ascii="Times New Roman" w:hAnsi="Times New Roman"/>
                <w:i/>
                <w:sz w:val="22"/>
                <w:szCs w:val="22"/>
              </w:rPr>
              <w:t>subband</w:t>
            </w:r>
            <w:proofErr w:type="spellEnd"/>
            <w:r w:rsidRPr="009A03F2">
              <w:rPr>
                <w:rFonts w:ascii="Times New Roman" w:hAnsi="Times New Roman"/>
                <w:i/>
                <w:sz w:val="22"/>
                <w:szCs w:val="22"/>
              </w:rPr>
              <w:t xml:space="preserve"> CSI of even or odd </w:t>
            </w:r>
            <w:proofErr w:type="spellStart"/>
            <w:r w:rsidRPr="009A03F2">
              <w:rPr>
                <w:rFonts w:ascii="Times New Roman" w:hAnsi="Times New Roman"/>
                <w:i/>
                <w:sz w:val="22"/>
                <w:szCs w:val="22"/>
              </w:rPr>
              <w:t>subbands</w:t>
            </w:r>
            <w:proofErr w:type="spellEnd"/>
            <w:r w:rsidRPr="009A03F2">
              <w:rPr>
                <w:rFonts w:ascii="Times New Roman" w:hAnsi="Times New Roman"/>
                <w:i/>
                <w:sz w:val="22"/>
                <w:szCs w:val="22"/>
              </w:rPr>
              <w:t>,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lastRenderedPageBreak/>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f"/>
                <w:b w:val="0"/>
                <w:i/>
                <w:sz w:val="22"/>
                <w:szCs w:val="22"/>
              </w:rPr>
              <w:t xml:space="preserve">minimal supported value of </w:t>
            </w:r>
            <w:proofErr w:type="spellStart"/>
            <w:r w:rsidRPr="009A03F2">
              <w:rPr>
                <w:rStyle w:val="aff"/>
                <w:b w:val="0"/>
                <w:i/>
                <w:sz w:val="22"/>
                <w:szCs w:val="22"/>
              </w:rPr>
              <w:t>K</w:t>
            </w:r>
            <w:r w:rsidRPr="009A03F2">
              <w:rPr>
                <w:rStyle w:val="aff"/>
                <w:b w:val="0"/>
                <w:i/>
                <w:sz w:val="22"/>
                <w:szCs w:val="22"/>
                <w:vertAlign w:val="subscript"/>
              </w:rPr>
              <w:t>s,max</w:t>
            </w:r>
            <w:proofErr w:type="spellEnd"/>
            <w:r w:rsidRPr="009A03F2">
              <w:rPr>
                <w:rStyle w:val="aff"/>
                <w:b w:val="0"/>
                <w:i/>
                <w:sz w:val="22"/>
                <w:szCs w:val="22"/>
                <w:vertAlign w:val="subscript"/>
              </w:rPr>
              <w:t xml:space="preserve"> </w:t>
            </w:r>
            <w:r w:rsidRPr="009A03F2">
              <w:rPr>
                <w:rStyle w:val="aff"/>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w:t>
            </w:r>
            <w:proofErr w:type="spellStart"/>
            <w:r w:rsidRPr="009A03F2">
              <w:rPr>
                <w:rFonts w:ascii="Times New Roman" w:eastAsiaTheme="minorEastAsia" w:hAnsi="Times New Roman"/>
                <w:i/>
                <w:sz w:val="22"/>
                <w:szCs w:val="22"/>
                <w:lang w:eastAsia="zh-CN"/>
              </w:rPr>
              <w:t>ReportConfig</w:t>
            </w:r>
            <w:proofErr w:type="spellEnd"/>
            <w:r w:rsidRPr="009A03F2">
              <w:rPr>
                <w:rFonts w:ascii="Times New Roman" w:eastAsiaTheme="minorEastAsia" w:hAnsi="Times New Roman"/>
                <w:i/>
                <w:sz w:val="22"/>
                <w:szCs w:val="22"/>
                <w:lang w:eastAsia="zh-CN"/>
              </w:rPr>
              <w:t xml:space="preserve">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aff0"/>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aff0"/>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w:t>
            </w:r>
            <w:proofErr w:type="spellStart"/>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6E7B89A0"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aff0"/>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aff0"/>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lastRenderedPageBreak/>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宋体" w:hAnsi="Times New Roman"/>
                <w:b/>
                <w:bCs/>
                <w:i/>
                <w:iCs/>
                <w:lang w:eastAsia="zh-CN"/>
              </w:rPr>
            </w:pPr>
            <w:r w:rsidRPr="009A03F2">
              <w:rPr>
                <w:rFonts w:ascii="Times New Roman" w:eastAsia="宋体"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宋体"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w:t>
            </w:r>
            <w:proofErr w:type="spellStart"/>
            <w:r w:rsidRPr="009A03F2">
              <w:rPr>
                <w:rFonts w:ascii="Times New Roman" w:hAnsi="Times New Roman"/>
                <w:i/>
                <w:iCs/>
                <w:sz w:val="22"/>
                <w:szCs w:val="22"/>
                <w:lang w:eastAsia="zh-CN"/>
              </w:rPr>
              <w:t>K</w:t>
            </w:r>
            <w:r w:rsidRPr="009A03F2">
              <w:rPr>
                <w:rFonts w:ascii="Times New Roman" w:hAnsi="Times New Roman"/>
                <w:i/>
                <w:iCs/>
                <w:sz w:val="22"/>
                <w:szCs w:val="22"/>
                <w:vertAlign w:val="subscript"/>
                <w:lang w:eastAsia="zh-CN"/>
              </w:rPr>
              <w:t>s,max</w:t>
            </w:r>
            <w:proofErr w:type="spellEnd"/>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Alt 2: </w:t>
            </w:r>
            <w:proofErr w:type="spell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Note that default value means the minimal supported value for </w:t>
            </w:r>
            <w:proofErr w:type="spell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w:t>
            </w:r>
            <w:proofErr w:type="spellStart"/>
            <w:r w:rsidRPr="009A03F2">
              <w:rPr>
                <w:rFonts w:ascii="Times New Roman" w:hAnsi="Times New Roman"/>
                <w:i/>
                <w:iCs/>
                <w:sz w:val="22"/>
                <w:szCs w:val="22"/>
                <w:lang w:eastAsia="zh-CN"/>
              </w:rPr>
              <w:t>ReportConfig</w:t>
            </w:r>
            <w:proofErr w:type="spellEnd"/>
            <w:r w:rsidRPr="009A03F2">
              <w:rPr>
                <w:rFonts w:ascii="Times New Roman" w:hAnsi="Times New Roman"/>
                <w:i/>
                <w:iCs/>
                <w:sz w:val="22"/>
                <w:szCs w:val="22"/>
                <w:lang w:eastAsia="zh-CN"/>
              </w:rPr>
              <w:t xml:space="preserve">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lastRenderedPageBreak/>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aff0"/>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aff0"/>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proofErr w:type="spellStart"/>
            <w:r w:rsidRPr="009A03F2">
              <w:rPr>
                <w:rFonts w:ascii="Times New Roman" w:hAnsi="Times New Roman"/>
                <w:i/>
                <w:sz w:val="22"/>
                <w:szCs w:val="22"/>
                <w:lang w:eastAsia="ko-KR"/>
              </w:rPr>
              <w:t>reportConfigID</w:t>
            </w:r>
            <w:proofErr w:type="spellEnd"/>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xml:space="preserve">: In the NCJT CSI, for </w:t>
            </w:r>
            <w:proofErr w:type="spellStart"/>
            <w:r w:rsidRPr="009A03F2">
              <w:rPr>
                <w:rFonts w:ascii="Times New Roman" w:hAnsi="Times New Roman"/>
                <w:i/>
                <w:iCs/>
                <w:sz w:val="22"/>
                <w:szCs w:val="22"/>
                <w:lang w:eastAsia="ko-KR"/>
              </w:rPr>
              <w:t>subband</w:t>
            </w:r>
            <w:proofErr w:type="spellEnd"/>
            <w:r w:rsidRPr="009A03F2">
              <w:rPr>
                <w:rFonts w:ascii="Times New Roman" w:hAnsi="Times New Roman"/>
                <w:i/>
                <w:iCs/>
                <w:sz w:val="22"/>
                <w:szCs w:val="22"/>
                <w:lang w:eastAsia="ko-KR"/>
              </w:rPr>
              <w:t xml:space="preserve"> part of CSI part 2, adopt one of the following alternatives for the order between even/odd </w:t>
            </w:r>
            <w:proofErr w:type="spellStart"/>
            <w:r w:rsidRPr="009A03F2">
              <w:rPr>
                <w:rFonts w:ascii="Times New Roman" w:hAnsi="Times New Roman"/>
                <w:i/>
                <w:iCs/>
                <w:sz w:val="22"/>
                <w:szCs w:val="22"/>
                <w:lang w:eastAsia="ko-KR"/>
              </w:rPr>
              <w:t>subbands</w:t>
            </w:r>
            <w:proofErr w:type="spellEnd"/>
            <w:r w:rsidRPr="009A03F2">
              <w:rPr>
                <w:rFonts w:ascii="Times New Roman" w:hAnsi="Times New Roman"/>
                <w:i/>
                <w:iCs/>
                <w:sz w:val="22"/>
                <w:szCs w:val="22"/>
                <w:lang w:eastAsia="ko-KR"/>
              </w:rPr>
              <w:t xml:space="preserve"> versus first/second PMIs:</w:t>
            </w:r>
          </w:p>
          <w:p w14:paraId="2287DD0A"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Alt1: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PMI are placed first followed by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second PMI.</w:t>
            </w:r>
          </w:p>
          <w:p w14:paraId="51377F1B"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Alt2: Even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 are placed first followed by the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proofErr w:type="spellStart"/>
            <w:r w:rsidRPr="009A03F2">
              <w:rPr>
                <w:rFonts w:ascii="Times New Roman" w:hAnsi="Times New Roman"/>
                <w:i/>
                <w:sz w:val="22"/>
                <w:szCs w:val="22"/>
                <w:lang w:eastAsia="ko-KR"/>
              </w:rPr>
              <w:t>powerControlOffset</w:t>
            </w:r>
            <w:proofErr w:type="spellEnd"/>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OFF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 xml:space="preserve">=1 are same,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xml:space="preserve">.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C820" w14:textId="77777777" w:rsidR="00AA1088" w:rsidRDefault="00AA1088">
      <w:r>
        <w:separator/>
      </w:r>
    </w:p>
  </w:endnote>
  <w:endnote w:type="continuationSeparator" w:id="0">
    <w:p w14:paraId="2378AF7B" w14:textId="77777777" w:rsidR="00AA1088" w:rsidRDefault="00AA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C056" w14:textId="77777777" w:rsidR="00AA1088" w:rsidRDefault="00AA1088">
      <w:r>
        <w:separator/>
      </w:r>
    </w:p>
  </w:footnote>
  <w:footnote w:type="continuationSeparator" w:id="0">
    <w:p w14:paraId="73A1D57E" w14:textId="77777777" w:rsidR="00AA1088" w:rsidRDefault="00AA1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9"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9"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481D92"/>
    <w:multiLevelType w:val="multilevel"/>
    <w:tmpl w:val="3A481D92"/>
    <w:lvl w:ilvl="0">
      <w:start w:val="4"/>
      <w:numFmt w:val="bullet"/>
      <w:lvlText w:val="-"/>
      <w:lvlJc w:val="left"/>
      <w:pPr>
        <w:ind w:left="1620" w:hanging="360"/>
      </w:pPr>
      <w:rPr>
        <w:rFonts w:ascii="Times New Roman" w:eastAsia="微软雅黑" w:hAnsi="Times New Roman" w:cs="Times New Roman" w:hint="default"/>
      </w:rPr>
    </w:lvl>
    <w:lvl w:ilvl="1">
      <w:start w:val="2"/>
      <w:numFmt w:val="bullet"/>
      <w:lvlText w:val="-"/>
      <w:lvlJc w:val="left"/>
      <w:pPr>
        <w:ind w:left="2100" w:hanging="420"/>
      </w:pPr>
      <w:rPr>
        <w:rFonts w:ascii="Times New Roman" w:eastAsia="微软雅黑"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1"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2"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3FED61A2"/>
    <w:multiLevelType w:val="singleLevel"/>
    <w:tmpl w:val="3FED61A2"/>
    <w:lvl w:ilvl="0">
      <w:start w:val="4"/>
      <w:numFmt w:val="decimal"/>
      <w:suff w:val="nothing"/>
      <w:lvlText w:val="（%1）"/>
      <w:lvlJc w:val="left"/>
    </w:lvl>
  </w:abstractNum>
  <w:abstractNum w:abstractNumId="77"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1" w15:restartNumberingAfterBreak="0">
    <w:nsid w:val="42D7775C"/>
    <w:multiLevelType w:val="hybridMultilevel"/>
    <w:tmpl w:val="4DD67F58"/>
    <w:lvl w:ilvl="0" w:tplc="2084ECA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5" w15:restartNumberingAfterBreak="0">
    <w:nsid w:val="44437B64"/>
    <w:multiLevelType w:val="singleLevel"/>
    <w:tmpl w:val="44437B64"/>
    <w:lvl w:ilvl="0">
      <w:start w:val="6"/>
      <w:numFmt w:val="decimal"/>
      <w:suff w:val="space"/>
      <w:lvlText w:val="(%1)"/>
      <w:lvlJc w:val="left"/>
    </w:lvl>
  </w:abstractNum>
  <w:abstractNum w:abstractNumId="86"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5"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6"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1"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2"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6"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8"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1"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0"/>
  </w:num>
  <w:num w:numId="3">
    <w:abstractNumId w:val="150"/>
  </w:num>
  <w:num w:numId="4">
    <w:abstractNumId w:val="147"/>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6"/>
  </w:num>
  <w:num w:numId="8">
    <w:abstractNumId w:val="84"/>
  </w:num>
  <w:num w:numId="9">
    <w:abstractNumId w:val="104"/>
  </w:num>
  <w:num w:numId="10">
    <w:abstractNumId w:val="134"/>
  </w:num>
  <w:num w:numId="11">
    <w:abstractNumId w:val="72"/>
  </w:num>
  <w:num w:numId="12">
    <w:abstractNumId w:val="68"/>
  </w:num>
  <w:num w:numId="13">
    <w:abstractNumId w:val="54"/>
  </w:num>
  <w:num w:numId="14">
    <w:abstractNumId w:val="89"/>
  </w:num>
  <w:num w:numId="15">
    <w:abstractNumId w:val="125"/>
  </w:num>
  <w:num w:numId="16">
    <w:abstractNumId w:val="86"/>
  </w:num>
  <w:num w:numId="17">
    <w:abstractNumId w:val="101"/>
  </w:num>
  <w:num w:numId="18">
    <w:abstractNumId w:val="95"/>
  </w:num>
  <w:num w:numId="19">
    <w:abstractNumId w:val="12"/>
  </w:num>
  <w:num w:numId="20">
    <w:abstractNumId w:val="128"/>
  </w:num>
  <w:num w:numId="21">
    <w:abstractNumId w:val="81"/>
  </w:num>
  <w:num w:numId="22">
    <w:abstractNumId w:val="99"/>
  </w:num>
  <w:num w:numId="23">
    <w:abstractNumId w:val="44"/>
  </w:num>
  <w:num w:numId="24">
    <w:abstractNumId w:val="53"/>
  </w:num>
  <w:num w:numId="25">
    <w:abstractNumId w:val="70"/>
  </w:num>
  <w:num w:numId="26">
    <w:abstractNumId w:val="40"/>
  </w:num>
  <w:num w:numId="27">
    <w:abstractNumId w:val="73"/>
  </w:num>
  <w:num w:numId="28">
    <w:abstractNumId w:val="120"/>
  </w:num>
  <w:num w:numId="29">
    <w:abstractNumId w:val="123"/>
  </w:num>
  <w:num w:numId="30">
    <w:abstractNumId w:val="75"/>
  </w:num>
  <w:num w:numId="31">
    <w:abstractNumId w:val="83"/>
  </w:num>
  <w:num w:numId="32">
    <w:abstractNumId w:val="127"/>
  </w:num>
  <w:num w:numId="33">
    <w:abstractNumId w:val="58"/>
  </w:num>
  <w:num w:numId="34">
    <w:abstractNumId w:val="77"/>
  </w:num>
  <w:num w:numId="35">
    <w:abstractNumId w:val="47"/>
  </w:num>
  <w:num w:numId="36">
    <w:abstractNumId w:val="35"/>
  </w:num>
  <w:num w:numId="37">
    <w:abstractNumId w:val="5"/>
  </w:num>
  <w:num w:numId="38">
    <w:abstractNumId w:val="39"/>
  </w:num>
  <w:num w:numId="39">
    <w:abstractNumId w:val="146"/>
  </w:num>
  <w:num w:numId="40">
    <w:abstractNumId w:val="148"/>
  </w:num>
  <w:num w:numId="41">
    <w:abstractNumId w:val="117"/>
  </w:num>
  <w:num w:numId="42">
    <w:abstractNumId w:val="29"/>
  </w:num>
  <w:num w:numId="43">
    <w:abstractNumId w:val="82"/>
  </w:num>
  <w:num w:numId="44">
    <w:abstractNumId w:val="8"/>
  </w:num>
  <w:num w:numId="45">
    <w:abstractNumId w:val="23"/>
  </w:num>
  <w:num w:numId="46">
    <w:abstractNumId w:val="4"/>
  </w:num>
  <w:num w:numId="47">
    <w:abstractNumId w:val="138"/>
  </w:num>
  <w:num w:numId="48">
    <w:abstractNumId w:val="132"/>
  </w:num>
  <w:num w:numId="49">
    <w:abstractNumId w:val="20"/>
  </w:num>
  <w:num w:numId="50">
    <w:abstractNumId w:val="92"/>
  </w:num>
  <w:num w:numId="51">
    <w:abstractNumId w:val="66"/>
  </w:num>
  <w:num w:numId="52">
    <w:abstractNumId w:val="62"/>
  </w:num>
  <w:num w:numId="53">
    <w:abstractNumId w:val="135"/>
  </w:num>
  <w:num w:numId="54">
    <w:abstractNumId w:val="37"/>
  </w:num>
  <w:num w:numId="55">
    <w:abstractNumId w:val="10"/>
  </w:num>
  <w:num w:numId="56">
    <w:abstractNumId w:val="43"/>
  </w:num>
  <w:num w:numId="57">
    <w:abstractNumId w:val="57"/>
  </w:num>
  <w:num w:numId="58">
    <w:abstractNumId w:val="26"/>
  </w:num>
  <w:num w:numId="59">
    <w:abstractNumId w:val="122"/>
  </w:num>
  <w:num w:numId="60">
    <w:abstractNumId w:val="14"/>
  </w:num>
  <w:num w:numId="61">
    <w:abstractNumId w:val="21"/>
  </w:num>
  <w:num w:numId="62">
    <w:abstractNumId w:val="88"/>
  </w:num>
  <w:num w:numId="63">
    <w:abstractNumId w:val="56"/>
  </w:num>
  <w:num w:numId="64">
    <w:abstractNumId w:val="30"/>
  </w:num>
  <w:num w:numId="65">
    <w:abstractNumId w:val="97"/>
  </w:num>
  <w:num w:numId="66">
    <w:abstractNumId w:val="7"/>
  </w:num>
  <w:num w:numId="67">
    <w:abstractNumId w:val="28"/>
  </w:num>
  <w:num w:numId="68">
    <w:abstractNumId w:val="79"/>
  </w:num>
  <w:num w:numId="69">
    <w:abstractNumId w:val="71"/>
  </w:num>
  <w:num w:numId="70">
    <w:abstractNumId w:val="112"/>
  </w:num>
  <w:num w:numId="71">
    <w:abstractNumId w:val="17"/>
  </w:num>
  <w:num w:numId="72">
    <w:abstractNumId w:val="42"/>
  </w:num>
  <w:num w:numId="73">
    <w:abstractNumId w:val="130"/>
  </w:num>
  <w:num w:numId="74">
    <w:abstractNumId w:val="27"/>
  </w:num>
  <w:num w:numId="75">
    <w:abstractNumId w:val="72"/>
    <w:lvlOverride w:ilvl="0">
      <w:startOverride w:val="12"/>
    </w:lvlOverride>
  </w:num>
  <w:num w:numId="76">
    <w:abstractNumId w:val="15"/>
  </w:num>
  <w:num w:numId="77">
    <w:abstractNumId w:val="19"/>
  </w:num>
  <w:num w:numId="78">
    <w:abstractNumId w:val="105"/>
  </w:num>
  <w:num w:numId="79">
    <w:abstractNumId w:val="98"/>
  </w:num>
  <w:num w:numId="80">
    <w:abstractNumId w:val="115"/>
  </w:num>
  <w:num w:numId="81">
    <w:abstractNumId w:val="13"/>
  </w:num>
  <w:num w:numId="82">
    <w:abstractNumId w:val="93"/>
  </w:num>
  <w:num w:numId="83">
    <w:abstractNumId w:val="116"/>
  </w:num>
  <w:num w:numId="84">
    <w:abstractNumId w:val="109"/>
  </w:num>
  <w:num w:numId="85">
    <w:abstractNumId w:val="124"/>
  </w:num>
  <w:num w:numId="86">
    <w:abstractNumId w:val="152"/>
  </w:num>
  <w:num w:numId="87">
    <w:abstractNumId w:val="25"/>
  </w:num>
  <w:num w:numId="88">
    <w:abstractNumId w:val="126"/>
  </w:num>
  <w:num w:numId="89">
    <w:abstractNumId w:val="106"/>
  </w:num>
  <w:num w:numId="90">
    <w:abstractNumId w:val="118"/>
  </w:num>
  <w:num w:numId="91">
    <w:abstractNumId w:val="96"/>
  </w:num>
  <w:num w:numId="92">
    <w:abstractNumId w:val="31"/>
  </w:num>
  <w:num w:numId="93">
    <w:abstractNumId w:val="139"/>
  </w:num>
  <w:num w:numId="94">
    <w:abstractNumId w:val="24"/>
  </w:num>
  <w:num w:numId="95">
    <w:abstractNumId w:val="52"/>
  </w:num>
  <w:num w:numId="96">
    <w:abstractNumId w:val="49"/>
  </w:num>
  <w:num w:numId="97">
    <w:abstractNumId w:val="36"/>
  </w:num>
  <w:num w:numId="98">
    <w:abstractNumId w:val="76"/>
  </w:num>
  <w:num w:numId="99">
    <w:abstractNumId w:val="85"/>
  </w:num>
  <w:num w:numId="100">
    <w:abstractNumId w:val="0"/>
  </w:num>
  <w:num w:numId="101">
    <w:abstractNumId w:val="61"/>
  </w:num>
  <w:num w:numId="102">
    <w:abstractNumId w:val="72"/>
    <w:lvlOverride w:ilvl="0">
      <w:startOverride w:val="1"/>
    </w:lvlOverride>
  </w:num>
  <w:num w:numId="103">
    <w:abstractNumId w:val="6"/>
  </w:num>
  <w:num w:numId="104">
    <w:abstractNumId w:val="107"/>
  </w:num>
  <w:num w:numId="105">
    <w:abstractNumId w:val="114"/>
  </w:num>
  <w:num w:numId="106">
    <w:abstractNumId w:val="41"/>
  </w:num>
  <w:num w:numId="107">
    <w:abstractNumId w:val="90"/>
  </w:num>
  <w:num w:numId="108">
    <w:abstractNumId w:val="48"/>
  </w:num>
  <w:num w:numId="109">
    <w:abstractNumId w:val="46"/>
  </w:num>
  <w:num w:numId="110">
    <w:abstractNumId w:val="74"/>
  </w:num>
  <w:num w:numId="111">
    <w:abstractNumId w:val="144"/>
  </w:num>
  <w:num w:numId="112">
    <w:abstractNumId w:val="78"/>
  </w:num>
  <w:num w:numId="113">
    <w:abstractNumId w:val="121"/>
  </w:num>
  <w:num w:numId="114">
    <w:abstractNumId w:val="3"/>
  </w:num>
  <w:num w:numId="115">
    <w:abstractNumId w:val="34"/>
  </w:num>
  <w:num w:numId="116">
    <w:abstractNumId w:val="153"/>
  </w:num>
  <w:num w:numId="117">
    <w:abstractNumId w:val="60"/>
  </w:num>
  <w:num w:numId="118">
    <w:abstractNumId w:val="69"/>
  </w:num>
  <w:num w:numId="119">
    <w:abstractNumId w:val="142"/>
  </w:num>
  <w:num w:numId="120">
    <w:abstractNumId w:val="91"/>
  </w:num>
  <w:num w:numId="121">
    <w:abstractNumId w:val="149"/>
  </w:num>
  <w:num w:numId="122">
    <w:abstractNumId w:val="110"/>
  </w:num>
  <w:num w:numId="123">
    <w:abstractNumId w:val="102"/>
  </w:num>
  <w:num w:numId="124">
    <w:abstractNumId w:val="145"/>
  </w:num>
  <w:num w:numId="125">
    <w:abstractNumId w:val="22"/>
  </w:num>
  <w:num w:numId="126">
    <w:abstractNumId w:val="9"/>
  </w:num>
  <w:num w:numId="127">
    <w:abstractNumId w:val="133"/>
  </w:num>
  <w:num w:numId="128">
    <w:abstractNumId w:val="87"/>
  </w:num>
  <w:num w:numId="129">
    <w:abstractNumId w:val="80"/>
  </w:num>
  <w:num w:numId="130">
    <w:abstractNumId w:val="65"/>
  </w:num>
  <w:num w:numId="131">
    <w:abstractNumId w:val="113"/>
  </w:num>
  <w:num w:numId="132">
    <w:abstractNumId w:val="50"/>
  </w:num>
  <w:num w:numId="133">
    <w:abstractNumId w:val="131"/>
  </w:num>
  <w:num w:numId="134">
    <w:abstractNumId w:val="63"/>
  </w:num>
  <w:num w:numId="135">
    <w:abstractNumId w:val="103"/>
  </w:num>
  <w:num w:numId="136">
    <w:abstractNumId w:val="64"/>
  </w:num>
  <w:num w:numId="137">
    <w:abstractNumId w:val="84"/>
  </w:num>
  <w:num w:numId="138">
    <w:abstractNumId w:val="84"/>
  </w:num>
  <w:num w:numId="139">
    <w:abstractNumId w:val="84"/>
  </w:num>
  <w:num w:numId="140">
    <w:abstractNumId w:val="84"/>
  </w:num>
  <w:num w:numId="141">
    <w:abstractNumId w:val="84"/>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1"/>
  </w:num>
  <w:num w:numId="151">
    <w:abstractNumId w:val="141"/>
  </w:num>
  <w:num w:numId="152">
    <w:abstractNumId w:val="55"/>
  </w:num>
  <w:num w:numId="153">
    <w:abstractNumId w:val="38"/>
  </w:num>
  <w:num w:numId="154">
    <w:abstractNumId w:val="51"/>
  </w:num>
  <w:num w:numId="155">
    <w:abstractNumId w:val="94"/>
  </w:num>
  <w:num w:numId="156">
    <w:abstractNumId w:val="33"/>
  </w:num>
  <w:num w:numId="157">
    <w:abstractNumId w:val="119"/>
  </w:num>
  <w:num w:numId="158">
    <w:abstractNumId w:val="137"/>
  </w:num>
  <w:num w:numId="159">
    <w:abstractNumId w:val="151"/>
  </w:num>
  <w:num w:numId="160">
    <w:abstractNumId w:val="59"/>
  </w:num>
  <w:num w:numId="161">
    <w:abstractNumId w:val="140"/>
  </w:num>
  <w:num w:numId="162">
    <w:abstractNumId w:val="108"/>
  </w:num>
  <w:num w:numId="163">
    <w:abstractNumId w:val="84"/>
  </w:num>
  <w:num w:numId="164">
    <w:abstractNumId w:val="84"/>
  </w:num>
  <w:num w:numId="165">
    <w:abstractNumId w:val="84"/>
  </w:num>
  <w:num w:numId="166">
    <w:abstractNumId w:val="84"/>
  </w:num>
  <w:num w:numId="167">
    <w:abstractNumId w:val="143"/>
  </w:num>
  <w:num w:numId="168">
    <w:abstractNumId w:val="67"/>
  </w:num>
  <w:num w:numId="169">
    <w:abstractNumId w:val="45"/>
  </w:num>
  <w:num w:numId="170">
    <w:abstractNumId w:val="12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8DE"/>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C41"/>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240"/>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3CB"/>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Keyboard" w:semiHidden="1" w:unhideWhenUsed="1"/>
    <w:lsdException w:name="HTML Preformatte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0"/>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uiPriority w:val="99"/>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a0"/>
    <w:next w:val="a0"/>
    <w:autoRedefine/>
    <w:uiPriority w:val="39"/>
    <w:rsid w:val="00576214"/>
    <w:pPr>
      <w:tabs>
        <w:tab w:val="left" w:pos="1200"/>
        <w:tab w:val="right" w:leader="dot" w:pos="9631"/>
      </w:tabs>
      <w:ind w:left="403" w:firstLine="0"/>
    </w:pPr>
  </w:style>
  <w:style w:type="paragraph" w:styleId="TOC4">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TOC6">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TOC7">
    <w:name w:val="toc 7"/>
    <w:basedOn w:val="a0"/>
    <w:next w:val="a0"/>
    <w:autoRedefine/>
    <w:uiPriority w:val="39"/>
    <w:rsid w:val="00576214"/>
    <w:pPr>
      <w:ind w:firstLine="0"/>
    </w:pPr>
    <w:rPr>
      <w:rFonts w:ascii="Times New Roman" w:eastAsia="MS Mincho" w:hAnsi="Times New Roman"/>
      <w:sz w:val="24"/>
      <w:lang w:eastAsia="ja-JP"/>
    </w:rPr>
  </w:style>
  <w:style w:type="paragraph" w:styleId="TOC8">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TOC9">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180-Table-Caption,Caption Char2,Caption Char Char Char,Caption Char Char1,fig and tbl,fighead2,Table Caption,fighead21,fighead22,fighead23,cap1,cap2"/>
    <w:basedOn w:val="a0"/>
    <w:next w:val="a0"/>
    <w:link w:val="af6"/>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7">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8">
    <w:name w:val="annotation reference"/>
    <w:rsid w:val="000E4594"/>
    <w:rPr>
      <w:sz w:val="16"/>
      <w:szCs w:val="16"/>
    </w:rPr>
  </w:style>
  <w:style w:type="paragraph" w:styleId="af9">
    <w:name w:val="annotation text"/>
    <w:basedOn w:val="a0"/>
    <w:link w:val="afa"/>
    <w:uiPriority w:val="99"/>
    <w:rsid w:val="000E4594"/>
    <w:rPr>
      <w:szCs w:val="20"/>
    </w:rPr>
  </w:style>
  <w:style w:type="paragraph" w:styleId="afb">
    <w:name w:val="annotation subject"/>
    <w:basedOn w:val="af9"/>
    <w:next w:val="af9"/>
    <w:link w:val="afc"/>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a">
    <w:name w:val="批注文字 字符"/>
    <w:link w:val="af9"/>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d">
    <w:name w:val="footer"/>
    <w:basedOn w:val="a0"/>
    <w:link w:val="afe"/>
    <w:uiPriority w:val="99"/>
    <w:rsid w:val="006F1736"/>
    <w:pPr>
      <w:tabs>
        <w:tab w:val="center" w:pos="4153"/>
        <w:tab w:val="right" w:pos="8306"/>
      </w:tabs>
    </w:pPr>
  </w:style>
  <w:style w:type="character" w:styleId="aff">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0">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a0"/>
    <w:link w:val="aff1"/>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bCs/>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e">
    <w:name w:val="页脚 字符"/>
    <w:link w:val="afd"/>
    <w:uiPriority w:val="99"/>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180-Table-Caption 字符,Caption Char2 字符,Caption Char Char Char 字符,Caption Char Char1 字符,fig and tbl 字符,fighead2 字符,fighead21 字符"/>
    <w:link w:val="af5"/>
    <w:rsid w:val="000A3E0C"/>
    <w:rPr>
      <w:rFonts w:eastAsia="Times New Roman"/>
      <w:b/>
      <w:lang w:val="en-GB" w:eastAsia="ar-SA"/>
    </w:rPr>
  </w:style>
  <w:style w:type="character" w:styleId="aff2">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rsid w:val="00CF73E3"/>
    <w:rPr>
      <w:b/>
      <w:bCs/>
      <w:i/>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uiPriority w:val="99"/>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c">
    <w:name w:val="批注主题 字符"/>
    <w:link w:val="afb"/>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f3">
    <w:name w:val="Plain Text"/>
    <w:basedOn w:val="a0"/>
    <w:link w:val="aff4"/>
    <w:uiPriority w:val="99"/>
    <w:unhideWhenUsed/>
    <w:rsid w:val="001D6883"/>
    <w:pPr>
      <w:ind w:left="0" w:firstLine="0"/>
    </w:pPr>
    <w:rPr>
      <w:rFonts w:ascii="Arial" w:eastAsia="MS Gothic" w:hAnsi="Arial"/>
      <w:color w:val="000000"/>
      <w:szCs w:val="20"/>
      <w:lang w:val="x-none" w:eastAsia="x-none"/>
    </w:rPr>
  </w:style>
  <w:style w:type="character" w:customStyle="1" w:styleId="aff4">
    <w:name w:val="纯文本 字符"/>
    <w:link w:val="aff3"/>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FA7DEF"/>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character" w:styleId="aff5">
    <w:name w:val="Placeholder Text"/>
    <w:uiPriority w:val="99"/>
    <w:semiHidden/>
    <w:rsid w:val="006A21D7"/>
    <w:rPr>
      <w:color w:val="808080"/>
    </w:rPr>
  </w:style>
  <w:style w:type="paragraph" w:styleId="aff6">
    <w:name w:val="Body Text First Indent"/>
    <w:basedOn w:val="a4"/>
    <w:link w:val="aff7"/>
    <w:rsid w:val="00E25658"/>
    <w:pPr>
      <w:ind w:firstLineChars="100" w:firstLine="420"/>
      <w:jc w:val="left"/>
    </w:pPr>
    <w:rPr>
      <w:lang w:eastAsia="en-US"/>
    </w:rPr>
  </w:style>
  <w:style w:type="character" w:customStyle="1" w:styleId="aff1">
    <w:name w:val="列表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ff0"/>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f8">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aff7">
    <w:name w:val="正文文本首行缩进 字符"/>
    <w:link w:val="aff6"/>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f0"/>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公式"/>
    <w:basedOn w:val="a0"/>
    <w:link w:val="Char"/>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
    <w:name w:val="公式 Char"/>
    <w:link w:val="aff9"/>
    <w:rsid w:val="00EA307A"/>
    <w:rPr>
      <w:rFonts w:ascii="Cambria Math" w:eastAsia="宋体" w:hAnsi="Cambria Math" w:cs="Times New Roman"/>
      <w:i/>
      <w:kern w:val="2"/>
      <w:sz w:val="22"/>
      <w:szCs w:val="22"/>
    </w:rPr>
  </w:style>
  <w:style w:type="table" w:customStyle="1" w:styleId="TableGrid3">
    <w:name w:val="Table Grid3"/>
    <w:basedOn w:val="a2"/>
    <w:next w:val="af1"/>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2">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fa">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2">
    <w:name w:val="网格型1"/>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2"/>
    <w:next w:val="af1"/>
    <w:uiPriority w:val="39"/>
    <w:rsid w:val="00CA3844"/>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92439072"/>
        <c:axId val="-92432544"/>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92439072"/>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2432544"/>
        <c:crosses val="autoZero"/>
        <c:crossBetween val="midCat"/>
      </c:valAx>
      <c:valAx>
        <c:axId val="-92432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2439072"/>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6F88-389E-4E70-92DD-D8AE26A5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23488</Words>
  <Characters>133887</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2021-08-13T05:20:00Z</dcterms:created>
  <dcterms:modified xsi:type="dcterms:W3CDTF">2021-08-13T06:07:00Z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