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SimSun" w:hAnsi="Times New Roman"/>
          <w:i/>
          <w:sz w:val="22"/>
          <w:szCs w:val="22"/>
          <w:lang w:val="en-US"/>
        </w:rPr>
        <w:t>gNB</w:t>
      </w:r>
      <w:proofErr w:type="spellEnd"/>
      <w:r w:rsidRPr="00E34745">
        <w:rPr>
          <w:rFonts w:ascii="Times New Roman" w:eastAsia="SimSun"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CATT, Lenovo, Motorola Mobility, OPPO, </w:t>
            </w:r>
            <w:proofErr w:type="gramStart"/>
            <w:r w:rsidRPr="005036F6">
              <w:rPr>
                <w:rFonts w:ascii="Times New Roman" w:eastAsia="SimSun" w:hAnsi="Times New Roman"/>
                <w:sz w:val="22"/>
                <w:szCs w:val="22"/>
                <w:lang w:val="en-US" w:eastAsia="zh-CN"/>
              </w:rPr>
              <w:t>QC,  Fraunhofer</w:t>
            </w:r>
            <w:proofErr w:type="gramEnd"/>
            <w:r w:rsidRPr="005036F6">
              <w:rPr>
                <w:rFonts w:ascii="Times New Roman" w:eastAsia="SimSun" w:hAnsi="Times New Roman"/>
                <w:sz w:val="22"/>
                <w:szCs w:val="22"/>
                <w:lang w:val="en-US" w:eastAsia="zh-CN"/>
              </w:rPr>
              <w:t xml:space="preserve"> IIS, Fraunhofer HHI, MTK, Intel, DoCoMo, 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3638F0BF"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bookmarkEnd w:id="2"/>
            <w:proofErr w:type="spellEnd"/>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Samsung (UE </w:t>
            </w:r>
            <w:proofErr w:type="gramStart"/>
            <w:r w:rsidRPr="005036F6">
              <w:rPr>
                <w:rFonts w:ascii="Times New Roman" w:eastAsia="SimSun" w:hAnsi="Times New Roman"/>
                <w:sz w:val="22"/>
                <w:szCs w:val="22"/>
                <w:lang w:val="en-US" w:eastAsia="zh-CN"/>
              </w:rPr>
              <w:t>capable  to</w:t>
            </w:r>
            <w:proofErr w:type="gramEnd"/>
            <w:r w:rsidRPr="005036F6">
              <w:rPr>
                <w:rFonts w:ascii="Times New Roman" w:eastAsia="SimSun" w:hAnsi="Times New Roman"/>
                <w:sz w:val="22"/>
                <w:szCs w:val="22"/>
                <w:lang w:val="en-US" w:eastAsia="zh-CN"/>
              </w:rPr>
              <w:t xml:space="preserve">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w:t>
      </w:r>
      <w:proofErr w:type="gramStart"/>
      <w:r w:rsidR="00C603B5" w:rsidRPr="005036F6">
        <w:rPr>
          <w:rFonts w:ascii="Times New Roman" w:eastAsia="SimSun" w:hAnsi="Times New Roman"/>
          <w:sz w:val="22"/>
          <w:szCs w:val="22"/>
          <w:lang w:eastAsia="zh-CN"/>
        </w:rPr>
        <w:t>gain  with</w:t>
      </w:r>
      <w:proofErr w:type="gramEnd"/>
      <w:r w:rsidR="00C603B5" w:rsidRPr="005036F6">
        <w:rPr>
          <w:rFonts w:ascii="Times New Roman" w:eastAsia="SimSun" w:hAnsi="Times New Roman"/>
          <w:sz w:val="22"/>
          <w:szCs w:val="22"/>
          <w:lang w:eastAsia="zh-CN"/>
        </w:rPr>
        <w:t xml:space="preserve">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w:t>
      </w:r>
      <w:r w:rsidRPr="005036F6">
        <w:rPr>
          <w:rFonts w:ascii="Times New Roman" w:eastAsia="SimSun" w:hAnsi="Times New Roman"/>
          <w:sz w:val="22"/>
          <w:szCs w:val="22"/>
          <w:lang w:eastAsia="zh-CN"/>
        </w:rPr>
        <w:lastRenderedPageBreak/>
        <w:t xml:space="preserve">~1%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w:t>
      </w:r>
      <w:proofErr w:type="gramStart"/>
      <w:r w:rsidRPr="005036F6">
        <w:rPr>
          <w:rFonts w:ascii="Times New Roman" w:eastAsia="SimSun" w:hAnsi="Times New Roman"/>
          <w:sz w:val="22"/>
          <w:szCs w:val="22"/>
          <w:lang w:eastAsia="zh-CN"/>
        </w:rPr>
        <w:t>example</w:t>
      </w:r>
      <w:proofErr w:type="gramEnd"/>
      <w:r w:rsidRPr="005036F6">
        <w:rPr>
          <w:rFonts w:ascii="Times New Roman" w:eastAsia="SimSun" w:hAnsi="Times New Roman"/>
          <w:sz w:val="22"/>
          <w:szCs w:val="22"/>
          <w:lang w:eastAsia="zh-CN"/>
        </w:rPr>
        <w:t xml:space="preserv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v</w:t>
            </w:r>
            <w:r>
              <w:rPr>
                <w:rFonts w:ascii="Times New Roman" w:eastAsia="SimSun"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proofErr w:type="spellStart"/>
            <w:r w:rsidRPr="00977A9D">
              <w:rPr>
                <w:rFonts w:ascii="Times New Roman" w:eastAsiaTheme="minorEastAsia" w:hAnsi="Times New Roman"/>
                <w:sz w:val="22"/>
                <w:szCs w:val="22"/>
                <w:lang w:eastAsia="zh-CN"/>
              </w:rPr>
              <w:t>precoded</w:t>
            </w:r>
            <w:proofErr w:type="spellEnd"/>
            <w:r w:rsidRPr="00977A9D">
              <w:rPr>
                <w:rFonts w:ascii="Times New Roman" w:eastAsiaTheme="minorEastAsia" w:hAnsi="Times New Roman"/>
                <w:sz w:val="22"/>
                <w:szCs w:val="22"/>
                <w:lang w:eastAsia="zh-CN"/>
              </w:rPr>
              <w:t xml:space="preserve">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thinks that from spec view, different values of R </w:t>
      </w:r>
      <w:proofErr w:type="gramStart"/>
      <w:r w:rsidRPr="005036F6">
        <w:rPr>
          <w:rFonts w:ascii="Times New Roman" w:eastAsia="SimSun" w:hAnsi="Times New Roman"/>
          <w:sz w:val="22"/>
          <w:szCs w:val="22"/>
          <w:lang w:val="en-US" w:eastAsia="zh-CN"/>
        </w:rPr>
        <w:t>means</w:t>
      </w:r>
      <w:proofErr w:type="gramEnd"/>
      <w:r w:rsidRPr="005036F6">
        <w:rPr>
          <w:rFonts w:ascii="Times New Roman" w:eastAsia="SimSun"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proofErr w:type="gramEnd"/>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are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w:t>
            </w:r>
            <w:r w:rsidR="00E03350">
              <w:rPr>
                <w:rFonts w:ascii="Times New Roman" w:hAnsi="Times New Roman"/>
                <w:sz w:val="22"/>
                <w:szCs w:val="22"/>
              </w:rPr>
              <w:t>Rel-15 Type II,</w:t>
            </w:r>
            <w:r w:rsidR="00E03350">
              <w:rPr>
                <w:rFonts w:ascii="Times New Roman" w:hAnsi="Times New Roman"/>
                <w:sz w:val="22"/>
                <w:szCs w:val="22"/>
              </w:rPr>
              <w:t xml:space="preserve">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xml:space="preserve">, HW, </w:t>
            </w:r>
            <w:proofErr w:type="spellStart"/>
            <w:r w:rsidR="004177B1" w:rsidRPr="005036F6">
              <w:rPr>
                <w:rFonts w:ascii="Times New Roman" w:eastAsia="SimSun" w:hAnsi="Times New Roman"/>
                <w:sz w:val="22"/>
                <w:szCs w:val="22"/>
                <w:lang w:val="en-US" w:eastAsia="zh-CN"/>
              </w:rPr>
              <w:t>HiSilicon</w:t>
            </w:r>
            <w:proofErr w:type="spellEnd"/>
            <w:r w:rsidR="004177B1" w:rsidRPr="005036F6">
              <w:rPr>
                <w:rFonts w:ascii="Times New Roman" w:eastAsia="SimSun"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 xml:space="preserve">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Huawei, </w:t>
            </w:r>
            <w:proofErr w:type="spellStart"/>
            <w:r w:rsidRPr="005036F6">
              <w:rPr>
                <w:rFonts w:ascii="Times New Roman" w:eastAsia="SimSun"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 xml:space="preserve">and </w:t>
      </w:r>
      <w:proofErr w:type="spellStart"/>
      <w:r w:rsidR="008C4760" w:rsidRPr="005036F6">
        <w:rPr>
          <w:rFonts w:ascii="Times New Roman" w:eastAsia="SimSun" w:hAnsi="Times New Roman"/>
          <w:sz w:val="22"/>
          <w:szCs w:val="22"/>
          <w:lang w:val="en-US" w:eastAsia="zh-CN"/>
        </w:rPr>
        <w:t>HiSilicon</w:t>
      </w:r>
      <w:proofErr w:type="spellEnd"/>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SimSun" w:hAnsi="Times New Roman"/>
          <w:sz w:val="22"/>
          <w:szCs w:val="22"/>
          <w:lang w:eastAsia="zh-CN"/>
        </w:rPr>
        <w:t>So</w:t>
      </w:r>
      <w:proofErr w:type="gramEnd"/>
      <w:r w:rsidR="008C4760"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proofErr w:type="gramStart"/>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w:t>
      </w:r>
      <w:proofErr w:type="gramEnd"/>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SimSun" w:hAnsi="Times New Roman"/>
          <w:b/>
          <w:i/>
          <w:sz w:val="22"/>
          <w:szCs w:val="22"/>
          <w:lang w:val="en-US" w:eastAsia="zh-CN"/>
        </w:rPr>
        <w:t>HiSilicon</w:t>
      </w:r>
      <w:proofErr w:type="spellEnd"/>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405FE3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54F6C10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5C61E7FE"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330DED2A"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w:t>
            </w:r>
            <w:r w:rsidR="00F274F3">
              <w:rPr>
                <w:rFonts w:ascii="Times New Roman" w:hAnsi="Times New Roman"/>
                <w:sz w:val="22"/>
                <w:szCs w:val="22"/>
              </w:rPr>
              <w:t xml:space="preserve">UE reporting of actual </w:t>
            </w:r>
            <w:r w:rsidR="00F274F3">
              <w:rPr>
                <w:rFonts w:ascii="Times New Roman" w:hAnsi="Times New Roman"/>
                <w:sz w:val="22"/>
                <w:szCs w:val="22"/>
              </w:rPr>
              <w:t>NNZC</w:t>
            </w:r>
            <w:r w:rsidR="00F274F3">
              <w:rPr>
                <w:rFonts w:ascii="Times New Roman" w:hAnsi="Times New Roman"/>
                <w:sz w:val="22"/>
                <w:szCs w:val="22"/>
              </w:rPr>
              <w:t xml:space="preserve">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 xml:space="preserve">should be clear for each para-combo so that </w:t>
            </w:r>
            <w:proofErr w:type="spellStart"/>
            <w:r w:rsidR="00580393">
              <w:rPr>
                <w:rFonts w:ascii="Times New Roman" w:hAnsi="Times New Roman"/>
                <w:sz w:val="22"/>
                <w:szCs w:val="22"/>
              </w:rPr>
              <w:t>gNB</w:t>
            </w:r>
            <w:proofErr w:type="spellEnd"/>
            <w:r w:rsidR="00580393">
              <w:rPr>
                <w:rFonts w:ascii="Times New Roman" w:hAnsi="Times New Roman"/>
                <w:sz w:val="22"/>
                <w:szCs w:val="22"/>
              </w:rPr>
              <w:t xml:space="preserve">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w:t>
            </w:r>
            <w:proofErr w:type="gramStart"/>
            <w:r w:rsidR="00616A26">
              <w:rPr>
                <w:rFonts w:ascii="Times New Roman" w:hAnsi="Times New Roman"/>
                <w:sz w:val="22"/>
                <w:szCs w:val="22"/>
              </w:rPr>
              <w:t>has to</w:t>
            </w:r>
            <w:proofErr w:type="gramEnd"/>
            <w:r w:rsidR="00616A26">
              <w:rPr>
                <w:rFonts w:ascii="Times New Roman" w:hAnsi="Times New Roman"/>
                <w:sz w:val="22"/>
                <w:szCs w:val="22"/>
              </w:rPr>
              <w:t xml:space="preserve">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w:t>
      </w:r>
      <w:proofErr w:type="gramStart"/>
      <w:r w:rsidRPr="005036F6">
        <w:rPr>
          <w:rFonts w:ascii="Times New Roman" w:eastAsia="SimSun" w:hAnsi="Times New Roman"/>
          <w:sz w:val="22"/>
          <w:szCs w:val="22"/>
          <w:lang w:eastAsia="zh-CN"/>
        </w:rPr>
        <w:t>0 :</w:t>
      </w:r>
      <w:proofErr w:type="gramEnd"/>
      <w:r w:rsidRPr="005036F6">
        <w:rPr>
          <w:rFonts w:ascii="Times New Roman" w:eastAsia="SimSun" w:hAnsi="Times New Roman"/>
          <w:sz w:val="22"/>
          <w:szCs w:val="22"/>
          <w:lang w:eastAsia="zh-CN"/>
        </w:rPr>
        <w:t xml:space="preserve">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 xml:space="preserve">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 0, and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lastRenderedPageBreak/>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eastAsia="zh-CN"/>
              </w:rPr>
              <w:t>QC(</w:t>
            </w:r>
            <w:proofErr w:type="gramEnd"/>
            <w:r w:rsidRPr="005036F6">
              <w:rPr>
                <w:rFonts w:ascii="Times New Roman" w:eastAsia="SimSun" w:hAnsi="Times New Roman"/>
                <w:sz w:val="22"/>
                <w:szCs w:val="22"/>
                <w:lang w:eastAsia="zh-CN"/>
              </w:rPr>
              <w:t>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lastRenderedPageBreak/>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proofErr w:type="gramStart"/>
            <w:r w:rsidRPr="005036F6">
              <w:rPr>
                <w:rFonts w:ascii="Times New Roman" w:eastAsia="SimSun" w:hAnsi="Times New Roman"/>
                <w:sz w:val="22"/>
                <w:szCs w:val="22"/>
                <w:lang w:val="en-US" w:eastAsia="zh-CN"/>
              </w:rPr>
              <w:t>Apple(</w:t>
            </w:r>
            <w:proofErr w:type="gramEnd"/>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OPPO, Qualcomm,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 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w:t>
      </w:r>
      <w:r w:rsidRPr="005036F6">
        <w:rPr>
          <w:rFonts w:ascii="Times New Roman" w:eastAsia="SimSun" w:hAnsi="Times New Roman"/>
          <w:color w:val="000000" w:themeColor="text1"/>
          <w:sz w:val="22"/>
          <w:szCs w:val="22"/>
          <w:lang w:eastAsia="zh-CN"/>
        </w:rPr>
        <w:lastRenderedPageBreak/>
        <w:t xml:space="preserve">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with layer-common, and there are </w:t>
      </w:r>
      <w:proofErr w:type="gramStart"/>
      <w:r w:rsidRPr="005036F6">
        <w:rPr>
          <w:rFonts w:ascii="Times New Roman" w:eastAsia="SimSun" w:hAnsi="Times New Roman"/>
          <w:sz w:val="22"/>
          <w:szCs w:val="22"/>
          <w:lang w:eastAsia="zh-CN"/>
        </w:rPr>
        <w:t>no</w:t>
      </w:r>
      <w:proofErr w:type="gramEnd"/>
      <w:r w:rsidRPr="005036F6">
        <w:rPr>
          <w:rFonts w:ascii="Times New Roman" w:eastAsia="SimSun" w:hAnsi="Times New Roman"/>
          <w:sz w:val="22"/>
          <w:szCs w:val="22"/>
          <w:lang w:eastAsia="zh-CN"/>
        </w:rPr>
        <w:t xml:space="preserve"> much indication overhead increased even though UE reports the selected FD bases to </w:t>
      </w:r>
      <w:proofErr w:type="spellStart"/>
      <w:r w:rsidRPr="005036F6">
        <w:rPr>
          <w:rFonts w:ascii="Times New Roman" w:eastAsia="SimSun" w:hAnsi="Times New Roman"/>
          <w:sz w:val="22"/>
          <w:szCs w:val="22"/>
          <w:lang w:eastAsia="zh-CN"/>
        </w:rPr>
        <w:t>gNB</w:t>
      </w:r>
      <w:proofErr w:type="spellEnd"/>
      <w:r w:rsidRPr="005036F6">
        <w:rPr>
          <w:rFonts w:ascii="Times New Roman" w:eastAsia="SimSun" w:hAnsi="Times New Roman"/>
          <w:sz w:val="22"/>
          <w:szCs w:val="22"/>
          <w:lang w:eastAsia="zh-CN"/>
        </w:rPr>
        <w:t>.</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lastRenderedPageBreak/>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proofErr w:type="gram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,Samsung</w:t>
            </w:r>
            <w:proofErr w:type="gramEnd"/>
            <w:r w:rsidRPr="005036F6">
              <w:rPr>
                <w:rFonts w:ascii="Times New Roman" w:eastAsia="SimSun" w:hAnsi="Times New Roman"/>
                <w:sz w:val="22"/>
                <w:szCs w:val="22"/>
                <w:lang w:val="en-US" w:eastAsia="zh-CN"/>
              </w:rPr>
              <w:t>,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 xml:space="preserve">and </w:t>
      </w:r>
      <w:proofErr w:type="spellStart"/>
      <w:r w:rsidR="000F3710"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Ericsson(</w:t>
            </w:r>
            <w:proofErr w:type="gramEnd"/>
            <w:r w:rsidRPr="005036F6">
              <w:rPr>
                <w:rFonts w:ascii="Times New Roman" w:eastAsia="SimSun" w:hAnsi="Times New Roman"/>
                <w:sz w:val="22"/>
                <w:szCs w:val="22"/>
                <w:lang w:val="en-US" w:eastAsia="zh-CN"/>
              </w:rPr>
              <w:t xml:space="preserve">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proofErr w:type="spellStart"/>
      <w:proofErr w:type="gramStart"/>
      <w:r w:rsidR="000F3710" w:rsidRPr="005036F6">
        <w:rPr>
          <w:rFonts w:ascii="Times New Roman" w:eastAsia="SimSun" w:hAnsi="Times New Roman"/>
          <w:sz w:val="22"/>
          <w:szCs w:val="22"/>
          <w:lang w:val="en-US" w:eastAsia="zh-CN"/>
        </w:rPr>
        <w:t>HiSilicon</w:t>
      </w:r>
      <w:proofErr w:type="spellEnd"/>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proofErr w:type="spellStart"/>
      <w:r w:rsidR="00590F99" w:rsidRPr="005036F6">
        <w:rPr>
          <w:rFonts w:ascii="Times New Roman" w:eastAsia="SimSun" w:hAnsi="Times New Roman"/>
          <w:sz w:val="22"/>
          <w:szCs w:val="22"/>
          <w:lang w:val="en-US" w:eastAsia="zh-CN"/>
        </w:rPr>
        <w:t>HiSilicon</w:t>
      </w:r>
      <w:proofErr w:type="spellEnd"/>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Huawei, </w:t>
      </w:r>
      <w:proofErr w:type="spellStart"/>
      <w:r w:rsidR="00590F99" w:rsidRPr="005036F6">
        <w:rPr>
          <w:rFonts w:ascii="Times New Roman" w:eastAsia="SimSun" w:hAnsi="Times New Roman"/>
          <w:sz w:val="22"/>
          <w:szCs w:val="22"/>
          <w:lang w:eastAsia="zh-CN"/>
        </w:rPr>
        <w:t>HiSilicon</w:t>
      </w:r>
      <w:proofErr w:type="spellEnd"/>
      <w:r w:rsidR="00590F99" w:rsidRPr="005036F6">
        <w:rPr>
          <w:rFonts w:ascii="Times New Roman" w:eastAsia="SimSun" w:hAnsi="Times New Roman"/>
          <w:sz w:val="22"/>
          <w:szCs w:val="22"/>
          <w:lang w:eastAsia="zh-CN"/>
        </w:rPr>
        <w:t>,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w:t>
      </w:r>
      <w:r w:rsidR="00590F99" w:rsidRPr="005036F6">
        <w:rPr>
          <w:rFonts w:ascii="Times New Roman" w:eastAsia="SimSun" w:hAnsi="Times New Roman"/>
          <w:sz w:val="22"/>
          <w:szCs w:val="22"/>
          <w:lang w:eastAsia="zh-CN"/>
        </w:rPr>
        <w:lastRenderedPageBreak/>
        <w:t xml:space="preserve">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 xml:space="preserve">no bitmap </w:t>
            </w:r>
            <w:proofErr w:type="gramStart"/>
            <w:r w:rsidRPr="009A03F2">
              <w:rPr>
                <w:rFonts w:ascii="Times New Roman" w:eastAsia="SimSun" w:hAnsi="Times New Roman"/>
                <w:sz w:val="22"/>
                <w:szCs w:val="22"/>
                <w:lang w:val="en-US" w:eastAsia="zh-CN"/>
              </w:rPr>
              <w:t>partition</w:t>
            </w:r>
            <w:proofErr w:type="gramEnd"/>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r w:rsidRPr="009A03F2">
              <w:rPr>
                <w:rFonts w:ascii="Times New Roman" w:hAnsi="Times New Roman"/>
                <w:bCs/>
                <w:sz w:val="22"/>
                <w:szCs w:val="22"/>
              </w:rPr>
              <w:t>gNB</w:t>
            </w:r>
            <w:proofErr w:type="spell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proofErr w:type="gramStart"/>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w:t>
            </w:r>
            <w:proofErr w:type="gramEnd"/>
            <w:r w:rsidRPr="009A03F2">
              <w:rPr>
                <w:rFonts w:ascii="Times New Roman" w:eastAsia="SimSun" w:hAnsi="Times New Roman"/>
                <w:sz w:val="22"/>
                <w:szCs w:val="22"/>
                <w:lang w:val="en-US" w:eastAsia="zh-CN"/>
              </w:rPr>
              <w:t>,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C220AD"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lastRenderedPageBreak/>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lastRenderedPageBreak/>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r w:rsidRPr="0014787F">
        <w:rPr>
          <w:rFonts w:ascii="Times New Roman" w:eastAsia="SimSun" w:hAnsi="Times New Roman"/>
          <w:iCs/>
          <w:sz w:val="22"/>
          <w:szCs w:val="22"/>
        </w:rPr>
        <w:t>gNB</w:t>
      </w:r>
      <w:proofErr w:type="spellEnd"/>
      <w:r w:rsidRPr="0014787F">
        <w:rPr>
          <w:rFonts w:ascii="Times New Roman" w:eastAsia="SimSun" w:hAnsi="Times New Roman"/>
          <w:iCs/>
          <w:sz w:val="22"/>
          <w:szCs w:val="22"/>
        </w:rPr>
        <w:t xml:space="preserve">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r>
              <w:rPr>
                <w:rFonts w:ascii="Times New Roman" w:hAnsi="Times New Roman"/>
                <w:sz w:val="22"/>
                <w:szCs w:val="22"/>
              </w:rPr>
              <w:t>gNB</w:t>
            </w:r>
            <w:proofErr w:type="spell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lastRenderedPageBreak/>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lastRenderedPageBreak/>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lastRenderedPageBreak/>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w:t>
            </w:r>
            <w:proofErr w:type="spellStart"/>
            <w:r>
              <w:rPr>
                <w:rFonts w:ascii="Times New Roman" w:eastAsia="SimSun" w:hAnsi="Times New Roman"/>
                <w:sz w:val="22"/>
                <w:szCs w:val="22"/>
              </w:rPr>
              <w:t>MotM</w:t>
            </w:r>
            <w:proofErr w:type="spellEnd"/>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lastRenderedPageBreak/>
              <w:t>Futurewei</w:t>
            </w:r>
            <w:proofErr w:type="spellEnd"/>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C220AD"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C220A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C220A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C220A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lastRenderedPageBreak/>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w:t>
      </w:r>
      <w:proofErr w:type="gramStart"/>
      <w:r w:rsidRPr="0014787F">
        <w:rPr>
          <w:rStyle w:val="Emphasis"/>
          <w:rFonts w:ascii="Times New Roman" w:hAnsi="Times New Roman"/>
          <w:i w:val="0"/>
          <w:sz w:val="22"/>
          <w:szCs w:val="22"/>
        </w:rPr>
        <w:t>i.e.</w:t>
      </w:r>
      <w:proofErr w:type="gramEnd"/>
      <w:r w:rsidRPr="0014787F">
        <w:rPr>
          <w:rStyle w:val="Emphasis"/>
          <w:rFonts w:ascii="Times New Roman" w:hAnsi="Times New Roman"/>
          <w:i w:val="0"/>
          <w:sz w:val="22"/>
          <w:szCs w:val="22"/>
        </w:rPr>
        <w:t xml:space="preserv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21 is to </w:t>
            </w:r>
            <w:proofErr w:type="gramStart"/>
            <w:r w:rsidRPr="0014787F">
              <w:rPr>
                <w:rFonts w:ascii="Times New Roman" w:eastAsia="SimSun" w:hAnsi="Times New Roman"/>
                <w:sz w:val="22"/>
                <w:szCs w:val="22"/>
              </w:rPr>
              <w:t>make a decision</w:t>
            </w:r>
            <w:proofErr w:type="gramEnd"/>
            <w:r w:rsidRPr="0014787F">
              <w:rPr>
                <w:rFonts w:ascii="Times New Roman" w:eastAsia="SimSun" w:hAnsi="Times New Roman"/>
                <w:sz w:val="22"/>
                <w:szCs w:val="22"/>
              </w:rPr>
              <w:t xml:space="preserve">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In Rel-17, Single-TRP and NCJT </w:t>
      </w:r>
      <w:r w:rsidRPr="0014787F">
        <w:rPr>
          <w:rFonts w:ascii="Times New Roman" w:eastAsiaTheme="minorEastAsia" w:hAnsi="Times New Roman"/>
          <w:sz w:val="22"/>
          <w:szCs w:val="22"/>
          <w:lang w:eastAsia="zh-CN"/>
        </w:rPr>
        <w:lastRenderedPageBreak/>
        <w:t>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to remove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w:t>
      </w:r>
      <w:r w:rsidRPr="00786651">
        <w:rPr>
          <w:rFonts w:ascii="Times New Roman" w:eastAsiaTheme="minorEastAsia" w:hAnsi="Times New Roman"/>
          <w:sz w:val="22"/>
          <w:szCs w:val="22"/>
          <w:lang w:eastAsia="zh-CN"/>
        </w:rPr>
        <w:lastRenderedPageBreak/>
        <w:t>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w:t>
            </w:r>
            <w:r w:rsidRPr="006C39D8">
              <w:rPr>
                <w:rFonts w:ascii="Times New Roman" w:hAnsi="Times New Roman"/>
                <w:sz w:val="22"/>
                <w:szCs w:val="22"/>
              </w:rPr>
              <w:lastRenderedPageBreak/>
              <w:t xml:space="preserve">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 xml:space="preserve">Huawei, </w:t>
      </w:r>
      <w:proofErr w:type="spellStart"/>
      <w:r w:rsidR="001D1772" w:rsidRPr="00E34745">
        <w:rPr>
          <w:rFonts w:eastAsia="SimSun"/>
          <w:sz w:val="22"/>
          <w:szCs w:val="22"/>
          <w:lang w:eastAsia="zh-CN"/>
        </w:rPr>
        <w:t>HiSilicon</w:t>
      </w:r>
      <w:proofErr w:type="spellEnd"/>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w:t>
      </w:r>
      <w:proofErr w:type="spellStart"/>
      <w:r w:rsidRPr="00E34745">
        <w:rPr>
          <w:rFonts w:ascii="Times New Roman" w:eastAsia="SimSun" w:hAnsi="Times New Roman"/>
          <w:sz w:val="22"/>
          <w:szCs w:val="22"/>
          <w:lang w:val="en-US" w:eastAsia="zh-CN"/>
        </w:rPr>
        <w:t>InterDigital</w:t>
      </w:r>
      <w:proofErr w:type="spellEnd"/>
      <w:r w:rsidRPr="00E34745">
        <w:rPr>
          <w:rFonts w:ascii="Times New Roman" w:eastAsia="SimSun" w:hAnsi="Times New Roman"/>
          <w:sz w:val="22"/>
          <w:szCs w:val="22"/>
          <w:lang w:val="en-US" w:eastAsia="zh-CN"/>
        </w:rPr>
        <w:t xml:space="preserve">,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R1-2107179, CSI enhancements for multi-TRP and FDD reciprocity, Lenovo, Motorola </w:t>
      </w:r>
      <w:proofErr w:type="gramStart"/>
      <w:r w:rsidRPr="00E34745">
        <w:rPr>
          <w:rFonts w:eastAsia="SimSun"/>
          <w:sz w:val="22"/>
          <w:szCs w:val="22"/>
          <w:lang w:eastAsia="zh-CN"/>
        </w:rPr>
        <w:t>Mobility ,RAN</w:t>
      </w:r>
      <w:proofErr w:type="gramEnd"/>
      <w:r w:rsidRPr="00E34745">
        <w:rPr>
          <w:rFonts w:eastAsia="SimSun"/>
          <w:sz w:val="22"/>
          <w:szCs w:val="22"/>
          <w:lang w:eastAsia="zh-CN"/>
        </w:rPr>
        <w:t>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lastRenderedPageBreak/>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R1-2107490, CSI Enhancement for NCJT and FR1 FDD reciprocity, MediaTek </w:t>
      </w:r>
      <w:proofErr w:type="gramStart"/>
      <w:r w:rsidRPr="00E34745">
        <w:rPr>
          <w:rFonts w:eastAsia="SimSun"/>
          <w:sz w:val="22"/>
          <w:szCs w:val="22"/>
          <w:lang w:eastAsia="zh-CN"/>
        </w:rPr>
        <w:t>Inc. ,</w:t>
      </w:r>
      <w:proofErr w:type="gramEnd"/>
      <w:r w:rsidRPr="00E34745">
        <w:rPr>
          <w:rFonts w:eastAsia="SimSun"/>
          <w:sz w:val="22"/>
          <w:szCs w:val="22"/>
          <w:lang w:eastAsia="zh-CN"/>
        </w:rPr>
        <w:t xml:space="preserve">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w:t>
            </w:r>
            <w:r w:rsidRPr="009A03F2">
              <w:rPr>
                <w:rFonts w:ascii="Times New Roman" w:eastAsiaTheme="minorEastAsia" w:hAnsi="Times New Roman"/>
                <w:bCs/>
                <w:i/>
                <w:sz w:val="22"/>
                <w:szCs w:val="22"/>
                <w:lang w:eastAsia="zh-CN"/>
              </w:rPr>
              <w:lastRenderedPageBreak/>
              <w:t xml:space="preserve">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are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r w:rsidRPr="009A03F2">
              <w:rPr>
                <w:i/>
                <w:sz w:val="22"/>
                <w:szCs w:val="22"/>
              </w:rPr>
              <w:t>gNB</w:t>
            </w:r>
            <w:proofErr w:type="spell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w:t>
            </w:r>
            <w:proofErr w:type="gramStart"/>
            <w:r w:rsidRPr="009A03F2">
              <w:rPr>
                <w:rFonts w:ascii="Times New Roman" w:eastAsia="SimSun" w:hAnsi="Times New Roman"/>
                <w:bCs/>
                <w:i/>
                <w:iCs/>
                <w:sz w:val="22"/>
                <w:szCs w:val="22"/>
                <w:lang w:eastAsia="zh-CN"/>
              </w:rPr>
              <w:t>codebook</w:t>
            </w:r>
            <w:proofErr w:type="gramEnd"/>
            <w:r w:rsidRPr="009A03F2">
              <w:rPr>
                <w:rFonts w:ascii="Times New Roman" w:eastAsia="SimSun" w:hAnsi="Times New Roman"/>
                <w:bCs/>
                <w:i/>
                <w:iCs/>
                <w:sz w:val="22"/>
                <w:szCs w:val="22"/>
                <w:lang w:eastAsia="zh-CN"/>
              </w:rPr>
              <w:t xml:space="preserve">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lastRenderedPageBreak/>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C220A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C220AD"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C220AD"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lastRenderedPageBreak/>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C220AD"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lastRenderedPageBreak/>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 support Alt 2 in Agreement #</w:t>
            </w:r>
            <w:proofErr w:type="gramStart"/>
            <w:r w:rsidRPr="009A03F2">
              <w:rPr>
                <w:rFonts w:ascii="Times New Roman" w:eastAsia="SimSun" w:hAnsi="Times New Roman"/>
                <w:i/>
                <w:iCs/>
                <w:kern w:val="2"/>
                <w:sz w:val="22"/>
                <w:szCs w:val="22"/>
              </w:rPr>
              <w:t>3 :</w:t>
            </w:r>
            <w:proofErr w:type="gramEnd"/>
            <w:r w:rsidRPr="009A03F2">
              <w:rPr>
                <w:rFonts w:ascii="Times New Roman" w:eastAsia="SimSun" w:hAnsi="Times New Roman"/>
                <w:i/>
                <w:iCs/>
                <w:kern w:val="2"/>
                <w:sz w:val="22"/>
                <w:szCs w:val="22"/>
              </w:rPr>
              <w:t xml:space="preserve">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lastRenderedPageBreak/>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6pt;height:30.45pt;mso-width-percent:0;mso-height-percent:0;mso-width-percent:0;mso-height-percent:0" o:ole="">
                  <v:imagedata r:id="rId11" o:title=""/>
                </v:shape>
                <o:OLEObject Type="Embed" ProgID="Equation.3" ShapeID="_x0000_i1025" DrawAspect="Content" ObjectID="_1690358202"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lastRenderedPageBreak/>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w:t>
            </w:r>
            <w:proofErr w:type="gramStart"/>
            <w:r w:rsidRPr="009A03F2">
              <w:rPr>
                <w:rFonts w:ascii="Times New Roman" w:hAnsi="Times New Roman"/>
                <w:bCs/>
                <w:i/>
                <w:sz w:val="22"/>
                <w:szCs w:val="22"/>
              </w:rPr>
              <w:t>otherwise</w:t>
            </w:r>
            <w:proofErr w:type="gramEnd"/>
            <w:r w:rsidRPr="009A03F2">
              <w:rPr>
                <w:rFonts w:ascii="Times New Roman" w:hAnsi="Times New Roman"/>
                <w:bCs/>
                <w:i/>
                <w:sz w:val="22"/>
                <w:szCs w:val="22"/>
              </w:rPr>
              <w:t xml:space="preserv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w:t>
            </w:r>
            <w:proofErr w:type="spellStart"/>
            <w:r w:rsidRPr="009A03F2">
              <w:rPr>
                <w:rFonts w:ascii="Times New Roman" w:hAnsi="Times New Roman"/>
                <w:bCs/>
                <w:i/>
                <w:sz w:val="22"/>
                <w:szCs w:val="22"/>
              </w:rPr>
              <w:t>heses</w:t>
            </w:r>
            <w:proofErr w:type="spellEnd"/>
            <w:r w:rsidRPr="009A03F2">
              <w:rPr>
                <w:rFonts w:ascii="Times New Roman" w:hAnsi="Times New Roman"/>
                <w:bCs/>
                <w:i/>
                <w:sz w:val="22"/>
                <w:szCs w:val="22"/>
              </w:rPr>
              <w:t xml:space="preserve">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C220A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C220AD"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w:t>
            </w:r>
            <w:proofErr w:type="gramStart"/>
            <w:r w:rsidRPr="009A03F2">
              <w:rPr>
                <w:rFonts w:cs="Times New Roman"/>
                <w:i/>
                <w:sz w:val="22"/>
                <w:szCs w:val="22"/>
              </w:rPr>
              <w:t>non pre-</w:t>
            </w:r>
            <w:proofErr w:type="gramEnd"/>
            <w:r w:rsidRPr="009A03F2">
              <w:rPr>
                <w:rFonts w:cs="Times New Roman"/>
                <w:i/>
                <w:sz w:val="22"/>
                <w:szCs w:val="22"/>
              </w:rPr>
              <w:t>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lastRenderedPageBreak/>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C220A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C220A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lastRenderedPageBreak/>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subband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w:t>
            </w:r>
            <w:r w:rsidRPr="009A03F2">
              <w:rPr>
                <w:rFonts w:ascii="Times New Roman" w:eastAsiaTheme="minorEastAsia" w:hAnsi="Times New Roman"/>
                <w:i/>
                <w:sz w:val="22"/>
                <w:szCs w:val="22"/>
                <w:lang w:eastAsia="zh-CN"/>
              </w:rPr>
              <w:lastRenderedPageBreak/>
              <w:t>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subband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3"/>
      <w:headerReference w:type="default" r:id="rId14"/>
      <w:footerReference w:type="even" r:id="rId15"/>
      <w:footerReference w:type="default" r:id="rId16"/>
      <w:headerReference w:type="first" r:id="rId17"/>
      <w:footerReference w:type="first" r:id="rId18"/>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68D4" w14:textId="77777777" w:rsidR="001F4F63" w:rsidRDefault="001F4F63">
      <w:r>
        <w:separator/>
      </w:r>
    </w:p>
  </w:endnote>
  <w:endnote w:type="continuationSeparator" w:id="0">
    <w:p w14:paraId="46177BA3" w14:textId="77777777" w:rsidR="001F4F63" w:rsidRDefault="001F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D218" w14:textId="77777777" w:rsidR="00391E49" w:rsidRDefault="0039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EE3" w14:textId="77777777" w:rsidR="00391E49" w:rsidRDefault="0039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987C" w14:textId="77777777" w:rsidR="00391E49" w:rsidRDefault="0039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2EFCA" w14:textId="77777777" w:rsidR="001F4F63" w:rsidRDefault="001F4F63">
      <w:r>
        <w:separator/>
      </w:r>
    </w:p>
  </w:footnote>
  <w:footnote w:type="continuationSeparator" w:id="0">
    <w:p w14:paraId="4506EA21" w14:textId="77777777" w:rsidR="001F4F63" w:rsidRDefault="001F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61A" w14:textId="77777777" w:rsidR="00391E49" w:rsidRDefault="0039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A83C" w14:textId="77777777" w:rsidR="00391E49" w:rsidRDefault="0039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F42E" w14:textId="77777777" w:rsidR="00391E49" w:rsidRDefault="0039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281553936"/>
        <c:axId val="281552688"/>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281553936"/>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552688"/>
        <c:crosses val="autoZero"/>
        <c:crossBetween val="midCat"/>
      </c:valAx>
      <c:valAx>
        <c:axId val="28155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553936"/>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97EA-90A4-42B2-9CA8-57BEC2C5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24496</Words>
  <Characters>130099</Characters>
  <Application>Microsoft Office Word</Application>
  <DocSecurity>0</DocSecurity>
  <Lines>1084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2021-08-13T02:41:00Z</dcterms:created>
  <dcterms:modified xsi:type="dcterms:W3CDTF">2021-08-13T03:10:00Z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