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w:t>
              </w:r>
            </w:ins>
            <w:ins w:id="40" w:author="Runhua Chen_2" w:date="2021-08-24T16:10:00Z">
              <w:r>
                <w:rPr>
                  <w:rFonts w:eastAsiaTheme="minorEastAsia"/>
                  <w:sz w:val="18"/>
                  <w:szCs w:val="18"/>
                  <w:lang w:eastAsia="zh-CN"/>
                </w:rPr>
                <w:t xml:space="preserve">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w:t>
            </w:r>
            <w:proofErr w:type="gramStart"/>
            <w:r>
              <w:rPr>
                <w:rFonts w:eastAsiaTheme="minorEastAsia"/>
                <w:sz w:val="18"/>
                <w:szCs w:val="18"/>
                <w:lang w:eastAsia="zh-CN"/>
              </w:rPr>
              <w:t>proposal..</w:t>
            </w:r>
            <w:proofErr w:type="gramEnd"/>
            <w:r>
              <w:rPr>
                <w:rFonts w:eastAsiaTheme="minorEastAsia"/>
                <w:sz w:val="18"/>
                <w:szCs w:val="18"/>
                <w:lang w:eastAsia="zh-CN"/>
              </w:rPr>
              <w:t xml:space="preserve">  </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r w:rsidR="00767890">
        <w:rPr>
          <w:szCs w:val="20"/>
          <w:lang w:eastAsia="ko-KR"/>
        </w:rPr>
        <w:t>, Huawei/HiSilicon</w:t>
      </w:r>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 our understanding, the Alt.1 for issue 1.4 in the table provides another alt to identify CMR set, </w:t>
            </w:r>
            <w:proofErr w:type="gramStart"/>
            <w:r w:rsidRPr="00F0228F">
              <w:rPr>
                <w:rFonts w:eastAsiaTheme="minorEastAsia"/>
                <w:sz w:val="18"/>
                <w:szCs w:val="18"/>
                <w:lang w:eastAsia="zh-CN"/>
              </w:rPr>
              <w:t>copy</w:t>
            </w:r>
            <w:proofErr w:type="gramEnd"/>
            <w:r w:rsidRPr="00F0228F">
              <w:rPr>
                <w:rFonts w:eastAsiaTheme="minorEastAsia"/>
                <w:sz w:val="18"/>
                <w:szCs w:val="18"/>
                <w:lang w:eastAsia="zh-CN"/>
              </w:rPr>
              <w:t xml:space="preserve">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proofErr w:type="gramStart"/>
            <w:r>
              <w:rPr>
                <w:rFonts w:eastAsia="Malgun Gothic"/>
                <w:lang w:eastAsia="ko-KR"/>
              </w:rPr>
              <w:t>A</w:t>
            </w:r>
            <w:r>
              <w:rPr>
                <w:rFonts w:eastAsia="Malgun Gothic" w:hint="eastAsia"/>
                <w:lang w:eastAsia="ko-KR"/>
              </w:rPr>
              <w:t>ctually, we</w:t>
            </w:r>
            <w:proofErr w:type="gramEnd"/>
            <w:r>
              <w:rPr>
                <w:rFonts w:eastAsia="Malgun Gothic" w:hint="eastAsia"/>
                <w:lang w:eastAsia="ko-KR"/>
              </w:rPr>
              <w:t xml:space="preserv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Malgun Gothic"/>
                <w:lang w:eastAsia="ko-KR"/>
              </w:rPr>
            </w:pPr>
            <w:ins w:id="56"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Malgun Gothic"/>
                <w:lang w:eastAsia="ko-KR"/>
              </w:rPr>
            </w:pPr>
            <w:ins w:id="58"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Malgun Gothic"/>
                <w:lang w:eastAsia="ko-KR"/>
              </w:rPr>
            </w:pPr>
            <w:ins w:id="61"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Malgun Gothic"/>
                <w:lang w:eastAsia="ko-KR"/>
              </w:rPr>
            </w:pPr>
            <w:ins w:id="63" w:author="ZTE-Bo" w:date="2021-08-24T06:50:00Z">
              <w:r>
                <w:rPr>
                  <w:rFonts w:eastAsia="Malgun Gothic"/>
                  <w:lang w:eastAsia="ko-KR"/>
                </w:rPr>
                <w:t>Support FL’s</w:t>
              </w:r>
            </w:ins>
            <w:ins w:id="64" w:author="ZTE-Bo" w:date="2021-08-24T06:51:00Z">
              <w:r>
                <w:rPr>
                  <w:rFonts w:eastAsia="Malgun Gothic"/>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Malgun Gothic"/>
                <w:lang w:eastAsia="ko-KR"/>
              </w:rPr>
            </w:pPr>
            <w:ins w:id="67"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Malgun Gothic"/>
                <w:lang w:eastAsia="ko-KR"/>
              </w:rPr>
            </w:pPr>
            <w:ins w:id="69" w:author="Li Guo" w:date="2021-08-23T20:35:00Z">
              <w:r>
                <w:rPr>
                  <w:rFonts w:eastAsia="Malgun Gothic"/>
                  <w:lang w:eastAsia="ko-KR"/>
                </w:rPr>
                <w:t xml:space="preserve">We support version A and </w:t>
              </w:r>
            </w:ins>
            <w:ins w:id="70"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Malgun Gothic"/>
                <w:lang w:eastAsia="ko-KR"/>
              </w:rPr>
            </w:pPr>
            <w:ins w:id="73"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Malgun Gothic"/>
                <w:lang w:eastAsia="ko-KR"/>
              </w:rPr>
            </w:pPr>
            <w:ins w:id="75" w:author="Yushu Zhang" w:date="2021-08-24T09:55:00Z">
              <w:r>
                <w:rPr>
                  <w:rFonts w:eastAsia="Malgun Gothic"/>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9"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lastRenderedPageBreak/>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1067259F"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ins w:id="87"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lastRenderedPageBreak/>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8"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9" w:author="ZTE-Bo" w:date="2021-08-23T13:22:00Z"/>
                <w:rFonts w:eastAsiaTheme="minorEastAsia"/>
                <w:sz w:val="18"/>
                <w:szCs w:val="18"/>
                <w:lang w:eastAsia="zh-CN"/>
              </w:rPr>
            </w:pPr>
            <w:ins w:id="90" w:author="ZTE-Bo" w:date="2021-08-23T13:20:00Z">
              <w:r>
                <w:rPr>
                  <w:rFonts w:eastAsiaTheme="minorEastAsia"/>
                  <w:sz w:val="18"/>
                  <w:szCs w:val="18"/>
                  <w:lang w:eastAsia="zh-CN"/>
                </w:rPr>
                <w:t>From our perspective, we think that UE capability reporting is a candidate solution, but if</w:t>
              </w:r>
            </w:ins>
            <w:ins w:id="91"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92"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3"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4" w:author="ZTE-Bo" w:date="2021-08-23T13:22:00Z">
              <w:r w:rsidDel="00920EF0">
                <w:delText xml:space="preserve">(e.g., </w:delText>
              </w:r>
            </w:del>
            <w:r>
              <w:t>within group based reporting option 2</w:t>
            </w:r>
            <w:del w:id="95"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6" w:author="Yushu Zhang" w:date="2021-08-24T09:56:00Z"/>
        </w:trPr>
        <w:tc>
          <w:tcPr>
            <w:tcW w:w="1494" w:type="dxa"/>
          </w:tcPr>
          <w:p w14:paraId="57B230AB" w14:textId="0F6A945F" w:rsidR="004721A4" w:rsidRDefault="004721A4" w:rsidP="00425B61">
            <w:pPr>
              <w:snapToGrid w:val="0"/>
              <w:spacing w:line="264" w:lineRule="auto"/>
              <w:rPr>
                <w:ins w:id="97" w:author="Yushu Zhang" w:date="2021-08-24T09:56:00Z"/>
                <w:rFonts w:eastAsiaTheme="minorEastAsia"/>
                <w:sz w:val="18"/>
                <w:szCs w:val="18"/>
                <w:lang w:eastAsia="zh-CN"/>
              </w:rPr>
            </w:pPr>
            <w:ins w:id="98"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9" w:author="Yushu Zhang" w:date="2021-08-24T09:56:00Z"/>
                <w:rFonts w:eastAsiaTheme="minorEastAsia"/>
                <w:sz w:val="18"/>
                <w:szCs w:val="18"/>
                <w:lang w:eastAsia="zh-CN"/>
              </w:rPr>
            </w:pPr>
            <w:ins w:id="100" w:author="Yushu Zhang" w:date="2021-08-24T09:56:00Z">
              <w:r>
                <w:rPr>
                  <w:rFonts w:eastAsiaTheme="minorEastAsia"/>
                  <w:sz w:val="18"/>
                  <w:szCs w:val="18"/>
                  <w:lang w:eastAsia="zh-CN"/>
                </w:rPr>
                <w:t>Support the proposal</w:t>
              </w:r>
            </w:ins>
          </w:p>
        </w:tc>
      </w:tr>
      <w:tr w:rsidR="00A0253E" w14:paraId="2235570B" w14:textId="77777777" w:rsidTr="00B3311A">
        <w:trPr>
          <w:ins w:id="101" w:author="Wei Wei1 Ling" w:date="2021-08-24T10:32:00Z"/>
        </w:trPr>
        <w:tc>
          <w:tcPr>
            <w:tcW w:w="1494" w:type="dxa"/>
          </w:tcPr>
          <w:p w14:paraId="237DBB31" w14:textId="6DAB5334" w:rsidR="00A0253E" w:rsidRDefault="00A0253E" w:rsidP="00425B61">
            <w:pPr>
              <w:snapToGrid w:val="0"/>
              <w:spacing w:line="264" w:lineRule="auto"/>
              <w:rPr>
                <w:ins w:id="102" w:author="Wei Wei1 Ling" w:date="2021-08-24T10:32:00Z"/>
                <w:rFonts w:eastAsiaTheme="minorEastAsia"/>
                <w:sz w:val="18"/>
                <w:szCs w:val="18"/>
                <w:lang w:eastAsia="zh-CN"/>
              </w:rPr>
            </w:pPr>
            <w:ins w:id="103"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104" w:author="Wei Wei1 Ling" w:date="2021-08-24T10:32:00Z"/>
                <w:rFonts w:eastAsiaTheme="minorEastAsia"/>
                <w:sz w:val="18"/>
                <w:szCs w:val="18"/>
                <w:lang w:eastAsia="zh-CN"/>
              </w:rPr>
            </w:pPr>
            <w:ins w:id="105"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lastRenderedPageBreak/>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106" w:author="SeongWon Go" w:date="2021-08-25T11:03:00Z">
        <w:r w:rsidR="002672F8">
          <w:rPr>
            <w:rFonts w:ascii="Times New Roman" w:hAnsi="Times New Roman" w:cs="Times New Roman"/>
            <w:sz w:val="20"/>
            <w:szCs w:val="20"/>
            <w:lang w:val="en-US"/>
          </w:rPr>
          <w:t>, LGE</w:t>
        </w:r>
      </w:ins>
      <w:del w:id="107"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lastRenderedPageBreak/>
              <w:t xml:space="preserve">Alt-2.2: </w:t>
            </w:r>
            <w:proofErr w:type="gramStart"/>
            <w:r w:rsidRPr="002C04D7">
              <w:rPr>
                <w:rFonts w:eastAsiaTheme="minorEastAsia"/>
                <w:sz w:val="18"/>
                <w:szCs w:val="18"/>
                <w:lang w:eastAsia="zh-CN"/>
              </w:rPr>
              <w:t>Similar to</w:t>
            </w:r>
            <w:proofErr w:type="gramEnd"/>
            <w:r w:rsidRPr="002C04D7">
              <w:rPr>
                <w:rFonts w:eastAsiaTheme="minorEastAsia"/>
                <w:sz w:val="18"/>
                <w:szCs w:val="18"/>
                <w:lang w:eastAsia="zh-CN"/>
              </w:rPr>
              <w:t xml:space="preserve">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gNB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lastRenderedPageBreak/>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8" w:author="ZTE-Bo" w:date="2021-08-24T06:54:00Z"/>
        </w:trPr>
        <w:tc>
          <w:tcPr>
            <w:tcW w:w="1494" w:type="dxa"/>
          </w:tcPr>
          <w:p w14:paraId="3E6EE829" w14:textId="35DAA4DE" w:rsidR="009011B0" w:rsidRDefault="009011B0" w:rsidP="009011B0">
            <w:pPr>
              <w:snapToGrid w:val="0"/>
              <w:spacing w:line="264" w:lineRule="auto"/>
              <w:rPr>
                <w:ins w:id="109" w:author="ZTE-Bo" w:date="2021-08-24T06:54:00Z"/>
                <w:rFonts w:eastAsia="Malgun Gothic"/>
                <w:sz w:val="18"/>
                <w:szCs w:val="18"/>
                <w:lang w:eastAsia="ko-KR"/>
              </w:rPr>
            </w:pPr>
            <w:ins w:id="110"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11" w:author="ZTE-Bo" w:date="2021-08-24T06:54:00Z"/>
                <w:rFonts w:eastAsia="Malgun Gothic"/>
                <w:sz w:val="18"/>
                <w:szCs w:val="18"/>
                <w:lang w:eastAsia="ko-KR"/>
              </w:rPr>
            </w:pPr>
            <w:ins w:id="112"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13" w:author="Yushu Zhang" w:date="2021-08-24T09:56:00Z"/>
        </w:trPr>
        <w:tc>
          <w:tcPr>
            <w:tcW w:w="1494" w:type="dxa"/>
          </w:tcPr>
          <w:p w14:paraId="2B221EA5" w14:textId="4FC792F7" w:rsidR="004721A4" w:rsidRDefault="004721A4" w:rsidP="009011B0">
            <w:pPr>
              <w:snapToGrid w:val="0"/>
              <w:spacing w:line="264" w:lineRule="auto"/>
              <w:rPr>
                <w:ins w:id="114" w:author="Yushu Zhang" w:date="2021-08-24T09:56:00Z"/>
                <w:rFonts w:eastAsia="Malgun Gothic"/>
                <w:sz w:val="18"/>
                <w:szCs w:val="18"/>
                <w:lang w:eastAsia="ko-KR"/>
              </w:rPr>
            </w:pPr>
            <w:ins w:id="115"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6" w:author="Yushu Zhang" w:date="2021-08-24T09:56:00Z"/>
                <w:rFonts w:eastAsia="Malgun Gothic"/>
                <w:sz w:val="18"/>
                <w:szCs w:val="18"/>
                <w:lang w:eastAsia="ko-KR"/>
              </w:rPr>
            </w:pPr>
            <w:ins w:id="117" w:author="Yushu Zhang" w:date="2021-08-24T09:56:00Z">
              <w:r>
                <w:rPr>
                  <w:rFonts w:eastAsia="Malgun Gothic"/>
                  <w:sz w:val="18"/>
                  <w:szCs w:val="18"/>
                  <w:lang w:eastAsia="ko-KR"/>
                </w:rPr>
                <w:t>Although we do not think enhancement is needed, but we are fine to make the decision later</w:t>
              </w:r>
            </w:ins>
            <w:ins w:id="118" w:author="Yushu Zhang" w:date="2021-08-24T09:57:00Z">
              <w:r>
                <w:rPr>
                  <w:rFonts w:eastAsia="Malgun Gothic"/>
                  <w:sz w:val="18"/>
                  <w:szCs w:val="18"/>
                  <w:lang w:eastAsia="ko-KR"/>
                </w:rPr>
                <w:t xml:space="preserve"> as proposed</w:t>
              </w:r>
            </w:ins>
            <w:ins w:id="119" w:author="Yushu Zhang" w:date="2021-08-24T09:56:00Z">
              <w:r>
                <w:rPr>
                  <w:rFonts w:eastAsia="Malgun Gothic"/>
                  <w:sz w:val="18"/>
                  <w:szCs w:val="18"/>
                  <w:lang w:eastAsia="ko-KR"/>
                </w:rPr>
                <w:t>.</w:t>
              </w:r>
            </w:ins>
          </w:p>
        </w:tc>
      </w:tr>
      <w:tr w:rsidR="00A0253E" w14:paraId="023A23AC" w14:textId="77777777" w:rsidTr="00A11495">
        <w:trPr>
          <w:ins w:id="120" w:author="Wei Wei1 Ling" w:date="2021-08-24T10:38:00Z"/>
        </w:trPr>
        <w:tc>
          <w:tcPr>
            <w:tcW w:w="1494" w:type="dxa"/>
          </w:tcPr>
          <w:p w14:paraId="3433BB2B" w14:textId="7442EAA5" w:rsidR="00A0253E" w:rsidRDefault="00A0253E" w:rsidP="00A0253E">
            <w:pPr>
              <w:snapToGrid w:val="0"/>
              <w:spacing w:line="264" w:lineRule="auto"/>
              <w:rPr>
                <w:ins w:id="121" w:author="Wei Wei1 Ling" w:date="2021-08-24T10:38:00Z"/>
                <w:rFonts w:eastAsia="Malgun Gothic"/>
                <w:sz w:val="18"/>
                <w:szCs w:val="18"/>
                <w:lang w:eastAsia="ko-KR"/>
              </w:rPr>
            </w:pPr>
            <w:ins w:id="122"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23" w:author="Wei Wei1 Ling" w:date="2021-08-24T10:38:00Z"/>
                <w:rFonts w:eastAsia="Malgun Gothic"/>
                <w:sz w:val="18"/>
                <w:szCs w:val="18"/>
                <w:lang w:eastAsia="ko-KR"/>
              </w:rPr>
            </w:pPr>
            <w:ins w:id="12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 xml:space="preserve">We are fine to </w:t>
            </w:r>
            <w:proofErr w:type="gramStart"/>
            <w:r>
              <w:rPr>
                <w:rFonts w:eastAsiaTheme="minorEastAsia"/>
                <w:sz w:val="18"/>
                <w:szCs w:val="18"/>
                <w:lang w:eastAsia="zh-CN"/>
              </w:rPr>
              <w:t>down-select</w:t>
            </w:r>
            <w:proofErr w:type="gramEnd"/>
            <w:r>
              <w:rPr>
                <w:rFonts w:eastAsiaTheme="minorEastAsia"/>
                <w:sz w:val="18"/>
                <w:szCs w:val="18"/>
                <w:lang w:eastAsia="zh-CN"/>
              </w:rPr>
              <w: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5" w:author="Runhua Chen" w:date="2021-08-24T11:34:00Z">
        <w:r w:rsidR="006B1880" w:rsidDel="005214A5">
          <w:rPr>
            <w:rFonts w:ascii="Times New Roman" w:hAnsi="Times New Roman" w:cs="Times New Roman"/>
            <w:sz w:val="20"/>
            <w:szCs w:val="20"/>
            <w:lang w:val="en-US"/>
          </w:rPr>
          <w:delText>3</w:delText>
        </w:r>
      </w:del>
      <w:ins w:id="126"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27"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8" w:author="Runhua Chen" w:date="2021-08-24T11:34:00Z">
        <w:r w:rsidR="006B1880" w:rsidDel="005214A5">
          <w:rPr>
            <w:rFonts w:ascii="Times New Roman" w:hAnsi="Times New Roman" w:cs="Times New Roman"/>
            <w:sz w:val="20"/>
            <w:szCs w:val="20"/>
            <w:lang w:val="en-US"/>
          </w:rPr>
          <w:delText>6</w:delText>
        </w:r>
      </w:del>
      <w:ins w:id="129"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130"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lastRenderedPageBreak/>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gramStart"/>
            <w:r w:rsidRPr="003335A3">
              <w:rPr>
                <w:sz w:val="16"/>
                <w:szCs w:val="16"/>
              </w:rPr>
              <w:t>HiSilicon,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 xml:space="preserve">Qualcomm, DOCOMO, Lenovo/MotM,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3E8D18EC"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w:t>
      </w:r>
      <w:proofErr w:type="gramStart"/>
      <w:r w:rsidR="00B64CED">
        <w:rPr>
          <w:rFonts w:ascii="Times New Roman" w:hAnsi="Times New Roman" w:cs="Times New Roman"/>
          <w:sz w:val="20"/>
          <w:szCs w:val="20"/>
          <w:lang w:val="en-US"/>
        </w:rPr>
        <w:t>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r w:rsidR="00B64CED">
              <w:rPr>
                <w:rFonts w:eastAsia="Malgun Gothic"/>
                <w:sz w:val="18"/>
                <w:szCs w:val="18"/>
                <w:lang w:eastAsia="ko-KR"/>
              </w:rPr>
              <w:pgNum/>
            </w:r>
            <w:proofErr w:type="spellStart"/>
            <w:r w:rsidR="00B64CED">
              <w:rPr>
                <w:rFonts w:eastAsia="Malgun Gothic"/>
                <w:sz w:val="18"/>
                <w:szCs w:val="18"/>
                <w:lang w:eastAsia="ko-KR"/>
              </w:rPr>
              <w:t>ailure</w:t>
            </w:r>
            <w:proofErr w:type="spellEnd"/>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w:t>
            </w:r>
            <w:proofErr w:type="gramStart"/>
            <w:r w:rsidRPr="00440A6B">
              <w:rPr>
                <w:rFonts w:eastAsiaTheme="minorEastAsia"/>
                <w:sz w:val="18"/>
                <w:szCs w:val="18"/>
                <w:lang w:eastAsia="zh-CN"/>
              </w:rPr>
              <w:t>happen:</w:t>
            </w:r>
            <w:proofErr w:type="gramEnd"/>
            <w:r w:rsidRPr="00440A6B">
              <w:rPr>
                <w:rFonts w:eastAsiaTheme="minorEastAsia"/>
                <w:sz w:val="18"/>
                <w:szCs w:val="18"/>
                <w:lang w:eastAsia="zh-CN"/>
              </w:rPr>
              <w:t xml:space="preserve">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w:t>
            </w:r>
            <w:proofErr w:type="gramStart"/>
            <w:r w:rsidRPr="00440A6B">
              <w:rPr>
                <w:rFonts w:eastAsiaTheme="minorEastAsia"/>
                <w:sz w:val="18"/>
                <w:szCs w:val="18"/>
                <w:lang w:eastAsia="zh-CN"/>
              </w:rPr>
              <w:t>cell-specific</w:t>
            </w:r>
            <w:proofErr w:type="gramEnd"/>
            <w:r w:rsidRPr="00440A6B">
              <w:rPr>
                <w:rFonts w:eastAsiaTheme="minorEastAsia"/>
                <w:sz w:val="18"/>
                <w:szCs w:val="18"/>
                <w:lang w:eastAsia="zh-CN"/>
              </w:rPr>
              <w:t xml:space="preserve">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w:t>
            </w:r>
            <w:proofErr w:type="gramStart"/>
            <w:r w:rsidRPr="00440A6B">
              <w:rPr>
                <w:rFonts w:eastAsiaTheme="minorEastAsia"/>
                <w:sz w:val="18"/>
                <w:szCs w:val="18"/>
                <w:lang w:eastAsia="zh-CN"/>
              </w:rPr>
              <w:t>similar to</w:t>
            </w:r>
            <w:proofErr w:type="gramEnd"/>
            <w:r w:rsidRPr="00440A6B">
              <w:rPr>
                <w:rFonts w:eastAsiaTheme="minorEastAsia"/>
                <w:sz w:val="18"/>
                <w:szCs w:val="18"/>
                <w:lang w:eastAsia="zh-CN"/>
              </w:rPr>
              <w:t xml:space="preserve">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1" w:author="ZTE-Bo" w:date="2021-08-24T06:56:00Z"/>
        </w:trPr>
        <w:tc>
          <w:tcPr>
            <w:tcW w:w="1494" w:type="dxa"/>
          </w:tcPr>
          <w:p w14:paraId="77C85368" w14:textId="3A2B1585" w:rsidR="009011B0" w:rsidRDefault="009011B0" w:rsidP="009011B0">
            <w:pPr>
              <w:snapToGrid w:val="0"/>
              <w:spacing w:line="264" w:lineRule="auto"/>
              <w:rPr>
                <w:ins w:id="132" w:author="ZTE-Bo" w:date="2021-08-24T06:56:00Z"/>
                <w:rFonts w:eastAsiaTheme="minorEastAsia"/>
                <w:sz w:val="18"/>
                <w:lang w:eastAsia="zh-CN"/>
              </w:rPr>
            </w:pPr>
            <w:ins w:id="133"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4" w:author="ZTE-Bo" w:date="2021-08-24T06:56:00Z"/>
                <w:rFonts w:eastAsiaTheme="minorEastAsia"/>
                <w:sz w:val="18"/>
                <w:lang w:eastAsia="zh-CN"/>
              </w:rPr>
            </w:pPr>
            <w:ins w:id="13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6" w:author="Li Guo" w:date="2021-08-23T20:38:00Z"/>
        </w:trPr>
        <w:tc>
          <w:tcPr>
            <w:tcW w:w="1494" w:type="dxa"/>
          </w:tcPr>
          <w:p w14:paraId="313F7840" w14:textId="6568317E" w:rsidR="00C27AFE" w:rsidRPr="0051474A" w:rsidRDefault="00C27AFE" w:rsidP="009011B0">
            <w:pPr>
              <w:snapToGrid w:val="0"/>
              <w:spacing w:line="264" w:lineRule="auto"/>
              <w:rPr>
                <w:ins w:id="137" w:author="Li Guo" w:date="2021-08-23T20:38:00Z"/>
                <w:rFonts w:eastAsiaTheme="minorEastAsia"/>
                <w:sz w:val="18"/>
                <w:szCs w:val="18"/>
                <w:lang w:eastAsia="zh-CN"/>
              </w:rPr>
            </w:pPr>
            <w:ins w:id="13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9" w:author="Li Guo" w:date="2021-08-23T20:40:00Z"/>
                <w:rFonts w:eastAsiaTheme="minorEastAsia"/>
                <w:sz w:val="18"/>
                <w:szCs w:val="18"/>
                <w:lang w:eastAsia="zh-CN"/>
              </w:rPr>
            </w:pPr>
            <w:ins w:id="140" w:author="Li Guo" w:date="2021-08-23T20:39:00Z">
              <w:r>
                <w:rPr>
                  <w:rFonts w:eastAsiaTheme="minorEastAsia"/>
                  <w:sz w:val="18"/>
                  <w:szCs w:val="18"/>
                  <w:lang w:eastAsia="zh-CN"/>
                </w:rPr>
                <w:t xml:space="preserve">If the proposal is </w:t>
              </w:r>
            </w:ins>
            <w:ins w:id="141" w:author="Li Guo" w:date="2021-08-23T20:41:00Z">
              <w:r>
                <w:rPr>
                  <w:rFonts w:eastAsiaTheme="minorEastAsia"/>
                  <w:sz w:val="18"/>
                  <w:szCs w:val="18"/>
                  <w:lang w:eastAsia="zh-CN"/>
                </w:rPr>
                <w:t xml:space="preserve">only </w:t>
              </w:r>
            </w:ins>
            <w:ins w:id="142" w:author="Li Guo" w:date="2021-08-23T20:39:00Z">
              <w:r>
                <w:rPr>
                  <w:rFonts w:eastAsiaTheme="minorEastAsia"/>
                  <w:sz w:val="18"/>
                  <w:szCs w:val="18"/>
                  <w:lang w:eastAsia="zh-CN"/>
                </w:rPr>
                <w:t xml:space="preserve">about the number of </w:t>
              </w:r>
            </w:ins>
            <w:ins w:id="143"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144" w:author="Runhua Chen" w:date="2021-08-24T11:40:00Z"/>
                <w:rFonts w:eastAsiaTheme="minorEastAsia"/>
                <w:sz w:val="18"/>
                <w:szCs w:val="18"/>
                <w:lang w:eastAsia="zh-CN"/>
              </w:rPr>
            </w:pPr>
            <w:ins w:id="145"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6"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7" w:author="Runhua Chen" w:date="2021-08-24T11:41:00Z"/>
                <w:rFonts w:eastAsiaTheme="minorEastAsia"/>
                <w:sz w:val="18"/>
                <w:szCs w:val="18"/>
                <w:lang w:eastAsia="zh-CN"/>
              </w:rPr>
            </w:pPr>
            <w:ins w:id="148" w:author="Runhua Chen" w:date="2021-08-24T11:40:00Z">
              <w:r>
                <w:rPr>
                  <w:rFonts w:eastAsiaTheme="minorEastAsia"/>
                  <w:sz w:val="18"/>
                  <w:szCs w:val="18"/>
                  <w:lang w:eastAsia="zh-CN"/>
                </w:rPr>
                <w:t xml:space="preserve">[Mod]: </w:t>
              </w:r>
            </w:ins>
            <w:ins w:id="149" w:author="Runhua Chen" w:date="2021-08-24T11:41:00Z">
              <w:r>
                <w:rPr>
                  <w:rFonts w:eastAsiaTheme="minorEastAsia"/>
                  <w:sz w:val="18"/>
                  <w:szCs w:val="18"/>
                  <w:lang w:eastAsia="zh-CN"/>
                </w:rPr>
                <w:t xml:space="preserve">Thanks for the question. </w:t>
              </w:r>
            </w:ins>
            <w:proofErr w:type="gramStart"/>
            <w:ins w:id="150"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51" w:author="Runhua Chen" w:date="2021-08-24T11:44:00Z">
              <w:r>
                <w:rPr>
                  <w:rFonts w:eastAsiaTheme="minorEastAsia"/>
                  <w:sz w:val="18"/>
                  <w:szCs w:val="18"/>
                  <w:lang w:eastAsia="zh-CN"/>
                </w:rPr>
                <w:t>irrelevant</w:t>
              </w:r>
            </w:ins>
            <w:ins w:id="152" w:author="Runhua Chen" w:date="2021-08-24T11:43:00Z">
              <w:r>
                <w:rPr>
                  <w:rFonts w:eastAsiaTheme="minorEastAsia"/>
                  <w:sz w:val="18"/>
                  <w:szCs w:val="18"/>
                  <w:lang w:eastAsia="zh-CN"/>
                </w:rPr>
                <w:t xml:space="preserve"> </w:t>
              </w:r>
            </w:ins>
            <w:ins w:id="153" w:author="Runhua Chen" w:date="2021-08-24T11:45:00Z">
              <w:r>
                <w:rPr>
                  <w:rFonts w:eastAsiaTheme="minorEastAsia"/>
                  <w:sz w:val="18"/>
                  <w:szCs w:val="18"/>
                  <w:lang w:eastAsia="zh-CN"/>
                </w:rPr>
                <w:t>in my understanding – the only thing matters is the words in the conclusion/agreements.</w:t>
              </w:r>
            </w:ins>
            <w:ins w:id="154"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55"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6" w:author="Li Guo" w:date="2021-08-23T20:38:00Z"/>
                <w:rFonts w:eastAsiaTheme="minorEastAsia"/>
                <w:sz w:val="18"/>
                <w:szCs w:val="18"/>
                <w:lang w:eastAsia="zh-CN"/>
              </w:rPr>
            </w:pPr>
          </w:p>
        </w:tc>
      </w:tr>
      <w:tr w:rsidR="004721A4" w14:paraId="3B409432" w14:textId="77777777" w:rsidTr="004F7A0C">
        <w:trPr>
          <w:ins w:id="157" w:author="Yushu Zhang" w:date="2021-08-24T10:00:00Z"/>
        </w:trPr>
        <w:tc>
          <w:tcPr>
            <w:tcW w:w="1494" w:type="dxa"/>
          </w:tcPr>
          <w:p w14:paraId="2C5C7BB3" w14:textId="05C8E856"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60" w:author="Yushu Zhang" w:date="2021-08-24T10:00:00Z"/>
                <w:rFonts w:eastAsiaTheme="minorEastAsia"/>
                <w:sz w:val="18"/>
                <w:szCs w:val="18"/>
                <w:lang w:eastAsia="zh-CN"/>
              </w:rPr>
            </w:pPr>
            <w:ins w:id="161"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2" w:author="Yushu Zhang" w:date="2021-08-24T10:01:00Z">
              <w:r>
                <w:rPr>
                  <w:rFonts w:eastAsiaTheme="minorEastAsia"/>
                  <w:sz w:val="18"/>
                  <w:szCs w:val="18"/>
                  <w:lang w:eastAsia="zh-CN"/>
                </w:rPr>
                <w:t>introduce UE capability like V</w:t>
              </w:r>
            </w:ins>
            <w:ins w:id="163"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64" w:author="Yushu Zhang" w:date="2021-08-24T10:01:00Z">
              <w:r w:rsidRPr="00E672C9" w:rsidDel="004721A4">
                <w:rPr>
                  <w:rFonts w:ascii="Times New Roman" w:hAnsi="Times New Roman" w:cs="Times New Roman"/>
                  <w:sz w:val="20"/>
                  <w:szCs w:val="20"/>
                </w:rPr>
                <w:delText>in each DL CC/BWP</w:delText>
              </w:r>
            </w:del>
            <w:ins w:id="165" w:author="Yushu Zhang" w:date="2021-08-24T10:01:00Z">
              <w:r>
                <w:rPr>
                  <w:rFonts w:ascii="Times New Roman" w:hAnsi="Times New Roman" w:cs="Times New Roman"/>
                  <w:sz w:val="20"/>
                  <w:szCs w:val="20"/>
                </w:rPr>
                <w:t>across CCs</w:t>
              </w:r>
            </w:ins>
            <w:del w:id="166"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7" w:author="Runhua Chen" w:date="2021-08-24T11:46:00Z"/>
                <w:rFonts w:eastAsiaTheme="minorEastAsia"/>
                <w:sz w:val="18"/>
                <w:szCs w:val="18"/>
                <w:lang w:eastAsia="zh-CN"/>
              </w:rPr>
            </w:pPr>
            <w:ins w:id="168"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69"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70" w:author="Xi Zhang" w:date="2021-08-24T14:17:00Z"/>
        </w:trPr>
        <w:tc>
          <w:tcPr>
            <w:tcW w:w="1494" w:type="dxa"/>
          </w:tcPr>
          <w:p w14:paraId="0353CCFE" w14:textId="3B0D21A7" w:rsidR="00FC71CF" w:rsidRDefault="00FC71CF" w:rsidP="00FC71CF">
            <w:pPr>
              <w:snapToGrid w:val="0"/>
              <w:spacing w:line="264" w:lineRule="auto"/>
              <w:rPr>
                <w:ins w:id="171" w:author="Xi Zhang" w:date="2021-08-24T14:17:00Z"/>
                <w:rFonts w:eastAsiaTheme="minorEastAsia"/>
                <w:sz w:val="18"/>
                <w:szCs w:val="18"/>
                <w:lang w:eastAsia="zh-CN"/>
              </w:rPr>
            </w:pPr>
            <w:ins w:id="172"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73" w:author="Xi Zhang" w:date="2021-08-24T14:17:00Z"/>
                <w:rFonts w:eastAsiaTheme="minorEastAsia"/>
                <w:sz w:val="18"/>
                <w:szCs w:val="18"/>
                <w:lang w:eastAsia="zh-CN"/>
              </w:rPr>
            </w:pPr>
            <w:ins w:id="174"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5" w:author="Runhua Chen" w:date="2021-08-24T11:57:00Z"/>
          <w:szCs w:val="20"/>
          <w:lang w:val="fr-FR"/>
        </w:rPr>
      </w:pPr>
      <w:del w:id="176"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7" w:author="Runhua Chen" w:date="2021-08-24T12:00:00Z"/>
          <w:szCs w:val="20"/>
        </w:rPr>
      </w:pPr>
      <w:ins w:id="178" w:author="Runhua Chen" w:date="2021-08-24T12:00:00Z">
        <w:r>
          <w:rPr>
            <w:szCs w:val="20"/>
          </w:rPr>
          <w:t>MAC-CE based update:</w:t>
        </w:r>
      </w:ins>
    </w:p>
    <w:p w14:paraId="45620CB7" w14:textId="4099A619" w:rsidR="006A4683" w:rsidRDefault="006A4683" w:rsidP="00146AB4">
      <w:pPr>
        <w:rPr>
          <w:ins w:id="179" w:author="Runhua Chen" w:date="2021-08-24T12:00:00Z"/>
          <w:szCs w:val="20"/>
        </w:rPr>
      </w:pPr>
      <w:ins w:id="180" w:author="Runhua Chen" w:date="2021-08-24T12:00:00Z">
        <w:r>
          <w:rPr>
            <w:szCs w:val="20"/>
          </w:rPr>
          <w:t>Support:</w:t>
        </w:r>
        <w:r w:rsidR="00AE275D">
          <w:rPr>
            <w:szCs w:val="20"/>
          </w:rPr>
          <w:t xml:space="preserve"> </w:t>
        </w:r>
      </w:ins>
      <w:ins w:id="181" w:author="Runhua Chen" w:date="2021-08-24T12:03:00Z">
        <w:r w:rsidR="00AE275D">
          <w:rPr>
            <w:szCs w:val="20"/>
          </w:rPr>
          <w:tab/>
        </w:r>
      </w:ins>
      <w:ins w:id="182" w:author="Runhua Chen" w:date="2021-08-24T12:00:00Z">
        <w:r w:rsidR="00AE275D">
          <w:rPr>
            <w:szCs w:val="20"/>
          </w:rPr>
          <w:t xml:space="preserve">OPPO, ZTE, </w:t>
        </w:r>
      </w:ins>
      <w:ins w:id="183"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84" w:author="Runhua Chen" w:date="2021-08-24T12:00:00Z"/>
          <w:szCs w:val="20"/>
        </w:rPr>
      </w:pPr>
      <w:ins w:id="185" w:author="Runhua Chen" w:date="2021-08-24T12:00:00Z">
        <w:r>
          <w:rPr>
            <w:szCs w:val="20"/>
          </w:rPr>
          <w:t xml:space="preserve">No: </w:t>
        </w:r>
      </w:ins>
      <w:ins w:id="186" w:author="Runhua Chen" w:date="2021-08-24T12:03:00Z">
        <w:r w:rsidR="00AE275D">
          <w:rPr>
            <w:szCs w:val="20"/>
          </w:rPr>
          <w:tab/>
        </w:r>
        <w:r w:rsidR="00AE275D">
          <w:rPr>
            <w:szCs w:val="20"/>
          </w:rPr>
          <w:tab/>
        </w:r>
      </w:ins>
      <w:ins w:id="187" w:author="Runhua Chen" w:date="2021-08-24T12:00:00Z">
        <w:r>
          <w:rPr>
            <w:szCs w:val="20"/>
          </w:rPr>
          <w:t>Ericsson, Nokia/NSB</w:t>
        </w:r>
      </w:ins>
      <w:ins w:id="188" w:author="Yan Zhou" w:date="2021-08-24T12:07:00Z">
        <w:r w:rsidR="0008351F">
          <w:rPr>
            <w:szCs w:val="20"/>
          </w:rPr>
          <w:t>, Qualcomm</w:t>
        </w:r>
      </w:ins>
      <w:ins w:id="189" w:author="SeongWon Go" w:date="2021-08-25T11:06:00Z">
        <w:r w:rsidR="002672F8">
          <w:rPr>
            <w:szCs w:val="20"/>
          </w:rPr>
          <w:t>, LGE</w:t>
        </w:r>
      </w:ins>
      <w:ins w:id="190" w:author="Runhua Chen" w:date="2021-08-24T12:00:00Z">
        <w:del w:id="191"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92"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93" w:author="ZTE-Bo" w:date="2021-08-24T06:58:00Z">
              <w:r>
                <w:rPr>
                  <w:rFonts w:eastAsiaTheme="minorEastAsia"/>
                  <w:sz w:val="18"/>
                  <w:szCs w:val="18"/>
                  <w:lang w:eastAsia="zh-CN"/>
                </w:rPr>
                <w:t xml:space="preserve">Based on GTW discussion, almost companies </w:t>
              </w:r>
            </w:ins>
            <w:ins w:id="194"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5" w:author="ZTE-Bo" w:date="2021-08-24T06:58:00Z">
              <w:r>
                <w:rPr>
                  <w:rFonts w:eastAsiaTheme="minorEastAsia"/>
                  <w:sz w:val="18"/>
                  <w:szCs w:val="18"/>
                  <w:lang w:eastAsia="zh-CN"/>
                </w:rPr>
                <w:t>the issue of time mis</w:t>
              </w:r>
            </w:ins>
            <w:ins w:id="196"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97" w:author="ZTE-Bo" w:date="2021-08-24T07:03:00Z">
              <w:r>
                <w:rPr>
                  <w:rFonts w:eastAsiaTheme="minorEastAsia"/>
                  <w:sz w:val="18"/>
                  <w:szCs w:val="18"/>
                  <w:lang w:eastAsia="zh-CN"/>
                </w:rPr>
                <w:t>introduce</w:t>
              </w:r>
            </w:ins>
            <w:proofErr w:type="gramEnd"/>
            <w:ins w:id="198"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9" w:author="Li Guo" w:date="2021-08-23T20:22:00Z"/>
        </w:trPr>
        <w:tc>
          <w:tcPr>
            <w:tcW w:w="1494" w:type="dxa"/>
          </w:tcPr>
          <w:p w14:paraId="1ECFD9D8" w14:textId="5EB6D409" w:rsidR="004D7022" w:rsidRDefault="004D7022" w:rsidP="00740CAA">
            <w:pPr>
              <w:snapToGrid w:val="0"/>
              <w:spacing w:line="264" w:lineRule="auto"/>
              <w:rPr>
                <w:ins w:id="200" w:author="Li Guo" w:date="2021-08-23T20:22:00Z"/>
                <w:rFonts w:eastAsiaTheme="minorEastAsia"/>
                <w:sz w:val="18"/>
                <w:szCs w:val="18"/>
                <w:lang w:eastAsia="zh-CN"/>
              </w:rPr>
            </w:pPr>
            <w:ins w:id="201"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202" w:author="Li Guo" w:date="2021-08-23T20:27:00Z"/>
                <w:rFonts w:eastAsiaTheme="minorEastAsia"/>
                <w:sz w:val="18"/>
                <w:szCs w:val="18"/>
                <w:lang w:eastAsia="zh-CN"/>
              </w:rPr>
            </w:pPr>
            <w:ins w:id="203" w:author="Li Guo" w:date="2021-08-23T20:24:00Z">
              <w:r>
                <w:rPr>
                  <w:rFonts w:eastAsiaTheme="minorEastAsia"/>
                  <w:sz w:val="18"/>
                  <w:szCs w:val="18"/>
                  <w:lang w:eastAsia="zh-CN"/>
                </w:rPr>
                <w:t>The issue of large latency of RRC-based BFD RS configuration is well known.  Th</w:t>
              </w:r>
            </w:ins>
            <w:ins w:id="204" w:author="Li Guo" w:date="2021-08-23T20:25:00Z">
              <w:r>
                <w:rPr>
                  <w:rFonts w:eastAsiaTheme="minorEastAsia"/>
                  <w:sz w:val="18"/>
                  <w:szCs w:val="18"/>
                  <w:lang w:eastAsia="zh-CN"/>
                </w:rPr>
                <w:t>us, wheneve</w:t>
              </w:r>
            </w:ins>
            <w:ins w:id="205" w:author="Li Guo" w:date="2021-08-23T20:42:00Z">
              <w:r w:rsidR="00A63A6B">
                <w:rPr>
                  <w:rFonts w:eastAsiaTheme="minorEastAsia"/>
                  <w:sz w:val="18"/>
                  <w:szCs w:val="18"/>
                  <w:lang w:eastAsia="zh-CN"/>
                </w:rPr>
                <w:t>r</w:t>
              </w:r>
            </w:ins>
            <w:ins w:id="206" w:author="Li Guo" w:date="2021-08-23T20:25:00Z">
              <w:r>
                <w:rPr>
                  <w:rFonts w:eastAsiaTheme="minorEastAsia"/>
                  <w:sz w:val="18"/>
                  <w:szCs w:val="18"/>
                  <w:lang w:eastAsia="zh-CN"/>
                </w:rPr>
                <w:t xml:space="preserve">, the TCI state of PDCCH is switched, </w:t>
              </w:r>
            </w:ins>
            <w:ins w:id="207" w:author="Li Guo" w:date="2021-08-23T20:42:00Z">
              <w:r w:rsidR="00A63A6B">
                <w:rPr>
                  <w:rFonts w:eastAsiaTheme="minorEastAsia"/>
                  <w:sz w:val="18"/>
                  <w:szCs w:val="18"/>
                  <w:lang w:eastAsia="zh-CN"/>
                </w:rPr>
                <w:t xml:space="preserve">a </w:t>
              </w:r>
            </w:ins>
            <w:ins w:id="208"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209"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210" w:author="Li Guo" w:date="2021-08-23T20:26:00Z">
              <w:r>
                <w:rPr>
                  <w:rFonts w:eastAsiaTheme="minorEastAsia"/>
                  <w:sz w:val="18"/>
                  <w:szCs w:val="18"/>
                  <w:lang w:eastAsia="zh-CN"/>
                </w:rPr>
                <w:t xml:space="preserve"> enhancement for explicit method, such as MAC CE based that could release the issue by a little bit</w:t>
              </w:r>
            </w:ins>
            <w:ins w:id="211"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12" w:author="Li Guo" w:date="2021-08-23T20:22:00Z"/>
                <w:rFonts w:eastAsiaTheme="minorEastAsia"/>
                <w:sz w:val="18"/>
                <w:szCs w:val="18"/>
                <w:lang w:eastAsia="zh-CN"/>
              </w:rPr>
            </w:pPr>
            <w:ins w:id="213"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214" w:author="Li Guo" w:date="2021-08-23T20:42:00Z">
              <w:r w:rsidR="00FB6A77">
                <w:rPr>
                  <w:rFonts w:eastAsiaTheme="minorEastAsia"/>
                  <w:sz w:val="18"/>
                  <w:szCs w:val="18"/>
                  <w:lang w:eastAsia="zh-CN"/>
                </w:rPr>
                <w:t xml:space="preserve">only </w:t>
              </w:r>
            </w:ins>
            <w:ins w:id="215"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216"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217" w:author="Yushu Zhang" w:date="2021-08-24T10:02:00Z"/>
        </w:trPr>
        <w:tc>
          <w:tcPr>
            <w:tcW w:w="1494" w:type="dxa"/>
          </w:tcPr>
          <w:p w14:paraId="38677DB6" w14:textId="224C40EC" w:rsidR="004721A4" w:rsidRDefault="004721A4" w:rsidP="00740CAA">
            <w:pPr>
              <w:snapToGrid w:val="0"/>
              <w:spacing w:line="264" w:lineRule="auto"/>
              <w:rPr>
                <w:ins w:id="218" w:author="Yushu Zhang" w:date="2021-08-24T10:02:00Z"/>
                <w:rFonts w:eastAsiaTheme="minorEastAsia"/>
                <w:sz w:val="18"/>
                <w:szCs w:val="18"/>
                <w:lang w:eastAsia="zh-CN"/>
              </w:rPr>
            </w:pPr>
            <w:ins w:id="219"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20" w:author="Yushu Zhang" w:date="2021-08-24T10:07:00Z"/>
                <w:rFonts w:eastAsiaTheme="minorEastAsia"/>
                <w:sz w:val="18"/>
                <w:szCs w:val="18"/>
                <w:lang w:eastAsia="zh-CN"/>
              </w:rPr>
            </w:pPr>
            <w:ins w:id="221" w:author="Yushu Zhang" w:date="2021-08-24T10:02:00Z">
              <w:r>
                <w:rPr>
                  <w:rFonts w:eastAsiaTheme="minorEastAsia"/>
                  <w:sz w:val="18"/>
                  <w:szCs w:val="18"/>
                  <w:lang w:eastAsia="zh-CN"/>
                </w:rPr>
                <w:t xml:space="preserve">During the GTW discussion, </w:t>
              </w:r>
            </w:ins>
            <w:ins w:id="222" w:author="Yushu Zhang" w:date="2021-08-24T10:06:00Z">
              <w:r w:rsidR="00527963">
                <w:rPr>
                  <w:rFonts w:eastAsiaTheme="minorEastAsia"/>
                  <w:sz w:val="18"/>
                  <w:szCs w:val="18"/>
                  <w:lang w:eastAsia="zh-CN"/>
                </w:rPr>
                <w:t xml:space="preserve">there are some comments that Rel-15 can handle the BFD RS update issue based on </w:t>
              </w:r>
            </w:ins>
            <w:ins w:id="223"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224" w:author="Yushu Zhang" w:date="2021-08-24T10:07:00Z"/>
                <w:rFonts w:eastAsiaTheme="minorEastAsia"/>
                <w:sz w:val="18"/>
                <w:szCs w:val="18"/>
                <w:lang w:eastAsia="zh-CN"/>
              </w:rPr>
            </w:pPr>
            <w:ins w:id="225"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226" w:author="Yushu Zhang" w:date="2021-08-24T10:08:00Z"/>
                <w:rFonts w:eastAsiaTheme="minorEastAsia"/>
                <w:sz w:val="18"/>
                <w:szCs w:val="18"/>
                <w:lang w:eastAsia="zh-CN"/>
              </w:rPr>
            </w:pPr>
            <w:ins w:id="227" w:author="Yushu Zhang" w:date="2021-08-24T10:07:00Z">
              <w:r>
                <w:rPr>
                  <w:rFonts w:eastAsiaTheme="minorEastAsia"/>
                  <w:sz w:val="18"/>
                  <w:szCs w:val="18"/>
                  <w:lang w:eastAsia="zh-CN"/>
                </w:rPr>
                <w:lastRenderedPageBreak/>
                <w:t xml:space="preserve">Option 2: RRC configured BFD RSs are candidate BFD RS </w:t>
              </w:r>
            </w:ins>
            <w:ins w:id="228"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9" w:author="Yushu Zhang" w:date="2021-08-24T10:09:00Z"/>
                <w:rFonts w:eastAsiaTheme="minorEastAsia"/>
                <w:sz w:val="18"/>
                <w:szCs w:val="18"/>
                <w:lang w:eastAsia="zh-CN"/>
              </w:rPr>
            </w:pPr>
            <w:ins w:id="230" w:author="Yushu Zhang" w:date="2021-08-24T10:08:00Z">
              <w:r>
                <w:rPr>
                  <w:rFonts w:eastAsiaTheme="minorEastAsia"/>
                  <w:sz w:val="18"/>
                  <w:szCs w:val="18"/>
                  <w:lang w:eastAsia="zh-CN"/>
                </w:rPr>
                <w:t>Option 1 is not aligned with what RAN4</w:t>
              </w:r>
            </w:ins>
            <w:ins w:id="231"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32"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33" w:author="Yushu Zhang" w:date="2021-08-24T10:03:00Z"/>
                <w:rFonts w:eastAsiaTheme="minorEastAsia"/>
                <w:sz w:val="18"/>
                <w:szCs w:val="18"/>
                <w:lang w:eastAsia="zh-CN"/>
              </w:rPr>
            </w:pPr>
            <w:ins w:id="234" w:author="Yushu Zhang" w:date="2021-08-24T10:09:00Z">
              <w:r>
                <w:rPr>
                  <w:rFonts w:eastAsiaTheme="minorEastAsia"/>
                  <w:sz w:val="18"/>
                  <w:szCs w:val="18"/>
                  <w:lang w:eastAsia="zh-CN"/>
                </w:rPr>
                <w:t>Option 2 is not aligned with current s</w:t>
              </w:r>
            </w:ins>
            <w:ins w:id="235"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6"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7"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w:t>
            </w:r>
            <w:proofErr w:type="gramStart"/>
            <w:r>
              <w:rPr>
                <w:rFonts w:eastAsiaTheme="minorEastAsia"/>
                <w:sz w:val="18"/>
                <w:szCs w:val="18"/>
                <w:lang w:eastAsia="zh-CN"/>
              </w:rPr>
              <w:t>to, since</w:t>
            </w:r>
            <w:proofErr w:type="gramEnd"/>
            <w:r>
              <w:rPr>
                <w:rFonts w:eastAsiaTheme="minorEastAsia"/>
                <w:sz w:val="18"/>
                <w:szCs w:val="18"/>
                <w:lang w:eastAsia="zh-CN"/>
              </w:rPr>
              <w:t xml:space="preserv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8" w:author="Runhua Chen" w:date="2021-08-24T11:50:00Z"/>
        </w:trPr>
        <w:tc>
          <w:tcPr>
            <w:tcW w:w="1494" w:type="dxa"/>
          </w:tcPr>
          <w:p w14:paraId="260F2533" w14:textId="04DAF2E7" w:rsidR="00F24545" w:rsidRDefault="00F24545" w:rsidP="001F4D7B">
            <w:pPr>
              <w:snapToGrid w:val="0"/>
              <w:spacing w:line="264" w:lineRule="auto"/>
              <w:rPr>
                <w:ins w:id="239" w:author="Runhua Chen" w:date="2021-08-24T11:50:00Z"/>
                <w:rFonts w:eastAsiaTheme="minorEastAsia"/>
                <w:sz w:val="18"/>
                <w:szCs w:val="18"/>
                <w:lang w:eastAsia="zh-CN"/>
              </w:rPr>
            </w:pPr>
            <w:ins w:id="240"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41" w:author="Runhua Chen" w:date="2021-08-24T11:50:00Z"/>
                <w:rFonts w:eastAsiaTheme="minorEastAsia"/>
                <w:sz w:val="18"/>
                <w:szCs w:val="18"/>
                <w:lang w:eastAsia="zh-CN"/>
              </w:rPr>
            </w:pPr>
            <w:ins w:id="242" w:author="Runhua Chen" w:date="2021-08-24T11:50:00Z">
              <w:r>
                <w:rPr>
                  <w:rFonts w:eastAsiaTheme="minorEastAsia"/>
                  <w:sz w:val="18"/>
                  <w:szCs w:val="18"/>
                  <w:lang w:eastAsia="zh-CN"/>
                </w:rPr>
                <w:t>@Apple:</w:t>
              </w:r>
            </w:ins>
            <w:ins w:id="243" w:author="Runhua Chen" w:date="2021-08-24T11:51:00Z">
              <w:r>
                <w:rPr>
                  <w:rFonts w:eastAsiaTheme="minorEastAsia"/>
                  <w:sz w:val="18"/>
                  <w:szCs w:val="18"/>
                  <w:lang w:eastAsia="zh-CN"/>
                </w:rPr>
                <w:t xml:space="preserve"> I somewhat share </w:t>
              </w:r>
            </w:ins>
            <w:ins w:id="244" w:author="Runhua Chen" w:date="2021-08-24T12:01:00Z">
              <w:r w:rsidR="00AE275D">
                <w:rPr>
                  <w:rFonts w:eastAsiaTheme="minorEastAsia"/>
                  <w:sz w:val="18"/>
                  <w:szCs w:val="18"/>
                  <w:lang w:eastAsia="zh-CN"/>
                </w:rPr>
                <w:t>some companies’ view that</w:t>
              </w:r>
            </w:ins>
            <w:ins w:id="245" w:author="Runhua Chen" w:date="2021-08-24T11:51:00Z">
              <w:r>
                <w:rPr>
                  <w:rFonts w:eastAsiaTheme="minorEastAsia"/>
                  <w:sz w:val="18"/>
                  <w:szCs w:val="18"/>
                  <w:lang w:eastAsia="zh-CN"/>
                </w:rPr>
                <w:t xml:space="preserve"> if there is a fundamental problem, we need to go back to Rel.15/16 </w:t>
              </w:r>
            </w:ins>
            <w:ins w:id="246" w:author="Runhua Chen" w:date="2021-08-24T11:52:00Z">
              <w:r>
                <w:rPr>
                  <w:rFonts w:eastAsiaTheme="minorEastAsia"/>
                  <w:sz w:val="18"/>
                  <w:szCs w:val="18"/>
                  <w:lang w:eastAsia="zh-CN"/>
                </w:rPr>
                <w:t xml:space="preserve">to correct it first, then come back to Rel.17. </w:t>
              </w:r>
            </w:ins>
            <w:ins w:id="247" w:author="Runhua Chen" w:date="2021-08-24T12:01:00Z">
              <w:r w:rsidR="00AE275D">
                <w:rPr>
                  <w:rFonts w:eastAsiaTheme="minorEastAsia"/>
                  <w:sz w:val="18"/>
                  <w:szCs w:val="18"/>
                  <w:lang w:eastAsia="zh-CN"/>
                </w:rPr>
                <w:t>G</w:t>
              </w:r>
            </w:ins>
            <w:ins w:id="248"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49" w:author="Runhua Chen" w:date="2021-08-24T12:01:00Z">
              <w:r w:rsidR="00AE275D">
                <w:rPr>
                  <w:rFonts w:eastAsiaTheme="minorEastAsia"/>
                  <w:sz w:val="18"/>
                  <w:szCs w:val="18"/>
                  <w:lang w:eastAsia="zh-CN"/>
                </w:rPr>
                <w:t>/CMCC</w:t>
              </w:r>
            </w:ins>
            <w:ins w:id="250" w:author="Runhua Chen" w:date="2021-08-24T11:52:00Z">
              <w:r>
                <w:rPr>
                  <w:rFonts w:eastAsiaTheme="minorEastAsia"/>
                  <w:sz w:val="18"/>
                  <w:szCs w:val="18"/>
                  <w:lang w:eastAsia="zh-CN"/>
                </w:rPr>
                <w:t>, the first sub</w:t>
              </w:r>
            </w:ins>
            <w:ins w:id="251" w:author="Runhua Chen" w:date="2021-08-24T11:57:00Z">
              <w:r w:rsidR="006A4683">
                <w:rPr>
                  <w:rFonts w:eastAsiaTheme="minorEastAsia"/>
                  <w:sz w:val="18"/>
                  <w:szCs w:val="18"/>
                  <w:lang w:eastAsia="zh-CN"/>
                </w:rPr>
                <w:t>-</w:t>
              </w:r>
            </w:ins>
            <w:ins w:id="252" w:author="Runhua Chen" w:date="2021-08-24T11:52:00Z">
              <w:r>
                <w:rPr>
                  <w:rFonts w:eastAsiaTheme="minorEastAsia"/>
                  <w:sz w:val="18"/>
                  <w:szCs w:val="18"/>
                  <w:lang w:eastAsia="zh-CN"/>
                </w:rPr>
                <w:t xml:space="preserve">bullet is removed. </w:t>
              </w:r>
            </w:ins>
            <w:ins w:id="253"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54"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55" w:author="Runhua Chen" w:date="2021-08-24T12:02:00Z"/>
                <w:rFonts w:eastAsiaTheme="minorEastAsia"/>
                <w:sz w:val="18"/>
                <w:szCs w:val="18"/>
                <w:lang w:eastAsia="zh-CN"/>
              </w:rPr>
            </w:pPr>
            <w:ins w:id="256" w:author="Runhua Chen" w:date="2021-08-24T11:58:00Z">
              <w:r>
                <w:rPr>
                  <w:rFonts w:eastAsiaTheme="minorEastAsia"/>
                  <w:sz w:val="18"/>
                  <w:szCs w:val="18"/>
                  <w:lang w:eastAsia="zh-CN"/>
                </w:rPr>
                <w:t xml:space="preserve">@Convida:  CATT </w:t>
              </w:r>
            </w:ins>
            <w:ins w:id="257" w:author="Runhua Chen" w:date="2021-08-24T12:05:00Z">
              <w:r w:rsidR="0005602E">
                <w:rPr>
                  <w:rFonts w:eastAsiaTheme="minorEastAsia"/>
                  <w:sz w:val="18"/>
                  <w:szCs w:val="18"/>
                  <w:lang w:eastAsia="zh-CN"/>
                </w:rPr>
                <w:t>also</w:t>
              </w:r>
            </w:ins>
            <w:ins w:id="258" w:author="Runhua Chen" w:date="2021-08-24T11:58:00Z">
              <w:r>
                <w:rPr>
                  <w:rFonts w:eastAsiaTheme="minorEastAsia"/>
                  <w:sz w:val="18"/>
                  <w:szCs w:val="18"/>
                  <w:lang w:eastAsia="zh-CN"/>
                </w:rPr>
                <w:t xml:space="preserve"> supports MAC-CE based update, even more strongly </w:t>
              </w:r>
            </w:ins>
            <w:ins w:id="259" w:author="Runhua Chen" w:date="2021-08-24T12:05:00Z">
              <w:r w:rsidR="0005602E">
                <w:rPr>
                  <w:rFonts w:eastAsiaTheme="minorEastAsia"/>
                  <w:sz w:val="18"/>
                  <w:szCs w:val="18"/>
                  <w:lang w:eastAsia="zh-CN"/>
                </w:rPr>
                <w:t>now that</w:t>
              </w:r>
            </w:ins>
            <w:ins w:id="260"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61" w:author="Runhua Chen" w:date="2021-08-24T11:59:00Z">
              <w:r>
                <w:rPr>
                  <w:rFonts w:eastAsiaTheme="minorEastAsia"/>
                  <w:sz w:val="18"/>
                  <w:szCs w:val="18"/>
                  <w:lang w:eastAsia="zh-CN"/>
                </w:rPr>
                <w:t xml:space="preserve"> (e.g. Ericsson</w:t>
              </w:r>
            </w:ins>
            <w:ins w:id="262" w:author="Runhua Chen" w:date="2021-08-24T12:05:00Z">
              <w:r w:rsidR="0005602E">
                <w:rPr>
                  <w:rFonts w:eastAsiaTheme="minorEastAsia"/>
                  <w:sz w:val="18"/>
                  <w:szCs w:val="18"/>
                  <w:lang w:eastAsia="zh-CN"/>
                </w:rPr>
                <w:t>, Nokia/NSB</w:t>
              </w:r>
            </w:ins>
            <w:ins w:id="263" w:author="Runhua Chen" w:date="2021-08-24T11:59:00Z">
              <w:r>
                <w:rPr>
                  <w:rFonts w:eastAsiaTheme="minorEastAsia"/>
                  <w:sz w:val="18"/>
                  <w:szCs w:val="18"/>
                  <w:lang w:eastAsia="zh-CN"/>
                </w:rPr>
                <w:t>)</w:t>
              </w:r>
            </w:ins>
            <w:ins w:id="264" w:author="Runhua Chen" w:date="2021-08-24T11:58:00Z">
              <w:r>
                <w:rPr>
                  <w:rFonts w:eastAsiaTheme="minorEastAsia"/>
                  <w:sz w:val="18"/>
                  <w:szCs w:val="18"/>
                  <w:lang w:eastAsia="zh-CN"/>
                </w:rPr>
                <w:t xml:space="preserve"> in the last GTW. </w:t>
              </w:r>
            </w:ins>
            <w:ins w:id="265"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6"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w:t>
              </w:r>
              <w:proofErr w:type="gramStart"/>
              <w:r w:rsidR="00250E97">
                <w:rPr>
                  <w:rFonts w:eastAsiaTheme="minorEastAsia"/>
                  <w:sz w:val="18"/>
                  <w:szCs w:val="18"/>
                  <w:lang w:eastAsia="zh-CN"/>
                </w:rPr>
                <w:t>latency</w:t>
              </w:r>
              <w:proofErr w:type="gramEnd"/>
              <w:r w:rsidR="00250E97">
                <w:rPr>
                  <w:rFonts w:eastAsiaTheme="minorEastAsia"/>
                  <w:sz w:val="18"/>
                  <w:szCs w:val="18"/>
                  <w:lang w:eastAsia="zh-CN"/>
                </w:rPr>
                <w:t xml:space="preserve"> then it</w:t>
              </w:r>
            </w:ins>
            <w:ins w:id="267" w:author="Runhua Chen" w:date="2021-08-24T12:06:00Z">
              <w:r w:rsidR="00250E97">
                <w:rPr>
                  <w:rFonts w:eastAsiaTheme="minorEastAsia"/>
                  <w:sz w:val="18"/>
                  <w:szCs w:val="18"/>
                  <w:lang w:eastAsia="zh-CN"/>
                </w:rPr>
                <w:t xml:space="preserve"> can </w:t>
              </w:r>
            </w:ins>
            <w:ins w:id="268"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9" w:author="Runhua Chen" w:date="2021-08-24T11:50:00Z"/>
                <w:rFonts w:eastAsiaTheme="minorEastAsia"/>
                <w:sz w:val="18"/>
                <w:szCs w:val="18"/>
                <w:lang w:eastAsia="zh-CN"/>
              </w:rPr>
            </w:pPr>
          </w:p>
        </w:tc>
      </w:tr>
      <w:tr w:rsidR="00FC71CF" w14:paraId="663E4D97" w14:textId="77777777" w:rsidTr="00740CAA">
        <w:trPr>
          <w:jc w:val="center"/>
          <w:ins w:id="270" w:author="Xi Zhang" w:date="2021-08-24T14:18:00Z"/>
        </w:trPr>
        <w:tc>
          <w:tcPr>
            <w:tcW w:w="1494" w:type="dxa"/>
          </w:tcPr>
          <w:p w14:paraId="4E393D96" w14:textId="0C158BD1" w:rsidR="00FC71CF" w:rsidRDefault="00FC71CF" w:rsidP="001F4D7B">
            <w:pPr>
              <w:snapToGrid w:val="0"/>
              <w:spacing w:line="264" w:lineRule="auto"/>
              <w:rPr>
                <w:ins w:id="271" w:author="Xi Zhang" w:date="2021-08-24T14:18:00Z"/>
                <w:rFonts w:eastAsiaTheme="minorEastAsia"/>
                <w:sz w:val="18"/>
                <w:szCs w:val="18"/>
                <w:lang w:eastAsia="zh-CN"/>
              </w:rPr>
            </w:pPr>
            <w:ins w:id="272"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73" w:author="Xi Zhang" w:date="2021-08-24T14:18:00Z"/>
                <w:rFonts w:eastAsiaTheme="minorEastAsia"/>
                <w:sz w:val="18"/>
                <w:szCs w:val="18"/>
                <w:lang w:eastAsia="zh-CN"/>
              </w:rPr>
            </w:pPr>
            <w:ins w:id="274"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75" w:author="Yan Zhou" w:date="2021-08-24T12:10:00Z">
              <w:r w:rsidR="00721B63">
                <w:rPr>
                  <w:rFonts w:eastAsiaTheme="minorEastAsia"/>
                  <w:sz w:val="18"/>
                  <w:szCs w:val="18"/>
                  <w:lang w:eastAsia="zh-CN"/>
                </w:rPr>
                <w:t xml:space="preserve"> It is not reasonable to forbid implicit BFD RS but in</w:t>
              </w:r>
            </w:ins>
            <w:ins w:id="276" w:author="Yan Zhou" w:date="2021-08-24T12:11:00Z">
              <w:r w:rsidR="00721B63">
                <w:rPr>
                  <w:rFonts w:eastAsiaTheme="minorEastAsia"/>
                  <w:sz w:val="18"/>
                  <w:szCs w:val="18"/>
                  <w:lang w:eastAsia="zh-CN"/>
                </w:rPr>
                <w:t>troduc</w:t>
              </w:r>
            </w:ins>
            <w:ins w:id="277" w:author="Yan Zhou" w:date="2021-08-24T12:12:00Z">
              <w:r w:rsidR="00721B63">
                <w:rPr>
                  <w:rFonts w:eastAsiaTheme="minorEastAsia"/>
                  <w:sz w:val="18"/>
                  <w:szCs w:val="18"/>
                  <w:lang w:eastAsia="zh-CN"/>
                </w:rPr>
                <w:t>e</w:t>
              </w:r>
            </w:ins>
            <w:ins w:id="278"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9"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w:t>
            </w:r>
            <w:proofErr w:type="spellStart"/>
            <w:r>
              <w:rPr>
                <w:rFonts w:eastAsia="Malgun Gothic"/>
                <w:sz w:val="18"/>
                <w:szCs w:val="18"/>
                <w:lang w:eastAsia="ko-KR"/>
              </w:rPr>
              <w:t>mTRP</w:t>
            </w:r>
            <w:proofErr w:type="spellEnd"/>
            <w:r>
              <w:rPr>
                <w:rFonts w:eastAsia="Malgun Gothic"/>
                <w:sz w:val="18"/>
                <w:szCs w:val="18"/>
                <w:lang w:eastAsia="ko-KR"/>
              </w:rPr>
              <w:t xml:space="preserve">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w:t>
            </w:r>
            <w:proofErr w:type="gramStart"/>
            <w:r w:rsidRPr="00076AA8">
              <w:rPr>
                <w:rFonts w:eastAsiaTheme="minorEastAsia"/>
                <w:sz w:val="18"/>
                <w:szCs w:val="18"/>
                <w:lang w:eastAsia="zh-CN"/>
              </w:rPr>
              <w:t>set</w:t>
            </w:r>
            <w:proofErr w:type="gramEnd"/>
            <w:r w:rsidRPr="00076AA8">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hint="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hint="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lastRenderedPageBreak/>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Huawei/HiSilicon,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PCell + </w:t>
            </w:r>
            <w:proofErr w:type="spellStart"/>
            <w:r>
              <w:rPr>
                <w:rFonts w:eastAsiaTheme="minorEastAsia"/>
                <w:sz w:val="18"/>
                <w:szCs w:val="18"/>
                <w:lang w:eastAsia="zh-CN"/>
              </w:rPr>
              <w:t>mTRP</w:t>
            </w:r>
            <w:proofErr w:type="spellEnd"/>
            <w:r>
              <w:rPr>
                <w:rFonts w:eastAsiaTheme="minorEastAsia"/>
                <w:sz w:val="18"/>
                <w:szCs w:val="18"/>
                <w:lang w:eastAsia="zh-CN"/>
              </w:rPr>
              <w:t xml:space="preserve">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w:t>
            </w:r>
            <w:r>
              <w:rPr>
                <w:rFonts w:eastAsiaTheme="minorEastAsia"/>
                <w:sz w:val="18"/>
                <w:szCs w:val="18"/>
                <w:lang w:eastAsia="zh-CN"/>
              </w:rPr>
              <w:lastRenderedPageBreak/>
              <w:t xml:space="preserve">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8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81" w:author="Yushu Zhang" w:date="2021-08-24T10:13:00Z">
              <w:r>
                <w:rPr>
                  <w:rFonts w:eastAsiaTheme="minorEastAsia"/>
                  <w:sz w:val="18"/>
                  <w:szCs w:val="18"/>
                  <w:lang w:eastAsia="zh-CN"/>
                </w:rPr>
                <w:t>Thanks Lenovo to answer our question</w:t>
              </w:r>
            </w:ins>
            <w:ins w:id="282" w:author="Yushu Zhang" w:date="2021-08-24T10:14:00Z">
              <w:r>
                <w:rPr>
                  <w:rFonts w:eastAsiaTheme="minorEastAsia"/>
                  <w:sz w:val="18"/>
                  <w:szCs w:val="18"/>
                  <w:lang w:eastAsia="zh-CN"/>
                </w:rPr>
                <w:t>. We would like to see other companies’ view as well on whether it is common understanding for the questions.</w:t>
              </w:r>
            </w:ins>
            <w:ins w:id="283"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SCell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SCell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SCell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w:t>
            </w:r>
            <w:proofErr w:type="gramStart"/>
            <w:r>
              <w:rPr>
                <w:rFonts w:eastAsiaTheme="minorEastAsia"/>
                <w:sz w:val="18"/>
                <w:szCs w:val="18"/>
                <w:lang w:eastAsia="zh-CN"/>
              </w:rPr>
              <w:t>to</w:t>
            </w:r>
            <w:proofErr w:type="gramEnd"/>
            <w:r>
              <w:rPr>
                <w:rFonts w:eastAsiaTheme="minorEastAsia"/>
                <w:sz w:val="18"/>
                <w:szCs w:val="18"/>
                <w:lang w:eastAsia="zh-CN"/>
              </w:rPr>
              <w:t xml:space="preserve">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PUCCH-SCell. Does PUCCH-SCell is a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hint="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hint="eastAsia"/>
                <w:sz w:val="18"/>
                <w:szCs w:val="18"/>
                <w:lang w:eastAsia="zh-CN"/>
              </w:rPr>
            </w:pPr>
            <w:r>
              <w:rPr>
                <w:rFonts w:eastAsiaTheme="minorEastAsia"/>
                <w:sz w:val="18"/>
                <w:szCs w:val="18"/>
                <w:lang w:eastAsia="zh-CN"/>
              </w:rPr>
              <w:t>OK with the FL proposal for progress</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84" w:author="Runhua Chen" w:date="2021-08-24T12:12:00Z">
        <w:r>
          <w:rPr>
            <w:rFonts w:ascii="Times New Roman" w:hAnsi="Times New Roman" w:cs="Times New Roman"/>
            <w:sz w:val="20"/>
            <w:szCs w:val="20"/>
            <w:lang w:val="en-US"/>
          </w:rPr>
          <w:lastRenderedPageBreak/>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5" w:author="Runhua Chen" w:date="2021-08-24T12:12:00Z">
        <w:r w:rsidR="00501BC9" w:rsidDel="00F71707">
          <w:rPr>
            <w:rFonts w:ascii="Times New Roman" w:hAnsi="Times New Roman" w:cs="Times New Roman"/>
            <w:sz w:val="20"/>
            <w:szCs w:val="20"/>
            <w:lang w:val="en-US"/>
          </w:rPr>
          <w:delText>A</w:delText>
        </w:r>
      </w:del>
      <w:ins w:id="286"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87" w:author="Runhua Chen" w:date="2021-08-23T12:09:00Z">
        <w:r w:rsidR="005249A4" w:rsidRPr="00501BC9" w:rsidDel="00A50DF6">
          <w:rPr>
            <w:rFonts w:ascii="Times New Roman" w:hAnsi="Times New Roman" w:cs="Times New Roman"/>
            <w:sz w:val="20"/>
            <w:szCs w:val="20"/>
          </w:rPr>
          <w:delText xml:space="preserve">X </w:delText>
        </w:r>
      </w:del>
      <w:ins w:id="288"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9" w:author="Runhua Chen" w:date="2021-08-24T12:12:00Z">
        <w:r w:rsidR="005249A4" w:rsidRPr="00501BC9" w:rsidDel="00F71707">
          <w:rPr>
            <w:rFonts w:ascii="Times New Roman" w:hAnsi="Times New Roman" w:cs="Times New Roman"/>
            <w:sz w:val="20"/>
            <w:szCs w:val="20"/>
          </w:rPr>
          <w:delText>after</w:delText>
        </w:r>
      </w:del>
      <w:ins w:id="290"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91"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92"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93"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94" w:author="Runhua Chen" w:date="2021-08-24T12:10:00Z">
        <w:r>
          <w:rPr>
            <w:rFonts w:ascii="Times New Roman" w:hAnsi="Times New Roman" w:cs="Times New Roman"/>
            <w:sz w:val="20"/>
            <w:szCs w:val="20"/>
            <w:lang w:val="en-US"/>
          </w:rPr>
          <w:t xml:space="preserve">FFS: </w:t>
        </w:r>
      </w:ins>
      <w:ins w:id="295" w:author="Runhua Chen" w:date="2021-08-24T12:11:00Z">
        <w:r>
          <w:rPr>
            <w:rFonts w:ascii="Times New Roman" w:hAnsi="Times New Roman" w:cs="Times New Roman"/>
            <w:sz w:val="20"/>
            <w:szCs w:val="20"/>
            <w:lang w:val="en-US"/>
          </w:rPr>
          <w:t xml:space="preserve">SCS </w:t>
        </w:r>
      </w:ins>
      <w:ins w:id="296" w:author="Runhua Chen" w:date="2021-08-24T12:10:00Z">
        <w:r>
          <w:rPr>
            <w:rFonts w:ascii="Times New Roman" w:hAnsi="Times New Roman" w:cs="Times New Roman"/>
            <w:sz w:val="20"/>
            <w:szCs w:val="20"/>
            <w:lang w:val="en-US"/>
          </w:rPr>
          <w:t xml:space="preserve">configuration of </w:t>
        </w:r>
      </w:ins>
      <w:ins w:id="297"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98"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9"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lastRenderedPageBreak/>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lastRenderedPageBreak/>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300" w:author="SeongWon Go" w:date="2021-08-23T15:26:00Z">
              <w:r w:rsidRPr="00501BC9" w:rsidDel="006D1D19">
                <w:rPr>
                  <w:rFonts w:ascii="Times New Roman" w:hAnsi="Times New Roman" w:cs="Times New Roman"/>
                  <w:sz w:val="20"/>
                  <w:szCs w:val="20"/>
                </w:rPr>
                <w:delText xml:space="preserve">X </w:delText>
              </w:r>
            </w:del>
            <w:ins w:id="301"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302" w:author="SeongWon Go" w:date="2021-08-23T15:26:00Z"/>
                <w:rFonts w:ascii="Times New Roman" w:hAnsi="Times New Roman" w:cs="Times New Roman"/>
                <w:sz w:val="20"/>
                <w:szCs w:val="20"/>
              </w:rPr>
            </w:pPr>
            <w:del w:id="303"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304"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5"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6" w:author="ZTE-Bo" w:date="2021-08-24T07:12:00Z"/>
        </w:trPr>
        <w:tc>
          <w:tcPr>
            <w:tcW w:w="1494" w:type="dxa"/>
          </w:tcPr>
          <w:p w14:paraId="33A7C927" w14:textId="279F3B8E" w:rsidR="001142BE" w:rsidRDefault="001142BE" w:rsidP="00AB749E">
            <w:pPr>
              <w:snapToGrid w:val="0"/>
              <w:spacing w:line="264" w:lineRule="auto"/>
              <w:rPr>
                <w:ins w:id="307" w:author="ZTE-Bo" w:date="2021-08-24T07:12:00Z"/>
                <w:rFonts w:eastAsiaTheme="minorEastAsia"/>
                <w:sz w:val="18"/>
                <w:szCs w:val="18"/>
                <w:lang w:eastAsia="zh-CN"/>
              </w:rPr>
            </w:pPr>
            <w:ins w:id="308" w:author="ZTE-Bo" w:date="2021-08-24T07:12:00Z">
              <w:r>
                <w:rPr>
                  <w:rFonts w:eastAsiaTheme="minorEastAsia"/>
                  <w:sz w:val="18"/>
                  <w:szCs w:val="18"/>
                  <w:lang w:eastAsia="zh-CN"/>
                </w:rPr>
                <w:lastRenderedPageBreak/>
                <w:t>ZTE</w:t>
              </w:r>
            </w:ins>
          </w:p>
        </w:tc>
        <w:tc>
          <w:tcPr>
            <w:tcW w:w="8144" w:type="dxa"/>
          </w:tcPr>
          <w:p w14:paraId="46DCAADE" w14:textId="2369506E" w:rsidR="001142BE" w:rsidRDefault="001142BE" w:rsidP="006015D5">
            <w:pPr>
              <w:spacing w:after="200" w:line="276" w:lineRule="auto"/>
              <w:rPr>
                <w:ins w:id="309" w:author="ZTE-Bo" w:date="2021-08-24T07:12:00Z"/>
                <w:rFonts w:eastAsiaTheme="minorEastAsia"/>
                <w:sz w:val="18"/>
                <w:szCs w:val="18"/>
                <w:lang w:eastAsia="zh-CN"/>
              </w:rPr>
            </w:pPr>
            <w:ins w:id="310" w:author="ZTE-Bo" w:date="2021-08-24T07:12:00Z">
              <w:r>
                <w:rPr>
                  <w:rFonts w:eastAsiaTheme="minorEastAsia"/>
                  <w:sz w:val="18"/>
                  <w:szCs w:val="18"/>
                  <w:lang w:eastAsia="zh-CN"/>
                </w:rPr>
                <w:t xml:space="preserve">A minor comment: for making this proposal readable, and I suggest </w:t>
              </w:r>
              <w:proofErr w:type="gramStart"/>
              <w:r>
                <w:rPr>
                  <w:rFonts w:eastAsiaTheme="minorEastAsia"/>
                  <w:sz w:val="18"/>
                  <w:szCs w:val="18"/>
                  <w:lang w:eastAsia="zh-CN"/>
                </w:rPr>
                <w:t>to move</w:t>
              </w:r>
              <w:proofErr w:type="gramEnd"/>
              <w:r>
                <w:rPr>
                  <w:rFonts w:eastAsiaTheme="minorEastAsia"/>
                  <w:sz w:val="18"/>
                  <w:szCs w:val="18"/>
                  <w:lang w:eastAsia="zh-CN"/>
                </w:rPr>
                <w:t xml:space="preserve"> </w:t>
              </w:r>
            </w:ins>
            <w:ins w:id="311"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12" w:author="ZTE-Bo" w:date="2021-08-24T07:14:00Z">
              <w:r w:rsidR="006015D5">
                <w:rPr>
                  <w:rFonts w:eastAsiaTheme="minorEastAsia"/>
                  <w:sz w:val="18"/>
                  <w:szCs w:val="18"/>
                  <w:lang w:eastAsia="zh-CN"/>
                </w:rPr>
                <w:t>1 activated …</w:t>
              </w:r>
            </w:ins>
            <w:ins w:id="313" w:author="ZTE-Bo" w:date="2021-08-24T07:13:00Z">
              <w:r>
                <w:rPr>
                  <w:rFonts w:eastAsiaTheme="minorEastAsia"/>
                  <w:sz w:val="18"/>
                  <w:szCs w:val="18"/>
                  <w:lang w:eastAsia="zh-CN"/>
                </w:rPr>
                <w:t>’</w:t>
              </w:r>
            </w:ins>
          </w:p>
        </w:tc>
      </w:tr>
      <w:tr w:rsidR="00C27AFE" w:rsidRPr="0056417C" w14:paraId="10524997" w14:textId="77777777" w:rsidTr="00C22B03">
        <w:trPr>
          <w:jc w:val="center"/>
          <w:ins w:id="314" w:author="Li Guo" w:date="2021-08-23T20:36:00Z"/>
        </w:trPr>
        <w:tc>
          <w:tcPr>
            <w:tcW w:w="1494" w:type="dxa"/>
          </w:tcPr>
          <w:p w14:paraId="2535F4A2" w14:textId="61B9D04E" w:rsidR="00C27AFE" w:rsidRDefault="00C27AFE" w:rsidP="00AB749E">
            <w:pPr>
              <w:snapToGrid w:val="0"/>
              <w:spacing w:line="264" w:lineRule="auto"/>
              <w:rPr>
                <w:ins w:id="315" w:author="Li Guo" w:date="2021-08-23T20:36:00Z"/>
                <w:rFonts w:eastAsiaTheme="minorEastAsia"/>
                <w:sz w:val="18"/>
                <w:szCs w:val="18"/>
                <w:lang w:eastAsia="zh-CN"/>
              </w:rPr>
            </w:pPr>
            <w:ins w:id="316"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317" w:author="Li Guo" w:date="2021-08-23T20:36:00Z"/>
                <w:rFonts w:eastAsiaTheme="minorEastAsia"/>
                <w:sz w:val="18"/>
                <w:szCs w:val="18"/>
                <w:lang w:eastAsia="zh-CN"/>
              </w:rPr>
            </w:pPr>
            <w:ins w:id="318"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9" w:author="Yushu Zhang" w:date="2021-08-24T10:15:00Z"/>
        </w:trPr>
        <w:tc>
          <w:tcPr>
            <w:tcW w:w="1494" w:type="dxa"/>
          </w:tcPr>
          <w:p w14:paraId="342ED9E9" w14:textId="4DFC3D04" w:rsidR="005A54C5" w:rsidRDefault="005A54C5" w:rsidP="00AB749E">
            <w:pPr>
              <w:snapToGrid w:val="0"/>
              <w:spacing w:line="264" w:lineRule="auto"/>
              <w:rPr>
                <w:ins w:id="320" w:author="Yushu Zhang" w:date="2021-08-24T10:15:00Z"/>
                <w:rFonts w:eastAsiaTheme="minorEastAsia"/>
                <w:sz w:val="18"/>
                <w:szCs w:val="18"/>
                <w:lang w:eastAsia="zh-CN"/>
              </w:rPr>
            </w:pPr>
            <w:ins w:id="321"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22" w:author="Runhua Chen" w:date="2021-08-24T12:11:00Z"/>
                <w:rFonts w:eastAsiaTheme="minorEastAsia"/>
                <w:sz w:val="18"/>
                <w:szCs w:val="18"/>
                <w:lang w:eastAsia="zh-CN"/>
              </w:rPr>
            </w:pPr>
            <w:ins w:id="323" w:author="Yushu Zhang" w:date="2021-08-24T10:15:00Z">
              <w:r>
                <w:rPr>
                  <w:rFonts w:eastAsiaTheme="minorEastAsia"/>
                  <w:sz w:val="18"/>
                  <w:szCs w:val="18"/>
                  <w:lang w:eastAsia="zh-CN"/>
                </w:rPr>
                <w:t>28 symbols should be f</w:t>
              </w:r>
            </w:ins>
            <w:ins w:id="324"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325"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6" w:author="Yushu Zhang" w:date="2021-08-24T10:15:00Z"/>
                <w:rFonts w:eastAsiaTheme="minorEastAsia"/>
                <w:sz w:val="18"/>
                <w:szCs w:val="18"/>
                <w:lang w:eastAsia="zh-CN"/>
              </w:rPr>
            </w:pPr>
            <w:ins w:id="327"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8" w:author="Wei Wei1 Ling" w:date="2021-08-24T10:45:00Z"/>
        </w:trPr>
        <w:tc>
          <w:tcPr>
            <w:tcW w:w="1494" w:type="dxa"/>
          </w:tcPr>
          <w:p w14:paraId="58318AB2" w14:textId="1C06D632" w:rsidR="00492A34" w:rsidRDefault="00492A34" w:rsidP="00AB749E">
            <w:pPr>
              <w:snapToGrid w:val="0"/>
              <w:spacing w:line="264" w:lineRule="auto"/>
              <w:rPr>
                <w:ins w:id="329" w:author="Wei Wei1 Ling" w:date="2021-08-24T10:45:00Z"/>
                <w:rFonts w:eastAsiaTheme="minorEastAsia"/>
                <w:sz w:val="18"/>
                <w:szCs w:val="18"/>
                <w:lang w:eastAsia="zh-CN"/>
              </w:rPr>
            </w:pPr>
            <w:ins w:id="330"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31" w:author="Wei Wei1 Ling" w:date="2021-08-24T10:45:00Z"/>
                <w:rFonts w:eastAsiaTheme="minorEastAsia"/>
                <w:sz w:val="18"/>
                <w:szCs w:val="18"/>
                <w:lang w:eastAsia="zh-CN"/>
              </w:rPr>
            </w:pPr>
            <w:ins w:id="332"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33"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34" w:author="Darcy Tsai" w:date="2021-08-24T12:23:00Z">
              <w:r>
                <w:rPr>
                  <w:rFonts w:ascii="Times New Roman" w:hAnsi="Times New Roman" w:cs="Times New Roman"/>
                  <w:sz w:val="20"/>
                  <w:szCs w:val="20"/>
                  <w:lang w:val="en-US"/>
                </w:rPr>
                <w:t xml:space="preserve">For the case of </w:t>
              </w:r>
            </w:ins>
            <w:ins w:id="335"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6" w:author="Darcy Tsai" w:date="2021-08-24T12:23:00Z">
              <w:r>
                <w:rPr>
                  <w:rFonts w:ascii="Times New Roman" w:hAnsi="Times New Roman" w:cs="Times New Roman"/>
                  <w:sz w:val="20"/>
                  <w:szCs w:val="20"/>
                  <w:lang w:val="en-US"/>
                </w:rPr>
                <w:t>1 activated TCI state per CORESET, a</w:t>
              </w:r>
            </w:ins>
            <w:del w:id="337"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38" w:author="Runhua Chen" w:date="2021-08-23T12:09:00Z">
              <w:r w:rsidRPr="00501BC9" w:rsidDel="00A50DF6">
                <w:rPr>
                  <w:rFonts w:ascii="Times New Roman" w:hAnsi="Times New Roman" w:cs="Times New Roman"/>
                  <w:sz w:val="20"/>
                  <w:szCs w:val="20"/>
                </w:rPr>
                <w:delText xml:space="preserve">X </w:delText>
              </w:r>
            </w:del>
            <w:ins w:id="339"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40"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41"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42"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43" w:author="Darcy Tsai" w:date="2021-08-24T12:26:00Z">
              <w:r>
                <w:rPr>
                  <w:rFonts w:ascii="Times New Roman" w:hAnsi="Times New Roman" w:cs="Times New Roman"/>
                  <w:sz w:val="20"/>
                  <w:szCs w:val="20"/>
                  <w:lang w:val="en-US"/>
                </w:rPr>
                <w:t xml:space="preserve"> per CORESET</w:t>
              </w:r>
            </w:ins>
            <w:del w:id="344"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5"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6" w:author="Runhua Chen" w:date="2021-08-24T12:10:00Z">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SCell,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w:t>
            </w:r>
            <w:r w:rsidRPr="003929EC">
              <w:rPr>
                <w:rFonts w:ascii="Times New Roman" w:eastAsiaTheme="minorEastAsia" w:hAnsi="Times New Roman" w:cs="Times New Roman"/>
                <w:sz w:val="18"/>
                <w:szCs w:val="18"/>
                <w:lang w:val="en-US" w:eastAsia="zh-CN"/>
              </w:rPr>
              <w:lastRenderedPageBreak/>
              <w:t>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7" w:author="Runhua Chen" w:date="2021-08-24T12:14:00Z"/>
        </w:trPr>
        <w:tc>
          <w:tcPr>
            <w:tcW w:w="1494" w:type="dxa"/>
          </w:tcPr>
          <w:p w14:paraId="00A4FBC7" w14:textId="280961F6" w:rsidR="00F71707" w:rsidRDefault="00F71707" w:rsidP="001F4D7B">
            <w:pPr>
              <w:snapToGrid w:val="0"/>
              <w:spacing w:line="264" w:lineRule="auto"/>
              <w:rPr>
                <w:ins w:id="348" w:author="Runhua Chen" w:date="2021-08-24T12:14:00Z"/>
                <w:rFonts w:eastAsiaTheme="minorEastAsia"/>
                <w:sz w:val="18"/>
                <w:szCs w:val="18"/>
                <w:lang w:eastAsia="zh-CN"/>
              </w:rPr>
            </w:pPr>
            <w:ins w:id="349" w:author="Runhua Chen" w:date="2021-08-24T12:14:00Z">
              <w:r>
                <w:rPr>
                  <w:rFonts w:eastAsiaTheme="minorEastAsia"/>
                  <w:sz w:val="18"/>
                  <w:szCs w:val="18"/>
                  <w:lang w:eastAsia="zh-CN"/>
                </w:rPr>
                <w:lastRenderedPageBreak/>
                <w:t>Mod</w:t>
              </w:r>
            </w:ins>
          </w:p>
        </w:tc>
        <w:tc>
          <w:tcPr>
            <w:tcW w:w="8144" w:type="dxa"/>
          </w:tcPr>
          <w:p w14:paraId="545BA45C" w14:textId="6B42EE72" w:rsidR="00F71707" w:rsidRDefault="00F71707" w:rsidP="00DE1FD5">
            <w:pPr>
              <w:spacing w:after="200" w:line="276" w:lineRule="auto"/>
              <w:jc w:val="both"/>
              <w:rPr>
                <w:ins w:id="350" w:author="Runhua Chen" w:date="2021-08-24T12:14:00Z"/>
                <w:rFonts w:eastAsiaTheme="minorEastAsia"/>
                <w:sz w:val="18"/>
                <w:szCs w:val="18"/>
                <w:lang w:eastAsia="zh-CN"/>
              </w:rPr>
            </w:pPr>
            <w:ins w:id="351" w:author="Runhua Chen" w:date="2021-08-24T12:14:00Z">
              <w:r>
                <w:rPr>
                  <w:rFonts w:eastAsiaTheme="minorEastAsia"/>
                  <w:sz w:val="18"/>
                  <w:szCs w:val="18"/>
                  <w:lang w:eastAsia="zh-CN"/>
                </w:rPr>
                <w:t>@</w:t>
              </w:r>
              <w:r w:rsidR="00DE1FD5">
                <w:rPr>
                  <w:rFonts w:eastAsiaTheme="minorEastAsia"/>
                  <w:sz w:val="18"/>
                  <w:szCs w:val="18"/>
                  <w:lang w:eastAsia="zh-CN"/>
                </w:rPr>
                <w:t xml:space="preserve"> gNB vendors</w:t>
              </w:r>
            </w:ins>
            <w:ins w:id="352" w:author="Runhua Chen" w:date="2021-08-24T12:15:00Z">
              <w:r w:rsidR="00DE1FD5">
                <w:rPr>
                  <w:rFonts w:eastAsiaTheme="minorEastAsia"/>
                  <w:sz w:val="18"/>
                  <w:szCs w:val="18"/>
                  <w:lang w:eastAsia="zh-CN"/>
                </w:rPr>
                <w:t xml:space="preserve">: </w:t>
              </w:r>
            </w:ins>
            <w:ins w:id="353" w:author="Runhua Chen" w:date="2021-08-24T12:14:00Z">
              <w:r>
                <w:rPr>
                  <w:rFonts w:eastAsiaTheme="minorEastAsia"/>
                  <w:sz w:val="18"/>
                  <w:szCs w:val="18"/>
                  <w:lang w:eastAsia="zh-CN"/>
                </w:rPr>
                <w:t xml:space="preserve">please </w:t>
              </w:r>
            </w:ins>
            <w:ins w:id="354" w:author="Runhua Chen" w:date="2021-08-24T12:15:00Z">
              <w:r w:rsidR="00DE1FD5">
                <w:rPr>
                  <w:rFonts w:eastAsiaTheme="minorEastAsia"/>
                  <w:sz w:val="18"/>
                  <w:szCs w:val="18"/>
                  <w:lang w:eastAsia="zh-CN"/>
                </w:rPr>
                <w:t>check</w:t>
              </w:r>
            </w:ins>
            <w:ins w:id="355"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6" w:author="Xi Zhang" w:date="2021-08-24T14:23:00Z"/>
        </w:trPr>
        <w:tc>
          <w:tcPr>
            <w:tcW w:w="1494" w:type="dxa"/>
          </w:tcPr>
          <w:p w14:paraId="4290BEB4" w14:textId="2DD005A0" w:rsidR="00FC71CF" w:rsidRDefault="00FC71CF" w:rsidP="001F4D7B">
            <w:pPr>
              <w:snapToGrid w:val="0"/>
              <w:spacing w:line="264" w:lineRule="auto"/>
              <w:rPr>
                <w:ins w:id="357" w:author="Xi Zhang" w:date="2021-08-24T14:23:00Z"/>
                <w:rFonts w:eastAsiaTheme="minorEastAsia"/>
                <w:sz w:val="18"/>
                <w:szCs w:val="18"/>
                <w:lang w:eastAsia="zh-CN"/>
              </w:rPr>
            </w:pPr>
            <w:ins w:id="358" w:author="Xi Zhang" w:date="2021-08-24T14:23:00Z">
              <w:r>
                <w:rPr>
                  <w:rFonts w:eastAsiaTheme="minorEastAsia"/>
                  <w:sz w:val="18"/>
                  <w:szCs w:val="18"/>
                  <w:lang w:eastAsia="zh-CN"/>
                </w:rPr>
                <w:t>Huawei, HiSilicon</w:t>
              </w:r>
            </w:ins>
          </w:p>
        </w:tc>
        <w:tc>
          <w:tcPr>
            <w:tcW w:w="8144" w:type="dxa"/>
          </w:tcPr>
          <w:p w14:paraId="473AA838" w14:textId="0F095365" w:rsidR="00B70582" w:rsidRPr="00B70582" w:rsidRDefault="00FC71CF" w:rsidP="00B70582">
            <w:pPr>
              <w:rPr>
                <w:ins w:id="359" w:author="Xi Zhang" w:date="2021-08-24T14:31:00Z"/>
                <w:rFonts w:eastAsiaTheme="minorEastAsia"/>
                <w:sz w:val="18"/>
                <w:szCs w:val="18"/>
                <w:lang w:eastAsia="zh-CN"/>
              </w:rPr>
            </w:pPr>
            <w:ins w:id="360"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61" w:author="Xi Zhang" w:date="2021-08-24T14:26:00Z">
              <w:r w:rsidR="00B70582">
                <w:rPr>
                  <w:rFonts w:eastAsiaTheme="minorEastAsia"/>
                  <w:sz w:val="18"/>
                  <w:szCs w:val="18"/>
                  <w:lang w:eastAsia="zh-CN"/>
                </w:rPr>
                <w:t xml:space="preserve">implicit derivation of BFD-RS </w:t>
              </w:r>
            </w:ins>
            <w:ins w:id="362" w:author="Xi Zhang" w:date="2021-08-24T14:28:00Z">
              <w:r w:rsidR="00B70582">
                <w:rPr>
                  <w:rFonts w:eastAsiaTheme="minorEastAsia"/>
                  <w:sz w:val="18"/>
                  <w:szCs w:val="18"/>
                  <w:lang w:eastAsia="zh-CN"/>
                </w:rPr>
                <w:t xml:space="preserve">from indicated TCI state per CORESET </w:t>
              </w:r>
            </w:ins>
            <w:ins w:id="363" w:author="Xi Zhang" w:date="2021-08-24T14:27:00Z">
              <w:r w:rsidR="00B70582">
                <w:rPr>
                  <w:rFonts w:eastAsiaTheme="minorEastAsia"/>
                  <w:sz w:val="18"/>
                  <w:szCs w:val="18"/>
                  <w:lang w:eastAsia="zh-CN"/>
                </w:rPr>
                <w:t>has been ruled out</w:t>
              </w:r>
            </w:ins>
            <w:ins w:id="364" w:author="Xi Zhang" w:date="2021-08-24T14:29:00Z">
              <w:r w:rsidR="00B70582">
                <w:rPr>
                  <w:rFonts w:eastAsiaTheme="minorEastAsia"/>
                  <w:sz w:val="18"/>
                  <w:szCs w:val="18"/>
                  <w:lang w:eastAsia="zh-CN"/>
                </w:rPr>
                <w:t xml:space="preserve"> for single-DCI multi-TRP operation</w:t>
              </w:r>
            </w:ins>
            <w:ins w:id="365" w:author="Xi Zhang" w:date="2021-08-24T14:27:00Z">
              <w:r w:rsidR="00B70582">
                <w:rPr>
                  <w:rFonts w:eastAsiaTheme="minorEastAsia"/>
                  <w:sz w:val="18"/>
                  <w:szCs w:val="18"/>
                  <w:lang w:eastAsia="zh-CN"/>
                </w:rPr>
                <w:t xml:space="preserve">, the BFD-RS </w:t>
              </w:r>
            </w:ins>
            <w:ins w:id="366" w:author="Xi Zhang" w:date="2021-08-24T14:29:00Z">
              <w:r w:rsidR="00B70582">
                <w:rPr>
                  <w:rFonts w:eastAsiaTheme="minorEastAsia"/>
                  <w:sz w:val="18"/>
                  <w:szCs w:val="18"/>
                  <w:lang w:eastAsia="zh-CN"/>
                </w:rPr>
                <w:t>can only be updated by explicit signaling for such scenario</w:t>
              </w:r>
            </w:ins>
            <w:ins w:id="367" w:author="Xi Zhang" w:date="2021-08-24T14:34:00Z">
              <w:r w:rsidR="00B70582">
                <w:rPr>
                  <w:rFonts w:eastAsiaTheme="minorEastAsia"/>
                  <w:sz w:val="18"/>
                  <w:szCs w:val="18"/>
                  <w:lang w:eastAsia="zh-CN"/>
                </w:rPr>
                <w:t>, possibly via RRC which causes non-negligible delay</w:t>
              </w:r>
            </w:ins>
            <w:ins w:id="368" w:author="Xi Zhang" w:date="2021-08-24T14:29:00Z">
              <w:r w:rsidR="00B70582">
                <w:rPr>
                  <w:rFonts w:eastAsiaTheme="minorEastAsia"/>
                  <w:sz w:val="18"/>
                  <w:szCs w:val="18"/>
                  <w:lang w:eastAsia="zh-CN"/>
                </w:rPr>
                <w:t xml:space="preserve">. </w:t>
              </w:r>
            </w:ins>
            <w:ins w:id="369"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70"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1"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72"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3"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74" w:author="Xi Zhang" w:date="2021-08-24T14:31:00Z">
              <w:r w:rsidR="00B70582">
                <w:rPr>
                  <w:rFonts w:eastAsiaTheme="minorEastAsia"/>
                  <w:sz w:val="18"/>
                  <w:szCs w:val="18"/>
                  <w:lang w:eastAsia="zh-CN"/>
                </w:rPr>
                <w:t>BFD-RS</w:t>
              </w:r>
            </w:ins>
            <w:ins w:id="375" w:author="Xi Zhang" w:date="2021-08-24T14:34:00Z">
              <w:r w:rsidR="00B70582">
                <w:rPr>
                  <w:rFonts w:eastAsiaTheme="minorEastAsia"/>
                  <w:sz w:val="18"/>
                  <w:szCs w:val="18"/>
                  <w:lang w:eastAsia="zh-CN"/>
                </w:rPr>
                <w:t xml:space="preserve"> set</w:t>
              </w:r>
            </w:ins>
            <w:ins w:id="376" w:author="Xi Zhang" w:date="2021-08-24T14:31:00Z">
              <w:r w:rsidR="00B70582">
                <w:rPr>
                  <w:rFonts w:eastAsiaTheme="minorEastAsia"/>
                  <w:sz w:val="18"/>
                  <w:szCs w:val="18"/>
                  <w:lang w:eastAsia="zh-CN"/>
                </w:rPr>
                <w:t xml:space="preserve">.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w:t>
              </w:r>
            </w:ins>
            <w:ins w:id="377" w:author="Xi Zhang" w:date="2021-08-24T14:32:00Z">
              <w:r w:rsidR="00B70582">
                <w:rPr>
                  <w:rFonts w:eastAsiaTheme="minorEastAsia"/>
                  <w:sz w:val="18"/>
                  <w:szCs w:val="18"/>
                  <w:lang w:eastAsia="zh-CN"/>
                </w:rPr>
                <w:t xml:space="preserve"> as</w:t>
              </w:r>
            </w:ins>
            <w:ins w:id="378" w:author="Xi Zhang" w:date="2021-08-24T14:31:00Z">
              <w:r w:rsidR="00B70582">
                <w:rPr>
                  <w:rFonts w:eastAsiaTheme="minorEastAsia"/>
                  <w:sz w:val="18"/>
                  <w:szCs w:val="18"/>
                  <w:lang w:eastAsia="zh-CN"/>
                </w:rPr>
                <w:t xml:space="preserve"> </w:t>
              </w:r>
            </w:ins>
            <w:ins w:id="379" w:author="Xi Zhang" w:date="2021-08-24T14:32:00Z">
              <w:r w:rsidR="00B70582">
                <w:rPr>
                  <w:rFonts w:eastAsiaTheme="minorEastAsia"/>
                  <w:sz w:val="18"/>
                  <w:szCs w:val="18"/>
                  <w:lang w:eastAsia="zh-CN"/>
                </w:rPr>
                <w:t>“</w:t>
              </w:r>
            </w:ins>
            <w:ins w:id="380" w:author="Xi Zhang" w:date="2021-08-24T14:31:00Z">
              <w:r w:rsidR="00B70582" w:rsidRPr="00B70582">
                <w:rPr>
                  <w:rFonts w:eastAsiaTheme="minorEastAsia"/>
                  <w:sz w:val="18"/>
                  <w:szCs w:val="18"/>
                  <w:lang w:eastAsia="zh-CN"/>
                </w:rPr>
                <w:t xml:space="preserve">FFS: </w:t>
              </w:r>
            </w:ins>
            <w:ins w:id="381" w:author="Xi Zhang" w:date="2021-08-24T14:34:00Z">
              <w:r w:rsidR="00B70582">
                <w:rPr>
                  <w:rFonts w:eastAsiaTheme="minorEastAsia"/>
                  <w:sz w:val="18"/>
                  <w:szCs w:val="18"/>
                  <w:lang w:eastAsia="zh-CN"/>
                </w:rPr>
                <w:t xml:space="preserve">UE automatically </w:t>
              </w:r>
            </w:ins>
            <w:ins w:id="382" w:author="Xi Zhang" w:date="2021-08-24T14:32:00Z">
              <w:r w:rsidR="00B70582">
                <w:rPr>
                  <w:rFonts w:eastAsiaTheme="minorEastAsia"/>
                  <w:sz w:val="18"/>
                  <w:szCs w:val="18"/>
                  <w:lang w:eastAsia="zh-CN"/>
                </w:rPr>
                <w:t>include</w:t>
              </w:r>
            </w:ins>
            <w:ins w:id="383" w:author="Xi Zhang" w:date="2021-08-24T14:37:00Z">
              <w:r w:rsidR="00F0123F">
                <w:rPr>
                  <w:rFonts w:eastAsiaTheme="minorEastAsia"/>
                  <w:sz w:val="18"/>
                  <w:szCs w:val="18"/>
                  <w:lang w:eastAsia="zh-CN"/>
                </w:rPr>
                <w:t>s</w:t>
              </w:r>
            </w:ins>
            <w:ins w:id="384" w:author="Xi Zhang" w:date="2021-08-24T14:32:00Z">
              <w:r w:rsidR="00B70582">
                <w:rPr>
                  <w:rFonts w:eastAsiaTheme="minorEastAsia"/>
                  <w:sz w:val="18"/>
                  <w:szCs w:val="18"/>
                  <w:lang w:eastAsia="zh-CN"/>
                </w:rPr>
                <w:t xml:space="preserve"> </w:t>
              </w:r>
            </w:ins>
            <w:ins w:id="385" w:author="Xi Zhang" w:date="2021-08-24T14:37:00Z">
              <w:r w:rsidR="0082678D">
                <w:rPr>
                  <w:rFonts w:eastAsiaTheme="minorEastAsia"/>
                  <w:sz w:val="18"/>
                  <w:szCs w:val="18"/>
                  <w:lang w:eastAsia="zh-CN"/>
                </w:rPr>
                <w:t xml:space="preserve">the </w:t>
              </w:r>
            </w:ins>
            <w:ins w:id="386" w:author="Xi Zhang" w:date="2021-08-24T14:32:00Z">
              <w:r w:rsidR="00B70582">
                <w:rPr>
                  <w:rFonts w:eastAsiaTheme="minorEastAsia"/>
                  <w:sz w:val="18"/>
                  <w:szCs w:val="18"/>
                  <w:lang w:eastAsia="zh-CN"/>
                </w:rPr>
                <w:t xml:space="preserve">RS resource </w:t>
              </w:r>
            </w:ins>
            <w:proofErr w:type="spellStart"/>
            <w:ins w:id="387" w:author="Xi Zhang" w:date="2021-08-24T14:31:00Z">
              <w:r w:rsidR="00B70582" w:rsidRPr="00B70582">
                <w:rPr>
                  <w:rFonts w:eastAsiaTheme="minorEastAsia"/>
                  <w:sz w:val="18"/>
                  <w:szCs w:val="18"/>
                  <w:lang w:eastAsia="zh-CN"/>
                </w:rPr>
                <w:t>q</w:t>
              </w:r>
            </w:ins>
            <w:ins w:id="388" w:author="Xi Zhang" w:date="2021-08-24T14:32:00Z">
              <w:r w:rsidR="00B70582">
                <w:rPr>
                  <w:rFonts w:eastAsiaTheme="minorEastAsia"/>
                  <w:sz w:val="18"/>
                  <w:szCs w:val="18"/>
                  <w:lang w:eastAsia="zh-CN"/>
                </w:rPr>
                <w:t>_</w:t>
              </w:r>
            </w:ins>
            <w:ins w:id="389"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90" w:author="Xi Zhang" w:date="2021-08-24T14:32:00Z">
              <w:r w:rsidR="00B70582">
                <w:rPr>
                  <w:rFonts w:eastAsiaTheme="minorEastAsia"/>
                  <w:sz w:val="18"/>
                  <w:szCs w:val="18"/>
                  <w:lang w:eastAsia="zh-CN"/>
                </w:rPr>
                <w:t xml:space="preserve">into </w:t>
              </w:r>
            </w:ins>
            <w:ins w:id="391" w:author="Xi Zhang" w:date="2021-08-24T14:34:00Z">
              <w:r w:rsidR="00B70582">
                <w:rPr>
                  <w:rFonts w:eastAsiaTheme="minorEastAsia"/>
                  <w:sz w:val="18"/>
                  <w:szCs w:val="18"/>
                  <w:lang w:eastAsia="zh-CN"/>
                </w:rPr>
                <w:t xml:space="preserve">the </w:t>
              </w:r>
            </w:ins>
            <w:ins w:id="392" w:author="Xi Zhang" w:date="2021-08-24T14:32:00Z">
              <w:r w:rsidR="00B70582">
                <w:rPr>
                  <w:rFonts w:eastAsiaTheme="minorEastAsia"/>
                  <w:sz w:val="18"/>
                  <w:szCs w:val="18"/>
                  <w:lang w:eastAsia="zh-CN"/>
                </w:rPr>
                <w:t>BFD-RS set”</w:t>
              </w:r>
            </w:ins>
            <w:ins w:id="393"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94"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5"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6" w:author="Xi Zhang" w:date="2021-08-24T14:23:00Z"/>
                <w:rFonts w:eastAsiaTheme="minorEastAsia"/>
                <w:sz w:val="18"/>
                <w:szCs w:val="18"/>
                <w:lang w:eastAsia="zh-CN"/>
              </w:rPr>
            </w:pPr>
            <w:ins w:id="397" w:author="Xi Zhang" w:date="2021-08-24T14:26:00Z">
              <w:r>
                <w:rPr>
                  <w:rFonts w:eastAsiaTheme="minorEastAsia"/>
                  <w:sz w:val="18"/>
                  <w:szCs w:val="18"/>
                  <w:lang w:eastAsia="zh-CN"/>
                </w:rPr>
                <w:t xml:space="preserve">Second, </w:t>
              </w:r>
            </w:ins>
            <w:ins w:id="398" w:author="Xi Zhang" w:date="2021-08-24T14:35:00Z">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ins>
            <w:ins w:id="399" w:author="Xi Zhang" w:date="2021-08-24T14:37:00Z">
              <w:r w:rsidR="005C5680">
                <w:rPr>
                  <w:rFonts w:eastAsiaTheme="minorEastAsia"/>
                  <w:sz w:val="18"/>
                  <w:szCs w:val="18"/>
                  <w:lang w:eastAsia="zh-CN"/>
                </w:rPr>
                <w:t xml:space="preserve">the </w:t>
              </w:r>
            </w:ins>
            <w:ins w:id="400" w:author="Xi Zhang" w:date="2021-08-24T14:35:00Z">
              <w:r w:rsidR="00B70582">
                <w:rPr>
                  <w:rFonts w:eastAsiaTheme="minorEastAsia"/>
                  <w:sz w:val="18"/>
                  <w:szCs w:val="18"/>
                  <w:lang w:eastAsia="zh-CN"/>
                </w:rPr>
                <w:t xml:space="preserve">processing </w:t>
              </w:r>
            </w:ins>
            <w:ins w:id="401" w:author="Xi Zhang" w:date="2021-08-24T14:37:00Z">
              <w:r w:rsidR="005C5680">
                <w:rPr>
                  <w:rFonts w:eastAsiaTheme="minorEastAsia"/>
                  <w:sz w:val="18"/>
                  <w:szCs w:val="18"/>
                  <w:lang w:eastAsia="zh-CN"/>
                </w:rPr>
                <w:t>delay</w:t>
              </w:r>
            </w:ins>
            <w:ins w:id="402" w:author="Xi Zhang" w:date="2021-08-24T14:35:00Z">
              <w:r w:rsidR="00B70582">
                <w:rPr>
                  <w:rFonts w:eastAsiaTheme="minorEastAsia"/>
                  <w:sz w:val="18"/>
                  <w:szCs w:val="18"/>
                  <w:lang w:eastAsia="zh-CN"/>
                </w:rPr>
                <w:t xml:space="preserve"> required by UE, and the network is not required to s</w:t>
              </w:r>
            </w:ins>
            <w:ins w:id="403"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404"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405" w:author="Cao, Jeffrey" w:date="2021-08-24T15:58:00Z">
        <w:r w:rsidR="001F4D7B">
          <w:rPr>
            <w:rFonts w:ascii="Times New Roman" w:hAnsi="Times New Roman" w:cs="Times New Roman"/>
            <w:sz w:val="20"/>
            <w:szCs w:val="20"/>
            <w:lang w:val="en-US"/>
          </w:rPr>
          <w:t>, S</w:t>
        </w:r>
      </w:ins>
      <w:ins w:id="406"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7"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8" w:author="Runhua Chen" w:date="2021-08-23T12:13:00Z">
        <w:r w:rsidR="008D6D48">
          <w:rPr>
            <w:szCs w:val="20"/>
          </w:rPr>
          <w:t xml:space="preserve"> (CBRA </w:t>
        </w:r>
      </w:ins>
      <w:ins w:id="409" w:author="Runhua Chen" w:date="2021-08-23T12:27:00Z">
        <w:r w:rsidR="00AB2DF5">
          <w:rPr>
            <w:szCs w:val="20"/>
          </w:rPr>
          <w:t>as</w:t>
        </w:r>
      </w:ins>
      <w:ins w:id="410"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gramStart"/>
            <w:r>
              <w:rPr>
                <w:rFonts w:eastAsia="Malgun Gothic"/>
                <w:sz w:val="18"/>
                <w:szCs w:val="18"/>
                <w:lang w:eastAsia="ko-KR"/>
              </w:rPr>
              <w:t>Exactly the same</w:t>
            </w:r>
            <w:proofErr w:type="gramEnd"/>
            <w:r>
              <w:rPr>
                <w:rFonts w:eastAsia="Malgun Gothic"/>
                <w:sz w:val="18"/>
                <w:szCs w:val="18"/>
                <w:lang w:eastAsia="ko-KR"/>
              </w:rPr>
              <w:t xml:space="preserv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11"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412"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13" w:author="Runhua Chen" w:date="2021-08-24T12:24:00Z"/>
                <w:rFonts w:eastAsiaTheme="minorEastAsia"/>
                <w:sz w:val="18"/>
                <w:szCs w:val="18"/>
                <w:lang w:eastAsia="zh-CN"/>
              </w:rPr>
            </w:pPr>
            <w:ins w:id="414" w:author="Runhua Chen" w:date="2021-08-24T12:24:00Z">
              <w:r>
                <w:rPr>
                  <w:rFonts w:eastAsiaTheme="minorEastAsia"/>
                  <w:sz w:val="18"/>
                  <w:szCs w:val="18"/>
                  <w:lang w:eastAsia="zh-CN"/>
                </w:rPr>
                <w:t xml:space="preserve">[mod]: For the first question, </w:t>
              </w:r>
            </w:ins>
            <w:ins w:id="415" w:author="Runhua Chen" w:date="2021-08-24T12:25:00Z">
              <w:r>
                <w:rPr>
                  <w:rFonts w:eastAsiaTheme="minorEastAsia"/>
                  <w:sz w:val="18"/>
                  <w:szCs w:val="18"/>
                  <w:lang w:eastAsia="zh-CN"/>
                </w:rPr>
                <w:t xml:space="preserve">for scenario 1, </w:t>
              </w:r>
            </w:ins>
            <w:ins w:id="416" w:author="Runhua Chen" w:date="2021-08-24T12:26:00Z">
              <w:r>
                <w:rPr>
                  <w:rFonts w:eastAsiaTheme="minorEastAsia"/>
                  <w:sz w:val="18"/>
                  <w:szCs w:val="18"/>
                  <w:lang w:eastAsia="zh-CN"/>
                </w:rPr>
                <w:t xml:space="preserve">CBRA is triggered when </w:t>
              </w:r>
            </w:ins>
            <w:ins w:id="417"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418"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w:t>
            </w:r>
            <w:proofErr w:type="spellStart"/>
            <w:r>
              <w:rPr>
                <w:rFonts w:eastAsiaTheme="minorEastAsia"/>
                <w:sz w:val="18"/>
                <w:szCs w:val="18"/>
                <w:lang w:eastAsia="zh-CN"/>
              </w:rPr>
              <w:t>mTRP</w:t>
            </w:r>
            <w:proofErr w:type="spellEnd"/>
            <w:r>
              <w:rPr>
                <w:rFonts w:eastAsiaTheme="minorEastAsia"/>
                <w:sz w:val="18"/>
                <w:szCs w:val="18"/>
                <w:lang w:eastAsia="zh-CN"/>
              </w:rPr>
              <w:t>. Hence, if all monitored CORESETs fail, if configured, the UE will declare Rel-15/16 BFR. However, if the RSs in the BFD-RS sets are different from the RSs used for R15/16 BFR, then there is no automatic correlation</w:t>
            </w:r>
            <w:r>
              <w:rPr>
                <w:rFonts w:eastAsiaTheme="minorEastAsia"/>
                <w:sz w:val="18"/>
                <w:szCs w:val="18"/>
                <w:lang w:eastAsia="zh-CN"/>
              </w:rPr>
              <w:t xml:space="preserve">. As we understand it, this could happen only for explicit configuration – for implicit configuration, the monitored BFD RSs would be the same. </w:t>
            </w:r>
            <w:proofErr w:type="gramStart"/>
            <w:r>
              <w:rPr>
                <w:rFonts w:eastAsiaTheme="minorEastAsia"/>
                <w:sz w:val="18"/>
                <w:szCs w:val="18"/>
                <w:lang w:eastAsia="zh-CN"/>
              </w:rPr>
              <w:t>So</w:t>
            </w:r>
            <w:proofErr w:type="gramEnd"/>
            <w:r>
              <w:rPr>
                <w:rFonts w:eastAsiaTheme="minorEastAsia"/>
                <w:sz w:val="18"/>
                <w:szCs w:val="18"/>
                <w:lang w:eastAsia="zh-CN"/>
              </w:rPr>
              <w:t xml:space="preserve">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419"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9"/>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367A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367A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367A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367A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367A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367A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367A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367A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367A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367A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367A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367A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367A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367A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367A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367A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367A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367A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367A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367A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367A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367A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367A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367A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E6C4A" w14:textId="77777777" w:rsidR="008367A8" w:rsidRDefault="008367A8" w:rsidP="005A0FB0">
      <w:r>
        <w:separator/>
      </w:r>
    </w:p>
  </w:endnote>
  <w:endnote w:type="continuationSeparator" w:id="0">
    <w:p w14:paraId="3DC8A914" w14:textId="77777777" w:rsidR="008367A8" w:rsidRDefault="008367A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6878A" w14:textId="77777777" w:rsidR="008367A8" w:rsidRDefault="008367A8" w:rsidP="005A0FB0">
      <w:r>
        <w:separator/>
      </w:r>
    </w:p>
  </w:footnote>
  <w:footnote w:type="continuationSeparator" w:id="0">
    <w:p w14:paraId="092E92D7" w14:textId="77777777" w:rsidR="008367A8" w:rsidRDefault="008367A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DAD87-8905-41E6-92CE-E6409870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23558</Words>
  <Characters>124860</Characters>
  <Application>Microsoft Office Word</Application>
  <DocSecurity>0</DocSecurity>
  <Lines>1040</Lines>
  <Paragraphs>296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Claes Tidestav</cp:lastModifiedBy>
  <cp:revision>3</cp:revision>
  <dcterms:created xsi:type="dcterms:W3CDTF">2021-08-25T11:08:00Z</dcterms:created>
  <dcterms:modified xsi:type="dcterms:W3CDTF">2021-08-25T11:17:00Z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