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3E5EE6"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F364B2">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ins w:id="0" w:author="wangj" w:date="2021-08-13T10:57:00Z">
              <w:r w:rsidR="00D62978">
                <w:rPr>
                  <w:sz w:val="16"/>
                  <w:szCs w:val="16"/>
                </w:rPr>
                <w:t xml:space="preserve"> , NTT DOCOMO</w:t>
              </w:r>
            </w:ins>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ins w:id="1" w:author="wangj" w:date="2021-08-13T10:57:00Z">
              <w:r w:rsidR="00D62978">
                <w:rPr>
                  <w:sz w:val="16"/>
                  <w:szCs w:val="16"/>
                </w:rPr>
                <w:t>, NTT DOCOMO</w:t>
              </w:r>
            </w:ins>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ins w:id="2" w:author="wangj" w:date="2021-08-13T10:57:00Z">
              <w:r w:rsidR="00D62978">
                <w:rPr>
                  <w:sz w:val="16"/>
                  <w:szCs w:val="16"/>
                </w:rPr>
                <w:t xml:space="preserve"> NTT DOCOMO</w:t>
              </w:r>
            </w:ins>
            <w:ins w:id="3" w:author="ZTE-Bo" w:date="2021-08-13T18:55:00Z">
              <w:r w:rsidR="00C00522">
                <w:rPr>
                  <w:sz w:val="16"/>
                  <w:szCs w:val="16"/>
                </w:rPr>
                <w:t>, ZTE</w:t>
              </w:r>
            </w:ins>
          </w:p>
          <w:p w14:paraId="637EFE38" w14:textId="77777777" w:rsidR="007A6926" w:rsidRDefault="007A6926" w:rsidP="005C2C48">
            <w:pPr>
              <w:snapToGrid w:val="0"/>
              <w:rPr>
                <w:sz w:val="16"/>
                <w:szCs w:val="16"/>
              </w:rPr>
            </w:pPr>
            <w:r>
              <w:rPr>
                <w:sz w:val="16"/>
                <w:szCs w:val="16"/>
              </w:rPr>
              <w:t xml:space="preserve">Alt-2: </w:t>
            </w:r>
            <w:proofErr w:type="spellStart"/>
            <w:r>
              <w:rPr>
                <w:sz w:val="16"/>
                <w:szCs w:val="16"/>
              </w:rPr>
              <w:t>MedaiTek</w:t>
            </w:r>
            <w:proofErr w:type="spellEnd"/>
            <w:r>
              <w:rPr>
                <w:sz w:val="16"/>
                <w:szCs w:val="16"/>
              </w:rPr>
              <w:t>,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ListParagraph"/>
              <w:numPr>
                <w:ilvl w:val="0"/>
                <w:numId w:val="52"/>
              </w:numPr>
              <w:spacing w:after="0" w:line="240" w:lineRule="auto"/>
              <w:rPr>
                <w:ins w:id="4" w:author="Runhua Chen" w:date="2021-08-14T18:29:00Z"/>
                <w:rFonts w:ascii="Times New Roman" w:hAnsi="Times New Roman" w:cs="Times New Roman"/>
                <w:color w:val="000000" w:themeColor="text1"/>
                <w:sz w:val="16"/>
                <w:szCs w:val="16"/>
                <w:lang w:val="en-US"/>
              </w:rPr>
            </w:pPr>
            <w:ins w:id="5" w:author="Runhua Chen" w:date="2021-08-14T18:29:00Z">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ins>
          </w:p>
          <w:p w14:paraId="6CF4195B" w14:textId="77777777" w:rsidR="007470FB" w:rsidRPr="00F256F9" w:rsidRDefault="007470FB" w:rsidP="007470FB">
            <w:pPr>
              <w:pStyle w:val="ListParagraph"/>
              <w:spacing w:after="0" w:line="240" w:lineRule="auto"/>
              <w:ind w:left="360"/>
              <w:rPr>
                <w:ins w:id="6" w:author="Runhua Chen" w:date="2021-08-14T18:29:00Z"/>
                <w:rFonts w:ascii="Times New Roman" w:eastAsiaTheme="minorEastAsia" w:hAnsi="Times New Roman" w:cs="Times New Roman"/>
                <w:color w:val="000000" w:themeColor="text1"/>
                <w:sz w:val="16"/>
                <w:szCs w:val="16"/>
                <w:lang w:val="en-US" w:eastAsia="zh-CN"/>
              </w:rPr>
            </w:pPr>
            <w:ins w:id="7" w:author="Runhua Chen" w:date="2021-08-14T18:29:00Z">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ins>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ins w:id="8" w:author="Cao, Jeffrey" w:date="2021-08-13T16:58:00Z">
              <w:r w:rsidR="00461AB2">
                <w:rPr>
                  <w:sz w:val="16"/>
                  <w:szCs w:val="16"/>
                </w:rPr>
                <w:t>, Sony</w:t>
              </w:r>
            </w:ins>
            <w:ins w:id="9" w:author="Yuk, Youngsoo (Nokia - KR/Seoul)" w:date="2021-08-16T12:42:00Z">
              <w:r w:rsidR="00745291">
                <w:rPr>
                  <w:sz w:val="16"/>
                  <w:szCs w:val="16"/>
                </w:rPr>
                <w:t>, Nokia/NSB</w:t>
              </w:r>
            </w:ins>
            <w:ins w:id="10" w:author="SeongWon Go" w:date="2021-08-16T21:38:00Z">
              <w:r w:rsidR="00E224C2">
                <w:rPr>
                  <w:sz w:val="16"/>
                  <w:szCs w:val="16"/>
                </w:rPr>
                <w:t>, LGE</w:t>
              </w:r>
            </w:ins>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ins w:id="11" w:author="Runhua Chen" w:date="2021-08-14T18:29:00Z"/>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ins w:id="12" w:author="Runhua Chen" w:date="2021-08-14T18:29:00Z"/>
                <w:sz w:val="16"/>
                <w:szCs w:val="16"/>
              </w:rPr>
            </w:pPr>
          </w:p>
          <w:p w14:paraId="2211630F" w14:textId="3B5ACAAD" w:rsidR="007470FB" w:rsidRDefault="007470FB" w:rsidP="00DB2683">
            <w:pPr>
              <w:snapToGrid w:val="0"/>
              <w:rPr>
                <w:sz w:val="16"/>
                <w:szCs w:val="16"/>
              </w:rPr>
            </w:pPr>
            <w:ins w:id="13" w:author="Runhua Chen" w:date="2021-08-14T18:29:00Z">
              <w:r>
                <w:rPr>
                  <w:sz w:val="16"/>
                  <w:szCs w:val="16"/>
                </w:rPr>
                <w:t xml:space="preserve">Alt-4: </w:t>
              </w:r>
              <w:proofErr w:type="spellStart"/>
              <w:r>
                <w:rPr>
                  <w:sz w:val="16"/>
                  <w:szCs w:val="16"/>
                </w:rPr>
                <w:t>Spreadtrum</w:t>
              </w:r>
            </w:ins>
            <w:ins w:id="14" w:author="Li Guo" w:date="2021-08-15T22:04:00Z">
              <w:r w:rsidR="00EB015F">
                <w:rPr>
                  <w:sz w:val="16"/>
                  <w:szCs w:val="16"/>
                </w:rPr>
                <w:t>,OPPO</w:t>
              </w:r>
            </w:ins>
            <w:proofErr w:type="spell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C00E2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ins w:id="15" w:author="Runhua Chen" w:date="2021-08-14T18:42:00Z">
              <w:r w:rsidR="001C607A">
                <w:rPr>
                  <w:rFonts w:ascii="Times New Roman" w:hAnsi="Times New Roman" w:cs="Times New Roman"/>
                  <w:sz w:val="16"/>
                  <w:szCs w:val="16"/>
                  <w:lang w:val="en-US"/>
                </w:rPr>
                <w:t xml:space="preserve">the mapping position of 7-bit highest RSRP value, e.g., </w:t>
              </w:r>
            </w:ins>
            <w:r>
              <w:rPr>
                <w:rFonts w:ascii="Times New Roman" w:hAnsi="Times New Roman" w:cs="Times New Roman"/>
                <w:sz w:val="16"/>
                <w:szCs w:val="16"/>
                <w:lang w:val="en-US"/>
              </w:rPr>
              <w:t>UCI payload partitioning (</w:t>
            </w:r>
            <w:del w:id="16" w:author="Runhua Chen" w:date="2021-08-14T18:42:00Z">
              <w:r w:rsidDel="001C607A">
                <w:rPr>
                  <w:rFonts w:ascii="Times New Roman" w:hAnsi="Times New Roman" w:cs="Times New Roman"/>
                  <w:sz w:val="16"/>
                  <w:szCs w:val="16"/>
                  <w:lang w:val="en-US"/>
                </w:rPr>
                <w:delText xml:space="preserve">e.g. </w:delText>
              </w:r>
            </w:del>
            <w:r>
              <w:rPr>
                <w:rFonts w:ascii="Times New Roman" w:hAnsi="Times New Roman" w:cs="Times New Roman"/>
                <w:sz w:val="16"/>
                <w:szCs w:val="16"/>
                <w:lang w:val="en-US"/>
              </w:rPr>
              <w:t xml:space="preserve">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del w:id="17" w:author="Runhua Chen" w:date="2021-08-14T18:42:00Z">
              <w:r w:rsidR="00BD3B97" w:rsidDel="001C607A">
                <w:rPr>
                  <w:rFonts w:ascii="Times New Roman" w:hAnsi="Times New Roman" w:cs="Times New Roman"/>
                  <w:sz w:val="16"/>
                  <w:szCs w:val="16"/>
                  <w:lang w:val="en-US"/>
                </w:rPr>
                <w:delText xml:space="preserve">between </w:delText>
              </w:r>
            </w:del>
            <w:ins w:id="18" w:author="Runhua Chen" w:date="2021-08-14T18:42:00Z">
              <w:r w:rsidR="001C607A">
                <w:rPr>
                  <w:rFonts w:ascii="Times New Roman" w:hAnsi="Times New Roman" w:cs="Times New Roman"/>
                  <w:sz w:val="16"/>
                  <w:szCs w:val="16"/>
                  <w:lang w:val="en-US"/>
                </w:rPr>
                <w:t xml:space="preserve">for reporting RSRP values corresponding to </w:t>
              </w:r>
            </w:ins>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5124959F" w:rsidR="00AA4B08" w:rsidRDefault="00AA4B08" w:rsidP="007D0C13">
            <w:pPr>
              <w:pStyle w:val="ListParagraph"/>
              <w:numPr>
                <w:ilvl w:val="0"/>
                <w:numId w:val="50"/>
              </w:numPr>
              <w:snapToGrid w:val="0"/>
              <w:spacing w:after="0" w:line="240" w:lineRule="auto"/>
              <w:rPr>
                <w:ins w:id="19" w:author="Cao, Jeffrey" w:date="2021-08-13T16:59:00Z"/>
                <w:rFonts w:ascii="Times New Roman" w:hAnsi="Times New Roman" w:cs="Times New Roman"/>
                <w:sz w:val="16"/>
                <w:szCs w:val="16"/>
                <w:lang w:val="en-US"/>
              </w:rPr>
            </w:pPr>
            <w:r>
              <w:rPr>
                <w:rFonts w:ascii="Times New Roman" w:hAnsi="Times New Roman" w:cs="Times New Roman"/>
                <w:sz w:val="16"/>
                <w:szCs w:val="16"/>
                <w:lang w:val="en-US"/>
              </w:rPr>
              <w:t>Alt-</w:t>
            </w:r>
            <w:ins w:id="20" w:author="Cao, Jeffrey" w:date="2021-08-13T16:59:00Z">
              <w:r w:rsidR="00461AB2">
                <w:rPr>
                  <w:rFonts w:ascii="Times New Roman" w:hAnsi="Times New Roman" w:cs="Times New Roman"/>
                  <w:sz w:val="16"/>
                  <w:szCs w:val="16"/>
                  <w:lang w:val="en-US"/>
                </w:rPr>
                <w:t>3</w:t>
              </w:r>
            </w:ins>
            <w:del w:id="21" w:author="Cao, Jeffrey" w:date="2021-08-13T16:59:00Z">
              <w:r w:rsidDel="00461AB2">
                <w:rPr>
                  <w:rFonts w:ascii="Times New Roman" w:hAnsi="Times New Roman" w:cs="Times New Roman"/>
                  <w:sz w:val="16"/>
                  <w:szCs w:val="16"/>
                  <w:lang w:val="en-US"/>
                </w:rPr>
                <w:delText>2</w:delText>
              </w:r>
            </w:del>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ins w:id="22" w:author="Cao, Jeffrey" w:date="2021-08-13T16:59:00Z"/>
                <w:rFonts w:ascii="Times New Roman" w:hAnsi="Times New Roman" w:cs="Times New Roman"/>
                <w:sz w:val="16"/>
                <w:szCs w:val="16"/>
                <w:lang w:val="en-US"/>
              </w:rPr>
            </w:pPr>
            <w:ins w:id="23" w:author="Cao, Jeffrey" w:date="2021-08-13T16:59:00Z">
              <w:r>
                <w:rPr>
                  <w:rFonts w:ascii="Times New Roman" w:hAnsi="Times New Roman" w:cs="Times New Roman"/>
                  <w:sz w:val="16"/>
                  <w:szCs w:val="16"/>
                  <w:lang w:val="en-US"/>
                </w:rPr>
                <w:t>Alt-4: Differential reporting within each CMR resource set in a CSI-report</w:t>
              </w:r>
            </w:ins>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41739AD6"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ins w:id="24" w:author="Runhua Chen" w:date="2021-08-15T00:20:00Z">
              <w:r w:rsidR="009C1521">
                <w:rPr>
                  <w:sz w:val="16"/>
                  <w:szCs w:val="16"/>
                </w:rPr>
                <w:t>, ZTE</w:t>
              </w:r>
            </w:ins>
            <w:ins w:id="25" w:author="Administrator" w:date="2021-08-16T11:13:00Z">
              <w:r w:rsidR="00C74E3F">
                <w:rPr>
                  <w:sz w:val="16"/>
                  <w:szCs w:val="16"/>
                </w:rPr>
                <w:t>, Xiaomi</w:t>
              </w:r>
            </w:ins>
            <w:del w:id="26" w:author="Runhua Chen" w:date="2021-08-15T00:20:00Z">
              <w:r w:rsidR="00805724" w:rsidDel="009C1521">
                <w:rPr>
                  <w:sz w:val="16"/>
                  <w:szCs w:val="16"/>
                </w:rPr>
                <w:delText xml:space="preserve"> </w:delText>
              </w:r>
            </w:del>
            <w:ins w:id="27" w:author="Yuk, Youngsoo (Nokia - KR/Seoul)" w:date="2021-08-16T12:42:00Z">
              <w:r w:rsidR="00745291">
                <w:rPr>
                  <w:sz w:val="16"/>
                  <w:szCs w:val="16"/>
                </w:rPr>
                <w:t>, Nokia/NSB</w:t>
              </w:r>
            </w:ins>
            <w:r w:rsidR="00EE0567">
              <w:rPr>
                <w:sz w:val="16"/>
                <w:szCs w:val="16"/>
              </w:rPr>
              <w:t>, TCL</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ins w:id="28" w:author="ZTE-Bo" w:date="2021-08-13T18:56:00Z">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ins>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ins w:id="29" w:author="Cao, Jeffrey" w:date="2021-08-13T16:58:00Z"/>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ins w:id="30" w:author="Cao, Jeffrey" w:date="2021-08-13T16:59:00Z"/>
                <w:sz w:val="16"/>
                <w:szCs w:val="16"/>
              </w:rPr>
            </w:pPr>
          </w:p>
          <w:p w14:paraId="05B62F34" w14:textId="440231B6" w:rsidR="00461AB2" w:rsidRPr="005C10CA" w:rsidRDefault="00461AB2" w:rsidP="005C2C48">
            <w:pPr>
              <w:snapToGrid w:val="0"/>
              <w:rPr>
                <w:sz w:val="16"/>
                <w:szCs w:val="16"/>
              </w:rPr>
            </w:pPr>
            <w:ins w:id="31" w:author="Cao, Jeffrey" w:date="2021-08-13T16:59:00Z">
              <w:r>
                <w:rPr>
                  <w:rFonts w:hint="eastAsia"/>
                  <w:sz w:val="16"/>
                  <w:szCs w:val="16"/>
                </w:rPr>
                <w:t>A</w:t>
              </w:r>
              <w:r>
                <w:rPr>
                  <w:sz w:val="16"/>
                  <w:szCs w:val="16"/>
                </w:rPr>
                <w:t>lt-4: Sony</w:t>
              </w:r>
            </w:ins>
            <w:ins w:id="32" w:author="SeongWon Go" w:date="2021-08-16T21:38:00Z">
              <w:r w:rsidR="00E224C2">
                <w:rPr>
                  <w:sz w:val="16"/>
                  <w:szCs w:val="16"/>
                </w:rPr>
                <w:t>, LGE</w:t>
              </w:r>
            </w:ins>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0EE77645"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2EB7644A" w:rsidR="00AA4B08" w:rsidRDefault="00053D1B" w:rsidP="005C2C48">
            <w:pPr>
              <w:snapToGrid w:val="0"/>
              <w:rPr>
                <w:sz w:val="16"/>
                <w:szCs w:val="16"/>
              </w:rPr>
            </w:pPr>
            <w:r>
              <w:rPr>
                <w:sz w:val="16"/>
                <w:szCs w:val="16"/>
              </w:rPr>
              <w:t>Alt-1: LGE, DOCOMO (BM option 1)</w:t>
            </w:r>
            <w:ins w:id="33" w:author="Runhua Chen" w:date="2021-08-15T10:51:00Z">
              <w:r w:rsidR="00AD2F60">
                <w:rPr>
                  <w:sz w:val="16"/>
                  <w:szCs w:val="16"/>
                </w:rPr>
                <w:t xml:space="preserve">, InterDigital, </w:t>
              </w:r>
            </w:ins>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158F5C1E" w:rsidR="00102ABF" w:rsidRDefault="00102ABF" w:rsidP="005C2C48">
            <w:pPr>
              <w:snapToGrid w:val="0"/>
              <w:rPr>
                <w:sz w:val="16"/>
                <w:szCs w:val="16"/>
              </w:rPr>
            </w:pPr>
            <w:r>
              <w:rPr>
                <w:sz w:val="16"/>
                <w:szCs w:val="16"/>
              </w:rPr>
              <w:t>Alt-3: Nokia/NSB</w:t>
            </w:r>
            <w:ins w:id="34" w:author="Cao, Jeffrey" w:date="2021-08-13T16:59:00Z">
              <w:r w:rsidR="00461AB2">
                <w:rPr>
                  <w:sz w:val="16"/>
                  <w:szCs w:val="16"/>
                </w:rPr>
                <w:t>, Sony</w:t>
              </w:r>
            </w:ins>
          </w:p>
          <w:p w14:paraId="27E6177C" w14:textId="77777777" w:rsidR="00102ABF" w:rsidRDefault="00102ABF" w:rsidP="005036D4">
            <w:pPr>
              <w:snapToGrid w:val="0"/>
              <w:ind w:firstLine="720"/>
              <w:rPr>
                <w:sz w:val="16"/>
                <w:szCs w:val="16"/>
              </w:rPr>
            </w:pPr>
          </w:p>
          <w:p w14:paraId="507374EC" w14:textId="0F911191" w:rsidR="00DB198F" w:rsidRPr="005C10CA" w:rsidRDefault="005036D4" w:rsidP="005C2C48">
            <w:pPr>
              <w:snapToGrid w:val="0"/>
              <w:rPr>
                <w:sz w:val="16"/>
                <w:szCs w:val="16"/>
              </w:rPr>
            </w:pPr>
            <w:r>
              <w:rPr>
                <w:sz w:val="16"/>
                <w:szCs w:val="16"/>
              </w:rPr>
              <w:t>Alt-4:</w:t>
            </w:r>
            <w:r w:rsidR="00DB198F">
              <w:rPr>
                <w:sz w:val="16"/>
                <w:szCs w:val="16"/>
              </w:rPr>
              <w:t xml:space="preserve"> </w:t>
            </w:r>
            <w:ins w:id="35" w:author="Li Guo" w:date="2021-08-15T22:04:00Z">
              <w:r w:rsidR="00EB015F">
                <w:rPr>
                  <w:sz w:val="16"/>
                  <w:szCs w:val="16"/>
                </w:rPr>
                <w:t>OPPO</w:t>
              </w:r>
            </w:ins>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10A13E3B" w:rsidR="00310002" w:rsidRDefault="001F2C0C" w:rsidP="001F2C0C">
            <w:pPr>
              <w:snapToGrid w:val="0"/>
              <w:rPr>
                <w:sz w:val="16"/>
                <w:szCs w:val="16"/>
              </w:rPr>
            </w:pPr>
            <w:r>
              <w:rPr>
                <w:sz w:val="16"/>
                <w:szCs w:val="16"/>
              </w:rPr>
              <w:t xml:space="preserve">Support: Intel, </w:t>
            </w:r>
            <w:r w:rsidR="00446FBF">
              <w:rPr>
                <w:sz w:val="16"/>
                <w:szCs w:val="16"/>
              </w:rPr>
              <w:t>QC</w:t>
            </w:r>
            <w:ins w:id="36" w:author="Yuk, Youngsoo (Nokia - KR/Seoul)" w:date="2021-08-16T12:42:00Z">
              <w:r w:rsidR="00745291">
                <w:rPr>
                  <w:sz w:val="16"/>
                  <w:szCs w:val="16"/>
                </w:rPr>
                <w:t>, Nokia/NSB</w:t>
              </w:r>
            </w:ins>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37CB4D66"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ins w:id="37" w:author="Runhua Chen" w:date="2021-08-16T11:27:00Z">
              <w:r w:rsidR="009B52A8">
                <w:rPr>
                  <w:rFonts w:ascii="Times New Roman" w:hAnsi="Times New Roman" w:cs="Times New Roman"/>
                  <w:sz w:val="16"/>
                  <w:szCs w:val="16"/>
                  <w:lang w:val="en-US"/>
                </w:rPr>
                <w:t xml:space="preserve"> (15)</w:t>
              </w:r>
            </w:ins>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ins w:id="38" w:author="wangj" w:date="2021-08-13T10:58:00Z">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ins>
            <w:r w:rsidR="00D112E8">
              <w:rPr>
                <w:rFonts w:ascii="Times New Roman" w:hAnsi="Times New Roman" w:cs="Times New Roman"/>
                <w:sz w:val="16"/>
                <w:szCs w:val="16"/>
                <w:lang w:val="en-US"/>
              </w:rPr>
              <w:t xml:space="preserve"> </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ins w:id="39" w:author="Runhua Chen" w:date="2021-08-16T11:27:00Z">
              <w:r w:rsidR="009B52A8">
                <w:rPr>
                  <w:rFonts w:ascii="Times New Roman" w:hAnsi="Times New Roman" w:cs="Times New Roman"/>
                  <w:sz w:val="16"/>
                  <w:szCs w:val="16"/>
                  <w:lang w:val="en-US"/>
                </w:rPr>
                <w:t xml:space="preserve"> (3)</w:t>
              </w:r>
            </w:ins>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ins w:id="40" w:author="Runhua Chen" w:date="2021-08-15T10:53:00Z">
              <w:r w:rsidR="00980337">
                <w:rPr>
                  <w:rFonts w:ascii="Times New Roman" w:hAnsi="Times New Roman" w:cs="Times New Roman"/>
                  <w:sz w:val="16"/>
                  <w:szCs w:val="16"/>
                  <w:lang w:val="en-US"/>
                </w:rPr>
                <w:t>, InterDigital</w:t>
              </w:r>
            </w:ins>
            <w:ins w:id="41" w:author="Yuk, Youngsoo (Nokia - KR/Seoul)" w:date="2021-08-16T12:43:00Z">
              <w:r w:rsidR="00745291">
                <w:rPr>
                  <w:rFonts w:ascii="Times New Roman" w:hAnsi="Times New Roman" w:cs="Times New Roman"/>
                  <w:sz w:val="16"/>
                  <w:szCs w:val="16"/>
                  <w:lang w:val="en-US"/>
                </w:rPr>
                <w:t>, Nokia/NSB</w:t>
              </w:r>
            </w:ins>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ins w:id="42" w:author="wangj" w:date="2021-08-13T10:58:00Z">
              <w:r w:rsidR="00D62978" w:rsidRPr="00D62978">
                <w:rPr>
                  <w:rFonts w:ascii="Times New Roman" w:hAnsi="Times New Roman" w:cs="Times New Roman"/>
                  <w:sz w:val="16"/>
                  <w:szCs w:val="16"/>
                  <w:lang w:val="en-US"/>
                </w:rPr>
                <w:t>, NTT DOCOMO</w:t>
              </w:r>
            </w:ins>
            <w:ins w:id="43" w:author="Runhua Chen" w:date="2021-08-15T11:01:00Z">
              <w:r w:rsidR="0085150E">
                <w:rPr>
                  <w:rFonts w:ascii="Times New Roman" w:hAnsi="Times New Roman" w:cs="Times New Roman"/>
                  <w:sz w:val="16"/>
                  <w:szCs w:val="16"/>
                  <w:lang w:val="en-US"/>
                </w:rPr>
                <w:t>, InterDigital</w:t>
              </w:r>
            </w:ins>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t>Observation</w:t>
      </w:r>
      <w:r w:rsidRPr="00AA1B0D">
        <w:rPr>
          <w:b/>
          <w:u w:val="single"/>
        </w:rPr>
        <w:t>:</w:t>
      </w:r>
    </w:p>
    <w:p w14:paraId="4755D8F4" w14:textId="49303241" w:rsidR="00670D9D" w:rsidRPr="00BB78DA" w:rsidRDefault="00737B84" w:rsidP="00582012">
      <w:pPr>
        <w:pStyle w:val="0Maintext"/>
        <w:numPr>
          <w:ilvl w:val="0"/>
          <w:numId w:val="58"/>
        </w:numPr>
      </w:pPr>
      <w:r>
        <w:rPr>
          <w:lang w:val="en-US"/>
        </w:rPr>
        <w:lastRenderedPageBreak/>
        <w:t>O</w:t>
      </w:r>
      <w:r w:rsidR="00670D9D" w:rsidRPr="007978A8">
        <w:rPr>
          <w:lang w:val="en-US"/>
        </w:rPr>
        <w:t>n whether the number of reported beams in a group (M) should be increased beyond 2</w:t>
      </w:r>
      <w:r>
        <w:rPr>
          <w:lang w:val="en-US"/>
        </w:rPr>
        <w:t xml:space="preserve">, </w:t>
      </w:r>
      <w:r w:rsidR="003875E1">
        <w:rPr>
          <w:lang w:val="en-US"/>
        </w:rPr>
        <w:t>Qualcomm/</w:t>
      </w:r>
      <w:proofErr w:type="spellStart"/>
      <w:r w:rsidR="003875E1">
        <w:rPr>
          <w:lang w:val="en-US"/>
        </w:rPr>
        <w:t>InterDigital</w:t>
      </w:r>
      <w:proofErr w:type="spellEnd"/>
      <w:r w:rsidR="003875E1">
        <w:rPr>
          <w:lang w:val="en-US"/>
        </w:rPr>
        <w:t>/Lenovo/</w:t>
      </w:r>
      <w:proofErr w:type="spellStart"/>
      <w:r w:rsidR="003875E1">
        <w:rPr>
          <w:lang w:val="en-US"/>
        </w:rPr>
        <w:t>MotM</w:t>
      </w:r>
      <w:proofErr w:type="spellEnd"/>
      <w:r w:rsidR="007978A8" w:rsidRPr="007978A8">
        <w:rPr>
          <w:lang w:val="en-US"/>
        </w:rPr>
        <w:t xml:space="preserve"> </w:t>
      </w:r>
      <w:r w:rsidR="003875E1">
        <w:rPr>
          <w:lang w:val="en-US"/>
        </w:rPr>
        <w:t>are</w:t>
      </w:r>
      <w:r w:rsidR="007978A8" w:rsidRPr="007978A8">
        <w:rPr>
          <w:lang w:val="en-US"/>
        </w:rPr>
        <w:t xml:space="preserve"> OK with supporting M &gt; </w:t>
      </w:r>
      <w:proofErr w:type="gramStart"/>
      <w:r w:rsidR="007978A8" w:rsidRPr="007978A8">
        <w:rPr>
          <w:lang w:val="en-US"/>
        </w:rPr>
        <w:t xml:space="preserve">2 </w:t>
      </w:r>
      <w:r w:rsidR="00670D9D" w:rsidRPr="007978A8">
        <w:rPr>
          <w:lang w:val="en-US"/>
        </w:rPr>
        <w:t xml:space="preserve"> for</w:t>
      </w:r>
      <w:proofErr w:type="gramEnd"/>
      <w:r w:rsidR="00670D9D" w:rsidRPr="007978A8">
        <w:rPr>
          <w:lang w:val="en-US"/>
        </w:rPr>
        <w:t xml:space="preserve">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16F62AA1" w14:textId="21106368" w:rsidR="001B6AE4" w:rsidRDefault="001B6AE4" w:rsidP="00582012">
      <w:pPr>
        <w:pStyle w:val="0Maintext"/>
        <w:numPr>
          <w:ilvl w:val="0"/>
          <w:numId w:val="58"/>
        </w:numPr>
      </w:pPr>
      <w:r>
        <w:t>Concern: NEC/Apple/</w:t>
      </w:r>
      <w:proofErr w:type="spellStart"/>
      <w:r>
        <w:t>Spreadtrum</w:t>
      </w:r>
      <w:proofErr w:type="spellEnd"/>
      <w:r>
        <w:t>/vivo/LGE/Sony/</w:t>
      </w:r>
      <w:proofErr w:type="spellStart"/>
      <w:r>
        <w:t>Mediatek</w:t>
      </w:r>
      <w:proofErr w:type="spellEnd"/>
      <w:r>
        <w:t xml:space="preserve"> </w:t>
      </w:r>
    </w:p>
    <w:p w14:paraId="2B52B503" w14:textId="77777777" w:rsidR="00670D9D" w:rsidRPr="007978A8" w:rsidRDefault="00670D9D" w:rsidP="007978A8">
      <w:pPr>
        <w:pStyle w:val="0Maintext"/>
        <w:rPr>
          <w:b/>
        </w:rPr>
      </w:pPr>
    </w:p>
    <w:p w14:paraId="1EF6F368" w14:textId="6D091F1A" w:rsidR="00670D9D" w:rsidRPr="00AA1B0D" w:rsidRDefault="00670D9D" w:rsidP="007978A8">
      <w:pPr>
        <w:pStyle w:val="0Maintext"/>
        <w:rPr>
          <w:u w:val="single"/>
        </w:rPr>
      </w:pPr>
      <w:r w:rsidRPr="00AA1B0D">
        <w:rPr>
          <w:u w:val="single"/>
        </w:rPr>
        <w:t xml:space="preserve">Offline </w:t>
      </w:r>
      <w:r w:rsidR="007752EB">
        <w:rPr>
          <w:u w:val="single"/>
        </w:rPr>
        <w:t>Conclusion</w:t>
      </w:r>
      <w:r w:rsidR="007752EB" w:rsidRPr="00AA1B0D">
        <w:rPr>
          <w:u w:val="single"/>
        </w:rPr>
        <w:t xml:space="preserve"> </w:t>
      </w:r>
    </w:p>
    <w:p w14:paraId="06824F13" w14:textId="0853180D" w:rsidR="007978A8" w:rsidRPr="005E274D" w:rsidRDefault="00CD0DDD" w:rsidP="00E379F8">
      <w:pPr>
        <w:pStyle w:val="ListParagraph"/>
        <w:numPr>
          <w:ilvl w:val="0"/>
          <w:numId w:val="57"/>
        </w:numPr>
        <w:spacing w:line="264" w:lineRule="auto"/>
        <w:rPr>
          <w:rFonts w:ascii="Times New Roman" w:hAnsi="Times New Roman" w:cs="Times New Roman"/>
          <w:sz w:val="20"/>
          <w:szCs w:val="20"/>
        </w:rPr>
      </w:pPr>
      <w:r w:rsidRPr="005E274D">
        <w:rPr>
          <w:rFonts w:ascii="Times New Roman" w:hAnsi="Times New Roman" w:cs="Times New Roman"/>
          <w:sz w:val="20"/>
          <w:szCs w:val="20"/>
          <w:lang w:val="en-US"/>
        </w:rPr>
        <w:t xml:space="preserve">There is no </w:t>
      </w:r>
      <w:proofErr w:type="spellStart"/>
      <w:r w:rsidRPr="005E274D">
        <w:rPr>
          <w:rFonts w:ascii="Times New Roman" w:hAnsi="Times New Roman" w:cs="Times New Roman"/>
          <w:sz w:val="20"/>
          <w:szCs w:val="20"/>
          <w:lang w:val="en-US"/>
        </w:rPr>
        <w:t>concensus</w:t>
      </w:r>
      <w:proofErr w:type="spellEnd"/>
      <w:r w:rsidRPr="005E274D">
        <w:rPr>
          <w:rFonts w:ascii="Times New Roman" w:hAnsi="Times New Roman" w:cs="Times New Roman"/>
          <w:sz w:val="20"/>
          <w:szCs w:val="20"/>
          <w:lang w:val="en-US"/>
        </w:rPr>
        <w:t xml:space="preserve"> to support M&gt;2 beams </w:t>
      </w:r>
      <w:r w:rsidR="00E25FBD">
        <w:rPr>
          <w:rFonts w:ascii="Times New Roman" w:hAnsi="Times New Roman" w:cs="Times New Roman"/>
          <w:sz w:val="20"/>
          <w:szCs w:val="20"/>
          <w:lang w:val="en-US"/>
        </w:rPr>
        <w:t xml:space="preserve">per group </w:t>
      </w:r>
      <w:r w:rsidRPr="005E274D">
        <w:rPr>
          <w:rFonts w:ascii="Times New Roman" w:hAnsi="Times New Roman" w:cs="Times New Roman"/>
          <w:sz w:val="20"/>
          <w:szCs w:val="20"/>
          <w:lang w:val="en-US"/>
        </w:rPr>
        <w:t xml:space="preserve">for </w:t>
      </w:r>
      <w:r w:rsidR="00A0156F" w:rsidRPr="005E274D">
        <w:rPr>
          <w:rFonts w:ascii="Times New Roman" w:hAnsi="Times New Roman" w:cs="Times New Roman"/>
          <w:sz w:val="20"/>
          <w:szCs w:val="20"/>
          <w:lang w:val="en-US"/>
        </w:rPr>
        <w:t xml:space="preserve">beam </w:t>
      </w:r>
      <w:r w:rsidRPr="005E274D">
        <w:rPr>
          <w:rFonts w:ascii="Times New Roman" w:hAnsi="Times New Roman" w:cs="Times New Roman"/>
          <w:sz w:val="20"/>
          <w:szCs w:val="20"/>
          <w:lang w:val="en-US"/>
        </w:rPr>
        <w:t>reporting option 2</w:t>
      </w:r>
      <w:r w:rsidR="001B6AE4">
        <w:rPr>
          <w:rFonts w:ascii="Times New Roman" w:hAnsi="Times New Roman" w:cs="Times New Roman"/>
          <w:sz w:val="20"/>
          <w:szCs w:val="20"/>
          <w:lang w:val="en-US"/>
        </w:rPr>
        <w:t xml:space="preserve"> in Rel.17</w:t>
      </w:r>
      <w:r w:rsidRPr="005E274D">
        <w:rPr>
          <w:rFonts w:ascii="Times New Roman" w:hAnsi="Times New Roman" w:cs="Times New Roman"/>
          <w:sz w:val="20"/>
          <w:szCs w:val="20"/>
          <w:lang w:val="en-US"/>
        </w:rPr>
        <w:t xml:space="preserve">. </w:t>
      </w:r>
    </w:p>
    <w:tbl>
      <w:tblPr>
        <w:tblStyle w:val="TableGrid"/>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66EC8395"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DAA0A3E" w14:textId="40115922"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We are fine to support M&gt;2 with UE capability for Option 2. Option 2 itself may be enough to our understanding.</w:t>
            </w:r>
          </w:p>
        </w:tc>
      </w:tr>
      <w:tr w:rsidR="004B3E8A" w14:paraId="63BD8B00" w14:textId="77777777" w:rsidTr="00556037">
        <w:tc>
          <w:tcPr>
            <w:tcW w:w="1494" w:type="dxa"/>
          </w:tcPr>
          <w:p w14:paraId="7EA68329" w14:textId="452D97CC"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254381" w14:textId="6CFF9F34"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M &gt; 2 </w:t>
            </w:r>
            <w:r>
              <w:rPr>
                <w:rFonts w:eastAsiaTheme="minorEastAsia" w:hint="eastAsia"/>
                <w:sz w:val="18"/>
                <w:szCs w:val="18"/>
                <w:lang w:eastAsia="zh-CN"/>
              </w:rPr>
              <w:t>for</w:t>
            </w:r>
            <w:r>
              <w:rPr>
                <w:rFonts w:eastAsiaTheme="minorEastAsia"/>
                <w:sz w:val="18"/>
                <w:szCs w:val="18"/>
                <w:lang w:eastAsia="zh-CN"/>
              </w:rPr>
              <w:t xml:space="preserve"> option 2. </w:t>
            </w:r>
          </w:p>
          <w:p w14:paraId="5502B3EE" w14:textId="26B3D40B"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2 CMR sets configuration is agreed for option 2, and M=2 could be enough. To support M&gt;2 with 2 CMR sets we need to address many new issues, e.g., how to determine the number of beams per set, how to report.</w:t>
            </w:r>
          </w:p>
        </w:tc>
      </w:tr>
      <w:tr w:rsidR="00451957" w14:paraId="3438628F" w14:textId="77777777" w:rsidTr="00556037">
        <w:tc>
          <w:tcPr>
            <w:tcW w:w="1494" w:type="dxa"/>
          </w:tcPr>
          <w:p w14:paraId="26E4C4E8" w14:textId="263A95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162BEA4" w14:textId="30775AF1"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the use case of M&gt;2. Currently, mTRP only supports 2 TRPs.</w:t>
            </w:r>
          </w:p>
        </w:tc>
      </w:tr>
      <w:tr w:rsidR="00D62978" w14:paraId="6DDE1135" w14:textId="77777777" w:rsidTr="00556037">
        <w:tc>
          <w:tcPr>
            <w:tcW w:w="1494" w:type="dxa"/>
          </w:tcPr>
          <w:p w14:paraId="4CF464CE" w14:textId="367A3E0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AB1041"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with UE capability for Option 2. </w:t>
            </w:r>
          </w:p>
          <w:p w14:paraId="56CC1212" w14:textId="5F9B4270"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Also support Option 1 with UE capability.</w:t>
            </w:r>
          </w:p>
        </w:tc>
      </w:tr>
      <w:tr w:rsidR="001C05FE" w14:paraId="3E97CA9E" w14:textId="77777777" w:rsidTr="00556037">
        <w:tc>
          <w:tcPr>
            <w:tcW w:w="1494" w:type="dxa"/>
          </w:tcPr>
          <w:p w14:paraId="4154C9CB" w14:textId="67BDE7CF"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6CCE3A19" w14:textId="7B72D340"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are fine support M&gt;2 and the value of M is configured by RRC </w:t>
            </w:r>
            <w:proofErr w:type="spellStart"/>
            <w:r>
              <w:rPr>
                <w:rFonts w:eastAsiaTheme="minorEastAsia"/>
                <w:sz w:val="18"/>
                <w:szCs w:val="18"/>
                <w:lang w:eastAsia="zh-CN"/>
              </w:rPr>
              <w:t>singaling</w:t>
            </w:r>
            <w:proofErr w:type="spellEnd"/>
            <w:r>
              <w:rPr>
                <w:rFonts w:eastAsiaTheme="minorEastAsia"/>
                <w:sz w:val="18"/>
                <w:szCs w:val="18"/>
                <w:lang w:eastAsia="zh-CN"/>
              </w:rPr>
              <w:t xml:space="preserve"> according to UE capability. Option 1 with M&gt;2 are useful for </w:t>
            </w:r>
            <w:proofErr w:type="spellStart"/>
            <w:r>
              <w:rPr>
                <w:rFonts w:eastAsiaTheme="minorEastAsia"/>
                <w:sz w:val="18"/>
                <w:szCs w:val="18"/>
                <w:lang w:eastAsia="zh-CN"/>
              </w:rPr>
              <w:t>mDCI</w:t>
            </w:r>
            <w:proofErr w:type="spellEnd"/>
            <w:r>
              <w:rPr>
                <w:rFonts w:eastAsiaTheme="minorEastAsia"/>
                <w:sz w:val="18"/>
                <w:szCs w:val="18"/>
                <w:lang w:eastAsia="zh-CN"/>
              </w:rPr>
              <w:t xml:space="preserve"> </w:t>
            </w:r>
            <w:proofErr w:type="spellStart"/>
            <w:r>
              <w:rPr>
                <w:rFonts w:eastAsiaTheme="minorEastAsia"/>
                <w:sz w:val="18"/>
                <w:szCs w:val="18"/>
                <w:lang w:eastAsia="zh-CN"/>
              </w:rPr>
              <w:t>mTRP</w:t>
            </w:r>
            <w:proofErr w:type="spellEnd"/>
            <w:r>
              <w:rPr>
                <w:rFonts w:eastAsiaTheme="minorEastAsia"/>
                <w:sz w:val="18"/>
                <w:szCs w:val="18"/>
                <w:lang w:eastAsia="zh-CN"/>
              </w:rPr>
              <w:t xml:space="preserve"> scheduling, where dynamic beam pairing is required.</w:t>
            </w:r>
          </w:p>
        </w:tc>
      </w:tr>
      <w:tr w:rsidR="00345DA7" w14:paraId="4C7530B6" w14:textId="77777777" w:rsidTr="00556037">
        <w:tc>
          <w:tcPr>
            <w:tcW w:w="1494" w:type="dxa"/>
          </w:tcPr>
          <w:p w14:paraId="1C6AE475" w14:textId="13D7C274"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BCB2C74" w14:textId="574BA0C6"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Not support M&gt;2 </w:t>
            </w:r>
            <w:r>
              <w:rPr>
                <w:rFonts w:eastAsiaTheme="minorEastAsia" w:hint="eastAsia"/>
                <w:sz w:val="18"/>
                <w:szCs w:val="18"/>
                <w:lang w:eastAsia="zh-CN"/>
              </w:rPr>
              <w:t>f</w:t>
            </w:r>
            <w:r>
              <w:rPr>
                <w:rFonts w:eastAsiaTheme="minorEastAsia"/>
                <w:sz w:val="18"/>
                <w:szCs w:val="18"/>
                <w:lang w:eastAsia="zh-CN"/>
              </w:rPr>
              <w:t xml:space="preserve">or option 2. Only up to 2 TRPs is supported for M-TRP. We have not seen the use case and </w:t>
            </w:r>
            <w:proofErr w:type="spellStart"/>
            <w:r>
              <w:rPr>
                <w:rFonts w:eastAsiaTheme="minorEastAsia"/>
                <w:sz w:val="18"/>
                <w:szCs w:val="18"/>
                <w:lang w:eastAsia="zh-CN"/>
              </w:rPr>
              <w:t>necessarity</w:t>
            </w:r>
            <w:proofErr w:type="spellEnd"/>
            <w:r>
              <w:rPr>
                <w:rFonts w:eastAsiaTheme="minorEastAsia"/>
                <w:sz w:val="18"/>
                <w:szCs w:val="18"/>
                <w:lang w:eastAsia="zh-CN"/>
              </w:rPr>
              <w:t>.</w:t>
            </w:r>
          </w:p>
        </w:tc>
      </w:tr>
      <w:tr w:rsidR="00026E60" w14:paraId="601FE72B" w14:textId="77777777" w:rsidTr="00556037">
        <w:tc>
          <w:tcPr>
            <w:tcW w:w="1494" w:type="dxa"/>
          </w:tcPr>
          <w:p w14:paraId="49E9A53E" w14:textId="6B090EEA"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58E27CF" w14:textId="77777777"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 xml:space="preserve">We don’t support M&gt;2 for Option 2. </w:t>
            </w:r>
          </w:p>
          <w:p w14:paraId="2375252D" w14:textId="499A1354"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if M is larger than 2, the pair relationship between CMRs within the group would be confusing.</w:t>
            </w:r>
          </w:p>
        </w:tc>
      </w:tr>
      <w:tr w:rsidR="009074A6" w14:paraId="7EB2E059" w14:textId="77777777" w:rsidTr="00556037">
        <w:tc>
          <w:tcPr>
            <w:tcW w:w="1494" w:type="dxa"/>
          </w:tcPr>
          <w:p w14:paraId="73EE6686" w14:textId="58C3B858" w:rsidR="009074A6" w:rsidRP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BE015D9" w14:textId="6783FF7A"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option 2, support only M=2.</w:t>
            </w:r>
          </w:p>
        </w:tc>
      </w:tr>
      <w:tr w:rsidR="00461AB2" w14:paraId="08BEA686" w14:textId="77777777" w:rsidTr="00556037">
        <w:tc>
          <w:tcPr>
            <w:tcW w:w="1494" w:type="dxa"/>
          </w:tcPr>
          <w:p w14:paraId="7DC5557E" w14:textId="2EB5CAA1"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66DAE26" w14:textId="0F2B497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 xml:space="preserve">ith up to 2 TRPs, we think it’s not necessary to support M&gt;2 beams per group. </w:t>
            </w:r>
          </w:p>
        </w:tc>
      </w:tr>
      <w:tr w:rsidR="00C42272" w14:paraId="0D34E0B5" w14:textId="77777777" w:rsidTr="00556037">
        <w:tc>
          <w:tcPr>
            <w:tcW w:w="1494" w:type="dxa"/>
          </w:tcPr>
          <w:p w14:paraId="4572AD99" w14:textId="5DB6B93C" w:rsidR="00C42272" w:rsidRDefault="00C42272" w:rsidP="00C42272">
            <w:pPr>
              <w:snapToGrid w:val="0"/>
              <w:spacing w:line="264" w:lineRule="auto"/>
              <w:rPr>
                <w:rFonts w:eastAsiaTheme="minorEastAsia"/>
                <w:sz w:val="18"/>
                <w:szCs w:val="18"/>
                <w:lang w:eastAsia="zh-CN"/>
              </w:rPr>
            </w:pPr>
            <w:r>
              <w:rPr>
                <w:rFonts w:eastAsia="PMingLiU" w:hint="eastAsia"/>
                <w:sz w:val="18"/>
                <w:szCs w:val="18"/>
                <w:lang w:eastAsia="zh-TW"/>
              </w:rPr>
              <w:t>MediaTek</w:t>
            </w:r>
          </w:p>
        </w:tc>
        <w:tc>
          <w:tcPr>
            <w:tcW w:w="8144" w:type="dxa"/>
          </w:tcPr>
          <w:p w14:paraId="5B7AB314" w14:textId="45ED15D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don't support M&gt;2 Option 2</w:t>
            </w:r>
          </w:p>
        </w:tc>
      </w:tr>
      <w:tr w:rsidR="00C00522" w14:paraId="0B1E33C0" w14:textId="77777777" w:rsidTr="00556037">
        <w:tc>
          <w:tcPr>
            <w:tcW w:w="1494" w:type="dxa"/>
          </w:tcPr>
          <w:p w14:paraId="12128E54" w14:textId="641FF3F6" w:rsidR="00C00522" w:rsidRDefault="00C00522" w:rsidP="00C00522">
            <w:pPr>
              <w:snapToGrid w:val="0"/>
              <w:spacing w:line="264" w:lineRule="auto"/>
              <w:rPr>
                <w:rFonts w:eastAsia="PMingLiU"/>
                <w:sz w:val="18"/>
                <w:szCs w:val="18"/>
                <w:lang w:eastAsia="zh-TW"/>
              </w:rPr>
            </w:pPr>
            <w:r>
              <w:rPr>
                <w:rFonts w:eastAsiaTheme="minorEastAsia"/>
                <w:sz w:val="18"/>
                <w:szCs w:val="18"/>
                <w:lang w:eastAsia="zh-CN"/>
              </w:rPr>
              <w:t>ZTE</w:t>
            </w:r>
          </w:p>
        </w:tc>
        <w:tc>
          <w:tcPr>
            <w:tcW w:w="8144" w:type="dxa"/>
          </w:tcPr>
          <w:p w14:paraId="6CEAE9F4" w14:textId="38DF08E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share the same views with QC that supporting M&gt;2 is to facilitating &gt;2 UE panels (as you see, in a typical UE, 3 panel can be embedded)</w:t>
            </w:r>
          </w:p>
        </w:tc>
      </w:tr>
      <w:tr w:rsidR="0085150E" w14:paraId="57EBF4E8" w14:textId="77777777" w:rsidTr="006D6E22">
        <w:tc>
          <w:tcPr>
            <w:tcW w:w="1494" w:type="dxa"/>
          </w:tcPr>
          <w:p w14:paraId="777FAFED" w14:textId="77777777" w:rsidR="0085150E" w:rsidRDefault="0085150E" w:rsidP="006D6E22">
            <w:pPr>
              <w:snapToGrid w:val="0"/>
              <w:spacing w:line="264" w:lineRule="auto"/>
              <w:rPr>
                <w:rFonts w:eastAsiaTheme="minorEastAsia"/>
                <w:sz w:val="18"/>
                <w:szCs w:val="18"/>
                <w:lang w:eastAsia="zh-CN"/>
              </w:rPr>
            </w:pPr>
            <w:r>
              <w:rPr>
                <w:rFonts w:eastAsia="PMingLiU"/>
                <w:sz w:val="18"/>
                <w:szCs w:val="18"/>
                <w:lang w:eastAsia="zh-TW"/>
              </w:rPr>
              <w:t>InterDigital</w:t>
            </w:r>
          </w:p>
        </w:tc>
        <w:tc>
          <w:tcPr>
            <w:tcW w:w="8144" w:type="dxa"/>
          </w:tcPr>
          <w:p w14:paraId="788D1859" w14:textId="77777777" w:rsidR="0085150E" w:rsidRDefault="0085150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M&gt;2 can be supported depending on UE capability. </w:t>
            </w:r>
          </w:p>
        </w:tc>
      </w:tr>
      <w:tr w:rsidR="00BB78DA" w14:paraId="459522F6" w14:textId="77777777" w:rsidTr="00556037">
        <w:tc>
          <w:tcPr>
            <w:tcW w:w="1494" w:type="dxa"/>
          </w:tcPr>
          <w:p w14:paraId="303B06B3" w14:textId="056B15B5"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AA501ED" w14:textId="145B3062"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mod agrees there could be benefits with M&gt;2 in some cases. </w:t>
            </w:r>
          </w:p>
          <w:p w14:paraId="0343CF33" w14:textId="095BEC7B"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On the other hand, the mod’s view is that this is not the most essential feature in Rel.17. </w:t>
            </w:r>
          </w:p>
          <w:p w14:paraId="67D065FE" w14:textId="2288FFCC"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Hence there are two possibilities:</w:t>
            </w:r>
          </w:p>
          <w:p w14:paraId="4EDE8483" w14:textId="77777777" w:rsidR="00BB78DA" w:rsidRPr="00BB78DA" w:rsidRDefault="00BB78DA" w:rsidP="00E379F8">
            <w:pPr>
              <w:pStyle w:val="ListParagraph"/>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Postpone until later stage of Rel.17</w:t>
            </w:r>
          </w:p>
          <w:p w14:paraId="77F1E38C" w14:textId="77777777" w:rsidR="00BB78DA" w:rsidRPr="0085150E" w:rsidRDefault="00BB78DA" w:rsidP="00E379F8">
            <w:pPr>
              <w:pStyle w:val="ListParagraph"/>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Conclude there is no consensus for M&gt;2 in Rel.17. It could be discussed in future releases if necessary.</w:t>
            </w:r>
          </w:p>
          <w:p w14:paraId="637CCB6E" w14:textId="09A00190" w:rsidR="0085150E" w:rsidRPr="0085150E" w:rsidRDefault="0085150E" w:rsidP="0085150E">
            <w:pPr>
              <w:snapToGrid w:val="0"/>
              <w:spacing w:line="264" w:lineRule="auto"/>
              <w:rPr>
                <w:rFonts w:eastAsiaTheme="minorEastAsia"/>
                <w:sz w:val="18"/>
                <w:szCs w:val="18"/>
                <w:lang w:eastAsia="zh-CN"/>
              </w:rPr>
            </w:pPr>
            <w:r>
              <w:rPr>
                <w:rFonts w:eastAsiaTheme="minorEastAsia"/>
                <w:sz w:val="18"/>
                <w:szCs w:val="18"/>
                <w:lang w:eastAsia="zh-CN"/>
              </w:rPr>
              <w:t xml:space="preserve">The FL does not feel that further postponing the discussion would result in a different outcome. Therefore the recommendation is to conclude on this now. </w:t>
            </w:r>
          </w:p>
        </w:tc>
      </w:tr>
      <w:tr w:rsidR="008A1D96" w14:paraId="371C9044" w14:textId="77777777" w:rsidTr="00556037">
        <w:tc>
          <w:tcPr>
            <w:tcW w:w="1494" w:type="dxa"/>
          </w:tcPr>
          <w:p w14:paraId="2AA6922C" w14:textId="2863F4E1" w:rsidR="008A1D96" w:rsidRDefault="008A1D96"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3427202" w14:textId="6F439824" w:rsidR="008A1D96" w:rsidRDefault="008A1D96" w:rsidP="008A1D96">
            <w:pPr>
              <w:snapToGrid w:val="0"/>
              <w:spacing w:line="264" w:lineRule="auto"/>
              <w:rPr>
                <w:rFonts w:eastAsiaTheme="minorEastAsia"/>
                <w:sz w:val="18"/>
                <w:szCs w:val="18"/>
                <w:lang w:eastAsia="zh-CN"/>
              </w:rPr>
            </w:pPr>
            <w:r>
              <w:rPr>
                <w:rFonts w:eastAsiaTheme="minorEastAsia"/>
                <w:sz w:val="18"/>
                <w:szCs w:val="18"/>
                <w:lang w:eastAsia="zh-CN"/>
              </w:rPr>
              <w:t xml:space="preserve">Support </w:t>
            </w:r>
            <w:r w:rsidR="00DB691A">
              <w:rPr>
                <w:rFonts w:eastAsiaTheme="minorEastAsia"/>
                <w:sz w:val="18"/>
                <w:szCs w:val="18"/>
                <w:lang w:eastAsia="zh-CN"/>
              </w:rPr>
              <w:t xml:space="preserve">the </w:t>
            </w:r>
            <w:r>
              <w:rPr>
                <w:rFonts w:eastAsiaTheme="minorEastAsia"/>
                <w:sz w:val="18"/>
                <w:szCs w:val="18"/>
                <w:lang w:eastAsia="zh-CN"/>
              </w:rPr>
              <w:t>latest offline conclusion</w:t>
            </w:r>
          </w:p>
        </w:tc>
      </w:tr>
      <w:tr w:rsidR="00EB015F" w14:paraId="21A86B67" w14:textId="77777777" w:rsidTr="00556037">
        <w:tc>
          <w:tcPr>
            <w:tcW w:w="1494" w:type="dxa"/>
          </w:tcPr>
          <w:p w14:paraId="337E71E8" w14:textId="4CD754A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4E49EAF" w14:textId="776EC6B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with the proposed conclusion by FL.</w:t>
            </w:r>
          </w:p>
        </w:tc>
      </w:tr>
      <w:tr w:rsidR="00213A5E" w14:paraId="2E6E12A0" w14:textId="77777777" w:rsidTr="00556037">
        <w:tc>
          <w:tcPr>
            <w:tcW w:w="1494" w:type="dxa"/>
          </w:tcPr>
          <w:p w14:paraId="3B88920F" w14:textId="4EC68C19"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582AC9" w14:textId="31F96FD4" w:rsidR="00213A5E" w:rsidRDefault="00213A5E" w:rsidP="00213A5E">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the offline conclusion since we think it is not necessary to support M&gt; 2 for up to two TRPs with Option 2. </w:t>
            </w:r>
          </w:p>
        </w:tc>
      </w:tr>
      <w:tr w:rsidR="00745291" w14:paraId="654549ED" w14:textId="77777777" w:rsidTr="00556037">
        <w:tc>
          <w:tcPr>
            <w:tcW w:w="1494" w:type="dxa"/>
          </w:tcPr>
          <w:p w14:paraId="5F7F4E80" w14:textId="672230D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31F37E69" w14:textId="25B8DEA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M&gt;2. Only two pairs may restrict </w:t>
            </w:r>
            <w:proofErr w:type="spellStart"/>
            <w:r>
              <w:rPr>
                <w:rFonts w:eastAsiaTheme="minorEastAsia"/>
                <w:sz w:val="18"/>
                <w:szCs w:val="18"/>
                <w:lang w:eastAsia="zh-CN"/>
              </w:rPr>
              <w:t>gNBs</w:t>
            </w:r>
            <w:proofErr w:type="spellEnd"/>
            <w:r>
              <w:rPr>
                <w:rFonts w:eastAsiaTheme="minorEastAsia"/>
                <w:sz w:val="18"/>
                <w:szCs w:val="18"/>
                <w:lang w:eastAsia="zh-CN"/>
              </w:rPr>
              <w:t xml:space="preserve"> scheduling flexibility.</w:t>
            </w:r>
          </w:p>
        </w:tc>
      </w:tr>
      <w:tr w:rsidR="007D14BB" w14:paraId="7A28B61D" w14:textId="77777777" w:rsidTr="00556037">
        <w:tc>
          <w:tcPr>
            <w:tcW w:w="1494" w:type="dxa"/>
          </w:tcPr>
          <w:p w14:paraId="1D8A9985" w14:textId="166FB8D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93039DD" w14:textId="5711B1A4"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M&gt;2 for more flexible gNB scheduling.</w:t>
            </w:r>
          </w:p>
        </w:tc>
      </w:tr>
      <w:tr w:rsidR="00EE0567" w14:paraId="1E25D703" w14:textId="77777777" w:rsidTr="00556037">
        <w:tc>
          <w:tcPr>
            <w:tcW w:w="1494" w:type="dxa"/>
          </w:tcPr>
          <w:p w14:paraId="09452396" w14:textId="1C11E881" w:rsidR="00EE0567" w:rsidRDefault="00EE0567" w:rsidP="007D14BB">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72E0C6" w14:textId="2E8960DE" w:rsidR="00EE0567" w:rsidRDefault="00EE0567" w:rsidP="007D14BB">
            <w:pPr>
              <w:snapToGrid w:val="0"/>
              <w:spacing w:line="264" w:lineRule="auto"/>
              <w:rPr>
                <w:rFonts w:eastAsiaTheme="minorEastAsia"/>
                <w:sz w:val="18"/>
                <w:szCs w:val="18"/>
                <w:lang w:eastAsia="zh-CN"/>
              </w:rPr>
            </w:pPr>
            <w:r w:rsidRPr="00EE0567">
              <w:rPr>
                <w:rFonts w:eastAsiaTheme="minorEastAsia"/>
                <w:sz w:val="18"/>
                <w:szCs w:val="18"/>
                <w:lang w:eastAsia="zh-CN"/>
              </w:rPr>
              <w:t>Support the latest offline conclusion as it is not necessary to support M&gt; 2 for up to two TRPs.</w:t>
            </w:r>
          </w:p>
        </w:tc>
      </w:tr>
      <w:tr w:rsidR="0040122D" w14:paraId="5CDF5497" w14:textId="77777777" w:rsidTr="00556037">
        <w:tc>
          <w:tcPr>
            <w:tcW w:w="1494" w:type="dxa"/>
          </w:tcPr>
          <w:p w14:paraId="629F7AC0" w14:textId="5F0B46BC"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B350A78" w14:textId="4337F3BE" w:rsidR="0040122D" w:rsidRPr="00EE0567"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are fine to discuss M&gt;2 for Option 2.</w:t>
            </w:r>
          </w:p>
        </w:tc>
      </w:tr>
      <w:tr w:rsidR="007B1D01" w14:paraId="33A2D28A" w14:textId="77777777" w:rsidTr="00556037">
        <w:tc>
          <w:tcPr>
            <w:tcW w:w="1494" w:type="dxa"/>
          </w:tcPr>
          <w:p w14:paraId="27A594F8" w14:textId="0F2A7891" w:rsidR="007B1D01" w:rsidRDefault="007B1D01" w:rsidP="007B1D01">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50C503" w14:textId="5C7A279E" w:rsidR="007B1D01" w:rsidRDefault="007B1D01" w:rsidP="007B1D01">
            <w:pPr>
              <w:snapToGrid w:val="0"/>
              <w:spacing w:line="264" w:lineRule="auto"/>
              <w:rPr>
                <w:rFonts w:eastAsiaTheme="minorEastAsia"/>
                <w:sz w:val="18"/>
                <w:szCs w:val="18"/>
                <w:lang w:eastAsia="zh-CN"/>
              </w:rPr>
            </w:pPr>
            <w:r>
              <w:rPr>
                <w:rFonts w:eastAsiaTheme="minorEastAsia"/>
                <w:sz w:val="18"/>
                <w:szCs w:val="18"/>
                <w:lang w:eastAsia="zh-CN"/>
              </w:rPr>
              <w:t xml:space="preserve">Definitely not our preference. But, for progress, we can live with them. </w:t>
            </w:r>
          </w:p>
        </w:tc>
      </w:tr>
      <w:tr w:rsidR="00B36F5F" w14:paraId="5A204107" w14:textId="77777777" w:rsidTr="00556037">
        <w:tc>
          <w:tcPr>
            <w:tcW w:w="1494" w:type="dxa"/>
          </w:tcPr>
          <w:p w14:paraId="58C302C2" w14:textId="27D1E523"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70AFB03" w14:textId="77777777"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of M&gt;2 can facilitate gNB scheduling.</w:t>
            </w:r>
          </w:p>
          <w:p w14:paraId="4C4DA784" w14:textId="3AE7208A"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this is the majority view.</w:t>
            </w:r>
          </w:p>
        </w:tc>
      </w:tr>
      <w:tr w:rsidR="00E224C2" w14:paraId="4D964141" w14:textId="77777777" w:rsidTr="00556037">
        <w:tc>
          <w:tcPr>
            <w:tcW w:w="1494" w:type="dxa"/>
          </w:tcPr>
          <w:p w14:paraId="353FC852" w14:textId="18522BEA" w:rsidR="00E224C2" w:rsidRPr="00E224C2" w:rsidRDefault="00E224C2" w:rsidP="007B1D01">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6AF4D4D8" w14:textId="6A4A386A" w:rsidR="00E224C2" w:rsidRDefault="00E224C2" w:rsidP="007B1D01">
            <w:pPr>
              <w:snapToGrid w:val="0"/>
              <w:spacing w:line="264" w:lineRule="auto"/>
              <w:rPr>
                <w:rFonts w:eastAsiaTheme="minorEastAsia"/>
                <w:sz w:val="18"/>
                <w:szCs w:val="18"/>
                <w:lang w:eastAsia="zh-CN"/>
              </w:rPr>
            </w:pPr>
            <w:r w:rsidRPr="00EE0567">
              <w:rPr>
                <w:rFonts w:eastAsiaTheme="minorEastAsia"/>
                <w:sz w:val="18"/>
                <w:szCs w:val="18"/>
                <w:lang w:eastAsia="zh-CN"/>
              </w:rPr>
              <w:t>Support the latest offline conclusion</w:t>
            </w:r>
            <w:r>
              <w:rPr>
                <w:rFonts w:eastAsiaTheme="minorEastAsia"/>
                <w:sz w:val="18"/>
                <w:szCs w:val="18"/>
                <w:lang w:eastAsia="zh-CN"/>
              </w:rPr>
              <w:t>.</w:t>
            </w:r>
          </w:p>
        </w:tc>
      </w:tr>
      <w:tr w:rsidR="00EE6C91" w14:paraId="18431959" w14:textId="77777777" w:rsidTr="00556037">
        <w:tc>
          <w:tcPr>
            <w:tcW w:w="1494" w:type="dxa"/>
          </w:tcPr>
          <w:p w14:paraId="0F0A956F" w14:textId="24F95DCD" w:rsidR="00EE6C91" w:rsidRDefault="00EE6C91" w:rsidP="00EE6C91">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24136CD6" w14:textId="0D903853" w:rsidR="00EE6C91" w:rsidRPr="00EE0567"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Ok with proposed Offline Conclusion.</w:t>
            </w:r>
          </w:p>
        </w:tc>
      </w:tr>
      <w:tr w:rsidR="006E0765" w14:paraId="547F4F9A" w14:textId="77777777" w:rsidTr="00556037">
        <w:tc>
          <w:tcPr>
            <w:tcW w:w="1494" w:type="dxa"/>
          </w:tcPr>
          <w:p w14:paraId="2B469D64" w14:textId="314CB853" w:rsidR="006E0765" w:rsidRDefault="006E0765" w:rsidP="006E0765">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4F10D9C6" w14:textId="67481E78" w:rsidR="006E0765" w:rsidRDefault="006E0765" w:rsidP="006E0765">
            <w:pPr>
              <w:snapToGrid w:val="0"/>
              <w:spacing w:line="264" w:lineRule="auto"/>
              <w:rPr>
                <w:rFonts w:eastAsiaTheme="minorEastAsia"/>
                <w:sz w:val="18"/>
                <w:szCs w:val="18"/>
                <w:lang w:eastAsia="zh-CN"/>
              </w:rPr>
            </w:pPr>
            <w:r>
              <w:rPr>
                <w:rFonts w:eastAsiaTheme="minorEastAsia"/>
                <w:sz w:val="18"/>
                <w:szCs w:val="18"/>
                <w:lang w:eastAsia="zh-CN"/>
              </w:rPr>
              <w:t>Support the latest offline conclusion.</w:t>
            </w:r>
          </w:p>
        </w:tc>
      </w:tr>
    </w:tbl>
    <w:p w14:paraId="7068B82B" w14:textId="6C538CFA"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t>Observation:</w:t>
      </w:r>
    </w:p>
    <w:p w14:paraId="2991F316" w14:textId="30690D0F" w:rsidR="00313C81" w:rsidRDefault="00313C81" w:rsidP="00E379F8">
      <w:pPr>
        <w:pStyle w:val="0Maintext"/>
        <w:numPr>
          <w:ilvl w:val="0"/>
          <w:numId w:val="57"/>
        </w:numPr>
      </w:pPr>
      <w:r>
        <w:t>It was agreed in the last meeting that CMR resource associated with each TRP is represented by a CMR resource set. F</w:t>
      </w:r>
      <w:r w:rsidR="00737B84">
        <w:t>or periodic/semi-persistent CMR</w:t>
      </w:r>
      <w:r>
        <w:t xml:space="preserve">, </w:t>
      </w:r>
      <w:r w:rsidR="0020159A">
        <w:t>it was also agreed that</w:t>
      </w:r>
      <w:r>
        <w:t xml:space="preserve"> one CMR resource setting comprises two CMR resource sets (each associated </w:t>
      </w:r>
      <w:r w:rsidR="00737B84">
        <w:t>with</w:t>
      </w:r>
      <w:r>
        <w:t xml:space="preserve"> a TRP). For </w:t>
      </w:r>
      <w:proofErr w:type="spellStart"/>
      <w:r>
        <w:t>aperioic</w:t>
      </w:r>
      <w:proofErr w:type="spellEnd"/>
      <w:r>
        <w:t xml:space="preserve"> CMR configuration, one company (MediaTek) propose</w:t>
      </w:r>
      <w:r w:rsidR="00611F9C">
        <w:t>s</w:t>
      </w:r>
      <w:r>
        <w:t xml:space="preserve"> two alternatives. In one alternative, one CMR resource setting consists of a list of </w:t>
      </w:r>
      <w:r w:rsidR="00737B84">
        <w:t>CMR sets, where</w:t>
      </w:r>
      <w:r>
        <w:t xml:space="preserve"> an aperiodic triggering state can be associated with two </w:t>
      </w:r>
      <w:r w:rsidR="0091661C">
        <w:t xml:space="preserve">CMR </w:t>
      </w:r>
      <w:r>
        <w:t>sets in the resource setting. In the other alternative, two CMR set lists are included in the resource setting, and a triggering state is associated with two CMR set</w:t>
      </w:r>
      <w:r w:rsidR="004338D8">
        <w:t>s</w:t>
      </w:r>
      <w:r>
        <w:t xml:space="preserve"> (in two </w:t>
      </w:r>
      <w:r w:rsidR="00737B84">
        <w:t xml:space="preserve">CMR </w:t>
      </w:r>
      <w:r>
        <w:t xml:space="preserve">set lists respectively). </w:t>
      </w:r>
    </w:p>
    <w:p w14:paraId="649A7AE5" w14:textId="0620B915" w:rsidR="00504565" w:rsidRDefault="00C21DE1" w:rsidP="00E379F8">
      <w:pPr>
        <w:pStyle w:val="0Maintext"/>
        <w:numPr>
          <w:ilvl w:val="0"/>
          <w:numId w:val="57"/>
        </w:numPr>
        <w:rPr>
          <w:ins w:id="44" w:author="Runhua Chen" w:date="2021-08-16T11:15:00Z"/>
        </w:rPr>
      </w:pPr>
      <w:r>
        <w:t>Several</w:t>
      </w:r>
      <w:r w:rsidR="00504565">
        <w:t xml:space="preserve"> companies (Qualcomm/Spreadtrum/DOCOMO/vivo/LGE/ZTE</w:t>
      </w:r>
      <w:r w:rsidR="0085150E">
        <w:t>/Samsung</w:t>
      </w:r>
      <w:r w:rsidR="00504565">
        <w:t xml:space="preserve">) pointed out that the existing aperiodic CSI triggering mechanism allows a triggered A-CSI report to be associated to one CMR set. The existing mechanism can be extended </w:t>
      </w:r>
      <w:r w:rsidR="00B77546">
        <w:t>such that</w:t>
      </w:r>
      <w:r w:rsidR="00504565">
        <w:t xml:space="preserve"> each triggered A-CSI report is associated with M = 2 CMR sets</w:t>
      </w:r>
      <w:r w:rsidR="0020159A">
        <w:t xml:space="preserve"> in the CMR resource setting</w:t>
      </w:r>
      <w:r w:rsidR="00504565">
        <w:t xml:space="preserve">, </w:t>
      </w:r>
      <w:r w:rsidR="006C077B">
        <w:t>to</w:t>
      </w:r>
      <w:r w:rsidR="00504565">
        <w:t xml:space="preserve"> support M-TRP beam feedback naturally. </w:t>
      </w:r>
    </w:p>
    <w:p w14:paraId="3730A50A" w14:textId="6038302C" w:rsidR="00B2058F" w:rsidRDefault="00B2058F" w:rsidP="00E379F8">
      <w:pPr>
        <w:pStyle w:val="0Maintext"/>
        <w:numPr>
          <w:ilvl w:val="0"/>
          <w:numId w:val="57"/>
        </w:numPr>
      </w:pPr>
      <w:ins w:id="45" w:author="Runhua Chen" w:date="2021-08-16T11:15:00Z">
        <w:r>
          <w:t xml:space="preserve">Different views on the need of sending an LS to RAN2. </w:t>
        </w:r>
      </w:ins>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t xml:space="preserve">Offline proposal </w:t>
      </w:r>
    </w:p>
    <w:p w14:paraId="5691C519" w14:textId="1DA17460" w:rsidR="00B77546" w:rsidRDefault="005E274D" w:rsidP="00E379F8">
      <w:pPr>
        <w:pStyle w:val="0Maintext"/>
        <w:numPr>
          <w:ilvl w:val="0"/>
          <w:numId w:val="74"/>
        </w:numPr>
      </w:pPr>
      <w:r>
        <w:t xml:space="preserve">For </w:t>
      </w:r>
      <w:r w:rsidR="00D35592">
        <w:t xml:space="preserve">aperiodic </w:t>
      </w:r>
      <w:r w:rsidR="005A7C29">
        <w:t>report</w:t>
      </w:r>
      <w:r w:rsidR="00D35592">
        <w:t xml:space="preserve"> of </w:t>
      </w:r>
      <w:r>
        <w:t>beam reporting optio</w:t>
      </w:r>
      <w:r w:rsidR="00EB6871">
        <w:t>n</w:t>
      </w:r>
      <w:r w:rsidR="00504565">
        <w:t xml:space="preserve"> 2, </w:t>
      </w:r>
    </w:p>
    <w:p w14:paraId="75EB7AD0" w14:textId="4E923546" w:rsidR="00504565" w:rsidRDefault="00D35592" w:rsidP="00E379F8">
      <w:pPr>
        <w:pStyle w:val="0Maintext"/>
        <w:numPr>
          <w:ilvl w:val="1"/>
          <w:numId w:val="74"/>
        </w:numPr>
        <w:jc w:val="left"/>
        <w:rPr>
          <w:ins w:id="46" w:author="Runhua Chen" w:date="2021-08-16T11:14:00Z"/>
        </w:rPr>
      </w:pPr>
      <w:r>
        <w:t xml:space="preserve">When associated with aperiodic resource setting, </w:t>
      </w:r>
      <w:r w:rsidR="00504565">
        <w:t xml:space="preserve">extend the existing RRC </w:t>
      </w:r>
      <w:r>
        <w:t>parameter</w:t>
      </w:r>
      <w:r w:rsidR="00504565">
        <w:t xml:space="preserve"> </w:t>
      </w:r>
      <w:r w:rsidR="00504565" w:rsidRPr="00504565">
        <w:rPr>
          <w:i/>
        </w:rPr>
        <w:t>CSI-AssociatedReportConfigInfo</w:t>
      </w:r>
      <w:r w:rsidR="00504565">
        <w:t xml:space="preserve"> </w:t>
      </w:r>
      <w:r w:rsidR="00687632">
        <w:t xml:space="preserve">to be </w:t>
      </w:r>
      <w:r w:rsidR="00504565">
        <w:t xml:space="preserve">configured with two CMR resource sets, each </w:t>
      </w:r>
      <w:ins w:id="47" w:author="Runhua Chen" w:date="2021-08-16T11:14:00Z">
        <w:r w:rsidR="00B2058F">
          <w:t xml:space="preserve">may be </w:t>
        </w:r>
      </w:ins>
      <w:r w:rsidR="001E5441">
        <w:t>configured</w:t>
      </w:r>
      <w:r w:rsidR="007F3361">
        <w:t xml:space="preserve"> with their correspond</w:t>
      </w:r>
      <w:r w:rsidR="005F473A">
        <w:t>ing</w:t>
      </w:r>
      <w:r w:rsidR="007F3361">
        <w:t xml:space="preserve"> </w:t>
      </w:r>
      <w:r w:rsidR="00BE59FB">
        <w:t>QCL</w:t>
      </w:r>
      <w:r w:rsidR="007F3361">
        <w:t xml:space="preserve"> information</w:t>
      </w:r>
      <w:r w:rsidR="00504565">
        <w:t>.</w:t>
      </w:r>
      <w:del w:id="48" w:author="Runhua Chen" w:date="2021-08-16T11:14:00Z">
        <w:r w:rsidR="00504565" w:rsidDel="00B2058F">
          <w:delText xml:space="preserve"> </w:delText>
        </w:r>
      </w:del>
    </w:p>
    <w:p w14:paraId="29BE3990" w14:textId="01B31751" w:rsidR="00B2058F" w:rsidRDefault="00B2058F" w:rsidP="00B2058F">
      <w:pPr>
        <w:pStyle w:val="0Maintext"/>
        <w:numPr>
          <w:ilvl w:val="2"/>
          <w:numId w:val="74"/>
        </w:numPr>
        <w:jc w:val="left"/>
      </w:pPr>
      <w:ins w:id="49" w:author="Runhua Chen" w:date="2021-08-16T11:14:00Z">
        <w:r>
          <w:t xml:space="preserve">Detailed association scheme </w:t>
        </w:r>
      </w:ins>
    </w:p>
    <w:p w14:paraId="118A3118" w14:textId="669CE305" w:rsidR="00D35592" w:rsidRDefault="00D35592" w:rsidP="00E379F8">
      <w:pPr>
        <w:pStyle w:val="0Maintext"/>
        <w:numPr>
          <w:ilvl w:val="1"/>
          <w:numId w:val="74"/>
        </w:numPr>
        <w:jc w:val="left"/>
      </w:pPr>
      <w:r>
        <w:t>When associated with periodic/semi-persist resource setting, the resource setting comprises two CMR resource sets. How to capture this is up to spec editors</w:t>
      </w:r>
      <w:ins w:id="50" w:author="Runhua Chen" w:date="2021-08-16T11:15:00Z">
        <w:r w:rsidR="00B2058F">
          <w:t xml:space="preserve"> and RAN2 RRC design</w:t>
        </w:r>
      </w:ins>
      <w:r>
        <w:t xml:space="preserve">. </w:t>
      </w: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416BCF0E" w:rsidR="00670D9D" w:rsidRPr="00517F71"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866DA70" w14:textId="3B54C81C" w:rsidR="00670D9D"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 xml:space="preserve">Our understanding is that current trigger state can already link to multiple CMR sets. The only missing thing is to clarify each trigger state can trigger two sets simultaneously, which is not allowed today. A new CMR list may not be needed to our understanding. </w:t>
            </w:r>
          </w:p>
          <w:p w14:paraId="249C1F25" w14:textId="77777777" w:rsidR="00A456B7" w:rsidRDefault="00A456B7" w:rsidP="00556037">
            <w:pPr>
              <w:snapToGrid w:val="0"/>
              <w:spacing w:line="264" w:lineRule="auto"/>
              <w:rPr>
                <w:rFonts w:eastAsiaTheme="minorEastAsia"/>
                <w:sz w:val="18"/>
                <w:szCs w:val="18"/>
                <w:lang w:eastAsia="zh-CN"/>
              </w:rPr>
            </w:pPr>
          </w:p>
          <w:p w14:paraId="44A2CA01" w14:textId="77777777" w:rsidR="00A456B7" w:rsidRPr="00DE5341" w:rsidRDefault="00A456B7" w:rsidP="00A456B7">
            <w:pPr>
              <w:pStyle w:val="PL"/>
            </w:pPr>
            <w:r w:rsidRPr="00DE5341">
              <w:t xml:space="preserve">CSI-AssociatedReportConfigInfo ::=  </w:t>
            </w:r>
            <w:r w:rsidRPr="00DE5341">
              <w:rPr>
                <w:color w:val="993366"/>
              </w:rPr>
              <w:t>SEQUENCE</w:t>
            </w:r>
            <w:r w:rsidRPr="00DE5341">
              <w:t xml:space="preserve"> {</w:t>
            </w:r>
          </w:p>
          <w:p w14:paraId="342C56F7" w14:textId="77777777" w:rsidR="00A456B7" w:rsidRPr="00DE5341" w:rsidRDefault="00A456B7" w:rsidP="00A456B7">
            <w:pPr>
              <w:pStyle w:val="PL"/>
            </w:pPr>
            <w:r w:rsidRPr="00DE5341">
              <w:t xml:space="preserve">    reportConfigId                      CSI-ReportConfigId,</w:t>
            </w:r>
          </w:p>
          <w:p w14:paraId="241109F7" w14:textId="77777777" w:rsidR="00A456B7" w:rsidRPr="00DE5341" w:rsidRDefault="00A456B7" w:rsidP="00A456B7">
            <w:pPr>
              <w:pStyle w:val="PL"/>
            </w:pPr>
            <w:r w:rsidRPr="00DE5341">
              <w:t xml:space="preserve">    resourcesForChannel                 </w:t>
            </w:r>
            <w:r w:rsidRPr="00DE5341">
              <w:rPr>
                <w:color w:val="993366"/>
              </w:rPr>
              <w:t>CHOICE</w:t>
            </w:r>
            <w:r w:rsidRPr="00DE5341">
              <w:t xml:space="preserve"> {</w:t>
            </w:r>
          </w:p>
          <w:p w14:paraId="3CB8001A" w14:textId="77777777" w:rsidR="00A456B7" w:rsidRPr="00A456B7" w:rsidRDefault="00A456B7" w:rsidP="00A456B7">
            <w:pPr>
              <w:pStyle w:val="PL"/>
              <w:rPr>
                <w:highlight w:val="yellow"/>
              </w:rPr>
            </w:pPr>
            <w:r w:rsidRPr="00DE5341">
              <w:t xml:space="preserve">        </w:t>
            </w:r>
            <w:r w:rsidRPr="00A456B7">
              <w:rPr>
                <w:highlight w:val="yellow"/>
              </w:rPr>
              <w:t xml:space="preserve">nzp-CSI-RS                          </w:t>
            </w:r>
            <w:r w:rsidRPr="00A456B7">
              <w:rPr>
                <w:color w:val="993366"/>
                <w:highlight w:val="yellow"/>
              </w:rPr>
              <w:t>SEQUENCE</w:t>
            </w:r>
            <w:r w:rsidRPr="00A456B7">
              <w:rPr>
                <w:highlight w:val="yellow"/>
              </w:rPr>
              <w:t xml:space="preserve"> {</w:t>
            </w:r>
          </w:p>
          <w:p w14:paraId="79E8C833" w14:textId="77777777" w:rsidR="00A456B7" w:rsidRPr="00DE5341" w:rsidRDefault="00A456B7" w:rsidP="00A456B7">
            <w:pPr>
              <w:pStyle w:val="PL"/>
            </w:pPr>
            <w:r w:rsidRPr="00A456B7">
              <w:rPr>
                <w:highlight w:val="yellow"/>
              </w:rPr>
              <w:t xml:space="preserve">            resourceSet                         </w:t>
            </w:r>
            <w:r w:rsidRPr="00A456B7">
              <w:rPr>
                <w:color w:val="993366"/>
                <w:highlight w:val="yellow"/>
              </w:rPr>
              <w:t>INTEGER</w:t>
            </w:r>
            <w:r w:rsidRPr="00A456B7">
              <w:rPr>
                <w:highlight w:val="yellow"/>
              </w:rPr>
              <w:t xml:space="preserve"> (1..maxNrofNZP-CSI-RS-ResourceSetsPerConfig),</w:t>
            </w:r>
          </w:p>
          <w:p w14:paraId="725535CD" w14:textId="77777777" w:rsidR="00A456B7" w:rsidRPr="00DE5341" w:rsidRDefault="00A456B7" w:rsidP="00A456B7">
            <w:pPr>
              <w:pStyle w:val="PL"/>
            </w:pPr>
            <w:r w:rsidRPr="00DE5341">
              <w:t xml:space="preserve">            qcl-info                            </w:t>
            </w:r>
            <w:r w:rsidRPr="00DE5341">
              <w:rPr>
                <w:color w:val="993366"/>
              </w:rPr>
              <w:t>SEQUENCE</w:t>
            </w:r>
            <w:r w:rsidRPr="00DE5341">
              <w:t xml:space="preserve"> (</w:t>
            </w:r>
            <w:r w:rsidRPr="00DE5341">
              <w:rPr>
                <w:color w:val="993366"/>
              </w:rPr>
              <w:t>SIZE</w:t>
            </w:r>
            <w:r w:rsidRPr="00DE5341">
              <w:t>(1..maxNrofAP-CSI-RS-ResourcesPerSet))</w:t>
            </w:r>
            <w:r w:rsidRPr="00DE5341">
              <w:rPr>
                <w:color w:val="993366"/>
              </w:rPr>
              <w:t xml:space="preserve"> OF</w:t>
            </w:r>
            <w:r w:rsidRPr="00DE5341">
              <w:t xml:space="preserve"> TCI-StateId</w:t>
            </w:r>
          </w:p>
          <w:p w14:paraId="49FDDB41" w14:textId="77777777" w:rsidR="00A456B7" w:rsidRPr="00DE5341" w:rsidRDefault="00A456B7" w:rsidP="00A456B7">
            <w:pPr>
              <w:pStyle w:val="PL"/>
              <w:rPr>
                <w:color w:val="808080"/>
              </w:rPr>
            </w:pPr>
            <w:r w:rsidRPr="00DE5341">
              <w:t xml:space="preserve">                                                                                                      </w:t>
            </w:r>
            <w:r w:rsidRPr="00DE5341">
              <w:rPr>
                <w:color w:val="993366"/>
              </w:rPr>
              <w:t>OPTIONAL</w:t>
            </w:r>
            <w:r w:rsidRPr="00DE5341">
              <w:t xml:space="preserve">  </w:t>
            </w:r>
            <w:r w:rsidRPr="00DE5341">
              <w:rPr>
                <w:color w:val="808080"/>
              </w:rPr>
              <w:t>-- Cond Aperiodic</w:t>
            </w:r>
          </w:p>
          <w:p w14:paraId="2AD1281A" w14:textId="77777777" w:rsidR="00A456B7" w:rsidRPr="00DE5341" w:rsidRDefault="00A456B7" w:rsidP="00A456B7">
            <w:pPr>
              <w:pStyle w:val="PL"/>
            </w:pPr>
            <w:r w:rsidRPr="00DE5341">
              <w:t xml:space="preserve">        },</w:t>
            </w:r>
          </w:p>
          <w:p w14:paraId="34FC3EF8" w14:textId="77777777" w:rsidR="00A456B7" w:rsidRPr="00DE5341" w:rsidRDefault="00A456B7" w:rsidP="00A456B7">
            <w:pPr>
              <w:pStyle w:val="PL"/>
            </w:pPr>
            <w:r w:rsidRPr="00DE5341">
              <w:t xml:space="preserve">        csi-SSB-ResourceSet                 </w:t>
            </w:r>
            <w:r w:rsidRPr="00DE5341">
              <w:rPr>
                <w:color w:val="993366"/>
              </w:rPr>
              <w:t>INTEGER</w:t>
            </w:r>
            <w:r w:rsidRPr="00DE5341">
              <w:t xml:space="preserve"> (1..maxNrofCSI-SSB-ResourceSetsPerConfig)</w:t>
            </w:r>
          </w:p>
          <w:p w14:paraId="4C087B8C" w14:textId="77777777" w:rsidR="00A456B7" w:rsidRPr="00DE5341" w:rsidRDefault="00A456B7" w:rsidP="00A456B7">
            <w:pPr>
              <w:pStyle w:val="PL"/>
            </w:pPr>
            <w:r w:rsidRPr="00DE5341">
              <w:t xml:space="preserve">    },</w:t>
            </w:r>
          </w:p>
          <w:p w14:paraId="7C788053" w14:textId="77777777" w:rsidR="00A456B7" w:rsidRPr="00DE5341" w:rsidRDefault="00A456B7" w:rsidP="00A456B7">
            <w:pPr>
              <w:pStyle w:val="PL"/>
              <w:rPr>
                <w:color w:val="808080"/>
              </w:rPr>
            </w:pPr>
            <w:r w:rsidRPr="00DE5341">
              <w:t xml:space="preserve">    csi-IM-ResourcesForInterference     </w:t>
            </w:r>
            <w:r w:rsidRPr="00DE5341">
              <w:rPr>
                <w:color w:val="993366"/>
              </w:rPr>
              <w:t>INTEGER</w:t>
            </w:r>
            <w:r w:rsidRPr="00DE5341">
              <w:t xml:space="preserve">(1..maxNrofCSI-IM-ResourceSetsPerConfig)               </w:t>
            </w:r>
            <w:r w:rsidRPr="00DE5341">
              <w:rPr>
                <w:color w:val="993366"/>
              </w:rPr>
              <w:t>OPTIONAL</w:t>
            </w:r>
            <w:r w:rsidRPr="00DE5341">
              <w:t xml:space="preserve">, </w:t>
            </w:r>
            <w:r w:rsidRPr="00DE5341">
              <w:rPr>
                <w:color w:val="808080"/>
              </w:rPr>
              <w:t>-- Cond CSI-IM-ForInterference</w:t>
            </w:r>
          </w:p>
          <w:p w14:paraId="35DFE185" w14:textId="77777777" w:rsidR="00A456B7" w:rsidRPr="00DE5341" w:rsidRDefault="00A456B7" w:rsidP="00A456B7">
            <w:pPr>
              <w:pStyle w:val="PL"/>
              <w:rPr>
                <w:color w:val="808080"/>
              </w:rPr>
            </w:pPr>
            <w:r w:rsidRPr="00DE5341">
              <w:t xml:space="preserve">    nzp-CSI-RS-ResourcesForInterference </w:t>
            </w:r>
            <w:r w:rsidRPr="00DE5341">
              <w:rPr>
                <w:color w:val="993366"/>
              </w:rPr>
              <w:t>INTEGER</w:t>
            </w:r>
            <w:r w:rsidRPr="00DE5341">
              <w:t xml:space="preserve"> (1..maxNrofNZP-CSI-RS-ResourceSetsPerConfig)          </w:t>
            </w:r>
            <w:r w:rsidRPr="00DE5341">
              <w:rPr>
                <w:color w:val="993366"/>
              </w:rPr>
              <w:t>OPTIONAL</w:t>
            </w:r>
            <w:r w:rsidRPr="00DE5341">
              <w:t xml:space="preserve">, </w:t>
            </w:r>
            <w:r w:rsidRPr="00DE5341">
              <w:rPr>
                <w:color w:val="808080"/>
              </w:rPr>
              <w:t>-- Cond NZP-CSI-RS-ForInterference</w:t>
            </w:r>
          </w:p>
          <w:p w14:paraId="68DB7E69" w14:textId="77777777" w:rsidR="00A456B7" w:rsidRPr="00DE5341" w:rsidRDefault="00A456B7" w:rsidP="00A456B7">
            <w:pPr>
              <w:pStyle w:val="PL"/>
            </w:pPr>
            <w:r w:rsidRPr="00DE5341">
              <w:t xml:space="preserve">    ...</w:t>
            </w:r>
          </w:p>
          <w:p w14:paraId="478D6CD8" w14:textId="77777777" w:rsidR="00A456B7" w:rsidRPr="00DE5341" w:rsidRDefault="00A456B7" w:rsidP="00A456B7">
            <w:pPr>
              <w:pStyle w:val="PL"/>
            </w:pPr>
            <w:r w:rsidRPr="00DE5341">
              <w:t>}</w:t>
            </w:r>
          </w:p>
          <w:p w14:paraId="768D9DA5" w14:textId="562113E8" w:rsidR="00A456B7" w:rsidRPr="00517F71" w:rsidRDefault="00A456B7" w:rsidP="00556037">
            <w:pPr>
              <w:snapToGrid w:val="0"/>
              <w:spacing w:line="264" w:lineRule="auto"/>
              <w:rPr>
                <w:rFonts w:eastAsiaTheme="minorEastAsia"/>
                <w:sz w:val="18"/>
                <w:szCs w:val="18"/>
                <w:lang w:eastAsia="zh-CN"/>
              </w:rPr>
            </w:pPr>
          </w:p>
        </w:tc>
      </w:tr>
      <w:tr w:rsidR="00451957" w14:paraId="582892DA" w14:textId="77777777" w:rsidTr="00556037">
        <w:tc>
          <w:tcPr>
            <w:tcW w:w="1494" w:type="dxa"/>
          </w:tcPr>
          <w:p w14:paraId="29466D7C" w14:textId="1C3B6855"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DE2FDA0" w14:textId="2E1E356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are open to study the issue, but we would like to understand it more. It seems currently one trigger state can be linked to multiple CMR sets, what would be the problem for legacy way</w:t>
            </w:r>
            <w:r>
              <w:rPr>
                <w:rFonts w:eastAsiaTheme="minorEastAsia" w:hint="eastAsia"/>
                <w:sz w:val="18"/>
                <w:szCs w:val="18"/>
                <w:lang w:eastAsia="zh-CN"/>
              </w:rPr>
              <w:t>？</w:t>
            </w:r>
          </w:p>
        </w:tc>
      </w:tr>
      <w:tr w:rsidR="00D62978" w14:paraId="0FB6CFB1" w14:textId="77777777" w:rsidTr="00556037">
        <w:tc>
          <w:tcPr>
            <w:tcW w:w="1494" w:type="dxa"/>
          </w:tcPr>
          <w:p w14:paraId="74621CB2" w14:textId="701F755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E4E48C"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Similar view with QC.</w:t>
            </w:r>
          </w:p>
          <w:p w14:paraId="72F3D81D" w14:textId="452077D8"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In Rel-16,</w:t>
            </w:r>
            <w:r w:rsidRPr="00465E70">
              <w:rPr>
                <w:rFonts w:eastAsiaTheme="minorEastAsia"/>
                <w:sz w:val="18"/>
                <w:szCs w:val="18"/>
                <w:lang w:eastAsia="zh-CN"/>
              </w:rPr>
              <w:t xml:space="preserve"> if a Resource Setting linked to a CSI-ReportConfig has multiple aperiodic resource sets, only one of the aperiodic CSI-RS resource sets from the Resource Setting is associated with the trigger state. In Rel-17 MTRP beam measurement/reporting, </w:t>
            </w:r>
            <w:r>
              <w:rPr>
                <w:rFonts w:eastAsiaTheme="minorEastAsia"/>
                <w:sz w:val="18"/>
                <w:szCs w:val="18"/>
                <w:lang w:eastAsia="zh-CN"/>
              </w:rPr>
              <w:t>f</w:t>
            </w:r>
            <w:r w:rsidRPr="00465E70">
              <w:rPr>
                <w:rFonts w:eastAsiaTheme="minorEastAsia"/>
                <w:sz w:val="18"/>
                <w:szCs w:val="18"/>
                <w:lang w:eastAsia="zh-CN"/>
              </w:rPr>
              <w:t xml:space="preserve">or aperiodic CSI Resource Settings, up to two of the aperiodic CSI-RS resource sets from the Resource Setting can be associated with a trigger state. </w:t>
            </w:r>
            <w:r>
              <w:rPr>
                <w:rFonts w:eastAsiaTheme="minorEastAsia"/>
                <w:sz w:val="18"/>
                <w:szCs w:val="18"/>
                <w:lang w:eastAsia="zh-CN"/>
              </w:rPr>
              <w:t>And i</w:t>
            </w:r>
            <w:r w:rsidRPr="00465E70">
              <w:rPr>
                <w:rFonts w:eastAsiaTheme="minorEastAsia"/>
                <w:sz w:val="18"/>
                <w:szCs w:val="18"/>
                <w:lang w:eastAsia="zh-CN"/>
              </w:rPr>
              <w:t>f two of the aperiodic CSI-RS resource sets are configured, it should be used for group-based beam reporting only.</w:t>
            </w:r>
          </w:p>
        </w:tc>
      </w:tr>
      <w:tr w:rsidR="00345DA7" w14:paraId="2AA5CBDB" w14:textId="77777777" w:rsidTr="00556037">
        <w:tc>
          <w:tcPr>
            <w:tcW w:w="1494" w:type="dxa"/>
          </w:tcPr>
          <w:p w14:paraId="4D58381E" w14:textId="5404D9A6"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4C6DC831" w14:textId="591E84E1"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Share the same view with Qualcomm/Docomo.  We just need to remove the restriction in the </w:t>
            </w:r>
            <w:proofErr w:type="spellStart"/>
            <w:r>
              <w:rPr>
                <w:rFonts w:eastAsiaTheme="minorEastAsia"/>
                <w:sz w:val="18"/>
                <w:szCs w:val="18"/>
                <w:lang w:eastAsia="zh-CN"/>
              </w:rPr>
              <w:t>legay</w:t>
            </w:r>
            <w:proofErr w:type="spellEnd"/>
            <w:r>
              <w:rPr>
                <w:rFonts w:eastAsiaTheme="minorEastAsia"/>
                <w:sz w:val="18"/>
                <w:szCs w:val="18"/>
                <w:lang w:eastAsia="zh-CN"/>
              </w:rPr>
              <w:t xml:space="preserve"> way.</w:t>
            </w:r>
          </w:p>
        </w:tc>
      </w:tr>
      <w:tr w:rsidR="00026E60" w14:paraId="28E7FE1E" w14:textId="77777777" w:rsidTr="00556037">
        <w:tc>
          <w:tcPr>
            <w:tcW w:w="1494" w:type="dxa"/>
          </w:tcPr>
          <w:p w14:paraId="610D089D" w14:textId="451B3591"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4C10505E" w14:textId="3C5F9BC0" w:rsidR="00026E60" w:rsidRDefault="00026E60" w:rsidP="00026E60">
            <w:pPr>
              <w:snapToGrid w:val="0"/>
              <w:spacing w:line="264" w:lineRule="auto"/>
              <w:jc w:val="both"/>
              <w:rPr>
                <w:rFonts w:eastAsiaTheme="minorEastAsia"/>
                <w:sz w:val="18"/>
                <w:szCs w:val="18"/>
                <w:lang w:eastAsia="zh-CN"/>
              </w:rPr>
            </w:pPr>
            <w:r>
              <w:rPr>
                <w:rFonts w:eastAsiaTheme="minorEastAsia"/>
                <w:sz w:val="18"/>
                <w:szCs w:val="18"/>
                <w:lang w:eastAsia="zh-CN"/>
              </w:rPr>
              <w:t>We share similar view with QC/DOCOMO/SPRD</w:t>
            </w:r>
            <w:r w:rsidRPr="00143C90">
              <w:rPr>
                <w:rFonts w:eastAsiaTheme="minorEastAsia"/>
                <w:sz w:val="18"/>
                <w:szCs w:val="18"/>
                <w:lang w:eastAsia="zh-CN"/>
              </w:rPr>
              <w:t>. In addition to the configuration of the CMR set, we think the TCI state list corresponding to the CMR set also needs to be enhanced when the CSI resource setting the set</w:t>
            </w:r>
            <w:r>
              <w:rPr>
                <w:rFonts w:eastAsiaTheme="minorEastAsia"/>
                <w:sz w:val="18"/>
                <w:szCs w:val="18"/>
                <w:lang w:eastAsia="zh-CN"/>
              </w:rPr>
              <w:t>s</w:t>
            </w:r>
            <w:r w:rsidRPr="00143C90">
              <w:rPr>
                <w:rFonts w:eastAsiaTheme="minorEastAsia"/>
                <w:sz w:val="18"/>
                <w:szCs w:val="18"/>
                <w:lang w:eastAsia="zh-CN"/>
              </w:rPr>
              <w:t xml:space="preserve"> belongs to is aperiodic.</w:t>
            </w:r>
          </w:p>
        </w:tc>
      </w:tr>
      <w:tr w:rsidR="009074A6" w14:paraId="2C546B6B" w14:textId="77777777" w:rsidTr="00556037">
        <w:tc>
          <w:tcPr>
            <w:tcW w:w="1494" w:type="dxa"/>
          </w:tcPr>
          <w:p w14:paraId="3535D1AD" w14:textId="50A92430"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CB9BB54" w14:textId="03DE2101" w:rsidR="009074A6"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 xml:space="preserve">also share the similar view with </w:t>
            </w:r>
            <w:proofErr w:type="spellStart"/>
            <w:r>
              <w:rPr>
                <w:rFonts w:eastAsia="Malgun Gothic"/>
                <w:sz w:val="18"/>
                <w:szCs w:val="18"/>
                <w:lang w:eastAsia="ko-KR"/>
              </w:rPr>
              <w:t>Qaulcomm</w:t>
            </w:r>
            <w:proofErr w:type="spellEnd"/>
            <w:r>
              <w:rPr>
                <w:rFonts w:eastAsia="Malgun Gothic"/>
                <w:sz w:val="18"/>
                <w:szCs w:val="18"/>
                <w:lang w:eastAsia="ko-KR"/>
              </w:rPr>
              <w:t xml:space="preserve">. Anyway, it should be enhanced to associate two CMR resource sets for a single </w:t>
            </w:r>
            <w:r w:rsidRPr="00F068C0">
              <w:rPr>
                <w:i/>
              </w:rPr>
              <w:t>CSI-AssociatedReportConfigInfo</w:t>
            </w:r>
            <w:r>
              <w:rPr>
                <w:rFonts w:eastAsia="Malgun Gothic"/>
                <w:sz w:val="18"/>
                <w:szCs w:val="18"/>
                <w:lang w:eastAsia="ko-KR"/>
              </w:rPr>
              <w:t xml:space="preserve"> IE. In order to reuse legacy RRC structure, two CMR set can be included in a single </w:t>
            </w:r>
            <w:r w:rsidRPr="00F068C0">
              <w:rPr>
                <w:i/>
              </w:rPr>
              <w:t>CSI-AssociatedReportConfigInfo</w:t>
            </w:r>
            <w:r>
              <w:rPr>
                <w:rFonts w:eastAsia="Malgun Gothic"/>
                <w:sz w:val="18"/>
                <w:szCs w:val="18"/>
                <w:lang w:eastAsia="ko-KR"/>
              </w:rPr>
              <w:t xml:space="preserve"> IE, or it can be interpreted two CMR set is included in a single </w:t>
            </w:r>
            <w:r w:rsidRPr="00F068C0">
              <w:rPr>
                <w:i/>
              </w:rPr>
              <w:t>CSI-AssociatedReportConfigInfo</w:t>
            </w:r>
            <w:r>
              <w:rPr>
                <w:rFonts w:eastAsia="Malgun Gothic"/>
                <w:sz w:val="18"/>
                <w:szCs w:val="18"/>
                <w:lang w:eastAsia="ko-KR"/>
              </w:rPr>
              <w:t xml:space="preserve"> IE </w:t>
            </w:r>
            <w:r w:rsidRPr="00E56869">
              <w:rPr>
                <w:rFonts w:eastAsia="Malgun Gothic"/>
                <w:sz w:val="18"/>
                <w:szCs w:val="18"/>
                <w:lang w:eastAsia="ko-KR"/>
              </w:rPr>
              <w:t>when one of the linked two CMR sets is included in the IE</w:t>
            </w:r>
            <w:r>
              <w:rPr>
                <w:rFonts w:eastAsia="Malgun Gothic"/>
                <w:sz w:val="18"/>
                <w:szCs w:val="18"/>
                <w:lang w:eastAsia="ko-KR"/>
              </w:rPr>
              <w:t>.</w:t>
            </w:r>
          </w:p>
        </w:tc>
      </w:tr>
      <w:tr w:rsidR="00C42272" w14:paraId="72048165" w14:textId="77777777" w:rsidTr="00C42272">
        <w:trPr>
          <w:trHeight w:val="1124"/>
        </w:trPr>
        <w:tc>
          <w:tcPr>
            <w:tcW w:w="1494" w:type="dxa"/>
          </w:tcPr>
          <w:p w14:paraId="09B15BBA" w14:textId="24AA159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C0C1129" w14:textId="77777777" w:rsidR="00C42272" w:rsidRPr="00741986" w:rsidRDefault="00C42272" w:rsidP="00C42272">
            <w:pPr>
              <w:snapToGrid w:val="0"/>
              <w:spacing w:line="264" w:lineRule="auto"/>
              <w:jc w:val="both"/>
              <w:rPr>
                <w:rFonts w:eastAsiaTheme="minorEastAsia"/>
                <w:sz w:val="18"/>
                <w:szCs w:val="18"/>
                <w:lang w:eastAsia="zh-CN"/>
              </w:rPr>
            </w:pPr>
            <w:r w:rsidRPr="00896ABE">
              <w:rPr>
                <w:rFonts w:eastAsiaTheme="minorEastAsia"/>
                <w:sz w:val="18"/>
                <w:szCs w:val="18"/>
                <w:lang w:eastAsia="zh-CN"/>
              </w:rPr>
              <w:t>F</w:t>
            </w:r>
            <w:r w:rsidRPr="00741986">
              <w:rPr>
                <w:rFonts w:eastAsiaTheme="minorEastAsia"/>
                <w:sz w:val="18"/>
                <w:szCs w:val="18"/>
                <w:lang w:eastAsia="zh-CN"/>
              </w:rPr>
              <w:t xml:space="preserve">or P/SP </w:t>
            </w:r>
            <w:r>
              <w:rPr>
                <w:rFonts w:eastAsiaTheme="minorEastAsia"/>
                <w:sz w:val="18"/>
                <w:szCs w:val="18"/>
                <w:lang w:eastAsia="zh-CN"/>
              </w:rPr>
              <w:t>resource setting</w:t>
            </w:r>
            <w:r w:rsidRPr="00741986">
              <w:rPr>
                <w:rFonts w:eastAsiaTheme="minorEastAsia"/>
                <w:sz w:val="18"/>
                <w:szCs w:val="18"/>
                <w:lang w:eastAsia="zh-CN"/>
              </w:rPr>
              <w:t xml:space="preserve">, two possible </w:t>
            </w:r>
            <w:r>
              <w:rPr>
                <w:rFonts w:eastAsiaTheme="minorEastAsia"/>
                <w:sz w:val="18"/>
                <w:szCs w:val="18"/>
                <w:lang w:eastAsia="zh-CN"/>
              </w:rPr>
              <w:t>approaches</w:t>
            </w:r>
            <w:r w:rsidRPr="00741986">
              <w:rPr>
                <w:rFonts w:eastAsiaTheme="minorEastAsia"/>
                <w:sz w:val="18"/>
                <w:szCs w:val="18"/>
                <w:lang w:eastAsia="zh-CN"/>
              </w:rPr>
              <w:t xml:space="preserve"> </w:t>
            </w:r>
            <w:r>
              <w:rPr>
                <w:rFonts w:eastAsiaTheme="minorEastAsia"/>
                <w:sz w:val="18"/>
                <w:szCs w:val="18"/>
                <w:lang w:eastAsia="zh-CN"/>
              </w:rPr>
              <w:t>to</w:t>
            </w:r>
            <w:r w:rsidRPr="00741986">
              <w:rPr>
                <w:rFonts w:eastAsiaTheme="minorEastAsia"/>
                <w:sz w:val="18"/>
                <w:szCs w:val="18"/>
                <w:lang w:eastAsia="zh-CN"/>
              </w:rPr>
              <w:t xml:space="preserve"> provide two CMR resource sets</w:t>
            </w:r>
            <w:r>
              <w:rPr>
                <w:rFonts w:eastAsiaTheme="minorEastAsia"/>
                <w:sz w:val="18"/>
                <w:szCs w:val="18"/>
                <w:lang w:eastAsia="zh-CN"/>
              </w:rPr>
              <w:t>:</w:t>
            </w:r>
            <w:r w:rsidRPr="00741986">
              <w:rPr>
                <w:rFonts w:eastAsiaTheme="minorEastAsia"/>
                <w:sz w:val="18"/>
                <w:szCs w:val="18"/>
                <w:lang w:eastAsia="zh-CN"/>
              </w:rPr>
              <w:t xml:space="preserve"> </w:t>
            </w:r>
          </w:p>
          <w:p w14:paraId="65FB25AA" w14:textId="77777777" w:rsidR="00C42272" w:rsidRPr="00741986" w:rsidRDefault="00C42272" w:rsidP="00E379F8">
            <w:pPr>
              <w:pStyle w:val="ListParagraph"/>
              <w:numPr>
                <w:ilvl w:val="0"/>
                <w:numId w:val="72"/>
              </w:numPr>
              <w:snapToGrid w:val="0"/>
              <w:spacing w:line="264" w:lineRule="auto"/>
              <w:jc w:val="both"/>
              <w:rPr>
                <w:rFonts w:ascii="Times New Roman" w:eastAsiaTheme="minorEastAsia" w:hAnsi="Times New Roman" w:cs="Times New Roman"/>
                <w:sz w:val="18"/>
                <w:szCs w:val="18"/>
                <w:lang w:eastAsia="zh-CN"/>
              </w:rPr>
            </w:pPr>
            <w:r w:rsidRPr="00741986">
              <w:rPr>
                <w:rFonts w:ascii="Times New Roman" w:eastAsiaTheme="minorEastAsia" w:hAnsi="Times New Roman" w:cs="Times New Roman"/>
                <w:sz w:val="18"/>
                <w:szCs w:val="18"/>
                <w:lang w:eastAsia="zh-CN"/>
              </w:rPr>
              <w:t xml:space="preserve">The first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adding one </w:t>
            </w:r>
            <w:proofErr w:type="spellStart"/>
            <w:r w:rsidRPr="00741986">
              <w:rPr>
                <w:rFonts w:ascii="Times New Roman" w:eastAsiaTheme="minorEastAsia" w:hAnsi="Times New Roman" w:cs="Times New Roman"/>
                <w:sz w:val="18"/>
                <w:szCs w:val="18"/>
                <w:lang w:eastAsia="zh-CN"/>
              </w:rPr>
              <w:t>addiiotnal</w:t>
            </w:r>
            <w:proofErr w:type="spellEnd"/>
            <w:r w:rsidRPr="00741986">
              <w:rPr>
                <w:rFonts w:ascii="Times New Roman" w:eastAsiaTheme="minorEastAsia" w:hAnsi="Times New Roman" w:cs="Times New Roman"/>
                <w:sz w:val="18"/>
                <w:szCs w:val="18"/>
                <w:lang w:eastAsia="zh-CN"/>
              </w:rPr>
              <w:t xml:space="preserve"> </w:t>
            </w:r>
            <w:proofErr w:type="spellStart"/>
            <w:r w:rsidRPr="00741986">
              <w:rPr>
                <w:rFonts w:ascii="Times New Roman" w:eastAsiaTheme="minorEastAsia" w:hAnsi="Times New Roman" w:cs="Times New Roman"/>
                <w:i/>
                <w:sz w:val="18"/>
                <w:szCs w:val="18"/>
                <w:lang w:eastAsia="zh-CN"/>
              </w:rPr>
              <w:t>nzp</w:t>
            </w:r>
            <w:proofErr w:type="spellEnd"/>
            <w:r w:rsidRPr="00741986">
              <w:rPr>
                <w:rFonts w:ascii="Times New Roman" w:eastAsiaTheme="minorEastAsia" w:hAnsi="Times New Roman" w:cs="Times New Roman"/>
                <w:i/>
                <w:sz w:val="18"/>
                <w:szCs w:val="18"/>
                <w:lang w:eastAsia="zh-CN"/>
              </w:rPr>
              <w:t>-CSI-RS-</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or </w:t>
            </w:r>
            <w:proofErr w:type="spellStart"/>
            <w:r w:rsidRPr="00741986">
              <w:rPr>
                <w:rFonts w:ascii="Times New Roman" w:eastAsiaTheme="minorEastAsia" w:hAnsi="Times New Roman" w:cs="Times New Roman"/>
                <w:i/>
                <w:sz w:val="18"/>
                <w:szCs w:val="18"/>
                <w:lang w:eastAsia="zh-CN"/>
              </w:rPr>
              <w:t>csi</w:t>
            </w:r>
            <w:proofErr w:type="spellEnd"/>
            <w:r w:rsidRPr="00741986">
              <w:rPr>
                <w:rFonts w:ascii="Times New Roman" w:eastAsiaTheme="minorEastAsia" w:hAnsi="Times New Roman" w:cs="Times New Roman"/>
                <w:i/>
                <w:sz w:val="18"/>
                <w:szCs w:val="18"/>
                <w:lang w:eastAsia="zh-CN"/>
              </w:rPr>
              <w:t>-SSB-</w:t>
            </w:r>
            <w:proofErr w:type="spellStart"/>
            <w:r w:rsidRPr="00741986">
              <w:rPr>
                <w:rFonts w:ascii="Times New Roman" w:eastAsiaTheme="minorEastAsia" w:hAnsi="Times New Roman" w:cs="Times New Roman"/>
                <w:i/>
                <w:sz w:val="18"/>
                <w:szCs w:val="18"/>
                <w:lang w:eastAsia="zh-CN"/>
              </w:rPr>
              <w:t>ResourceSetList</w:t>
            </w:r>
            <w:proofErr w:type="spellEnd"/>
            <w:r>
              <w:rPr>
                <w:rFonts w:ascii="Times New Roman" w:eastAsiaTheme="minorEastAsia" w:hAnsi="Times New Roman" w:cs="Times New Roman"/>
                <w:i/>
                <w:sz w:val="18"/>
                <w:szCs w:val="18"/>
                <w:lang w:eastAsia="zh-CN"/>
              </w:rPr>
              <w:t xml:space="preserve"> </w:t>
            </w:r>
            <w:r w:rsidRPr="00741986">
              <w:rPr>
                <w:rFonts w:ascii="Times New Roman" w:eastAsiaTheme="minorEastAsia" w:hAnsi="Times New Roman" w:cs="Times New Roman"/>
                <w:sz w:val="18"/>
                <w:szCs w:val="18"/>
                <w:lang w:eastAsia="zh-CN"/>
              </w:rPr>
              <w:t xml:space="preserve">for Rel-17 MTRP beam reporting, each </w:t>
            </w:r>
            <w:proofErr w:type="spellStart"/>
            <w:r w:rsidRPr="00741986">
              <w:rPr>
                <w:rFonts w:ascii="Times New Roman" w:eastAsiaTheme="minorEastAsia" w:hAnsi="Times New Roman" w:cs="Times New Roman"/>
                <w:sz w:val="18"/>
                <w:szCs w:val="18"/>
                <w:lang w:eastAsia="zh-CN"/>
              </w:rPr>
              <w:t>lsit</w:t>
            </w:r>
            <w:proofErr w:type="spellEnd"/>
            <w:r w:rsidRPr="00741986">
              <w:rPr>
                <w:rFonts w:ascii="Times New Roman" w:eastAsiaTheme="minorEastAsia" w:hAnsi="Times New Roman" w:cs="Times New Roman"/>
                <w:sz w:val="18"/>
                <w:szCs w:val="18"/>
                <w:lang w:eastAsia="zh-CN"/>
              </w:rPr>
              <w:t xml:space="preserve"> can provide one resource set ID. </w:t>
            </w:r>
          </w:p>
          <w:p w14:paraId="6EE0C771" w14:textId="77777777" w:rsidR="00C42272" w:rsidRPr="00741986" w:rsidRDefault="00C42272" w:rsidP="00E379F8">
            <w:pPr>
              <w:pStyle w:val="ListParagraph"/>
              <w:numPr>
                <w:ilvl w:val="0"/>
                <w:numId w:val="72"/>
              </w:numPr>
              <w:snapToGrid w:val="0"/>
              <w:spacing w:line="264" w:lineRule="auto"/>
              <w:jc w:val="both"/>
              <w:rPr>
                <w:rFonts w:eastAsiaTheme="minorEastAsia"/>
                <w:sz w:val="18"/>
                <w:szCs w:val="18"/>
                <w:lang w:eastAsia="zh-CN"/>
              </w:rPr>
            </w:pPr>
            <w:r w:rsidRPr="00741986">
              <w:rPr>
                <w:rFonts w:ascii="Times New Roman" w:eastAsiaTheme="minorEastAsia" w:hAnsi="Times New Roman" w:cs="Times New Roman"/>
                <w:sz w:val="18"/>
                <w:szCs w:val="18"/>
                <w:lang w:eastAsia="zh-CN"/>
              </w:rPr>
              <w:t xml:space="preserve">The second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allowing up to two resource set IDs indicated by </w:t>
            </w:r>
            <w:r w:rsidRPr="00741986">
              <w:rPr>
                <w:rFonts w:ascii="Times New Roman" w:eastAsiaTheme="minorEastAsia" w:hAnsi="Times New Roman" w:cs="Times New Roman"/>
                <w:i/>
                <w:sz w:val="18"/>
                <w:szCs w:val="18"/>
                <w:lang w:eastAsia="zh-CN"/>
              </w:rPr>
              <w:t>nzp-CSI-RS-ResourceSetList</w:t>
            </w:r>
            <w:r w:rsidRPr="00741986">
              <w:rPr>
                <w:rFonts w:ascii="Times New Roman" w:eastAsiaTheme="minorEastAsia" w:hAnsi="Times New Roman" w:cs="Times New Roman"/>
                <w:sz w:val="18"/>
                <w:szCs w:val="18"/>
                <w:lang w:eastAsia="zh-CN"/>
              </w:rPr>
              <w:t xml:space="preserve"> or </w:t>
            </w:r>
            <w:r w:rsidRPr="00741986">
              <w:rPr>
                <w:rFonts w:ascii="Times New Roman" w:eastAsiaTheme="minorEastAsia" w:hAnsi="Times New Roman" w:cs="Times New Roman"/>
                <w:i/>
                <w:sz w:val="18"/>
                <w:szCs w:val="18"/>
                <w:lang w:eastAsia="zh-CN"/>
              </w:rPr>
              <w:t>csi-SSB-ResourceSetList</w:t>
            </w:r>
            <w:r w:rsidRPr="00741986">
              <w:rPr>
                <w:rFonts w:ascii="Times New Roman" w:eastAsiaTheme="minorEastAsia" w:hAnsi="Times New Roman" w:cs="Times New Roman"/>
                <w:sz w:val="18"/>
                <w:szCs w:val="18"/>
                <w:lang w:eastAsia="zh-CN"/>
              </w:rPr>
              <w:t xml:space="preserve"> for Rel-17 MTRP beam reporting</w:t>
            </w:r>
            <w:r w:rsidRPr="00741986">
              <w:rPr>
                <w:rFonts w:eastAsiaTheme="minorEastAsia"/>
                <w:sz w:val="18"/>
                <w:szCs w:val="18"/>
                <w:lang w:eastAsia="zh-CN"/>
              </w:rPr>
              <w:t xml:space="preserve">.  </w:t>
            </w:r>
          </w:p>
          <w:p w14:paraId="40502E57"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 </w:t>
            </w:r>
          </w:p>
          <w:p w14:paraId="5F0E95D9" w14:textId="77777777" w:rsidR="00C42272" w:rsidRPr="00AE500E" w:rsidRDefault="00C42272" w:rsidP="00C42272">
            <w:pPr>
              <w:pStyle w:val="PL"/>
              <w:rPr>
                <w:sz w:val="12"/>
                <w:szCs w:val="12"/>
              </w:rPr>
            </w:pPr>
            <w:r w:rsidRPr="00AE500E">
              <w:rPr>
                <w:sz w:val="12"/>
                <w:szCs w:val="12"/>
              </w:rPr>
              <w:t xml:space="preserve">CSI-ResourceConfig ::=      </w:t>
            </w:r>
            <w:r w:rsidRPr="00AE500E">
              <w:rPr>
                <w:color w:val="993366"/>
                <w:sz w:val="12"/>
                <w:szCs w:val="12"/>
              </w:rPr>
              <w:t>SEQUENCE</w:t>
            </w:r>
            <w:r w:rsidRPr="00AE500E">
              <w:rPr>
                <w:sz w:val="12"/>
                <w:szCs w:val="12"/>
              </w:rPr>
              <w:t xml:space="preserve"> {</w:t>
            </w:r>
          </w:p>
          <w:p w14:paraId="4D97824B" w14:textId="77777777" w:rsidR="00C42272" w:rsidRPr="00AE500E" w:rsidRDefault="00C42272" w:rsidP="00C42272">
            <w:pPr>
              <w:pStyle w:val="PL"/>
              <w:rPr>
                <w:sz w:val="12"/>
                <w:szCs w:val="12"/>
              </w:rPr>
            </w:pPr>
            <w:r w:rsidRPr="00AE500E">
              <w:rPr>
                <w:sz w:val="12"/>
                <w:szCs w:val="12"/>
              </w:rPr>
              <w:t xml:space="preserve">    csi-ResourceConfigId        CSI-ResourceConfigId,</w:t>
            </w:r>
          </w:p>
          <w:p w14:paraId="486E56A1" w14:textId="77777777" w:rsidR="00C42272" w:rsidRPr="00896ABE" w:rsidRDefault="00C42272" w:rsidP="00C42272">
            <w:pPr>
              <w:pStyle w:val="PL"/>
              <w:rPr>
                <w:sz w:val="12"/>
                <w:szCs w:val="12"/>
              </w:rPr>
            </w:pPr>
            <w:r w:rsidRPr="00AE500E">
              <w:rPr>
                <w:sz w:val="12"/>
                <w:szCs w:val="12"/>
              </w:rPr>
              <w:t xml:space="preserve">    </w:t>
            </w:r>
            <w:r w:rsidRPr="00896ABE">
              <w:rPr>
                <w:sz w:val="12"/>
                <w:szCs w:val="12"/>
              </w:rPr>
              <w:t xml:space="preserve">csi-RS-ResourceSetList      </w:t>
            </w:r>
            <w:r w:rsidRPr="00896ABE">
              <w:rPr>
                <w:color w:val="993366"/>
                <w:sz w:val="12"/>
                <w:szCs w:val="12"/>
              </w:rPr>
              <w:t>CHOICE</w:t>
            </w:r>
            <w:r w:rsidRPr="00896ABE">
              <w:rPr>
                <w:sz w:val="12"/>
                <w:szCs w:val="12"/>
              </w:rPr>
              <w:t xml:space="preserve"> {</w:t>
            </w:r>
          </w:p>
          <w:p w14:paraId="4BFE4118" w14:textId="77777777" w:rsidR="00C42272" w:rsidRPr="001022D0" w:rsidRDefault="00C42272" w:rsidP="00C42272">
            <w:pPr>
              <w:pStyle w:val="PL"/>
              <w:rPr>
                <w:sz w:val="12"/>
                <w:szCs w:val="12"/>
                <w:highlight w:val="yellow"/>
              </w:rPr>
            </w:pPr>
            <w:r w:rsidRPr="001022D0">
              <w:rPr>
                <w:sz w:val="12"/>
                <w:szCs w:val="12"/>
                <w:highlight w:val="yellow"/>
              </w:rPr>
              <w:t xml:space="preserve">        nzp-CSI-RS-SSB              </w:t>
            </w:r>
            <w:r w:rsidRPr="001022D0">
              <w:rPr>
                <w:color w:val="993366"/>
                <w:sz w:val="12"/>
                <w:szCs w:val="12"/>
                <w:highlight w:val="yellow"/>
              </w:rPr>
              <w:t>SEQUENCE</w:t>
            </w:r>
            <w:r w:rsidRPr="001022D0">
              <w:rPr>
                <w:sz w:val="12"/>
                <w:szCs w:val="12"/>
                <w:highlight w:val="yellow"/>
              </w:rPr>
              <w:t xml:space="preserve"> {</w:t>
            </w:r>
          </w:p>
          <w:p w14:paraId="7414110E" w14:textId="77777777" w:rsidR="00C42272" w:rsidRPr="001022D0" w:rsidRDefault="00C42272" w:rsidP="00C42272">
            <w:pPr>
              <w:pStyle w:val="PL"/>
              <w:rPr>
                <w:color w:val="993366"/>
                <w:sz w:val="12"/>
                <w:szCs w:val="12"/>
                <w:highlight w:val="yellow"/>
              </w:rPr>
            </w:pPr>
            <w:r w:rsidRPr="001022D0">
              <w:rPr>
                <w:sz w:val="12"/>
                <w:szCs w:val="12"/>
                <w:highlight w:val="yellow"/>
              </w:rPr>
              <w:t xml:space="preserve">            nzp-CSI-RS-ResourceSetList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(1..maxNrofNZP-CSI-RS-ResourceSetsPerConfig))</w:t>
            </w:r>
            <w:r w:rsidRPr="001022D0">
              <w:rPr>
                <w:color w:val="993366"/>
                <w:sz w:val="12"/>
                <w:szCs w:val="12"/>
                <w:highlight w:val="yellow"/>
              </w:rPr>
              <w:t xml:space="preserve"> OF</w:t>
            </w:r>
            <w:r w:rsidRPr="001022D0">
              <w:rPr>
                <w:sz w:val="12"/>
                <w:szCs w:val="12"/>
                <w:highlight w:val="yellow"/>
              </w:rPr>
              <w:t xml:space="preserve"> NZP-CSI-RS-ResourceSetId</w:t>
            </w:r>
          </w:p>
          <w:p w14:paraId="40DF3009" w14:textId="77777777" w:rsidR="00C42272" w:rsidRPr="001022D0" w:rsidRDefault="00C42272" w:rsidP="00C42272">
            <w:pPr>
              <w:pStyle w:val="PL"/>
              <w:rPr>
                <w:color w:val="808080"/>
                <w:sz w:val="12"/>
                <w:szCs w:val="12"/>
                <w:highlight w:val="yellow"/>
              </w:rPr>
            </w:pPr>
            <w:r w:rsidRPr="001022D0">
              <w:rPr>
                <w:color w:val="993366"/>
                <w:sz w:val="12"/>
                <w:szCs w:val="12"/>
                <w:highlight w:val="yellow"/>
              </w:rPr>
              <w:t xml:space="preserve">                                                                                                                            OPTIONAL</w:t>
            </w:r>
            <w:r w:rsidRPr="001022D0">
              <w:rPr>
                <w:sz w:val="12"/>
                <w:szCs w:val="12"/>
                <w:highlight w:val="yellow"/>
              </w:rPr>
              <w:t xml:space="preserve">, </w:t>
            </w:r>
            <w:r w:rsidRPr="001022D0">
              <w:rPr>
                <w:color w:val="808080"/>
                <w:sz w:val="12"/>
                <w:szCs w:val="12"/>
                <w:highlight w:val="yellow"/>
              </w:rPr>
              <w:t>-- Need R</w:t>
            </w:r>
          </w:p>
          <w:p w14:paraId="4D429D1D" w14:textId="77777777" w:rsidR="00C42272" w:rsidRPr="001022D0" w:rsidRDefault="00C42272" w:rsidP="00C42272">
            <w:pPr>
              <w:pStyle w:val="PL"/>
              <w:rPr>
                <w:color w:val="808080"/>
                <w:sz w:val="12"/>
                <w:szCs w:val="12"/>
                <w:highlight w:val="yellow"/>
              </w:rPr>
            </w:pPr>
            <w:r w:rsidRPr="001022D0">
              <w:rPr>
                <w:sz w:val="12"/>
                <w:szCs w:val="12"/>
                <w:highlight w:val="yellow"/>
              </w:rPr>
              <w:t xml:space="preserve">            csi-SSB-ResourceSetList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(1..maxNrofCSI-SSB-ResourceSetsPerConfig))</w:t>
            </w:r>
            <w:r w:rsidRPr="001022D0">
              <w:rPr>
                <w:color w:val="993366"/>
                <w:sz w:val="12"/>
                <w:szCs w:val="12"/>
                <w:highlight w:val="yellow"/>
              </w:rPr>
              <w:t xml:space="preserve"> OF</w:t>
            </w:r>
            <w:r w:rsidRPr="001022D0">
              <w:rPr>
                <w:sz w:val="12"/>
                <w:szCs w:val="12"/>
                <w:highlight w:val="yellow"/>
              </w:rPr>
              <w:t xml:space="preserve"> CSI-SSB-ResourceSetId  </w:t>
            </w:r>
            <w:r w:rsidRPr="001022D0">
              <w:rPr>
                <w:color w:val="993366"/>
                <w:sz w:val="12"/>
                <w:szCs w:val="12"/>
                <w:highlight w:val="yellow"/>
              </w:rPr>
              <w:t>OPTIONAL</w:t>
            </w:r>
            <w:r w:rsidRPr="001022D0">
              <w:rPr>
                <w:sz w:val="12"/>
                <w:szCs w:val="12"/>
                <w:highlight w:val="yellow"/>
              </w:rPr>
              <w:t xml:space="preserve">  </w:t>
            </w:r>
            <w:r w:rsidRPr="001022D0">
              <w:rPr>
                <w:color w:val="808080"/>
                <w:sz w:val="12"/>
                <w:szCs w:val="12"/>
                <w:highlight w:val="yellow"/>
              </w:rPr>
              <w:t>-- Need R</w:t>
            </w:r>
          </w:p>
          <w:p w14:paraId="0F924531" w14:textId="77777777" w:rsidR="00C42272" w:rsidRPr="00AE500E" w:rsidRDefault="00C42272" w:rsidP="00C42272">
            <w:pPr>
              <w:pStyle w:val="PL"/>
              <w:rPr>
                <w:sz w:val="12"/>
                <w:szCs w:val="12"/>
              </w:rPr>
            </w:pPr>
            <w:r w:rsidRPr="001022D0">
              <w:rPr>
                <w:sz w:val="12"/>
                <w:szCs w:val="12"/>
                <w:highlight w:val="yellow"/>
              </w:rPr>
              <w:t xml:space="preserve">        },</w:t>
            </w:r>
          </w:p>
          <w:p w14:paraId="7975329A" w14:textId="77777777" w:rsidR="00C42272" w:rsidRPr="00AE500E" w:rsidRDefault="00C42272" w:rsidP="00C42272">
            <w:pPr>
              <w:pStyle w:val="PL"/>
              <w:rPr>
                <w:sz w:val="12"/>
                <w:szCs w:val="12"/>
              </w:rPr>
            </w:pPr>
            <w:r w:rsidRPr="00AE500E">
              <w:rPr>
                <w:sz w:val="12"/>
                <w:szCs w:val="12"/>
              </w:rPr>
              <w:t xml:space="preserve">        csi-IM-ResourceSetList      </w:t>
            </w:r>
            <w:r w:rsidRPr="00AE500E">
              <w:rPr>
                <w:color w:val="993366"/>
                <w:sz w:val="12"/>
                <w:szCs w:val="12"/>
              </w:rPr>
              <w:t>SEQUENCE</w:t>
            </w:r>
            <w:r w:rsidRPr="00AE500E">
              <w:rPr>
                <w:sz w:val="12"/>
                <w:szCs w:val="12"/>
              </w:rPr>
              <w:t xml:space="preserve"> (</w:t>
            </w:r>
            <w:r w:rsidRPr="00AE500E">
              <w:rPr>
                <w:color w:val="993366"/>
                <w:sz w:val="12"/>
                <w:szCs w:val="12"/>
              </w:rPr>
              <w:t>SIZE</w:t>
            </w:r>
            <w:r w:rsidRPr="00AE500E">
              <w:rPr>
                <w:sz w:val="12"/>
                <w:szCs w:val="12"/>
              </w:rPr>
              <w:t xml:space="preserve"> (1..maxNrofCSI-IM-ResourceSetsPerConfig))</w:t>
            </w:r>
            <w:r w:rsidRPr="00AE500E">
              <w:rPr>
                <w:color w:val="993366"/>
                <w:sz w:val="12"/>
                <w:szCs w:val="12"/>
              </w:rPr>
              <w:t xml:space="preserve"> OF</w:t>
            </w:r>
            <w:r w:rsidRPr="00AE500E">
              <w:rPr>
                <w:sz w:val="12"/>
                <w:szCs w:val="12"/>
              </w:rPr>
              <w:t xml:space="preserve"> CSI-IM-ResourceSetId</w:t>
            </w:r>
          </w:p>
          <w:p w14:paraId="20233AEE" w14:textId="77777777" w:rsidR="00C42272" w:rsidRPr="00AE500E" w:rsidRDefault="00C42272" w:rsidP="00C42272">
            <w:pPr>
              <w:pStyle w:val="PL"/>
              <w:rPr>
                <w:sz w:val="12"/>
                <w:szCs w:val="12"/>
              </w:rPr>
            </w:pPr>
            <w:r w:rsidRPr="00AE500E">
              <w:rPr>
                <w:sz w:val="12"/>
                <w:szCs w:val="12"/>
              </w:rPr>
              <w:t xml:space="preserve">    },</w:t>
            </w:r>
          </w:p>
          <w:p w14:paraId="02986F0B" w14:textId="77777777" w:rsidR="00C42272" w:rsidRPr="00AE500E" w:rsidRDefault="00C42272" w:rsidP="00C42272">
            <w:pPr>
              <w:pStyle w:val="PL"/>
              <w:rPr>
                <w:sz w:val="12"/>
                <w:szCs w:val="12"/>
              </w:rPr>
            </w:pPr>
          </w:p>
          <w:p w14:paraId="2CE89D6A" w14:textId="77777777" w:rsidR="00C42272" w:rsidRPr="00AE500E" w:rsidRDefault="00C42272" w:rsidP="00C42272">
            <w:pPr>
              <w:pStyle w:val="PL"/>
              <w:rPr>
                <w:sz w:val="12"/>
                <w:szCs w:val="12"/>
              </w:rPr>
            </w:pPr>
            <w:r w:rsidRPr="00AE500E">
              <w:rPr>
                <w:sz w:val="12"/>
                <w:szCs w:val="12"/>
              </w:rPr>
              <w:t xml:space="preserve">    bwp-Id                      BWP-Id,</w:t>
            </w:r>
          </w:p>
          <w:p w14:paraId="72EBA99F" w14:textId="77777777" w:rsidR="00C42272" w:rsidRPr="00AE500E" w:rsidRDefault="00C42272" w:rsidP="00C42272">
            <w:pPr>
              <w:pStyle w:val="PL"/>
              <w:rPr>
                <w:sz w:val="12"/>
                <w:szCs w:val="12"/>
              </w:rPr>
            </w:pPr>
            <w:r w:rsidRPr="00AE500E">
              <w:rPr>
                <w:sz w:val="12"/>
                <w:szCs w:val="12"/>
              </w:rPr>
              <w:t xml:space="preserve">    resourceType                </w:t>
            </w:r>
            <w:r w:rsidRPr="00AE500E">
              <w:rPr>
                <w:color w:val="993366"/>
                <w:sz w:val="12"/>
                <w:szCs w:val="12"/>
              </w:rPr>
              <w:t>ENUMERATED</w:t>
            </w:r>
            <w:r w:rsidRPr="00AE500E">
              <w:rPr>
                <w:sz w:val="12"/>
                <w:szCs w:val="12"/>
              </w:rPr>
              <w:t xml:space="preserve"> { aperiodic, semiPersistent, periodic },</w:t>
            </w:r>
          </w:p>
          <w:p w14:paraId="55D73FDB" w14:textId="77777777" w:rsidR="00C42272" w:rsidRPr="00AE500E" w:rsidRDefault="00C42272" w:rsidP="00C42272">
            <w:pPr>
              <w:pStyle w:val="PL"/>
              <w:rPr>
                <w:sz w:val="12"/>
                <w:szCs w:val="12"/>
              </w:rPr>
            </w:pPr>
            <w:r w:rsidRPr="00AE500E">
              <w:rPr>
                <w:sz w:val="12"/>
                <w:szCs w:val="12"/>
              </w:rPr>
              <w:t xml:space="preserve">    ...</w:t>
            </w:r>
          </w:p>
          <w:p w14:paraId="3DB9A194" w14:textId="77777777" w:rsidR="00C42272" w:rsidRPr="00AE500E" w:rsidRDefault="00C42272" w:rsidP="00C42272">
            <w:pPr>
              <w:pStyle w:val="PL"/>
              <w:rPr>
                <w:sz w:val="12"/>
                <w:szCs w:val="12"/>
              </w:rPr>
            </w:pPr>
            <w:r w:rsidRPr="00AE500E">
              <w:rPr>
                <w:sz w:val="12"/>
                <w:szCs w:val="1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tblGrid>
            <w:tr w:rsidR="00C42272" w:rsidRPr="00741986" w14:paraId="4D2A8CF8"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15788F9F" w14:textId="77777777" w:rsidR="00C42272" w:rsidRPr="00741986" w:rsidRDefault="00C42272" w:rsidP="00C42272">
                  <w:pPr>
                    <w:pStyle w:val="TAH"/>
                    <w:rPr>
                      <w:sz w:val="12"/>
                      <w:szCs w:val="12"/>
                      <w:lang w:eastAsia="sv-SE"/>
                    </w:rPr>
                  </w:pPr>
                  <w:r w:rsidRPr="00741986">
                    <w:rPr>
                      <w:i/>
                      <w:sz w:val="12"/>
                      <w:szCs w:val="12"/>
                      <w:lang w:eastAsia="sv-SE"/>
                    </w:rPr>
                    <w:t xml:space="preserve">CSI-ResourceConfig </w:t>
                  </w:r>
                  <w:r w:rsidRPr="00741986">
                    <w:rPr>
                      <w:sz w:val="12"/>
                      <w:szCs w:val="12"/>
                      <w:lang w:eastAsia="sv-SE"/>
                    </w:rPr>
                    <w:t>field descriptions</w:t>
                  </w:r>
                </w:p>
              </w:tc>
            </w:tr>
            <w:tr w:rsidR="00C42272" w:rsidRPr="00741986" w14:paraId="5C4E998F"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746EE77F" w14:textId="77777777" w:rsidR="00C42272" w:rsidRPr="00741986" w:rsidRDefault="00C42272" w:rsidP="00C42272">
                  <w:pPr>
                    <w:pStyle w:val="TAL"/>
                    <w:rPr>
                      <w:sz w:val="12"/>
                      <w:szCs w:val="12"/>
                      <w:lang w:eastAsia="sv-SE"/>
                    </w:rPr>
                  </w:pPr>
                  <w:r w:rsidRPr="00741986">
                    <w:rPr>
                      <w:b/>
                      <w:i/>
                      <w:sz w:val="12"/>
                      <w:szCs w:val="12"/>
                      <w:lang w:eastAsia="sv-SE"/>
                    </w:rPr>
                    <w:t>nzp-CSI-RS-ResourceSetList</w:t>
                  </w:r>
                </w:p>
                <w:p w14:paraId="5DB3F86F" w14:textId="77777777" w:rsidR="00C42272" w:rsidRPr="00741986" w:rsidRDefault="00C42272" w:rsidP="00C42272">
                  <w:pPr>
                    <w:pStyle w:val="TAL"/>
                    <w:rPr>
                      <w:b/>
                      <w:i/>
                      <w:sz w:val="12"/>
                      <w:szCs w:val="12"/>
                      <w:lang w:eastAsia="sv-SE"/>
                    </w:rPr>
                  </w:pPr>
                  <w:r w:rsidRPr="00741986">
                    <w:rPr>
                      <w:sz w:val="12"/>
                      <w:szCs w:val="12"/>
                      <w:lang w:eastAsia="sv-SE"/>
                    </w:rPr>
                    <w:t xml:space="preserve">List of references to NZP CSI-RS resources used for beam measurement and reporting in a CSI-RS resource set. </w:t>
                  </w:r>
                  <w:r w:rsidRPr="00741986">
                    <w:rPr>
                      <w:sz w:val="12"/>
                      <w:szCs w:val="12"/>
                      <w:highlight w:val="yellow"/>
                      <w:lang w:eastAsia="sv-SE"/>
                    </w:rPr>
                    <w:t xml:space="preserve">Contains up to </w:t>
                  </w:r>
                  <w:proofErr w:type="spellStart"/>
                  <w:r w:rsidRPr="00741986">
                    <w:rPr>
                      <w:i/>
                      <w:sz w:val="12"/>
                      <w:szCs w:val="12"/>
                      <w:highlight w:val="yellow"/>
                      <w:lang w:eastAsia="sv-SE"/>
                    </w:rPr>
                    <w:t>maxNrofNZP</w:t>
                  </w:r>
                  <w:proofErr w:type="spellEnd"/>
                  <w:r w:rsidRPr="00741986">
                    <w:rPr>
                      <w:i/>
                      <w:sz w:val="12"/>
                      <w:szCs w:val="12"/>
                      <w:highlight w:val="yellow"/>
                      <w:lang w:eastAsia="sv-SE"/>
                    </w:rPr>
                    <w:t>-CSI-RS-</w:t>
                  </w:r>
                  <w:proofErr w:type="spellStart"/>
                  <w:r w:rsidRPr="00741986">
                    <w:rPr>
                      <w:i/>
                      <w:sz w:val="12"/>
                      <w:szCs w:val="12"/>
                      <w:highlight w:val="yellow"/>
                      <w:lang w:eastAsia="sv-SE"/>
                    </w:rPr>
                    <w:t>ResourceSetsPerConfig</w:t>
                  </w:r>
                  <w:proofErr w:type="spellEnd"/>
                  <w:r w:rsidRPr="00741986">
                    <w:rPr>
                      <w:sz w:val="12"/>
                      <w:szCs w:val="12"/>
                      <w:highlight w:val="yellow"/>
                      <w:lang w:eastAsia="sv-SE"/>
                    </w:rPr>
                    <w:t xml:space="preserve"> resource sets if </w:t>
                  </w:r>
                  <w:r w:rsidRPr="00741986">
                    <w:rPr>
                      <w:i/>
                      <w:sz w:val="12"/>
                      <w:szCs w:val="12"/>
                      <w:highlight w:val="yellow"/>
                      <w:lang w:eastAsia="sv-SE"/>
                    </w:rPr>
                    <w:t>resourceType</w:t>
                  </w:r>
                  <w:r w:rsidRPr="00741986">
                    <w:rPr>
                      <w:sz w:val="12"/>
                      <w:szCs w:val="12"/>
                      <w:highlight w:val="yellow"/>
                      <w:lang w:eastAsia="sv-SE"/>
                    </w:rPr>
                    <w:t xml:space="preserve"> is 'aperiodic' and 1 otherwise (see TS 38.214 [19], clause 5.2.1.2).</w:t>
                  </w:r>
                </w:p>
              </w:tc>
            </w:tr>
          </w:tbl>
          <w:p w14:paraId="4E65D79E" w14:textId="77777777" w:rsidR="00C42272" w:rsidRDefault="00C42272" w:rsidP="00C42272">
            <w:pPr>
              <w:snapToGrid w:val="0"/>
              <w:spacing w:line="264" w:lineRule="auto"/>
              <w:jc w:val="both"/>
              <w:rPr>
                <w:rFonts w:eastAsiaTheme="minorEastAsia"/>
                <w:sz w:val="18"/>
                <w:szCs w:val="18"/>
                <w:lang w:eastAsia="zh-CN"/>
              </w:rPr>
            </w:pPr>
          </w:p>
          <w:p w14:paraId="340DABF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For AP resource setting</w:t>
            </w:r>
            <w:r w:rsidRPr="00741986">
              <w:rPr>
                <w:rFonts w:eastAsiaTheme="minorEastAsia"/>
                <w:sz w:val="18"/>
                <w:szCs w:val="18"/>
                <w:lang w:eastAsia="zh-CN"/>
              </w:rPr>
              <w:t>,</w:t>
            </w:r>
            <w:r>
              <w:rPr>
                <w:rFonts w:eastAsiaTheme="minorEastAsia"/>
                <w:sz w:val="18"/>
                <w:szCs w:val="18"/>
                <w:lang w:eastAsia="zh-CN"/>
              </w:rPr>
              <w:t xml:space="preserve"> current spec already allows multiple </w:t>
            </w:r>
            <w:r w:rsidRPr="00741986">
              <w:rPr>
                <w:rFonts w:eastAsiaTheme="minorEastAsia"/>
                <w:sz w:val="18"/>
                <w:szCs w:val="18"/>
                <w:lang w:eastAsia="zh-CN"/>
              </w:rPr>
              <w:t xml:space="preserve">resource set IDs can be indicated by </w:t>
            </w:r>
            <w:r w:rsidRPr="00741986">
              <w:rPr>
                <w:rFonts w:eastAsiaTheme="minorEastAsia"/>
                <w:i/>
                <w:sz w:val="18"/>
                <w:szCs w:val="18"/>
                <w:lang w:eastAsia="zh-CN"/>
              </w:rPr>
              <w:t>nzp-CSI-RS-ResourceSetList</w:t>
            </w:r>
            <w:r w:rsidRPr="00741986">
              <w:rPr>
                <w:rFonts w:eastAsiaTheme="minorEastAsia"/>
                <w:sz w:val="18"/>
                <w:szCs w:val="18"/>
                <w:lang w:eastAsia="zh-CN"/>
              </w:rPr>
              <w:t xml:space="preserve"> or </w:t>
            </w:r>
            <w:r w:rsidRPr="00741986">
              <w:rPr>
                <w:rFonts w:eastAsiaTheme="minorEastAsia"/>
                <w:i/>
                <w:sz w:val="18"/>
                <w:szCs w:val="18"/>
                <w:lang w:eastAsia="zh-CN"/>
              </w:rPr>
              <w:t>csi-SSB-ResourceSetList</w:t>
            </w:r>
            <w:r>
              <w:rPr>
                <w:rFonts w:eastAsiaTheme="minorEastAsia"/>
                <w:i/>
                <w:sz w:val="18"/>
                <w:szCs w:val="18"/>
                <w:lang w:eastAsia="zh-CN"/>
              </w:rPr>
              <w:t xml:space="preserve">. </w:t>
            </w:r>
            <w:r w:rsidRPr="006E040E">
              <w:rPr>
                <w:rFonts w:eastAsiaTheme="minorEastAsia"/>
                <w:sz w:val="18"/>
                <w:szCs w:val="18"/>
                <w:lang w:eastAsia="zh-CN"/>
              </w:rPr>
              <w:t>Then,</w:t>
            </w:r>
            <w:r>
              <w:rPr>
                <w:rFonts w:eastAsiaTheme="minorEastAsia"/>
                <w:sz w:val="18"/>
                <w:szCs w:val="18"/>
                <w:lang w:eastAsia="zh-CN"/>
              </w:rPr>
              <w:t xml:space="preserve"> in the aperiodic trigger state, one additional </w:t>
            </w:r>
            <w:r w:rsidRPr="006E040E">
              <w:rPr>
                <w:rFonts w:eastAsiaTheme="minorEastAsia"/>
                <w:i/>
                <w:sz w:val="18"/>
                <w:szCs w:val="18"/>
                <w:lang w:eastAsia="zh-CN"/>
              </w:rPr>
              <w:t>nzp-CSI-RS</w:t>
            </w:r>
            <w:r>
              <w:rPr>
                <w:rFonts w:eastAsiaTheme="minorEastAsia"/>
                <w:i/>
                <w:sz w:val="18"/>
                <w:szCs w:val="18"/>
                <w:lang w:eastAsia="zh-CN"/>
              </w:rPr>
              <w:t xml:space="preserve"> </w:t>
            </w:r>
            <w:r w:rsidRPr="006E040E">
              <w:rPr>
                <w:rFonts w:eastAsiaTheme="minorEastAsia"/>
                <w:sz w:val="18"/>
                <w:szCs w:val="18"/>
                <w:lang w:eastAsia="zh-CN"/>
              </w:rPr>
              <w:t>to</w:t>
            </w:r>
            <w:r>
              <w:rPr>
                <w:rFonts w:eastAsiaTheme="minorEastAsia"/>
                <w:sz w:val="18"/>
                <w:szCs w:val="18"/>
                <w:lang w:eastAsia="zh-CN"/>
              </w:rPr>
              <w:t xml:space="preserve"> associate the second CMR set from the </w:t>
            </w:r>
            <w:r w:rsidRPr="00741986">
              <w:rPr>
                <w:rFonts w:eastAsiaTheme="minorEastAsia"/>
                <w:i/>
                <w:sz w:val="18"/>
                <w:szCs w:val="18"/>
                <w:lang w:eastAsia="zh-CN"/>
              </w:rPr>
              <w:t>nzp-CSI-RS-ResourceSetList</w:t>
            </w:r>
            <w:r w:rsidRPr="00741986">
              <w:rPr>
                <w:rFonts w:eastAsiaTheme="minorEastAsia"/>
                <w:sz w:val="18"/>
                <w:szCs w:val="18"/>
                <w:lang w:eastAsia="zh-CN"/>
              </w:rPr>
              <w:t xml:space="preserve"> or </w:t>
            </w:r>
            <w:r w:rsidRPr="00741986">
              <w:rPr>
                <w:rFonts w:eastAsiaTheme="minorEastAsia"/>
                <w:i/>
                <w:sz w:val="18"/>
                <w:szCs w:val="18"/>
                <w:lang w:eastAsia="zh-CN"/>
              </w:rPr>
              <w:t>csi-SSB-ResourceSetList</w:t>
            </w:r>
            <w:r>
              <w:rPr>
                <w:rFonts w:ascii="PMingLiU" w:eastAsia="PMingLiU" w:hAnsi="PMingLiU" w:hint="eastAsia"/>
                <w:i/>
                <w:sz w:val="18"/>
                <w:szCs w:val="18"/>
                <w:lang w:eastAsia="zh-TW"/>
              </w:rPr>
              <w:t xml:space="preserve"> </w:t>
            </w:r>
            <w:r w:rsidRPr="00896ABE">
              <w:rPr>
                <w:rFonts w:eastAsiaTheme="minorEastAsia"/>
                <w:sz w:val="18"/>
                <w:szCs w:val="18"/>
                <w:lang w:eastAsia="zh-CN"/>
              </w:rPr>
              <w:t>in the AP resource setti</w:t>
            </w:r>
            <w:r>
              <w:rPr>
                <w:rFonts w:eastAsiaTheme="minorEastAsia"/>
                <w:sz w:val="18"/>
                <w:szCs w:val="18"/>
                <w:lang w:eastAsia="zh-CN"/>
              </w:rPr>
              <w:t>ng</w:t>
            </w:r>
            <w:r w:rsidRPr="00896ABE">
              <w:rPr>
                <w:rFonts w:eastAsiaTheme="minorEastAsia"/>
                <w:sz w:val="18"/>
                <w:szCs w:val="18"/>
                <w:lang w:eastAsia="zh-CN"/>
              </w:rPr>
              <w:t xml:space="preserve"> </w:t>
            </w:r>
            <w:r w:rsidRPr="006E040E">
              <w:rPr>
                <w:rFonts w:eastAsiaTheme="minorEastAsia"/>
                <w:sz w:val="18"/>
                <w:szCs w:val="18"/>
                <w:lang w:eastAsia="zh-CN"/>
              </w:rPr>
              <w:t>and provides</w:t>
            </w:r>
            <w:r>
              <w:rPr>
                <w:rFonts w:eastAsiaTheme="minorEastAsia"/>
                <w:sz w:val="18"/>
                <w:szCs w:val="18"/>
                <w:lang w:eastAsia="zh-CN"/>
              </w:rPr>
              <w:t xml:space="preserve"> QCL info for the second CMR set.</w:t>
            </w:r>
            <w:r>
              <w:rPr>
                <w:rFonts w:eastAsiaTheme="minorEastAsia"/>
                <w:i/>
                <w:sz w:val="18"/>
                <w:szCs w:val="18"/>
                <w:lang w:eastAsia="zh-CN"/>
              </w:rPr>
              <w:t xml:space="preserve"> </w:t>
            </w:r>
            <w:r w:rsidRPr="006E040E">
              <w:rPr>
                <w:rFonts w:eastAsiaTheme="minorEastAsia"/>
                <w:sz w:val="18"/>
                <w:szCs w:val="18"/>
                <w:lang w:eastAsia="zh-CN"/>
              </w:rPr>
              <w:t>However</w:t>
            </w:r>
            <w:r>
              <w:rPr>
                <w:rFonts w:eastAsiaTheme="minorEastAsia"/>
                <w:sz w:val="18"/>
                <w:szCs w:val="18"/>
                <w:lang w:eastAsia="zh-CN"/>
              </w:rPr>
              <w:t xml:space="preserve">, if we decide to add one more list in P/SP resource setting (the first approach), then AP resource setting can follow the same </w:t>
            </w:r>
            <w:r w:rsidRPr="006E040E">
              <w:rPr>
                <w:rFonts w:eastAsiaTheme="minorEastAsia"/>
                <w:sz w:val="18"/>
                <w:szCs w:val="18"/>
                <w:lang w:eastAsia="zh-CN"/>
              </w:rPr>
              <w:t>approach</w:t>
            </w:r>
            <w:r>
              <w:rPr>
                <w:rFonts w:eastAsiaTheme="minorEastAsia"/>
                <w:sz w:val="18"/>
                <w:szCs w:val="18"/>
                <w:lang w:eastAsia="zh-CN"/>
              </w:rPr>
              <w:t xml:space="preserve"> to provide the second CMR set, i.e., one additional </w:t>
            </w:r>
            <w:r w:rsidRPr="006E040E">
              <w:rPr>
                <w:rFonts w:eastAsiaTheme="minorEastAsia"/>
                <w:i/>
                <w:sz w:val="18"/>
                <w:szCs w:val="18"/>
                <w:lang w:eastAsia="zh-CN"/>
              </w:rPr>
              <w:t>nzp-CSI-RS</w:t>
            </w:r>
            <w:r>
              <w:rPr>
                <w:rFonts w:eastAsiaTheme="minorEastAsia"/>
                <w:i/>
                <w:sz w:val="18"/>
                <w:szCs w:val="18"/>
                <w:lang w:eastAsia="zh-CN"/>
              </w:rPr>
              <w:t xml:space="preserve"> </w:t>
            </w:r>
            <w:r>
              <w:rPr>
                <w:rFonts w:eastAsiaTheme="minorEastAsia"/>
                <w:sz w:val="18"/>
                <w:szCs w:val="18"/>
                <w:lang w:eastAsia="zh-CN"/>
              </w:rPr>
              <w:t>is</w:t>
            </w:r>
            <w:r w:rsidRPr="00896ABE">
              <w:rPr>
                <w:rFonts w:eastAsiaTheme="minorEastAsia"/>
                <w:sz w:val="18"/>
                <w:szCs w:val="18"/>
                <w:lang w:eastAsia="zh-CN"/>
              </w:rPr>
              <w:t xml:space="preserve"> used to</w:t>
            </w:r>
            <w:r>
              <w:rPr>
                <w:rFonts w:eastAsiaTheme="minorEastAsia"/>
                <w:i/>
                <w:sz w:val="18"/>
                <w:szCs w:val="18"/>
                <w:lang w:eastAsia="zh-CN"/>
              </w:rPr>
              <w:t xml:space="preserve"> </w:t>
            </w:r>
            <w:r>
              <w:rPr>
                <w:rFonts w:eastAsiaTheme="minorEastAsia"/>
                <w:sz w:val="18"/>
                <w:szCs w:val="18"/>
                <w:lang w:eastAsia="zh-CN"/>
              </w:rPr>
              <w:t xml:space="preserve">  associate the second CMR set from the additional list in </w:t>
            </w:r>
            <w:r w:rsidRPr="00896ABE">
              <w:rPr>
                <w:rFonts w:eastAsiaTheme="minorEastAsia"/>
                <w:sz w:val="18"/>
                <w:szCs w:val="18"/>
                <w:lang w:eastAsia="zh-CN"/>
              </w:rPr>
              <w:t>in the AP resource setti</w:t>
            </w:r>
            <w:r>
              <w:rPr>
                <w:rFonts w:eastAsiaTheme="minorEastAsia"/>
                <w:sz w:val="18"/>
                <w:szCs w:val="18"/>
                <w:lang w:eastAsia="zh-CN"/>
              </w:rPr>
              <w:t>ng.</w:t>
            </w:r>
          </w:p>
          <w:p w14:paraId="0B8B7F06" w14:textId="77777777" w:rsidR="00C42272" w:rsidRDefault="00C42272" w:rsidP="00C42272">
            <w:pPr>
              <w:snapToGrid w:val="0"/>
              <w:spacing w:line="264" w:lineRule="auto"/>
              <w:jc w:val="both"/>
              <w:rPr>
                <w:rFonts w:eastAsiaTheme="minorEastAsia"/>
                <w:sz w:val="18"/>
                <w:szCs w:val="18"/>
                <w:lang w:eastAsia="zh-CN"/>
              </w:rPr>
            </w:pPr>
          </w:p>
          <w:p w14:paraId="0194BD8F"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We are open to the two approaches mentioned above.</w:t>
            </w:r>
          </w:p>
          <w:p w14:paraId="4238C927" w14:textId="77777777" w:rsidR="00C42272" w:rsidRDefault="00C42272" w:rsidP="00C42272">
            <w:pPr>
              <w:snapToGrid w:val="0"/>
              <w:spacing w:line="264" w:lineRule="auto"/>
              <w:jc w:val="both"/>
              <w:rPr>
                <w:rFonts w:eastAsiaTheme="minorEastAsia"/>
                <w:sz w:val="18"/>
                <w:szCs w:val="18"/>
                <w:lang w:eastAsia="zh-CN"/>
              </w:rPr>
            </w:pPr>
          </w:p>
          <w:p w14:paraId="1789AB79" w14:textId="77777777" w:rsidR="00C42272" w:rsidRPr="006E040E" w:rsidRDefault="00C42272" w:rsidP="00C42272">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1783F8C8" w14:textId="77777777" w:rsidR="00C42272" w:rsidRPr="006E040E" w:rsidRDefault="00C42272" w:rsidP="00C42272">
            <w:pPr>
              <w:pStyle w:val="PL"/>
              <w:rPr>
                <w:sz w:val="12"/>
                <w:szCs w:val="12"/>
              </w:rPr>
            </w:pPr>
            <w:r w:rsidRPr="006E040E">
              <w:rPr>
                <w:sz w:val="12"/>
                <w:szCs w:val="12"/>
              </w:rPr>
              <w:t xml:space="preserve">    reportConfigId                      CSI-ReportConfigId,</w:t>
            </w:r>
          </w:p>
          <w:p w14:paraId="3CEBD07F" w14:textId="77777777" w:rsidR="00C42272" w:rsidRPr="006E040E" w:rsidRDefault="00C42272" w:rsidP="00C42272">
            <w:pPr>
              <w:pStyle w:val="PL"/>
              <w:rPr>
                <w:sz w:val="12"/>
                <w:szCs w:val="12"/>
              </w:rPr>
            </w:pPr>
            <w:r w:rsidRPr="006E040E">
              <w:rPr>
                <w:sz w:val="12"/>
                <w:szCs w:val="12"/>
              </w:rPr>
              <w:t xml:space="preserve">    resourcesForChannel                 </w:t>
            </w:r>
            <w:r w:rsidRPr="006E040E">
              <w:rPr>
                <w:color w:val="993366"/>
                <w:sz w:val="12"/>
                <w:szCs w:val="12"/>
              </w:rPr>
              <w:t>CHOICE</w:t>
            </w:r>
            <w:r w:rsidRPr="006E040E">
              <w:rPr>
                <w:sz w:val="12"/>
                <w:szCs w:val="12"/>
              </w:rPr>
              <w:t xml:space="preserve"> {</w:t>
            </w:r>
          </w:p>
          <w:p w14:paraId="3DAA68AF" w14:textId="77777777" w:rsidR="00C42272" w:rsidRPr="006E040E" w:rsidRDefault="00C42272" w:rsidP="00C42272">
            <w:pPr>
              <w:pStyle w:val="PL"/>
              <w:rPr>
                <w:sz w:val="12"/>
                <w:szCs w:val="12"/>
                <w:highlight w:val="yellow"/>
              </w:rPr>
            </w:pPr>
            <w:r w:rsidRPr="006E040E">
              <w:rPr>
                <w:sz w:val="12"/>
                <w:szCs w:val="12"/>
              </w:rPr>
              <w:t xml:space="preserve">        </w:t>
            </w:r>
            <w:r w:rsidRPr="006E040E">
              <w:rPr>
                <w:sz w:val="12"/>
                <w:szCs w:val="12"/>
                <w:highlight w:val="yellow"/>
              </w:rPr>
              <w:t xml:space="preserve">nzp-CSI-RS                          </w:t>
            </w:r>
            <w:r w:rsidRPr="006E040E">
              <w:rPr>
                <w:color w:val="993366"/>
                <w:sz w:val="12"/>
                <w:szCs w:val="12"/>
                <w:highlight w:val="yellow"/>
              </w:rPr>
              <w:t>SEQUENCE</w:t>
            </w:r>
            <w:r w:rsidRPr="006E040E">
              <w:rPr>
                <w:sz w:val="12"/>
                <w:szCs w:val="12"/>
                <w:highlight w:val="yellow"/>
              </w:rPr>
              <w:t xml:space="preserve"> {</w:t>
            </w:r>
          </w:p>
          <w:p w14:paraId="4D7EE587" w14:textId="77777777" w:rsidR="00C42272" w:rsidRPr="006E040E" w:rsidRDefault="00C42272" w:rsidP="00C42272">
            <w:pPr>
              <w:pStyle w:val="PL"/>
              <w:rPr>
                <w:sz w:val="12"/>
                <w:szCs w:val="12"/>
                <w:highlight w:val="yellow"/>
              </w:rPr>
            </w:pPr>
            <w:r w:rsidRPr="006E040E">
              <w:rPr>
                <w:sz w:val="12"/>
                <w:szCs w:val="12"/>
                <w:highlight w:val="yellow"/>
              </w:rPr>
              <w:t xml:space="preserve">            resourceSet                         </w:t>
            </w:r>
            <w:r w:rsidRPr="006E040E">
              <w:rPr>
                <w:color w:val="993366"/>
                <w:sz w:val="12"/>
                <w:szCs w:val="12"/>
                <w:highlight w:val="yellow"/>
              </w:rPr>
              <w:t>INTEGER</w:t>
            </w:r>
            <w:r w:rsidRPr="006E040E">
              <w:rPr>
                <w:sz w:val="12"/>
                <w:szCs w:val="12"/>
                <w:highlight w:val="yellow"/>
              </w:rPr>
              <w:t xml:space="preserve"> (1..maxNrofNZP-CSI-RS-ResourceSetsPerConfig),</w:t>
            </w:r>
          </w:p>
          <w:p w14:paraId="183851B9" w14:textId="77777777" w:rsidR="00C42272" w:rsidRPr="006E040E" w:rsidRDefault="00C42272" w:rsidP="00C42272">
            <w:pPr>
              <w:pStyle w:val="PL"/>
              <w:rPr>
                <w:sz w:val="12"/>
                <w:szCs w:val="12"/>
                <w:highlight w:val="yellow"/>
              </w:rPr>
            </w:pPr>
            <w:r w:rsidRPr="006E040E">
              <w:rPr>
                <w:sz w:val="12"/>
                <w:szCs w:val="12"/>
                <w:highlight w:val="yellow"/>
              </w:rPr>
              <w:t xml:space="preserve">            qcl-info                            </w:t>
            </w:r>
            <w:r w:rsidRPr="006E040E">
              <w:rPr>
                <w:color w:val="993366"/>
                <w:sz w:val="12"/>
                <w:szCs w:val="12"/>
                <w:highlight w:val="yellow"/>
              </w:rPr>
              <w:t>SEQUENCE</w:t>
            </w:r>
            <w:r w:rsidRPr="006E040E">
              <w:rPr>
                <w:sz w:val="12"/>
                <w:szCs w:val="12"/>
                <w:highlight w:val="yellow"/>
              </w:rPr>
              <w:t xml:space="preserve"> (</w:t>
            </w:r>
            <w:r w:rsidRPr="006E040E">
              <w:rPr>
                <w:color w:val="993366"/>
                <w:sz w:val="12"/>
                <w:szCs w:val="12"/>
                <w:highlight w:val="yellow"/>
              </w:rPr>
              <w:t>SIZE</w:t>
            </w:r>
            <w:r w:rsidRPr="006E040E">
              <w:rPr>
                <w:sz w:val="12"/>
                <w:szCs w:val="12"/>
                <w:highlight w:val="yellow"/>
              </w:rPr>
              <w:t>(1..maxNrofAP-CSI-RS-ResourcesPerSet))</w:t>
            </w:r>
            <w:r w:rsidRPr="006E040E">
              <w:rPr>
                <w:color w:val="993366"/>
                <w:sz w:val="12"/>
                <w:szCs w:val="12"/>
                <w:highlight w:val="yellow"/>
              </w:rPr>
              <w:t xml:space="preserve"> OF</w:t>
            </w:r>
            <w:r w:rsidRPr="006E040E">
              <w:rPr>
                <w:sz w:val="12"/>
                <w:szCs w:val="12"/>
                <w:highlight w:val="yellow"/>
              </w:rPr>
              <w:t xml:space="preserve"> TCI-StateId</w:t>
            </w:r>
          </w:p>
          <w:p w14:paraId="43A3EC57" w14:textId="77777777" w:rsidR="00C42272" w:rsidRPr="006E040E" w:rsidRDefault="00C42272" w:rsidP="00C42272">
            <w:pPr>
              <w:pStyle w:val="PL"/>
              <w:rPr>
                <w:color w:val="808080"/>
                <w:sz w:val="12"/>
                <w:szCs w:val="12"/>
                <w:highlight w:val="yellow"/>
              </w:rPr>
            </w:pPr>
            <w:r w:rsidRPr="006E040E">
              <w:rPr>
                <w:sz w:val="12"/>
                <w:szCs w:val="12"/>
                <w:highlight w:val="yellow"/>
              </w:rPr>
              <w:t xml:space="preserve">                                                                                                      </w:t>
            </w:r>
            <w:r w:rsidRPr="006E040E">
              <w:rPr>
                <w:color w:val="993366"/>
                <w:sz w:val="12"/>
                <w:szCs w:val="12"/>
                <w:highlight w:val="yellow"/>
              </w:rPr>
              <w:t>OPTIONAL</w:t>
            </w:r>
            <w:r w:rsidRPr="006E040E">
              <w:rPr>
                <w:sz w:val="12"/>
                <w:szCs w:val="12"/>
                <w:highlight w:val="yellow"/>
              </w:rPr>
              <w:t xml:space="preserve">  </w:t>
            </w:r>
            <w:r w:rsidRPr="006E040E">
              <w:rPr>
                <w:color w:val="808080"/>
                <w:sz w:val="12"/>
                <w:szCs w:val="12"/>
                <w:highlight w:val="yellow"/>
              </w:rPr>
              <w:t>-- Cond Aperiodic</w:t>
            </w:r>
          </w:p>
          <w:p w14:paraId="02AEA00C" w14:textId="77777777" w:rsidR="00C42272" w:rsidRPr="006E040E" w:rsidRDefault="00C42272" w:rsidP="00C42272">
            <w:pPr>
              <w:pStyle w:val="PL"/>
              <w:rPr>
                <w:sz w:val="12"/>
                <w:szCs w:val="12"/>
              </w:rPr>
            </w:pPr>
            <w:r w:rsidRPr="006E040E">
              <w:rPr>
                <w:sz w:val="12"/>
                <w:szCs w:val="12"/>
                <w:highlight w:val="yellow"/>
              </w:rPr>
              <w:t xml:space="preserve">        },</w:t>
            </w:r>
          </w:p>
          <w:p w14:paraId="003EA90E" w14:textId="77777777" w:rsidR="00C42272" w:rsidRPr="006E040E" w:rsidRDefault="00C42272" w:rsidP="00C42272">
            <w:pPr>
              <w:pStyle w:val="PL"/>
              <w:rPr>
                <w:sz w:val="12"/>
                <w:szCs w:val="12"/>
              </w:rPr>
            </w:pPr>
            <w:r w:rsidRPr="006E040E">
              <w:rPr>
                <w:sz w:val="12"/>
                <w:szCs w:val="12"/>
              </w:rPr>
              <w:t xml:space="preserve">        csi-SSB-ResourceSet                 </w:t>
            </w:r>
            <w:r w:rsidRPr="006E040E">
              <w:rPr>
                <w:color w:val="993366"/>
                <w:sz w:val="12"/>
                <w:szCs w:val="12"/>
              </w:rPr>
              <w:t>INTEGER</w:t>
            </w:r>
            <w:r w:rsidRPr="006E040E">
              <w:rPr>
                <w:sz w:val="12"/>
                <w:szCs w:val="12"/>
              </w:rPr>
              <w:t xml:space="preserve"> (1..maxNrofCSI-SSB-ResourceSetsPerConfig)</w:t>
            </w:r>
          </w:p>
          <w:p w14:paraId="7EE83681" w14:textId="77777777" w:rsidR="00C42272" w:rsidRPr="006E040E" w:rsidRDefault="00C42272" w:rsidP="00C42272">
            <w:pPr>
              <w:pStyle w:val="PL"/>
              <w:rPr>
                <w:sz w:val="12"/>
                <w:szCs w:val="12"/>
              </w:rPr>
            </w:pPr>
            <w:r w:rsidRPr="006E040E">
              <w:rPr>
                <w:sz w:val="12"/>
                <w:szCs w:val="12"/>
              </w:rPr>
              <w:t xml:space="preserve">    },</w:t>
            </w:r>
          </w:p>
          <w:p w14:paraId="2D800173" w14:textId="77777777" w:rsidR="00C42272" w:rsidRPr="006E040E" w:rsidRDefault="00C42272" w:rsidP="00C42272">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2C4558C" w14:textId="77777777" w:rsidR="00C42272" w:rsidRPr="006E040E" w:rsidRDefault="00C42272" w:rsidP="00C42272">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61129B3F" w14:textId="77777777" w:rsidR="00C42272" w:rsidRPr="006E040E" w:rsidRDefault="00C42272" w:rsidP="00C42272">
            <w:pPr>
              <w:pStyle w:val="PL"/>
              <w:rPr>
                <w:sz w:val="12"/>
                <w:szCs w:val="12"/>
              </w:rPr>
            </w:pPr>
            <w:r w:rsidRPr="006E040E">
              <w:rPr>
                <w:sz w:val="12"/>
                <w:szCs w:val="12"/>
              </w:rPr>
              <w:t xml:space="preserve">    ...</w:t>
            </w:r>
          </w:p>
          <w:p w14:paraId="7418AF28" w14:textId="0FF551D4" w:rsidR="00C42272" w:rsidRPr="00C42272" w:rsidRDefault="00C42272" w:rsidP="00C42272">
            <w:pPr>
              <w:pStyle w:val="PL"/>
              <w:rPr>
                <w:sz w:val="12"/>
                <w:szCs w:val="12"/>
              </w:rPr>
            </w:pPr>
            <w:r>
              <w:rPr>
                <w:sz w:val="12"/>
                <w:szCs w:val="12"/>
              </w:rPr>
              <w:t>}</w:t>
            </w:r>
          </w:p>
        </w:tc>
      </w:tr>
      <w:tr w:rsidR="00C00522" w14:paraId="258B9C8D" w14:textId="77777777" w:rsidTr="00C00522">
        <w:trPr>
          <w:trHeight w:val="603"/>
        </w:trPr>
        <w:tc>
          <w:tcPr>
            <w:tcW w:w="1494" w:type="dxa"/>
          </w:tcPr>
          <w:p w14:paraId="5D617321" w14:textId="23350649"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E8A9539" w14:textId="656D806C" w:rsidR="00C00522" w:rsidRPr="00896ABE"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We share the same views with QC/DOCOMO/Spreadtrum/vivo/LGE</w:t>
            </w:r>
            <w:r w:rsidRPr="00C00522">
              <w:rPr>
                <w:rFonts w:eastAsia="Malgun Gothic" w:hint="eastAsia"/>
                <w:sz w:val="18"/>
                <w:szCs w:val="18"/>
                <w:lang w:eastAsia="ko-KR"/>
              </w:rPr>
              <w:t>/</w:t>
            </w:r>
            <w:r w:rsidRPr="00C00522">
              <w:rPr>
                <w:rFonts w:eastAsia="Malgun Gothic"/>
                <w:sz w:val="18"/>
                <w:szCs w:val="18"/>
                <w:lang w:eastAsia="ko-KR"/>
              </w:rPr>
              <w:t>M</w:t>
            </w:r>
            <w:r>
              <w:rPr>
                <w:rFonts w:eastAsia="Malgun Gothic"/>
                <w:sz w:val="18"/>
                <w:szCs w:val="18"/>
                <w:lang w:eastAsia="ko-KR"/>
              </w:rPr>
              <w:t xml:space="preserve">ediaTek. In short, we just need to support that more than one set can be indicated by the RRC parameter of </w:t>
            </w:r>
            <w:r w:rsidRPr="00C00522">
              <w:rPr>
                <w:rFonts w:eastAsia="Malgun Gothic"/>
                <w:sz w:val="18"/>
                <w:szCs w:val="18"/>
                <w:lang w:eastAsia="ko-KR"/>
              </w:rPr>
              <w:t>CSI-</w:t>
            </w:r>
            <w:proofErr w:type="spellStart"/>
            <w:r w:rsidRPr="00C00522">
              <w:rPr>
                <w:rFonts w:eastAsia="Malgun Gothic"/>
                <w:sz w:val="18"/>
                <w:szCs w:val="18"/>
                <w:lang w:eastAsia="ko-KR"/>
              </w:rPr>
              <w:t>AssociatedReportConfigInfo</w:t>
            </w:r>
            <w:proofErr w:type="spellEnd"/>
            <w:r>
              <w:rPr>
                <w:rFonts w:eastAsia="Malgun Gothic"/>
                <w:sz w:val="18"/>
                <w:szCs w:val="18"/>
                <w:lang w:eastAsia="ko-KR"/>
              </w:rPr>
              <w:t xml:space="preserve">, </w:t>
            </w:r>
            <w:proofErr w:type="spellStart"/>
            <w:proofErr w:type="gramStart"/>
            <w:r>
              <w:rPr>
                <w:rFonts w:eastAsia="Malgun Gothic"/>
                <w:sz w:val="18"/>
                <w:szCs w:val="18"/>
                <w:lang w:eastAsia="ko-KR"/>
              </w:rPr>
              <w:t>e,g</w:t>
            </w:r>
            <w:proofErr w:type="spellEnd"/>
            <w:r>
              <w:rPr>
                <w:rFonts w:eastAsia="Malgun Gothic"/>
                <w:sz w:val="18"/>
                <w:szCs w:val="18"/>
                <w:lang w:eastAsia="ko-KR"/>
              </w:rPr>
              <w:t>.</w:t>
            </w:r>
            <w:proofErr w:type="gramEnd"/>
            <w:r>
              <w:rPr>
                <w:rFonts w:eastAsia="Malgun Gothic"/>
                <w:sz w:val="18"/>
                <w:szCs w:val="18"/>
                <w:lang w:eastAsia="ko-KR"/>
              </w:rPr>
              <w:t>, by bitmap.</w:t>
            </w:r>
          </w:p>
        </w:tc>
      </w:tr>
      <w:tr w:rsidR="0085150E" w14:paraId="2DFA070E" w14:textId="77777777" w:rsidTr="00C00522">
        <w:trPr>
          <w:trHeight w:val="603"/>
        </w:trPr>
        <w:tc>
          <w:tcPr>
            <w:tcW w:w="1494" w:type="dxa"/>
          </w:tcPr>
          <w:p w14:paraId="37CBB9CD" w14:textId="583F990A"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1DA3BF99" w14:textId="1ADEF418"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Tend to agree with Qualcomm, however we would be OK to further discussion as well. </w:t>
            </w:r>
          </w:p>
        </w:tc>
      </w:tr>
      <w:tr w:rsidR="0085150E" w14:paraId="36E8856A" w14:textId="77777777" w:rsidTr="00C00522">
        <w:trPr>
          <w:trHeight w:val="603"/>
        </w:trPr>
        <w:tc>
          <w:tcPr>
            <w:tcW w:w="1494" w:type="dxa"/>
          </w:tcPr>
          <w:p w14:paraId="74E8BD90" w14:textId="580F6096"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lastRenderedPageBreak/>
              <w:t>Samsung</w:t>
            </w:r>
          </w:p>
        </w:tc>
        <w:tc>
          <w:tcPr>
            <w:tcW w:w="8144" w:type="dxa"/>
          </w:tcPr>
          <w:p w14:paraId="1FBD295D" w14:textId="60F940EB"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Share similar understandings as above. One trigger state could link to a list of resource sets already, and a mechanism to simultaneously indicate/active two CMR sets for beam group measurement are needed based on the current RRC structure.</w:t>
            </w:r>
          </w:p>
        </w:tc>
      </w:tr>
      <w:tr w:rsidR="0085150E" w14:paraId="52E4C12A" w14:textId="77777777" w:rsidTr="00C00522">
        <w:trPr>
          <w:trHeight w:val="603"/>
        </w:trPr>
        <w:tc>
          <w:tcPr>
            <w:tcW w:w="1494" w:type="dxa"/>
          </w:tcPr>
          <w:p w14:paraId="4B279C68" w14:textId="2CD3416D"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25E98C5A" w14:textId="77777777"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Added a draft proposal based on views from Qualcomm/Apple/DOCOMO/vivo/Spreadtrum/ZTE/LGE. </w:t>
            </w:r>
          </w:p>
          <w:p w14:paraId="0BBA3157" w14:textId="77777777" w:rsidR="0085150E" w:rsidRDefault="0085150E" w:rsidP="00C00522">
            <w:pPr>
              <w:snapToGrid w:val="0"/>
              <w:spacing w:line="264" w:lineRule="auto"/>
              <w:jc w:val="both"/>
              <w:rPr>
                <w:rFonts w:eastAsia="Malgun Gothic"/>
                <w:sz w:val="18"/>
                <w:szCs w:val="18"/>
                <w:lang w:eastAsia="ko-KR"/>
              </w:rPr>
            </w:pPr>
          </w:p>
          <w:p w14:paraId="49A826C9" w14:textId="262DED2A" w:rsidR="0085150E" w:rsidRDefault="0085150E" w:rsidP="001E5441">
            <w:pPr>
              <w:snapToGrid w:val="0"/>
              <w:spacing w:line="264" w:lineRule="auto"/>
              <w:jc w:val="both"/>
              <w:rPr>
                <w:rFonts w:eastAsia="Malgun Gothic"/>
                <w:sz w:val="18"/>
                <w:szCs w:val="18"/>
                <w:lang w:eastAsia="ko-KR"/>
              </w:rPr>
            </w:pPr>
            <w:r>
              <w:rPr>
                <w:rFonts w:eastAsia="Malgun Gothic"/>
                <w:sz w:val="18"/>
                <w:szCs w:val="18"/>
                <w:lang w:eastAsia="ko-KR"/>
              </w:rPr>
              <w:t xml:space="preserve">@MediaTek: Thanks for raising the periodic/semipersistent CMR resource setting. How to capture this can be left to the spec editor, in my opinion. Please check if this is agreeable. </w:t>
            </w:r>
          </w:p>
        </w:tc>
      </w:tr>
      <w:tr w:rsidR="00DB691A" w14:paraId="074856AD" w14:textId="77777777" w:rsidTr="00C00522">
        <w:trPr>
          <w:trHeight w:val="603"/>
        </w:trPr>
        <w:tc>
          <w:tcPr>
            <w:tcW w:w="1494" w:type="dxa"/>
          </w:tcPr>
          <w:p w14:paraId="135D7CDD" w14:textId="4234A8A6" w:rsidR="00DB691A" w:rsidRDefault="00DB691A" w:rsidP="00DB691A">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048BEE79" w14:textId="63C352A4" w:rsidR="00DB691A" w:rsidRDefault="00DB691A" w:rsidP="00DB691A">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606966C5" w14:textId="77777777" w:rsidTr="00C00522">
        <w:trPr>
          <w:trHeight w:val="603"/>
        </w:trPr>
        <w:tc>
          <w:tcPr>
            <w:tcW w:w="1494" w:type="dxa"/>
          </w:tcPr>
          <w:p w14:paraId="36972116" w14:textId="0778860E" w:rsidR="00EB015F" w:rsidRDefault="00EB015F" w:rsidP="00EB015F">
            <w:pPr>
              <w:snapToGrid w:val="0"/>
              <w:spacing w:line="264" w:lineRule="auto"/>
              <w:rPr>
                <w:rFonts w:eastAsiaTheme="minorEastAsia"/>
                <w:sz w:val="18"/>
                <w:szCs w:val="18"/>
                <w:lang w:eastAsia="zh-CN"/>
              </w:rPr>
            </w:pPr>
            <w:r>
              <w:rPr>
                <w:rFonts w:eastAsia="Malgun Gothic"/>
                <w:sz w:val="18"/>
                <w:szCs w:val="18"/>
                <w:lang w:eastAsia="ko-KR"/>
              </w:rPr>
              <w:t>OPPO</w:t>
            </w:r>
          </w:p>
        </w:tc>
        <w:tc>
          <w:tcPr>
            <w:tcW w:w="8144" w:type="dxa"/>
          </w:tcPr>
          <w:p w14:paraId="5EDD072E" w14:textId="35BB8341"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 xml:space="preserve">Ok with the draft proposal </w:t>
            </w:r>
          </w:p>
        </w:tc>
      </w:tr>
      <w:tr w:rsidR="00745291" w14:paraId="036E7CE9" w14:textId="77777777" w:rsidTr="00C00522">
        <w:trPr>
          <w:trHeight w:val="603"/>
        </w:trPr>
        <w:tc>
          <w:tcPr>
            <w:tcW w:w="1494" w:type="dxa"/>
          </w:tcPr>
          <w:p w14:paraId="097661B2" w14:textId="55EA2429" w:rsidR="00745291" w:rsidRDefault="00745291" w:rsidP="00745291">
            <w:pPr>
              <w:snapToGrid w:val="0"/>
              <w:spacing w:line="264" w:lineRule="auto"/>
              <w:rPr>
                <w:rFonts w:eastAsia="Malgun Gothic"/>
                <w:sz w:val="18"/>
                <w:szCs w:val="18"/>
                <w:lang w:eastAsia="ko-KR"/>
              </w:rPr>
            </w:pPr>
            <w:r w:rsidRPr="00C31245">
              <w:rPr>
                <w:rFonts w:eastAsia="Malgun Gothic"/>
                <w:sz w:val="18"/>
                <w:szCs w:val="18"/>
                <w:lang w:eastAsia="ko-KR"/>
              </w:rPr>
              <w:t>Nokia/NSB</w:t>
            </w:r>
          </w:p>
        </w:tc>
        <w:tc>
          <w:tcPr>
            <w:tcW w:w="8144" w:type="dxa"/>
          </w:tcPr>
          <w:p w14:paraId="127A09AC" w14:textId="77777777" w:rsidR="00745291" w:rsidRDefault="00745291" w:rsidP="00745291">
            <w:pPr>
              <w:snapToGrid w:val="0"/>
              <w:spacing w:line="264" w:lineRule="auto"/>
              <w:jc w:val="both"/>
              <w:rPr>
                <w:rFonts w:eastAsia="Malgun Gothic"/>
                <w:sz w:val="18"/>
                <w:szCs w:val="18"/>
                <w:lang w:eastAsia="ko-KR"/>
              </w:rPr>
            </w:pPr>
            <w:r>
              <w:rPr>
                <w:rFonts w:eastAsia="Malgun Gothic"/>
                <w:sz w:val="18"/>
                <w:szCs w:val="18"/>
                <w:lang w:eastAsia="ko-KR"/>
              </w:rPr>
              <w:t xml:space="preserve">Instead of discussing on the detail, we can send LS to RAN2 with necessary changes (any example can be added) </w:t>
            </w:r>
          </w:p>
          <w:p w14:paraId="6ED1B79D" w14:textId="77777777" w:rsidR="00745291" w:rsidRPr="00C31245" w:rsidRDefault="00745291" w:rsidP="00745291">
            <w:pPr>
              <w:snapToGrid w:val="0"/>
              <w:spacing w:line="264" w:lineRule="auto"/>
              <w:jc w:val="both"/>
              <w:rPr>
                <w:rFonts w:eastAsia="Malgun Gothic"/>
                <w:sz w:val="18"/>
                <w:szCs w:val="18"/>
                <w:lang w:eastAsia="ko-KR"/>
              </w:rPr>
            </w:pPr>
            <w:r w:rsidRPr="00C31245">
              <w:rPr>
                <w:rFonts w:eastAsia="Malgun Gothic"/>
                <w:sz w:val="18"/>
                <w:szCs w:val="18"/>
                <w:lang w:eastAsia="ko-KR"/>
              </w:rPr>
              <w:t xml:space="preserve">We think two update </w:t>
            </w:r>
            <w:r>
              <w:rPr>
                <w:rFonts w:eastAsia="Malgun Gothic"/>
                <w:sz w:val="18"/>
                <w:szCs w:val="18"/>
                <w:lang w:eastAsia="ko-KR"/>
              </w:rPr>
              <w:t>are</w:t>
            </w:r>
            <w:r w:rsidRPr="00C31245">
              <w:rPr>
                <w:rFonts w:eastAsia="Malgun Gothic"/>
                <w:sz w:val="18"/>
                <w:szCs w:val="18"/>
                <w:lang w:eastAsia="ko-KR"/>
              </w:rPr>
              <w:t xml:space="preserve"> required.</w:t>
            </w:r>
          </w:p>
          <w:p w14:paraId="7E7E01B6" w14:textId="77777777" w:rsidR="00745291" w:rsidRPr="00C31245" w:rsidRDefault="00745291" w:rsidP="00745291">
            <w:pPr>
              <w:snapToGrid w:val="0"/>
              <w:spacing w:line="264" w:lineRule="auto"/>
              <w:jc w:val="both"/>
              <w:rPr>
                <w:rFonts w:eastAsia="Malgun Gothic"/>
                <w:sz w:val="18"/>
                <w:szCs w:val="18"/>
                <w:lang w:eastAsia="ko-KR"/>
              </w:rPr>
            </w:pPr>
            <w:r w:rsidRPr="00C31245">
              <w:rPr>
                <w:rFonts w:eastAsia="Malgun Gothic"/>
                <w:sz w:val="18"/>
                <w:szCs w:val="18"/>
                <w:lang w:eastAsia="ko-KR"/>
              </w:rPr>
              <w:t xml:space="preserve">- TCI states shall be </w:t>
            </w:r>
            <w:r>
              <w:rPr>
                <w:rFonts w:eastAsia="Malgun Gothic"/>
                <w:sz w:val="18"/>
                <w:szCs w:val="18"/>
                <w:lang w:eastAsia="ko-KR"/>
              </w:rPr>
              <w:t>configured</w:t>
            </w:r>
            <w:r w:rsidRPr="00C31245">
              <w:rPr>
                <w:rFonts w:eastAsia="Malgun Gothic"/>
                <w:sz w:val="18"/>
                <w:szCs w:val="18"/>
                <w:lang w:eastAsia="ko-KR"/>
              </w:rPr>
              <w:t xml:space="preserve"> per set</w:t>
            </w:r>
          </w:p>
          <w:p w14:paraId="1D8E9ECA" w14:textId="431490BD" w:rsidR="00745291" w:rsidRDefault="00745291" w:rsidP="00745291">
            <w:pPr>
              <w:snapToGrid w:val="0"/>
              <w:spacing w:line="264" w:lineRule="auto"/>
              <w:jc w:val="both"/>
              <w:rPr>
                <w:rFonts w:eastAsia="Malgun Gothic"/>
                <w:sz w:val="18"/>
                <w:szCs w:val="18"/>
                <w:lang w:eastAsia="ko-KR"/>
              </w:rPr>
            </w:pPr>
            <w:r w:rsidRPr="00C31245">
              <w:rPr>
                <w:rFonts w:eastAsia="Malgun Gothic"/>
                <w:sz w:val="18"/>
                <w:szCs w:val="18"/>
                <w:lang w:eastAsia="ko-KR"/>
              </w:rPr>
              <w:t xml:space="preserve">-  </w:t>
            </w:r>
            <w:proofErr w:type="spellStart"/>
            <w:r w:rsidRPr="00C31245">
              <w:rPr>
                <w:i/>
                <w:iCs/>
                <w:sz w:val="18"/>
                <w:szCs w:val="18"/>
              </w:rPr>
              <w:t>maxNrofCSI</w:t>
            </w:r>
            <w:proofErr w:type="spellEnd"/>
            <w:r w:rsidRPr="00C31245">
              <w:rPr>
                <w:i/>
                <w:iCs/>
                <w:sz w:val="18"/>
                <w:szCs w:val="18"/>
              </w:rPr>
              <w:t>-SSB-</w:t>
            </w:r>
            <w:proofErr w:type="spellStart"/>
            <w:r w:rsidRPr="00C31245">
              <w:rPr>
                <w:i/>
                <w:iCs/>
                <w:sz w:val="18"/>
                <w:szCs w:val="18"/>
              </w:rPr>
              <w:t>ResourceSetsPerConfig</w:t>
            </w:r>
            <w:proofErr w:type="spellEnd"/>
            <w:r w:rsidRPr="00C31245">
              <w:rPr>
                <w:sz w:val="18"/>
                <w:szCs w:val="18"/>
              </w:rPr>
              <w:t xml:space="preserve"> shall be 2  or add csi-SSB-ResourceSet2                 </w:t>
            </w:r>
            <w:r w:rsidRPr="00C31245">
              <w:rPr>
                <w:color w:val="993366"/>
                <w:sz w:val="18"/>
                <w:szCs w:val="18"/>
              </w:rPr>
              <w:t>INTEGER</w:t>
            </w:r>
            <w:r w:rsidRPr="00C31245">
              <w:rPr>
                <w:sz w:val="18"/>
                <w:szCs w:val="18"/>
              </w:rPr>
              <w:t xml:space="preserve"> (1..maxNrofCSI-SSB-ResourceSetsPerConfig) </w:t>
            </w:r>
            <w:r>
              <w:rPr>
                <w:sz w:val="18"/>
                <w:szCs w:val="18"/>
              </w:rPr>
              <w:t>–</w:t>
            </w:r>
            <w:r w:rsidRPr="00C31245">
              <w:rPr>
                <w:sz w:val="18"/>
                <w:szCs w:val="18"/>
              </w:rPr>
              <w:t xml:space="preserve"> OPTIONAL</w:t>
            </w:r>
          </w:p>
        </w:tc>
      </w:tr>
      <w:tr w:rsidR="00BF463F" w14:paraId="63825CB3" w14:textId="77777777" w:rsidTr="00C00522">
        <w:trPr>
          <w:trHeight w:val="603"/>
        </w:trPr>
        <w:tc>
          <w:tcPr>
            <w:tcW w:w="1494" w:type="dxa"/>
          </w:tcPr>
          <w:p w14:paraId="1AC67B4D" w14:textId="602644EB" w:rsidR="00BF463F" w:rsidRPr="00C31245" w:rsidRDefault="00BF463F" w:rsidP="00BF463F">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72EC73C" w14:textId="77777777"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It is okay to let spec editor decide to reflect it in spec, and it may also depend on how RAN2 design the corresponding RRC parameters.</w:t>
            </w:r>
          </w:p>
          <w:p w14:paraId="189E16CD" w14:textId="77777777" w:rsidR="00BF463F" w:rsidRDefault="00BF463F" w:rsidP="00BF463F">
            <w:pPr>
              <w:snapToGrid w:val="0"/>
              <w:spacing w:line="264" w:lineRule="auto"/>
              <w:jc w:val="both"/>
              <w:rPr>
                <w:rFonts w:eastAsia="Malgun Gothic"/>
                <w:sz w:val="18"/>
                <w:szCs w:val="18"/>
                <w:lang w:eastAsia="ko-KR"/>
              </w:rPr>
            </w:pPr>
          </w:p>
          <w:p w14:paraId="03DD6D53" w14:textId="77777777"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 xml:space="preserve">Regarding the proposal, </w:t>
            </w:r>
            <w:r w:rsidRPr="00B11FC7">
              <w:rPr>
                <w:rFonts w:eastAsia="Malgun Gothic" w:hint="eastAsia"/>
                <w:sz w:val="18"/>
                <w:szCs w:val="18"/>
                <w:lang w:eastAsia="ko-KR"/>
              </w:rPr>
              <w:t>since the</w:t>
            </w:r>
            <w:r>
              <w:rPr>
                <w:rFonts w:ascii="PMingLiU" w:eastAsia="PMingLiU" w:hAnsi="PMingLiU" w:hint="eastAsia"/>
                <w:lang w:eastAsia="zh-TW"/>
              </w:rPr>
              <w:t xml:space="preserve"> </w:t>
            </w:r>
            <w:r>
              <w:t xml:space="preserve">QCL information may not be needed at least if CMR set is an SSB set, thus we suggest the change: </w:t>
            </w:r>
          </w:p>
          <w:p w14:paraId="60B7BB21" w14:textId="77777777" w:rsidR="00BF463F" w:rsidRDefault="00BF463F" w:rsidP="00BF463F">
            <w:pPr>
              <w:snapToGrid w:val="0"/>
              <w:spacing w:line="264" w:lineRule="auto"/>
              <w:jc w:val="both"/>
              <w:rPr>
                <w:rFonts w:eastAsia="Malgun Gothic"/>
                <w:sz w:val="18"/>
                <w:szCs w:val="18"/>
                <w:lang w:eastAsia="ko-KR"/>
              </w:rPr>
            </w:pPr>
          </w:p>
          <w:p w14:paraId="55C46A9B" w14:textId="77777777" w:rsidR="00BF463F" w:rsidRDefault="00BF463F" w:rsidP="00BF463F">
            <w:pPr>
              <w:snapToGrid w:val="0"/>
              <w:spacing w:line="264" w:lineRule="auto"/>
              <w:jc w:val="both"/>
              <w:rPr>
                <w:rFonts w:eastAsia="Malgun Gothic"/>
                <w:sz w:val="18"/>
                <w:szCs w:val="18"/>
                <w:lang w:eastAsia="ko-KR"/>
              </w:rPr>
            </w:pPr>
          </w:p>
          <w:p w14:paraId="1977D857" w14:textId="77777777" w:rsidR="00BF463F" w:rsidRPr="00185DC8" w:rsidRDefault="00BF463F" w:rsidP="00BF463F">
            <w:pPr>
              <w:pStyle w:val="0Maintext"/>
              <w:rPr>
                <w:u w:val="single"/>
              </w:rPr>
            </w:pPr>
            <w:r w:rsidRPr="00185DC8">
              <w:rPr>
                <w:u w:val="single"/>
              </w:rPr>
              <w:t xml:space="preserve">Offline proposal </w:t>
            </w:r>
          </w:p>
          <w:p w14:paraId="25B35022" w14:textId="77777777" w:rsidR="00BF463F" w:rsidRDefault="00BF463F" w:rsidP="00BF463F">
            <w:pPr>
              <w:pStyle w:val="0Maintext"/>
              <w:numPr>
                <w:ilvl w:val="0"/>
                <w:numId w:val="74"/>
              </w:numPr>
              <w:rPr>
                <w:ins w:id="51" w:author="Runhua Chen" w:date="2021-08-15T03:28:00Z"/>
              </w:rPr>
            </w:pPr>
            <w:ins w:id="52" w:author="Runhua Chen" w:date="2021-08-14T18:20:00Z">
              <w:r>
                <w:t xml:space="preserve">For </w:t>
              </w:r>
            </w:ins>
            <w:ins w:id="53" w:author="Runhua Chen" w:date="2021-08-15T10:35:00Z">
              <w:r>
                <w:t xml:space="preserve">aperiodic </w:t>
              </w:r>
            </w:ins>
            <w:ins w:id="54" w:author="Runhua Chen" w:date="2021-08-15T10:37:00Z">
              <w:r>
                <w:t>report</w:t>
              </w:r>
            </w:ins>
            <w:ins w:id="55" w:author="Runhua Chen" w:date="2021-08-15T10:35:00Z">
              <w:r>
                <w:t xml:space="preserve"> of </w:t>
              </w:r>
            </w:ins>
            <w:ins w:id="56" w:author="Runhua Chen" w:date="2021-08-14T18:20:00Z">
              <w:r>
                <w:t>beam reporting optio</w:t>
              </w:r>
            </w:ins>
            <w:ins w:id="57" w:author="Runhua Chen" w:date="2021-08-15T01:59:00Z">
              <w:r>
                <w:t>n</w:t>
              </w:r>
            </w:ins>
            <w:ins w:id="58" w:author="Runhua Chen" w:date="2021-08-14T18:20:00Z">
              <w:r>
                <w:t xml:space="preserve"> 2, </w:t>
              </w:r>
            </w:ins>
          </w:p>
          <w:p w14:paraId="6B15E99D" w14:textId="7FF38BCA" w:rsidR="00BF463F" w:rsidRDefault="00BF463F" w:rsidP="00BF463F">
            <w:pPr>
              <w:pStyle w:val="0Maintext"/>
              <w:numPr>
                <w:ilvl w:val="1"/>
                <w:numId w:val="74"/>
              </w:numPr>
              <w:jc w:val="left"/>
              <w:rPr>
                <w:ins w:id="59" w:author="Runhua Chen" w:date="2021-08-15T10:35:00Z"/>
              </w:rPr>
            </w:pPr>
            <w:ins w:id="60" w:author="Runhua Chen" w:date="2021-08-15T10:34:00Z">
              <w:r>
                <w:t>When</w:t>
              </w:r>
            </w:ins>
            <w:ins w:id="61" w:author="Runhua Chen" w:date="2021-08-15T10:36:00Z">
              <w:r>
                <w:t xml:space="preserve"> </w:t>
              </w:r>
            </w:ins>
            <w:ins w:id="62" w:author="Runhua Chen" w:date="2021-08-15T10:34:00Z">
              <w:r>
                <w:t xml:space="preserve">associated with aperiodic resource setting, </w:t>
              </w:r>
            </w:ins>
            <w:ins w:id="63" w:author="Runhua Chen" w:date="2021-08-15T03:27:00Z">
              <w:r>
                <w:t>e</w:t>
              </w:r>
            </w:ins>
            <w:ins w:id="64" w:author="Runhua Chen" w:date="2021-08-15T03:25:00Z">
              <w:r>
                <w:t xml:space="preserve">xtend the existing RRC </w:t>
              </w:r>
            </w:ins>
            <w:ins w:id="65" w:author="Runhua Chen" w:date="2021-08-15T10:28:00Z">
              <w:r>
                <w:t>parameter</w:t>
              </w:r>
            </w:ins>
            <w:ins w:id="66" w:author="Runhua Chen" w:date="2021-08-15T03:25:00Z">
              <w:r>
                <w:t xml:space="preserve"> </w:t>
              </w:r>
              <w:r w:rsidRPr="00504565">
                <w:rPr>
                  <w:i/>
                </w:rPr>
                <w:t>CSI-AssociatedReportConfigInfo</w:t>
              </w:r>
              <w:r>
                <w:t xml:space="preserve"> </w:t>
              </w:r>
            </w:ins>
            <w:ins w:id="67" w:author="Runhua Chen" w:date="2021-08-15T17:09:00Z">
              <w:r>
                <w:t xml:space="preserve">to be </w:t>
              </w:r>
            </w:ins>
            <w:ins w:id="68" w:author="Runhua Chen" w:date="2021-08-15T03:25:00Z">
              <w:r>
                <w:t>configured with two CMR resource set</w:t>
              </w:r>
            </w:ins>
            <w:ins w:id="69" w:author="Runhua Chen" w:date="2021-08-15T03:26:00Z">
              <w:r>
                <w:t xml:space="preserve">s, </w:t>
              </w:r>
            </w:ins>
            <w:ins w:id="70" w:author="Runhua Chen" w:date="2021-08-15T03:27:00Z">
              <w:r>
                <w:t xml:space="preserve">each </w:t>
              </w:r>
            </w:ins>
            <w:ins w:id="71" w:author="Darcy Tsai" w:date="2021-08-16T12:47:00Z">
              <w:r>
                <w:t xml:space="preserve">may be </w:t>
              </w:r>
            </w:ins>
            <w:ins w:id="72" w:author="Runhua Chen" w:date="2021-08-15T10:40:00Z">
              <w:r>
                <w:t>configured</w:t>
              </w:r>
            </w:ins>
            <w:ins w:id="73" w:author="Runhua Chen" w:date="2021-08-15T03:52:00Z">
              <w:r>
                <w:t xml:space="preserve"> with their corresponding QCL information</w:t>
              </w:r>
            </w:ins>
            <w:ins w:id="74" w:author="Runhua Chen" w:date="2021-08-15T03:27:00Z">
              <w:r>
                <w:t xml:space="preserve">. </w:t>
              </w:r>
            </w:ins>
          </w:p>
          <w:p w14:paraId="42B00DE4" w14:textId="3D46B29A" w:rsidR="00BF463F" w:rsidRDefault="00BF463F" w:rsidP="00BF463F">
            <w:pPr>
              <w:pStyle w:val="0Maintext"/>
              <w:numPr>
                <w:ilvl w:val="1"/>
                <w:numId w:val="74"/>
              </w:numPr>
              <w:jc w:val="left"/>
              <w:rPr>
                <w:ins w:id="75" w:author="Runhua Chen" w:date="2021-08-15T03:28:00Z"/>
              </w:rPr>
            </w:pPr>
            <w:ins w:id="76" w:author="Runhua Chen" w:date="2021-08-15T10:35:00Z">
              <w:r>
                <w:t xml:space="preserve">When associated with periodic/semi-persist resource setting, the resource setting </w:t>
              </w:r>
            </w:ins>
            <w:ins w:id="77" w:author="Runhua Chen" w:date="2021-08-15T10:37:00Z">
              <w:r>
                <w:t>comprises two CMR resource sets. How to capture this is up to spec editors</w:t>
              </w:r>
            </w:ins>
            <w:ins w:id="78" w:author="Darcy Tsai" w:date="2021-08-16T12:47:00Z">
              <w:r>
                <w:t xml:space="preserve"> and RAN2 RRC design</w:t>
              </w:r>
            </w:ins>
            <w:ins w:id="79" w:author="Runhua Chen" w:date="2021-08-15T10:37:00Z">
              <w:r>
                <w:t xml:space="preserve">. </w:t>
              </w:r>
            </w:ins>
          </w:p>
          <w:p w14:paraId="6B3AA428" w14:textId="77777777" w:rsidR="00BF463F" w:rsidRDefault="00BF463F" w:rsidP="00BF463F">
            <w:pPr>
              <w:snapToGrid w:val="0"/>
              <w:spacing w:line="264" w:lineRule="auto"/>
              <w:jc w:val="both"/>
              <w:rPr>
                <w:rFonts w:eastAsia="Malgun Gothic"/>
                <w:sz w:val="18"/>
                <w:szCs w:val="18"/>
                <w:lang w:eastAsia="ko-KR"/>
              </w:rPr>
            </w:pPr>
          </w:p>
          <w:p w14:paraId="43B8894B" w14:textId="77777777" w:rsidR="00BF463F" w:rsidRDefault="00BF463F" w:rsidP="00BF463F">
            <w:pPr>
              <w:snapToGrid w:val="0"/>
              <w:spacing w:line="264" w:lineRule="auto"/>
              <w:jc w:val="both"/>
              <w:rPr>
                <w:rFonts w:eastAsia="Malgun Gothic"/>
                <w:sz w:val="18"/>
                <w:szCs w:val="18"/>
                <w:lang w:eastAsia="ko-KR"/>
              </w:rPr>
            </w:pPr>
          </w:p>
          <w:p w14:paraId="446C97ED" w14:textId="77777777" w:rsidR="00BF463F" w:rsidRPr="00BF463F" w:rsidRDefault="00BF463F" w:rsidP="00BF463F">
            <w:pPr>
              <w:snapToGrid w:val="0"/>
              <w:spacing w:line="264" w:lineRule="auto"/>
              <w:jc w:val="both"/>
              <w:rPr>
                <w:rFonts w:eastAsia="Malgun Gothic"/>
                <w:sz w:val="18"/>
                <w:szCs w:val="18"/>
                <w:lang w:val="en-GB" w:eastAsia="ko-KR"/>
              </w:rPr>
            </w:pPr>
          </w:p>
          <w:p w14:paraId="4B750660" w14:textId="166DEC0C"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 xml:space="preserve">Regarding the LS to RAN2, we think RAN2 will finalize the </w:t>
            </w:r>
            <w:proofErr w:type="spellStart"/>
            <w:r>
              <w:rPr>
                <w:rFonts w:eastAsia="Malgun Gothic"/>
                <w:sz w:val="18"/>
                <w:szCs w:val="18"/>
                <w:lang w:eastAsia="ko-KR"/>
              </w:rPr>
              <w:t>correpsoding</w:t>
            </w:r>
            <w:proofErr w:type="spellEnd"/>
            <w:r>
              <w:rPr>
                <w:rFonts w:eastAsia="Malgun Gothic"/>
                <w:sz w:val="18"/>
                <w:szCs w:val="18"/>
                <w:lang w:eastAsia="ko-KR"/>
              </w:rPr>
              <w:t xml:space="preserve"> RRC design in the final stage of Rel-17, thus the LS may not be needed.</w:t>
            </w:r>
          </w:p>
        </w:tc>
      </w:tr>
      <w:tr w:rsidR="007D14BB" w14:paraId="1136F000" w14:textId="77777777" w:rsidTr="00C00522">
        <w:trPr>
          <w:trHeight w:val="603"/>
        </w:trPr>
        <w:tc>
          <w:tcPr>
            <w:tcW w:w="1494" w:type="dxa"/>
          </w:tcPr>
          <w:p w14:paraId="484D1032" w14:textId="05DB80B7" w:rsidR="007D14BB" w:rsidRDefault="007D14BB" w:rsidP="007D14BB">
            <w:pPr>
              <w:snapToGrid w:val="0"/>
              <w:spacing w:line="264" w:lineRule="auto"/>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F73314B" w14:textId="50E5AA98"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40122D" w14:paraId="0EFC57DF" w14:textId="77777777" w:rsidTr="00C00522">
        <w:trPr>
          <w:trHeight w:val="603"/>
        </w:trPr>
        <w:tc>
          <w:tcPr>
            <w:tcW w:w="1494" w:type="dxa"/>
          </w:tcPr>
          <w:p w14:paraId="7583755D" w14:textId="4C739E1E"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F3A69DE" w14:textId="0CA7FE4E" w:rsidR="0040122D"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7B1D01" w14:paraId="4B92BF36" w14:textId="77777777" w:rsidTr="00C00522">
        <w:trPr>
          <w:trHeight w:val="603"/>
        </w:trPr>
        <w:tc>
          <w:tcPr>
            <w:tcW w:w="1494" w:type="dxa"/>
          </w:tcPr>
          <w:p w14:paraId="43EC6285" w14:textId="493012C4" w:rsidR="007B1D01" w:rsidRDefault="007B1D01" w:rsidP="007B1D01">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E8C6886" w14:textId="1EB29C61" w:rsidR="007B1D01" w:rsidRDefault="007B1D01" w:rsidP="007B1D01">
            <w:pPr>
              <w:snapToGrid w:val="0"/>
              <w:spacing w:line="264" w:lineRule="auto"/>
              <w:jc w:val="both"/>
              <w:rPr>
                <w:rFonts w:eastAsiaTheme="minorEastAsia"/>
                <w:sz w:val="18"/>
                <w:szCs w:val="18"/>
                <w:lang w:eastAsia="zh-CN"/>
              </w:rPr>
            </w:pPr>
            <w:r>
              <w:rPr>
                <w:rFonts w:eastAsiaTheme="minorEastAsia"/>
                <w:sz w:val="18"/>
                <w:szCs w:val="18"/>
                <w:lang w:eastAsia="zh-CN"/>
              </w:rPr>
              <w:t>Support. The modification from MediaTek looks good.</w:t>
            </w:r>
          </w:p>
        </w:tc>
      </w:tr>
      <w:tr w:rsidR="00B36F5F" w14:paraId="447E26A9" w14:textId="77777777" w:rsidTr="00C00522">
        <w:trPr>
          <w:trHeight w:val="603"/>
        </w:trPr>
        <w:tc>
          <w:tcPr>
            <w:tcW w:w="1494" w:type="dxa"/>
          </w:tcPr>
          <w:p w14:paraId="6003EFAA" w14:textId="2853B3A1"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20E2A6C" w14:textId="4BA3F24F" w:rsidR="00B36F5F" w:rsidRDefault="00B36F5F" w:rsidP="007B1D01">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 Also okay with MTK’s revision.</w:t>
            </w:r>
          </w:p>
        </w:tc>
      </w:tr>
      <w:tr w:rsidR="00E224C2" w14:paraId="0ECD4C33" w14:textId="77777777" w:rsidTr="00C00522">
        <w:trPr>
          <w:trHeight w:val="603"/>
        </w:trPr>
        <w:tc>
          <w:tcPr>
            <w:tcW w:w="1494" w:type="dxa"/>
          </w:tcPr>
          <w:p w14:paraId="7CB7F656" w14:textId="7A6CE54A" w:rsidR="00E224C2" w:rsidRDefault="00E224C2" w:rsidP="00E224C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87D08E9" w14:textId="30FDDD86" w:rsidR="00E224C2" w:rsidRDefault="00E224C2" w:rsidP="00E224C2">
            <w:pPr>
              <w:snapToGrid w:val="0"/>
              <w:spacing w:line="264" w:lineRule="auto"/>
              <w:jc w:val="both"/>
              <w:rPr>
                <w:rFonts w:eastAsia="Malgun Gothic"/>
                <w:sz w:val="18"/>
                <w:szCs w:val="18"/>
                <w:lang w:eastAsia="ko-KR"/>
              </w:rPr>
            </w:pPr>
            <w:r>
              <w:rPr>
                <w:rFonts w:eastAsia="Malgun Gothic"/>
                <w:sz w:val="18"/>
                <w:szCs w:val="18"/>
                <w:lang w:eastAsia="ko-KR"/>
              </w:rPr>
              <w:t>G</w:t>
            </w:r>
            <w:r>
              <w:rPr>
                <w:rFonts w:eastAsia="Malgun Gothic" w:hint="eastAsia"/>
                <w:sz w:val="18"/>
                <w:szCs w:val="18"/>
                <w:lang w:eastAsia="ko-KR"/>
              </w:rPr>
              <w:t xml:space="preserve">enerally </w:t>
            </w:r>
            <w:r>
              <w:rPr>
                <w:rFonts w:eastAsia="Malgun Gothic"/>
                <w:sz w:val="18"/>
                <w:szCs w:val="18"/>
                <w:lang w:eastAsia="ko-KR"/>
              </w:rPr>
              <w:t>fine with FL proposal. And MTK’s revision is also OK.</w:t>
            </w:r>
          </w:p>
          <w:p w14:paraId="180BD108" w14:textId="53702302" w:rsidR="00E224C2" w:rsidRDefault="00E224C2" w:rsidP="00E224C2">
            <w:pPr>
              <w:snapToGrid w:val="0"/>
              <w:spacing w:line="264" w:lineRule="auto"/>
              <w:jc w:val="both"/>
              <w:rPr>
                <w:rFonts w:eastAsia="Malgun Gothic"/>
                <w:sz w:val="18"/>
                <w:szCs w:val="18"/>
                <w:lang w:eastAsia="ko-KR"/>
              </w:rPr>
            </w:pPr>
            <w:r>
              <w:rPr>
                <w:rFonts w:eastAsia="Malgun Gothic"/>
                <w:sz w:val="18"/>
                <w:szCs w:val="18"/>
                <w:lang w:eastAsia="ko-KR"/>
              </w:rPr>
              <w:t xml:space="preserve">Can we add FFS bullet for the </w:t>
            </w:r>
            <w:proofErr w:type="spellStart"/>
            <w:r>
              <w:rPr>
                <w:rFonts w:eastAsia="Malgun Gothic"/>
                <w:sz w:val="18"/>
                <w:szCs w:val="18"/>
                <w:lang w:eastAsia="ko-KR"/>
              </w:rPr>
              <w:t>fisrt</w:t>
            </w:r>
            <w:proofErr w:type="spellEnd"/>
            <w:r>
              <w:rPr>
                <w:rFonts w:eastAsia="Malgun Gothic"/>
                <w:sz w:val="18"/>
                <w:szCs w:val="18"/>
                <w:lang w:eastAsia="ko-KR"/>
              </w:rPr>
              <w:t xml:space="preserve"> bullet as below? Because detailed association mechanism should be di</w:t>
            </w:r>
            <w:r w:rsidR="00456DC2">
              <w:rPr>
                <w:rFonts w:eastAsia="Malgun Gothic"/>
                <w:sz w:val="18"/>
                <w:szCs w:val="18"/>
                <w:lang w:eastAsia="ko-KR"/>
              </w:rPr>
              <w:t xml:space="preserve">scussed, as we mentioned above. One way is that two CMR resource sets may be associated with the </w:t>
            </w:r>
            <w:r w:rsidR="00456DC2" w:rsidRPr="00F068C0">
              <w:rPr>
                <w:i/>
              </w:rPr>
              <w:t>CSI-AssociatedReportConfigInfo</w:t>
            </w:r>
            <w:r w:rsidR="00456DC2">
              <w:rPr>
                <w:rFonts w:eastAsia="Malgun Gothic"/>
                <w:sz w:val="18"/>
                <w:szCs w:val="18"/>
                <w:lang w:eastAsia="ko-KR"/>
              </w:rPr>
              <w:t xml:space="preserve"> IE as companies said. However, in order to reuse the current</w:t>
            </w:r>
            <w:r w:rsidR="00456DC2" w:rsidRPr="00F068C0">
              <w:rPr>
                <w:i/>
              </w:rPr>
              <w:t xml:space="preserve"> CSI-AssociatedReportConfigInfo</w:t>
            </w:r>
            <w:r w:rsidR="00456DC2">
              <w:rPr>
                <w:rFonts w:eastAsia="Malgun Gothic"/>
                <w:sz w:val="18"/>
                <w:szCs w:val="18"/>
                <w:lang w:eastAsia="ko-KR"/>
              </w:rPr>
              <w:t xml:space="preserve"> IE as is, the other way is that; </w:t>
            </w:r>
            <w:r w:rsidR="00456DC2" w:rsidRPr="00E56869">
              <w:rPr>
                <w:rFonts w:eastAsia="Malgun Gothic"/>
                <w:sz w:val="18"/>
                <w:szCs w:val="18"/>
                <w:lang w:eastAsia="ko-KR"/>
              </w:rPr>
              <w:t>when one of the linked two CMR sets is included in the IE</w:t>
            </w:r>
            <w:r w:rsidR="00456DC2">
              <w:rPr>
                <w:rFonts w:eastAsia="Malgun Gothic"/>
                <w:sz w:val="18"/>
                <w:szCs w:val="18"/>
                <w:lang w:eastAsia="ko-KR"/>
              </w:rPr>
              <w:t>, it can be interpreted two CMR set is included in the IE</w:t>
            </w:r>
            <w:r w:rsidR="008D79AA">
              <w:rPr>
                <w:rFonts w:eastAsia="Malgun Gothic"/>
                <w:sz w:val="18"/>
                <w:szCs w:val="18"/>
                <w:lang w:eastAsia="ko-KR"/>
              </w:rPr>
              <w:t>.</w:t>
            </w:r>
          </w:p>
          <w:p w14:paraId="29D0C0B1" w14:textId="77777777" w:rsidR="00E224C2" w:rsidRDefault="00E224C2" w:rsidP="00E224C2">
            <w:pPr>
              <w:snapToGrid w:val="0"/>
              <w:spacing w:line="264" w:lineRule="auto"/>
              <w:jc w:val="both"/>
              <w:rPr>
                <w:rFonts w:eastAsia="Malgun Gothic"/>
                <w:sz w:val="18"/>
                <w:szCs w:val="18"/>
                <w:lang w:eastAsia="ko-KR"/>
              </w:rPr>
            </w:pPr>
          </w:p>
          <w:p w14:paraId="11DE71FC" w14:textId="77777777" w:rsidR="00E224C2" w:rsidRPr="00185DC8" w:rsidRDefault="00E224C2" w:rsidP="00E224C2">
            <w:pPr>
              <w:pStyle w:val="0Maintext"/>
              <w:rPr>
                <w:u w:val="single"/>
              </w:rPr>
            </w:pPr>
            <w:r w:rsidRPr="00185DC8">
              <w:rPr>
                <w:u w:val="single"/>
              </w:rPr>
              <w:t xml:space="preserve">Offline proposal </w:t>
            </w:r>
          </w:p>
          <w:p w14:paraId="1DC77EA1" w14:textId="77777777" w:rsidR="00E224C2" w:rsidRDefault="00E224C2" w:rsidP="00E224C2">
            <w:pPr>
              <w:pStyle w:val="0Maintext"/>
              <w:numPr>
                <w:ilvl w:val="0"/>
                <w:numId w:val="74"/>
              </w:numPr>
            </w:pPr>
            <w:r>
              <w:lastRenderedPageBreak/>
              <w:t xml:space="preserve">For aperiodic report of beam reporting option 2, </w:t>
            </w:r>
          </w:p>
          <w:p w14:paraId="0951B52B" w14:textId="77777777" w:rsidR="00E224C2" w:rsidRDefault="00E224C2" w:rsidP="00E224C2">
            <w:pPr>
              <w:pStyle w:val="0Maintext"/>
              <w:numPr>
                <w:ilvl w:val="1"/>
                <w:numId w:val="74"/>
              </w:numPr>
              <w:jc w:val="left"/>
              <w:rPr>
                <w:ins w:id="80" w:author="SeongWon Go" w:date="2021-08-16T21:42:00Z"/>
              </w:rPr>
            </w:pPr>
            <w:r>
              <w:t xml:space="preserve">When associated with aperiodic resource setting, extend the existing RRC parameter </w:t>
            </w:r>
            <w:r w:rsidRPr="00504565">
              <w:rPr>
                <w:i/>
              </w:rPr>
              <w:t>CSI-AssociatedReportConfigInfo</w:t>
            </w:r>
            <w:r>
              <w:t xml:space="preserve"> to be configured with two CMR resource sets, each may be configured with their corresponding QCL information. </w:t>
            </w:r>
          </w:p>
          <w:p w14:paraId="45080C15" w14:textId="60C45D90" w:rsidR="00E224C2" w:rsidRDefault="00E224C2" w:rsidP="001C3A3A">
            <w:pPr>
              <w:pStyle w:val="0Maintext"/>
              <w:numPr>
                <w:ilvl w:val="2"/>
                <w:numId w:val="74"/>
              </w:numPr>
              <w:jc w:val="left"/>
            </w:pPr>
            <w:ins w:id="81" w:author="SeongWon Go" w:date="2021-08-16T21:42:00Z">
              <w:r>
                <w:rPr>
                  <w:rFonts w:hint="eastAsia"/>
                  <w:lang w:eastAsia="ko-KR"/>
                </w:rPr>
                <w:t>FFS: detailed association mechanism</w:t>
              </w:r>
            </w:ins>
          </w:p>
          <w:p w14:paraId="38722A4B" w14:textId="3771F500" w:rsidR="00E224C2" w:rsidRPr="00E224C2" w:rsidRDefault="00E224C2" w:rsidP="00E224C2">
            <w:pPr>
              <w:pStyle w:val="0Maintext"/>
              <w:numPr>
                <w:ilvl w:val="1"/>
                <w:numId w:val="74"/>
              </w:numPr>
              <w:jc w:val="left"/>
            </w:pPr>
            <w:r>
              <w:t xml:space="preserve">When associated with periodic/semi-persist resource setting, the resource setting comprises two CMR resource sets. How to capture this is up to spec editors and RAN2 RRC design. </w:t>
            </w:r>
          </w:p>
        </w:tc>
      </w:tr>
      <w:tr w:rsidR="00100046" w14:paraId="08E4DB19" w14:textId="77777777" w:rsidTr="00C00522">
        <w:trPr>
          <w:trHeight w:val="603"/>
        </w:trPr>
        <w:tc>
          <w:tcPr>
            <w:tcW w:w="1494" w:type="dxa"/>
          </w:tcPr>
          <w:p w14:paraId="7C46CAB8" w14:textId="4EB60D05" w:rsidR="00100046" w:rsidRDefault="00100046" w:rsidP="00E224C2">
            <w:pPr>
              <w:snapToGrid w:val="0"/>
              <w:spacing w:line="264" w:lineRule="auto"/>
              <w:rPr>
                <w:rFonts w:eastAsia="Malgun Gothic"/>
                <w:sz w:val="18"/>
                <w:szCs w:val="18"/>
                <w:lang w:eastAsia="ko-KR"/>
              </w:rPr>
            </w:pPr>
            <w:r>
              <w:rPr>
                <w:rFonts w:eastAsia="Malgun Gothic"/>
                <w:sz w:val="18"/>
                <w:szCs w:val="18"/>
                <w:lang w:eastAsia="ko-KR"/>
              </w:rPr>
              <w:lastRenderedPageBreak/>
              <w:t>Mod</w:t>
            </w:r>
          </w:p>
        </w:tc>
        <w:tc>
          <w:tcPr>
            <w:tcW w:w="8144" w:type="dxa"/>
          </w:tcPr>
          <w:p w14:paraId="42DBE4C9" w14:textId="08506715" w:rsidR="00100046" w:rsidRDefault="00100046" w:rsidP="00E224C2">
            <w:pPr>
              <w:snapToGrid w:val="0"/>
              <w:spacing w:line="264" w:lineRule="auto"/>
              <w:jc w:val="both"/>
              <w:rPr>
                <w:rFonts w:eastAsia="Malgun Gothic"/>
                <w:sz w:val="18"/>
                <w:szCs w:val="18"/>
                <w:lang w:eastAsia="ko-KR"/>
              </w:rPr>
            </w:pPr>
            <w:r>
              <w:rPr>
                <w:rFonts w:eastAsia="Malgun Gothic"/>
                <w:sz w:val="18"/>
                <w:szCs w:val="18"/>
                <w:lang w:eastAsia="ko-KR"/>
              </w:rPr>
              <w:t>Revised according to MediaTek and LGE comment.</w:t>
            </w:r>
          </w:p>
        </w:tc>
      </w:tr>
      <w:tr w:rsidR="00EE6C91" w14:paraId="1970048B" w14:textId="77777777" w:rsidTr="00C00522">
        <w:trPr>
          <w:trHeight w:val="603"/>
        </w:trPr>
        <w:tc>
          <w:tcPr>
            <w:tcW w:w="1494" w:type="dxa"/>
          </w:tcPr>
          <w:p w14:paraId="600F359E" w14:textId="3E7C9FA4" w:rsidR="00EE6C91" w:rsidRDefault="00EE6C91" w:rsidP="00E224C2">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288E96E" w14:textId="5568360A" w:rsidR="00EE6C91" w:rsidRDefault="00EE6C91" w:rsidP="00E224C2">
            <w:pPr>
              <w:snapToGrid w:val="0"/>
              <w:spacing w:line="264" w:lineRule="auto"/>
              <w:jc w:val="both"/>
              <w:rPr>
                <w:rFonts w:eastAsia="Malgun Gothic"/>
                <w:sz w:val="18"/>
                <w:szCs w:val="18"/>
                <w:lang w:eastAsia="ko-KR"/>
              </w:rPr>
            </w:pPr>
            <w:r>
              <w:rPr>
                <w:rFonts w:eastAsia="Malgun Gothic"/>
                <w:sz w:val="18"/>
                <w:szCs w:val="18"/>
                <w:lang w:eastAsia="ko-KR"/>
              </w:rPr>
              <w:t>Support offline proposal</w:t>
            </w:r>
          </w:p>
        </w:tc>
      </w:tr>
      <w:tr w:rsidR="002E0B60" w14:paraId="2BFF5AE6" w14:textId="77777777" w:rsidTr="00C00522">
        <w:trPr>
          <w:trHeight w:val="603"/>
        </w:trPr>
        <w:tc>
          <w:tcPr>
            <w:tcW w:w="1494" w:type="dxa"/>
          </w:tcPr>
          <w:p w14:paraId="59C4A467" w14:textId="5FC3720F" w:rsidR="002E0B60" w:rsidRDefault="002E0B60" w:rsidP="002E0B60">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67E3DF6E" w14:textId="67FB98CA" w:rsidR="002E0B60" w:rsidRDefault="002E0B60" w:rsidP="002E0B60">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E379F8">
      <w:pPr>
        <w:pStyle w:val="0Maintext"/>
        <w:numPr>
          <w:ilvl w:val="0"/>
          <w:numId w:val="57"/>
        </w:numPr>
      </w:pPr>
      <w:r>
        <w:t xml:space="preserve">The ordering of two beams in a reported beam group needs to be </w:t>
      </w:r>
      <w:r w:rsidR="00985FBD">
        <w:t>defined</w:t>
      </w:r>
      <w:r>
        <w:t xml:space="preserve">. Three alternatives are provided in Table I based on company proposals.  </w:t>
      </w:r>
    </w:p>
    <w:p w14:paraId="4A8A7709" w14:textId="0A2C7C5A" w:rsidR="00375BF5" w:rsidRDefault="00BB78DA" w:rsidP="00E379F8">
      <w:pPr>
        <w:pStyle w:val="0Maintext"/>
        <w:numPr>
          <w:ilvl w:val="0"/>
          <w:numId w:val="57"/>
        </w:numPr>
      </w:pPr>
      <w:r>
        <w:t xml:space="preserve">Lenovo/vivo/MediaTek/ZTE/Spreadtrum </w:t>
      </w:r>
      <w:r w:rsidR="00375BF5">
        <w:t xml:space="preserve">pointed out the ordering may depend on the outcome of </w:t>
      </w:r>
      <w:r>
        <w:t>differential reporting</w:t>
      </w:r>
      <w:r w:rsidR="00375BF5">
        <w:t xml:space="preserve"> (issue 1.4). The FL </w:t>
      </w:r>
      <w:proofErr w:type="spellStart"/>
      <w:r w:rsidR="00375BF5">
        <w:t>agress</w:t>
      </w:r>
      <w:proofErr w:type="spellEnd"/>
      <w:r w:rsidR="00375BF5">
        <w:t xml:space="preserve"> with the </w:t>
      </w:r>
      <w:proofErr w:type="spellStart"/>
      <w:r w:rsidR="00375BF5">
        <w:t>assessement</w:t>
      </w:r>
      <w:proofErr w:type="spellEnd"/>
      <w:r w:rsidR="00375BF5">
        <w:t xml:space="preserve">. </w:t>
      </w:r>
      <w:r>
        <w:t>If differential reporting is not supported/</w:t>
      </w:r>
      <w:proofErr w:type="gramStart"/>
      <w:r>
        <w:t xml:space="preserve">configured, </w:t>
      </w:r>
      <w:r w:rsidR="00375BF5">
        <w:t xml:space="preserve"> Alt</w:t>
      </w:r>
      <w:proofErr w:type="gramEnd"/>
      <w:r w:rsidR="00375BF5">
        <w:t xml:space="preserve">-2 appears to have </w:t>
      </w:r>
      <w:r>
        <w:t xml:space="preserve">the dominant support (i.e. </w:t>
      </w:r>
      <w:r w:rsidR="00375BF5">
        <w:t>1</w:t>
      </w:r>
      <w:r w:rsidR="00375BF5" w:rsidRPr="00BB78DA">
        <w:rPr>
          <w:vertAlign w:val="superscript"/>
        </w:rPr>
        <w:t>st</w:t>
      </w:r>
      <w:r w:rsidR="00375BF5">
        <w:t xml:space="preserve"> SSBRI/CRI is associated to the 1</w:t>
      </w:r>
      <w:r w:rsidR="00375BF5" w:rsidRPr="00BB78DA">
        <w:rPr>
          <w:vertAlign w:val="superscript"/>
        </w:rPr>
        <w:t>st</w:t>
      </w:r>
      <w:r w:rsidR="00375BF5">
        <w:t xml:space="preserve"> CMR set in the resource setting, and vice </w:t>
      </w:r>
      <w:r w:rsidR="00312C38">
        <w:t>v</w:t>
      </w:r>
      <w:r w:rsidR="00375BF5">
        <w:t>ersa</w:t>
      </w:r>
      <w:r>
        <w:t>)</w:t>
      </w:r>
      <w:r w:rsidR="00375BF5">
        <w:t xml:space="preserve">. </w:t>
      </w:r>
    </w:p>
    <w:p w14:paraId="57DC7B02" w14:textId="77777777" w:rsidR="00313C81" w:rsidRDefault="00313C81" w:rsidP="00313C81">
      <w:pPr>
        <w:pStyle w:val="0Maintext"/>
      </w:pPr>
    </w:p>
    <w:p w14:paraId="7E60A892" w14:textId="77777777" w:rsidR="00313C81" w:rsidRDefault="00313C81" w:rsidP="00313C81">
      <w:pPr>
        <w:pStyle w:val="0Maintext"/>
        <w:rPr>
          <w:u w:val="single"/>
        </w:rPr>
      </w:pPr>
      <w:r w:rsidRPr="00185DC8">
        <w:rPr>
          <w:u w:val="single"/>
        </w:rPr>
        <w:t xml:space="preserve">Offline proposal </w:t>
      </w:r>
    </w:p>
    <w:p w14:paraId="69422584" w14:textId="4466D0D1" w:rsidR="00FF66D3" w:rsidRPr="00E177AC" w:rsidRDefault="00FF66D3" w:rsidP="00E379F8">
      <w:pPr>
        <w:pStyle w:val="0Maintext"/>
        <w:numPr>
          <w:ilvl w:val="0"/>
          <w:numId w:val="75"/>
        </w:numPr>
      </w:pPr>
      <w:r w:rsidRPr="00E177AC">
        <w:t>At least for the case without differential reporting (if supported in Rel.17)</w:t>
      </w:r>
      <w:r w:rsidR="00C33C2B" w:rsidRPr="00E177AC">
        <w:t xml:space="preserve"> </w:t>
      </w:r>
    </w:p>
    <w:p w14:paraId="5A987960" w14:textId="20D0802F" w:rsidR="00C33C2B" w:rsidRPr="00E177AC" w:rsidRDefault="00C33C2B" w:rsidP="00E379F8">
      <w:pPr>
        <w:pStyle w:val="0Maintext"/>
        <w:numPr>
          <w:ilvl w:val="1"/>
          <w:numId w:val="75"/>
        </w:numPr>
      </w:pPr>
      <w:r w:rsidRPr="00E177AC">
        <w:t>The 1</w:t>
      </w:r>
      <w:r w:rsidRPr="00E177AC">
        <w:rPr>
          <w:vertAlign w:val="superscript"/>
        </w:rPr>
        <w:t>st</w:t>
      </w:r>
      <w:r w:rsidRPr="00E177AC">
        <w:t xml:space="preserve"> SSBRI/CRI is associated with the 1</w:t>
      </w:r>
      <w:r w:rsidRPr="00E177AC">
        <w:rPr>
          <w:vertAlign w:val="superscript"/>
        </w:rPr>
        <w:t>st</w:t>
      </w:r>
      <w:r w:rsidRPr="00E177AC">
        <w:t xml:space="preserve"> </w:t>
      </w:r>
      <w:r w:rsidR="00381AAB" w:rsidRPr="00E177AC">
        <w:rPr>
          <w:b/>
        </w:rPr>
        <w:t>configured/triggered</w:t>
      </w:r>
      <w:r w:rsidR="00381AAB" w:rsidRPr="00E177AC">
        <w:t xml:space="preserve"> </w:t>
      </w:r>
      <w:r w:rsidRPr="00E177AC">
        <w:t>CMR resource set</w:t>
      </w:r>
      <w:r w:rsidR="0014462E" w:rsidRPr="00E177AC">
        <w:t xml:space="preserve"> in the resource setting</w:t>
      </w:r>
      <w:r w:rsidRPr="00E177AC">
        <w:t>, and the 2</w:t>
      </w:r>
      <w:r w:rsidRPr="00E177AC">
        <w:rPr>
          <w:vertAlign w:val="superscript"/>
        </w:rPr>
        <w:t>nd</w:t>
      </w:r>
      <w:r w:rsidRPr="00E177AC">
        <w:t xml:space="preserve"> SSBRI/CRI is associated with the 2</w:t>
      </w:r>
      <w:r w:rsidRPr="00E177AC">
        <w:rPr>
          <w:vertAlign w:val="superscript"/>
        </w:rPr>
        <w:t>nd</w:t>
      </w:r>
      <w:r w:rsidRPr="00E177AC">
        <w:t xml:space="preserve"> </w:t>
      </w:r>
      <w:r w:rsidR="00381AAB" w:rsidRPr="00E177AC">
        <w:t xml:space="preserve">configured/triggered </w:t>
      </w:r>
      <w:r w:rsidRPr="00E177AC">
        <w:t>CMR resource set</w:t>
      </w:r>
      <w:r w:rsidR="0014462E" w:rsidRPr="00E177AC">
        <w:t xml:space="preserve"> in the resource setting</w:t>
      </w:r>
      <w:r w:rsidR="00FD3D3E" w:rsidRPr="00E177AC">
        <w:t>.</w:t>
      </w:r>
    </w:p>
    <w:p w14:paraId="0FEB4435" w14:textId="44290BC0" w:rsidR="006121EF" w:rsidRPr="00E177AC" w:rsidRDefault="006121EF" w:rsidP="00E379F8">
      <w:pPr>
        <w:pStyle w:val="0Maintext"/>
        <w:numPr>
          <w:ilvl w:val="0"/>
          <w:numId w:val="75"/>
        </w:numPr>
      </w:pPr>
      <w:r w:rsidRPr="00E177AC">
        <w:t xml:space="preserve">FFS: </w:t>
      </w:r>
      <w:r w:rsidR="0099345C" w:rsidRPr="00E177AC">
        <w:t>SSBRI/CRI ordering</w:t>
      </w:r>
      <w:r w:rsidRPr="00E177AC">
        <w:t xml:space="preserve"> with differential reporting (if supported in Rel.17)</w:t>
      </w:r>
      <w:r w:rsidR="007B71FA" w:rsidRPr="00E177AC">
        <w:t>.</w:t>
      </w:r>
    </w:p>
    <w:p w14:paraId="73D833B1" w14:textId="1667CA4B" w:rsidR="006121EF" w:rsidRPr="00185DC8" w:rsidDel="002A466D" w:rsidRDefault="006121EF" w:rsidP="002A466D">
      <w:pPr>
        <w:pStyle w:val="0Maintext"/>
        <w:ind w:left="720"/>
        <w:rPr>
          <w:del w:id="82" w:author="Runhua Chen" w:date="2021-08-15T03:54:00Z"/>
          <w:u w:val="single"/>
        </w:rPr>
      </w:pPr>
    </w:p>
    <w:p w14:paraId="4067DC3C" w14:textId="77777777" w:rsidR="00313C81" w:rsidRDefault="00313C81" w:rsidP="00313C81">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ListParagraph"/>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ListParagraph"/>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w:t>
            </w:r>
            <w:proofErr w:type="gramStart"/>
            <w:r>
              <w:rPr>
                <w:rFonts w:eastAsiaTheme="minorEastAsia"/>
                <w:sz w:val="18"/>
                <w:szCs w:val="18"/>
                <w:lang w:eastAsia="zh-CN"/>
              </w:rPr>
              <w:t>group,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w:t>
            </w:r>
            <w:proofErr w:type="gramStart"/>
            <w:r>
              <w:rPr>
                <w:rFonts w:eastAsiaTheme="minorEastAsia"/>
                <w:sz w:val="18"/>
                <w:szCs w:val="18"/>
                <w:lang w:eastAsia="zh-CN"/>
              </w:rPr>
              <w:t xml:space="preserve">to </w:t>
            </w:r>
            <w:r w:rsidRPr="00354E81">
              <w:rPr>
                <w:rFonts w:eastAsiaTheme="minorEastAsia"/>
                <w:sz w:val="18"/>
                <w:szCs w:val="18"/>
                <w:highlight w:val="cyan"/>
                <w:lang w:eastAsia="zh-CN"/>
              </w:rPr>
              <w:t>add</w:t>
            </w:r>
            <w:proofErr w:type="gramEnd"/>
            <w:r w:rsidRPr="00354E81">
              <w:rPr>
                <w:rFonts w:eastAsiaTheme="minorEastAsia"/>
                <w:sz w:val="18"/>
                <w:szCs w:val="18"/>
                <w:highlight w:val="cyan"/>
                <w:lang w:eastAsia="zh-CN"/>
              </w:rPr>
              <w:t xml:space="preserve">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w:t>
            </w:r>
            <w:r>
              <w:rPr>
                <w:rFonts w:ascii="Times New Roman" w:hAnsi="Times New Roman" w:cs="Times New Roman"/>
                <w:color w:val="000000" w:themeColor="text1"/>
                <w:sz w:val="16"/>
                <w:szCs w:val="16"/>
                <w:lang w:val="en-US"/>
              </w:rPr>
              <w:lastRenderedPageBreak/>
              <w:t>larger set ID</w:t>
            </w:r>
          </w:p>
          <w:p w14:paraId="3391A70D" w14:textId="77777777" w:rsidR="00345DA7" w:rsidRPr="00413AD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354E81">
              <w:rPr>
                <w:rFonts w:ascii="Times New Roman" w:hAnsi="Times New Roman" w:cs="Times New Roman"/>
                <w:color w:val="000000" w:themeColor="text1"/>
                <w:sz w:val="16"/>
                <w:szCs w:val="16"/>
                <w:highlight w:val="cyan"/>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4105B7">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 xml:space="preserve">Prefer to first decide if differential reporting is used in Option 2 or not, then we can </w:t>
            </w:r>
            <w:proofErr w:type="spellStart"/>
            <w:r>
              <w:rPr>
                <w:rFonts w:eastAsiaTheme="minorEastAsia"/>
                <w:sz w:val="18"/>
                <w:szCs w:val="18"/>
                <w:lang w:eastAsia="zh-CN"/>
              </w:rPr>
              <w:t>dicuss</w:t>
            </w:r>
            <w:proofErr w:type="spellEnd"/>
            <w:r>
              <w:rPr>
                <w:rFonts w:eastAsiaTheme="minorEastAsia"/>
                <w:sz w:val="18"/>
                <w:szCs w:val="18"/>
                <w:lang w:eastAsia="zh-CN"/>
              </w:rPr>
              <w:t xml:space="preserve">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w:t>
            </w:r>
            <w:proofErr w:type="spellStart"/>
            <w:r>
              <w:rPr>
                <w:rFonts w:eastAsiaTheme="minorEastAsia"/>
                <w:sz w:val="18"/>
                <w:szCs w:val="18"/>
                <w:lang w:eastAsia="zh-CN"/>
              </w:rPr>
              <w:t>abosolute</w:t>
            </w:r>
            <w:proofErr w:type="spellEnd"/>
            <w:r>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 xml:space="preserve">Regarding the offline proposal, we prefer to avoid different solutions for cases without differential reporting and with differential reporting.  </w:t>
            </w:r>
            <w:proofErr w:type="gramStart"/>
            <w:r>
              <w:rPr>
                <w:rFonts w:eastAsiaTheme="minorEastAsia"/>
                <w:sz w:val="18"/>
                <w:szCs w:val="18"/>
                <w:lang w:eastAsia="zh-CN"/>
              </w:rPr>
              <w:t>So</w:t>
            </w:r>
            <w:proofErr w:type="gramEnd"/>
            <w:r>
              <w:rPr>
                <w:rFonts w:eastAsiaTheme="minorEastAsia"/>
                <w:sz w:val="18"/>
                <w:szCs w:val="18"/>
                <w:lang w:eastAsia="zh-CN"/>
              </w:rPr>
              <w:t xml:space="preserve"> it may be better to first decide whether differential reporting should be supported or not.  Then, we can downselect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bl>
    <w:p w14:paraId="4DBB6C40" w14:textId="77777777"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E379F8">
      <w:pPr>
        <w:pStyle w:val="0Maintext"/>
        <w:numPr>
          <w:ilvl w:val="0"/>
          <w:numId w:val="57"/>
        </w:numPr>
      </w:pPr>
      <w:r>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t xml:space="preserve">Offline proposal </w:t>
      </w:r>
    </w:p>
    <w:p w14:paraId="7915C3AC" w14:textId="6D017981" w:rsidR="00AA1637" w:rsidRDefault="00AA1637" w:rsidP="00AB4A41">
      <w:pPr>
        <w:pStyle w:val="0Maintext"/>
        <w:numPr>
          <w:ilvl w:val="0"/>
          <w:numId w:val="57"/>
        </w:numPr>
      </w:pPr>
      <w:r>
        <w:t xml:space="preserve">Support differential reporting as a UCI reduction scheme for beam measurement/reporting option 2. </w:t>
      </w:r>
    </w:p>
    <w:p w14:paraId="6C9F2D24" w14:textId="010D0F1B" w:rsidR="00AA1637" w:rsidRDefault="001C607A" w:rsidP="00AB4A41">
      <w:pPr>
        <w:pStyle w:val="0Maintext"/>
        <w:numPr>
          <w:ilvl w:val="0"/>
          <w:numId w:val="57"/>
        </w:numPr>
      </w:pPr>
      <w:r>
        <w:t>Down</w:t>
      </w:r>
      <w:r w:rsidR="0047277D">
        <w:t xml:space="preserve"> </w:t>
      </w:r>
      <w:r>
        <w:t>select from the</w:t>
      </w:r>
      <w:r w:rsidR="00997248">
        <w:t xml:space="preserve"> following</w:t>
      </w:r>
      <w:r>
        <w:t xml:space="preserve"> options </w:t>
      </w:r>
      <w:r w:rsidR="0099345C">
        <w:t>in</w:t>
      </w:r>
      <w:r>
        <w:t xml:space="preserve"> </w:t>
      </w:r>
      <w:r w:rsidRPr="00202C62">
        <w:rPr>
          <w:highlight w:val="yellow"/>
        </w:rPr>
        <w:t>RAN1#106</w:t>
      </w:r>
      <w:del w:id="83" w:author="Runhua Chen" w:date="2021-08-16T11:24:00Z">
        <w:r w:rsidR="00CE7368" w:rsidDel="00CE7368">
          <w:rPr>
            <w:highlight w:val="yellow"/>
          </w:rPr>
          <w:delText>b</w:delText>
        </w:r>
      </w:del>
      <w:r w:rsidRPr="00202C62">
        <w:rPr>
          <w:highlight w:val="yellow"/>
        </w:rPr>
        <w:t>-e</w:t>
      </w:r>
      <w:r>
        <w:t>.</w:t>
      </w:r>
    </w:p>
    <w:p w14:paraId="3EB965BB" w14:textId="77777777" w:rsidR="008B3792" w:rsidRPr="008B3792" w:rsidRDefault="008B3792" w:rsidP="00AB4A41">
      <w:pPr>
        <w:pStyle w:val="ListParagraph"/>
        <w:numPr>
          <w:ilvl w:val="1"/>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Alt-1: Differential reporting across all beam groups in a CSI-report</w:t>
      </w:r>
    </w:p>
    <w:p w14:paraId="69809843" w14:textId="77777777" w:rsidR="008B3792" w:rsidRPr="008B3792"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Including 1-bit indicator of the CMR set associated with the largest RSRP value in all groups</w:t>
      </w:r>
    </w:p>
    <w:p w14:paraId="055E40AC" w14:textId="77777777" w:rsidR="008B3792" w:rsidRPr="008B3792" w:rsidRDefault="008B3792" w:rsidP="00AB4A41">
      <w:pPr>
        <w:pStyle w:val="ListParagraph"/>
        <w:numPr>
          <w:ilvl w:val="3"/>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NOTE: best beam is assumed in the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group </w:t>
      </w:r>
    </w:p>
    <w:p w14:paraId="0BE3C368" w14:textId="77777777" w:rsidR="008B3792" w:rsidRPr="008B3792"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68324D">
        <w:rPr>
          <w:rFonts w:ascii="Times New Roman" w:hAnsi="Times New Roman" w:cs="Times New Roman"/>
          <w:sz w:val="20"/>
          <w:szCs w:val="16"/>
          <w:lang w:val="en-US"/>
        </w:rPr>
        <w:t>Alt-1.1</w:t>
      </w:r>
      <w:r w:rsidRPr="008B3792">
        <w:rPr>
          <w:rFonts w:ascii="Times New Roman" w:hAnsi="Times New Roman" w:cs="Times New Roman"/>
          <w:sz w:val="20"/>
          <w:szCs w:val="16"/>
          <w:lang w:val="en-US"/>
        </w:rPr>
        <w:t>: 1-bit indicating CMR set with higher RSRP value (e.g. 0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CMR set, 1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CMR set); UCI payload partitioning = 7/4 bits for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for all beams in other groups; </w:t>
      </w:r>
    </w:p>
    <w:p w14:paraId="3BCC13BF" w14:textId="77777777" w:rsidR="008B3792" w:rsidRPr="008B3792"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68324D">
        <w:rPr>
          <w:rFonts w:ascii="Times New Roman" w:hAnsi="Times New Roman" w:cs="Times New Roman"/>
          <w:sz w:val="20"/>
          <w:szCs w:val="16"/>
          <w:lang w:val="en-US"/>
        </w:rPr>
        <w:t>Alt-1.2</w:t>
      </w:r>
      <w:r w:rsidRPr="008B3792">
        <w:rPr>
          <w:rFonts w:ascii="Times New Roman" w:hAnsi="Times New Roman" w:cs="Times New Roman"/>
          <w:sz w:val="20"/>
          <w:szCs w:val="16"/>
          <w:lang w:val="en-US"/>
        </w:rPr>
        <w:t>: 1-bit indicating the mapping position of 7-bit highest RSRP value, e.g., UCI payload partitioning (7/4 bits or 4/7 bits) for reporting RSRP values corresponding to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in all other groups; </w:t>
      </w:r>
    </w:p>
    <w:p w14:paraId="1F1E4B40" w14:textId="77777777" w:rsidR="008B3792" w:rsidRPr="008B3792" w:rsidRDefault="008B3792" w:rsidP="00AB4A41">
      <w:pPr>
        <w:pStyle w:val="ListParagraph"/>
        <w:numPr>
          <w:ilvl w:val="1"/>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Alt-2: Differential reporting within each beam group in a CSI-report</w:t>
      </w:r>
    </w:p>
    <w:p w14:paraId="034C8A2C" w14:textId="740998C4" w:rsidR="008B3792" w:rsidRPr="006F03E7"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 xml:space="preserve">For each group, including an 1-bit indicator of CMR </w:t>
      </w:r>
      <w:r w:rsidRPr="0068324D">
        <w:rPr>
          <w:rFonts w:ascii="Times New Roman" w:hAnsi="Times New Roman" w:cs="Times New Roman"/>
          <w:sz w:val="20"/>
          <w:szCs w:val="16"/>
          <w:lang w:val="en-US"/>
        </w:rPr>
        <w:t xml:space="preserve">set associated with the largest RSRP value in the group </w:t>
      </w:r>
    </w:p>
    <w:p w14:paraId="1948B3F6" w14:textId="77777777" w:rsidR="008B3792" w:rsidRPr="008B3792" w:rsidRDefault="008B3792" w:rsidP="00AB4A41">
      <w:pPr>
        <w:pStyle w:val="ListParagraph"/>
        <w:numPr>
          <w:ilvl w:val="1"/>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Alt-4: Differential reporting within each CMR resource set in a CSI-report</w:t>
      </w:r>
    </w:p>
    <w:p w14:paraId="19EB611E" w14:textId="5003C002" w:rsidR="00BF0154" w:rsidRDefault="00E009FE" w:rsidP="00AB4A41">
      <w:pPr>
        <w:pStyle w:val="0Maintext"/>
        <w:numPr>
          <w:ilvl w:val="0"/>
          <w:numId w:val="57"/>
        </w:numPr>
      </w:pPr>
      <w:r>
        <w:t>FFS: a two-part report</w:t>
      </w:r>
      <w:r w:rsidR="00820EFA">
        <w:t>ing</w:t>
      </w:r>
      <w:r w:rsidR="006154FC">
        <w:t xml:space="preserve"> structure</w:t>
      </w:r>
      <w:r>
        <w:t xml:space="preserve">, where part I reports a subset of beam information, and the presence of part II is signalled by part I. </w:t>
      </w:r>
    </w:p>
    <w:p w14:paraId="1BF744BF" w14:textId="77777777" w:rsidR="003F6BBC" w:rsidRDefault="003F6BBC" w:rsidP="003F6BBC">
      <w:pPr>
        <w:pStyle w:val="0Maintext"/>
      </w:pPr>
    </w:p>
    <w:p w14:paraId="0E9D3D69" w14:textId="77777777" w:rsidR="00463F6F" w:rsidRDefault="00463F6F" w:rsidP="00463F6F">
      <w:pPr>
        <w:pStyle w:val="0Maintext"/>
        <w:rPr>
          <w:ins w:id="84" w:author="Runhua Chen" w:date="2021-08-16T11:24:00Z"/>
        </w:rPr>
      </w:pPr>
    </w:p>
    <w:p w14:paraId="4149AB34" w14:textId="77777777" w:rsidR="00463F6F" w:rsidRPr="00202C62" w:rsidRDefault="00463F6F" w:rsidP="00463F6F">
      <w:pPr>
        <w:snapToGrid w:val="0"/>
        <w:rPr>
          <w:ins w:id="85" w:author="Runhua Chen" w:date="2021-08-16T11:24:00Z"/>
          <w:szCs w:val="16"/>
        </w:rPr>
      </w:pPr>
      <w:ins w:id="86" w:author="Runhua Chen" w:date="2021-08-16T11:24:00Z">
        <w:r w:rsidRPr="00202C62">
          <w:rPr>
            <w:szCs w:val="16"/>
          </w:rPr>
          <w:t xml:space="preserve">Alt-1: </w:t>
        </w:r>
      </w:ins>
    </w:p>
    <w:p w14:paraId="4239BD5C" w14:textId="77777777" w:rsidR="00463F6F" w:rsidRPr="00202C62" w:rsidRDefault="00463F6F" w:rsidP="00463F6F">
      <w:pPr>
        <w:snapToGrid w:val="0"/>
        <w:rPr>
          <w:ins w:id="87" w:author="Runhua Chen" w:date="2021-08-16T11:24:00Z"/>
          <w:szCs w:val="16"/>
        </w:rPr>
      </w:pPr>
      <w:ins w:id="88" w:author="Runhua Chen" w:date="2021-08-16T11:24:00Z">
        <w:r w:rsidRPr="00202C62">
          <w:rPr>
            <w:szCs w:val="16"/>
          </w:rPr>
          <w:t>Support: HW/HiSilicon, Lenovo/MoM, NEC, OPPO, MediaTek, DOCOMO, vivo, ZTE, Xiaomi, Nokia/NSB, TCL</w:t>
        </w:r>
      </w:ins>
    </w:p>
    <w:p w14:paraId="3C225999" w14:textId="77777777" w:rsidR="00463F6F" w:rsidRPr="00202C62" w:rsidRDefault="00463F6F" w:rsidP="00463F6F">
      <w:pPr>
        <w:pStyle w:val="ListParagraph"/>
        <w:numPr>
          <w:ilvl w:val="0"/>
          <w:numId w:val="54"/>
        </w:numPr>
        <w:snapToGrid w:val="0"/>
        <w:spacing w:after="0"/>
        <w:rPr>
          <w:ins w:id="89" w:author="Runhua Chen" w:date="2021-08-16T11:24:00Z"/>
          <w:rFonts w:ascii="Times New Roman" w:hAnsi="Times New Roman" w:cs="Times New Roman"/>
          <w:sz w:val="20"/>
          <w:szCs w:val="16"/>
        </w:rPr>
      </w:pPr>
      <w:ins w:id="90" w:author="Runhua Chen" w:date="2021-08-16T11:24:00Z">
        <w:r w:rsidRPr="00202C62">
          <w:rPr>
            <w:rFonts w:ascii="Times New Roman" w:hAnsi="Times New Roman" w:cs="Times New Roman"/>
            <w:sz w:val="20"/>
            <w:szCs w:val="16"/>
            <w:lang w:val="en-US"/>
          </w:rPr>
          <w:t>Alt-1.1: MediaTek, ZTE(2</w:t>
        </w:r>
        <w:r w:rsidRPr="00202C62">
          <w:rPr>
            <w:rFonts w:ascii="Times New Roman" w:hAnsi="Times New Roman" w:cs="Times New Roman"/>
            <w:sz w:val="20"/>
            <w:szCs w:val="16"/>
            <w:vertAlign w:val="superscript"/>
            <w:lang w:val="en-US"/>
          </w:rPr>
          <w:t>nd</w:t>
        </w:r>
        <w:r w:rsidRPr="00202C62">
          <w:rPr>
            <w:rFonts w:ascii="Times New Roman" w:hAnsi="Times New Roman" w:cs="Times New Roman"/>
            <w:sz w:val="20"/>
            <w:szCs w:val="16"/>
            <w:lang w:val="en-US"/>
          </w:rPr>
          <w:t xml:space="preserve"> preference)</w:t>
        </w:r>
        <w:r>
          <w:rPr>
            <w:rFonts w:ascii="Times New Roman" w:hAnsi="Times New Roman" w:cs="Times New Roman"/>
            <w:sz w:val="20"/>
            <w:szCs w:val="16"/>
            <w:lang w:val="en-US"/>
          </w:rPr>
          <w:t>, Lenovo/</w:t>
        </w:r>
        <w:proofErr w:type="spellStart"/>
        <w:r>
          <w:rPr>
            <w:rFonts w:ascii="Times New Roman" w:hAnsi="Times New Roman" w:cs="Times New Roman"/>
            <w:sz w:val="20"/>
            <w:szCs w:val="16"/>
            <w:lang w:val="en-US"/>
          </w:rPr>
          <w:t>MotM</w:t>
        </w:r>
        <w:proofErr w:type="spellEnd"/>
        <w:r>
          <w:rPr>
            <w:rFonts w:ascii="Times New Roman" w:hAnsi="Times New Roman" w:cs="Times New Roman"/>
            <w:sz w:val="20"/>
            <w:szCs w:val="16"/>
            <w:lang w:val="en-US"/>
          </w:rPr>
          <w:t>, Xiaomi, Nokia/NSB</w:t>
        </w:r>
      </w:ins>
    </w:p>
    <w:p w14:paraId="0CD420FF" w14:textId="77777777" w:rsidR="00463F6F" w:rsidRPr="00202C62" w:rsidRDefault="00463F6F" w:rsidP="00463F6F">
      <w:pPr>
        <w:pStyle w:val="ListParagraph"/>
        <w:numPr>
          <w:ilvl w:val="0"/>
          <w:numId w:val="54"/>
        </w:numPr>
        <w:snapToGrid w:val="0"/>
        <w:spacing w:after="0"/>
        <w:rPr>
          <w:ins w:id="91" w:author="Runhua Chen" w:date="2021-08-16T11:24:00Z"/>
          <w:rFonts w:ascii="Times New Roman" w:hAnsi="Times New Roman" w:cs="Times New Roman"/>
          <w:sz w:val="20"/>
          <w:szCs w:val="16"/>
        </w:rPr>
      </w:pPr>
      <w:ins w:id="92" w:author="Runhua Chen" w:date="2021-08-16T11:24:00Z">
        <w:r w:rsidRPr="00202C62">
          <w:rPr>
            <w:rFonts w:ascii="Times New Roman" w:hAnsi="Times New Roman" w:cs="Times New Roman"/>
            <w:sz w:val="20"/>
            <w:szCs w:val="16"/>
            <w:lang w:val="en-US"/>
          </w:rPr>
          <w:t>Alt-1.2: NEC</w:t>
        </w:r>
      </w:ins>
    </w:p>
    <w:p w14:paraId="41028505" w14:textId="77777777" w:rsidR="00463F6F" w:rsidRPr="00202C62" w:rsidRDefault="00463F6F" w:rsidP="00463F6F">
      <w:pPr>
        <w:snapToGrid w:val="0"/>
        <w:rPr>
          <w:ins w:id="93" w:author="Runhua Chen" w:date="2021-08-16T11:24:00Z"/>
          <w:szCs w:val="16"/>
        </w:rPr>
      </w:pPr>
      <w:ins w:id="94" w:author="Runhua Chen" w:date="2021-08-16T11:24:00Z">
        <w:r w:rsidRPr="00202C62">
          <w:rPr>
            <w:szCs w:val="16"/>
          </w:rPr>
          <w:t>Concern: LGE, Sony</w:t>
        </w:r>
      </w:ins>
    </w:p>
    <w:p w14:paraId="18B5D501" w14:textId="77777777" w:rsidR="00463F6F" w:rsidRPr="00202C62" w:rsidRDefault="00463F6F" w:rsidP="00463F6F">
      <w:pPr>
        <w:snapToGrid w:val="0"/>
        <w:rPr>
          <w:ins w:id="95" w:author="Runhua Chen" w:date="2021-08-16T11:24:00Z"/>
          <w:szCs w:val="16"/>
        </w:rPr>
      </w:pPr>
    </w:p>
    <w:p w14:paraId="12B94615" w14:textId="77777777" w:rsidR="00463F6F" w:rsidRPr="00202C62" w:rsidRDefault="00463F6F" w:rsidP="00463F6F">
      <w:pPr>
        <w:snapToGrid w:val="0"/>
        <w:rPr>
          <w:ins w:id="96" w:author="Runhua Chen" w:date="2021-08-16T11:24:00Z"/>
          <w:szCs w:val="16"/>
        </w:rPr>
      </w:pPr>
      <w:ins w:id="97" w:author="Runhua Chen" w:date="2021-08-16T11:24:00Z">
        <w:r w:rsidRPr="00202C62">
          <w:rPr>
            <w:szCs w:val="16"/>
          </w:rPr>
          <w:t xml:space="preserve">Alt-2:  </w:t>
        </w:r>
      </w:ins>
    </w:p>
    <w:p w14:paraId="68C24860" w14:textId="77777777" w:rsidR="00463F6F" w:rsidRPr="00202C62" w:rsidRDefault="00463F6F" w:rsidP="00463F6F">
      <w:pPr>
        <w:snapToGrid w:val="0"/>
        <w:rPr>
          <w:ins w:id="98" w:author="Runhua Chen" w:date="2021-08-16T11:24:00Z"/>
          <w:szCs w:val="16"/>
        </w:rPr>
      </w:pPr>
      <w:ins w:id="99" w:author="Runhua Chen" w:date="2021-08-16T11:24:00Z">
        <w:r w:rsidRPr="00202C62">
          <w:rPr>
            <w:szCs w:val="16"/>
          </w:rPr>
          <w:t>Support: ZTE</w:t>
        </w:r>
      </w:ins>
    </w:p>
    <w:p w14:paraId="005F8649" w14:textId="77777777" w:rsidR="00463F6F" w:rsidRPr="00202C62" w:rsidRDefault="00463F6F" w:rsidP="00463F6F">
      <w:pPr>
        <w:snapToGrid w:val="0"/>
        <w:rPr>
          <w:ins w:id="100" w:author="Runhua Chen" w:date="2021-08-16T11:24:00Z"/>
          <w:szCs w:val="16"/>
        </w:rPr>
      </w:pPr>
    </w:p>
    <w:p w14:paraId="6BAF5836" w14:textId="77777777" w:rsidR="00463F6F" w:rsidRPr="00202C62" w:rsidRDefault="00463F6F" w:rsidP="00463F6F">
      <w:pPr>
        <w:snapToGrid w:val="0"/>
        <w:rPr>
          <w:ins w:id="101" w:author="Runhua Chen" w:date="2021-08-16T11:24:00Z"/>
          <w:szCs w:val="16"/>
        </w:rPr>
      </w:pPr>
      <w:ins w:id="102" w:author="Runhua Chen" w:date="2021-08-16T11:24:00Z">
        <w:r w:rsidRPr="00202C62">
          <w:rPr>
            <w:szCs w:val="16"/>
          </w:rPr>
          <w:t xml:space="preserve">Alt-3 (no UCI reduction): </w:t>
        </w:r>
      </w:ins>
    </w:p>
    <w:p w14:paraId="40D80A94" w14:textId="77777777" w:rsidR="00463F6F" w:rsidRPr="00202C62" w:rsidRDefault="00463F6F" w:rsidP="00463F6F">
      <w:pPr>
        <w:snapToGrid w:val="0"/>
        <w:rPr>
          <w:ins w:id="103" w:author="Runhua Chen" w:date="2021-08-16T11:24:00Z"/>
          <w:szCs w:val="16"/>
        </w:rPr>
      </w:pPr>
      <w:ins w:id="104" w:author="Runhua Chen" w:date="2021-08-16T11:24:00Z">
        <w:r w:rsidRPr="00202C62">
          <w:rPr>
            <w:szCs w:val="16"/>
          </w:rPr>
          <w:t>Support: CATT, QC</w:t>
        </w:r>
      </w:ins>
    </w:p>
    <w:p w14:paraId="3B1A9453" w14:textId="77777777" w:rsidR="00463F6F" w:rsidRPr="00202C62" w:rsidRDefault="00463F6F" w:rsidP="00463F6F">
      <w:pPr>
        <w:snapToGrid w:val="0"/>
        <w:rPr>
          <w:ins w:id="105" w:author="Runhua Chen" w:date="2021-08-16T11:24:00Z"/>
          <w:szCs w:val="16"/>
        </w:rPr>
      </w:pPr>
    </w:p>
    <w:p w14:paraId="05B915B6" w14:textId="77777777" w:rsidR="00463F6F" w:rsidRPr="00202C62" w:rsidRDefault="00463F6F" w:rsidP="00463F6F">
      <w:pPr>
        <w:pStyle w:val="0Maintext"/>
        <w:rPr>
          <w:ins w:id="106" w:author="Runhua Chen" w:date="2021-08-16T11:24:00Z"/>
          <w:szCs w:val="16"/>
        </w:rPr>
      </w:pPr>
      <w:ins w:id="107" w:author="Runhua Chen" w:date="2021-08-16T11:24:00Z">
        <w:r w:rsidRPr="00202C62">
          <w:rPr>
            <w:rFonts w:hint="eastAsia"/>
            <w:szCs w:val="16"/>
          </w:rPr>
          <w:t>A</w:t>
        </w:r>
        <w:r w:rsidRPr="00202C62">
          <w:rPr>
            <w:szCs w:val="16"/>
          </w:rPr>
          <w:t xml:space="preserve">lt-4: </w:t>
        </w:r>
      </w:ins>
    </w:p>
    <w:p w14:paraId="2882ADA0" w14:textId="77777777" w:rsidR="00463F6F" w:rsidRPr="00202C62" w:rsidRDefault="00463F6F" w:rsidP="00463F6F">
      <w:pPr>
        <w:pStyle w:val="0Maintext"/>
        <w:rPr>
          <w:ins w:id="108" w:author="Runhua Chen" w:date="2021-08-16T11:24:00Z"/>
          <w:szCs w:val="16"/>
        </w:rPr>
      </w:pPr>
      <w:ins w:id="109" w:author="Runhua Chen" w:date="2021-08-16T11:24:00Z">
        <w:r w:rsidRPr="00202C62">
          <w:rPr>
            <w:szCs w:val="16"/>
          </w:rPr>
          <w:t>Support: Sony, LGE</w:t>
        </w:r>
      </w:ins>
    </w:p>
    <w:p w14:paraId="30E44658" w14:textId="77777777" w:rsidR="00202C62" w:rsidRDefault="00202C62" w:rsidP="00202C62">
      <w:pPr>
        <w:pStyle w:val="0Maintext"/>
        <w:rPr>
          <w:sz w:val="16"/>
          <w:szCs w:val="16"/>
        </w:rPr>
      </w:pPr>
    </w:p>
    <w:p w14:paraId="64A8005F" w14:textId="77777777" w:rsidR="00202C62" w:rsidRDefault="00202C62" w:rsidP="00202C62">
      <w:pPr>
        <w:pStyle w:val="0Maintext"/>
      </w:pPr>
    </w:p>
    <w:tbl>
      <w:tblPr>
        <w:tblStyle w:val="TableGrid"/>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44F3AD38"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38B94CB" w14:textId="736A5BD5"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Alt3. We don’t think new bits should be introduced to reduce the payload. </w:t>
            </w:r>
          </w:p>
        </w:tc>
      </w:tr>
      <w:tr w:rsidR="004B3E8A" w14:paraId="63C34CA9" w14:textId="77777777" w:rsidTr="00556037">
        <w:tc>
          <w:tcPr>
            <w:tcW w:w="1494" w:type="dxa"/>
          </w:tcPr>
          <w:p w14:paraId="50D69F6F" w14:textId="7385204A" w:rsidR="004B3E8A" w:rsidRDefault="004B3E8A" w:rsidP="004B3E8A">
            <w:pPr>
              <w:snapToGrid w:val="0"/>
              <w:spacing w:line="264" w:lineRule="auto"/>
              <w:rPr>
                <w:rFonts w:eastAsiaTheme="minorEastAsia"/>
                <w:sz w:val="18"/>
                <w:szCs w:val="18"/>
                <w:lang w:eastAsia="zh-CN"/>
              </w:rPr>
            </w:pPr>
            <w:r w:rsidRPr="00583F9C">
              <w:rPr>
                <w:rFonts w:eastAsiaTheme="minorEastAsia" w:hint="eastAsia"/>
                <w:sz w:val="18"/>
                <w:szCs w:val="18"/>
                <w:lang w:eastAsia="zh-CN"/>
              </w:rPr>
              <w:t>N</w:t>
            </w:r>
            <w:r w:rsidRPr="00583F9C">
              <w:rPr>
                <w:rFonts w:eastAsiaTheme="minorEastAsia"/>
                <w:sz w:val="18"/>
                <w:szCs w:val="18"/>
                <w:lang w:eastAsia="zh-CN"/>
              </w:rPr>
              <w:t>EC</w:t>
            </w:r>
          </w:p>
        </w:tc>
        <w:tc>
          <w:tcPr>
            <w:tcW w:w="8144" w:type="dxa"/>
          </w:tcPr>
          <w:p w14:paraId="5534B6A2"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Firstly, we support the proposal to have differential reporting in general.</w:t>
            </w:r>
          </w:p>
          <w:p w14:paraId="624F5983"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Secondly, we support Alt-1 in Table 1 #1.4 </w:t>
            </w:r>
            <w:r>
              <w:rPr>
                <w:rFonts w:eastAsiaTheme="minorEastAsia"/>
                <w:sz w:val="18"/>
                <w:szCs w:val="18"/>
                <w:lang w:eastAsia="zh-CN"/>
              </w:rPr>
              <w:t xml:space="preserve">to have global differential reporting </w:t>
            </w:r>
            <w:r w:rsidRPr="00583F9C">
              <w:rPr>
                <w:rFonts w:eastAsiaTheme="minorEastAsia"/>
                <w:sz w:val="18"/>
                <w:szCs w:val="18"/>
                <w:lang w:eastAsia="zh-CN"/>
              </w:rPr>
              <w:t xml:space="preserve">since clearly it has a lower </w:t>
            </w:r>
            <w:r w:rsidRPr="00583F9C">
              <w:rPr>
                <w:rFonts w:eastAsiaTheme="minorEastAsia"/>
                <w:sz w:val="18"/>
                <w:szCs w:val="18"/>
                <w:lang w:eastAsia="zh-CN"/>
              </w:rPr>
              <w:lastRenderedPageBreak/>
              <w:t>UCI size.</w:t>
            </w:r>
          </w:p>
          <w:p w14:paraId="1929EFAD" w14:textId="1689FF1A"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Thirdly, </w:t>
            </w:r>
            <w:r>
              <w:rPr>
                <w:rFonts w:eastAsiaTheme="minorEastAsia"/>
                <w:sz w:val="18"/>
                <w:szCs w:val="18"/>
                <w:lang w:eastAsia="zh-CN"/>
              </w:rPr>
              <w:t>we support Alt-1.2 to reflect which set has the highest RSRP reported. T</w:t>
            </w:r>
            <w:r w:rsidRPr="00583F9C">
              <w:rPr>
                <w:rFonts w:eastAsiaTheme="minorEastAsia"/>
                <w:sz w:val="18"/>
                <w:szCs w:val="18"/>
                <w:lang w:eastAsia="zh-CN"/>
              </w:rPr>
              <w:t xml:space="preserve">o make it clear, we suggest the following changes </w:t>
            </w:r>
            <w:r w:rsidRPr="00583F9C">
              <w:rPr>
                <w:rFonts w:eastAsiaTheme="minorEastAsia"/>
                <w:color w:val="FF0000"/>
                <w:sz w:val="18"/>
                <w:szCs w:val="18"/>
                <w:lang w:eastAsia="zh-CN"/>
              </w:rPr>
              <w:t>in red</w:t>
            </w:r>
            <w:r w:rsidRPr="00583F9C">
              <w:rPr>
                <w:rFonts w:eastAsiaTheme="minorEastAsia"/>
                <w:sz w:val="18"/>
                <w:szCs w:val="18"/>
                <w:lang w:eastAsia="zh-CN"/>
              </w:rPr>
              <w:t xml:space="preserve"> for</w:t>
            </w:r>
            <w:r w:rsidRPr="00583F9C">
              <w:rPr>
                <w:rFonts w:eastAsiaTheme="minorEastAsia" w:hint="eastAsia"/>
                <w:sz w:val="18"/>
                <w:szCs w:val="18"/>
                <w:lang w:eastAsia="zh-CN"/>
              </w:rPr>
              <w:t xml:space="preserve"> </w:t>
            </w:r>
            <w:r w:rsidRPr="00583F9C">
              <w:rPr>
                <w:rFonts w:eastAsiaTheme="minorEastAsia"/>
                <w:b/>
                <w:sz w:val="18"/>
                <w:szCs w:val="18"/>
                <w:lang w:eastAsia="zh-CN"/>
              </w:rPr>
              <w:t>Table 1, #1.4, Alt-1.2</w:t>
            </w:r>
          </w:p>
          <w:p w14:paraId="78DC87B3" w14:textId="77777777" w:rsidR="004B3E8A" w:rsidRPr="00583F9C" w:rsidRDefault="004B3E8A" w:rsidP="00AB4A41">
            <w:pPr>
              <w:pStyle w:val="ListParagraph"/>
              <w:numPr>
                <w:ilvl w:val="1"/>
                <w:numId w:val="50"/>
              </w:numPr>
              <w:snapToGrid w:val="0"/>
              <w:spacing w:after="0" w:line="240" w:lineRule="auto"/>
              <w:rPr>
                <w:rFonts w:ascii="Times New Roman" w:hAnsi="Times New Roman" w:cs="Times New Roman"/>
                <w:sz w:val="18"/>
                <w:szCs w:val="18"/>
                <w:lang w:val="en-US"/>
              </w:rPr>
            </w:pPr>
            <w:r w:rsidRPr="00583F9C">
              <w:rPr>
                <w:rFonts w:ascii="Times New Roman" w:hAnsi="Times New Roman" w:cs="Times New Roman"/>
                <w:b/>
                <w:sz w:val="18"/>
                <w:szCs w:val="18"/>
                <w:lang w:val="en-US"/>
              </w:rPr>
              <w:t>Alt-1.2</w:t>
            </w:r>
            <w:r w:rsidRPr="00583F9C">
              <w:rPr>
                <w:rFonts w:ascii="Times New Roman" w:hAnsi="Times New Roman" w:cs="Times New Roman"/>
                <w:sz w:val="18"/>
                <w:szCs w:val="18"/>
                <w:lang w:val="en-US"/>
              </w:rPr>
              <w:t xml:space="preserve">: 1-bit indicating </w:t>
            </w:r>
            <w:r w:rsidRPr="00583F9C">
              <w:rPr>
                <w:rFonts w:ascii="Times New Roman" w:hAnsi="Times New Roman" w:cs="Times New Roman"/>
                <w:color w:val="FF0000"/>
                <w:sz w:val="18"/>
                <w:szCs w:val="18"/>
                <w:lang w:val="en-US"/>
              </w:rPr>
              <w:t>the mapping positio</w:t>
            </w:r>
            <w:r>
              <w:rPr>
                <w:rFonts w:ascii="Times New Roman" w:hAnsi="Times New Roman" w:cs="Times New Roman"/>
                <w:color w:val="FF0000"/>
                <w:sz w:val="18"/>
                <w:szCs w:val="18"/>
                <w:lang w:val="en-US"/>
              </w:rPr>
              <w:t>n of 7-bit highest RSRP value, e.g</w:t>
            </w:r>
            <w:r w:rsidRPr="00583F9C">
              <w:rPr>
                <w:rFonts w:ascii="Times New Roman" w:hAnsi="Times New Roman" w:cs="Times New Roman"/>
                <w:color w:val="FF0000"/>
                <w:sz w:val="18"/>
                <w:szCs w:val="18"/>
                <w:lang w:val="en-US"/>
              </w:rPr>
              <w:t xml:space="preserve">., </w:t>
            </w:r>
            <w:r w:rsidRPr="00583F9C">
              <w:rPr>
                <w:rFonts w:ascii="Times New Roman" w:hAnsi="Times New Roman" w:cs="Times New Roman"/>
                <w:sz w:val="18"/>
                <w:szCs w:val="18"/>
                <w:lang w:val="en-US"/>
              </w:rPr>
              <w:t xml:space="preserve">UCI payload partitioning </w:t>
            </w:r>
            <w:r w:rsidRPr="00583F9C">
              <w:rPr>
                <w:rFonts w:ascii="Times New Roman" w:hAnsi="Times New Roman" w:cs="Times New Roman"/>
                <w:strike/>
                <w:color w:val="FF0000"/>
                <w:sz w:val="18"/>
                <w:szCs w:val="18"/>
                <w:lang w:val="en-US"/>
              </w:rPr>
              <w:t xml:space="preserve">(e.g. </w:t>
            </w:r>
            <w:r w:rsidRPr="00583F9C">
              <w:rPr>
                <w:rFonts w:ascii="Times New Roman" w:hAnsi="Times New Roman" w:cs="Times New Roman"/>
                <w:sz w:val="18"/>
                <w:szCs w:val="18"/>
                <w:lang w:val="en-US"/>
              </w:rPr>
              <w:t>7/4 bits or 4/7 bits</w:t>
            </w:r>
            <w:r w:rsidRPr="00583F9C">
              <w:rPr>
                <w:rFonts w:ascii="Times New Roman" w:hAnsi="Times New Roman" w:cs="Times New Roman"/>
                <w:strike/>
                <w:color w:val="FF0000"/>
                <w:sz w:val="18"/>
                <w:szCs w:val="18"/>
                <w:lang w:val="en-US"/>
              </w:rPr>
              <w:t>) between</w:t>
            </w:r>
            <w:r w:rsidRPr="00583F9C">
              <w:rPr>
                <w:rFonts w:ascii="Times New Roman" w:hAnsi="Times New Roman" w:cs="Times New Roman"/>
                <w:sz w:val="18"/>
                <w:szCs w:val="18"/>
                <w:lang w:val="en-US"/>
              </w:rPr>
              <w:t xml:space="preserve"> </w:t>
            </w:r>
            <w:r w:rsidRPr="00583F9C">
              <w:rPr>
                <w:rFonts w:ascii="Times New Roman" w:hAnsi="Times New Roman" w:cs="Times New Roman"/>
                <w:color w:val="FF0000"/>
                <w:sz w:val="18"/>
                <w:szCs w:val="18"/>
                <w:lang w:val="en-US"/>
              </w:rPr>
              <w:t xml:space="preserve">for reporting RSRP values corresponding to </w:t>
            </w:r>
            <w:r w:rsidRPr="00583F9C">
              <w:rPr>
                <w:rFonts w:ascii="Times New Roman" w:hAnsi="Times New Roman" w:cs="Times New Roman"/>
                <w:sz w:val="18"/>
                <w:szCs w:val="18"/>
                <w:lang w:val="en-US"/>
              </w:rPr>
              <w:t>1</w:t>
            </w:r>
            <w:r w:rsidRPr="00583F9C">
              <w:rPr>
                <w:rFonts w:ascii="Times New Roman" w:hAnsi="Times New Roman" w:cs="Times New Roman"/>
                <w:sz w:val="18"/>
                <w:szCs w:val="18"/>
                <w:vertAlign w:val="superscript"/>
                <w:lang w:val="en-US"/>
              </w:rPr>
              <w:t>st</w:t>
            </w:r>
            <w:r w:rsidRPr="00583F9C">
              <w:rPr>
                <w:rFonts w:ascii="Times New Roman" w:hAnsi="Times New Roman" w:cs="Times New Roman"/>
                <w:sz w:val="18"/>
                <w:szCs w:val="18"/>
                <w:lang w:val="en-US"/>
              </w:rPr>
              <w:t>/2</w:t>
            </w:r>
            <w:r w:rsidRPr="00583F9C">
              <w:rPr>
                <w:rFonts w:ascii="Times New Roman" w:hAnsi="Times New Roman" w:cs="Times New Roman"/>
                <w:sz w:val="18"/>
                <w:szCs w:val="18"/>
                <w:vertAlign w:val="superscript"/>
                <w:lang w:val="en-US"/>
              </w:rPr>
              <w:t>nd</w:t>
            </w:r>
            <w:r w:rsidRPr="00583F9C">
              <w:rPr>
                <w:rFonts w:ascii="Times New Roman" w:hAnsi="Times New Roman" w:cs="Times New Roman"/>
                <w:sz w:val="18"/>
                <w:szCs w:val="18"/>
                <w:lang w:val="en-US"/>
              </w:rPr>
              <w:t xml:space="preserve"> SSBRI/CRI in first beam group; 4 bits in all other groups; </w:t>
            </w:r>
          </w:p>
          <w:p w14:paraId="54AF4A54" w14:textId="3F4EE5A6" w:rsidR="004B3E8A"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We also notice the relationship between issue 1.3 and 1.4. Naturally, if a pre-defined</w:t>
            </w:r>
            <w:r>
              <w:rPr>
                <w:rFonts w:eastAsiaTheme="minorEastAsia"/>
                <w:sz w:val="18"/>
                <w:szCs w:val="18"/>
                <w:lang w:eastAsia="zh-CN"/>
              </w:rPr>
              <w:t>/fixed</w:t>
            </w:r>
            <w:r w:rsidRPr="00583F9C">
              <w:rPr>
                <w:rFonts w:eastAsiaTheme="minorEastAsia"/>
                <w:sz w:val="18"/>
                <w:szCs w:val="18"/>
                <w:lang w:eastAsia="zh-CN"/>
              </w:rPr>
              <w:t xml:space="preserve"> mapping order of SSBRI/CRI (</w:t>
            </w:r>
            <w:r>
              <w:rPr>
                <w:rFonts w:eastAsiaTheme="minorEastAsia"/>
                <w:sz w:val="18"/>
                <w:szCs w:val="18"/>
                <w:lang w:eastAsia="zh-CN"/>
              </w:rPr>
              <w:t xml:space="preserve">e.g., </w:t>
            </w:r>
            <w:r w:rsidRPr="00583F9C">
              <w:rPr>
                <w:rFonts w:eastAsiaTheme="minorEastAsia"/>
                <w:sz w:val="18"/>
                <w:szCs w:val="18"/>
                <w:lang w:eastAsia="zh-CN"/>
              </w:rPr>
              <w:t>Alt1 or Alt2 of Table 1, #1.3) is supported, Alt-1.2 would be the reasonable solution.</w:t>
            </w:r>
          </w:p>
        </w:tc>
      </w:tr>
      <w:tr w:rsidR="00451957" w14:paraId="064E39E5" w14:textId="77777777" w:rsidTr="00556037">
        <w:tc>
          <w:tcPr>
            <w:tcW w:w="1494" w:type="dxa"/>
          </w:tcPr>
          <w:p w14:paraId="463EBCC6" w14:textId="015CC7E1"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6FDCD7C3" w14:textId="5F6CB9A9"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7DA53841" w14:textId="77777777" w:rsidTr="00556037">
        <w:tc>
          <w:tcPr>
            <w:tcW w:w="1494" w:type="dxa"/>
          </w:tcPr>
          <w:p w14:paraId="65AF2E76" w14:textId="05004DF4"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BB3865"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w:t>
            </w:r>
          </w:p>
          <w:p w14:paraId="0C9650C4" w14:textId="646F61B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issue 1.4, support Alt.1 in the table.</w:t>
            </w:r>
          </w:p>
        </w:tc>
      </w:tr>
      <w:tr w:rsidR="001C05FE" w14:paraId="21456361" w14:textId="77777777" w:rsidTr="00556037">
        <w:tc>
          <w:tcPr>
            <w:tcW w:w="1494" w:type="dxa"/>
          </w:tcPr>
          <w:p w14:paraId="51036FD7" w14:textId="70C57FA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3BE3261"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issue 1.4 should be discussed together with issue 1.3. Generally, we support to adopt differential reporting for overhead reduction. </w:t>
            </w:r>
          </w:p>
          <w:p w14:paraId="0BE6688B" w14:textId="129FACDA"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slightly prefer </w:t>
            </w:r>
            <w:r w:rsidRPr="005D65EE">
              <w:rPr>
                <w:rFonts w:eastAsiaTheme="minorEastAsia"/>
                <w:sz w:val="18"/>
                <w:szCs w:val="18"/>
                <w:lang w:eastAsia="zh-CN"/>
              </w:rPr>
              <w:t>Alt-1.1</w:t>
            </w:r>
            <w:r>
              <w:rPr>
                <w:rFonts w:eastAsiaTheme="minorEastAsia"/>
                <w:sz w:val="18"/>
                <w:szCs w:val="18"/>
                <w:lang w:eastAsia="zh-CN"/>
              </w:rPr>
              <w:t xml:space="preserve"> since only 1 additional bit is introduced when two CMR resource sets are configured.</w:t>
            </w:r>
          </w:p>
        </w:tc>
      </w:tr>
      <w:tr w:rsidR="00345DA7" w14:paraId="2B3A8735" w14:textId="77777777" w:rsidTr="00556037">
        <w:tc>
          <w:tcPr>
            <w:tcW w:w="1494" w:type="dxa"/>
          </w:tcPr>
          <w:p w14:paraId="2F29C8A7" w14:textId="17B7D83B"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71036B5B" w14:textId="02EEFDE5"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also support Alt-1</w:t>
            </w:r>
          </w:p>
        </w:tc>
      </w:tr>
      <w:tr w:rsidR="00026E60" w14:paraId="58150828" w14:textId="77777777" w:rsidTr="00556037">
        <w:tc>
          <w:tcPr>
            <w:tcW w:w="1494" w:type="dxa"/>
          </w:tcPr>
          <w:p w14:paraId="2C7DF90D" w14:textId="5A4B7DB6"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7C83E90" w14:textId="0D78DDEE"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prefer Alt</w:t>
            </w:r>
            <w:r>
              <w:rPr>
                <w:rFonts w:eastAsiaTheme="minorEastAsia"/>
                <w:sz w:val="18"/>
                <w:szCs w:val="18"/>
                <w:lang w:eastAsia="zh-CN"/>
              </w:rPr>
              <w:t>-1</w:t>
            </w:r>
            <w:r w:rsidRPr="00143C90">
              <w:rPr>
                <w:rFonts w:eastAsiaTheme="minorEastAsia"/>
                <w:sz w:val="18"/>
                <w:szCs w:val="18"/>
                <w:lang w:eastAsia="zh-CN"/>
              </w:rPr>
              <w:t xml:space="preserve">. In addition to </w:t>
            </w:r>
            <w:r>
              <w:rPr>
                <w:rFonts w:eastAsiaTheme="minorEastAsia"/>
                <w:sz w:val="18"/>
                <w:szCs w:val="18"/>
                <w:lang w:eastAsia="zh-CN"/>
              </w:rPr>
              <w:t>differential reporting</w:t>
            </w:r>
            <w:r w:rsidRPr="00143C90">
              <w:rPr>
                <w:rFonts w:eastAsiaTheme="minorEastAsia"/>
                <w:sz w:val="18"/>
                <w:szCs w:val="18"/>
                <w:lang w:eastAsia="zh-CN"/>
              </w:rPr>
              <w:t>, to further reduce UCI payload size, we think the reported beam information could be divided into two parts, like CSI,  with part 1 only reporting a subset of the reported beam information and indicating whether there is the second subset of beam information that needs to report in part 2.</w:t>
            </w:r>
          </w:p>
        </w:tc>
      </w:tr>
      <w:tr w:rsidR="009074A6" w14:paraId="4C440457" w14:textId="77777777" w:rsidTr="00556037">
        <w:tc>
          <w:tcPr>
            <w:tcW w:w="1494" w:type="dxa"/>
          </w:tcPr>
          <w:p w14:paraId="7BF54467" w14:textId="2C6FC61C"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70FE9C0"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I</w:t>
            </w:r>
            <w:r>
              <w:rPr>
                <w:rFonts w:eastAsia="Malgun Gothic" w:hint="eastAsia"/>
                <w:sz w:val="18"/>
                <w:szCs w:val="18"/>
                <w:lang w:eastAsia="ko-KR"/>
              </w:rPr>
              <w:t xml:space="preserve"> </w:t>
            </w:r>
            <w:r>
              <w:rPr>
                <w:rFonts w:eastAsia="Malgun Gothic"/>
                <w:sz w:val="18"/>
                <w:szCs w:val="18"/>
                <w:lang w:eastAsia="ko-KR"/>
              </w:rPr>
              <w:t xml:space="preserve">think one alternative is missed in Table 1, that </w:t>
            </w:r>
            <w:proofErr w:type="gramStart"/>
            <w:r>
              <w:rPr>
                <w:rFonts w:eastAsia="Malgun Gothic"/>
                <w:sz w:val="18"/>
                <w:szCs w:val="18"/>
                <w:lang w:eastAsia="ko-KR"/>
              </w:rPr>
              <w:t>7 bit</w:t>
            </w:r>
            <w:proofErr w:type="gramEnd"/>
            <w:r>
              <w:rPr>
                <w:rFonts w:eastAsia="Malgun Gothic"/>
                <w:sz w:val="18"/>
                <w:szCs w:val="18"/>
                <w:lang w:eastAsia="ko-KR"/>
              </w:rPr>
              <w:t xml:space="preserve"> RSRP for the each CMR in first(best) group and 4 bit differential RSRP value for the rest of CMRs. Each differential value of CMR within a CMR resource set can be calculated from the best CMR within the CMR resource </w:t>
            </w:r>
            <w:proofErr w:type="gramStart"/>
            <w:r>
              <w:rPr>
                <w:rFonts w:eastAsia="Malgun Gothic"/>
                <w:sz w:val="18"/>
                <w:szCs w:val="18"/>
                <w:lang w:eastAsia="ko-KR"/>
              </w:rPr>
              <w:t>set(</w:t>
            </w:r>
            <w:proofErr w:type="gramEnd"/>
            <w:r>
              <w:rPr>
                <w:rFonts w:eastAsia="Malgun Gothic"/>
                <w:sz w:val="18"/>
                <w:szCs w:val="18"/>
                <w:lang w:eastAsia="ko-KR"/>
              </w:rPr>
              <w:t xml:space="preserve">=differential value of CMR of a TRP can be </w:t>
            </w:r>
            <w:proofErr w:type="spellStart"/>
            <w:r>
              <w:rPr>
                <w:rFonts w:eastAsia="Malgun Gothic"/>
                <w:sz w:val="18"/>
                <w:szCs w:val="18"/>
                <w:lang w:eastAsia="ko-KR"/>
              </w:rPr>
              <w:t>derivated</w:t>
            </w:r>
            <w:proofErr w:type="spellEnd"/>
            <w:r>
              <w:rPr>
                <w:rFonts w:eastAsia="Malgun Gothic"/>
                <w:sz w:val="18"/>
                <w:szCs w:val="18"/>
                <w:lang w:eastAsia="ko-KR"/>
              </w:rPr>
              <w:t xml:space="preserve"> from best CMR of that TRP). </w:t>
            </w:r>
          </w:p>
          <w:p w14:paraId="0B4E0C8C" w14:textId="188752D4"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This method has several benefits, 1) the additional indication for the position of best CMR is not needed, 2) differential value can be expressed by 4 bit bitwidth with sufficient value range, since differential value is calculated within a TRP. Meanwhile, in case of Alt 1-1, 4 bit bitwidth for differential value would not be enough for express RSRP of worst CMR in worst TRP. This is because, for some cases including single/multiple Rx panel reception, RSRP difference between two TRP can be extremely large. Based on the SLS simulation in our companion contribution(</w:t>
            </w:r>
            <w:r w:rsidRPr="00E56869">
              <w:rPr>
                <w:rFonts w:eastAsia="Malgun Gothic"/>
                <w:sz w:val="18"/>
                <w:szCs w:val="18"/>
                <w:lang w:eastAsia="ko-KR"/>
              </w:rPr>
              <w:t>R1-2107821</w:t>
            </w:r>
            <w:r>
              <w:rPr>
                <w:rFonts w:eastAsia="Malgun Gothic"/>
                <w:sz w:val="18"/>
                <w:szCs w:val="18"/>
                <w:lang w:eastAsia="ko-KR"/>
              </w:rPr>
              <w:t xml:space="preserve">), RSRP difference between 2 TRP on a multi-Rx panel UE can be more than 30 dB in worst case, which cannot be </w:t>
            </w:r>
            <w:proofErr w:type="spellStart"/>
            <w:r>
              <w:rPr>
                <w:rFonts w:eastAsia="Malgun Gothic"/>
                <w:sz w:val="18"/>
                <w:szCs w:val="18"/>
                <w:lang w:eastAsia="ko-KR"/>
              </w:rPr>
              <w:t>exprressed</w:t>
            </w:r>
            <w:proofErr w:type="spellEnd"/>
            <w:r>
              <w:rPr>
                <w:rFonts w:eastAsia="Malgun Gothic"/>
                <w:sz w:val="18"/>
                <w:szCs w:val="18"/>
                <w:lang w:eastAsia="ko-KR"/>
              </w:rPr>
              <w:t xml:space="preserve"> by </w:t>
            </w:r>
            <w:proofErr w:type="gramStart"/>
            <w:r>
              <w:rPr>
                <w:rFonts w:eastAsia="Malgun Gothic"/>
                <w:sz w:val="18"/>
                <w:szCs w:val="18"/>
                <w:lang w:eastAsia="ko-KR"/>
              </w:rPr>
              <w:t>4 bit</w:t>
            </w:r>
            <w:proofErr w:type="gramEnd"/>
            <w:r>
              <w:rPr>
                <w:rFonts w:eastAsia="Malgun Gothic"/>
                <w:sz w:val="18"/>
                <w:szCs w:val="18"/>
                <w:lang w:eastAsia="ko-KR"/>
              </w:rPr>
              <w:t xml:space="preserve"> differential RSRP value with 2 dB step size. This can be a critical problem when multiple beam groups are reported in option 2.</w:t>
            </w:r>
          </w:p>
        </w:tc>
      </w:tr>
      <w:tr w:rsidR="00461AB2" w14:paraId="1F2FABD2" w14:textId="77777777" w:rsidTr="00556037">
        <w:tc>
          <w:tcPr>
            <w:tcW w:w="1494" w:type="dxa"/>
          </w:tcPr>
          <w:p w14:paraId="262CAAB3" w14:textId="2343286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2711AE1" w14:textId="77777777" w:rsidR="00461AB2" w:rsidRDefault="00461AB2" w:rsidP="00461AB2">
            <w:pPr>
              <w:snapToGrid w:val="0"/>
              <w:spacing w:line="264" w:lineRule="auto"/>
              <w:rPr>
                <w:rFonts w:eastAsiaTheme="minorEastAsia"/>
                <w:sz w:val="18"/>
                <w:szCs w:val="18"/>
                <w:lang w:eastAsia="zh-CN"/>
              </w:rPr>
            </w:pPr>
            <w:r>
              <w:rPr>
                <w:rFonts w:eastAsiaTheme="minorEastAsia"/>
                <w:sz w:val="18"/>
                <w:szCs w:val="18"/>
                <w:lang w:eastAsia="zh-CN"/>
              </w:rPr>
              <w:t xml:space="preserve">As for Alt-1, it seems the global differential reporting across all beam group could save the most UL payload with lowest indication cost, </w:t>
            </w:r>
            <w:proofErr w:type="gramStart"/>
            <w:r>
              <w:rPr>
                <w:rFonts w:eastAsiaTheme="minorEastAsia"/>
                <w:sz w:val="18"/>
                <w:szCs w:val="18"/>
                <w:lang w:eastAsia="zh-CN"/>
              </w:rPr>
              <w:t>i.e.</w:t>
            </w:r>
            <w:proofErr w:type="gramEnd"/>
            <w:r>
              <w:rPr>
                <w:rFonts w:eastAsiaTheme="minorEastAsia"/>
                <w:sz w:val="18"/>
                <w:szCs w:val="18"/>
                <w:lang w:eastAsia="zh-CN"/>
              </w:rPr>
              <w:t xml:space="preserve"> 1 bit to locate the largest RSRP. </w:t>
            </w:r>
          </w:p>
          <w:p w14:paraId="11423EBB" w14:textId="77777777" w:rsidR="00461AB2" w:rsidRDefault="00461AB2" w:rsidP="00461AB2">
            <w:pPr>
              <w:snapToGrid w:val="0"/>
              <w:spacing w:line="264" w:lineRule="auto"/>
              <w:rPr>
                <w:ins w:id="110" w:author="Runhua Chen" w:date="2021-08-15T00:27:00Z"/>
                <w:rFonts w:eastAsiaTheme="minorEastAsia"/>
                <w:sz w:val="18"/>
                <w:szCs w:val="18"/>
                <w:lang w:eastAsia="zh-CN"/>
              </w:rPr>
            </w:pPr>
            <w:r>
              <w:rPr>
                <w:rFonts w:eastAsiaTheme="minorEastAsia"/>
                <w:sz w:val="18"/>
                <w:szCs w:val="18"/>
                <w:lang w:eastAsia="zh-CN"/>
              </w:rPr>
              <w:t xml:space="preserve">But our concern is the quantization loss. Taking SS-RSRP quantization as example, the strongest value is quantized ranging from </w:t>
            </w:r>
            <w:r w:rsidRPr="00B41616">
              <w:rPr>
                <w:rFonts w:eastAsiaTheme="minorEastAsia"/>
                <w:sz w:val="18"/>
                <w:szCs w:val="18"/>
                <w:lang w:eastAsia="zh-CN"/>
              </w:rPr>
              <w:t xml:space="preserve">-156dBm </w:t>
            </w:r>
            <w:r>
              <w:rPr>
                <w:rFonts w:eastAsiaTheme="minorEastAsia"/>
                <w:sz w:val="18"/>
                <w:szCs w:val="18"/>
                <w:lang w:eastAsia="zh-CN"/>
              </w:rPr>
              <w:t xml:space="preserve">to </w:t>
            </w:r>
            <w:r w:rsidRPr="00B41616">
              <w:rPr>
                <w:rFonts w:eastAsiaTheme="minorEastAsia"/>
                <w:sz w:val="18"/>
                <w:szCs w:val="18"/>
                <w:lang w:eastAsia="zh-CN"/>
              </w:rPr>
              <w:t>-31dBm</w:t>
            </w:r>
            <w:r>
              <w:rPr>
                <w:rFonts w:eastAsiaTheme="minorEastAsia"/>
                <w:sz w:val="18"/>
                <w:szCs w:val="18"/>
                <w:lang w:eastAsia="zh-CN"/>
              </w:rPr>
              <w:t>, and the differential value is only up to -30dB. So if the gap between the strongest RSRP from TRP1 and the strongest RSRP from TRP0 is larger than -30dB, then there would be large quantization loss for the CMRs from the 2</w:t>
            </w:r>
            <w:r w:rsidRPr="00B41616">
              <w:rPr>
                <w:rFonts w:eastAsiaTheme="minorEastAsia"/>
                <w:sz w:val="18"/>
                <w:szCs w:val="18"/>
                <w:vertAlign w:val="superscript"/>
                <w:lang w:eastAsia="zh-CN"/>
              </w:rPr>
              <w:t>nd</w:t>
            </w:r>
            <w:r>
              <w:rPr>
                <w:rFonts w:eastAsiaTheme="minorEastAsia"/>
                <w:sz w:val="18"/>
                <w:szCs w:val="18"/>
                <w:lang w:eastAsia="zh-CN"/>
              </w:rPr>
              <w:t xml:space="preserve"> TRP. Therefore, we think differential reporting with each CMR set (added as Alt-4) can be considered as well. </w:t>
            </w:r>
          </w:p>
          <w:p w14:paraId="356D50F2" w14:textId="77777777" w:rsidR="0098189C" w:rsidRDefault="0098189C" w:rsidP="00461AB2">
            <w:pPr>
              <w:snapToGrid w:val="0"/>
              <w:spacing w:line="264" w:lineRule="auto"/>
              <w:rPr>
                <w:ins w:id="111" w:author="Runhua Chen" w:date="2021-08-15T00:27:00Z"/>
                <w:rFonts w:eastAsiaTheme="minorEastAsia"/>
                <w:sz w:val="18"/>
                <w:szCs w:val="18"/>
                <w:lang w:eastAsia="zh-CN"/>
              </w:rPr>
            </w:pPr>
          </w:p>
          <w:p w14:paraId="1A9D4A14" w14:textId="458B0D83" w:rsidR="0098189C" w:rsidRDefault="0098189C" w:rsidP="00461AB2">
            <w:pPr>
              <w:snapToGrid w:val="0"/>
              <w:spacing w:line="264" w:lineRule="auto"/>
              <w:rPr>
                <w:rFonts w:eastAsia="Malgun Gothic"/>
                <w:sz w:val="18"/>
                <w:szCs w:val="18"/>
                <w:lang w:eastAsia="ko-KR"/>
              </w:rPr>
            </w:pPr>
            <w:ins w:id="112" w:author="Runhua Chen" w:date="2021-08-15T00:27:00Z">
              <w:r>
                <w:rPr>
                  <w:rFonts w:eastAsiaTheme="minorEastAsia"/>
                  <w:sz w:val="18"/>
                  <w:szCs w:val="18"/>
                  <w:lang w:eastAsia="zh-CN"/>
                </w:rPr>
                <w:t>[mod]: added as an option</w:t>
              </w:r>
            </w:ins>
          </w:p>
        </w:tc>
      </w:tr>
      <w:tr w:rsidR="00C42272" w14:paraId="26279587" w14:textId="77777777" w:rsidTr="00556037">
        <w:tc>
          <w:tcPr>
            <w:tcW w:w="1494" w:type="dxa"/>
          </w:tcPr>
          <w:p w14:paraId="422089CF" w14:textId="1E27BD1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58EA92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In detail, we prefer Alt1-1, where only 1 additional bit is needed for the 1</w:t>
            </w:r>
            <w:r w:rsidRPr="00951A99">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 to indicate the 1</w:t>
            </w:r>
            <w:r w:rsidRPr="00951A99">
              <w:rPr>
                <w:rFonts w:eastAsiaTheme="minorEastAsia"/>
                <w:sz w:val="18"/>
                <w:szCs w:val="18"/>
                <w:lang w:eastAsia="zh-CN"/>
              </w:rPr>
              <w:t>st</w:t>
            </w:r>
            <w:r>
              <w:rPr>
                <w:rFonts w:eastAsiaTheme="minorEastAsia"/>
                <w:sz w:val="18"/>
                <w:szCs w:val="18"/>
                <w:lang w:eastAsia="zh-CN"/>
              </w:rPr>
              <w:t xml:space="preserve"> SSBRI/CRI in the CSI-report correspond to the 1</w:t>
            </w:r>
            <w:r w:rsidRPr="00951A99">
              <w:rPr>
                <w:rFonts w:eastAsiaTheme="minorEastAsia"/>
                <w:sz w:val="18"/>
                <w:szCs w:val="18"/>
                <w:lang w:eastAsia="zh-CN"/>
              </w:rPr>
              <w:t>st</w:t>
            </w:r>
            <w:r>
              <w:rPr>
                <w:rFonts w:eastAsiaTheme="minorEastAsia"/>
                <w:sz w:val="18"/>
                <w:szCs w:val="18"/>
                <w:lang w:eastAsia="zh-CN"/>
              </w:rPr>
              <w:t xml:space="preserve"> CMR set or </w:t>
            </w:r>
            <w:r w:rsidRPr="00951A99">
              <w:rPr>
                <w:rFonts w:eastAsiaTheme="minorEastAsia"/>
                <w:sz w:val="18"/>
                <w:szCs w:val="18"/>
                <w:lang w:eastAsia="zh-CN"/>
              </w:rPr>
              <w:t xml:space="preserve">2nd CMR set </w:t>
            </w:r>
            <w:r>
              <w:rPr>
                <w:rFonts w:eastAsiaTheme="minorEastAsia"/>
                <w:sz w:val="18"/>
                <w:szCs w:val="18"/>
                <w:lang w:eastAsia="zh-CN"/>
              </w:rPr>
              <w:t xml:space="preserve">in </w:t>
            </w:r>
            <w:r w:rsidRPr="00951A99">
              <w:rPr>
                <w:rFonts w:eastAsiaTheme="minorEastAsia"/>
                <w:sz w:val="18"/>
                <w:szCs w:val="18"/>
                <w:lang w:eastAsia="zh-CN"/>
              </w:rPr>
              <w:t>resource setting</w:t>
            </w:r>
            <w:r>
              <w:rPr>
                <w:rFonts w:eastAsiaTheme="minorEastAsia"/>
                <w:sz w:val="18"/>
                <w:szCs w:val="18"/>
                <w:lang w:eastAsia="zh-CN"/>
              </w:rPr>
              <w:t>.</w:t>
            </w:r>
          </w:p>
          <w:p w14:paraId="7CFCDA31" w14:textId="77777777" w:rsidR="00C42272" w:rsidRDefault="00C42272" w:rsidP="00C42272">
            <w:pPr>
              <w:snapToGrid w:val="0"/>
              <w:spacing w:line="264" w:lineRule="auto"/>
              <w:jc w:val="both"/>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6BC09CB2" w14:textId="77777777" w:rsidTr="005E274D">
              <w:tc>
                <w:tcPr>
                  <w:tcW w:w="7602" w:type="dxa"/>
                </w:tcPr>
                <w:p w14:paraId="0B4B8882"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099ADB9C" w14:textId="77777777" w:rsidTr="005E274D">
              <w:tc>
                <w:tcPr>
                  <w:tcW w:w="7602" w:type="dxa"/>
                </w:tcPr>
                <w:p w14:paraId="57483EB7"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1481E4F4" w14:textId="77777777" w:rsidTr="005E274D">
              <w:tc>
                <w:tcPr>
                  <w:tcW w:w="7602" w:type="dxa"/>
                </w:tcPr>
                <w:p w14:paraId="14E79D1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B55BAEA" w14:textId="77777777" w:rsidTr="005E274D">
              <w:tc>
                <w:tcPr>
                  <w:tcW w:w="7602" w:type="dxa"/>
                </w:tcPr>
                <w:p w14:paraId="56393291"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7516BBE9" w14:textId="77777777" w:rsidTr="005E274D">
              <w:tc>
                <w:tcPr>
                  <w:tcW w:w="7602" w:type="dxa"/>
                </w:tcPr>
                <w:p w14:paraId="52F0A5D5"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51E066AF" w14:textId="77777777" w:rsidTr="005E274D">
              <w:tc>
                <w:tcPr>
                  <w:tcW w:w="7602" w:type="dxa"/>
                </w:tcPr>
                <w:p w14:paraId="0433CA31"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27C5E3E" w14:textId="77777777" w:rsidTr="005E274D">
              <w:tc>
                <w:tcPr>
                  <w:tcW w:w="7602" w:type="dxa"/>
                </w:tcPr>
                <w:p w14:paraId="28D019D9"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19B0E30" w14:textId="77777777" w:rsidTr="005E274D">
              <w:tc>
                <w:tcPr>
                  <w:tcW w:w="7602" w:type="dxa"/>
                </w:tcPr>
                <w:p w14:paraId="08384426"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7553AD2D" w14:textId="77777777" w:rsidR="00C42272" w:rsidRDefault="00C42272" w:rsidP="00C42272">
            <w:pPr>
              <w:snapToGrid w:val="0"/>
              <w:spacing w:line="264" w:lineRule="auto"/>
              <w:rPr>
                <w:rFonts w:eastAsiaTheme="minorEastAsia"/>
                <w:sz w:val="18"/>
                <w:szCs w:val="18"/>
                <w:lang w:eastAsia="zh-CN"/>
              </w:rPr>
            </w:pPr>
          </w:p>
        </w:tc>
      </w:tr>
      <w:tr w:rsidR="00C00522" w14:paraId="441C37AB" w14:textId="77777777" w:rsidTr="00556037">
        <w:tc>
          <w:tcPr>
            <w:tcW w:w="1494" w:type="dxa"/>
          </w:tcPr>
          <w:p w14:paraId="5FFDFB39" w14:textId="5D0A2C2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D9B9126" w14:textId="6A4B9E1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Firstly, we can support the introduction of differential RSRP reporting. But, we have the similar concerns as LGE/Sony if going with Alt-1. Alternatively, we can consider that within a group to be reported, we can have an absolute RSRP </w:t>
            </w:r>
            <w:proofErr w:type="gramStart"/>
            <w:r>
              <w:rPr>
                <w:rFonts w:eastAsiaTheme="minorEastAsia"/>
                <w:sz w:val="18"/>
                <w:szCs w:val="18"/>
                <w:lang w:eastAsia="zh-CN"/>
              </w:rPr>
              <w:t>+  a</w:t>
            </w:r>
            <w:proofErr w:type="gramEnd"/>
            <w:r>
              <w:rPr>
                <w:rFonts w:eastAsiaTheme="minorEastAsia"/>
                <w:sz w:val="18"/>
                <w:szCs w:val="18"/>
                <w:lang w:eastAsia="zh-CN"/>
              </w:rPr>
              <w:t xml:space="preserve"> differential RSRP.</w:t>
            </w:r>
          </w:p>
        </w:tc>
      </w:tr>
      <w:tr w:rsidR="00E009FE" w14:paraId="315368C5" w14:textId="77777777" w:rsidTr="00556037">
        <w:tc>
          <w:tcPr>
            <w:tcW w:w="1494" w:type="dxa"/>
          </w:tcPr>
          <w:p w14:paraId="1E5DDEA0" w14:textId="415B8186"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2325E2C" w14:textId="6E84C29A"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in principle, however we may need to first close issue 1.3. </w:t>
            </w:r>
          </w:p>
        </w:tc>
      </w:tr>
      <w:tr w:rsidR="00E009FE" w14:paraId="14CC561A" w14:textId="77777777" w:rsidTr="00556037">
        <w:tc>
          <w:tcPr>
            <w:tcW w:w="1494" w:type="dxa"/>
          </w:tcPr>
          <w:p w14:paraId="0B204B63" w14:textId="762A6E60"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0F8D33A" w14:textId="54D9506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differential RSRP reporting in reducing UCI payload in principle. As mentioned by vivo, the Rel.15 </w:t>
            </w:r>
            <w:r>
              <w:rPr>
                <w:rFonts w:eastAsiaTheme="minorEastAsia"/>
                <w:sz w:val="18"/>
                <w:szCs w:val="18"/>
                <w:lang w:eastAsia="zh-CN"/>
              </w:rPr>
              <w:lastRenderedPageBreak/>
              <w:t>based two-part CSI/UCI design could be a further UCI payload reduction strategy. Part 1 indicates whether part 2 is absent or not.</w:t>
            </w:r>
          </w:p>
        </w:tc>
      </w:tr>
      <w:tr w:rsidR="00E009FE" w14:paraId="4C37FCB4" w14:textId="77777777" w:rsidTr="00556037">
        <w:tc>
          <w:tcPr>
            <w:tcW w:w="1494" w:type="dxa"/>
          </w:tcPr>
          <w:p w14:paraId="53E65F48" w14:textId="1AE65471"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Mod</w:t>
            </w:r>
          </w:p>
        </w:tc>
        <w:tc>
          <w:tcPr>
            <w:tcW w:w="8144" w:type="dxa"/>
          </w:tcPr>
          <w:p w14:paraId="0A93BED2" w14:textId="077BAFCB"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Please see offline proposal.  Samsung/</w:t>
            </w:r>
            <w:proofErr w:type="spellStart"/>
            <w:r>
              <w:rPr>
                <w:rFonts w:eastAsiaTheme="minorEastAsia"/>
                <w:sz w:val="18"/>
                <w:szCs w:val="18"/>
                <w:lang w:eastAsia="zh-CN"/>
              </w:rPr>
              <w:t>vivo’s</w:t>
            </w:r>
            <w:proofErr w:type="spellEnd"/>
            <w:r>
              <w:rPr>
                <w:rFonts w:eastAsiaTheme="minorEastAsia"/>
                <w:sz w:val="18"/>
                <w:szCs w:val="18"/>
                <w:lang w:eastAsia="zh-CN"/>
              </w:rPr>
              <w:t xml:space="preserve"> alternative is added as FFS. </w:t>
            </w:r>
          </w:p>
          <w:p w14:paraId="47E235D5" w14:textId="610C461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@LGE: could you please provide a draft wording for your option? </w:t>
            </w:r>
          </w:p>
        </w:tc>
      </w:tr>
      <w:tr w:rsidR="0070540E" w14:paraId="41802067" w14:textId="77777777" w:rsidTr="0070540E">
        <w:trPr>
          <w:trHeight w:val="603"/>
        </w:trPr>
        <w:tc>
          <w:tcPr>
            <w:tcW w:w="1494" w:type="dxa"/>
          </w:tcPr>
          <w:p w14:paraId="39085851" w14:textId="77777777" w:rsidR="0070540E" w:rsidRDefault="0070540E"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1030F6FE" w14:textId="24150B03" w:rsidR="0070540E" w:rsidRDefault="0070540E" w:rsidP="0070540E">
            <w:pPr>
              <w:snapToGrid w:val="0"/>
              <w:spacing w:line="264" w:lineRule="auto"/>
              <w:jc w:val="both"/>
              <w:rPr>
                <w:rFonts w:eastAsia="Malgun Gothic"/>
                <w:sz w:val="18"/>
                <w:szCs w:val="18"/>
                <w:lang w:eastAsia="ko-KR"/>
              </w:rPr>
            </w:pPr>
            <w:r>
              <w:rPr>
                <w:rFonts w:eastAsia="Malgun Gothic"/>
                <w:sz w:val="18"/>
                <w:szCs w:val="18"/>
                <w:lang w:eastAsia="ko-KR"/>
              </w:rPr>
              <w:t xml:space="preserve">Support the latest offline proposal, and we suggest considering down-selection in this meeting. </w:t>
            </w:r>
          </w:p>
        </w:tc>
      </w:tr>
      <w:tr w:rsidR="00EB015F" w14:paraId="5A1F305A" w14:textId="77777777" w:rsidTr="0070540E">
        <w:trPr>
          <w:trHeight w:val="603"/>
        </w:trPr>
        <w:tc>
          <w:tcPr>
            <w:tcW w:w="1494" w:type="dxa"/>
          </w:tcPr>
          <w:p w14:paraId="4250C05D" w14:textId="617E3320"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EF07758" w14:textId="5978F96B"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Ok with the proposal and We support Alt1</w:t>
            </w:r>
          </w:p>
        </w:tc>
      </w:tr>
      <w:tr w:rsidR="00213A5E" w14:paraId="13DEF48B" w14:textId="77777777" w:rsidTr="0070540E">
        <w:trPr>
          <w:trHeight w:val="603"/>
        </w:trPr>
        <w:tc>
          <w:tcPr>
            <w:tcW w:w="1494" w:type="dxa"/>
          </w:tcPr>
          <w:p w14:paraId="6269D007" w14:textId="7426EE86"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105E7C9B" w14:textId="14998245"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differential RSRP reporting for UCI reduction, and </w:t>
            </w:r>
            <w:proofErr w:type="spellStart"/>
            <w:r>
              <w:rPr>
                <w:rFonts w:eastAsiaTheme="minorEastAsia"/>
                <w:sz w:val="18"/>
                <w:szCs w:val="18"/>
                <w:lang w:eastAsia="zh-CN"/>
              </w:rPr>
              <w:t>prefere</w:t>
            </w:r>
            <w:proofErr w:type="spellEnd"/>
            <w:r>
              <w:rPr>
                <w:rFonts w:eastAsiaTheme="minorEastAsia"/>
                <w:sz w:val="18"/>
                <w:szCs w:val="18"/>
                <w:lang w:eastAsia="zh-CN"/>
              </w:rPr>
              <w:t xml:space="preserve"> Alt 1-1 with the first SSBRI/CRI is the one with the largest RSRP.</w:t>
            </w:r>
          </w:p>
        </w:tc>
      </w:tr>
      <w:tr w:rsidR="00745291" w14:paraId="1EC211F6" w14:textId="77777777" w:rsidTr="0070540E">
        <w:trPr>
          <w:trHeight w:val="603"/>
        </w:trPr>
        <w:tc>
          <w:tcPr>
            <w:tcW w:w="1494" w:type="dxa"/>
          </w:tcPr>
          <w:p w14:paraId="0DAFFF80" w14:textId="781C6AE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753D8491" w14:textId="77777777"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Alt-1. (Alt 1-1 looks fine). We don’t think this should be </w:t>
            </w:r>
            <w:proofErr w:type="gramStart"/>
            <w:r>
              <w:rPr>
                <w:rFonts w:eastAsiaTheme="minorEastAsia"/>
                <w:sz w:val="18"/>
                <w:szCs w:val="18"/>
                <w:lang w:eastAsia="zh-CN"/>
              </w:rPr>
              <w:t>postpone</w:t>
            </w:r>
            <w:proofErr w:type="gramEnd"/>
            <w:r>
              <w:rPr>
                <w:rFonts w:eastAsiaTheme="minorEastAsia"/>
                <w:sz w:val="18"/>
                <w:szCs w:val="18"/>
                <w:lang w:eastAsia="zh-CN"/>
              </w:rPr>
              <w:t xml:space="preserve">. We prefer first check the temperature. Alt 1-1 and Alt 1-2 are mostly equivalent, no critical difference, and other alternatives have clear drawbacks. </w:t>
            </w:r>
          </w:p>
          <w:p w14:paraId="33E9788A" w14:textId="5413A37D"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FFS part can be discussed separately together with issue 2.1. </w:t>
            </w:r>
          </w:p>
        </w:tc>
      </w:tr>
      <w:tr w:rsidR="00BF463F" w14:paraId="1B9B03CE" w14:textId="77777777" w:rsidTr="0070540E">
        <w:trPr>
          <w:trHeight w:val="603"/>
        </w:trPr>
        <w:tc>
          <w:tcPr>
            <w:tcW w:w="1494" w:type="dxa"/>
          </w:tcPr>
          <w:p w14:paraId="343B3E22" w14:textId="24EDA651"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FCB76D7" w14:textId="4AC98DCC"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Prefer to conclude this first and support Alt1.</w:t>
            </w:r>
          </w:p>
        </w:tc>
      </w:tr>
      <w:tr w:rsidR="007D14BB" w14:paraId="2EBEC2AC" w14:textId="77777777" w:rsidTr="0070540E">
        <w:trPr>
          <w:trHeight w:val="603"/>
        </w:trPr>
        <w:tc>
          <w:tcPr>
            <w:tcW w:w="1494" w:type="dxa"/>
          </w:tcPr>
          <w:p w14:paraId="7C031D9D" w14:textId="0C45527D"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E93FF88" w14:textId="5A7A4D6A"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OK with the latest offline proposal and we prefer </w:t>
            </w:r>
            <w:r w:rsidRPr="005D65EE">
              <w:rPr>
                <w:rFonts w:eastAsiaTheme="minorEastAsia"/>
                <w:sz w:val="18"/>
                <w:szCs w:val="18"/>
                <w:lang w:eastAsia="zh-CN"/>
              </w:rPr>
              <w:t>Alt-1.1</w:t>
            </w:r>
            <w:r>
              <w:rPr>
                <w:rFonts w:eastAsiaTheme="minorEastAsia"/>
                <w:sz w:val="18"/>
                <w:szCs w:val="18"/>
                <w:lang w:eastAsia="zh-CN"/>
              </w:rPr>
              <w:t>.</w:t>
            </w:r>
          </w:p>
        </w:tc>
      </w:tr>
      <w:tr w:rsidR="00B76462" w14:paraId="6088023E" w14:textId="77777777" w:rsidTr="0070540E">
        <w:trPr>
          <w:trHeight w:val="603"/>
        </w:trPr>
        <w:tc>
          <w:tcPr>
            <w:tcW w:w="1494" w:type="dxa"/>
          </w:tcPr>
          <w:p w14:paraId="4A64B563" w14:textId="3D215A13" w:rsidR="00B76462" w:rsidRDefault="00B76462"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48F8257" w14:textId="0F5A3210" w:rsidR="00B76462" w:rsidRDefault="00B76462" w:rsidP="007D14BB">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FL’s offline proposal, and we support Alt-1</w:t>
            </w:r>
          </w:p>
        </w:tc>
      </w:tr>
      <w:tr w:rsidR="00FE0B92" w14:paraId="2D91301F" w14:textId="77777777" w:rsidTr="0070540E">
        <w:trPr>
          <w:trHeight w:val="603"/>
        </w:trPr>
        <w:tc>
          <w:tcPr>
            <w:tcW w:w="1494" w:type="dxa"/>
          </w:tcPr>
          <w:p w14:paraId="4D9B72A0" w14:textId="32EC884E"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F8933B2" w14:textId="3735E896" w:rsidR="00FE0B92" w:rsidRPr="00B7646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FL’s offline proposal. Then, considering that only three meetings are left, we prefer to do some down-selection this meeting.</w:t>
            </w:r>
          </w:p>
        </w:tc>
      </w:tr>
      <w:tr w:rsidR="00B36F5F" w14:paraId="50A3F40B" w14:textId="77777777" w:rsidTr="0070540E">
        <w:trPr>
          <w:trHeight w:val="603"/>
        </w:trPr>
        <w:tc>
          <w:tcPr>
            <w:tcW w:w="1494" w:type="dxa"/>
          </w:tcPr>
          <w:p w14:paraId="58482271" w14:textId="0F08168D" w:rsidR="00B36F5F" w:rsidRDefault="00B36F5F"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25E2450" w14:textId="20D13BB7" w:rsidR="00B36F5F" w:rsidRDefault="00B36F5F"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Support Alt-1.</w:t>
            </w:r>
          </w:p>
        </w:tc>
      </w:tr>
      <w:tr w:rsidR="009A1F78" w14:paraId="7BFA4554" w14:textId="77777777" w:rsidTr="0070540E">
        <w:trPr>
          <w:trHeight w:val="603"/>
        </w:trPr>
        <w:tc>
          <w:tcPr>
            <w:tcW w:w="1494" w:type="dxa"/>
          </w:tcPr>
          <w:p w14:paraId="20ECDCBF" w14:textId="2419461C" w:rsidR="009A1F78" w:rsidRDefault="009A1F78" w:rsidP="009A1F7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33BBFC2" w14:textId="77777777" w:rsidR="009A1F78" w:rsidRDefault="009A1F78" w:rsidP="009A1F78">
            <w:pPr>
              <w:snapToGrid w:val="0"/>
              <w:spacing w:line="264" w:lineRule="auto"/>
              <w:jc w:val="both"/>
              <w:rPr>
                <w:rFonts w:eastAsia="Malgun Gothic"/>
                <w:sz w:val="18"/>
                <w:szCs w:val="18"/>
                <w:lang w:eastAsia="ko-KR"/>
              </w:rPr>
            </w:pPr>
            <w:r>
              <w:rPr>
                <w:rFonts w:eastAsia="Malgun Gothic"/>
                <w:sz w:val="18"/>
                <w:szCs w:val="18"/>
                <w:lang w:eastAsia="ko-KR"/>
              </w:rPr>
              <w:t>@Runhua, O</w:t>
            </w:r>
            <w:r>
              <w:rPr>
                <w:rFonts w:eastAsia="Malgun Gothic" w:hint="eastAsia"/>
                <w:sz w:val="18"/>
                <w:szCs w:val="18"/>
                <w:lang w:eastAsia="ko-KR"/>
              </w:rPr>
              <w:t xml:space="preserve">ur </w:t>
            </w:r>
            <w:r>
              <w:rPr>
                <w:rFonts w:eastAsia="Malgun Gothic"/>
                <w:sz w:val="18"/>
                <w:szCs w:val="18"/>
                <w:lang w:eastAsia="ko-KR"/>
              </w:rPr>
              <w:t>proposal is well included in alt 4 as Sony added. And our view is added in the above table.</w:t>
            </w:r>
          </w:p>
          <w:p w14:paraId="0A6FBAC8" w14:textId="77777777" w:rsidR="009A1F78" w:rsidRDefault="009A1F78" w:rsidP="009A1F78">
            <w:pPr>
              <w:snapToGrid w:val="0"/>
              <w:spacing w:line="264" w:lineRule="auto"/>
              <w:jc w:val="both"/>
              <w:rPr>
                <w:rFonts w:eastAsia="Malgun Gothic"/>
                <w:sz w:val="18"/>
                <w:szCs w:val="18"/>
                <w:lang w:eastAsia="ko-KR"/>
              </w:rPr>
            </w:pPr>
          </w:p>
          <w:p w14:paraId="39DD5B09" w14:textId="2B114595" w:rsidR="009A1F78" w:rsidRDefault="009A1F78" w:rsidP="005E04CA">
            <w:pPr>
              <w:snapToGrid w:val="0"/>
              <w:spacing w:line="264" w:lineRule="auto"/>
              <w:jc w:val="both"/>
              <w:rPr>
                <w:rFonts w:eastAsiaTheme="minorEastAsia"/>
                <w:sz w:val="18"/>
                <w:szCs w:val="18"/>
                <w:lang w:eastAsia="zh-CN"/>
              </w:rPr>
            </w:pPr>
            <w:r>
              <w:rPr>
                <w:rFonts w:eastAsia="Malgun Gothic"/>
                <w:sz w:val="18"/>
                <w:szCs w:val="18"/>
                <w:lang w:eastAsia="ko-KR"/>
              </w:rPr>
              <w:t xml:space="preserve">Regarding Alt 1, </w:t>
            </w:r>
            <w:r>
              <w:rPr>
                <w:rFonts w:eastAsia="Malgun Gothic" w:hint="eastAsia"/>
                <w:sz w:val="18"/>
                <w:szCs w:val="18"/>
                <w:lang w:eastAsia="ko-KR"/>
              </w:rPr>
              <w:t>we</w:t>
            </w:r>
            <w:r>
              <w:rPr>
                <w:rFonts w:eastAsia="Malgun Gothic"/>
                <w:sz w:val="18"/>
                <w:szCs w:val="18"/>
                <w:lang w:eastAsia="ko-KR"/>
              </w:rPr>
              <w:t xml:space="preserve"> also</w:t>
            </w:r>
            <w:r>
              <w:rPr>
                <w:rFonts w:eastAsia="Malgun Gothic" w:hint="eastAsia"/>
                <w:sz w:val="18"/>
                <w:szCs w:val="18"/>
                <w:lang w:eastAsia="ko-KR"/>
              </w:rPr>
              <w:t xml:space="preserve"> have concern as raised by Sony, that </w:t>
            </w:r>
            <w:r>
              <w:rPr>
                <w:rFonts w:eastAsia="Malgun Gothic"/>
                <w:sz w:val="18"/>
                <w:szCs w:val="18"/>
                <w:lang w:eastAsia="ko-KR"/>
              </w:rPr>
              <w:t>differential value for CMR of second-best TRP would not be expressed by 4 bit bitwidth differential value, when RSRP difference between two TRP is more than 30 dB, as we mentioned above.</w:t>
            </w:r>
            <w:r w:rsidR="005E04CA">
              <w:rPr>
                <w:rFonts w:eastAsia="Malgun Gothic"/>
                <w:sz w:val="18"/>
                <w:szCs w:val="18"/>
                <w:lang w:eastAsia="ko-KR"/>
              </w:rPr>
              <w:t xml:space="preserve"> In our simulation results, </w:t>
            </w:r>
            <w:r>
              <w:rPr>
                <w:rFonts w:eastAsia="Malgun Gothic"/>
                <w:sz w:val="18"/>
                <w:szCs w:val="18"/>
                <w:lang w:eastAsia="ko-KR"/>
              </w:rPr>
              <w:t>RSRP difference between 2 TRP</w:t>
            </w:r>
            <w:r w:rsidR="005E04CA">
              <w:rPr>
                <w:rFonts w:eastAsia="Malgun Gothic"/>
                <w:sz w:val="18"/>
                <w:szCs w:val="18"/>
                <w:lang w:eastAsia="ko-KR"/>
              </w:rPr>
              <w:t xml:space="preserve"> </w:t>
            </w:r>
            <w:r w:rsidR="00033701">
              <w:rPr>
                <w:rFonts w:eastAsia="Malgun Gothic" w:hint="eastAsia"/>
                <w:sz w:val="18"/>
                <w:szCs w:val="18"/>
                <w:lang w:eastAsia="ko-KR"/>
              </w:rPr>
              <w:t xml:space="preserve">best </w:t>
            </w:r>
            <w:r w:rsidR="005E04CA">
              <w:rPr>
                <w:rFonts w:eastAsia="Malgun Gothic"/>
                <w:sz w:val="18"/>
                <w:szCs w:val="18"/>
                <w:lang w:eastAsia="ko-KR"/>
              </w:rPr>
              <w:t>beam-pair</w:t>
            </w:r>
            <w:r>
              <w:rPr>
                <w:rFonts w:eastAsia="Malgun Gothic"/>
                <w:sz w:val="18"/>
                <w:szCs w:val="18"/>
                <w:lang w:eastAsia="ko-KR"/>
              </w:rPr>
              <w:t xml:space="preserve"> on a multi-Rx panel UE can be more than 30 </w:t>
            </w:r>
            <w:proofErr w:type="spellStart"/>
            <w:r>
              <w:rPr>
                <w:rFonts w:eastAsia="Malgun Gothic"/>
                <w:sz w:val="18"/>
                <w:szCs w:val="18"/>
                <w:lang w:eastAsia="ko-KR"/>
              </w:rPr>
              <w:t>dB.</w:t>
            </w:r>
            <w:proofErr w:type="spellEnd"/>
            <w:r w:rsidR="005E04CA">
              <w:rPr>
                <w:rFonts w:eastAsia="Malgun Gothic"/>
                <w:sz w:val="18"/>
                <w:szCs w:val="18"/>
                <w:lang w:eastAsia="ko-KR"/>
              </w:rPr>
              <w:t xml:space="preserve"> When multiple beam groups are reported in option 2, the RSRP difference would be larger, i.e., best CMR of best TRP </w:t>
            </w:r>
            <w:proofErr w:type="spellStart"/>
            <w:r w:rsidR="005E04CA">
              <w:rPr>
                <w:rFonts w:eastAsia="Malgun Gothic"/>
                <w:sz w:val="18"/>
                <w:szCs w:val="18"/>
                <w:lang w:eastAsia="ko-KR"/>
              </w:rPr>
              <w:t>v.s</w:t>
            </w:r>
            <w:proofErr w:type="spellEnd"/>
            <w:r w:rsidR="005E04CA">
              <w:rPr>
                <w:rFonts w:eastAsia="Malgun Gothic"/>
                <w:sz w:val="18"/>
                <w:szCs w:val="18"/>
                <w:lang w:eastAsia="ko-KR"/>
              </w:rPr>
              <w:t>. non-best CMR of non-best TRP.</w:t>
            </w:r>
          </w:p>
        </w:tc>
      </w:tr>
      <w:tr w:rsidR="00CC7587" w14:paraId="63A0492C" w14:textId="77777777" w:rsidTr="0070540E">
        <w:trPr>
          <w:trHeight w:val="603"/>
        </w:trPr>
        <w:tc>
          <w:tcPr>
            <w:tcW w:w="1494" w:type="dxa"/>
          </w:tcPr>
          <w:p w14:paraId="2CDFC027" w14:textId="17240F1A" w:rsidR="00CC7587" w:rsidRDefault="00CC7587" w:rsidP="009A1F78">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1EDB718F" w14:textId="1C33CF28" w:rsidR="00CC7587" w:rsidRDefault="00CC7587" w:rsidP="009A1F78">
            <w:pPr>
              <w:snapToGrid w:val="0"/>
              <w:spacing w:line="264" w:lineRule="auto"/>
              <w:jc w:val="both"/>
              <w:rPr>
                <w:rFonts w:eastAsia="Malgun Gothic"/>
                <w:sz w:val="18"/>
                <w:szCs w:val="18"/>
                <w:lang w:eastAsia="ko-KR"/>
              </w:rPr>
            </w:pPr>
            <w:r>
              <w:rPr>
                <w:rFonts w:eastAsia="Malgun Gothic"/>
                <w:sz w:val="18"/>
                <w:szCs w:val="18"/>
                <w:lang w:eastAsia="ko-KR"/>
              </w:rPr>
              <w:t xml:space="preserve">Changed down selection time to RAN1#106. </w:t>
            </w:r>
          </w:p>
        </w:tc>
      </w:tr>
      <w:tr w:rsidR="00EE6C91" w14:paraId="3DD1A4B0" w14:textId="77777777" w:rsidTr="0070540E">
        <w:trPr>
          <w:trHeight w:val="603"/>
        </w:trPr>
        <w:tc>
          <w:tcPr>
            <w:tcW w:w="1494" w:type="dxa"/>
          </w:tcPr>
          <w:p w14:paraId="725FF662" w14:textId="620966E4" w:rsidR="00EE6C91" w:rsidRDefault="00EE6C91" w:rsidP="00EE6C91">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667BFE24" w14:textId="1C06131D" w:rsidR="00EE6C91" w:rsidRDefault="00EE6C91" w:rsidP="00EE6C91">
            <w:pPr>
              <w:snapToGrid w:val="0"/>
              <w:spacing w:line="264" w:lineRule="auto"/>
              <w:jc w:val="both"/>
              <w:rPr>
                <w:rFonts w:eastAsia="Malgun Gothic"/>
                <w:sz w:val="18"/>
                <w:szCs w:val="18"/>
                <w:lang w:eastAsia="ko-KR"/>
              </w:rPr>
            </w:pPr>
            <w:r>
              <w:rPr>
                <w:rFonts w:eastAsiaTheme="minorEastAsia"/>
                <w:sz w:val="18"/>
                <w:szCs w:val="18"/>
                <w:lang w:eastAsia="zh-CN"/>
              </w:rPr>
              <w:t>Support FL’s offline proposal.</w:t>
            </w:r>
          </w:p>
        </w:tc>
      </w:tr>
      <w:tr w:rsidR="00155D4E" w14:paraId="2BF75322" w14:textId="77777777" w:rsidTr="0070540E">
        <w:trPr>
          <w:trHeight w:val="603"/>
        </w:trPr>
        <w:tc>
          <w:tcPr>
            <w:tcW w:w="1494" w:type="dxa"/>
          </w:tcPr>
          <w:p w14:paraId="2368A1BA" w14:textId="49E07E73" w:rsidR="00155D4E" w:rsidRDefault="00155D4E" w:rsidP="00155D4E">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00111FA3" w14:textId="445FCF8E" w:rsidR="00155D4E" w:rsidRDefault="00155D4E" w:rsidP="00155D4E">
            <w:pPr>
              <w:snapToGrid w:val="0"/>
              <w:spacing w:line="264" w:lineRule="auto"/>
              <w:jc w:val="both"/>
              <w:rPr>
                <w:rFonts w:eastAsiaTheme="minorEastAsia"/>
                <w:sz w:val="18"/>
                <w:szCs w:val="18"/>
                <w:lang w:eastAsia="zh-CN"/>
              </w:rPr>
            </w:pPr>
            <w:r>
              <w:rPr>
                <w:rFonts w:eastAsia="Malgun Gothic"/>
                <w:sz w:val="18"/>
                <w:szCs w:val="18"/>
                <w:lang w:eastAsia="ko-KR"/>
              </w:rPr>
              <w:t>Support FL’s latest offline proposal and we support Alt 1.</w:t>
            </w:r>
          </w:p>
        </w:tc>
      </w:tr>
    </w:tbl>
    <w:p w14:paraId="6E7D6447" w14:textId="16385709" w:rsidR="003F6BBC" w:rsidRPr="00745291" w:rsidRDefault="003F6BBC" w:rsidP="003F6BBC">
      <w:pPr>
        <w:pStyle w:val="0Maintext"/>
        <w:rPr>
          <w:lang w:val="en-US"/>
        </w:rPr>
      </w:pP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E379F8">
      <w:pPr>
        <w:pStyle w:val="0Maintext"/>
        <w:numPr>
          <w:ilvl w:val="0"/>
          <w:numId w:val="57"/>
        </w:numPr>
      </w:pPr>
      <w:r w:rsidRPr="00517F71">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is more stabilized. </w:t>
      </w:r>
    </w:p>
    <w:p w14:paraId="59B126D4" w14:textId="3F56E235" w:rsidR="0040172D" w:rsidRDefault="002F1A5D" w:rsidP="00E379F8">
      <w:pPr>
        <w:pStyle w:val="0Maintext"/>
        <w:numPr>
          <w:ilvl w:val="0"/>
          <w:numId w:val="57"/>
        </w:numPr>
      </w:pPr>
      <w:r>
        <w:t>MediaTek/LGE/Spreadtrum/Sony</w:t>
      </w:r>
      <w:r w:rsidR="00632344">
        <w:t>/InterDigital</w:t>
      </w:r>
      <w:r>
        <w:t xml:space="preserve"> are OK to </w:t>
      </w:r>
      <w:r w:rsidR="0040172D">
        <w:t>postpone</w:t>
      </w:r>
      <w:r>
        <w:t xml:space="preserve"> this discussion</w:t>
      </w:r>
      <w:r w:rsidR="0040172D">
        <w:t xml:space="preserve"> until AI 8.1.1 </w:t>
      </w:r>
      <w:r>
        <w:t xml:space="preserve">on UE Rx ID is stabilized. Qualcomm/Apple prefer Alt-2, which does not require panel ID. DOCOMO prefers gNB signaling of UE assumption related to Alt-2, which obliviates the need of </w:t>
      </w:r>
      <w:r w:rsidR="00F52C7E">
        <w:t>any UE feedback</w:t>
      </w:r>
      <w:r>
        <w:t xml:space="preserve">.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lastRenderedPageBreak/>
        <w:t xml:space="preserve">Offline proposal </w:t>
      </w:r>
    </w:p>
    <w:p w14:paraId="599A805C" w14:textId="306A4CF2" w:rsidR="007A6C6F" w:rsidRPr="007A6C6F" w:rsidRDefault="00573A9F" w:rsidP="00E379F8">
      <w:pPr>
        <w:pStyle w:val="0Maintext"/>
        <w:numPr>
          <w:ilvl w:val="0"/>
          <w:numId w:val="57"/>
        </w:numPr>
        <w:rPr>
          <w:u w:val="single"/>
        </w:rPr>
      </w:pPr>
      <w:ins w:id="113" w:author="Runhua Chen" w:date="2021-08-15T00:28:00Z">
        <w:r>
          <w:rPr>
            <w:u w:val="single"/>
          </w:rPr>
          <w:t>Continue discussion.</w:t>
        </w:r>
      </w:ins>
    </w:p>
    <w:p w14:paraId="77B6EF5B" w14:textId="77777777" w:rsidR="003F6BBC" w:rsidRDefault="003F6BBC" w:rsidP="003F6BBC">
      <w:pPr>
        <w:pStyle w:val="0Maintext"/>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w:t>
            </w:r>
            <w:proofErr w:type="gramStart"/>
            <w:r>
              <w:rPr>
                <w:rFonts w:eastAsiaTheme="minorEastAsia"/>
                <w:sz w:val="18"/>
                <w:szCs w:val="18"/>
                <w:lang w:eastAsia="zh-CN"/>
              </w:rPr>
              <w:t>to postpone</w:t>
            </w:r>
            <w:proofErr w:type="gramEnd"/>
            <w:r>
              <w:rPr>
                <w:rFonts w:eastAsiaTheme="minorEastAsia"/>
                <w:sz w:val="18"/>
                <w:szCs w:val="18"/>
                <w:lang w:eastAsia="zh-CN"/>
              </w:rPr>
              <w:t xml:space="preserv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3DD6DF4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The main motivation of alt 2 is covered by M-TRP CSI reporting. No need for duplicating the same functions for BM and CSI reporting. Instead, gNB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7777777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It would be helpful for gNB schedul</w:t>
            </w:r>
            <w:r>
              <w:rPr>
                <w:rFonts w:eastAsiaTheme="minorEastAsia"/>
                <w:sz w:val="18"/>
                <w:szCs w:val="18"/>
                <w:lang w:eastAsia="zh-CN"/>
              </w:rPr>
              <w:t xml:space="preserve">ing, e.g., </w:t>
            </w:r>
            <w:r w:rsidRPr="00C51AB3">
              <w:rPr>
                <w:rFonts w:eastAsiaTheme="minorEastAsia"/>
                <w:sz w:val="18"/>
                <w:szCs w:val="18"/>
                <w:lang w:eastAsia="zh-CN"/>
              </w:rPr>
              <w:t xml:space="preserve">gNB could schedule the beam pairs with low interference to other UEs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2D9C0420" w:rsidR="00F42992" w:rsidRDefault="00B75CB6" w:rsidP="00E379F8">
      <w:pPr>
        <w:pStyle w:val="0Maintext"/>
        <w:numPr>
          <w:ilvl w:val="0"/>
          <w:numId w:val="57"/>
        </w:numPr>
      </w:pPr>
      <w:r>
        <w:t>Related to</w:t>
      </w:r>
      <w:r w:rsidR="00F42992">
        <w:t xml:space="preserve"> UE indication of panel related information, it is possible that gNB provides indication/configuration of such panel-related </w:t>
      </w:r>
      <w:proofErr w:type="spellStart"/>
      <w:r w:rsidR="00F42992">
        <w:t>hypotheis</w:t>
      </w:r>
      <w:proofErr w:type="spellEnd"/>
      <w:r w:rsidR="00F42992">
        <w:t xml:space="preserve"> in CSI-report config</w:t>
      </w:r>
      <w:r w:rsidR="00996781">
        <w:t>uration</w:t>
      </w:r>
      <w:r w:rsidR="00F42992">
        <w:t xml:space="preserve">. </w:t>
      </w:r>
    </w:p>
    <w:p w14:paraId="2D2CEA87" w14:textId="41D4089C" w:rsidR="002F1A5D" w:rsidRDefault="002F1A5D" w:rsidP="00E379F8">
      <w:pPr>
        <w:pStyle w:val="0Maintext"/>
        <w:numPr>
          <w:ilvl w:val="0"/>
          <w:numId w:val="57"/>
        </w:numPr>
      </w:pPr>
      <w:r>
        <w:t>Intel/Qualcomm/DOCOMO</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t xml:space="preserve">Offline proposal </w:t>
      </w:r>
    </w:p>
    <w:p w14:paraId="7CF7DA06" w14:textId="79169D81" w:rsidR="00F42992" w:rsidRPr="000209E3" w:rsidRDefault="00573A9F" w:rsidP="00E379F8">
      <w:pPr>
        <w:pStyle w:val="0Maintext"/>
        <w:numPr>
          <w:ilvl w:val="0"/>
          <w:numId w:val="57"/>
        </w:numPr>
      </w:pPr>
      <w:r w:rsidRPr="000209E3">
        <w:t>Continue discussion</w:t>
      </w:r>
    </w:p>
    <w:p w14:paraId="4B74031A" w14:textId="77777777" w:rsidR="00F42992" w:rsidRDefault="00F42992" w:rsidP="00F42992">
      <w:pPr>
        <w:pStyle w:val="0Maintext"/>
      </w:pPr>
    </w:p>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1FCE">
      <w:pPr>
        <w:pStyle w:val="0Maintext"/>
        <w:numPr>
          <w:ilvl w:val="0"/>
          <w:numId w:val="57"/>
        </w:numPr>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1D896CA7" w14:textId="7BD35E45" w:rsidR="00FE67D8" w:rsidRDefault="00FE67D8" w:rsidP="00611FCE">
      <w:pPr>
        <w:pStyle w:val="0Maintext"/>
        <w:numPr>
          <w:ilvl w:val="0"/>
          <w:numId w:val="57"/>
        </w:numPr>
      </w:pPr>
      <w:r>
        <w:t xml:space="preserve">Concern on L1-SINR: Apple, vivo, </w:t>
      </w:r>
      <w:r w:rsidR="00F244D9">
        <w:t>OPPO</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B1DDCBE" w:rsidR="006D1244" w:rsidRDefault="00701584" w:rsidP="00611FCE">
      <w:pPr>
        <w:pStyle w:val="0Maintext"/>
        <w:numPr>
          <w:ilvl w:val="0"/>
          <w:numId w:val="57"/>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bl>
    <w:p w14:paraId="13C8527C" w14:textId="77777777"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20CCAC7D"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still see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 xml:space="preserve">At least option 3 has different </w:t>
            </w:r>
            <w:proofErr w:type="spellStart"/>
            <w:r>
              <w:rPr>
                <w:rFonts w:eastAsiaTheme="minorEastAsia"/>
                <w:sz w:val="18"/>
                <w:szCs w:val="18"/>
                <w:lang w:eastAsia="zh-CN"/>
              </w:rPr>
              <w:t>usecase</w:t>
            </w:r>
            <w:proofErr w:type="spellEnd"/>
            <w:r>
              <w:rPr>
                <w:rFonts w:eastAsiaTheme="minorEastAsia"/>
                <w:sz w:val="18"/>
                <w:szCs w:val="18"/>
                <w:lang w:eastAsia="zh-CN"/>
              </w:rPr>
              <w:t xml:space="preserv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3E03561A" w:rsidR="008D12DB" w:rsidRPr="000D75B9" w:rsidRDefault="008D12DB" w:rsidP="00556037">
            <w:pPr>
              <w:snapToGrid w:val="0"/>
              <w:jc w:val="both"/>
              <w:rPr>
                <w:sz w:val="16"/>
                <w:szCs w:val="16"/>
              </w:rPr>
            </w:pPr>
            <w:r>
              <w:rPr>
                <w:sz w:val="16"/>
                <w:szCs w:val="16"/>
              </w:rPr>
              <w:t>Yes</w:t>
            </w:r>
            <w:ins w:id="114" w:author="Runhua Chen" w:date="2021-08-16T11:33:00Z">
              <w:r w:rsidR="00130D35">
                <w:rPr>
                  <w:sz w:val="16"/>
                  <w:szCs w:val="16"/>
                </w:rPr>
                <w:t xml:space="preserve"> (11)</w:t>
              </w:r>
            </w:ins>
            <w:r>
              <w:rPr>
                <w:sz w:val="16"/>
                <w:szCs w:val="16"/>
              </w:rPr>
              <w:t>: AP</w:t>
            </w:r>
            <w:r w:rsidRPr="000D75B9">
              <w:rPr>
                <w:sz w:val="16"/>
                <w:szCs w:val="16"/>
              </w:rPr>
              <w:t xml:space="preserve">T/FGI, </w:t>
            </w:r>
            <w:r>
              <w:rPr>
                <w:sz w:val="16"/>
                <w:szCs w:val="16"/>
              </w:rPr>
              <w:t>CMCC, MediaTek, ITRI, TCL, Nokia/NSB</w:t>
            </w:r>
            <w:r w:rsidR="00942A96">
              <w:rPr>
                <w:sz w:val="16"/>
                <w:szCs w:val="16"/>
              </w:rPr>
              <w:t>, Sony,</w:t>
            </w:r>
            <w:ins w:id="115" w:author="ZTE-Bo" w:date="2021-08-13T19:00:00Z">
              <w:r w:rsidR="00C00522">
                <w:rPr>
                  <w:sz w:val="16"/>
                  <w:szCs w:val="16"/>
                </w:rPr>
                <w:t xml:space="preserve"> ZTE</w:t>
              </w:r>
            </w:ins>
            <w:ins w:id="116" w:author="SeongWon Go" w:date="2021-08-16T22:11:00Z">
              <w:r w:rsidR="005E04CA">
                <w:rPr>
                  <w:sz w:val="16"/>
                  <w:szCs w:val="16"/>
                </w:rPr>
                <w:t>, LGE</w:t>
              </w:r>
            </w:ins>
          </w:p>
          <w:p w14:paraId="7D442AB3" w14:textId="3A900EA1" w:rsidR="008D12DB" w:rsidRPr="000D75B9" w:rsidRDefault="008D12DB" w:rsidP="00130D35">
            <w:pPr>
              <w:snapToGrid w:val="0"/>
              <w:jc w:val="both"/>
              <w:rPr>
                <w:sz w:val="16"/>
                <w:szCs w:val="16"/>
              </w:rPr>
            </w:pPr>
            <w:r>
              <w:rPr>
                <w:sz w:val="16"/>
                <w:szCs w:val="16"/>
              </w:rPr>
              <w:t>No</w:t>
            </w:r>
            <w:ins w:id="117" w:author="Runhua Chen" w:date="2021-08-16T11:34:00Z">
              <w:r w:rsidR="00130D35">
                <w:rPr>
                  <w:sz w:val="16"/>
                  <w:szCs w:val="16"/>
                </w:rPr>
                <w:t xml:space="preserve"> (6)</w:t>
              </w:r>
            </w:ins>
            <w:del w:id="118" w:author="Runhua Chen" w:date="2021-08-16T11:34:00Z">
              <w:r w:rsidDel="00130D35">
                <w:rPr>
                  <w:sz w:val="16"/>
                  <w:szCs w:val="16"/>
                </w:rPr>
                <w:delText xml:space="preserve"> </w:delText>
              </w:r>
            </w:del>
            <w:r>
              <w:rPr>
                <w:sz w:val="16"/>
                <w:szCs w:val="16"/>
              </w:rPr>
              <w:t>: Qualcomm, Intel, DOCOMO, CATT</w:t>
            </w:r>
            <w:ins w:id="119" w:author="Runhua Chen" w:date="2021-08-15T11:12:00Z">
              <w:r w:rsidR="00C9245E">
                <w:rPr>
                  <w:sz w:val="16"/>
                  <w:szCs w:val="16"/>
                </w:rPr>
                <w:t xml:space="preserve">, </w:t>
              </w:r>
              <w:proofErr w:type="spellStart"/>
              <w:r w:rsidR="00C9245E">
                <w:rPr>
                  <w:sz w:val="16"/>
                  <w:szCs w:val="16"/>
                </w:rPr>
                <w:t>MediaTek</w:t>
              </w:r>
            </w:ins>
            <w:ins w:id="120" w:author="Li Guo" w:date="2021-08-15T22:05:00Z">
              <w:r w:rsidR="00EB015F">
                <w:rPr>
                  <w:sz w:val="16"/>
                  <w:szCs w:val="16"/>
                </w:rPr>
                <w:t>,OPPO</w:t>
              </w:r>
            </w:ins>
            <w:proofErr w:type="spellEnd"/>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01D85247"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Pr="005E472F">
              <w:rPr>
                <w:rFonts w:ascii="Times New Roman" w:hAnsi="Times New Roman" w:cs="Times New Roman"/>
                <w:sz w:val="16"/>
                <w:szCs w:val="16"/>
              </w:rPr>
              <w:t>FGI/APT</w:t>
            </w:r>
            <w:r w:rsidR="000248AF">
              <w:rPr>
                <w:rFonts w:ascii="Times New Roman" w:hAnsi="Times New Roman" w:cs="Times New Roman"/>
                <w:sz w:val="16"/>
                <w:szCs w:val="16"/>
                <w:lang w:val="en-US"/>
              </w:rPr>
              <w:t xml:space="preserve">, Convida,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ins w:id="121" w:author="wangj" w:date="2021-08-13T10:58:00Z">
              <w:r w:rsidR="00D62978" w:rsidRPr="00D62978">
                <w:rPr>
                  <w:rFonts w:ascii="Times New Roman" w:hAnsi="Times New Roman" w:cs="Times New Roman"/>
                  <w:sz w:val="16"/>
                  <w:szCs w:val="16"/>
                  <w:lang w:val="en-US"/>
                </w:rPr>
                <w:t>, NTT DOCOMO</w:t>
              </w:r>
            </w:ins>
            <w:ins w:id="122" w:author="Cao, Jeffrey" w:date="2021-08-13T17:02:00Z">
              <w:r w:rsidR="00461AB2">
                <w:rPr>
                  <w:rFonts w:ascii="Times New Roman" w:hAnsi="Times New Roman" w:cs="Times New Roman"/>
                  <w:sz w:val="16"/>
                  <w:szCs w:val="16"/>
                  <w:lang w:val="en-US"/>
                </w:rPr>
                <w:t>, Sony</w:t>
              </w:r>
            </w:ins>
            <w:ins w:id="123" w:author="ZTE-Bo" w:date="2021-08-13T19:00:00Z">
              <w:r w:rsidR="00C00522">
                <w:rPr>
                  <w:rFonts w:ascii="Times New Roman" w:hAnsi="Times New Roman" w:cs="Times New Roman"/>
                  <w:sz w:val="16"/>
                  <w:szCs w:val="16"/>
                  <w:lang w:val="en-US"/>
                </w:rPr>
                <w:t>, ZTE</w:t>
              </w:r>
            </w:ins>
            <w:ins w:id="124" w:author="Administrator" w:date="2021-08-16T11:13:00Z">
              <w:r w:rsidR="00C74E3F">
                <w:rPr>
                  <w:rFonts w:ascii="Times New Roman" w:hAnsi="Times New Roman" w:cs="Times New Roman"/>
                  <w:sz w:val="16"/>
                  <w:szCs w:val="16"/>
                  <w:lang w:val="en-US"/>
                </w:rPr>
                <w:t>, Xiaomi</w:t>
              </w:r>
            </w:ins>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lastRenderedPageBreak/>
              <w:t xml:space="preserve">Q2: </w:t>
            </w:r>
          </w:p>
          <w:p w14:paraId="414FAF51" w14:textId="6F3FA4CF" w:rsidR="000D75B9" w:rsidRPr="000D75B9" w:rsidRDefault="000D75B9" w:rsidP="000D75B9">
            <w:pPr>
              <w:snapToGrid w:val="0"/>
              <w:jc w:val="both"/>
              <w:rPr>
                <w:sz w:val="16"/>
                <w:szCs w:val="16"/>
              </w:rPr>
            </w:pPr>
            <w:r>
              <w:rPr>
                <w:sz w:val="16"/>
                <w:szCs w:val="16"/>
              </w:rPr>
              <w:t>Yes: Qualcomm</w:t>
            </w:r>
            <w:ins w:id="125" w:author="Cao, Jeffrey" w:date="2021-08-13T17:02:00Z">
              <w:r w:rsidR="00461AB2">
                <w:rPr>
                  <w:sz w:val="16"/>
                  <w:szCs w:val="16"/>
                </w:rPr>
                <w:t>, Sony</w:t>
              </w:r>
            </w:ins>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lastRenderedPageBreak/>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Pr="006907FF">
              <w:rPr>
                <w:rFonts w:ascii="Times New Roman" w:hAnsi="Times New Roman"/>
                <w:sz w:val="16"/>
                <w:szCs w:val="16"/>
                <w:lang w:val="fr-FR"/>
              </w:rPr>
              <w:t>implicit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77777777"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Q1: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ins w:id="126" w:author="Administrator" w:date="2021-08-16T11:13:00Z">
              <w:r w:rsidR="00C74E3F">
                <w:rPr>
                  <w:sz w:val="16"/>
                  <w:szCs w:val="16"/>
                </w:rPr>
                <w:t>, Xiaomi</w:t>
              </w:r>
            </w:ins>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ins w:id="127" w:author="wangj" w:date="2021-08-13T10:59:00Z">
              <w:r w:rsidR="00D62978" w:rsidRPr="00D62978">
                <w:rPr>
                  <w:sz w:val="16"/>
                  <w:szCs w:val="16"/>
                </w:rPr>
                <w:t xml:space="preserve">, NTT </w:t>
              </w:r>
              <w:proofErr w:type="spellStart"/>
              <w:r w:rsidR="00D62978" w:rsidRPr="00D62978">
                <w:rPr>
                  <w:sz w:val="16"/>
                  <w:szCs w:val="16"/>
                </w:rPr>
                <w:t>DOCOMO</w:t>
              </w:r>
            </w:ins>
            <w:ins w:id="128" w:author="Hualei Wang" w:date="2021-08-13T15:16:00Z">
              <w:r w:rsidR="00345DA7">
                <w:rPr>
                  <w:sz w:val="16"/>
                  <w:szCs w:val="16"/>
                </w:rPr>
                <w:t>,Spreadtrum</w:t>
              </w:r>
            </w:ins>
            <w:proofErr w:type="spell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579CD188"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p>
          <w:p w14:paraId="1CA016C7" w14:textId="0218828A" w:rsidR="00FF2C55" w:rsidRDefault="00FF2C55" w:rsidP="007848EE">
            <w:pPr>
              <w:snapToGrid w:val="0"/>
              <w:rPr>
                <w:sz w:val="16"/>
                <w:szCs w:val="16"/>
              </w:rPr>
            </w:pPr>
            <w:r>
              <w:rPr>
                <w:sz w:val="16"/>
                <w:szCs w:val="16"/>
              </w:rPr>
              <w:t>No: Ericsson</w:t>
            </w:r>
            <w:ins w:id="129" w:author="Runhua Chen" w:date="2021-08-15T00:52:00Z">
              <w:r w:rsidR="002E4855">
                <w:rPr>
                  <w:sz w:val="16"/>
                  <w:szCs w:val="16"/>
                </w:rPr>
                <w:t>, vivo</w:t>
              </w:r>
            </w:ins>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ins w:id="130" w:author="Hualei Wang" w:date="2021-08-13T15:16:00Z">
              <w:r w:rsidR="00345DA7">
                <w:rPr>
                  <w:sz w:val="16"/>
                  <w:szCs w:val="16"/>
                </w:rPr>
                <w:t>Spreadtrum</w:t>
              </w:r>
            </w:ins>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ins w:id="131" w:author="Runhua Chen" w:date="2021-08-15T01:04:00Z">
              <w:r w:rsidR="00F808B1">
                <w:rPr>
                  <w:sz w:val="16"/>
                  <w:szCs w:val="16"/>
                </w:rPr>
                <w:t xml:space="preserve"> DOCOMO, Lenovo/MoM, LGE</w:t>
              </w:r>
            </w:ins>
            <w:ins w:id="132" w:author="Runhua Chen" w:date="2021-08-15T01:05:00Z">
              <w:r w:rsidR="00F808B1">
                <w:rPr>
                  <w:sz w:val="16"/>
                  <w:szCs w:val="16"/>
                </w:rPr>
                <w:t>, Spreadtrum</w:t>
              </w:r>
            </w:ins>
            <w:ins w:id="133" w:author="Convida Wireless" w:date="2021-08-16T11:08:00Z">
              <w:r w:rsidR="00E04EC8">
                <w:rPr>
                  <w:sz w:val="16"/>
                  <w:szCs w:val="16"/>
                </w:rPr>
                <w:t>, Convida</w:t>
              </w:r>
            </w:ins>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ins w:id="134" w:author="Cao, Jeffrey" w:date="2021-08-13T17:03:00Z">
              <w:r w:rsidR="00461AB2">
                <w:rPr>
                  <w:sz w:val="16"/>
                  <w:szCs w:val="16"/>
                </w:rPr>
                <w:t>Sony (via CORESETPoolindex)</w:t>
              </w:r>
            </w:ins>
            <w:ins w:id="135" w:author="Runhua Chen" w:date="2021-08-15T01:05:00Z">
              <w:r w:rsidR="00F808B1">
                <w:rPr>
                  <w:sz w:val="16"/>
                  <w:szCs w:val="16"/>
                </w:rPr>
                <w:t xml:space="preserve">, MediaTek, </w:t>
              </w:r>
            </w:ins>
            <w:ins w:id="136" w:author="Administrator" w:date="2021-08-16T11:13:00Z">
              <w:r w:rsidR="00C74E3F">
                <w:rPr>
                  <w:sz w:val="16"/>
                  <w:szCs w:val="16"/>
                </w:rPr>
                <w:t>Xiaomi</w:t>
              </w:r>
            </w:ins>
          </w:p>
          <w:p w14:paraId="39E78166" w14:textId="77777777" w:rsidR="000248AF" w:rsidRDefault="000248AF" w:rsidP="00414E4F">
            <w:pPr>
              <w:snapToGrid w:val="0"/>
              <w:rPr>
                <w:sz w:val="16"/>
                <w:szCs w:val="16"/>
              </w:rPr>
            </w:pPr>
          </w:p>
          <w:p w14:paraId="015BEEE4" w14:textId="7DD7D11B" w:rsidR="000248AF" w:rsidRDefault="000248AF" w:rsidP="00414E4F">
            <w:pPr>
              <w:snapToGrid w:val="0"/>
              <w:rPr>
                <w:sz w:val="16"/>
                <w:szCs w:val="16"/>
              </w:rPr>
            </w:pPr>
            <w:r>
              <w:rPr>
                <w:sz w:val="16"/>
                <w:szCs w:val="16"/>
              </w:rPr>
              <w:t>Alt-3: Convida</w:t>
            </w:r>
            <w:r w:rsidR="00A25A10">
              <w:rPr>
                <w:sz w:val="16"/>
                <w:szCs w:val="16"/>
              </w:rPr>
              <w:t xml:space="preserve">, Nokia/NSB, </w:t>
            </w:r>
            <w:ins w:id="137" w:author="Runhua Chen" w:date="2021-08-15T01:04:00Z">
              <w:r w:rsidR="00F808B1">
                <w:rPr>
                  <w:sz w:val="16"/>
                  <w:szCs w:val="16"/>
                </w:rPr>
                <w:t>Lenovo/MoM, LGE</w:t>
              </w:r>
            </w:ins>
            <w:ins w:id="138" w:author="Runhua Chen" w:date="2021-08-15T01:05:00Z">
              <w:r w:rsidR="00F808B1">
                <w:rPr>
                  <w:sz w:val="16"/>
                  <w:szCs w:val="16"/>
                </w:rPr>
                <w:t>, Spreadtrum</w:t>
              </w:r>
            </w:ins>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290DD626" w:rsidR="00414E4F" w:rsidRDefault="004F551E" w:rsidP="005C2C48">
            <w:pPr>
              <w:snapToGrid w:val="0"/>
              <w:rPr>
                <w:sz w:val="16"/>
                <w:szCs w:val="16"/>
              </w:rPr>
            </w:pPr>
            <w:r>
              <w:rPr>
                <w:sz w:val="16"/>
                <w:szCs w:val="16"/>
              </w:rPr>
              <w:t>Alt-2.5.2 B</w:t>
            </w:r>
            <w:r w:rsidR="00414E4F">
              <w:rPr>
                <w:sz w:val="16"/>
                <w:szCs w:val="16"/>
              </w:rPr>
              <w:t>: ZTE (SCell)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ins w:id="139" w:author="wangj" w:date="2021-08-13T10:59:00Z">
              <w:r w:rsidR="00D62978" w:rsidRPr="00D62978">
                <w:rPr>
                  <w:sz w:val="16"/>
                  <w:szCs w:val="16"/>
                </w:rPr>
                <w:t>, NTT DOCOMO</w:t>
              </w:r>
            </w:ins>
            <w:ins w:id="140" w:author="Cao, Jeffrey" w:date="2021-08-13T17:03:00Z">
              <w:r w:rsidR="00461AB2">
                <w:rPr>
                  <w:sz w:val="16"/>
                  <w:szCs w:val="16"/>
                </w:rPr>
                <w:t>, Sony</w:t>
              </w:r>
            </w:ins>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lastRenderedPageBreak/>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ins w:id="141" w:author="wangj" w:date="2021-08-13T10:59:00Z">
              <w:r w:rsidR="00D62978" w:rsidRPr="00D62978">
                <w:rPr>
                  <w:sz w:val="16"/>
                  <w:szCs w:val="16"/>
                </w:rPr>
                <w:t>, NTT DOCOMO</w:t>
              </w:r>
            </w:ins>
            <w:ins w:id="142" w:author="ZTE-Bo" w:date="2021-08-13T19:00:00Z">
              <w:r w:rsidR="00C00522">
                <w:rPr>
                  <w:sz w:val="16"/>
                  <w:szCs w:val="16"/>
                </w:rPr>
                <w:t>, ZTE</w:t>
              </w:r>
            </w:ins>
          </w:p>
          <w:p w14:paraId="4D60DA61" w14:textId="77777777" w:rsidR="000D75B9" w:rsidRDefault="000D75B9" w:rsidP="005C2C48">
            <w:pPr>
              <w:snapToGrid w:val="0"/>
              <w:rPr>
                <w:sz w:val="16"/>
                <w:szCs w:val="16"/>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ins w:id="143" w:author="SeongWon Go" w:date="2021-08-16T22:11:00Z">
              <w:r w:rsidR="005E04CA">
                <w:rPr>
                  <w:sz w:val="16"/>
                  <w:szCs w:val="16"/>
                </w:rPr>
                <w:t xml:space="preserve">LGE, </w:t>
              </w:r>
            </w:ins>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ins w:id="144" w:author="wangj" w:date="2021-08-13T11:00:00Z">
              <w:r w:rsidR="00D62978" w:rsidRPr="00D62978">
                <w:rPr>
                  <w:sz w:val="16"/>
                  <w:szCs w:val="16"/>
                </w:rPr>
                <w:t>, NTT DOCOMO</w:t>
              </w:r>
            </w:ins>
            <w:ins w:id="145" w:author="ASUSTeK-Xinra" w:date="2021-08-13T14:25:00Z">
              <w:r w:rsidR="004A1853">
                <w:rPr>
                  <w:sz w:val="16"/>
                  <w:szCs w:val="16"/>
                </w:rPr>
                <w:t xml:space="preserve">, </w:t>
              </w:r>
              <w:proofErr w:type="spellStart"/>
              <w:r w:rsidR="004A1853">
                <w:rPr>
                  <w:sz w:val="16"/>
                  <w:szCs w:val="16"/>
                </w:rPr>
                <w:t>ASUSTeK</w:t>
              </w:r>
            </w:ins>
            <w:ins w:id="146" w:author="Hualei Wang" w:date="2021-08-13T15:17:00Z">
              <w:r w:rsidR="00345DA7">
                <w:rPr>
                  <w:sz w:val="16"/>
                  <w:szCs w:val="16"/>
                </w:rPr>
                <w:t>,Spreadtrum</w:t>
              </w:r>
            </w:ins>
            <w:proofErr w:type="spellEnd"/>
            <w:ins w:id="147" w:author="Cao, Jeffrey" w:date="2021-08-13T17:03:00Z">
              <w:r w:rsidR="00461AB2">
                <w:rPr>
                  <w:sz w:val="16"/>
                  <w:szCs w:val="16"/>
                </w:rPr>
                <w:t xml:space="preserve">, </w:t>
              </w:r>
              <w:proofErr w:type="spellStart"/>
              <w:r w:rsidR="00461AB2">
                <w:rPr>
                  <w:sz w:val="16"/>
                  <w:szCs w:val="16"/>
                </w:rPr>
                <w:t>Sony</w:t>
              </w:r>
            </w:ins>
            <w:ins w:id="148" w:author="Li Guo" w:date="2021-08-15T22:05:00Z">
              <w:r w:rsidR="00EB015F">
                <w:rPr>
                  <w:sz w:val="16"/>
                  <w:szCs w:val="16"/>
                </w:rPr>
                <w:t>,OPPO</w:t>
              </w:r>
            </w:ins>
            <w:proofErr w:type="spellEnd"/>
            <w:ins w:id="149" w:author="Administrator" w:date="2021-08-16T11:14:00Z">
              <w:r w:rsidR="005C7361">
                <w:rPr>
                  <w:sz w:val="16"/>
                  <w:szCs w:val="16"/>
                </w:rPr>
                <w:t>, Xiaomi</w:t>
              </w:r>
            </w:ins>
            <w:ins w:id="150" w:author="Convida Wireless" w:date="2021-08-16T11:08:00Z">
              <w:r w:rsidR="00E04EC8">
                <w:rPr>
                  <w:sz w:val="16"/>
                  <w:szCs w:val="16"/>
                </w:rPr>
                <w:t xml:space="preserve">, </w:t>
              </w:r>
              <w:proofErr w:type="spellStart"/>
              <w:r w:rsidR="00E04EC8">
                <w:rPr>
                  <w:sz w:val="16"/>
                  <w:szCs w:val="16"/>
                </w:rPr>
                <w:t>Convida</w:t>
              </w:r>
            </w:ins>
            <w:proofErr w:type="spellEnd"/>
          </w:p>
          <w:p w14:paraId="147DF37E" w14:textId="77777777" w:rsidR="00952F45" w:rsidRDefault="00952F45" w:rsidP="005C2C48">
            <w:pPr>
              <w:snapToGrid w:val="0"/>
              <w:rPr>
                <w:sz w:val="16"/>
                <w:szCs w:val="16"/>
              </w:rPr>
            </w:pPr>
          </w:p>
          <w:p w14:paraId="5BB540D9" w14:textId="53CE845A" w:rsidR="00952F45" w:rsidRDefault="00952F45" w:rsidP="005C2C48">
            <w:pPr>
              <w:snapToGrid w:val="0"/>
              <w:rPr>
                <w:sz w:val="16"/>
                <w:szCs w:val="16"/>
              </w:rPr>
            </w:pPr>
            <w:r>
              <w:rPr>
                <w:sz w:val="16"/>
                <w:szCs w:val="16"/>
              </w:rPr>
              <w:t>Alt-2: ZTE</w:t>
            </w:r>
            <w:del w:id="151" w:author="ZTE-Bo" w:date="2021-08-13T19:01:00Z">
              <w:r w:rsidDel="00C00522">
                <w:rPr>
                  <w:sz w:val="16"/>
                  <w:szCs w:val="16"/>
                </w:rPr>
                <w:delText>(?)</w:delText>
              </w:r>
            </w:del>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ins w:id="152" w:author="wangj" w:date="2021-08-13T11:00:00Z">
              <w:r w:rsidR="00D62978" w:rsidRPr="00D62978">
                <w:rPr>
                  <w:sz w:val="16"/>
                  <w:szCs w:val="16"/>
                </w:rPr>
                <w:t>, NTT DOCOMO</w:t>
              </w:r>
            </w:ins>
            <w:ins w:id="153" w:author="ASUSTeK-Xinra" w:date="2021-08-13T14:25:00Z">
              <w:r w:rsidR="004A1853">
                <w:rPr>
                  <w:sz w:val="16"/>
                  <w:szCs w:val="16"/>
                </w:rPr>
                <w:t xml:space="preserve">, </w:t>
              </w:r>
              <w:proofErr w:type="spellStart"/>
              <w:r w:rsidR="004A1853">
                <w:rPr>
                  <w:sz w:val="16"/>
                  <w:szCs w:val="16"/>
                </w:rPr>
                <w:t>ASUSTeK</w:t>
              </w:r>
            </w:ins>
            <w:ins w:id="154" w:author="Hualei Wang" w:date="2021-08-13T15:17:00Z">
              <w:r w:rsidR="00345DA7">
                <w:rPr>
                  <w:sz w:val="16"/>
                  <w:szCs w:val="16"/>
                </w:rPr>
                <w:t>,Spreadtrum</w:t>
              </w:r>
            </w:ins>
            <w:proofErr w:type="spellEnd"/>
            <w:ins w:id="155" w:author="Convida Wireless" w:date="2021-08-16T11:09:00Z">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ins>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OPPO, </w:t>
            </w:r>
            <w:r w:rsidR="00640C80">
              <w:rPr>
                <w:sz w:val="16"/>
                <w:szCs w:val="16"/>
              </w:rPr>
              <w:t xml:space="preserve"> Sony,</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006D4E0E"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SCell</w:t>
            </w:r>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ins w:id="156" w:author="Hualei Wang" w:date="2021-08-13T15:17:00Z">
              <w:r w:rsidR="00345DA7">
                <w:rPr>
                  <w:sz w:val="16"/>
                  <w:szCs w:val="16"/>
                </w:rPr>
                <w:t>,Spreadtrum</w:t>
              </w:r>
            </w:ins>
            <w:ins w:id="157" w:author="ZTE-Bo" w:date="2021-08-13T19:01:00Z">
              <w:r w:rsidR="00C00522">
                <w:rPr>
                  <w:rFonts w:ascii="Times New Roman" w:hAnsi="Times New Roman" w:cs="Times New Roman"/>
                  <w:sz w:val="16"/>
                  <w:szCs w:val="16"/>
                  <w:lang w:val="en-US"/>
                </w:rPr>
                <w:t>, ZTE</w:t>
              </w:r>
            </w:ins>
            <w:ins w:id="158" w:author="Convida Wireless" w:date="2021-08-16T11:10:00Z">
              <w:r w:rsidR="00E04EC8">
                <w:rPr>
                  <w:rFonts w:ascii="Times New Roman" w:hAnsi="Times New Roman" w:cs="Times New Roman"/>
                  <w:sz w:val="16"/>
                  <w:szCs w:val="16"/>
                  <w:lang w:val="en-US"/>
                </w:rPr>
                <w:t>, Convida</w:t>
              </w:r>
            </w:ins>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ins w:id="159" w:author="ZTE-Bo" w:date="2021-08-13T19:01:00Z">
              <w:r w:rsidR="00C00522">
                <w:rPr>
                  <w:rFonts w:ascii="Times New Roman" w:hAnsi="Times New Roman" w:cs="Times New Roman"/>
                  <w:sz w:val="16"/>
                  <w:szCs w:val="16"/>
                  <w:lang w:val="en-US"/>
                </w:rPr>
                <w:t>, ZTE</w:t>
              </w:r>
            </w:ins>
          </w:p>
          <w:p w14:paraId="5ACF5AC8" w14:textId="34FA4AAC"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del w:id="160" w:author="Convida Wireless" w:date="2021-08-16T11:11:00Z">
              <w:r w:rsidRPr="00845790" w:rsidDel="00E04EC8">
                <w:rPr>
                  <w:rFonts w:ascii="Times New Roman" w:hAnsi="Times New Roman" w:cs="Times New Roman"/>
                  <w:sz w:val="16"/>
                  <w:szCs w:val="16"/>
                </w:rPr>
                <w:delText>Convida</w:delText>
              </w:r>
            </w:del>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EB46FFC" w:rsidR="00F53805" w:rsidRDefault="0052107D" w:rsidP="005C2C48">
            <w:pPr>
              <w:snapToGrid w:val="0"/>
              <w:rPr>
                <w:sz w:val="16"/>
                <w:szCs w:val="16"/>
              </w:rPr>
            </w:pPr>
            <w:r>
              <w:rPr>
                <w:sz w:val="16"/>
                <w:szCs w:val="16"/>
              </w:rPr>
              <w:t>Q1: Support: CATT</w:t>
            </w:r>
            <w:r w:rsidR="00AE255C">
              <w:rPr>
                <w:sz w:val="16"/>
                <w:szCs w:val="16"/>
              </w:rPr>
              <w:t>, QC</w:t>
            </w:r>
            <w:ins w:id="161" w:author="wangj" w:date="2021-08-13T11:00:00Z">
              <w:r w:rsidR="00D62978">
                <w:rPr>
                  <w:sz w:val="16"/>
                  <w:szCs w:val="16"/>
                </w:rPr>
                <w:t>, NTT DOCOMO</w:t>
              </w:r>
            </w:ins>
            <w:ins w:id="162" w:author="Hualei Wang" w:date="2021-08-13T15:17:00Z">
              <w:r w:rsidR="00345DA7">
                <w:rPr>
                  <w:sz w:val="16"/>
                  <w:szCs w:val="16"/>
                </w:rPr>
                <w:t>, Spreadtrum</w:t>
              </w:r>
            </w:ins>
            <w:ins w:id="163" w:author="Cao, Jeffrey" w:date="2021-08-13T17:03:00Z">
              <w:r w:rsidR="00461AB2">
                <w:rPr>
                  <w:sz w:val="16"/>
                  <w:szCs w:val="16"/>
                </w:rPr>
                <w:t>, Sony</w:t>
              </w:r>
            </w:ins>
            <w:ins w:id="164" w:author="ZTE-Bo" w:date="2021-08-13T19:01:00Z">
              <w:r w:rsidR="00C00522">
                <w:rPr>
                  <w:sz w:val="16"/>
                  <w:szCs w:val="16"/>
                </w:rPr>
                <w:t>, ZTE</w:t>
              </w:r>
            </w:ins>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ins w:id="165" w:author="wangj" w:date="2021-08-13T11:00:00Z">
              <w:r w:rsidR="00D62978">
                <w:rPr>
                  <w:sz w:val="16"/>
                  <w:szCs w:val="16"/>
                </w:rPr>
                <w:t>, NTT DOCOMO</w:t>
              </w:r>
            </w:ins>
            <w:ins w:id="166" w:author="Hualei Wang" w:date="2021-08-13T15:17:00Z">
              <w:r w:rsidR="00345DA7">
                <w:rPr>
                  <w:sz w:val="16"/>
                  <w:szCs w:val="16"/>
                </w:rPr>
                <w:t>, Spreadtrum</w:t>
              </w:r>
            </w:ins>
            <w:ins w:id="167" w:author="Cao, Jeffrey" w:date="2021-08-13T17:03:00Z">
              <w:r w:rsidR="00461AB2">
                <w:rPr>
                  <w:sz w:val="16"/>
                  <w:szCs w:val="16"/>
                </w:rPr>
                <w:t>, Sony</w:t>
              </w:r>
            </w:ins>
            <w:ins w:id="168" w:author="ZTE-Bo" w:date="2021-08-13T19:01:00Z">
              <w:r w:rsidR="00C00522">
                <w:rPr>
                  <w:sz w:val="16"/>
                  <w:szCs w:val="16"/>
                </w:rPr>
                <w:t>, ZTE</w:t>
              </w:r>
            </w:ins>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18B1111"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ins w:id="169" w:author="wangj" w:date="2021-08-13T11:00:00Z">
              <w:r w:rsidR="00D62978">
                <w:rPr>
                  <w:sz w:val="16"/>
                  <w:szCs w:val="16"/>
                </w:rPr>
                <w:t>, NTT DOCOMO</w:t>
              </w:r>
            </w:ins>
            <w:ins w:id="170" w:author="Administrator" w:date="2021-08-16T11:14:00Z">
              <w:r w:rsidR="005C7361">
                <w:rPr>
                  <w:sz w:val="16"/>
                  <w:szCs w:val="16"/>
                </w:rPr>
                <w:t>, Xiaomi</w:t>
              </w:r>
            </w:ins>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ins w:id="171" w:author="Administrator" w:date="2021-08-16T11:14:00Z">
              <w:r w:rsidR="005C7361">
                <w:rPr>
                  <w:sz w:val="16"/>
                  <w:szCs w:val="16"/>
                </w:rPr>
                <w:t>, Xiaomi</w:t>
              </w:r>
            </w:ins>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0F34C821"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ins w:id="172" w:author="ZTE-Bo" w:date="2021-08-13T19:01:00Z">
              <w:r w:rsidR="00C00522">
                <w:rPr>
                  <w:sz w:val="16"/>
                  <w:szCs w:val="16"/>
                </w:rPr>
                <w:t>, ZTE</w:t>
              </w:r>
            </w:ins>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ins w:id="173" w:author="wangj" w:date="2021-08-13T11:00:00Z">
              <w:r w:rsidR="00D62978">
                <w:rPr>
                  <w:sz w:val="16"/>
                  <w:szCs w:val="16"/>
                </w:rPr>
                <w:t>, NTT DOCOMO</w:t>
              </w:r>
            </w:ins>
            <w:ins w:id="174" w:author="Convida Wireless" w:date="2021-08-16T11:11:00Z">
              <w:r w:rsidR="00E04EC8">
                <w:rPr>
                  <w:sz w:val="16"/>
                  <w:szCs w:val="16"/>
                </w:rPr>
                <w:t>, Convida</w:t>
              </w:r>
            </w:ins>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ins w:id="175" w:author="Yuk, Youngsoo (Nokia - KR/Seoul)" w:date="2021-08-16T12:46:00Z"/>
                <w:sz w:val="16"/>
                <w:szCs w:val="16"/>
              </w:rPr>
            </w:pPr>
            <w:r w:rsidRPr="0064170E">
              <w:rPr>
                <w:sz w:val="16"/>
                <w:szCs w:val="16"/>
              </w:rPr>
              <w:t>Support: Asustek</w:t>
            </w:r>
            <w:ins w:id="176" w:author="Runhua Chen" w:date="2021-08-15T01:39:00Z">
              <w:r w:rsidR="0022799C">
                <w:rPr>
                  <w:sz w:val="16"/>
                  <w:szCs w:val="16"/>
                </w:rPr>
                <w:t>, Lenovo/MoM</w:t>
              </w:r>
            </w:ins>
            <w:ins w:id="177" w:author="Yuk, Youngsoo (Nokia - KR/Seoul)" w:date="2021-08-16T12:46:00Z">
              <w:r w:rsidR="00745291">
                <w:rPr>
                  <w:sz w:val="16"/>
                  <w:szCs w:val="16"/>
                </w:rPr>
                <w:t xml:space="preserve">, </w:t>
              </w:r>
              <w:proofErr w:type="spellStart"/>
              <w:r w:rsidR="00745291">
                <w:rPr>
                  <w:sz w:val="16"/>
                  <w:szCs w:val="16"/>
                </w:rPr>
                <w:t>Nokis</w:t>
              </w:r>
              <w:proofErr w:type="spellEnd"/>
              <w:r w:rsidR="00745291">
                <w:rPr>
                  <w:sz w:val="16"/>
                  <w:szCs w:val="16"/>
                </w:rPr>
                <w:t>/NSB (if configured)</w:t>
              </w:r>
            </w:ins>
            <w:ins w:id="178" w:author="SeongWon Go" w:date="2021-08-16T22:11:00Z">
              <w:r w:rsidR="005E04CA">
                <w:rPr>
                  <w:sz w:val="16"/>
                  <w:szCs w:val="16"/>
                </w:rPr>
                <w:t>, LGE</w:t>
              </w:r>
            </w:ins>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31FC339E" w14:textId="77777777" w:rsidR="006F03E7" w:rsidRDefault="006F03E7" w:rsidP="006F03E7">
      <w:pPr>
        <w:pStyle w:val="0Maintext"/>
        <w:ind w:left="720"/>
      </w:pPr>
    </w:p>
    <w:p w14:paraId="48674D88" w14:textId="77777777" w:rsidR="006F03E7" w:rsidRDefault="006F03E7" w:rsidP="007A4BB3">
      <w:pPr>
        <w:pStyle w:val="0Maintext"/>
        <w:numPr>
          <w:ilvl w:val="0"/>
          <w:numId w:val="57"/>
        </w:numPr>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Pr="00130D35" w:rsidRDefault="006F03E7" w:rsidP="00F2209B">
      <w:pPr>
        <w:pStyle w:val="0Maintext"/>
        <w:numPr>
          <w:ilvl w:val="1"/>
          <w:numId w:val="17"/>
        </w:numPr>
        <w:jc w:val="left"/>
        <w:rPr>
          <w:lang w:eastAsia="zh-CN"/>
        </w:rPr>
      </w:pPr>
      <w:r w:rsidRPr="00130D35">
        <w:rPr>
          <w:lang w:eastAsia="zh-CN"/>
        </w:rPr>
        <w:t xml:space="preserve">Note: Other aspects of </w:t>
      </w:r>
      <w:ins w:id="179" w:author="Runhua Chen" w:date="2021-08-16T12:13:00Z">
        <w:r w:rsidR="00F2209B" w:rsidRPr="005E04CA">
          <w:rPr>
            <w:color w:val="0070C0"/>
            <w:lang w:eastAsia="zh-CN"/>
          </w:rPr>
          <w:t>simultaneous configuration of cell-specific and TRP-specifi</w:t>
        </w:r>
        <w:r w:rsidR="00F2209B">
          <w:rPr>
            <w:color w:val="0070C0"/>
            <w:lang w:eastAsia="zh-CN"/>
          </w:rPr>
          <w:t xml:space="preserve">c </w:t>
        </w:r>
      </w:ins>
      <w:r w:rsidRPr="00130D35">
        <w:rPr>
          <w:lang w:eastAsia="zh-CN"/>
        </w:rPr>
        <w:t xml:space="preserve">BFR </w:t>
      </w:r>
      <w:ins w:id="180" w:author="Runhua Chen" w:date="2021-08-16T12:13:00Z">
        <w:r w:rsidR="00F2209B" w:rsidRPr="005E04CA">
          <w:rPr>
            <w:color w:val="0070C0"/>
            <w:lang w:eastAsia="zh-CN"/>
          </w:rPr>
          <w:t>such as BFRQ configuration (e.g.</w:t>
        </w:r>
        <w:r w:rsidR="00F2209B">
          <w:rPr>
            <w:color w:val="0070C0"/>
            <w:lang w:eastAsia="zh-CN"/>
          </w:rPr>
          <w:t>,</w:t>
        </w:r>
        <w:r w:rsidR="00F2209B" w:rsidRPr="005E04CA">
          <w:rPr>
            <w:color w:val="0070C0"/>
            <w:lang w:eastAsia="zh-CN"/>
          </w:rPr>
          <w:t xml:space="preserve"> information delivered by </w:t>
        </w:r>
        <w:proofErr w:type="spellStart"/>
        <w:r w:rsidR="00F2209B" w:rsidRPr="009D4BA7">
          <w:rPr>
            <w:i/>
            <w:color w:val="0070C0"/>
            <w:lang w:eastAsia="zh-CN"/>
          </w:rPr>
          <w:t>BeamFailureRecoveryConfig</w:t>
        </w:r>
        <w:proofErr w:type="spellEnd"/>
        <w:r w:rsidR="00F2209B" w:rsidRPr="005E04CA">
          <w:rPr>
            <w:color w:val="0070C0"/>
            <w:lang w:eastAsia="zh-CN"/>
          </w:rPr>
          <w:t xml:space="preserve"> or </w:t>
        </w:r>
        <w:proofErr w:type="spellStart"/>
        <w:r w:rsidR="00F2209B" w:rsidRPr="009D4BA7">
          <w:rPr>
            <w:i/>
            <w:color w:val="0070C0"/>
            <w:lang w:eastAsia="zh-CN"/>
          </w:rPr>
          <w:t>BeamFailureRecoverySCellConfig</w:t>
        </w:r>
        <w:proofErr w:type="spellEnd"/>
        <w:r w:rsidR="00F2209B" w:rsidRPr="005E04CA">
          <w:rPr>
            <w:color w:val="0070C0"/>
            <w:lang w:eastAsia="zh-CN"/>
          </w:rPr>
          <w:t xml:space="preserve"> in legacy system)</w:t>
        </w:r>
        <w:r w:rsidR="00F2209B">
          <w:rPr>
            <w:color w:val="0070C0"/>
            <w:lang w:eastAsia="zh-CN"/>
          </w:rPr>
          <w:t xml:space="preserve"> </w:t>
        </w:r>
      </w:ins>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6DADCF22" w14:textId="59491242" w:rsidR="00DB4AD9" w:rsidRPr="005E04CA" w:rsidDel="00DB4AD9" w:rsidRDefault="00DB4AD9" w:rsidP="00DB4AD9">
      <w:pPr>
        <w:pStyle w:val="0Maintext"/>
        <w:ind w:left="1440"/>
        <w:rPr>
          <w:del w:id="181" w:author="Runhua Chen" w:date="2021-08-15T00:34:00Z"/>
        </w:rPr>
      </w:pPr>
    </w:p>
    <w:p w14:paraId="00B56605" w14:textId="634E46FD" w:rsidR="00556037" w:rsidDel="00DB4AD9" w:rsidRDefault="00556037" w:rsidP="00556037">
      <w:pPr>
        <w:pStyle w:val="0Maintext"/>
        <w:rPr>
          <w:del w:id="182" w:author="Runhua Chen" w:date="2021-08-15T00:34:00Z"/>
          <w:u w:val="single"/>
        </w:rPr>
      </w:pPr>
    </w:p>
    <w:p w14:paraId="621F8378" w14:textId="0A7B50BE" w:rsidR="00556037" w:rsidRDefault="004E4397" w:rsidP="00556037">
      <w:pPr>
        <w:pStyle w:val="0Maintext"/>
        <w:rPr>
          <w:u w:val="single"/>
        </w:rPr>
      </w:pPr>
      <w:r>
        <w:rPr>
          <w:u w:val="single"/>
        </w:rPr>
        <w:t xml:space="preserve">Action item: </w:t>
      </w:r>
    </w:p>
    <w:p w14:paraId="6E038BE6" w14:textId="2500052A" w:rsidR="00556037" w:rsidRDefault="00EB0F87" w:rsidP="00D52AC8">
      <w:pPr>
        <w:pStyle w:val="0Maintext"/>
        <w:numPr>
          <w:ilvl w:val="0"/>
          <w:numId w:val="57"/>
        </w:numPr>
        <w:rPr>
          <w:ins w:id="183" w:author="Runhua Chen" w:date="2021-08-15T00:32:00Z"/>
        </w:rPr>
      </w:pPr>
      <w:r>
        <w:t xml:space="preserve">Please </w:t>
      </w:r>
      <w:r w:rsidR="00E5577A">
        <w:t>comment</w:t>
      </w:r>
      <w:r>
        <w:t xml:space="preserve"> if the offline definition above is agreeable. </w:t>
      </w:r>
    </w:p>
    <w:p w14:paraId="513458CB" w14:textId="634E578C" w:rsidR="00DB4AD9" w:rsidRDefault="00DB4AD9" w:rsidP="00D52AC8">
      <w:pPr>
        <w:pStyle w:val="0Maintext"/>
        <w:numPr>
          <w:ilvl w:val="1"/>
          <w:numId w:val="57"/>
        </w:numPr>
        <w:rPr>
          <w:ins w:id="184" w:author="Runhua Chen" w:date="2021-08-15T00:32:00Z"/>
        </w:rPr>
      </w:pPr>
      <w:ins w:id="185" w:author="Runhua Chen" w:date="2021-08-15T00:32:00Z">
        <w:r>
          <w:t>OK: Qualcomm</w:t>
        </w:r>
      </w:ins>
      <w:ins w:id="186" w:author="Runhua Chen" w:date="2021-08-15T00:34:00Z">
        <w:r>
          <w:t>, Apple, DOCOMO</w:t>
        </w:r>
      </w:ins>
      <w:ins w:id="187" w:author="Runhua Chen" w:date="2021-08-15T00:48:00Z">
        <w:r w:rsidR="003E3F44">
          <w:t xml:space="preserve">, Spreadtrum, Lenovo, </w:t>
        </w:r>
        <w:r w:rsidR="00800774">
          <w:t>Fujitsu, Sony, MediaTek</w:t>
        </w:r>
      </w:ins>
      <w:ins w:id="188" w:author="Runhua Chen" w:date="2021-08-16T11:32:00Z">
        <w:r w:rsidR="00130D35">
          <w:t>, Convida</w:t>
        </w:r>
      </w:ins>
    </w:p>
    <w:p w14:paraId="603F4574" w14:textId="2D3766C6" w:rsidR="00DB4AD9" w:rsidRDefault="00DB4AD9" w:rsidP="00D52AC8">
      <w:pPr>
        <w:pStyle w:val="0Maintext"/>
        <w:numPr>
          <w:ilvl w:val="1"/>
          <w:numId w:val="57"/>
        </w:numPr>
      </w:pPr>
      <w:ins w:id="189" w:author="Runhua Chen" w:date="2021-08-15T00:32:00Z">
        <w:r>
          <w:t xml:space="preserve">Concern: </w:t>
        </w:r>
      </w:ins>
      <w:ins w:id="190" w:author="Xi Zhang" w:date="2021-08-15T22:32:00Z">
        <w:r w:rsidR="00377AFE">
          <w:t xml:space="preserve">Huawei, </w:t>
        </w:r>
        <w:proofErr w:type="spellStart"/>
        <w:r w:rsidR="00377AFE">
          <w:t>HiSilicon</w:t>
        </w:r>
      </w:ins>
      <w:proofErr w:type="spellEnd"/>
      <w:ins w:id="191" w:author="Runhua Chen" w:date="2021-08-16T11:31:00Z">
        <w:r w:rsidR="00130D35">
          <w:t>, Lenovo/</w:t>
        </w:r>
        <w:proofErr w:type="spellStart"/>
        <w:r w:rsidR="00130D35">
          <w:t>MotM</w:t>
        </w:r>
      </w:ins>
      <w:proofErr w:type="spellEnd"/>
    </w:p>
    <w:p w14:paraId="330927BD" w14:textId="01465914" w:rsidR="00EB0F87" w:rsidRPr="00377D9A" w:rsidRDefault="00EB0F87" w:rsidP="00D52AC8">
      <w:pPr>
        <w:pStyle w:val="0Maintext"/>
        <w:numPr>
          <w:ilvl w:val="0"/>
          <w:numId w:val="57"/>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ins w:id="192" w:author="Runhua Chen" w:date="2021-08-15T00:43:00Z"/>
          <w:szCs w:val="20"/>
        </w:rPr>
      </w:pPr>
      <w:r w:rsidRPr="00297B9B">
        <w:rPr>
          <w:szCs w:val="20"/>
          <w:u w:val="single"/>
        </w:rPr>
        <w:t>Offline proposal</w:t>
      </w:r>
      <w:r>
        <w:rPr>
          <w:szCs w:val="20"/>
        </w:rPr>
        <w:t xml:space="preserve">: </w:t>
      </w:r>
    </w:p>
    <w:p w14:paraId="5FCE1A51" w14:textId="6DFCB276" w:rsidR="006F03E7" w:rsidRPr="00AA7341" w:rsidRDefault="00330482" w:rsidP="00D52AC8">
      <w:pPr>
        <w:pStyle w:val="ListParagraph"/>
        <w:numPr>
          <w:ilvl w:val="0"/>
          <w:numId w:val="77"/>
        </w:numPr>
        <w:snapToGrid w:val="0"/>
        <w:jc w:val="both"/>
        <w:rPr>
          <w:rFonts w:ascii="Times New Roman" w:hAnsi="Times New Roman" w:cs="Times New Roman"/>
          <w:sz w:val="20"/>
          <w:szCs w:val="20"/>
        </w:rPr>
      </w:pPr>
      <w:ins w:id="193" w:author="Runhua Chen" w:date="2021-08-15T11:12:00Z">
        <w:r>
          <w:rPr>
            <w:rFonts w:ascii="Times New Roman" w:hAnsi="Times New Roman" w:cs="Times New Roman"/>
            <w:sz w:val="20"/>
            <w:szCs w:val="20"/>
            <w:lang w:val="en-US"/>
          </w:rPr>
          <w:t>TBD</w:t>
        </w:r>
      </w:ins>
    </w:p>
    <w:p w14:paraId="2276280F" w14:textId="77777777" w:rsidR="00297B9B" w:rsidRDefault="00297B9B"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w:t>
            </w:r>
            <w:r w:rsidRPr="00066F1F">
              <w:lastRenderedPageBreak/>
              <w:t xml:space="preserve">to the configuration of 3 BFD-RS sets in a CC, where cell-specific and TRP-specific BFR are associated to 1 and 2 BFD-RS sets, respectively. </w:t>
            </w:r>
          </w:p>
          <w:p w14:paraId="1E8115F7" w14:textId="77777777" w:rsidR="00451957" w:rsidRPr="00930FE8" w:rsidRDefault="00451957" w:rsidP="00451957">
            <w:pPr>
              <w:pStyle w:val="0Maintext"/>
              <w:numPr>
                <w:ilvl w:val="1"/>
                <w:numId w:val="17"/>
              </w:numPr>
              <w:rPr>
                <w:color w:val="0070C0"/>
                <w:lang w:eastAsia="zh-CN"/>
              </w:rPr>
            </w:pPr>
            <w:r w:rsidRPr="00930FE8">
              <w:rPr>
                <w:color w:val="0070C0"/>
              </w:rPr>
              <w:t>Note: The BFD RS should be QCLed with DMRS of PDCCH in the same CC</w:t>
            </w:r>
            <w:r w:rsidRPr="00930FE8">
              <w:rPr>
                <w:color w:val="0070C0"/>
                <w:lang w:eastAsia="zh-CN"/>
              </w:rPr>
              <w:t xml:space="preserve"> </w:t>
            </w:r>
          </w:p>
          <w:p w14:paraId="593463BE" w14:textId="77777777" w:rsidR="00451957" w:rsidRPr="00930FE8" w:rsidRDefault="00451957" w:rsidP="00451957">
            <w:pPr>
              <w:pStyle w:val="0Maintext"/>
              <w:numPr>
                <w:ilvl w:val="1"/>
                <w:numId w:val="17"/>
              </w:numPr>
              <w:rPr>
                <w:color w:val="0070C0"/>
                <w:lang w:eastAsia="zh-CN"/>
              </w:rPr>
            </w:pPr>
            <w:r w:rsidRPr="00930FE8">
              <w:rPr>
                <w:color w:val="0070C0"/>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7630E211"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r>
              <w:rPr>
                <w:rFonts w:eastAsia="Malgun Gothic"/>
                <w:sz w:val="18"/>
                <w:szCs w:val="18"/>
                <w:lang w:eastAsia="ko-KR"/>
              </w:rPr>
              <w:t>FL.The</w:t>
            </w:r>
            <w:proofErr w:type="spell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BA1D1E2"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 xml:space="preserve">Okay to the offline definition, and we don't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0EBF389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fall back mode in PCell.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r>
              <w:rPr>
                <w:rFonts w:eastAsiaTheme="minorEastAsia"/>
                <w:sz w:val="18"/>
                <w:szCs w:val="18"/>
                <w:lang w:eastAsia="zh-CN"/>
              </w:rPr>
              <w:lastRenderedPageBreak/>
              <w:t>HiSilicon</w:t>
            </w:r>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lastRenderedPageBreak/>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 xml:space="preserve">cell-specific BFR and TRP-specific BFR for one CC. </w:t>
            </w:r>
            <w:r w:rsidRPr="00377AFE">
              <w:rPr>
                <w:rFonts w:eastAsiaTheme="minorEastAsia"/>
                <w:sz w:val="18"/>
                <w:szCs w:val="18"/>
                <w:lang w:eastAsia="zh-CN"/>
              </w:rPr>
              <w:lastRenderedPageBreak/>
              <w:t>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lastRenderedPageBreak/>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The issue for configuring cell-specific and per-TRP at the same time is: the cell-specific TRP is detected only based on two BFD-RS. The following strange scenario could happen: cell-</w:t>
            </w:r>
            <w:proofErr w:type="spellStart"/>
            <w:r>
              <w:rPr>
                <w:rFonts w:eastAsiaTheme="minorEastAsia"/>
                <w:sz w:val="18"/>
                <w:szCs w:val="18"/>
                <w:lang w:eastAsia="zh-CN"/>
              </w:rPr>
              <w:t>speific</w:t>
            </w:r>
            <w:proofErr w:type="spellEnd"/>
            <w:r>
              <w:rPr>
                <w:rFonts w:eastAsiaTheme="minorEastAsia"/>
                <w:sz w:val="18"/>
                <w:szCs w:val="18"/>
                <w:lang w:eastAsia="zh-CN"/>
              </w:rPr>
              <w:t xml:space="preserve"> beam </w:t>
            </w:r>
            <w:proofErr w:type="spellStart"/>
            <w:r>
              <w:rPr>
                <w:rFonts w:eastAsiaTheme="minorEastAsia"/>
                <w:sz w:val="18"/>
                <w:szCs w:val="18"/>
                <w:lang w:eastAsia="zh-CN"/>
              </w:rPr>
              <w:t>failiure</w:t>
            </w:r>
            <w:proofErr w:type="spellEnd"/>
            <w:r>
              <w:rPr>
                <w:rFonts w:eastAsiaTheme="minorEastAsia"/>
                <w:sz w:val="18"/>
                <w:szCs w:val="18"/>
                <w:lang w:eastAsia="zh-CN"/>
              </w:rPr>
              <w:t xml:space="preserv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simultaneous configuration of cell-specific and TRP-specific </w:t>
            </w:r>
            <w:proofErr w:type="gramStart"/>
            <w:r>
              <w:rPr>
                <w:rFonts w:eastAsiaTheme="minorEastAsia"/>
                <w:sz w:val="18"/>
                <w:szCs w:val="18"/>
                <w:lang w:eastAsia="zh-CN"/>
              </w:rPr>
              <w:t>BFR,</w:t>
            </w:r>
            <w:proofErr w:type="gramEnd"/>
            <w:r>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ins w:id="194" w:author="SeongWon Go" w:date="2021-08-16T22:20:00Z">
              <w:r w:rsidRPr="005E04CA">
                <w:rPr>
                  <w:color w:val="0070C0"/>
                  <w:lang w:eastAsia="zh-CN"/>
                </w:rPr>
                <w:t>simultaneous configuration of cell-specific and TRP-specifi</w:t>
              </w:r>
              <w:r>
                <w:rPr>
                  <w:color w:val="0070C0"/>
                  <w:lang w:eastAsia="zh-CN"/>
                </w:rPr>
                <w:t xml:space="preserve">c </w:t>
              </w:r>
            </w:ins>
            <w:r w:rsidRPr="008B7C83">
              <w:rPr>
                <w:lang w:eastAsia="zh-CN"/>
              </w:rPr>
              <w:t xml:space="preserve">BFR </w:t>
            </w:r>
            <w:ins w:id="195" w:author="SeongWon Go" w:date="2021-08-16T22:21:00Z">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proofErr w:type="spellStart"/>
              <w:r w:rsidRPr="009D4BA7">
                <w:rPr>
                  <w:i/>
                  <w:color w:val="0070C0"/>
                  <w:lang w:eastAsia="zh-CN"/>
                </w:rPr>
                <w:t>BeamFailureRecoveryConfig</w:t>
              </w:r>
              <w:proofErr w:type="spellEnd"/>
              <w:r w:rsidRPr="005E04CA">
                <w:rPr>
                  <w:color w:val="0070C0"/>
                  <w:lang w:eastAsia="zh-CN"/>
                </w:rPr>
                <w:t xml:space="preserve"> or </w:t>
              </w:r>
              <w:proofErr w:type="spellStart"/>
              <w:r w:rsidRPr="009D4BA7">
                <w:rPr>
                  <w:i/>
                  <w:color w:val="0070C0"/>
                  <w:lang w:eastAsia="zh-CN"/>
                </w:rPr>
                <w:t>BeamFailureRecoverySCellConfig</w:t>
              </w:r>
              <w:proofErr w:type="spellEnd"/>
              <w:r w:rsidRPr="005E04CA">
                <w:rPr>
                  <w:color w:val="0070C0"/>
                  <w:lang w:eastAsia="zh-CN"/>
                </w:rPr>
                <w:t xml:space="preserve"> in legacy system)</w:t>
              </w:r>
              <w:r>
                <w:rPr>
                  <w:color w:val="0070C0"/>
                  <w:lang w:eastAsia="zh-CN"/>
                </w:rPr>
                <w:t xml:space="preserve"> </w:t>
              </w:r>
            </w:ins>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FD5364C" w14:textId="114EF18D" w:rsidR="002D1E14" w:rsidRPr="005E04CA"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 xml:space="preserve">We are OK with the definition. Just for clarification: the cell-specific BFR is the legacy BFR procedures? </w:t>
            </w:r>
            <w:proofErr w:type="spellStart"/>
            <w:r>
              <w:rPr>
                <w:rFonts w:eastAsiaTheme="minorEastAsia"/>
                <w:sz w:val="18"/>
                <w:szCs w:val="18"/>
                <w:lang w:eastAsia="zh-CN"/>
              </w:rPr>
              <w:t>SpCell</w:t>
            </w:r>
            <w:proofErr w:type="spellEnd"/>
            <w:r>
              <w:rPr>
                <w:rFonts w:eastAsiaTheme="minorEastAsia"/>
                <w:sz w:val="18"/>
                <w:szCs w:val="18"/>
                <w:lang w:eastAsia="zh-CN"/>
              </w:rPr>
              <w:t xml:space="preserve"> in R15 and SCell in R16? </w:t>
            </w: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69BD87CF" w14:textId="19086A8B" w:rsidR="00D65DF8" w:rsidDel="002E4855" w:rsidRDefault="00D65DF8" w:rsidP="00F958FB">
      <w:pPr>
        <w:pStyle w:val="0Maintext"/>
        <w:numPr>
          <w:ilvl w:val="1"/>
          <w:numId w:val="57"/>
        </w:numPr>
        <w:rPr>
          <w:del w:id="196" w:author="Runhua Chen" w:date="2021-08-15T00:49:00Z"/>
        </w:rPr>
      </w:pPr>
      <w:del w:id="197" w:author="Runhua Chen" w:date="2021-08-15T00:49:00Z">
        <w:r w:rsidDel="002E4855">
          <w:delText xml:space="preserve">FFS: whether the maximum total number of BFD-RS resources across two BFD-RS sets is a UE capability. </w:delText>
        </w:r>
      </w:del>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lastRenderedPageBreak/>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proofErr w:type="gramStart"/>
      <w:r>
        <w:t>the majority of</w:t>
      </w:r>
      <w:proofErr w:type="gramEnd"/>
      <w:r>
        <w:t xml:space="preserve"> companies support this operation, except one company. Given that QCL-typeD of TCI states may correspond to aperi</w:t>
      </w:r>
      <w:ins w:id="198" w:author="Runhua Chen" w:date="2021-08-15T00:53:00Z">
        <w:r w:rsidR="00B723D7">
          <w:t>o</w:t>
        </w:r>
      </w:ins>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77777777" w:rsidR="00AA724C" w:rsidRDefault="00F75E42" w:rsidP="00F75E42">
      <w:pPr>
        <w:pStyle w:val="0Maintext"/>
        <w:rPr>
          <w:u w:val="single"/>
        </w:rPr>
      </w:pPr>
      <w:r w:rsidRPr="00874759">
        <w:rPr>
          <w:highlight w:val="yellow"/>
          <w:u w:val="single"/>
        </w:rPr>
        <w:t>Offline proposal</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77777777" w:rsidR="00146AB4" w:rsidRDefault="00146AB4" w:rsidP="00F856D9">
      <w:pPr>
        <w:pStyle w:val="0Maintext"/>
        <w:numPr>
          <w:ilvl w:val="1"/>
          <w:numId w:val="57"/>
        </w:numPr>
        <w:snapToGrid w:val="0"/>
        <w:rPr>
          <w:szCs w:val="20"/>
          <w:lang w:val="fr-FR"/>
        </w:rPr>
      </w:pPr>
      <w:r w:rsidRPr="00E82AD8">
        <w:rPr>
          <w:szCs w:val="20"/>
          <w:lang w:val="fr-FR"/>
        </w:rPr>
        <w:t xml:space="preserve">Option 1 : RRC configuration BFD-RS </w:t>
      </w:r>
      <w:proofErr w:type="spellStart"/>
      <w:r w:rsidRPr="00E82AD8">
        <w:rPr>
          <w:szCs w:val="20"/>
          <w:lang w:val="fr-FR"/>
        </w:rPr>
        <w:t>resources</w:t>
      </w:r>
      <w:proofErr w:type="spellEnd"/>
      <w:r w:rsidRPr="00E82AD8">
        <w:rPr>
          <w:szCs w:val="20"/>
          <w:lang w:val="fr-FR"/>
        </w:rPr>
        <w:t xml:space="preserve"> in BFD-RS set k, k = 0, 1,</w:t>
      </w:r>
    </w:p>
    <w:p w14:paraId="6DAA119C" w14:textId="77777777"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874759">
        <w:rPr>
          <w:rFonts w:ascii="Times New Roman" w:hAnsi="Times New Roman" w:cs="Times New Roman"/>
          <w:sz w:val="20"/>
          <w:szCs w:val="20"/>
          <w:lang w:val="fr-FR"/>
        </w:rPr>
        <w:t>Supported</w:t>
      </w:r>
      <w:proofErr w:type="spellEnd"/>
      <w:r w:rsidRPr="00874759">
        <w:rPr>
          <w:rFonts w:ascii="Times New Roman" w:hAnsi="Times New Roman" w:cs="Times New Roman"/>
          <w:sz w:val="20"/>
          <w:szCs w:val="20"/>
          <w:lang w:val="fr-FR"/>
        </w:rPr>
        <w:t xml:space="preserve"> by :</w:t>
      </w:r>
      <w:r w:rsidRPr="00874759">
        <w:rPr>
          <w:rFonts w:ascii="Times New Roman" w:hAnsi="Times New Roman" w:cs="Times New Roman"/>
          <w:sz w:val="20"/>
          <w:szCs w:val="20"/>
        </w:rPr>
        <w:t xml:space="preserve"> ZTE, Spreadtrum, Samsung, Fujitsu, FGI/APT, Qualcomm, CMCC, MediaTek, LGE, ITRI, Convida, Ericsson, Nokia/NSB, vivo, Sony, ETRI, NEC, Xiaomi</w:t>
      </w:r>
    </w:p>
    <w:p w14:paraId="0D964545" w14:textId="4F404D72"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874759">
        <w:rPr>
          <w:rFonts w:ascii="Times New Roman" w:hAnsi="Times New Roman" w:cs="Times New Roman"/>
          <w:sz w:val="20"/>
          <w:szCs w:val="20"/>
          <w:lang w:val="fr-FR"/>
        </w:rPr>
        <w:lastRenderedPageBreak/>
        <w:t>Concern</w:t>
      </w:r>
      <w:proofErr w:type="spellEnd"/>
      <w:r w:rsidRPr="00874759">
        <w:rPr>
          <w:rFonts w:ascii="Times New Roman" w:hAnsi="Times New Roman" w:cs="Times New Roman"/>
          <w:sz w:val="20"/>
          <w:szCs w:val="20"/>
          <w:lang w:val="fr-FR"/>
        </w:rPr>
        <w:t> :</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r w:rsidRPr="00874759">
        <w:rPr>
          <w:rFonts w:ascii="Times New Roman" w:hAnsi="Times New Roman" w:cs="Times New Roman"/>
          <w:sz w:val="20"/>
          <w:szCs w:val="20"/>
          <w:lang w:val="fr-FR"/>
        </w:rPr>
        <w:t xml:space="preserve"> </w:t>
      </w:r>
    </w:p>
    <w:p w14:paraId="4214D028" w14:textId="77777777" w:rsidR="00146AB4" w:rsidRPr="00E82AD8" w:rsidRDefault="00146AB4" w:rsidP="00874759">
      <w:pPr>
        <w:pStyle w:val="0Maintext"/>
        <w:numPr>
          <w:ilvl w:val="1"/>
          <w:numId w:val="57"/>
        </w:numPr>
        <w:snapToGrid w:val="0"/>
        <w:rPr>
          <w:szCs w:val="20"/>
          <w:lang w:val="fr-FR"/>
        </w:rPr>
      </w:pPr>
      <w:r w:rsidRPr="00E82AD8">
        <w:rPr>
          <w:szCs w:val="20"/>
          <w:lang w:val="fr-FR"/>
        </w:rPr>
        <w:t>Option 2 :</w:t>
      </w:r>
    </w:p>
    <w:p w14:paraId="3382788E" w14:textId="77777777" w:rsidR="00146AB4" w:rsidRPr="00E82AD8" w:rsidRDefault="00146AB4" w:rsidP="00874759">
      <w:pPr>
        <w:pStyle w:val="ListParagraph"/>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0266FA7" w:rsidR="00874759" w:rsidRPr="00874759" w:rsidRDefault="00874759" w:rsidP="00874759">
      <w:pPr>
        <w:pStyle w:val="0Maintext"/>
        <w:numPr>
          <w:ilvl w:val="2"/>
          <w:numId w:val="57"/>
        </w:numPr>
        <w:snapToGrid w:val="0"/>
        <w:rPr>
          <w:szCs w:val="20"/>
          <w:lang w:val="fr-FR"/>
        </w:rPr>
      </w:pPr>
      <w:r>
        <w:rPr>
          <w:rFonts w:eastAsiaTheme="minorEastAsia"/>
          <w:szCs w:val="20"/>
          <w:lang w:eastAsia="zh-CN"/>
        </w:rPr>
        <w:t>Supported by: Apple</w:t>
      </w:r>
    </w:p>
    <w:p w14:paraId="731E6842" w14:textId="7092AF40" w:rsidR="00874759" w:rsidRPr="00E82AD8" w:rsidRDefault="00874759" w:rsidP="00874759">
      <w:pPr>
        <w:pStyle w:val="0Maintext"/>
        <w:numPr>
          <w:ilvl w:val="2"/>
          <w:numId w:val="57"/>
        </w:numPr>
        <w:snapToGrid w:val="0"/>
        <w:rPr>
          <w:szCs w:val="20"/>
          <w:lang w:val="fr-FR"/>
        </w:rPr>
      </w:pPr>
      <w:r>
        <w:rPr>
          <w:rFonts w:eastAsiaTheme="minorEastAsia"/>
          <w:szCs w:val="20"/>
          <w:lang w:eastAsia="zh-CN"/>
        </w:rPr>
        <w:t>Concern: Xiaomi</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ListParagraph"/>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ListParagraph"/>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p>
    <w:p w14:paraId="465A0D15" w14:textId="1C0373EF" w:rsidR="00874759" w:rsidRPr="00874759"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Supported by</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 xml:space="preserve">ZTE, Lenovo/MoM, Samsung, Fujitsu, OPPO, FGI/APT, Qualcomm, CMCC, MediaTek, AT&amp;T, LGE, Xiaomi, ITRI, Convida, Ericsson, Nokia/NSB, Nokia/NSB, vivo, ETRI, NEC, NTT </w:t>
      </w:r>
      <w:proofErr w:type="spellStart"/>
      <w:r w:rsidRPr="00874759">
        <w:rPr>
          <w:rFonts w:ascii="Times New Roman" w:hAnsi="Times New Roman" w:cs="Times New Roman"/>
          <w:sz w:val="20"/>
          <w:szCs w:val="20"/>
        </w:rPr>
        <w:t>DOCOMO,Spreadtrum</w:t>
      </w:r>
      <w:proofErr w:type="spellEnd"/>
    </w:p>
    <w:p w14:paraId="07B4A896" w14:textId="76224A45" w:rsidR="00874759" w:rsidRPr="00E82AD8"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 xml:space="preserve">Concern: </w:t>
      </w:r>
    </w:p>
    <w:p w14:paraId="7FF10F81" w14:textId="77777777" w:rsidR="005A14D5"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ListParagraph"/>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F6209CB" w:rsidR="0078442A" w:rsidRPr="0078442A"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Supported by (19)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HW/HiSilicon, Lenovo/MoM, Samsung, Fujitsu, MediaTek,  CATT, Intel, AT&amp;T, CMCC, LGE, Xiaomi, ITRI,  Sony, Nokia/NSB (option 2), QC, NEC</w:t>
      </w:r>
    </w:p>
    <w:p w14:paraId="475FDFB7" w14:textId="22E1A861" w:rsidR="0078442A" w:rsidRPr="00E82AD8"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Concern: vivo, OPPO</w:t>
      </w:r>
      <w:r w:rsidR="002D1E14">
        <w:rPr>
          <w:rFonts w:ascii="Times New Roman" w:hAnsi="Times New Roman" w:cs="Times New Roman"/>
          <w:sz w:val="20"/>
          <w:szCs w:val="20"/>
          <w:lang w:val="en-US"/>
        </w:rPr>
        <w:t>, Ericsson</w:t>
      </w:r>
    </w:p>
    <w:p w14:paraId="57B75FBE" w14:textId="7530F110" w:rsidR="00F75E42" w:rsidRPr="00146AB4" w:rsidRDefault="00146AB4" w:rsidP="00146AB4">
      <w:pPr>
        <w:pStyle w:val="0Maintext"/>
        <w:rPr>
          <w:u w:val="single"/>
        </w:rPr>
      </w:pPr>
      <w:r w:rsidRPr="00E82AD8">
        <w:rPr>
          <w:szCs w:val="20"/>
        </w:rPr>
        <w:t>FFS: CORESETs with more than 1 activated TCI states.</w:t>
      </w:r>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4AED23BD" w:rsidR="00026E60" w:rsidRDefault="00026E60" w:rsidP="00026E60">
            <w:pPr>
              <w:snapToGrid w:val="0"/>
              <w:spacing w:line="264" w:lineRule="auto"/>
              <w:jc w:val="both"/>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5AAE24F2"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proofErr w:type="spellStart"/>
            <w:r>
              <w:rPr>
                <w:rFonts w:eastAsiaTheme="minorEastAsia"/>
                <w:sz w:val="18"/>
                <w:szCs w:val="18"/>
                <w:lang w:eastAsia="zh-CN"/>
              </w:rPr>
              <w:t>assocaiting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mDCI-mTRP</w:t>
            </w:r>
            <w:proofErr w:type="spellEnd"/>
            <w:r>
              <w:rPr>
                <w:rFonts w:eastAsiaTheme="minorEastAsia"/>
                <w:sz w:val="18"/>
                <w:szCs w:val="18"/>
                <w:lang w:eastAsia="zh-CN"/>
              </w:rPr>
              <w:t>.</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Huawei, HiSilicon</w:t>
            </w:r>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it looks like either Option 1 </w:t>
            </w:r>
            <w:proofErr w:type="gramStart"/>
            <w:r>
              <w:rPr>
                <w:rFonts w:eastAsiaTheme="minorEastAsia"/>
                <w:sz w:val="18"/>
                <w:szCs w:val="18"/>
                <w:lang w:eastAsia="zh-CN"/>
              </w:rPr>
              <w:t>and</w:t>
            </w:r>
            <w:proofErr w:type="gramEnd"/>
            <w:r>
              <w:rPr>
                <w:rFonts w:eastAsiaTheme="minorEastAsia"/>
                <w:sz w:val="18"/>
                <w:szCs w:val="18"/>
                <w:lang w:eastAsia="zh-CN"/>
              </w:rPr>
              <w:t xml:space="preserve">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Actually, in S-DCI system, we do not differentiate TRP in 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w:t>
            </w:r>
            <w:proofErr w:type="gramStart"/>
            <w:r>
              <w:rPr>
                <w:rFonts w:eastAsiaTheme="minorEastAsia"/>
                <w:sz w:val="18"/>
                <w:szCs w:val="18"/>
                <w:lang w:eastAsia="zh-CN"/>
              </w:rPr>
              <w:t>to ?</w:t>
            </w:r>
            <w:proofErr w:type="gramEnd"/>
            <w:r>
              <w:rPr>
                <w:rFonts w:eastAsiaTheme="minorEastAsia"/>
                <w:sz w:val="18"/>
                <w:szCs w:val="18"/>
                <w:lang w:eastAsia="zh-CN"/>
              </w:rPr>
              <w:t xml:space="preserve">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77777777"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 : MAC-CE activation for</w:t>
            </w:r>
            <w:r w:rsidRPr="00E82AD8">
              <w:rPr>
                <w:szCs w:val="20"/>
                <w:lang w:val="fr-FR"/>
              </w:rPr>
              <w:t xml:space="preserve"> BFD-RS </w:t>
            </w:r>
            <w:proofErr w:type="spellStart"/>
            <w:r w:rsidRPr="00E82AD8">
              <w:rPr>
                <w:szCs w:val="20"/>
                <w:lang w:val="fr-FR"/>
              </w:rPr>
              <w:t>resources</w:t>
            </w:r>
            <w:proofErr w:type="spellEnd"/>
            <w:r w:rsidRPr="00E82AD8">
              <w:rPr>
                <w:szCs w:val="20"/>
                <w:lang w:val="fr-FR"/>
              </w:rPr>
              <w:t xml:space="preserve">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mDCI-mTRP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can support </w:t>
            </w:r>
            <w:proofErr w:type="spellStart"/>
            <w:r>
              <w:rPr>
                <w:rFonts w:eastAsiaTheme="minorEastAsia"/>
                <w:sz w:val="18"/>
                <w:szCs w:val="18"/>
                <w:lang w:val="fr-FR" w:eastAsia="zh-CN"/>
              </w:rPr>
              <w:t>it</w:t>
            </w:r>
            <w:proofErr w:type="spellEnd"/>
            <w:r>
              <w:rPr>
                <w:rFonts w:eastAsiaTheme="minorEastAsia"/>
                <w:sz w:val="18"/>
                <w:szCs w:val="18"/>
                <w:lang w:val="fr-FR" w:eastAsia="zh-CN"/>
              </w:rPr>
              <w:t>.</w:t>
            </w:r>
          </w:p>
          <w:p w14:paraId="6188A221" w14:textId="77777777" w:rsidR="00FE0B92" w:rsidRDefault="00FE0B92" w:rsidP="00FE0B92">
            <w:pPr>
              <w:pStyle w:val="0Maintext"/>
              <w:snapToGrid w:val="0"/>
              <w:rPr>
                <w:ins w:id="199" w:author="Runhua Chen" w:date="2021-08-16T12:00:00Z"/>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sDCI-mTRP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perfer</w:t>
            </w:r>
            <w:proofErr w:type="spellEnd"/>
            <w:r>
              <w:rPr>
                <w:rFonts w:eastAsiaTheme="minorEastAsia"/>
                <w:sz w:val="18"/>
                <w:szCs w:val="18"/>
                <w:lang w:val="fr-FR" w:eastAsia="zh-CN"/>
              </w:rPr>
              <w:t xml:space="preserve"> Option-1.</w:t>
            </w:r>
          </w:p>
          <w:p w14:paraId="7678C637" w14:textId="77777777" w:rsidR="00437035" w:rsidRDefault="00437035" w:rsidP="00FE0B92">
            <w:pPr>
              <w:pStyle w:val="0Maintext"/>
              <w:snapToGrid w:val="0"/>
              <w:rPr>
                <w:ins w:id="200" w:author="Runhua Chen" w:date="2021-08-16T12:00:00Z"/>
                <w:rFonts w:eastAsiaTheme="minorEastAsia"/>
                <w:sz w:val="18"/>
                <w:szCs w:val="18"/>
                <w:lang w:val="fr-FR" w:eastAsia="zh-CN"/>
              </w:rPr>
            </w:pPr>
          </w:p>
          <w:p w14:paraId="4395A0CA" w14:textId="67439EFF" w:rsidR="00437035" w:rsidRDefault="00437035" w:rsidP="00FE0B92">
            <w:pPr>
              <w:pStyle w:val="0Maintext"/>
              <w:snapToGrid w:val="0"/>
              <w:rPr>
                <w:rFonts w:eastAsiaTheme="minorEastAsia"/>
                <w:sz w:val="18"/>
                <w:szCs w:val="18"/>
                <w:lang w:eastAsia="zh-CN"/>
              </w:rPr>
            </w:pPr>
            <w:ins w:id="201" w:author="Runhua Chen" w:date="2021-08-16T12:00:00Z">
              <w:r>
                <w:rPr>
                  <w:rFonts w:eastAsiaTheme="minorEastAsia"/>
                  <w:sz w:val="18"/>
                  <w:szCs w:val="18"/>
                  <w:lang w:val="fr-FR" w:eastAsia="zh-CN"/>
                </w:rPr>
                <w:t>[</w:t>
              </w:r>
              <w:proofErr w:type="spellStart"/>
              <w:r>
                <w:rPr>
                  <w:rFonts w:eastAsiaTheme="minorEastAsia"/>
                  <w:sz w:val="18"/>
                  <w:szCs w:val="18"/>
                  <w:lang w:val="fr-FR" w:eastAsia="zh-CN"/>
                </w:rPr>
                <w:t>Moderator</w:t>
              </w:r>
              <w:proofErr w:type="spellEnd"/>
              <w:r>
                <w:rPr>
                  <w:rFonts w:eastAsiaTheme="minorEastAsia"/>
                  <w:sz w:val="18"/>
                  <w:szCs w:val="18"/>
                  <w:lang w:val="fr-FR" w:eastAsia="zh-CN"/>
                </w:rPr>
                <w:t>]</w:t>
              </w:r>
            </w:ins>
            <w:ins w:id="202" w:author="Runhua Chen" w:date="2021-08-16T12:01:00Z">
              <w:r>
                <w:rPr>
                  <w:rFonts w:eastAsiaTheme="minorEastAsia"/>
                  <w:sz w:val="18"/>
                  <w:szCs w:val="18"/>
                  <w:lang w:val="fr-FR" w:eastAsia="zh-CN"/>
                </w:rPr>
                <w:t> </w:t>
              </w:r>
            </w:ins>
            <w:ins w:id="203" w:author="Runhua Chen" w:date="2021-08-16T12:00:00Z">
              <w:r>
                <w:rPr>
                  <w:rFonts w:eastAsiaTheme="minorEastAsia"/>
                  <w:sz w:val="18"/>
                  <w:szCs w:val="18"/>
                  <w:lang w:val="fr-FR" w:eastAsia="zh-CN"/>
                </w:rPr>
                <w:t>:</w:t>
              </w:r>
            </w:ins>
            <w:ins w:id="204" w:author="Runhua Chen" w:date="2021-08-16T12:01:00Z">
              <w:r>
                <w:rPr>
                  <w:rFonts w:eastAsiaTheme="minorEastAsia"/>
                  <w:sz w:val="18"/>
                  <w:szCs w:val="18"/>
                  <w:lang w:val="fr-FR" w:eastAsia="zh-CN"/>
                </w:rPr>
                <w:t xml:space="preserve"> </w:t>
              </w:r>
              <w:proofErr w:type="spellStart"/>
              <w:r>
                <w:rPr>
                  <w:rFonts w:eastAsiaTheme="minorEastAsia"/>
                  <w:sz w:val="18"/>
                  <w:szCs w:val="18"/>
                  <w:lang w:val="fr-FR" w:eastAsia="zh-CN"/>
                </w:rPr>
                <w:t>Although</w:t>
              </w:r>
              <w:proofErr w:type="spellEnd"/>
              <w:r>
                <w:rPr>
                  <w:rFonts w:eastAsiaTheme="minorEastAsia"/>
                  <w:sz w:val="18"/>
                  <w:szCs w:val="18"/>
                  <w:lang w:val="fr-FR" w:eastAsia="zh-CN"/>
                </w:rPr>
                <w:t xml:space="preserve"> I </w:t>
              </w:r>
              <w:proofErr w:type="spellStart"/>
              <w:r>
                <w:rPr>
                  <w:rFonts w:eastAsiaTheme="minorEastAsia"/>
                  <w:sz w:val="18"/>
                  <w:szCs w:val="18"/>
                  <w:lang w:val="fr-FR" w:eastAsia="zh-CN"/>
                </w:rPr>
                <w:t>personally</w:t>
              </w:r>
              <w:proofErr w:type="spellEnd"/>
              <w:r>
                <w:rPr>
                  <w:rFonts w:eastAsiaTheme="minorEastAsia"/>
                  <w:sz w:val="18"/>
                  <w:szCs w:val="18"/>
                  <w:lang w:val="fr-FR" w:eastAsia="zh-CN"/>
                </w:rPr>
                <w:t xml:space="preserve"> support the </w:t>
              </w:r>
              <w:proofErr w:type="spellStart"/>
              <w:r>
                <w:rPr>
                  <w:rFonts w:eastAsiaTheme="minorEastAsia"/>
                  <w:sz w:val="18"/>
                  <w:szCs w:val="18"/>
                  <w:lang w:val="fr-FR" w:eastAsia="zh-CN"/>
                </w:rPr>
                <w:t>proposal</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this</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should</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be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discussed</w:t>
              </w:r>
              <w:proofErr w:type="spellEnd"/>
              <w:r>
                <w:rPr>
                  <w:rFonts w:eastAsiaTheme="minorEastAsia"/>
                  <w:sz w:val="18"/>
                  <w:szCs w:val="18"/>
                  <w:lang w:val="fr-FR" w:eastAsia="zh-CN"/>
                </w:rPr>
                <w:t xml:space="preserve"> in section 2.4. </w:t>
              </w:r>
            </w:ins>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 xml:space="preserve">For implicit configuration, we support </w:t>
            </w:r>
            <w:proofErr w:type="spellStart"/>
            <w:r>
              <w:rPr>
                <w:rFonts w:eastAsiaTheme="minorEastAsia"/>
                <w:sz w:val="18"/>
                <w:szCs w:val="18"/>
                <w:lang w:eastAsia="zh-CN"/>
              </w:rPr>
              <w:t>mDCI</w:t>
            </w:r>
            <w:proofErr w:type="spellEnd"/>
            <w:r>
              <w:rPr>
                <w:rFonts w:eastAsiaTheme="minorEastAsia"/>
                <w:sz w:val="18"/>
                <w:szCs w:val="18"/>
                <w:lang w:eastAsia="zh-CN"/>
              </w:rPr>
              <w:t xml:space="preserve">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 xml:space="preserve">We do not support implicit configuration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we are very reluctant to introduce </w:t>
            </w:r>
            <w:proofErr w:type="spellStart"/>
            <w:r>
              <w:rPr>
                <w:rFonts w:eastAsiaTheme="minorEastAsia"/>
                <w:sz w:val="18"/>
                <w:szCs w:val="18"/>
                <w:lang w:eastAsia="zh-CN"/>
              </w:rPr>
              <w:t>CORESETPoolIdx</w:t>
            </w:r>
            <w:proofErr w:type="spellEnd"/>
            <w:r>
              <w:rPr>
                <w:rFonts w:eastAsiaTheme="minorEastAsia"/>
                <w:sz w:val="18"/>
                <w:szCs w:val="18"/>
                <w:lang w:eastAsia="zh-CN"/>
              </w:rPr>
              <w:t xml:space="preserve">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r>
              <w:rPr>
                <w:rFonts w:eastAsiaTheme="minorEastAsia"/>
                <w:sz w:val="18"/>
                <w:szCs w:val="18"/>
                <w:lang w:eastAsia="zh-CN"/>
              </w:rPr>
              <w:t>Futurewei</w:t>
            </w:r>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00D82AAF" w:rsidR="00674427" w:rsidRPr="00247EC7" w:rsidRDefault="00674427" w:rsidP="00132954">
      <w:pPr>
        <w:pStyle w:val="0Maintext"/>
        <w:numPr>
          <w:ilvl w:val="0"/>
          <w:numId w:val="57"/>
        </w:numPr>
      </w:pPr>
      <w:del w:id="205" w:author="Runhua Chen" w:date="2021-08-15T00:58:00Z">
        <w:r w:rsidRPr="00247EC7" w:rsidDel="006E6F68">
          <w:delText xml:space="preserve"> </w:delText>
        </w:r>
      </w:del>
      <w:r w:rsidR="000A1BF1" w:rsidRPr="00247EC7">
        <w:t xml:space="preserve">There is no </w:t>
      </w:r>
      <w:proofErr w:type="spellStart"/>
      <w:r w:rsidR="000A1BF1" w:rsidRPr="00247EC7">
        <w:t>concensus</w:t>
      </w:r>
      <w:proofErr w:type="spellEnd"/>
      <w:r w:rsidR="000A1BF1"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ins w:id="206" w:author="Runhua Chen" w:date="2021-08-15T01:05:00Z"/>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432"/>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22560CAD" w:rsidR="00DF1CBB" w:rsidRPr="000C2B0B"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Support to configure an association between a TRP (e.g., BFD-RS set) on SpCell</w:t>
      </w:r>
      <w:ins w:id="207" w:author="Runhua Chen" w:date="2021-08-16T11:46:00Z">
        <w:r w:rsidR="00C65412">
          <w:rPr>
            <w:rFonts w:ascii="Times New Roman" w:hAnsi="Times New Roman" w:cs="Times New Roman"/>
            <w:sz w:val="20"/>
            <w:szCs w:val="20"/>
            <w:lang w:val="en-US"/>
          </w:rPr>
          <w:t xml:space="preserve"> and</w:t>
        </w:r>
      </w:ins>
      <w:del w:id="208" w:author="Runhua Chen" w:date="2021-08-16T11:46:00Z">
        <w:r w:rsidDel="00C65412">
          <w:rPr>
            <w:rFonts w:ascii="Times New Roman" w:hAnsi="Times New Roman" w:cs="Times New Roman"/>
            <w:sz w:val="20"/>
            <w:szCs w:val="20"/>
            <w:lang w:val="en-US"/>
          </w:rPr>
          <w:delText>/</w:delText>
        </w:r>
      </w:del>
      <w:ins w:id="209" w:author="Runhua Chen" w:date="2021-08-16T11:46:00Z">
        <w:r w:rsidR="00C65412">
          <w:rPr>
            <w:rFonts w:ascii="Times New Roman" w:hAnsi="Times New Roman" w:cs="Times New Roman"/>
            <w:sz w:val="20"/>
            <w:szCs w:val="20"/>
            <w:lang w:val="en-US"/>
          </w:rPr>
          <w:t xml:space="preserve"> </w:t>
        </w:r>
      </w:ins>
      <w:r>
        <w:rPr>
          <w:rFonts w:ascii="Times New Roman" w:hAnsi="Times New Roman" w:cs="Times New Roman"/>
          <w:sz w:val="20"/>
          <w:szCs w:val="20"/>
          <w:lang w:val="en-US"/>
        </w:rPr>
        <w:t>SCell(s)</w:t>
      </w:r>
      <w:ins w:id="210" w:author="Runhua Chen" w:date="2021-08-16T11:46:00Z">
        <w:r w:rsidR="00C65412">
          <w:rPr>
            <w:rFonts w:ascii="Times New Roman" w:hAnsi="Times New Roman" w:cs="Times New Roman"/>
            <w:sz w:val="20"/>
            <w:szCs w:val="20"/>
            <w:lang w:val="en-US"/>
          </w:rPr>
          <w:t xml:space="preserve"> (FFS)</w:t>
        </w:r>
      </w:ins>
      <w:r w:rsidRPr="000C2B0B">
        <w:rPr>
          <w:rFonts w:ascii="Times New Roman" w:hAnsi="Times New Roman" w:cs="Times New Roman"/>
          <w:sz w:val="20"/>
          <w:szCs w:val="20"/>
        </w:rPr>
        <w:t xml:space="preserve"> and a PUCCH-SR resource on SpCell.</w:t>
      </w:r>
    </w:p>
    <w:p w14:paraId="39149E81" w14:textId="6DB2C1CE" w:rsidR="00B84264" w:rsidRPr="00C65412" w:rsidRDefault="000C2B0B" w:rsidP="00091D69">
      <w:pPr>
        <w:pStyle w:val="0Maintext"/>
        <w:numPr>
          <w:ilvl w:val="0"/>
          <w:numId w:val="68"/>
        </w:numPr>
        <w:rPr>
          <w:lang w:val="x-none"/>
        </w:rPr>
      </w:pPr>
      <w:r w:rsidRPr="00C65412">
        <w:rPr>
          <w:lang w:val="en-US"/>
        </w:rPr>
        <w:t>Concern: Apple,</w:t>
      </w:r>
      <w:r w:rsidR="00C65412" w:rsidRPr="00C65412">
        <w:rPr>
          <w:lang w:val="en-US"/>
        </w:rPr>
        <w:t xml:space="preserve"> Convida</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lastRenderedPageBreak/>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lastRenderedPageBreak/>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bl>
    <w:p w14:paraId="50A162D7" w14:textId="77777777" w:rsidR="005915C9" w:rsidRDefault="005915C9" w:rsidP="009B03C3">
      <w:pPr>
        <w:spacing w:line="264" w:lineRule="auto"/>
        <w:rPr>
          <w:szCs w:val="20"/>
        </w:rPr>
      </w:pPr>
    </w:p>
    <w:p w14:paraId="43783816" w14:textId="10B7BBEC" w:rsidR="00776D50" w:rsidRPr="00071A12" w:rsidRDefault="00776D50" w:rsidP="007767EA">
      <w:pPr>
        <w:pStyle w:val="issue11"/>
      </w:pPr>
      <w:r>
        <w:t>BFR</w:t>
      </w:r>
      <w:del w:id="211" w:author="Runhua Chen" w:date="2021-08-15T01:39:00Z">
        <w:r w:rsidDel="0022799C">
          <w:delText>A</w:delText>
        </w:r>
      </w:del>
      <w:ins w:id="212" w:author="Runhua Chen" w:date="2021-08-15T01:39:00Z">
        <w:r w:rsidR="0022799C">
          <w:rPr>
            <w:lang w:val="en-US"/>
          </w:rPr>
          <w:t>Q</w:t>
        </w:r>
      </w:ins>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70C9B3E2" w:rsidR="00071A12" w:rsidRPr="00071A12" w:rsidRDefault="00071A12" w:rsidP="00091D69">
      <w:pPr>
        <w:pStyle w:val="0Maintext"/>
        <w:numPr>
          <w:ilvl w:val="0"/>
          <w:numId w:val="61"/>
        </w:numPr>
        <w:rPr>
          <w:lang w:val="x-none"/>
        </w:rPr>
      </w:pPr>
      <w:r>
        <w:t xml:space="preserve">Whether one or two MAC-CEs are used for BFRQ report. </w:t>
      </w:r>
    </w:p>
    <w:p w14:paraId="5EF70841" w14:textId="006E696A" w:rsidR="00071A12" w:rsidRPr="00071A12" w:rsidRDefault="00071A12" w:rsidP="00091D69">
      <w:pPr>
        <w:pStyle w:val="0Maintext"/>
        <w:numPr>
          <w:ilvl w:val="0"/>
          <w:numId w:val="61"/>
        </w:numPr>
        <w:rPr>
          <w:lang w:val="x-none"/>
        </w:rPr>
      </w:pPr>
      <w:r>
        <w:t>What information is conveyed in the MAC-CE</w:t>
      </w:r>
    </w:p>
    <w:p w14:paraId="0CB37FC7" w14:textId="26CEA721" w:rsidR="00071A12" w:rsidRPr="00776D50" w:rsidRDefault="00071A12" w:rsidP="00091D69">
      <w:pPr>
        <w:pStyle w:val="0Maintext"/>
        <w:numPr>
          <w:ilvl w:val="0"/>
          <w:numId w:val="61"/>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u w:val="single"/>
        </w:rPr>
      </w:pPr>
      <w:r w:rsidRPr="007A6C6F">
        <w:rPr>
          <w:u w:val="single"/>
        </w:rPr>
        <w:t xml:space="preserve">Offline proposal </w:t>
      </w:r>
    </w:p>
    <w:p w14:paraId="6EDD303A" w14:textId="72721916" w:rsidR="00DF1CBB" w:rsidRPr="0043785C" w:rsidRDefault="00DF1CBB" w:rsidP="00091D69">
      <w:pPr>
        <w:pStyle w:val="ListParagraph"/>
        <w:numPr>
          <w:ilvl w:val="0"/>
          <w:numId w:val="78"/>
        </w:numPr>
        <w:spacing w:after="0" w:line="264" w:lineRule="auto"/>
        <w:rPr>
          <w:rFonts w:ascii="Times New Roman" w:hAnsi="Times New Roman" w:cs="Times New Roman"/>
          <w:sz w:val="20"/>
          <w:szCs w:val="20"/>
        </w:rPr>
      </w:pPr>
      <w:r w:rsidRPr="00DF1CBB">
        <w:rPr>
          <w:rFonts w:ascii="Times New Roman" w:hAnsi="Times New Roman" w:cs="Times New Roman"/>
          <w:sz w:val="20"/>
          <w:szCs w:val="20"/>
          <w:lang w:val="en-US"/>
        </w:rPr>
        <w:t>A single MAC-CE is used for BFRQ for all TRPs in all CCs in a cell group</w:t>
      </w:r>
      <w:r w:rsidR="0043785C">
        <w:rPr>
          <w:rFonts w:ascii="Times New Roman" w:hAnsi="Times New Roman" w:cs="Times New Roman"/>
          <w:sz w:val="20"/>
          <w:szCs w:val="20"/>
          <w:lang w:val="en-US"/>
        </w:rPr>
        <w:t>, which includes</w:t>
      </w:r>
    </w:p>
    <w:p w14:paraId="35F28F56" w14:textId="54B828FB" w:rsidR="0043785C" w:rsidRPr="00CB62F3" w:rsidRDefault="00507196" w:rsidP="00091D69">
      <w:pPr>
        <w:pStyle w:val="ListParagraph"/>
        <w:numPr>
          <w:ilvl w:val="1"/>
          <w:numId w:val="78"/>
        </w:numPr>
        <w:spacing w:after="0" w:line="264" w:lineRule="auto"/>
        <w:rPr>
          <w:rFonts w:ascii="Times New Roman" w:hAnsi="Times New Roman" w:cs="Times New Roman"/>
          <w:szCs w:val="20"/>
        </w:rPr>
      </w:pPr>
      <w:r w:rsidRPr="00CB62F3">
        <w:rPr>
          <w:rFonts w:ascii="Times New Roman" w:eastAsiaTheme="minorEastAsia" w:hAnsi="Times New Roman" w:cs="Times New Roman"/>
          <w:sz w:val="20"/>
          <w:szCs w:val="18"/>
          <w:lang w:val="en-US" w:eastAsia="zh-CN"/>
        </w:rPr>
        <w:t>Ind</w:t>
      </w:r>
      <w:r w:rsidR="00514923">
        <w:rPr>
          <w:rFonts w:ascii="Times New Roman" w:eastAsiaTheme="minorEastAsia" w:hAnsi="Times New Roman" w:cs="Times New Roman"/>
          <w:sz w:val="20"/>
          <w:szCs w:val="18"/>
          <w:lang w:val="en-US" w:eastAsia="zh-CN"/>
        </w:rPr>
        <w:t xml:space="preserve">ices </w:t>
      </w:r>
      <w:r w:rsidRPr="00CB62F3">
        <w:rPr>
          <w:rFonts w:ascii="Times New Roman" w:eastAsiaTheme="minorEastAsia" w:hAnsi="Times New Roman" w:cs="Times New Roman"/>
          <w:sz w:val="20"/>
          <w:szCs w:val="18"/>
          <w:lang w:val="en-US" w:eastAsia="zh-CN"/>
        </w:rPr>
        <w:t xml:space="preserve">of failed </w:t>
      </w:r>
      <w:r w:rsidRPr="00CB62F3">
        <w:rPr>
          <w:rFonts w:ascii="Times New Roman" w:eastAsiaTheme="minorEastAsia" w:hAnsi="Times New Roman" w:cs="Times New Roman"/>
          <w:sz w:val="20"/>
          <w:szCs w:val="18"/>
          <w:lang w:eastAsia="zh-CN"/>
        </w:rPr>
        <w:t>BFD-RS set</w:t>
      </w:r>
      <w:r w:rsidRPr="00CB62F3">
        <w:rPr>
          <w:rFonts w:ascii="Times New Roman" w:eastAsiaTheme="minorEastAsia" w:hAnsi="Times New Roman" w:cs="Times New Roman"/>
          <w:sz w:val="20"/>
          <w:szCs w:val="18"/>
          <w:lang w:val="en-US" w:eastAsia="zh-CN"/>
        </w:rPr>
        <w:t xml:space="preserve"> </w:t>
      </w:r>
      <w:r w:rsidR="00EE5878" w:rsidRPr="00CB62F3">
        <w:rPr>
          <w:rFonts w:ascii="Times New Roman" w:eastAsiaTheme="minorEastAsia" w:hAnsi="Times New Roman" w:cs="Times New Roman"/>
          <w:sz w:val="20"/>
          <w:szCs w:val="18"/>
          <w:lang w:val="en-US" w:eastAsia="zh-CN"/>
        </w:rPr>
        <w:t>(</w:t>
      </w:r>
      <w:r w:rsidRPr="00CB62F3">
        <w:rPr>
          <w:rFonts w:ascii="Times New Roman" w:eastAsiaTheme="minorEastAsia" w:hAnsi="Times New Roman" w:cs="Times New Roman"/>
          <w:sz w:val="20"/>
          <w:szCs w:val="18"/>
          <w:lang w:val="en-US" w:eastAsia="zh-CN"/>
        </w:rPr>
        <w:t>as an indication of failed TRP</w:t>
      </w:r>
      <w:r w:rsidR="00EE5878" w:rsidRPr="00CB62F3">
        <w:rPr>
          <w:rFonts w:ascii="Times New Roman" w:eastAsiaTheme="minorEastAsia" w:hAnsi="Times New Roman" w:cs="Times New Roman"/>
          <w:sz w:val="20"/>
          <w:szCs w:val="18"/>
          <w:lang w:val="en-US" w:eastAsia="zh-CN"/>
        </w:rPr>
        <w:t>)</w:t>
      </w:r>
      <w:r w:rsidR="0043785C" w:rsidRPr="00CB62F3">
        <w:rPr>
          <w:rFonts w:ascii="Times New Roman" w:hAnsi="Times New Roman" w:cs="Times New Roman"/>
          <w:szCs w:val="20"/>
          <w:lang w:val="en-US"/>
        </w:rPr>
        <w:t xml:space="preserve"> </w:t>
      </w:r>
    </w:p>
    <w:p w14:paraId="55781307" w14:textId="04C6060B" w:rsidR="00507196" w:rsidRPr="00CB62F3" w:rsidRDefault="00507196" w:rsidP="00091D69">
      <w:pPr>
        <w:pStyle w:val="ListParagraph"/>
        <w:numPr>
          <w:ilvl w:val="1"/>
          <w:numId w:val="78"/>
        </w:numPr>
        <w:snapToGrid w:val="0"/>
        <w:spacing w:line="264" w:lineRule="auto"/>
        <w:jc w:val="both"/>
        <w:rPr>
          <w:rFonts w:ascii="Times New Roman" w:eastAsiaTheme="minorEastAsia" w:hAnsi="Times New Roman" w:cs="Times New Roman"/>
          <w:sz w:val="20"/>
          <w:szCs w:val="18"/>
          <w:lang w:eastAsia="zh-CN"/>
        </w:rPr>
      </w:pPr>
      <w:r w:rsidRPr="00CB62F3">
        <w:rPr>
          <w:rFonts w:ascii="Times New Roman" w:eastAsiaTheme="minorEastAsia" w:hAnsi="Times New Roman" w:cs="Times New Roman"/>
          <w:sz w:val="20"/>
          <w:szCs w:val="18"/>
          <w:lang w:val="en-US" w:eastAsia="zh-CN"/>
        </w:rPr>
        <w:t>Ind</w:t>
      </w:r>
      <w:r w:rsidR="00514923">
        <w:rPr>
          <w:rFonts w:ascii="Times New Roman" w:eastAsiaTheme="minorEastAsia" w:hAnsi="Times New Roman" w:cs="Times New Roman"/>
          <w:sz w:val="20"/>
          <w:szCs w:val="18"/>
          <w:lang w:val="en-US" w:eastAsia="zh-CN"/>
        </w:rPr>
        <w:t>ices</w:t>
      </w:r>
      <w:r w:rsidRPr="00CB62F3">
        <w:rPr>
          <w:rFonts w:ascii="Times New Roman" w:eastAsiaTheme="minorEastAsia" w:hAnsi="Times New Roman" w:cs="Times New Roman"/>
          <w:sz w:val="20"/>
          <w:szCs w:val="18"/>
          <w:lang w:val="en-US" w:eastAsia="zh-CN"/>
        </w:rPr>
        <w:t xml:space="preserve"> of CC containing the failed TRP</w:t>
      </w:r>
    </w:p>
    <w:p w14:paraId="34B3F9EE" w14:textId="11FE5886" w:rsidR="00DF1CBB" w:rsidRPr="00180D00" w:rsidRDefault="00EE5878" w:rsidP="00091D69">
      <w:pPr>
        <w:pStyle w:val="ListParagraph"/>
        <w:numPr>
          <w:ilvl w:val="1"/>
          <w:numId w:val="78"/>
        </w:numPr>
        <w:snapToGrid w:val="0"/>
        <w:spacing w:line="264" w:lineRule="auto"/>
        <w:jc w:val="both"/>
        <w:rPr>
          <w:rFonts w:eastAsiaTheme="minorEastAsia"/>
          <w:sz w:val="20"/>
          <w:szCs w:val="18"/>
          <w:lang w:eastAsia="zh-CN"/>
        </w:rPr>
      </w:pPr>
      <w:r w:rsidRPr="00CB62F3">
        <w:rPr>
          <w:rFonts w:ascii="Times New Roman" w:eastAsiaTheme="minorEastAsia" w:hAnsi="Times New Roman" w:cs="Times New Roman"/>
          <w:sz w:val="20"/>
          <w:szCs w:val="18"/>
          <w:lang w:val="en-US" w:eastAsia="zh-CN"/>
        </w:rPr>
        <w:t>A</w:t>
      </w:r>
      <w:r w:rsidR="00507196" w:rsidRPr="00CB62F3">
        <w:rPr>
          <w:rFonts w:ascii="Times New Roman" w:eastAsiaTheme="minorEastAsia" w:hAnsi="Times New Roman" w:cs="Times New Roman"/>
          <w:sz w:val="20"/>
          <w:szCs w:val="18"/>
          <w:lang w:val="en-US" w:eastAsia="zh-CN"/>
        </w:rPr>
        <w:t xml:space="preserve">n indicator whether a new candidate beam is identified in the NBI-RS set associated </w:t>
      </w:r>
      <w:r w:rsidR="00CB62F3">
        <w:rPr>
          <w:rFonts w:ascii="Times New Roman" w:eastAsiaTheme="minorEastAsia" w:hAnsi="Times New Roman" w:cs="Times New Roman"/>
          <w:sz w:val="20"/>
          <w:szCs w:val="18"/>
          <w:lang w:val="en-US" w:eastAsia="zh-CN"/>
        </w:rPr>
        <w:t>with</w:t>
      </w:r>
      <w:r w:rsidR="00507196" w:rsidRPr="00CB62F3">
        <w:rPr>
          <w:rFonts w:ascii="Times New Roman" w:eastAsiaTheme="minorEastAsia" w:hAnsi="Times New Roman" w:cs="Times New Roman"/>
          <w:sz w:val="20"/>
          <w:szCs w:val="18"/>
          <w:lang w:val="en-US" w:eastAsia="zh-CN"/>
        </w:rPr>
        <w:t xml:space="preserve"> the failed BFD-RS set, and </w:t>
      </w:r>
      <w:ins w:id="213" w:author="Xi Zhang" w:date="2021-08-15T22:40:00Z">
        <w:r w:rsidR="00B37D89">
          <w:rPr>
            <w:rFonts w:ascii="Times New Roman" w:eastAsiaTheme="minorEastAsia" w:hAnsi="Times New Roman" w:cs="Times New Roman"/>
            <w:sz w:val="20"/>
            <w:szCs w:val="18"/>
            <w:lang w:val="en-US" w:eastAsia="zh-CN"/>
          </w:rPr>
          <w:t xml:space="preserve">an resource indicator representing the </w:t>
        </w:r>
      </w:ins>
      <w:r w:rsidR="00507196" w:rsidRPr="00CB62F3">
        <w:rPr>
          <w:rFonts w:ascii="Times New Roman" w:eastAsiaTheme="minorEastAsia" w:hAnsi="Times New Roman" w:cs="Times New Roman"/>
          <w:sz w:val="20"/>
          <w:szCs w:val="18"/>
          <w:lang w:val="en-US" w:eastAsia="zh-CN"/>
        </w:rPr>
        <w:t xml:space="preserve">new candidate beam </w:t>
      </w:r>
      <w:del w:id="214" w:author="Xi Zhang" w:date="2021-08-15T22:40:00Z">
        <w:r w:rsidR="00507196" w:rsidRPr="00CB62F3" w:rsidDel="00B37D89">
          <w:rPr>
            <w:rFonts w:ascii="Times New Roman" w:eastAsiaTheme="minorEastAsia" w:hAnsi="Times New Roman" w:cs="Times New Roman"/>
            <w:sz w:val="20"/>
            <w:szCs w:val="18"/>
            <w:lang w:val="en-US" w:eastAsia="zh-CN"/>
          </w:rPr>
          <w:delText xml:space="preserve">index </w:delText>
        </w:r>
      </w:del>
      <w:r w:rsidR="001C59E6" w:rsidRPr="00CB62F3">
        <w:rPr>
          <w:rFonts w:ascii="Times New Roman" w:eastAsiaTheme="minorEastAsia" w:hAnsi="Times New Roman" w:cs="Times New Roman"/>
          <w:sz w:val="20"/>
          <w:szCs w:val="18"/>
          <w:lang w:val="en-US" w:eastAsia="zh-CN"/>
        </w:rPr>
        <w:t>(</w:t>
      </w:r>
      <w:r w:rsidR="00507196" w:rsidRPr="00CB62F3">
        <w:rPr>
          <w:rFonts w:ascii="Times New Roman" w:eastAsiaTheme="minorEastAsia" w:hAnsi="Times New Roman" w:cs="Times New Roman"/>
          <w:sz w:val="20"/>
          <w:szCs w:val="18"/>
          <w:lang w:val="en-US" w:eastAsia="zh-CN"/>
        </w:rPr>
        <w:t>if identified</w:t>
      </w:r>
      <w:r w:rsidR="001C59E6" w:rsidRPr="00CB62F3">
        <w:rPr>
          <w:rFonts w:ascii="Times New Roman" w:eastAsiaTheme="minorEastAsia" w:hAnsi="Times New Roman" w:cs="Times New Roman"/>
          <w:sz w:val="20"/>
          <w:szCs w:val="18"/>
          <w:lang w:val="en-US" w:eastAsia="zh-CN"/>
        </w:rPr>
        <w:t xml:space="preserve">) </w:t>
      </w:r>
      <w:r w:rsidR="001C59E6" w:rsidRPr="00CB62F3">
        <w:rPr>
          <w:rFonts w:ascii="Times New Roman" w:eastAsiaTheme="minorEastAsia" w:hAnsi="Times New Roman" w:cs="Times New Roman"/>
          <w:sz w:val="20"/>
          <w:szCs w:val="18"/>
          <w:lang w:eastAsia="zh-CN"/>
        </w:rPr>
        <w:t>based on the number of NBI-RS resources in the corresponding NBI-RS set</w:t>
      </w:r>
      <w:r w:rsidR="00507196" w:rsidRPr="00CB62F3">
        <w:rPr>
          <w:rFonts w:ascii="Times New Roman" w:eastAsiaTheme="minorEastAsia" w:hAnsi="Times New Roman" w:cs="Times New Roman"/>
          <w:sz w:val="20"/>
          <w:szCs w:val="18"/>
          <w:lang w:val="en-US" w:eastAsia="zh-CN"/>
        </w:rPr>
        <w:t xml:space="preserve">. </w:t>
      </w:r>
    </w:p>
    <w:p w14:paraId="506C6FAA" w14:textId="4F94A127" w:rsidR="00180D00" w:rsidRPr="00180D00" w:rsidRDefault="00180D00" w:rsidP="00091D69">
      <w:pPr>
        <w:pStyle w:val="ListParagraph"/>
        <w:numPr>
          <w:ilvl w:val="1"/>
          <w:numId w:val="78"/>
        </w:numPr>
        <w:snapToGrid w:val="0"/>
        <w:spacing w:line="264" w:lineRule="auto"/>
        <w:jc w:val="both"/>
        <w:rPr>
          <w:rFonts w:ascii="Times New Roman" w:eastAsiaTheme="minorEastAsia" w:hAnsi="Times New Roman" w:cs="Times New Roman"/>
          <w:sz w:val="20"/>
          <w:szCs w:val="18"/>
          <w:lang w:eastAsia="zh-CN"/>
        </w:rPr>
      </w:pPr>
      <w:ins w:id="215" w:author="Runhua Chen" w:date="2021-08-16T12:07:00Z">
        <w:r w:rsidRPr="00180D00">
          <w:rPr>
            <w:rFonts w:ascii="Times New Roman" w:eastAsiaTheme="minorEastAsia" w:hAnsi="Times New Roman" w:cs="Times New Roman"/>
            <w:sz w:val="20"/>
            <w:szCs w:val="18"/>
            <w:lang w:val="en-US" w:eastAsia="zh-CN"/>
          </w:rPr>
          <w:t xml:space="preserve">FFS: </w:t>
        </w:r>
      </w:ins>
      <w:ins w:id="216" w:author="Runhua Chen" w:date="2021-08-16T12:08:00Z">
        <w:r>
          <w:rPr>
            <w:rFonts w:ascii="Times New Roman" w:eastAsiaTheme="minorEastAsia" w:hAnsi="Times New Roman" w:cs="Times New Roman"/>
            <w:sz w:val="20"/>
            <w:szCs w:val="18"/>
            <w:lang w:val="en-US" w:eastAsia="zh-CN"/>
          </w:rPr>
          <w:t>content of MAC-CE related to SpCell when transmitted on msg3</w:t>
        </w:r>
      </w:ins>
    </w:p>
    <w:p w14:paraId="1ED25B45" w14:textId="5EFC6AF3" w:rsidR="00FA459D" w:rsidRPr="00507196" w:rsidRDefault="00FA459D" w:rsidP="00EE5878">
      <w:pPr>
        <w:pStyle w:val="ListParagraph"/>
        <w:snapToGrid w:val="0"/>
        <w:spacing w:line="264" w:lineRule="auto"/>
        <w:ind w:left="1800"/>
        <w:jc w:val="both"/>
        <w:rPr>
          <w:rFonts w:eastAsiaTheme="minorEastAsia"/>
          <w:sz w:val="18"/>
          <w:szCs w:val="18"/>
          <w:lang w:eastAsia="zh-CN"/>
        </w:rPr>
      </w:pPr>
    </w:p>
    <w:p w14:paraId="2D14BF43" w14:textId="77777777" w:rsidR="00186B23" w:rsidRDefault="00186B23" w:rsidP="00186B2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186B23" w14:paraId="68BE6862" w14:textId="77777777" w:rsidTr="00E17F04">
        <w:trPr>
          <w:jc w:val="center"/>
        </w:trPr>
        <w:tc>
          <w:tcPr>
            <w:tcW w:w="1494" w:type="dxa"/>
            <w:shd w:val="clear" w:color="auto" w:fill="C6D9F1" w:themeFill="text2" w:themeFillTint="33"/>
          </w:tcPr>
          <w:p w14:paraId="0FFA325A" w14:textId="77777777" w:rsidR="00186B23" w:rsidRPr="00517F71" w:rsidRDefault="00186B23"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A6557" w14:textId="77777777" w:rsidR="00186B23" w:rsidRPr="00517F71" w:rsidRDefault="00186B23" w:rsidP="00E17F04">
            <w:pPr>
              <w:snapToGrid w:val="0"/>
              <w:spacing w:line="264" w:lineRule="auto"/>
              <w:rPr>
                <w:sz w:val="18"/>
                <w:szCs w:val="18"/>
              </w:rPr>
            </w:pPr>
            <w:r w:rsidRPr="00517F71">
              <w:rPr>
                <w:sz w:val="18"/>
                <w:szCs w:val="18"/>
              </w:rPr>
              <w:t>Views</w:t>
            </w:r>
          </w:p>
        </w:tc>
      </w:tr>
      <w:tr w:rsidR="00186B23" w14:paraId="648CFAAC" w14:textId="77777777" w:rsidTr="00E17F04">
        <w:trPr>
          <w:jc w:val="center"/>
        </w:trPr>
        <w:tc>
          <w:tcPr>
            <w:tcW w:w="1494" w:type="dxa"/>
          </w:tcPr>
          <w:p w14:paraId="6BB77721" w14:textId="2989FCA4"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F78D12D"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13EB05B"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Failed BFD-RS set ID should be included. CORESETPoolIndex only works for m-DCI. </w:t>
            </w:r>
          </w:p>
          <w:p w14:paraId="78620CAB" w14:textId="49E74C9C"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Support Alt2, the same MAC-CE can also indicate new beam per TRP when both TRPs fail</w:t>
            </w:r>
          </w:p>
        </w:tc>
      </w:tr>
      <w:tr w:rsidR="00451957" w14:paraId="594F411D" w14:textId="77777777" w:rsidTr="00E17F04">
        <w:trPr>
          <w:jc w:val="center"/>
        </w:trPr>
        <w:tc>
          <w:tcPr>
            <w:tcW w:w="1494" w:type="dxa"/>
          </w:tcPr>
          <w:p w14:paraId="3458FF57" w14:textId="67D4FB03"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0AE90E8"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one MAC CE.</w:t>
            </w:r>
          </w:p>
          <w:p w14:paraId="73FA06EB"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think the failed BFD RS set ID should be reported.</w:t>
            </w:r>
          </w:p>
          <w:p w14:paraId="55487F7A" w14:textId="59E8624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Detail MAC CE format can be handled by RAN2, and we can decide what information is needed.</w:t>
            </w:r>
          </w:p>
        </w:tc>
      </w:tr>
      <w:tr w:rsidR="00D62978" w14:paraId="6A20F32B" w14:textId="77777777" w:rsidTr="00E17F04">
        <w:trPr>
          <w:jc w:val="center"/>
        </w:trPr>
        <w:tc>
          <w:tcPr>
            <w:tcW w:w="1494" w:type="dxa"/>
          </w:tcPr>
          <w:p w14:paraId="14DBEC65" w14:textId="7C08073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B0A47CF"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One MAC-CE is enough.</w:t>
            </w:r>
          </w:p>
          <w:p w14:paraId="3471C743"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F</w:t>
            </w:r>
            <w:r>
              <w:rPr>
                <w:rFonts w:eastAsiaTheme="minorEastAsia"/>
                <w:sz w:val="18"/>
                <w:szCs w:val="18"/>
                <w:lang w:eastAsia="zh-CN"/>
              </w:rPr>
              <w:t>or a SCell, the MAC CE can indicate new beam per TRP, if found, when two TRPs fail.</w:t>
            </w:r>
          </w:p>
          <w:p w14:paraId="149FDF4C" w14:textId="77777777" w:rsidR="00D62978" w:rsidRDefault="00D62978" w:rsidP="00D62978">
            <w:pPr>
              <w:snapToGrid w:val="0"/>
              <w:spacing w:line="264" w:lineRule="auto"/>
              <w:rPr>
                <w:ins w:id="217" w:author="Runhua Chen" w:date="2021-08-15T01:53:00Z"/>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SpCell, the MAC CE indicates one new beam for the failed TRP, if found, when one TRP fails. If both TRPs fail, since RACH will be performed, we need to discuss whether an enhancement BFR MAC CE can be transmitted in Msg.3.</w:t>
            </w:r>
          </w:p>
          <w:p w14:paraId="5408A14D" w14:textId="10B5D556" w:rsidR="00EE5878" w:rsidRDefault="00EE5878" w:rsidP="003833A9">
            <w:pPr>
              <w:snapToGrid w:val="0"/>
              <w:spacing w:line="264" w:lineRule="auto"/>
              <w:rPr>
                <w:rFonts w:eastAsiaTheme="minorEastAsia"/>
                <w:sz w:val="18"/>
                <w:szCs w:val="18"/>
                <w:lang w:eastAsia="zh-CN"/>
              </w:rPr>
            </w:pPr>
            <w:ins w:id="218" w:author="Runhua Chen" w:date="2021-08-15T01:53:00Z">
              <w:r>
                <w:rPr>
                  <w:rFonts w:eastAsiaTheme="minorEastAsia"/>
                  <w:sz w:val="18"/>
                  <w:szCs w:val="18"/>
                  <w:lang w:eastAsia="zh-CN"/>
                </w:rPr>
                <w:t xml:space="preserve">[mod]: Is it more </w:t>
              </w:r>
            </w:ins>
            <w:ins w:id="219" w:author="Runhua Chen" w:date="2021-08-15T01:54:00Z">
              <w:r>
                <w:rPr>
                  <w:rFonts w:eastAsiaTheme="minorEastAsia"/>
                  <w:sz w:val="18"/>
                  <w:szCs w:val="18"/>
                  <w:lang w:eastAsia="zh-CN"/>
                </w:rPr>
                <w:t xml:space="preserve">about </w:t>
              </w:r>
            </w:ins>
            <w:ins w:id="220" w:author="Runhua Chen" w:date="2021-08-15T01:53:00Z">
              <w:r>
                <w:rPr>
                  <w:rFonts w:eastAsiaTheme="minorEastAsia"/>
                  <w:sz w:val="18"/>
                  <w:szCs w:val="18"/>
                  <w:lang w:eastAsia="zh-CN"/>
                </w:rPr>
                <w:t xml:space="preserve">the physical channel on which the MAC-CE is transmitted or is it about the content of the MAC-CE? </w:t>
              </w:r>
            </w:ins>
            <w:ins w:id="221" w:author="Runhua Chen" w:date="2021-08-15T01:54:00Z">
              <w:r>
                <w:rPr>
                  <w:rFonts w:eastAsiaTheme="minorEastAsia"/>
                  <w:sz w:val="18"/>
                  <w:szCs w:val="18"/>
                  <w:lang w:eastAsia="zh-CN"/>
                </w:rPr>
                <w:t xml:space="preserve">If it is </w:t>
              </w:r>
              <w:r w:rsidR="003833A9">
                <w:rPr>
                  <w:rFonts w:eastAsiaTheme="minorEastAsia"/>
                  <w:sz w:val="18"/>
                  <w:szCs w:val="18"/>
                  <w:lang w:eastAsia="zh-CN"/>
                </w:rPr>
                <w:t>on t</w:t>
              </w:r>
            </w:ins>
            <w:ins w:id="222" w:author="Runhua Chen" w:date="2021-08-15T11:35:00Z">
              <w:r w:rsidR="003833A9">
                <w:rPr>
                  <w:rFonts w:eastAsiaTheme="minorEastAsia"/>
                  <w:sz w:val="18"/>
                  <w:szCs w:val="18"/>
                  <w:lang w:eastAsia="zh-CN"/>
                </w:rPr>
                <w:t>he physical channel</w:t>
              </w:r>
            </w:ins>
            <w:ins w:id="223" w:author="Runhua Chen" w:date="2021-08-15T01:54:00Z">
              <w:r>
                <w:rPr>
                  <w:rFonts w:eastAsiaTheme="minorEastAsia"/>
                  <w:sz w:val="18"/>
                  <w:szCs w:val="18"/>
                  <w:lang w:eastAsia="zh-CN"/>
                </w:rPr>
                <w:t xml:space="preserve">, this can be discussed separately, e.g. </w:t>
              </w:r>
            </w:ins>
            <w:ins w:id="224" w:author="Runhua Chen" w:date="2021-08-15T01:55:00Z">
              <w:r>
                <w:rPr>
                  <w:rFonts w:eastAsiaTheme="minorEastAsia"/>
                  <w:sz w:val="18"/>
                  <w:szCs w:val="18"/>
                  <w:lang w:eastAsia="zh-CN"/>
                </w:rPr>
                <w:t>together with RACH fallback (issue 2.12/13)?</w:t>
              </w:r>
            </w:ins>
          </w:p>
        </w:tc>
      </w:tr>
      <w:tr w:rsidR="001C05FE" w14:paraId="1CE457AC" w14:textId="77777777" w:rsidTr="00E17F04">
        <w:trPr>
          <w:jc w:val="center"/>
        </w:trPr>
        <w:tc>
          <w:tcPr>
            <w:tcW w:w="1494" w:type="dxa"/>
          </w:tcPr>
          <w:p w14:paraId="6D080900" w14:textId="5B04776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5655DBE" w14:textId="77777777"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One MAC CE is enough. </w:t>
            </w:r>
          </w:p>
          <w:p w14:paraId="2CCA2C20" w14:textId="77777777" w:rsidR="001C05FE" w:rsidRDefault="001C05FE"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F</w:t>
            </w:r>
            <w:r>
              <w:rPr>
                <w:rFonts w:eastAsiaTheme="minorEastAsia"/>
                <w:sz w:val="18"/>
                <w:szCs w:val="18"/>
                <w:lang w:eastAsia="zh-CN"/>
              </w:rPr>
              <w:t>ailded</w:t>
            </w:r>
            <w:proofErr w:type="spellEnd"/>
            <w:r>
              <w:rPr>
                <w:rFonts w:eastAsiaTheme="minorEastAsia"/>
                <w:sz w:val="18"/>
                <w:szCs w:val="18"/>
                <w:lang w:eastAsia="zh-CN"/>
              </w:rPr>
              <w:t xml:space="preserve"> TRP index(ex), CC index(ex), and new beam index if new beam can be found.</w:t>
            </w:r>
          </w:p>
          <w:p w14:paraId="684E3F6E" w14:textId="77777777" w:rsidR="001C05FE" w:rsidRDefault="001C05FE" w:rsidP="001C05FE">
            <w:pPr>
              <w:snapToGrid w:val="0"/>
              <w:spacing w:line="264" w:lineRule="auto"/>
              <w:rPr>
                <w:rFonts w:eastAsiaTheme="minorEastAsia"/>
                <w:sz w:val="18"/>
                <w:szCs w:val="18"/>
                <w:lang w:eastAsia="zh-CN"/>
              </w:rPr>
            </w:pPr>
          </w:p>
        </w:tc>
      </w:tr>
      <w:tr w:rsidR="00345DA7" w14:paraId="33865118" w14:textId="77777777" w:rsidTr="00E17F04">
        <w:trPr>
          <w:jc w:val="center"/>
        </w:trPr>
        <w:tc>
          <w:tcPr>
            <w:tcW w:w="1494" w:type="dxa"/>
          </w:tcPr>
          <w:p w14:paraId="7D6F0DBA" w14:textId="7CD5F5B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37415C1B"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One MAC CE is enough.</w:t>
            </w:r>
          </w:p>
          <w:p w14:paraId="617748CE"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Failed BFD-RS set index and new beam index if found should be reported.</w:t>
            </w:r>
          </w:p>
          <w:p w14:paraId="286E88E4" w14:textId="3830EE3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Regarding the format of information in the MAC-CE, it can be up to RAN2.</w:t>
            </w:r>
          </w:p>
        </w:tc>
      </w:tr>
      <w:tr w:rsidR="00026E60" w14:paraId="4E3E1595" w14:textId="77777777" w:rsidTr="00E17F04">
        <w:trPr>
          <w:jc w:val="center"/>
        </w:trPr>
        <w:tc>
          <w:tcPr>
            <w:tcW w:w="1494" w:type="dxa"/>
          </w:tcPr>
          <w:p w14:paraId="7CBB3FA8" w14:textId="4251D451"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87C6459"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1, we prefer one MAC CE to be used for BFRQ report.</w:t>
            </w:r>
          </w:p>
          <w:p w14:paraId="672284C5"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2 and issue 3, we think when one TRP fails, the corresponding BFR MAC CE would contain the following contents:</w:t>
            </w:r>
          </w:p>
          <w:p w14:paraId="324C5C9F" w14:textId="77777777"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failed TRP</w:t>
            </w:r>
          </w:p>
          <w:p w14:paraId="368A1E8C" w14:textId="77777777" w:rsidR="00026E60" w:rsidRPr="00143C90" w:rsidRDefault="00026E60" w:rsidP="005C2763">
            <w:pPr>
              <w:pStyle w:val="ListParagraph"/>
              <w:numPr>
                <w:ilvl w:val="1"/>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Prefer </w:t>
            </w:r>
            <w:r w:rsidRPr="00143C90">
              <w:rPr>
                <w:rFonts w:ascii="Times New Roman" w:eastAsiaTheme="minorEastAsia" w:hAnsi="Times New Roman" w:cs="Times New Roman" w:hint="eastAsia"/>
                <w:sz w:val="18"/>
                <w:szCs w:val="18"/>
                <w:lang w:eastAsia="zh-CN"/>
              </w:rPr>
              <w:t>B</w:t>
            </w:r>
            <w:r w:rsidRPr="00143C90">
              <w:rPr>
                <w:rFonts w:ascii="Times New Roman" w:eastAsiaTheme="minorEastAsia" w:hAnsi="Times New Roman" w:cs="Times New Roman"/>
                <w:sz w:val="18"/>
                <w:szCs w:val="18"/>
                <w:lang w:eastAsia="zh-CN"/>
              </w:rPr>
              <w:t xml:space="preserve">FD-RS </w:t>
            </w:r>
            <w:r w:rsidRPr="00143C90">
              <w:rPr>
                <w:rFonts w:ascii="Times New Roman" w:eastAsiaTheme="minorEastAsia" w:hAnsi="Times New Roman" w:cs="Times New Roman" w:hint="eastAsia"/>
                <w:sz w:val="18"/>
                <w:szCs w:val="18"/>
                <w:lang w:eastAsia="zh-CN"/>
              </w:rPr>
              <w:t>set</w:t>
            </w:r>
            <w:r w:rsidRPr="00143C90">
              <w:rPr>
                <w:rFonts w:ascii="Times New Roman" w:eastAsiaTheme="minorEastAsia" w:hAnsi="Times New Roman" w:cs="Times New Roman"/>
                <w:sz w:val="18"/>
                <w:szCs w:val="18"/>
                <w:lang w:eastAsia="zh-CN"/>
              </w:rPr>
              <w:t xml:space="preserve"> index with consideration that CORESETPool</w:t>
            </w:r>
            <w:r w:rsidRPr="00143C90">
              <w:rPr>
                <w:rFonts w:ascii="Times New Roman" w:eastAsiaTheme="minorEastAsia" w:hAnsi="Times New Roman" w:cs="Times New Roman" w:hint="eastAsia"/>
                <w:sz w:val="18"/>
                <w:szCs w:val="18"/>
                <w:lang w:eastAsia="zh-CN"/>
              </w:rPr>
              <w:t>index</w:t>
            </w:r>
            <w:r w:rsidRPr="00143C90">
              <w:rPr>
                <w:rFonts w:ascii="Times New Roman" w:eastAsiaTheme="minorEastAsia" w:hAnsi="Times New Roman" w:cs="Times New Roman"/>
                <w:sz w:val="18"/>
                <w:szCs w:val="18"/>
                <w:lang w:eastAsia="zh-CN"/>
              </w:rPr>
              <w:t xml:space="preserve"> only exists in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w:t>
            </w:r>
          </w:p>
          <w:p w14:paraId="6BC2B214" w14:textId="77777777"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2736A593" w14:textId="77777777" w:rsidR="00026E60" w:rsidRPr="00143C90" w:rsidRDefault="00026E60" w:rsidP="005C2763">
            <w:pPr>
              <w:pStyle w:val="ListParagraph"/>
              <w:numPr>
                <w:ilvl w:val="0"/>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whether new beam(s) is found if NBI-RS(s) is configured for the failed TRP</w:t>
            </w:r>
          </w:p>
          <w:p w14:paraId="767AB910" w14:textId="0D9892D5"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New beam index if NBI-RS(s) is configured for the failed TRP and new beam is found</w:t>
            </w:r>
          </w:p>
          <w:p w14:paraId="2D3A71DD" w14:textId="77777777" w:rsidR="004D2D4E" w:rsidRDefault="00026E60" w:rsidP="005C2763">
            <w:pPr>
              <w:pStyle w:val="ListParagraph"/>
              <w:numPr>
                <w:ilvl w:val="1"/>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Reuse legacy format to indicate new beam</w:t>
            </w:r>
          </w:p>
          <w:p w14:paraId="3686036C" w14:textId="1790E8AA" w:rsidR="00026E60" w:rsidRPr="004D2D4E" w:rsidRDefault="00026E60" w:rsidP="005C2763">
            <w:pPr>
              <w:pStyle w:val="ListParagraph"/>
              <w:numPr>
                <w:ilvl w:val="1"/>
                <w:numId w:val="71"/>
              </w:numPr>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Legacy format: new beam index is determined based on the number of the NBI-RS resources in the corresponding NBI-RS set</w:t>
            </w:r>
          </w:p>
        </w:tc>
      </w:tr>
      <w:tr w:rsidR="00B56DEE" w14:paraId="58238CB2" w14:textId="77777777" w:rsidTr="00E17F04">
        <w:trPr>
          <w:jc w:val="center"/>
        </w:trPr>
        <w:tc>
          <w:tcPr>
            <w:tcW w:w="1494" w:type="dxa"/>
          </w:tcPr>
          <w:p w14:paraId="19B8DE79" w14:textId="4F82FA9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ED3C526" w14:textId="77777777" w:rsidR="00B56DEE" w:rsidRDefault="00B56DEE" w:rsidP="00B56DEE">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43B75D0" w14:textId="4D3F2449" w:rsidR="00B56DEE" w:rsidRPr="00143C90" w:rsidRDefault="00B56DEE" w:rsidP="00B56DEE">
            <w:pPr>
              <w:snapToGrid w:val="0"/>
              <w:spacing w:line="264" w:lineRule="auto"/>
              <w:jc w:val="both"/>
              <w:rPr>
                <w:rFonts w:eastAsiaTheme="minorEastAsia"/>
                <w:sz w:val="18"/>
                <w:szCs w:val="18"/>
                <w:lang w:eastAsia="zh-CN"/>
              </w:rPr>
            </w:pPr>
            <w:r>
              <w:rPr>
                <w:rFonts w:eastAsiaTheme="minorEastAsia"/>
                <w:sz w:val="18"/>
                <w:szCs w:val="18"/>
                <w:lang w:eastAsia="zh-CN"/>
              </w:rPr>
              <w:t>Failed BFD-RS set ID is fine for TRP ID.</w:t>
            </w:r>
          </w:p>
        </w:tc>
      </w:tr>
      <w:tr w:rsidR="00C42272" w14:paraId="55970286" w14:textId="77777777" w:rsidTr="00E17F04">
        <w:trPr>
          <w:jc w:val="center"/>
        </w:trPr>
        <w:tc>
          <w:tcPr>
            <w:tcW w:w="1494" w:type="dxa"/>
          </w:tcPr>
          <w:p w14:paraId="5E64110E" w14:textId="66A37B6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8C312F7" w14:textId="77777777" w:rsidR="00C42272" w:rsidRDefault="00C42272" w:rsidP="00C42272">
            <w:pPr>
              <w:snapToGrid w:val="0"/>
              <w:spacing w:line="264" w:lineRule="auto"/>
              <w:rPr>
                <w:rFonts w:eastAsiaTheme="minorEastAsia"/>
                <w:sz w:val="18"/>
                <w:szCs w:val="18"/>
                <w:lang w:eastAsia="zh-CN"/>
              </w:rPr>
            </w:pPr>
            <w:r w:rsidRPr="008D1E82">
              <w:rPr>
                <w:rFonts w:eastAsiaTheme="minorEastAsia" w:hint="eastAsia"/>
                <w:sz w:val="18"/>
                <w:szCs w:val="18"/>
                <w:lang w:eastAsia="zh-CN"/>
              </w:rPr>
              <w:t>Support one MAC-CE</w:t>
            </w:r>
            <w:r>
              <w:rPr>
                <w:rFonts w:eastAsiaTheme="minorEastAsia"/>
                <w:sz w:val="18"/>
                <w:szCs w:val="18"/>
                <w:lang w:eastAsia="zh-CN"/>
              </w:rPr>
              <w:t xml:space="preserve"> without the following contents:</w:t>
            </w:r>
          </w:p>
          <w:p w14:paraId="5EBB45B3" w14:textId="77777777" w:rsidR="00C42272" w:rsidRDefault="00C42272" w:rsidP="005C2763">
            <w:pPr>
              <w:pStyle w:val="ListParagraph"/>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w:t>
            </w:r>
            <w:r w:rsidRPr="008D1E82">
              <w:rPr>
                <w:rFonts w:ascii="Times New Roman" w:eastAsiaTheme="minorEastAsia" w:hAnsi="Times New Roman" w:cs="Times New Roman" w:hint="eastAsia"/>
                <w:sz w:val="18"/>
                <w:szCs w:val="18"/>
                <w:lang w:eastAsia="zh-CN"/>
              </w:rPr>
              <w:t xml:space="preserve"> the</w:t>
            </w:r>
            <w:r w:rsidRPr="00143C90">
              <w:rPr>
                <w:rFonts w:ascii="Times New Roman" w:eastAsiaTheme="minorEastAsia" w:hAnsi="Times New Roman" w:cs="Times New Roman"/>
                <w:sz w:val="18"/>
                <w:szCs w:val="18"/>
                <w:lang w:eastAsia="zh-CN"/>
              </w:rPr>
              <w:t xml:space="preserve"> failed TRP</w:t>
            </w:r>
            <w:r>
              <w:rPr>
                <w:rFonts w:ascii="Times New Roman" w:eastAsiaTheme="minorEastAsia" w:hAnsi="Times New Roman" w:cs="Times New Roman"/>
                <w:sz w:val="18"/>
                <w:szCs w:val="18"/>
                <w:lang w:eastAsia="zh-CN"/>
              </w:rPr>
              <w:t xml:space="preserve">: </w:t>
            </w:r>
            <w:r w:rsidRPr="008D1E82">
              <w:rPr>
                <w:rFonts w:ascii="Times New Roman" w:eastAsiaTheme="minorEastAsia" w:hAnsi="Times New Roman" w:cs="Times New Roman"/>
                <w:sz w:val="18"/>
                <w:szCs w:val="18"/>
                <w:lang w:eastAsia="zh-CN"/>
              </w:rPr>
              <w:t>Failed BFD-RS set ID or CORESETPoolIndex is fine for us. Note that in Issue 2.3, there is a proposal to extend CORESETPoolIndex to S-DCI  (for BFD-RS set generation).</w:t>
            </w:r>
          </w:p>
          <w:p w14:paraId="516DD82A" w14:textId="77777777" w:rsidR="00C42272" w:rsidRPr="00143C90" w:rsidRDefault="00C42272" w:rsidP="005C2763">
            <w:pPr>
              <w:pStyle w:val="ListParagraph"/>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5397ED88" w14:textId="77777777" w:rsidR="00C42272" w:rsidRPr="00C42272" w:rsidRDefault="00C42272" w:rsidP="005C2763">
            <w:pPr>
              <w:pStyle w:val="ListParagraph"/>
              <w:numPr>
                <w:ilvl w:val="0"/>
                <w:numId w:val="73"/>
              </w:numPr>
              <w:snapToGrid w:val="0"/>
              <w:spacing w:line="264" w:lineRule="auto"/>
              <w:jc w:val="both"/>
              <w:rPr>
                <w:rFonts w:eastAsiaTheme="minorEastAsia"/>
                <w:sz w:val="18"/>
                <w:szCs w:val="18"/>
                <w:lang w:eastAsia="zh-CN"/>
              </w:rPr>
            </w:pPr>
            <w:r>
              <w:rPr>
                <w:rFonts w:ascii="Times New Roman" w:eastAsiaTheme="minorEastAsia" w:hAnsi="Times New Roman" w:cs="Times New Roman"/>
                <w:sz w:val="18"/>
                <w:szCs w:val="18"/>
                <w:lang w:eastAsia="zh-CN"/>
              </w:rPr>
              <w:t xml:space="preserve">Indication whether new beam index </w:t>
            </w:r>
            <w:r w:rsidRPr="00143C90">
              <w:rPr>
                <w:rFonts w:ascii="Times New Roman" w:eastAsiaTheme="minorEastAsia" w:hAnsi="Times New Roman" w:cs="Times New Roman"/>
                <w:sz w:val="18"/>
                <w:szCs w:val="18"/>
                <w:lang w:eastAsia="zh-CN"/>
              </w:rPr>
              <w:t xml:space="preserve">is </w:t>
            </w:r>
            <w:r>
              <w:rPr>
                <w:rFonts w:ascii="Times New Roman" w:eastAsiaTheme="minorEastAsia" w:hAnsi="Times New Roman" w:cs="Times New Roman"/>
                <w:sz w:val="18"/>
                <w:szCs w:val="18"/>
                <w:lang w:eastAsia="zh-CN"/>
              </w:rPr>
              <w:t>reported</w:t>
            </w:r>
            <w:r w:rsidRPr="00143C90">
              <w:rPr>
                <w:rFonts w:ascii="Times New Roman" w:eastAsiaTheme="minorEastAsia" w:hAnsi="Times New Roman" w:cs="Times New Roman"/>
                <w:sz w:val="18"/>
                <w:szCs w:val="18"/>
                <w:lang w:eastAsia="zh-CN"/>
              </w:rPr>
              <w:t xml:space="preserve"> for the failed TRP</w:t>
            </w:r>
            <w:r w:rsidRPr="008D1E82">
              <w:rPr>
                <w:rFonts w:ascii="Times New Roman" w:eastAsiaTheme="minorEastAsia" w:hAnsi="Times New Roman" w:cs="Times New Roman"/>
                <w:sz w:val="18"/>
                <w:szCs w:val="18"/>
                <w:lang w:eastAsia="zh-CN"/>
              </w:rPr>
              <w:t xml:space="preserve"> </w:t>
            </w:r>
          </w:p>
          <w:p w14:paraId="3FEF2CD0" w14:textId="06805F90" w:rsidR="00C42272" w:rsidRDefault="00C42272" w:rsidP="005C2763">
            <w:pPr>
              <w:pStyle w:val="ListParagraph"/>
              <w:numPr>
                <w:ilvl w:val="0"/>
                <w:numId w:val="73"/>
              </w:numPr>
              <w:snapToGrid w:val="0"/>
              <w:spacing w:line="264" w:lineRule="auto"/>
              <w:jc w:val="both"/>
              <w:rPr>
                <w:rFonts w:eastAsiaTheme="minorEastAsia"/>
                <w:sz w:val="18"/>
                <w:szCs w:val="18"/>
                <w:lang w:eastAsia="zh-CN"/>
              </w:rPr>
            </w:pPr>
            <w:r w:rsidRPr="008D1E82">
              <w:rPr>
                <w:rFonts w:ascii="Times New Roman" w:eastAsiaTheme="minorEastAsia" w:hAnsi="Times New Roman" w:cs="Times New Roman"/>
                <w:sz w:val="18"/>
                <w:szCs w:val="18"/>
                <w:lang w:eastAsia="zh-CN"/>
              </w:rPr>
              <w:t>New beam index</w:t>
            </w:r>
            <w:r>
              <w:rPr>
                <w:rFonts w:ascii="Times New Roman" w:eastAsiaTheme="minorEastAsia" w:hAnsi="Times New Roman" w:cs="Times New Roman"/>
                <w:sz w:val="18"/>
                <w:szCs w:val="18"/>
                <w:lang w:eastAsia="zh-CN"/>
              </w:rPr>
              <w:t xml:space="preserve"> in the CBD-RS set </w:t>
            </w:r>
            <w:r>
              <w:rPr>
                <w:rFonts w:ascii="Times New Roman" w:eastAsia="PMingLiU" w:hAnsi="Times New Roman" w:cs="Times New Roman"/>
                <w:sz w:val="18"/>
                <w:szCs w:val="18"/>
                <w:lang w:eastAsia="zh-TW"/>
              </w:rPr>
              <w:t>associated</w:t>
            </w:r>
            <w:r>
              <w:rPr>
                <w:rFonts w:ascii="Times New Roman" w:eastAsia="PMingLiU" w:hAnsi="Times New Roman" w:cs="Times New Roman" w:hint="eastAsia"/>
                <w:sz w:val="18"/>
                <w:szCs w:val="18"/>
                <w:lang w:eastAsia="zh-TW"/>
              </w:rPr>
              <w:t xml:space="preserve"> </w:t>
            </w:r>
            <w:r>
              <w:rPr>
                <w:rFonts w:ascii="Times New Roman" w:eastAsiaTheme="minorEastAsia" w:hAnsi="Times New Roman" w:cs="Times New Roman"/>
                <w:sz w:val="18"/>
                <w:szCs w:val="18"/>
                <w:lang w:eastAsia="zh-CN"/>
              </w:rPr>
              <w:t>with the failed TRP, if</w:t>
            </w:r>
            <w:r w:rsidRPr="008D1E82">
              <w:rPr>
                <w:rFonts w:ascii="Times New Roman" w:eastAsiaTheme="minorEastAsia" w:hAnsi="Times New Roman" w:cs="Times New Roman"/>
                <w:sz w:val="18"/>
                <w:szCs w:val="18"/>
                <w:lang w:eastAsia="zh-CN"/>
              </w:rPr>
              <w:t xml:space="preserve"> </w:t>
            </w:r>
            <w:r>
              <w:rPr>
                <w:rFonts w:ascii="Times New Roman" w:eastAsiaTheme="minorEastAsia" w:hAnsi="Times New Roman" w:cs="Times New Roman"/>
                <w:sz w:val="18"/>
                <w:szCs w:val="18"/>
                <w:lang w:eastAsia="zh-CN"/>
              </w:rPr>
              <w:t>reported</w:t>
            </w:r>
          </w:p>
        </w:tc>
      </w:tr>
      <w:tr w:rsidR="00C00522" w14:paraId="452976B4" w14:textId="77777777" w:rsidTr="00E17F04">
        <w:trPr>
          <w:jc w:val="center"/>
        </w:trPr>
        <w:tc>
          <w:tcPr>
            <w:tcW w:w="1494" w:type="dxa"/>
          </w:tcPr>
          <w:p w14:paraId="1D9D3E3C" w14:textId="6E02733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6F0A9FF4" w14:textId="03EA7AF1"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single or double MAC-CE is depended on whether the two TRPs support ideal backhaul or not.</w:t>
            </w:r>
          </w:p>
          <w:p w14:paraId="34694283" w14:textId="05A73C78" w:rsidR="00C00522" w:rsidRPr="008D1E8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Then, t</w:t>
            </w:r>
            <w:r w:rsidRPr="00597507">
              <w:rPr>
                <w:rFonts w:eastAsiaTheme="minorEastAsia"/>
                <w:sz w:val="18"/>
                <w:szCs w:val="18"/>
                <w:lang w:eastAsia="zh-CN"/>
              </w:rPr>
              <w:t xml:space="preserve">he MAC-CE signaling may include a RS identifier (ID) to indicate UE which RS is used to update BFD-RS and its corresponding ‘TRP-ID’. As mentioned above, since RRC parameter CORESETPoolIndex has been agreed to be introduced in </w:t>
            </w:r>
            <w:proofErr w:type="spellStart"/>
            <w:r w:rsidRPr="00597507">
              <w:rPr>
                <w:rFonts w:eastAsiaTheme="minorEastAsia"/>
                <w:sz w:val="18"/>
                <w:szCs w:val="18"/>
                <w:lang w:eastAsia="zh-CN"/>
              </w:rPr>
              <w:t>mDCI-mTRP</w:t>
            </w:r>
            <w:proofErr w:type="spellEnd"/>
            <w:r w:rsidRPr="00597507">
              <w:rPr>
                <w:rFonts w:eastAsiaTheme="minorEastAsia"/>
                <w:sz w:val="18"/>
                <w:szCs w:val="18"/>
                <w:lang w:eastAsia="zh-CN"/>
              </w:rPr>
              <w:t xml:space="preserve">, </w:t>
            </w:r>
            <w:proofErr w:type="spellStart"/>
            <w:r w:rsidRPr="00597507">
              <w:rPr>
                <w:rFonts w:eastAsiaTheme="minorEastAsia"/>
                <w:sz w:val="18"/>
                <w:szCs w:val="18"/>
                <w:lang w:eastAsia="zh-CN"/>
              </w:rPr>
              <w:t>CORESETPoolIndex</w:t>
            </w:r>
            <w:proofErr w:type="spellEnd"/>
            <w:r w:rsidRPr="00597507">
              <w:rPr>
                <w:rFonts w:eastAsiaTheme="minorEastAsia"/>
                <w:sz w:val="18"/>
                <w:szCs w:val="18"/>
                <w:lang w:eastAsia="zh-CN"/>
              </w:rPr>
              <w:t xml:space="preserve"> is recommended as ‘TRP-ID’ to be included in the MAC-CE signaling.</w:t>
            </w:r>
          </w:p>
        </w:tc>
      </w:tr>
      <w:tr w:rsidR="00757E7E" w14:paraId="64D2B610" w14:textId="77777777" w:rsidTr="006D6E22">
        <w:trPr>
          <w:jc w:val="center"/>
        </w:trPr>
        <w:tc>
          <w:tcPr>
            <w:tcW w:w="1494" w:type="dxa"/>
          </w:tcPr>
          <w:p w14:paraId="23DBCCC6"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424B7BA1"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A single MAC-CE is sufficient. The MAC-CE may contain the failed BFD-RS set index, and the new beam index. </w:t>
            </w:r>
          </w:p>
        </w:tc>
      </w:tr>
      <w:tr w:rsidR="00757E7E" w14:paraId="137D6CB7" w14:textId="77777777" w:rsidTr="006D6E22">
        <w:trPr>
          <w:jc w:val="center"/>
        </w:trPr>
        <w:tc>
          <w:tcPr>
            <w:tcW w:w="1494" w:type="dxa"/>
          </w:tcPr>
          <w:p w14:paraId="029F7735"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3AACD53E"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MAC CE includes at least failed BFD-RS beam set ID </w:t>
            </w:r>
          </w:p>
        </w:tc>
      </w:tr>
      <w:tr w:rsidR="0043785C" w14:paraId="67C7D699" w14:textId="77777777" w:rsidTr="00E17F04">
        <w:trPr>
          <w:jc w:val="center"/>
        </w:trPr>
        <w:tc>
          <w:tcPr>
            <w:tcW w:w="1494" w:type="dxa"/>
          </w:tcPr>
          <w:p w14:paraId="5075DED3" w14:textId="78809D65" w:rsidR="0043785C" w:rsidRDefault="0043785C" w:rsidP="00C00522">
            <w:pPr>
              <w:snapToGrid w:val="0"/>
              <w:spacing w:line="264" w:lineRule="auto"/>
              <w:rPr>
                <w:rFonts w:eastAsia="Malgun Gothic"/>
                <w:sz w:val="18"/>
                <w:szCs w:val="18"/>
                <w:lang w:eastAsia="ko-KR"/>
              </w:rPr>
            </w:pPr>
            <w:r>
              <w:rPr>
                <w:rFonts w:eastAsia="Malgun Gothic"/>
                <w:sz w:val="18"/>
                <w:szCs w:val="18"/>
                <w:lang w:eastAsia="ko-KR"/>
              </w:rPr>
              <w:t>FL</w:t>
            </w:r>
          </w:p>
        </w:tc>
        <w:tc>
          <w:tcPr>
            <w:tcW w:w="8144" w:type="dxa"/>
          </w:tcPr>
          <w:p w14:paraId="0E558AD7" w14:textId="59E586C8" w:rsidR="0043785C" w:rsidRPr="00507196" w:rsidRDefault="0043785C" w:rsidP="005C2763">
            <w:pPr>
              <w:pStyle w:val="ListParagraph"/>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1 vs. 2 MAC-CE: there </w:t>
            </w:r>
            <w:r w:rsidR="007C6982">
              <w:rPr>
                <w:rFonts w:eastAsiaTheme="minorEastAsia"/>
                <w:sz w:val="18"/>
                <w:szCs w:val="18"/>
                <w:lang w:val="en-US" w:eastAsia="zh-CN"/>
              </w:rPr>
              <w:t>is</w:t>
            </w:r>
            <w:r w:rsidR="007C6982" w:rsidRPr="00507196">
              <w:rPr>
                <w:rFonts w:eastAsiaTheme="minorEastAsia"/>
                <w:sz w:val="18"/>
                <w:szCs w:val="18"/>
                <w:lang w:eastAsia="zh-CN"/>
              </w:rPr>
              <w:t xml:space="preserve"> </w:t>
            </w:r>
            <w:r w:rsidRPr="00507196">
              <w:rPr>
                <w:rFonts w:eastAsiaTheme="minorEastAsia"/>
                <w:sz w:val="18"/>
                <w:szCs w:val="18"/>
                <w:lang w:eastAsia="zh-CN"/>
              </w:rPr>
              <w:t xml:space="preserve"> a supermajority on 1 MAC-CE, while one company supports </w:t>
            </w:r>
            <w:ins w:id="225" w:author="Runhua Chen" w:date="2021-08-15T17:34:00Z">
              <w:r w:rsidR="00D329A1">
                <w:rPr>
                  <w:rFonts w:eastAsiaTheme="minorEastAsia"/>
                  <w:sz w:val="18"/>
                  <w:szCs w:val="18"/>
                  <w:lang w:val="en-US" w:eastAsia="zh-CN"/>
                </w:rPr>
                <w:t xml:space="preserve">1 o </w:t>
              </w:r>
            </w:ins>
            <w:r w:rsidRPr="00507196">
              <w:rPr>
                <w:rFonts w:eastAsiaTheme="minorEastAsia"/>
                <w:sz w:val="18"/>
                <w:szCs w:val="18"/>
                <w:lang w:eastAsia="zh-CN"/>
              </w:rPr>
              <w:t>2 MAC-CE</w:t>
            </w:r>
            <w:r w:rsidR="00D329A1">
              <w:rPr>
                <w:rFonts w:eastAsiaTheme="minorEastAsia"/>
                <w:sz w:val="18"/>
                <w:szCs w:val="18"/>
                <w:lang w:val="en-US" w:eastAsia="zh-CN"/>
              </w:rPr>
              <w:t xml:space="preserve"> depending on </w:t>
            </w:r>
            <w:proofErr w:type="spellStart"/>
            <w:r w:rsidR="00D329A1">
              <w:rPr>
                <w:rFonts w:eastAsiaTheme="minorEastAsia"/>
                <w:sz w:val="18"/>
                <w:szCs w:val="18"/>
                <w:lang w:val="en-US" w:eastAsia="zh-CN"/>
              </w:rPr>
              <w:t>scnearios</w:t>
            </w:r>
            <w:proofErr w:type="spellEnd"/>
            <w:r w:rsidRPr="00507196">
              <w:rPr>
                <w:rFonts w:eastAsiaTheme="minorEastAsia"/>
                <w:sz w:val="18"/>
                <w:szCs w:val="18"/>
                <w:lang w:eastAsia="zh-CN"/>
              </w:rPr>
              <w:t xml:space="preserve">.  Given the view has been stable over several meetings, the FL hopes 1 MAC-CE can be agreed. </w:t>
            </w:r>
          </w:p>
          <w:p w14:paraId="3C211020" w14:textId="79B8560B" w:rsidR="0043785C" w:rsidRPr="001C59E6" w:rsidRDefault="0043785C" w:rsidP="005C2763">
            <w:pPr>
              <w:pStyle w:val="ListParagraph"/>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Failed TRP-ID: majority company support index of failed BFD-RS, as it is </w:t>
            </w:r>
            <w:proofErr w:type="spellStart"/>
            <w:r w:rsidRPr="00507196">
              <w:rPr>
                <w:rFonts w:eastAsiaTheme="minorEastAsia"/>
                <w:sz w:val="18"/>
                <w:szCs w:val="18"/>
                <w:lang w:eastAsia="zh-CN"/>
              </w:rPr>
              <w:t>applica</w:t>
            </w:r>
            <w:proofErr w:type="spellEnd"/>
            <w:r w:rsidRPr="00507196">
              <w:rPr>
                <w:rFonts w:eastAsiaTheme="minorEastAsia"/>
                <w:sz w:val="18"/>
                <w:szCs w:val="18"/>
                <w:lang w:eastAsia="zh-CN"/>
              </w:rPr>
              <w:t xml:space="preserve"> </w:t>
            </w:r>
            <w:proofErr w:type="spellStart"/>
            <w:r w:rsidRPr="00507196">
              <w:rPr>
                <w:rFonts w:eastAsiaTheme="minorEastAsia"/>
                <w:sz w:val="18"/>
                <w:szCs w:val="18"/>
                <w:lang w:eastAsia="zh-CN"/>
              </w:rPr>
              <w:t>ble</w:t>
            </w:r>
            <w:proofErr w:type="spellEnd"/>
            <w:r w:rsidRPr="00507196">
              <w:rPr>
                <w:rFonts w:eastAsiaTheme="minorEastAsia"/>
                <w:sz w:val="18"/>
                <w:szCs w:val="18"/>
                <w:lang w:eastAsia="zh-CN"/>
              </w:rPr>
              <w:t xml:space="preserve"> in all scenarios (e.g. explicit</w:t>
            </w:r>
            <w:r w:rsidR="00507196">
              <w:rPr>
                <w:rFonts w:eastAsiaTheme="minorEastAsia"/>
                <w:sz w:val="18"/>
                <w:szCs w:val="18"/>
                <w:lang w:val="en-US" w:eastAsia="zh-CN"/>
              </w:rPr>
              <w:t xml:space="preserve"> BFD-RS</w:t>
            </w:r>
            <w:r w:rsidRPr="00507196">
              <w:rPr>
                <w:rFonts w:eastAsiaTheme="minorEastAsia"/>
                <w:sz w:val="18"/>
                <w:szCs w:val="18"/>
                <w:lang w:eastAsia="zh-CN"/>
              </w:rPr>
              <w:t>, implicit</w:t>
            </w:r>
            <w:r w:rsidR="00507196">
              <w:rPr>
                <w:rFonts w:eastAsiaTheme="minorEastAsia"/>
                <w:sz w:val="18"/>
                <w:szCs w:val="18"/>
                <w:lang w:val="en-US" w:eastAsia="zh-CN"/>
              </w:rPr>
              <w:t xml:space="preserve"> BFD-RS</w:t>
            </w:r>
            <w:r w:rsidRPr="00507196">
              <w:rPr>
                <w:rFonts w:eastAsiaTheme="minorEastAsia"/>
                <w:sz w:val="18"/>
                <w:szCs w:val="18"/>
                <w:lang w:eastAsia="zh-CN"/>
              </w:rPr>
              <w:t xml:space="preserve">). </w:t>
            </w:r>
            <w:r w:rsidR="004E3769">
              <w:rPr>
                <w:rFonts w:eastAsiaTheme="minorEastAsia"/>
                <w:sz w:val="18"/>
                <w:szCs w:val="18"/>
                <w:lang w:val="en-US" w:eastAsia="zh-CN"/>
              </w:rPr>
              <w:t>A smaller number of companies support using CORESETPoolIndex as failed TRP-ID.</w:t>
            </w:r>
          </w:p>
          <w:p w14:paraId="24F4C4A2" w14:textId="4AB6A4D8" w:rsidR="001C59E6" w:rsidRPr="00507196" w:rsidRDefault="001C59E6" w:rsidP="005C2763">
            <w:pPr>
              <w:pStyle w:val="ListParagraph"/>
              <w:numPr>
                <w:ilvl w:val="0"/>
                <w:numId w:val="79"/>
              </w:numPr>
              <w:snapToGrid w:val="0"/>
              <w:spacing w:line="264" w:lineRule="auto"/>
              <w:rPr>
                <w:rFonts w:eastAsiaTheme="minorEastAsia"/>
                <w:sz w:val="18"/>
                <w:szCs w:val="18"/>
                <w:lang w:eastAsia="zh-CN"/>
              </w:rPr>
            </w:pPr>
            <w:r>
              <w:rPr>
                <w:rFonts w:eastAsiaTheme="minorEastAsia"/>
                <w:sz w:val="18"/>
                <w:szCs w:val="18"/>
                <w:lang w:val="en-US" w:eastAsia="zh-CN"/>
              </w:rPr>
              <w:t xml:space="preserve">New beam index: </w:t>
            </w:r>
            <w:r w:rsidR="00AC30D3">
              <w:rPr>
                <w:rFonts w:eastAsiaTheme="minorEastAsia"/>
                <w:sz w:val="18"/>
                <w:szCs w:val="18"/>
                <w:lang w:val="en-US" w:eastAsia="zh-CN"/>
              </w:rPr>
              <w:t xml:space="preserve"> </w:t>
            </w:r>
            <w:r w:rsidR="005E48B6">
              <w:rPr>
                <w:rFonts w:eastAsiaTheme="minorEastAsia"/>
                <w:sz w:val="18"/>
                <w:szCs w:val="18"/>
                <w:lang w:val="en-US" w:eastAsia="zh-CN"/>
              </w:rPr>
              <w:t>wording from vivo</w:t>
            </w:r>
            <w:r w:rsidR="008F2751">
              <w:rPr>
                <w:rFonts w:eastAsiaTheme="minorEastAsia"/>
                <w:sz w:val="18"/>
                <w:szCs w:val="18"/>
                <w:lang w:val="en-US" w:eastAsia="zh-CN"/>
              </w:rPr>
              <w:t xml:space="preserve"> is used for </w:t>
            </w:r>
            <w:r w:rsidR="005E48B6">
              <w:rPr>
                <w:rFonts w:eastAsiaTheme="minorEastAsia"/>
                <w:sz w:val="18"/>
                <w:szCs w:val="18"/>
                <w:lang w:val="en-US" w:eastAsia="zh-CN"/>
              </w:rPr>
              <w:t>draft offline proposal</w:t>
            </w:r>
            <w:r w:rsidR="00AC30D3">
              <w:rPr>
                <w:rFonts w:eastAsiaTheme="minorEastAsia"/>
                <w:sz w:val="18"/>
                <w:szCs w:val="18"/>
                <w:lang w:val="en-US" w:eastAsia="zh-CN"/>
              </w:rPr>
              <w:t xml:space="preserve">. Please comment. </w:t>
            </w:r>
          </w:p>
          <w:p w14:paraId="54F22024" w14:textId="5EFD7291" w:rsidR="0043785C" w:rsidRDefault="0043785C" w:rsidP="0043785C">
            <w:pPr>
              <w:snapToGrid w:val="0"/>
              <w:spacing w:line="264" w:lineRule="auto"/>
              <w:rPr>
                <w:rFonts w:eastAsiaTheme="minorEastAsia"/>
                <w:sz w:val="18"/>
                <w:szCs w:val="18"/>
                <w:lang w:eastAsia="zh-CN"/>
              </w:rPr>
            </w:pPr>
          </w:p>
        </w:tc>
      </w:tr>
      <w:tr w:rsidR="00B37D89" w14:paraId="21A832AC" w14:textId="77777777" w:rsidTr="00E17F04">
        <w:trPr>
          <w:jc w:val="center"/>
        </w:trPr>
        <w:tc>
          <w:tcPr>
            <w:tcW w:w="1494" w:type="dxa"/>
          </w:tcPr>
          <w:p w14:paraId="0D0C1290" w14:textId="1028AB73" w:rsidR="00B37D89"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2C3BDBCD" w14:textId="77777777" w:rsidR="00B37D89"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Fine with the principle of the latest offline proposal. </w:t>
            </w:r>
          </w:p>
          <w:p w14:paraId="2330C953" w14:textId="6E1DAD23" w:rsidR="00B37D89" w:rsidRPr="00B37D89"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Suggest replacing “beam index” as “resource indicator” as modified above. </w:t>
            </w:r>
          </w:p>
        </w:tc>
      </w:tr>
      <w:tr w:rsidR="000E684F" w14:paraId="0E57A3F0" w14:textId="77777777" w:rsidTr="00E17F04">
        <w:trPr>
          <w:jc w:val="center"/>
        </w:trPr>
        <w:tc>
          <w:tcPr>
            <w:tcW w:w="1494" w:type="dxa"/>
          </w:tcPr>
          <w:p w14:paraId="4DA0EE97" w14:textId="7990CFE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31EDE42F" w14:textId="4384EBB8"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FL’s offline proposal.</w:t>
            </w:r>
          </w:p>
        </w:tc>
      </w:tr>
      <w:tr w:rsidR="00745291" w14:paraId="4DA42D35" w14:textId="77777777" w:rsidTr="00E17F04">
        <w:trPr>
          <w:jc w:val="center"/>
        </w:trPr>
        <w:tc>
          <w:tcPr>
            <w:tcW w:w="1494" w:type="dxa"/>
          </w:tcPr>
          <w:p w14:paraId="35F5E457" w14:textId="51F0051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3545B100" w14:textId="0000506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540B3214" w14:textId="77777777" w:rsidTr="00E17F04">
        <w:trPr>
          <w:jc w:val="center"/>
        </w:trPr>
        <w:tc>
          <w:tcPr>
            <w:tcW w:w="1494" w:type="dxa"/>
          </w:tcPr>
          <w:p w14:paraId="6D83F617" w14:textId="4C8D044E" w:rsidR="00A028D1" w:rsidRDefault="00A028D1" w:rsidP="00745291">
            <w:pPr>
              <w:snapToGrid w:val="0"/>
              <w:spacing w:line="264" w:lineRule="auto"/>
              <w:rPr>
                <w:rFonts w:eastAsia="Malgun Gothic"/>
                <w:sz w:val="18"/>
                <w:szCs w:val="18"/>
                <w:lang w:eastAsia="ko-KR"/>
              </w:rPr>
            </w:pPr>
            <w:r>
              <w:rPr>
                <w:rFonts w:eastAsia="Malgun Gothic"/>
                <w:sz w:val="18"/>
                <w:szCs w:val="18"/>
                <w:lang w:eastAsia="ko-KR"/>
              </w:rPr>
              <w:lastRenderedPageBreak/>
              <w:t>MediaTek</w:t>
            </w:r>
          </w:p>
        </w:tc>
        <w:tc>
          <w:tcPr>
            <w:tcW w:w="8144" w:type="dxa"/>
          </w:tcPr>
          <w:p w14:paraId="7A84CF22" w14:textId="06BEA701"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Okay to the proposal, even we slightly prefer to use </w:t>
            </w:r>
            <w:r w:rsidRPr="00597507">
              <w:rPr>
                <w:rFonts w:eastAsiaTheme="minorEastAsia"/>
                <w:sz w:val="18"/>
                <w:szCs w:val="18"/>
                <w:lang w:eastAsia="zh-CN"/>
              </w:rPr>
              <w:t>CORESETPoolIndex</w:t>
            </w:r>
            <w:r>
              <w:rPr>
                <w:rFonts w:eastAsiaTheme="minorEastAsia"/>
                <w:sz w:val="18"/>
                <w:szCs w:val="18"/>
                <w:lang w:eastAsia="zh-CN"/>
              </w:rPr>
              <w:t xml:space="preserve"> rather than BFD-RS set ID to indicate the failed TRP.</w:t>
            </w:r>
          </w:p>
        </w:tc>
      </w:tr>
      <w:tr w:rsidR="007D14BB" w14:paraId="49C1FA70" w14:textId="77777777" w:rsidTr="00E17F04">
        <w:trPr>
          <w:jc w:val="center"/>
        </w:trPr>
        <w:tc>
          <w:tcPr>
            <w:tcW w:w="1494" w:type="dxa"/>
          </w:tcPr>
          <w:p w14:paraId="7C3D6E2B" w14:textId="551869A6" w:rsidR="007D14BB" w:rsidRDefault="007D14BB" w:rsidP="007D14BB">
            <w:pPr>
              <w:snapToGrid w:val="0"/>
              <w:spacing w:line="264" w:lineRule="auto"/>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BB855D7" w14:textId="2499E73D"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4C5E0E" w14:paraId="7176D1C5" w14:textId="77777777" w:rsidTr="00E17F04">
        <w:trPr>
          <w:jc w:val="center"/>
        </w:trPr>
        <w:tc>
          <w:tcPr>
            <w:tcW w:w="1494" w:type="dxa"/>
          </w:tcPr>
          <w:p w14:paraId="074C1B2F" w14:textId="37736A4B" w:rsidR="004C5E0E" w:rsidRDefault="004C5E0E" w:rsidP="007D14BB">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0DBB9CB0" w14:textId="30FCA09B"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w:t>
            </w:r>
            <w:r>
              <w:rPr>
                <w:rFonts w:eastAsiaTheme="minorEastAsia"/>
                <w:sz w:val="18"/>
                <w:szCs w:val="18"/>
                <w:lang w:eastAsia="zh-CN"/>
              </w:rPr>
              <w:t xml:space="preserve"> </w:t>
            </w:r>
            <w:r w:rsidRPr="004D649F">
              <w:rPr>
                <w:rFonts w:eastAsiaTheme="minorEastAsia"/>
                <w:sz w:val="18"/>
                <w:szCs w:val="18"/>
                <w:lang w:eastAsia="zh-CN"/>
              </w:rPr>
              <w:t xml:space="preserve">the latest offline proposal. </w:t>
            </w:r>
            <w:r>
              <w:rPr>
                <w:rFonts w:eastAsiaTheme="minorEastAsia"/>
                <w:sz w:val="18"/>
                <w:szCs w:val="18"/>
                <w:lang w:eastAsia="zh-CN"/>
              </w:rPr>
              <w:t xml:space="preserve">Regarding the failed TRP-ID, we support </w:t>
            </w:r>
            <w:r w:rsidRPr="004D649F">
              <w:rPr>
                <w:rFonts w:eastAsiaTheme="minorEastAsia"/>
                <w:sz w:val="18"/>
                <w:szCs w:val="18"/>
                <w:lang w:eastAsia="zh-CN"/>
              </w:rPr>
              <w:t>failed BFD-RS set ID</w:t>
            </w:r>
            <w:r>
              <w:rPr>
                <w:rFonts w:eastAsiaTheme="minorEastAsia"/>
                <w:sz w:val="18"/>
                <w:szCs w:val="18"/>
                <w:lang w:eastAsia="zh-CN"/>
              </w:rPr>
              <w:t>.</w:t>
            </w:r>
          </w:p>
        </w:tc>
      </w:tr>
      <w:tr w:rsidR="00E04EC8" w14:paraId="604B5351" w14:textId="77777777" w:rsidTr="00E17F04">
        <w:trPr>
          <w:jc w:val="center"/>
        </w:trPr>
        <w:tc>
          <w:tcPr>
            <w:tcW w:w="1494" w:type="dxa"/>
          </w:tcPr>
          <w:p w14:paraId="2A61CFCE" w14:textId="3ABBDA6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3EDEADE"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 single MAC CE is sufficient.</w:t>
            </w:r>
          </w:p>
          <w:p w14:paraId="29581480" w14:textId="77777777" w:rsidR="00E04EC8" w:rsidRDefault="00E04EC8" w:rsidP="00E04EC8">
            <w:pPr>
              <w:snapToGrid w:val="0"/>
              <w:spacing w:line="264" w:lineRule="auto"/>
              <w:rPr>
                <w:rFonts w:eastAsiaTheme="minorEastAsia"/>
                <w:sz w:val="18"/>
                <w:szCs w:val="18"/>
                <w:lang w:eastAsia="zh-CN"/>
              </w:rPr>
            </w:pPr>
          </w:p>
          <w:p w14:paraId="331741C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The following information should be conveyed by the MAC CE:</w:t>
            </w:r>
          </w:p>
          <w:p w14:paraId="1E432984" w14:textId="77777777" w:rsidR="00E04EC8" w:rsidRDefault="00E04EC8" w:rsidP="00E04EC8">
            <w:pPr>
              <w:snapToGrid w:val="0"/>
              <w:spacing w:line="264" w:lineRule="auto"/>
              <w:rPr>
                <w:rFonts w:eastAsiaTheme="minorEastAsia"/>
                <w:sz w:val="18"/>
                <w:szCs w:val="18"/>
                <w:lang w:val="sv-SE" w:eastAsia="zh-CN"/>
              </w:rPr>
            </w:pPr>
            <w:r>
              <w:rPr>
                <w:rFonts w:eastAsiaTheme="minorEastAsia"/>
                <w:sz w:val="18"/>
                <w:szCs w:val="18"/>
                <w:lang w:val="sv-SE" w:eastAsia="zh-CN"/>
              </w:rPr>
              <w:t xml:space="preserve">- </w:t>
            </w:r>
            <w:r w:rsidRPr="00090CED">
              <w:rPr>
                <w:rFonts w:eastAsiaTheme="minorEastAsia"/>
                <w:sz w:val="18"/>
                <w:szCs w:val="18"/>
                <w:lang w:val="sv-SE" w:eastAsia="zh-CN"/>
              </w:rPr>
              <w:t>Indication of the cells with one or two failed TRPs</w:t>
            </w:r>
          </w:p>
          <w:p w14:paraId="119C659A"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For each failed TRP of those cells, the following should be indicated:</w:t>
            </w:r>
          </w:p>
          <w:p w14:paraId="37F284B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Indication if candidate RS ID is reported</w:t>
            </w:r>
          </w:p>
          <w:p w14:paraId="6DDA03B2"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 Candidate RS ID, if reported. </w:t>
            </w:r>
          </w:p>
          <w:p w14:paraId="5FCCABBD" w14:textId="77777777" w:rsidR="00E04EC8" w:rsidRDefault="00E04EC8" w:rsidP="00E04EC8">
            <w:pPr>
              <w:snapToGrid w:val="0"/>
              <w:spacing w:line="264" w:lineRule="auto"/>
              <w:rPr>
                <w:rFonts w:eastAsiaTheme="minorEastAsia"/>
                <w:sz w:val="18"/>
                <w:szCs w:val="18"/>
                <w:lang w:eastAsia="zh-CN"/>
              </w:rPr>
            </w:pPr>
          </w:p>
          <w:p w14:paraId="49E5570A"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Even though the identity of the failed TRP(s) needs to be conveyed, it is not necessary to explicitly indicate a TRP ID in many cases:</w:t>
            </w:r>
          </w:p>
          <w:p w14:paraId="7E48EB41"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If both TRPs have failed, the TRP ID can be conveyed by the order in the MAC CE</w:t>
            </w:r>
          </w:p>
          <w:p w14:paraId="4E760789"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If one TRP has failed and a candidate RS ID is reported, the candidate RS ID can convey the TRP ID if the candidate RS IDs from the first TRP are indexed from 0 to (N1-1) and the candidate RS IDs from the second TRP are indexed from N to (N1+N2-1), where N1 and N2 is the number of configured candidate RS in the first and second set, respectively. Note that this doesn’t prohibit that two candidate RSs in the different sets correspond to the same RS.</w:t>
            </w:r>
          </w:p>
          <w:p w14:paraId="210BF467" w14:textId="77777777" w:rsidR="00E04EC8" w:rsidRDefault="00E04EC8" w:rsidP="00E04EC8">
            <w:pPr>
              <w:snapToGrid w:val="0"/>
              <w:spacing w:line="264" w:lineRule="auto"/>
              <w:rPr>
                <w:rFonts w:eastAsiaTheme="minorEastAsia"/>
                <w:sz w:val="18"/>
                <w:szCs w:val="18"/>
                <w:lang w:eastAsia="zh-CN"/>
              </w:rPr>
            </w:pPr>
          </w:p>
          <w:p w14:paraId="62ABE0E4"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The only case in which it is necessary to include an explicit TRP ID is when one TRP has failed and that the candidate RS ID is not reported. In this case, the candidate RS ID would be replaced by reserved bits. One of those bits could be used to indicate a TRP ID.</w:t>
            </w:r>
          </w:p>
          <w:p w14:paraId="76DF83FC" w14:textId="77777777" w:rsidR="00E04EC8" w:rsidRDefault="00E04EC8" w:rsidP="00E04EC8">
            <w:pPr>
              <w:snapToGrid w:val="0"/>
              <w:spacing w:line="264" w:lineRule="auto"/>
              <w:rPr>
                <w:rFonts w:eastAsiaTheme="minorEastAsia"/>
                <w:sz w:val="18"/>
                <w:szCs w:val="18"/>
                <w:lang w:eastAsia="zh-CN"/>
              </w:rPr>
            </w:pPr>
          </w:p>
          <w:p w14:paraId="77D74FBB"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In general, the details of the MAC CE format should be left to RAN2. However, we can note that RAN2 may need to squeeze the relevant information into octet aligned format. With 6 bits used for candidate RS ID, 1 bit used to indicate the presence of candidate RS ID and 1 bit used to indicate the presence of the second octet (corresponding to the 2</w:t>
            </w:r>
            <w:r w:rsidRPr="00E671DE">
              <w:rPr>
                <w:rFonts w:eastAsiaTheme="minorEastAsia"/>
                <w:sz w:val="18"/>
                <w:szCs w:val="18"/>
                <w:vertAlign w:val="superscript"/>
                <w:lang w:eastAsia="zh-CN"/>
              </w:rPr>
              <w:t>nd</w:t>
            </w:r>
            <w:r>
              <w:rPr>
                <w:rFonts w:eastAsiaTheme="minorEastAsia"/>
                <w:sz w:val="18"/>
                <w:szCs w:val="18"/>
                <w:lang w:eastAsia="zh-CN"/>
              </w:rPr>
              <w:t xml:space="preserve"> TRP), there isn’t much room to play with. </w:t>
            </w:r>
          </w:p>
          <w:p w14:paraId="1A1ABC6F" w14:textId="77777777" w:rsidR="00E04EC8" w:rsidRDefault="00E04EC8" w:rsidP="00E04EC8">
            <w:pPr>
              <w:snapToGrid w:val="0"/>
              <w:spacing w:line="264" w:lineRule="auto"/>
              <w:rPr>
                <w:rFonts w:eastAsiaTheme="minorEastAsia"/>
                <w:sz w:val="18"/>
                <w:szCs w:val="18"/>
                <w:lang w:eastAsia="zh-CN"/>
              </w:rPr>
            </w:pPr>
          </w:p>
          <w:p w14:paraId="0EBBBFC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Rel-16 candidate beam RS bitwidth doesn’t depend on the number of configured candidate beam RS and it should be up to RAN2 to decide to introduce that, so we suggest to remove the last part of the last bullet.</w:t>
            </w:r>
          </w:p>
          <w:p w14:paraId="53B8D36A" w14:textId="77777777" w:rsidR="00E04EC8" w:rsidRDefault="00E04EC8" w:rsidP="00E04EC8">
            <w:pPr>
              <w:snapToGrid w:val="0"/>
              <w:spacing w:line="264" w:lineRule="auto"/>
              <w:rPr>
                <w:rFonts w:eastAsiaTheme="minorEastAsia"/>
                <w:sz w:val="18"/>
                <w:szCs w:val="18"/>
                <w:lang w:eastAsia="zh-CN"/>
              </w:rPr>
            </w:pPr>
          </w:p>
          <w:p w14:paraId="74936418"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Hence, our suggest revision is:</w:t>
            </w:r>
          </w:p>
          <w:p w14:paraId="5573DDB6" w14:textId="77777777" w:rsidR="00E04EC8" w:rsidRDefault="00E04EC8" w:rsidP="00E04EC8">
            <w:pPr>
              <w:snapToGrid w:val="0"/>
              <w:spacing w:line="264" w:lineRule="auto"/>
              <w:rPr>
                <w:rFonts w:eastAsiaTheme="minorEastAsia"/>
                <w:sz w:val="18"/>
                <w:szCs w:val="18"/>
                <w:lang w:eastAsia="zh-CN"/>
              </w:rPr>
            </w:pPr>
          </w:p>
          <w:p w14:paraId="590D65A8" w14:textId="77777777" w:rsidR="00E04EC8" w:rsidRPr="0043785C" w:rsidRDefault="00E04EC8" w:rsidP="00E04EC8">
            <w:pPr>
              <w:pStyle w:val="ListParagraph"/>
              <w:numPr>
                <w:ilvl w:val="0"/>
                <w:numId w:val="78"/>
              </w:numPr>
              <w:spacing w:after="0" w:line="264" w:lineRule="auto"/>
              <w:rPr>
                <w:rFonts w:ascii="Times New Roman" w:hAnsi="Times New Roman" w:cs="Times New Roman"/>
                <w:sz w:val="20"/>
                <w:szCs w:val="20"/>
              </w:rPr>
            </w:pPr>
            <w:r w:rsidRPr="00DF1CBB">
              <w:rPr>
                <w:rFonts w:ascii="Times New Roman" w:hAnsi="Times New Roman" w:cs="Times New Roman"/>
                <w:sz w:val="20"/>
                <w:szCs w:val="20"/>
                <w:lang w:val="en-US"/>
              </w:rPr>
              <w:t>A single MAC-CE is used for BFRQ for all TRPs in all CCs in a cell group</w:t>
            </w:r>
            <w:r>
              <w:rPr>
                <w:rFonts w:ascii="Times New Roman" w:hAnsi="Times New Roman" w:cs="Times New Roman"/>
                <w:sz w:val="20"/>
                <w:szCs w:val="20"/>
                <w:lang w:val="en-US"/>
              </w:rPr>
              <w:t>, which includes</w:t>
            </w:r>
          </w:p>
          <w:p w14:paraId="7201D65D" w14:textId="77777777" w:rsidR="00E04EC8" w:rsidRPr="00CB62F3" w:rsidRDefault="00E04EC8" w:rsidP="00E04EC8">
            <w:pPr>
              <w:pStyle w:val="ListParagraph"/>
              <w:numPr>
                <w:ilvl w:val="1"/>
                <w:numId w:val="78"/>
              </w:numPr>
              <w:spacing w:after="0" w:line="264" w:lineRule="auto"/>
              <w:rPr>
                <w:rFonts w:ascii="Times New Roman" w:hAnsi="Times New Roman" w:cs="Times New Roman"/>
                <w:szCs w:val="20"/>
              </w:rPr>
            </w:pPr>
            <w:r w:rsidRPr="00CB62F3">
              <w:rPr>
                <w:rFonts w:ascii="Times New Roman" w:eastAsiaTheme="minorEastAsia" w:hAnsi="Times New Roman" w:cs="Times New Roman"/>
                <w:sz w:val="20"/>
                <w:szCs w:val="18"/>
                <w:lang w:val="en-US" w:eastAsia="zh-CN"/>
              </w:rPr>
              <w:t>Ind</w:t>
            </w:r>
            <w:ins w:id="226" w:author="Convida Wireless" w:date="2021-08-16T10:34:00Z">
              <w:r>
                <w:rPr>
                  <w:rFonts w:ascii="Times New Roman" w:eastAsiaTheme="minorEastAsia" w:hAnsi="Times New Roman" w:cs="Times New Roman"/>
                  <w:sz w:val="20"/>
                  <w:szCs w:val="18"/>
                  <w:lang w:val="en-US" w:eastAsia="zh-CN"/>
                </w:rPr>
                <w:t>ex</w:t>
              </w:r>
            </w:ins>
            <w:del w:id="227" w:author="Convida Wireless" w:date="2021-08-16T10:34:00Z">
              <w:r w:rsidDel="00232FF6">
                <w:rPr>
                  <w:rFonts w:ascii="Times New Roman" w:eastAsiaTheme="minorEastAsia" w:hAnsi="Times New Roman" w:cs="Times New Roman"/>
                  <w:sz w:val="20"/>
                  <w:szCs w:val="18"/>
                  <w:lang w:val="en-US" w:eastAsia="zh-CN"/>
                </w:rPr>
                <w:delText>ices</w:delText>
              </w:r>
            </w:del>
            <w:r>
              <w:rPr>
                <w:rFonts w:ascii="Times New Roman" w:eastAsiaTheme="minorEastAsia" w:hAnsi="Times New Roman" w:cs="Times New Roman"/>
                <w:sz w:val="20"/>
                <w:szCs w:val="18"/>
                <w:lang w:val="en-US" w:eastAsia="zh-CN"/>
              </w:rPr>
              <w:t xml:space="preserve"> </w:t>
            </w:r>
            <w:r w:rsidRPr="00CB62F3">
              <w:rPr>
                <w:rFonts w:ascii="Times New Roman" w:eastAsiaTheme="minorEastAsia" w:hAnsi="Times New Roman" w:cs="Times New Roman"/>
                <w:sz w:val="20"/>
                <w:szCs w:val="18"/>
                <w:lang w:val="en-US" w:eastAsia="zh-CN"/>
              </w:rPr>
              <w:t xml:space="preserve">of failed </w:t>
            </w:r>
            <w:r w:rsidRPr="00CB62F3">
              <w:rPr>
                <w:rFonts w:ascii="Times New Roman" w:eastAsiaTheme="minorEastAsia" w:hAnsi="Times New Roman" w:cs="Times New Roman"/>
                <w:sz w:val="20"/>
                <w:szCs w:val="18"/>
                <w:lang w:eastAsia="zh-CN"/>
              </w:rPr>
              <w:t>BFD-RS set</w:t>
            </w:r>
            <w:r w:rsidRPr="00CB62F3">
              <w:rPr>
                <w:rFonts w:ascii="Times New Roman" w:eastAsiaTheme="minorEastAsia" w:hAnsi="Times New Roman" w:cs="Times New Roman"/>
                <w:sz w:val="20"/>
                <w:szCs w:val="18"/>
                <w:lang w:val="en-US" w:eastAsia="zh-CN"/>
              </w:rPr>
              <w:t xml:space="preserve"> (as an indication of failed TRP)</w:t>
            </w:r>
            <w:ins w:id="228" w:author="Convida Wireless" w:date="2021-08-16T10:35:00Z">
              <w:r>
                <w:rPr>
                  <w:rFonts w:ascii="Times New Roman" w:eastAsiaTheme="minorEastAsia" w:hAnsi="Times New Roman" w:cs="Times New Roman"/>
                  <w:sz w:val="20"/>
                  <w:szCs w:val="18"/>
                  <w:lang w:val="en-US" w:eastAsia="zh-CN"/>
                </w:rPr>
                <w:t xml:space="preserve"> when one TRP has failed and no new candidate beam is identified</w:t>
              </w:r>
            </w:ins>
            <w:r w:rsidRPr="00CB62F3">
              <w:rPr>
                <w:rFonts w:ascii="Times New Roman" w:hAnsi="Times New Roman" w:cs="Times New Roman"/>
                <w:szCs w:val="20"/>
                <w:lang w:val="en-US"/>
              </w:rPr>
              <w:t xml:space="preserve"> </w:t>
            </w:r>
          </w:p>
          <w:p w14:paraId="4B89A30C" w14:textId="77777777" w:rsidR="00E04EC8" w:rsidRPr="00CB62F3" w:rsidRDefault="00E04EC8" w:rsidP="00E04EC8">
            <w:pPr>
              <w:pStyle w:val="ListParagraph"/>
              <w:numPr>
                <w:ilvl w:val="1"/>
                <w:numId w:val="78"/>
              </w:numPr>
              <w:snapToGrid w:val="0"/>
              <w:spacing w:line="264" w:lineRule="auto"/>
              <w:jc w:val="both"/>
              <w:rPr>
                <w:rFonts w:ascii="Times New Roman" w:eastAsiaTheme="minorEastAsia" w:hAnsi="Times New Roman" w:cs="Times New Roman"/>
                <w:sz w:val="20"/>
                <w:szCs w:val="18"/>
                <w:lang w:eastAsia="zh-CN"/>
              </w:rPr>
            </w:pPr>
            <w:r w:rsidRPr="00CB62F3">
              <w:rPr>
                <w:rFonts w:ascii="Times New Roman" w:eastAsiaTheme="minorEastAsia" w:hAnsi="Times New Roman" w:cs="Times New Roman"/>
                <w:sz w:val="20"/>
                <w:szCs w:val="18"/>
                <w:lang w:val="en-US" w:eastAsia="zh-CN"/>
              </w:rPr>
              <w:t>Ind</w:t>
            </w:r>
            <w:r>
              <w:rPr>
                <w:rFonts w:ascii="Times New Roman" w:eastAsiaTheme="minorEastAsia" w:hAnsi="Times New Roman" w:cs="Times New Roman"/>
                <w:sz w:val="20"/>
                <w:szCs w:val="18"/>
                <w:lang w:val="en-US" w:eastAsia="zh-CN"/>
              </w:rPr>
              <w:t>ices</w:t>
            </w:r>
            <w:r w:rsidRPr="00CB62F3">
              <w:rPr>
                <w:rFonts w:ascii="Times New Roman" w:eastAsiaTheme="minorEastAsia" w:hAnsi="Times New Roman" w:cs="Times New Roman"/>
                <w:sz w:val="20"/>
                <w:szCs w:val="18"/>
                <w:lang w:val="en-US" w:eastAsia="zh-CN"/>
              </w:rPr>
              <w:t xml:space="preserve"> of </w:t>
            </w:r>
            <w:del w:id="229" w:author="Convida Wireless" w:date="2021-08-16T10:34:00Z">
              <w:r w:rsidRPr="00CB62F3" w:rsidDel="00232FF6">
                <w:rPr>
                  <w:rFonts w:ascii="Times New Roman" w:eastAsiaTheme="minorEastAsia" w:hAnsi="Times New Roman" w:cs="Times New Roman"/>
                  <w:sz w:val="20"/>
                  <w:szCs w:val="18"/>
                  <w:lang w:val="en-US" w:eastAsia="zh-CN"/>
                </w:rPr>
                <w:delText xml:space="preserve">CC </w:delText>
              </w:r>
            </w:del>
            <w:ins w:id="230" w:author="Convida Wireless" w:date="2021-08-16T10:34:00Z">
              <w:r>
                <w:rPr>
                  <w:rFonts w:ascii="Times New Roman" w:eastAsiaTheme="minorEastAsia" w:hAnsi="Times New Roman" w:cs="Times New Roman"/>
                  <w:sz w:val="20"/>
                  <w:szCs w:val="18"/>
                  <w:lang w:val="en-US" w:eastAsia="zh-CN"/>
                </w:rPr>
                <w:t>cells</w:t>
              </w:r>
              <w:r w:rsidRPr="00CB62F3">
                <w:rPr>
                  <w:rFonts w:ascii="Times New Roman" w:eastAsiaTheme="minorEastAsia" w:hAnsi="Times New Roman" w:cs="Times New Roman"/>
                  <w:sz w:val="20"/>
                  <w:szCs w:val="18"/>
                  <w:lang w:val="en-US" w:eastAsia="zh-CN"/>
                </w:rPr>
                <w:t xml:space="preserve"> </w:t>
              </w:r>
            </w:ins>
            <w:r w:rsidRPr="00CB62F3">
              <w:rPr>
                <w:rFonts w:ascii="Times New Roman" w:eastAsiaTheme="minorEastAsia" w:hAnsi="Times New Roman" w:cs="Times New Roman"/>
                <w:sz w:val="20"/>
                <w:szCs w:val="18"/>
                <w:lang w:val="en-US" w:eastAsia="zh-CN"/>
              </w:rPr>
              <w:t>containing the failed TRP</w:t>
            </w:r>
            <w:ins w:id="231" w:author="Convida Wireless" w:date="2021-08-16T10:34:00Z">
              <w:r>
                <w:rPr>
                  <w:rFonts w:ascii="Times New Roman" w:eastAsiaTheme="minorEastAsia" w:hAnsi="Times New Roman" w:cs="Times New Roman"/>
                  <w:sz w:val="20"/>
                  <w:szCs w:val="18"/>
                  <w:lang w:val="en-US" w:eastAsia="zh-CN"/>
                </w:rPr>
                <w:t>(s)</w:t>
              </w:r>
            </w:ins>
          </w:p>
          <w:p w14:paraId="7A40E789" w14:textId="77777777" w:rsidR="00E04EC8" w:rsidRPr="00CB62F3" w:rsidRDefault="00E04EC8" w:rsidP="00E04EC8">
            <w:pPr>
              <w:pStyle w:val="ListParagraph"/>
              <w:numPr>
                <w:ilvl w:val="1"/>
                <w:numId w:val="78"/>
              </w:numPr>
              <w:snapToGrid w:val="0"/>
              <w:spacing w:line="264" w:lineRule="auto"/>
              <w:jc w:val="both"/>
              <w:rPr>
                <w:rFonts w:eastAsiaTheme="minorEastAsia"/>
                <w:sz w:val="20"/>
                <w:szCs w:val="18"/>
                <w:lang w:eastAsia="zh-CN"/>
              </w:rPr>
            </w:pPr>
            <w:r w:rsidRPr="00CB62F3">
              <w:rPr>
                <w:rFonts w:ascii="Times New Roman" w:eastAsiaTheme="minorEastAsia" w:hAnsi="Times New Roman" w:cs="Times New Roman"/>
                <w:sz w:val="20"/>
                <w:szCs w:val="18"/>
                <w:lang w:val="en-US" w:eastAsia="zh-CN"/>
              </w:rPr>
              <w:t xml:space="preserve">An indicator whether a new candidate beam is identified in the NBI-RS set associated </w:t>
            </w:r>
            <w:r>
              <w:rPr>
                <w:rFonts w:ascii="Times New Roman" w:eastAsiaTheme="minorEastAsia" w:hAnsi="Times New Roman" w:cs="Times New Roman"/>
                <w:sz w:val="20"/>
                <w:szCs w:val="18"/>
                <w:lang w:val="en-US" w:eastAsia="zh-CN"/>
              </w:rPr>
              <w:t>with</w:t>
            </w:r>
            <w:r w:rsidRPr="00CB62F3">
              <w:rPr>
                <w:rFonts w:ascii="Times New Roman" w:eastAsiaTheme="minorEastAsia" w:hAnsi="Times New Roman" w:cs="Times New Roman"/>
                <w:sz w:val="20"/>
                <w:szCs w:val="18"/>
                <w:lang w:val="en-US" w:eastAsia="zh-CN"/>
              </w:rPr>
              <w:t xml:space="preserve"> the failed BFD-RS set, and </w:t>
            </w:r>
            <w:ins w:id="232" w:author="Xi Zhang" w:date="2021-08-15T22:40:00Z">
              <w:r>
                <w:rPr>
                  <w:rFonts w:ascii="Times New Roman" w:eastAsiaTheme="minorEastAsia" w:hAnsi="Times New Roman" w:cs="Times New Roman"/>
                  <w:sz w:val="20"/>
                  <w:szCs w:val="18"/>
                  <w:lang w:val="en-US" w:eastAsia="zh-CN"/>
                </w:rPr>
                <w:t xml:space="preserve">an resource indicator representing the </w:t>
              </w:r>
            </w:ins>
            <w:r w:rsidRPr="00CB62F3">
              <w:rPr>
                <w:rFonts w:ascii="Times New Roman" w:eastAsiaTheme="minorEastAsia" w:hAnsi="Times New Roman" w:cs="Times New Roman"/>
                <w:sz w:val="20"/>
                <w:szCs w:val="18"/>
                <w:lang w:val="en-US" w:eastAsia="zh-CN"/>
              </w:rPr>
              <w:t xml:space="preserve">new candidate beam </w:t>
            </w:r>
            <w:del w:id="233" w:author="Xi Zhang" w:date="2021-08-15T22:40:00Z">
              <w:r w:rsidRPr="00CB62F3" w:rsidDel="00B37D89">
                <w:rPr>
                  <w:rFonts w:ascii="Times New Roman" w:eastAsiaTheme="minorEastAsia" w:hAnsi="Times New Roman" w:cs="Times New Roman"/>
                  <w:sz w:val="20"/>
                  <w:szCs w:val="18"/>
                  <w:lang w:val="en-US" w:eastAsia="zh-CN"/>
                </w:rPr>
                <w:delText xml:space="preserve">index </w:delText>
              </w:r>
            </w:del>
            <w:r w:rsidRPr="00CB62F3">
              <w:rPr>
                <w:rFonts w:ascii="Times New Roman" w:eastAsiaTheme="minorEastAsia" w:hAnsi="Times New Roman" w:cs="Times New Roman"/>
                <w:sz w:val="20"/>
                <w:szCs w:val="18"/>
                <w:lang w:val="en-US" w:eastAsia="zh-CN"/>
              </w:rPr>
              <w:t>(if identified)</w:t>
            </w:r>
            <w:del w:id="234" w:author="Convida Wireless" w:date="2021-08-16T10:36:00Z">
              <w:r w:rsidRPr="00CB62F3" w:rsidDel="00232FF6">
                <w:rPr>
                  <w:rFonts w:ascii="Times New Roman" w:eastAsiaTheme="minorEastAsia" w:hAnsi="Times New Roman" w:cs="Times New Roman"/>
                  <w:sz w:val="20"/>
                  <w:szCs w:val="18"/>
                  <w:lang w:val="en-US" w:eastAsia="zh-CN"/>
                </w:rPr>
                <w:delText xml:space="preserve"> </w:delText>
              </w:r>
              <w:r w:rsidRPr="00CB62F3" w:rsidDel="00232FF6">
                <w:rPr>
                  <w:rFonts w:ascii="Times New Roman" w:eastAsiaTheme="minorEastAsia" w:hAnsi="Times New Roman" w:cs="Times New Roman"/>
                  <w:sz w:val="20"/>
                  <w:szCs w:val="18"/>
                  <w:lang w:eastAsia="zh-CN"/>
                </w:rPr>
                <w:delText>based on the number of NBI-RS resources in the corresponding NBI-RS set</w:delText>
              </w:r>
            </w:del>
            <w:r w:rsidRPr="00CB62F3">
              <w:rPr>
                <w:rFonts w:ascii="Times New Roman" w:eastAsiaTheme="minorEastAsia" w:hAnsi="Times New Roman" w:cs="Times New Roman"/>
                <w:sz w:val="20"/>
                <w:szCs w:val="18"/>
                <w:lang w:val="en-US" w:eastAsia="zh-CN"/>
              </w:rPr>
              <w:t xml:space="preserve">. </w:t>
            </w:r>
          </w:p>
          <w:p w14:paraId="26FF6D5B"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For the MAC CE design, it would be helpful to first agree the maximum number of candidate beam RS, since this would give an indication on the number of bits needed for the candidate RS index. For example:</w:t>
            </w:r>
          </w:p>
          <w:p w14:paraId="3012F5D4" w14:textId="77777777" w:rsidR="00E04EC8" w:rsidRDefault="00E04EC8" w:rsidP="00E04EC8">
            <w:pPr>
              <w:snapToGrid w:val="0"/>
              <w:spacing w:line="264" w:lineRule="auto"/>
              <w:rPr>
                <w:rFonts w:eastAsiaTheme="minorEastAsia"/>
                <w:sz w:val="18"/>
                <w:szCs w:val="18"/>
                <w:lang w:eastAsia="zh-CN"/>
              </w:rPr>
            </w:pPr>
          </w:p>
          <w:p w14:paraId="626DA194"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Proposal:</w:t>
            </w:r>
          </w:p>
          <w:p w14:paraId="0C19B87E" w14:textId="77777777" w:rsidR="00E04EC8" w:rsidRDefault="00E04EC8" w:rsidP="00E04EC8">
            <w:pPr>
              <w:pStyle w:val="ListParagraph"/>
              <w:numPr>
                <w:ilvl w:val="0"/>
                <w:numId w:val="86"/>
              </w:numPr>
              <w:snapToGrid w:val="0"/>
              <w:spacing w:line="264" w:lineRule="auto"/>
              <w:rPr>
                <w:rFonts w:ascii="Times New Roman" w:eastAsiaTheme="minorEastAsia" w:hAnsi="Times New Roman" w:cs="Times New Roman"/>
                <w:sz w:val="18"/>
                <w:szCs w:val="18"/>
                <w:lang w:eastAsia="zh-CN"/>
              </w:rPr>
            </w:pPr>
            <w:r w:rsidRPr="009532A2">
              <w:rPr>
                <w:rFonts w:ascii="Times New Roman" w:eastAsiaTheme="minorEastAsia" w:hAnsi="Times New Roman" w:cs="Times New Roman"/>
                <w:sz w:val="18"/>
                <w:szCs w:val="18"/>
                <w:lang w:eastAsia="zh-CN"/>
              </w:rPr>
              <w:t xml:space="preserve">The number of </w:t>
            </w:r>
            <w:r>
              <w:rPr>
                <w:rFonts w:ascii="Times New Roman" w:eastAsiaTheme="minorEastAsia" w:hAnsi="Times New Roman" w:cs="Times New Roman"/>
                <w:sz w:val="18"/>
                <w:szCs w:val="18"/>
                <w:lang w:val="sv-SE" w:eastAsia="zh-CN"/>
              </w:rPr>
              <w:t xml:space="preserve">configured </w:t>
            </w:r>
            <w:r w:rsidRPr="009532A2">
              <w:rPr>
                <w:rFonts w:ascii="Times New Roman" w:eastAsiaTheme="minorEastAsia" w:hAnsi="Times New Roman" w:cs="Times New Roman"/>
                <w:sz w:val="18"/>
                <w:szCs w:val="18"/>
                <w:lang w:eastAsia="zh-CN"/>
              </w:rPr>
              <w:t>NBI-RS in the first and second NBI-RS set is N1 and N2, respectively, and the maximum value of N1+N2 is 64 (same value as Rel-16).</w:t>
            </w:r>
          </w:p>
          <w:p w14:paraId="056DCC82" w14:textId="09188101" w:rsidR="00E04EC8" w:rsidRPr="00E04EC8" w:rsidRDefault="00E04EC8" w:rsidP="00E04EC8">
            <w:pPr>
              <w:pStyle w:val="ListParagraph"/>
              <w:numPr>
                <w:ilvl w:val="1"/>
                <w:numId w:val="86"/>
              </w:numPr>
              <w:snapToGrid w:val="0"/>
              <w:spacing w:line="264" w:lineRule="auto"/>
              <w:rPr>
                <w:rFonts w:ascii="Times New Roman" w:eastAsiaTheme="minorEastAsia" w:hAnsi="Times New Roman" w:cs="Times New Roman"/>
                <w:sz w:val="18"/>
                <w:szCs w:val="18"/>
                <w:lang w:eastAsia="zh-CN"/>
              </w:rPr>
            </w:pPr>
            <w:r w:rsidRPr="00E04EC8">
              <w:rPr>
                <w:rFonts w:ascii="Times New Roman" w:eastAsiaTheme="minorEastAsia" w:hAnsi="Times New Roman" w:cs="Times New Roman"/>
                <w:sz w:val="18"/>
                <w:szCs w:val="18"/>
                <w:lang w:val="sv-SE" w:eastAsia="zh-CN"/>
              </w:rPr>
              <w:t>T</w:t>
            </w:r>
            <w:r w:rsidRPr="00E04EC8">
              <w:rPr>
                <w:rFonts w:ascii="Times New Roman" w:eastAsiaTheme="minorEastAsia" w:hAnsi="Times New Roman" w:cs="Times New Roman"/>
                <w:sz w:val="18"/>
                <w:szCs w:val="18"/>
                <w:lang w:eastAsia="zh-CN"/>
              </w:rPr>
              <w:t>he number of configured NBI-RS for Rel-17 M-TRP BFR is subject to the relevant Rel-16 UE capabilities.</w:t>
            </w:r>
          </w:p>
        </w:tc>
      </w:tr>
      <w:tr w:rsidR="00FE03B3" w14:paraId="08016026" w14:textId="77777777" w:rsidTr="00E17F04">
        <w:trPr>
          <w:jc w:val="center"/>
        </w:trPr>
        <w:tc>
          <w:tcPr>
            <w:tcW w:w="1494" w:type="dxa"/>
          </w:tcPr>
          <w:p w14:paraId="671123B2" w14:textId="762BC6BF" w:rsidR="00FE03B3" w:rsidRDefault="00FE03B3" w:rsidP="00E04EC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8A66704" w14:textId="77777777" w:rsidR="00FE03B3" w:rsidRDefault="00FE03B3" w:rsidP="00E04EC8">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03837E1E" w14:textId="77777777" w:rsidR="00FE03B3" w:rsidRDefault="00FE03B3" w:rsidP="00E04EC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about </w:t>
            </w:r>
            <w:r w:rsidRPr="00FE03B3">
              <w:rPr>
                <w:rFonts w:eastAsiaTheme="minorEastAsia"/>
                <w:sz w:val="18"/>
                <w:szCs w:val="18"/>
                <w:lang w:eastAsia="zh-CN"/>
              </w:rPr>
              <w:t>the content of the MAC-CE</w:t>
            </w:r>
            <w:r>
              <w:rPr>
                <w:rFonts w:eastAsiaTheme="minorEastAsia"/>
                <w:sz w:val="18"/>
                <w:szCs w:val="18"/>
                <w:lang w:eastAsia="zh-CN"/>
              </w:rPr>
              <w:t xml:space="preserve"> (for SpCell</w:t>
            </w:r>
            <w:r w:rsidR="00F72A69">
              <w:rPr>
                <w:rFonts w:eastAsiaTheme="minorEastAsia"/>
                <w:sz w:val="18"/>
                <w:szCs w:val="18"/>
                <w:lang w:eastAsia="zh-CN"/>
              </w:rPr>
              <w:t xml:space="preserve"> BFR</w:t>
            </w:r>
            <w:r>
              <w:rPr>
                <w:rFonts w:eastAsiaTheme="minorEastAsia"/>
                <w:sz w:val="18"/>
                <w:szCs w:val="18"/>
                <w:lang w:eastAsia="zh-CN"/>
              </w:rPr>
              <w:t>) transmitted in different physical channels.</w:t>
            </w:r>
          </w:p>
          <w:p w14:paraId="5D1508A7" w14:textId="258C5F0E" w:rsidR="00F72A69" w:rsidRDefault="00F72A69" w:rsidP="00E04EC8">
            <w:pPr>
              <w:snapToGrid w:val="0"/>
              <w:spacing w:line="264" w:lineRule="auto"/>
              <w:rPr>
                <w:rFonts w:eastAsiaTheme="minorEastAsia"/>
                <w:sz w:val="18"/>
                <w:szCs w:val="18"/>
                <w:lang w:eastAsia="zh-CN"/>
              </w:rPr>
            </w:pPr>
            <w:r>
              <w:rPr>
                <w:rFonts w:eastAsiaTheme="minorEastAsia"/>
                <w:sz w:val="18"/>
                <w:szCs w:val="18"/>
                <w:lang w:eastAsia="zh-CN"/>
              </w:rPr>
              <w:t xml:space="preserve">For SpCell, in case of one TRP failure, the MAC CE (transmitted in normal PUSCH) will carry one failed </w:t>
            </w:r>
            <w:r>
              <w:rPr>
                <w:rFonts w:eastAsiaTheme="minorEastAsia"/>
                <w:sz w:val="18"/>
                <w:szCs w:val="18"/>
                <w:lang w:eastAsia="zh-CN"/>
              </w:rPr>
              <w:lastRenderedPageBreak/>
              <w:t>TRP info, and new candidate beam of the failed TRP, if found, in the MAC CE.</w:t>
            </w:r>
          </w:p>
          <w:p w14:paraId="5D36B37C" w14:textId="77777777" w:rsidR="00F72A69" w:rsidRDefault="00F72A69" w:rsidP="00E04EC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SpCell, when the MAC CE is transmitted in Msg. 3 of RACH due to two TRP failure, what is the content carried in the MAC CE? If R16 spec. is reused, a 1-bit indicator to indicate SpCell failure is sufficient. Or are enhanced contents with TRP info and new candidate beam(s) needed? It needs discussion.</w:t>
            </w:r>
          </w:p>
          <w:p w14:paraId="1793466C" w14:textId="67A8637F" w:rsidR="00F72A69" w:rsidRPr="00F72A69" w:rsidRDefault="00F72A69" w:rsidP="00E04EC8">
            <w:pPr>
              <w:snapToGrid w:val="0"/>
              <w:spacing w:line="264" w:lineRule="auto"/>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ence, we think current discussed MAC CE is for transmission in normal PUSCH instead of Msg.3 of RACH.</w:t>
            </w:r>
          </w:p>
        </w:tc>
      </w:tr>
      <w:tr w:rsidR="00437035" w14:paraId="0097EB9D" w14:textId="77777777" w:rsidTr="00E17F04">
        <w:trPr>
          <w:jc w:val="center"/>
        </w:trPr>
        <w:tc>
          <w:tcPr>
            <w:tcW w:w="1494" w:type="dxa"/>
          </w:tcPr>
          <w:p w14:paraId="5A0B5DA4" w14:textId="5F36A2F4" w:rsidR="00437035" w:rsidRDefault="00437035" w:rsidP="00E04EC8">
            <w:pPr>
              <w:snapToGrid w:val="0"/>
              <w:spacing w:line="264" w:lineRule="auto"/>
              <w:rPr>
                <w:rFonts w:eastAsiaTheme="minorEastAsia"/>
                <w:sz w:val="18"/>
                <w:szCs w:val="18"/>
                <w:lang w:eastAsia="zh-CN"/>
              </w:rPr>
            </w:pPr>
            <w:r>
              <w:rPr>
                <w:rFonts w:eastAsiaTheme="minorEastAsia"/>
                <w:sz w:val="18"/>
                <w:szCs w:val="18"/>
                <w:lang w:eastAsia="zh-CN"/>
              </w:rPr>
              <w:lastRenderedPageBreak/>
              <w:t>Mod</w:t>
            </w:r>
          </w:p>
        </w:tc>
        <w:tc>
          <w:tcPr>
            <w:tcW w:w="8144" w:type="dxa"/>
          </w:tcPr>
          <w:p w14:paraId="72C6AA6A" w14:textId="77777777" w:rsidR="00437035" w:rsidRDefault="00437035" w:rsidP="00E04EC8">
            <w:pPr>
              <w:snapToGrid w:val="0"/>
              <w:spacing w:line="264" w:lineRule="auto"/>
              <w:rPr>
                <w:rFonts w:eastAsiaTheme="minorEastAsia"/>
                <w:sz w:val="18"/>
                <w:szCs w:val="18"/>
                <w:lang w:eastAsia="zh-CN"/>
              </w:rPr>
            </w:pPr>
            <w:r>
              <w:rPr>
                <w:rFonts w:eastAsiaTheme="minorEastAsia"/>
                <w:sz w:val="18"/>
                <w:szCs w:val="18"/>
                <w:lang w:eastAsia="zh-CN"/>
              </w:rPr>
              <w:t xml:space="preserve">@DOCOMO: If I understand correctly, this is related to the MAC-CE content specifically related to SpCell, and only </w:t>
            </w:r>
            <w:r w:rsidR="00180D00">
              <w:rPr>
                <w:rFonts w:eastAsiaTheme="minorEastAsia"/>
                <w:sz w:val="18"/>
                <w:szCs w:val="18"/>
                <w:lang w:eastAsia="zh-CN"/>
              </w:rPr>
              <w:t xml:space="preserve">when MAC-CE is transmitted on Msg3? If this is the case, I suggest we highlight this specific case for study. Please let me know if the revised proposal looks fine. </w:t>
            </w:r>
          </w:p>
          <w:p w14:paraId="470DD587" w14:textId="77777777" w:rsidR="00180D00" w:rsidRDefault="00180D00" w:rsidP="00E04EC8">
            <w:pPr>
              <w:snapToGrid w:val="0"/>
              <w:spacing w:line="264" w:lineRule="auto"/>
              <w:rPr>
                <w:rFonts w:eastAsiaTheme="minorEastAsia"/>
                <w:sz w:val="18"/>
                <w:szCs w:val="18"/>
                <w:lang w:eastAsia="zh-CN"/>
              </w:rPr>
            </w:pPr>
          </w:p>
          <w:p w14:paraId="1BE8EF2C" w14:textId="77777777" w:rsidR="00180D00" w:rsidRDefault="00180D00" w:rsidP="00180D00">
            <w:pPr>
              <w:snapToGrid w:val="0"/>
              <w:spacing w:line="264" w:lineRule="auto"/>
              <w:rPr>
                <w:rFonts w:eastAsiaTheme="minorEastAsia"/>
                <w:sz w:val="18"/>
                <w:szCs w:val="18"/>
                <w:lang w:eastAsia="zh-CN"/>
              </w:rPr>
            </w:pPr>
            <w:r>
              <w:rPr>
                <w:rFonts w:eastAsiaTheme="minorEastAsia"/>
                <w:sz w:val="18"/>
                <w:szCs w:val="18"/>
                <w:lang w:eastAsia="zh-CN"/>
              </w:rPr>
              <w:t xml:space="preserve">@Convida: Thanks for the proposal. While I share your view that optimization is possible, it seems the majority of companies prefer a simple straightforward design. </w:t>
            </w:r>
            <w:proofErr w:type="spellStart"/>
            <w:r>
              <w:rPr>
                <w:rFonts w:eastAsiaTheme="minorEastAsia"/>
                <w:sz w:val="18"/>
                <w:szCs w:val="18"/>
                <w:lang w:eastAsia="zh-CN"/>
              </w:rPr>
              <w:t>Lets</w:t>
            </w:r>
            <w:proofErr w:type="spellEnd"/>
            <w:r>
              <w:rPr>
                <w:rFonts w:eastAsiaTheme="minorEastAsia"/>
                <w:sz w:val="18"/>
                <w:szCs w:val="18"/>
                <w:lang w:eastAsia="zh-CN"/>
              </w:rPr>
              <w:t xml:space="preserve"> </w:t>
            </w:r>
            <w:proofErr w:type="gramStart"/>
            <w:r>
              <w:rPr>
                <w:rFonts w:eastAsiaTheme="minorEastAsia"/>
                <w:sz w:val="18"/>
                <w:szCs w:val="18"/>
                <w:lang w:eastAsia="zh-CN"/>
              </w:rPr>
              <w:t>hear</w:t>
            </w:r>
            <w:proofErr w:type="gramEnd"/>
            <w:r>
              <w:rPr>
                <w:rFonts w:eastAsiaTheme="minorEastAsia"/>
                <w:sz w:val="18"/>
                <w:szCs w:val="18"/>
                <w:lang w:eastAsia="zh-CN"/>
              </w:rPr>
              <w:t xml:space="preserve"> more views on this. </w:t>
            </w:r>
          </w:p>
          <w:p w14:paraId="303561B7" w14:textId="77777777" w:rsidR="00180D00" w:rsidRDefault="00180D00" w:rsidP="00180D00">
            <w:pPr>
              <w:snapToGrid w:val="0"/>
              <w:spacing w:line="264" w:lineRule="auto"/>
              <w:rPr>
                <w:rFonts w:eastAsiaTheme="minorEastAsia"/>
                <w:sz w:val="18"/>
                <w:szCs w:val="18"/>
                <w:lang w:eastAsia="zh-CN"/>
              </w:rPr>
            </w:pPr>
          </w:p>
          <w:p w14:paraId="01143DEA" w14:textId="196C950D" w:rsidR="00180D00" w:rsidRDefault="00180D00" w:rsidP="00180D00">
            <w:pPr>
              <w:snapToGrid w:val="0"/>
              <w:spacing w:line="264" w:lineRule="auto"/>
              <w:rPr>
                <w:rFonts w:eastAsiaTheme="minorEastAsia"/>
                <w:sz w:val="18"/>
                <w:szCs w:val="18"/>
                <w:lang w:eastAsia="zh-CN"/>
              </w:rPr>
            </w:pPr>
          </w:p>
        </w:tc>
      </w:tr>
      <w:tr w:rsidR="00EB22EE" w14:paraId="6A0D8FC9" w14:textId="77777777" w:rsidTr="00E17F04">
        <w:trPr>
          <w:jc w:val="center"/>
        </w:trPr>
        <w:tc>
          <w:tcPr>
            <w:tcW w:w="1494" w:type="dxa"/>
          </w:tcPr>
          <w:p w14:paraId="5A82F1C9" w14:textId="43F4D4EA" w:rsidR="00EB22EE" w:rsidRDefault="00EB22EE" w:rsidP="00E04EC8">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6C829EA8" w14:textId="1718AAA6" w:rsidR="00EB22EE" w:rsidRDefault="00EB22EE" w:rsidP="00E04EC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reuse the legacy MAC CEs as far as possible.</w:t>
            </w:r>
          </w:p>
        </w:tc>
      </w:tr>
      <w:tr w:rsidR="008C76C0" w14:paraId="17D87C94" w14:textId="77777777" w:rsidTr="00E17F04">
        <w:trPr>
          <w:jc w:val="center"/>
        </w:trPr>
        <w:tc>
          <w:tcPr>
            <w:tcW w:w="1494" w:type="dxa"/>
          </w:tcPr>
          <w:p w14:paraId="021FFFBC" w14:textId="0DA3D426" w:rsidR="008C76C0" w:rsidRDefault="008C76C0" w:rsidP="008C76C0">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20A2926F" w14:textId="610E6ADA" w:rsidR="008C76C0" w:rsidRDefault="008C76C0" w:rsidP="008C76C0">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bl>
    <w:p w14:paraId="3C6342BD" w14:textId="77777777" w:rsidR="00186B23" w:rsidRPr="00997663" w:rsidRDefault="00186B23" w:rsidP="00653F90">
      <w:pPr>
        <w:pStyle w:val="0Maintext"/>
        <w:rPr>
          <w:sz w:val="18"/>
          <w:szCs w:val="18"/>
          <w:highlight w:val="yellow"/>
          <w:lang w:val="en-US"/>
        </w:rPr>
      </w:pPr>
    </w:p>
    <w:p w14:paraId="02E42333" w14:textId="1675525E" w:rsidR="001B1684" w:rsidRPr="001B1684" w:rsidRDefault="001B1684" w:rsidP="006A3193">
      <w:pPr>
        <w:pStyle w:val="issue11"/>
      </w:pPr>
      <w:r>
        <w:rPr>
          <w:lang w:val="en-US"/>
        </w:rPr>
        <w:t>QC</w:t>
      </w:r>
      <w:ins w:id="235" w:author="Runhua Chen" w:date="2021-08-15T10:51:00Z">
        <w:r w:rsidR="0021592B">
          <w:rPr>
            <w:lang w:val="en-US"/>
          </w:rPr>
          <w:t>L</w:t>
        </w:r>
      </w:ins>
      <w:del w:id="236" w:author="Runhua Chen" w:date="2021-08-15T10:51:00Z">
        <w:r w:rsidDel="0021592B">
          <w:rPr>
            <w:lang w:val="en-US"/>
          </w:rPr>
          <w:delText>l</w:delText>
        </w:r>
      </w:del>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e.g. via CORESETPoolIndex.  </w:t>
      </w:r>
    </w:p>
    <w:p w14:paraId="545C6076" w14:textId="048A91D0"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77777777" w:rsidR="0080626F" w:rsidRDefault="001B1684" w:rsidP="001B1684">
      <w:pPr>
        <w:pStyle w:val="0Maintext"/>
        <w:rPr>
          <w:ins w:id="237" w:author="Runhua Chen" w:date="2021-08-15T01:56:00Z"/>
          <w:u w:val="single"/>
        </w:rPr>
      </w:pPr>
      <w:r w:rsidRPr="007A6C6F">
        <w:rPr>
          <w:u w:val="single"/>
        </w:rPr>
        <w:t>Offline proposal</w:t>
      </w:r>
    </w:p>
    <w:p w14:paraId="12748CBF" w14:textId="082738A2" w:rsidR="001B1684" w:rsidRDefault="001B1684" w:rsidP="00AC5059">
      <w:pPr>
        <w:pStyle w:val="0Maintext"/>
        <w:numPr>
          <w:ilvl w:val="0"/>
          <w:numId w:val="80"/>
        </w:numPr>
        <w:rPr>
          <w:u w:val="single"/>
        </w:rPr>
      </w:pPr>
      <w:del w:id="238" w:author="Runhua Chen" w:date="2021-08-15T01:56:00Z">
        <w:r w:rsidRPr="007A6C6F" w:rsidDel="0080626F">
          <w:rPr>
            <w:u w:val="single"/>
          </w:rPr>
          <w:delText xml:space="preserve"> </w:delText>
        </w:r>
      </w:del>
      <w:ins w:id="239" w:author="Runhua Chen" w:date="2021-08-15T10:50:00Z">
        <w:r w:rsidR="002F750B">
          <w:rPr>
            <w:u w:val="single"/>
          </w:rPr>
          <w:t>TBD</w:t>
        </w:r>
      </w:ins>
    </w:p>
    <w:p w14:paraId="7F9C34A9" w14:textId="77777777" w:rsidR="00AA6F67" w:rsidRDefault="00AA6F67" w:rsidP="001B1684">
      <w:pPr>
        <w:pStyle w:val="0Maintext"/>
        <w:rPr>
          <w:u w:val="singl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CORESETPoolindex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lastRenderedPageBreak/>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 xml:space="preserve">We support update of QCL assumptions for CORESETs. Association via </w:t>
            </w:r>
            <w:proofErr w:type="spellStart"/>
            <w:r>
              <w:rPr>
                <w:rFonts w:eastAsiaTheme="minorEastAsia"/>
                <w:sz w:val="18"/>
                <w:szCs w:val="18"/>
                <w:lang w:eastAsia="zh-CN"/>
              </w:rPr>
              <w:t>CORESETPoolindx</w:t>
            </w:r>
            <w:proofErr w:type="spellEnd"/>
            <w:r>
              <w:rPr>
                <w:rFonts w:eastAsiaTheme="minorEastAsia"/>
                <w:sz w:val="18"/>
                <w:szCs w:val="18"/>
                <w:lang w:eastAsia="zh-CN"/>
              </w:rPr>
              <w:t xml:space="preserve"> needs further discussion.</w:t>
            </w: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4B50F602" w:rsidR="002022BE" w:rsidRPr="002022BE" w:rsidRDefault="000B0D01" w:rsidP="005D35E4">
      <w:pPr>
        <w:pStyle w:val="0Maintext"/>
        <w:numPr>
          <w:ilvl w:val="1"/>
          <w:numId w:val="65"/>
        </w:numPr>
        <w:rPr>
          <w:lang w:val="en-US"/>
        </w:rPr>
      </w:pPr>
      <w:r>
        <w:rPr>
          <w:lang w:val="en-US"/>
        </w:rPr>
        <w:t>FFS: exact triggering condition</w:t>
      </w:r>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SpCell per-TRP BFR or SCell per-TRP BFR. If this is for SpCell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4412EF" w14:textId="1188ED9F"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w:t>
            </w:r>
            <w:proofErr w:type="spellStart"/>
            <w:r w:rsidRPr="00EB22EE">
              <w:rPr>
                <w:rFonts w:eastAsiaTheme="minorEastAsia"/>
                <w:sz w:val="18"/>
                <w:szCs w:val="18"/>
                <w:lang w:eastAsia="zh-CN"/>
              </w:rPr>
              <w:t>SpCell</w:t>
            </w:r>
            <w:proofErr w:type="spellEnd"/>
            <w:r w:rsidRPr="00EB22EE">
              <w:rPr>
                <w:rFonts w:eastAsiaTheme="minorEastAsia"/>
                <w:sz w:val="18"/>
                <w:szCs w:val="18"/>
                <w:lang w:eastAsia="zh-CN"/>
              </w:rPr>
              <w:t xml:space="preserve">,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tc>
      </w:tr>
      <w:tr w:rsidR="00ED2C1E" w14:paraId="758BCA36" w14:textId="77777777" w:rsidTr="00E17F04">
        <w:trPr>
          <w:jc w:val="center"/>
        </w:trPr>
        <w:tc>
          <w:tcPr>
            <w:tcW w:w="1494" w:type="dxa"/>
          </w:tcPr>
          <w:p w14:paraId="661A0743" w14:textId="6BC7C95E"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lastRenderedPageBreak/>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240"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240"/>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FE0A94"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FE0A94"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FE0A94"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FE0A94"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FE0A94"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FE0A94"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FE0A94"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FE0A94"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FE0A94"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FE0A94"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FE0A94"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FE0A94"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FE0A94"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FE0A94"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FE0A94"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FE0A94"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FE0A94"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FE0A94"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FE0A94"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FE0A94"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FE0A94"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FE0A94"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FE0A94"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FE0A94"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9537B" w14:textId="77777777" w:rsidR="00FE0A94" w:rsidRDefault="00FE0A94" w:rsidP="005A0FB0">
      <w:r>
        <w:separator/>
      </w:r>
    </w:p>
  </w:endnote>
  <w:endnote w:type="continuationSeparator" w:id="0">
    <w:p w14:paraId="1042E899" w14:textId="77777777" w:rsidR="00FE0A94" w:rsidRDefault="00FE0A94"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DD666" w14:textId="77777777" w:rsidR="00FE0A94" w:rsidRDefault="00FE0A94" w:rsidP="005A0FB0">
      <w:r>
        <w:separator/>
      </w:r>
    </w:p>
  </w:footnote>
  <w:footnote w:type="continuationSeparator" w:id="0">
    <w:p w14:paraId="68E8BCF8" w14:textId="77777777" w:rsidR="00FE0A94" w:rsidRDefault="00FE0A94"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1"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8" w15:restartNumberingAfterBreak="0">
    <w:nsid w:val="43705E61"/>
    <w:multiLevelType w:val="hybridMultilevel"/>
    <w:tmpl w:val="384AD0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7"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0"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4"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2"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3"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4"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6"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7"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7"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1"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74"/>
  </w:num>
  <w:num w:numId="6">
    <w:abstractNumId w:val="37"/>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num>
  <w:num w:numId="13">
    <w:abstractNumId w:val="28"/>
  </w:num>
  <w:num w:numId="14">
    <w:abstractNumId w:val="80"/>
  </w:num>
  <w:num w:numId="15">
    <w:abstractNumId w:val="2"/>
  </w:num>
  <w:num w:numId="16">
    <w:abstractNumId w:val="73"/>
  </w:num>
  <w:num w:numId="17">
    <w:abstractNumId w:val="24"/>
  </w:num>
  <w:num w:numId="18">
    <w:abstractNumId w:val="55"/>
  </w:num>
  <w:num w:numId="19">
    <w:abstractNumId w:val="53"/>
  </w:num>
  <w:num w:numId="20">
    <w:abstractNumId w:val="34"/>
  </w:num>
  <w:num w:numId="21">
    <w:abstractNumId w:val="81"/>
  </w:num>
  <w:num w:numId="22">
    <w:abstractNumId w:val="31"/>
  </w:num>
  <w:num w:numId="23">
    <w:abstractNumId w:val="54"/>
  </w:num>
  <w:num w:numId="24">
    <w:abstractNumId w:val="65"/>
  </w:num>
  <w:num w:numId="25">
    <w:abstractNumId w:val="78"/>
  </w:num>
  <w:num w:numId="26">
    <w:abstractNumId w:val="40"/>
  </w:num>
  <w:num w:numId="27">
    <w:abstractNumId w:val="9"/>
  </w:num>
  <w:num w:numId="28">
    <w:abstractNumId w:val="75"/>
  </w:num>
  <w:num w:numId="29">
    <w:abstractNumId w:val="51"/>
  </w:num>
  <w:num w:numId="30">
    <w:abstractNumId w:val="7"/>
  </w:num>
  <w:num w:numId="31">
    <w:abstractNumId w:val="27"/>
  </w:num>
  <w:num w:numId="32">
    <w:abstractNumId w:val="23"/>
  </w:num>
  <w:num w:numId="33">
    <w:abstractNumId w:val="10"/>
  </w:num>
  <w:num w:numId="34">
    <w:abstractNumId w:val="70"/>
  </w:num>
  <w:num w:numId="35">
    <w:abstractNumId w:val="29"/>
  </w:num>
  <w:num w:numId="36">
    <w:abstractNumId w:val="52"/>
  </w:num>
  <w:num w:numId="37">
    <w:abstractNumId w:val="32"/>
  </w:num>
  <w:num w:numId="38">
    <w:abstractNumId w:val="58"/>
  </w:num>
  <w:num w:numId="39">
    <w:abstractNumId w:val="39"/>
  </w:num>
  <w:num w:numId="40">
    <w:abstractNumId w:val="56"/>
  </w:num>
  <w:num w:numId="41">
    <w:abstractNumId w:val="12"/>
  </w:num>
  <w:num w:numId="42">
    <w:abstractNumId w:val="64"/>
  </w:num>
  <w:num w:numId="43">
    <w:abstractNumId w:val="41"/>
  </w:num>
  <w:num w:numId="44">
    <w:abstractNumId w:val="19"/>
  </w:num>
  <w:num w:numId="45">
    <w:abstractNumId w:val="71"/>
  </w:num>
  <w:num w:numId="46">
    <w:abstractNumId w:val="14"/>
  </w:num>
  <w:num w:numId="47">
    <w:abstractNumId w:val="50"/>
  </w:num>
  <w:num w:numId="48">
    <w:abstractNumId w:val="48"/>
  </w:num>
  <w:num w:numId="49">
    <w:abstractNumId w:val="5"/>
  </w:num>
  <w:num w:numId="50">
    <w:abstractNumId w:val="33"/>
  </w:num>
  <w:num w:numId="51">
    <w:abstractNumId w:val="67"/>
  </w:num>
  <w:num w:numId="52">
    <w:abstractNumId w:val="79"/>
  </w:num>
  <w:num w:numId="53">
    <w:abstractNumId w:val="3"/>
  </w:num>
  <w:num w:numId="54">
    <w:abstractNumId w:val="45"/>
  </w:num>
  <w:num w:numId="55">
    <w:abstractNumId w:val="22"/>
  </w:num>
  <w:num w:numId="56">
    <w:abstractNumId w:val="18"/>
  </w:num>
  <w:num w:numId="57">
    <w:abstractNumId w:val="38"/>
  </w:num>
  <w:num w:numId="58">
    <w:abstractNumId w:val="35"/>
  </w:num>
  <w:num w:numId="59">
    <w:abstractNumId w:val="6"/>
  </w:num>
  <w:num w:numId="60">
    <w:abstractNumId w:val="60"/>
  </w:num>
  <w:num w:numId="61">
    <w:abstractNumId w:val="59"/>
  </w:num>
  <w:num w:numId="62">
    <w:abstractNumId w:val="42"/>
  </w:num>
  <w:num w:numId="63">
    <w:abstractNumId w:val="1"/>
  </w:num>
  <w:num w:numId="64">
    <w:abstractNumId w:val="77"/>
  </w:num>
  <w:num w:numId="65">
    <w:abstractNumId w:val="17"/>
  </w:num>
  <w:num w:numId="66">
    <w:abstractNumId w:val="62"/>
  </w:num>
  <w:num w:numId="67">
    <w:abstractNumId w:val="43"/>
  </w:num>
  <w:num w:numId="68">
    <w:abstractNumId w:val="63"/>
  </w:num>
  <w:num w:numId="69">
    <w:abstractNumId w:val="26"/>
  </w:num>
  <w:num w:numId="70">
    <w:abstractNumId w:val="36"/>
  </w:num>
  <w:num w:numId="71">
    <w:abstractNumId w:val="57"/>
  </w:num>
  <w:num w:numId="72">
    <w:abstractNumId w:val="20"/>
  </w:num>
  <w:num w:numId="73">
    <w:abstractNumId w:val="11"/>
  </w:num>
  <w:num w:numId="74">
    <w:abstractNumId w:val="69"/>
  </w:num>
  <w:num w:numId="75">
    <w:abstractNumId w:val="21"/>
  </w:num>
  <w:num w:numId="76">
    <w:abstractNumId w:val="25"/>
  </w:num>
  <w:num w:numId="77">
    <w:abstractNumId w:val="0"/>
  </w:num>
  <w:num w:numId="78">
    <w:abstractNumId w:val="76"/>
  </w:num>
  <w:num w:numId="79">
    <w:abstractNumId w:val="46"/>
  </w:num>
  <w:num w:numId="80">
    <w:abstractNumId w:val="13"/>
  </w:num>
  <w:num w:numId="81">
    <w:abstractNumId w:val="68"/>
  </w:num>
  <w:num w:numId="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
  </w:num>
  <w:num w:numId="87">
    <w:abstractNumId w:val="15"/>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j">
    <w15:presenceInfo w15:providerId="None" w15:userId="wangj"/>
  </w15:person>
  <w15:person w15:author="ZTE-Bo">
    <w15:presenceInfo w15:providerId="None" w15:userId="ZTE-Bo"/>
  </w15:person>
  <w15:person w15:author="Cao, Jeffrey">
    <w15:presenceInfo w15:providerId="AD" w15:userId="S::Jeffrey.Cao@sony.com::aad88078-dc25-4c71-904b-7838239e21a3"/>
  </w15:person>
  <w15:person w15:author="Yuk, Youngsoo (Nokia - KR/Seoul)">
    <w15:presenceInfo w15:providerId="AD" w15:userId="S::youngsoo.yuk@nokia.com::037e05da-8601-4d97-8a2e-cf23a98e4f42"/>
  </w15:person>
  <w15:person w15:author="SeongWon Go">
    <w15:presenceInfo w15:providerId="None" w15:userId="SeongWon Go"/>
  </w15:person>
  <w15:person w15:author="Li Guo">
    <w15:presenceInfo w15:providerId="Windows Live" w15:userId="af0bb698de13b6f4"/>
  </w15:person>
  <w15:person w15:author="Administrator">
    <w15:presenceInfo w15:providerId="None" w15:userId="Administrator"/>
  </w15:person>
  <w15:person w15:author="Darcy Tsai">
    <w15:presenceInfo w15:providerId="None" w15:userId="Darcy Tsai"/>
  </w15:person>
  <w15:person w15:author="Hualei Wang">
    <w15:presenceInfo w15:providerId="None" w15:userId="Hualei Wang"/>
  </w15:person>
  <w15:person w15:author="Convida Wireless">
    <w15:presenceInfo w15:providerId="None" w15:userId="Convida Wireless"/>
  </w15:person>
  <w15:person w15:author="ASUSTeK-Xinra">
    <w15:presenceInfo w15:providerId="None" w15:userId="ASUSTeK-Xinra"/>
  </w15:person>
  <w15:person w15:author="Xi Zhang">
    <w15:presenceInfo w15:providerId="None" w15:userId="Xi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42F"/>
    <w:rsid w:val="00001520"/>
    <w:rsid w:val="00001614"/>
    <w:rsid w:val="000016C0"/>
    <w:rsid w:val="00001783"/>
    <w:rsid w:val="00001803"/>
    <w:rsid w:val="00001AC4"/>
    <w:rsid w:val="0000276C"/>
    <w:rsid w:val="000031F0"/>
    <w:rsid w:val="00004056"/>
    <w:rsid w:val="000050AA"/>
    <w:rsid w:val="000076F2"/>
    <w:rsid w:val="0001002A"/>
    <w:rsid w:val="00010AFB"/>
    <w:rsid w:val="00011AA2"/>
    <w:rsid w:val="00011BAA"/>
    <w:rsid w:val="00011E98"/>
    <w:rsid w:val="00011FC8"/>
    <w:rsid w:val="00012465"/>
    <w:rsid w:val="00012689"/>
    <w:rsid w:val="000135DE"/>
    <w:rsid w:val="000140A9"/>
    <w:rsid w:val="00014250"/>
    <w:rsid w:val="00015270"/>
    <w:rsid w:val="00015BF8"/>
    <w:rsid w:val="00016D6F"/>
    <w:rsid w:val="0001726D"/>
    <w:rsid w:val="000172B6"/>
    <w:rsid w:val="000174F2"/>
    <w:rsid w:val="000209E3"/>
    <w:rsid w:val="00020DB6"/>
    <w:rsid w:val="00020EE1"/>
    <w:rsid w:val="000212E1"/>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48C"/>
    <w:rsid w:val="00030E72"/>
    <w:rsid w:val="00031321"/>
    <w:rsid w:val="00031518"/>
    <w:rsid w:val="00031665"/>
    <w:rsid w:val="00032715"/>
    <w:rsid w:val="00033701"/>
    <w:rsid w:val="00035391"/>
    <w:rsid w:val="000358AE"/>
    <w:rsid w:val="00035D5D"/>
    <w:rsid w:val="00036274"/>
    <w:rsid w:val="000367BA"/>
    <w:rsid w:val="00036B00"/>
    <w:rsid w:val="000372CF"/>
    <w:rsid w:val="00037424"/>
    <w:rsid w:val="00040231"/>
    <w:rsid w:val="0004029D"/>
    <w:rsid w:val="000409B1"/>
    <w:rsid w:val="00042841"/>
    <w:rsid w:val="0004285A"/>
    <w:rsid w:val="00042FFE"/>
    <w:rsid w:val="00043C2D"/>
    <w:rsid w:val="00043F46"/>
    <w:rsid w:val="0004467C"/>
    <w:rsid w:val="00045511"/>
    <w:rsid w:val="00045A22"/>
    <w:rsid w:val="00045AAB"/>
    <w:rsid w:val="00046290"/>
    <w:rsid w:val="000462EF"/>
    <w:rsid w:val="00047457"/>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BF1"/>
    <w:rsid w:val="000A1D8D"/>
    <w:rsid w:val="000A2382"/>
    <w:rsid w:val="000A2984"/>
    <w:rsid w:val="000A34E3"/>
    <w:rsid w:val="000A482E"/>
    <w:rsid w:val="000A51C8"/>
    <w:rsid w:val="000A5A76"/>
    <w:rsid w:val="000A6427"/>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357"/>
    <w:rsid w:val="000C76FD"/>
    <w:rsid w:val="000D0242"/>
    <w:rsid w:val="000D0E60"/>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75B9"/>
    <w:rsid w:val="000E056D"/>
    <w:rsid w:val="000E05E6"/>
    <w:rsid w:val="000E0C38"/>
    <w:rsid w:val="000E0CDA"/>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E9C"/>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046"/>
    <w:rsid w:val="00100E35"/>
    <w:rsid w:val="001015A7"/>
    <w:rsid w:val="00101A47"/>
    <w:rsid w:val="00101FDD"/>
    <w:rsid w:val="00102890"/>
    <w:rsid w:val="00102936"/>
    <w:rsid w:val="00102ABF"/>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0D35"/>
    <w:rsid w:val="001315CE"/>
    <w:rsid w:val="00131F48"/>
    <w:rsid w:val="00132954"/>
    <w:rsid w:val="00132C45"/>
    <w:rsid w:val="001330F4"/>
    <w:rsid w:val="00133149"/>
    <w:rsid w:val="001331AC"/>
    <w:rsid w:val="001335E7"/>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6077E"/>
    <w:rsid w:val="00160C55"/>
    <w:rsid w:val="00161BE3"/>
    <w:rsid w:val="00161EA0"/>
    <w:rsid w:val="0016220F"/>
    <w:rsid w:val="00162643"/>
    <w:rsid w:val="001627CB"/>
    <w:rsid w:val="0016366F"/>
    <w:rsid w:val="00163EED"/>
    <w:rsid w:val="0016430B"/>
    <w:rsid w:val="001647F6"/>
    <w:rsid w:val="0016525E"/>
    <w:rsid w:val="001653AC"/>
    <w:rsid w:val="00165C25"/>
    <w:rsid w:val="001660A7"/>
    <w:rsid w:val="001673E1"/>
    <w:rsid w:val="001675BC"/>
    <w:rsid w:val="0017041A"/>
    <w:rsid w:val="0017044D"/>
    <w:rsid w:val="00171321"/>
    <w:rsid w:val="001722C0"/>
    <w:rsid w:val="001749CD"/>
    <w:rsid w:val="001753E8"/>
    <w:rsid w:val="001759F3"/>
    <w:rsid w:val="00175BEE"/>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D2E"/>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3F88"/>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47C"/>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741B"/>
    <w:rsid w:val="001F7C0C"/>
    <w:rsid w:val="002003D5"/>
    <w:rsid w:val="002007F2"/>
    <w:rsid w:val="00201527"/>
    <w:rsid w:val="0020154F"/>
    <w:rsid w:val="0020159A"/>
    <w:rsid w:val="002022BE"/>
    <w:rsid w:val="00202C62"/>
    <w:rsid w:val="002034C0"/>
    <w:rsid w:val="0020372A"/>
    <w:rsid w:val="00204515"/>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263"/>
    <w:rsid w:val="0022653D"/>
    <w:rsid w:val="00226DBF"/>
    <w:rsid w:val="00227217"/>
    <w:rsid w:val="0022761F"/>
    <w:rsid w:val="0022799C"/>
    <w:rsid w:val="00227AE8"/>
    <w:rsid w:val="00227C79"/>
    <w:rsid w:val="002303B6"/>
    <w:rsid w:val="00231372"/>
    <w:rsid w:val="0023238F"/>
    <w:rsid w:val="0023387F"/>
    <w:rsid w:val="00233FF5"/>
    <w:rsid w:val="00234A20"/>
    <w:rsid w:val="002358AA"/>
    <w:rsid w:val="00235F14"/>
    <w:rsid w:val="0023673C"/>
    <w:rsid w:val="00237570"/>
    <w:rsid w:val="0024003D"/>
    <w:rsid w:val="00240622"/>
    <w:rsid w:val="002406B2"/>
    <w:rsid w:val="00240810"/>
    <w:rsid w:val="002420E2"/>
    <w:rsid w:val="00242549"/>
    <w:rsid w:val="0024298C"/>
    <w:rsid w:val="00242C35"/>
    <w:rsid w:val="002430C6"/>
    <w:rsid w:val="00244AAA"/>
    <w:rsid w:val="00244C3F"/>
    <w:rsid w:val="0024594C"/>
    <w:rsid w:val="00245A38"/>
    <w:rsid w:val="002464F0"/>
    <w:rsid w:val="0024658F"/>
    <w:rsid w:val="00246662"/>
    <w:rsid w:val="00246E60"/>
    <w:rsid w:val="002475B5"/>
    <w:rsid w:val="00247EC7"/>
    <w:rsid w:val="00247ED2"/>
    <w:rsid w:val="00250257"/>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17C7"/>
    <w:rsid w:val="002724CF"/>
    <w:rsid w:val="00272770"/>
    <w:rsid w:val="00273AB5"/>
    <w:rsid w:val="00274514"/>
    <w:rsid w:val="00274615"/>
    <w:rsid w:val="00275A8C"/>
    <w:rsid w:val="00275B67"/>
    <w:rsid w:val="00275CB1"/>
    <w:rsid w:val="002763DD"/>
    <w:rsid w:val="00276527"/>
    <w:rsid w:val="002767A2"/>
    <w:rsid w:val="00276D6E"/>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A24"/>
    <w:rsid w:val="002E0B60"/>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9CA"/>
    <w:rsid w:val="00316A38"/>
    <w:rsid w:val="003175CA"/>
    <w:rsid w:val="003175E6"/>
    <w:rsid w:val="00317F81"/>
    <w:rsid w:val="00320063"/>
    <w:rsid w:val="00320309"/>
    <w:rsid w:val="0032097C"/>
    <w:rsid w:val="00320B64"/>
    <w:rsid w:val="00320E55"/>
    <w:rsid w:val="00321111"/>
    <w:rsid w:val="00321389"/>
    <w:rsid w:val="00322138"/>
    <w:rsid w:val="00322552"/>
    <w:rsid w:val="00322890"/>
    <w:rsid w:val="00322B55"/>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627"/>
    <w:rsid w:val="003338E3"/>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688C"/>
    <w:rsid w:val="00367C34"/>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5BF5"/>
    <w:rsid w:val="0037654C"/>
    <w:rsid w:val="00376965"/>
    <w:rsid w:val="00376ABD"/>
    <w:rsid w:val="00376B5E"/>
    <w:rsid w:val="0037736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4014"/>
    <w:rsid w:val="003C40F2"/>
    <w:rsid w:val="003C5656"/>
    <w:rsid w:val="003C6568"/>
    <w:rsid w:val="003C70EE"/>
    <w:rsid w:val="003C77B8"/>
    <w:rsid w:val="003C7B90"/>
    <w:rsid w:val="003D060C"/>
    <w:rsid w:val="003D2AE3"/>
    <w:rsid w:val="003D4639"/>
    <w:rsid w:val="003D46C8"/>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792"/>
    <w:rsid w:val="003F780C"/>
    <w:rsid w:val="0040040D"/>
    <w:rsid w:val="00400876"/>
    <w:rsid w:val="00400DB1"/>
    <w:rsid w:val="004011A5"/>
    <w:rsid w:val="0040122D"/>
    <w:rsid w:val="004013D7"/>
    <w:rsid w:val="0040172D"/>
    <w:rsid w:val="00401A26"/>
    <w:rsid w:val="00402499"/>
    <w:rsid w:val="00402649"/>
    <w:rsid w:val="00402BDF"/>
    <w:rsid w:val="00402D5A"/>
    <w:rsid w:val="00403F74"/>
    <w:rsid w:val="004043F0"/>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D0F"/>
    <w:rsid w:val="004320BB"/>
    <w:rsid w:val="004320FB"/>
    <w:rsid w:val="00432AEB"/>
    <w:rsid w:val="00432F17"/>
    <w:rsid w:val="00433262"/>
    <w:rsid w:val="004338D8"/>
    <w:rsid w:val="00433AA9"/>
    <w:rsid w:val="004342FD"/>
    <w:rsid w:val="0043433D"/>
    <w:rsid w:val="004343BF"/>
    <w:rsid w:val="00434859"/>
    <w:rsid w:val="00434C9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AA4"/>
    <w:rsid w:val="00487CF8"/>
    <w:rsid w:val="00487FBB"/>
    <w:rsid w:val="004905C0"/>
    <w:rsid w:val="00491E58"/>
    <w:rsid w:val="0049269D"/>
    <w:rsid w:val="00492DC5"/>
    <w:rsid w:val="00492F93"/>
    <w:rsid w:val="00493055"/>
    <w:rsid w:val="004944D5"/>
    <w:rsid w:val="004945C7"/>
    <w:rsid w:val="00494721"/>
    <w:rsid w:val="00494A2B"/>
    <w:rsid w:val="00495D24"/>
    <w:rsid w:val="00496653"/>
    <w:rsid w:val="00496D40"/>
    <w:rsid w:val="00496EBD"/>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A6D"/>
    <w:rsid w:val="005113F7"/>
    <w:rsid w:val="00511744"/>
    <w:rsid w:val="00511C1E"/>
    <w:rsid w:val="00511E96"/>
    <w:rsid w:val="00512164"/>
    <w:rsid w:val="00512E55"/>
    <w:rsid w:val="00513090"/>
    <w:rsid w:val="005135BE"/>
    <w:rsid w:val="00513F8F"/>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4754"/>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A"/>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95A"/>
    <w:rsid w:val="00577B4D"/>
    <w:rsid w:val="00580525"/>
    <w:rsid w:val="00580736"/>
    <w:rsid w:val="005807A5"/>
    <w:rsid w:val="0058140C"/>
    <w:rsid w:val="00582012"/>
    <w:rsid w:val="00582373"/>
    <w:rsid w:val="00582477"/>
    <w:rsid w:val="0058263A"/>
    <w:rsid w:val="005833F3"/>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B7B4E"/>
    <w:rsid w:val="005C01DC"/>
    <w:rsid w:val="005C0671"/>
    <w:rsid w:val="005C0850"/>
    <w:rsid w:val="005C0D18"/>
    <w:rsid w:val="005C10CA"/>
    <w:rsid w:val="005C168A"/>
    <w:rsid w:val="005C1935"/>
    <w:rsid w:val="005C197B"/>
    <w:rsid w:val="005C199E"/>
    <w:rsid w:val="005C1CB0"/>
    <w:rsid w:val="005C2763"/>
    <w:rsid w:val="005C2C48"/>
    <w:rsid w:val="005C3454"/>
    <w:rsid w:val="005C3932"/>
    <w:rsid w:val="005C40E8"/>
    <w:rsid w:val="005C49A3"/>
    <w:rsid w:val="005C5862"/>
    <w:rsid w:val="005C6E5D"/>
    <w:rsid w:val="005C71C6"/>
    <w:rsid w:val="005C7303"/>
    <w:rsid w:val="005C7361"/>
    <w:rsid w:val="005C73ED"/>
    <w:rsid w:val="005C77D0"/>
    <w:rsid w:val="005C79FE"/>
    <w:rsid w:val="005D0568"/>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12A3"/>
    <w:rsid w:val="005E19C8"/>
    <w:rsid w:val="005E1BA5"/>
    <w:rsid w:val="005E20D3"/>
    <w:rsid w:val="005E2615"/>
    <w:rsid w:val="005E266D"/>
    <w:rsid w:val="005E274D"/>
    <w:rsid w:val="005E2752"/>
    <w:rsid w:val="005E2ADD"/>
    <w:rsid w:val="005E2BF7"/>
    <w:rsid w:val="005E3204"/>
    <w:rsid w:val="005E472F"/>
    <w:rsid w:val="005E48B6"/>
    <w:rsid w:val="005E48ED"/>
    <w:rsid w:val="005E49B0"/>
    <w:rsid w:val="005E4FAF"/>
    <w:rsid w:val="005E62D2"/>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1FCE"/>
    <w:rsid w:val="00612030"/>
    <w:rsid w:val="006121EF"/>
    <w:rsid w:val="00612821"/>
    <w:rsid w:val="00612AF0"/>
    <w:rsid w:val="00613152"/>
    <w:rsid w:val="006154FC"/>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34BC"/>
    <w:rsid w:val="00633919"/>
    <w:rsid w:val="00633F58"/>
    <w:rsid w:val="00634376"/>
    <w:rsid w:val="006348F5"/>
    <w:rsid w:val="006358F9"/>
    <w:rsid w:val="00635ADF"/>
    <w:rsid w:val="00636A95"/>
    <w:rsid w:val="00637044"/>
    <w:rsid w:val="0063722C"/>
    <w:rsid w:val="00637838"/>
    <w:rsid w:val="00637E29"/>
    <w:rsid w:val="00637E81"/>
    <w:rsid w:val="00640379"/>
    <w:rsid w:val="00640802"/>
    <w:rsid w:val="00640C80"/>
    <w:rsid w:val="00641477"/>
    <w:rsid w:val="0064170E"/>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6ACC"/>
    <w:rsid w:val="006570FF"/>
    <w:rsid w:val="00657587"/>
    <w:rsid w:val="006576BD"/>
    <w:rsid w:val="006600E0"/>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187D"/>
    <w:rsid w:val="006823AA"/>
    <w:rsid w:val="006824A0"/>
    <w:rsid w:val="0068324D"/>
    <w:rsid w:val="00683415"/>
    <w:rsid w:val="006839D5"/>
    <w:rsid w:val="00683BFA"/>
    <w:rsid w:val="0068457C"/>
    <w:rsid w:val="00685202"/>
    <w:rsid w:val="0068561D"/>
    <w:rsid w:val="00685ADF"/>
    <w:rsid w:val="0068603B"/>
    <w:rsid w:val="00686205"/>
    <w:rsid w:val="0068635F"/>
    <w:rsid w:val="006866BA"/>
    <w:rsid w:val="00686ADA"/>
    <w:rsid w:val="00687632"/>
    <w:rsid w:val="00687818"/>
    <w:rsid w:val="00687CBF"/>
    <w:rsid w:val="00687EC1"/>
    <w:rsid w:val="00690137"/>
    <w:rsid w:val="006902B9"/>
    <w:rsid w:val="006907FF"/>
    <w:rsid w:val="00691578"/>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ADB"/>
    <w:rsid w:val="006B1648"/>
    <w:rsid w:val="006B1F74"/>
    <w:rsid w:val="006B384C"/>
    <w:rsid w:val="006B4040"/>
    <w:rsid w:val="006B408D"/>
    <w:rsid w:val="006B4293"/>
    <w:rsid w:val="006B46E1"/>
    <w:rsid w:val="006B4741"/>
    <w:rsid w:val="006B4923"/>
    <w:rsid w:val="006B4F26"/>
    <w:rsid w:val="006B750D"/>
    <w:rsid w:val="006C077B"/>
    <w:rsid w:val="006C0ADF"/>
    <w:rsid w:val="006C1707"/>
    <w:rsid w:val="006C1AF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521"/>
    <w:rsid w:val="006D0645"/>
    <w:rsid w:val="006D0B6F"/>
    <w:rsid w:val="006D1025"/>
    <w:rsid w:val="006D1244"/>
    <w:rsid w:val="006D1EA1"/>
    <w:rsid w:val="006D20AB"/>
    <w:rsid w:val="006D24F1"/>
    <w:rsid w:val="006D2705"/>
    <w:rsid w:val="006D4202"/>
    <w:rsid w:val="006D4583"/>
    <w:rsid w:val="006D468B"/>
    <w:rsid w:val="006D4C22"/>
    <w:rsid w:val="006D4E43"/>
    <w:rsid w:val="006D62BC"/>
    <w:rsid w:val="006D68EF"/>
    <w:rsid w:val="006D6E22"/>
    <w:rsid w:val="006D6E50"/>
    <w:rsid w:val="006D7241"/>
    <w:rsid w:val="006D72E4"/>
    <w:rsid w:val="006D734A"/>
    <w:rsid w:val="006E0765"/>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40E"/>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F09"/>
    <w:rsid w:val="007361E6"/>
    <w:rsid w:val="00737185"/>
    <w:rsid w:val="00737A82"/>
    <w:rsid w:val="00737B84"/>
    <w:rsid w:val="00737DC5"/>
    <w:rsid w:val="00740083"/>
    <w:rsid w:val="00740BE8"/>
    <w:rsid w:val="00740F49"/>
    <w:rsid w:val="00741BBD"/>
    <w:rsid w:val="007437B1"/>
    <w:rsid w:val="0074529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57E7E"/>
    <w:rsid w:val="00760084"/>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50"/>
    <w:rsid w:val="00776E07"/>
    <w:rsid w:val="00776F23"/>
    <w:rsid w:val="007771B2"/>
    <w:rsid w:val="007775B8"/>
    <w:rsid w:val="007775D8"/>
    <w:rsid w:val="007800C2"/>
    <w:rsid w:val="00780808"/>
    <w:rsid w:val="00780990"/>
    <w:rsid w:val="00780E6D"/>
    <w:rsid w:val="0078156C"/>
    <w:rsid w:val="00781B75"/>
    <w:rsid w:val="00781ED3"/>
    <w:rsid w:val="00783B5B"/>
    <w:rsid w:val="00783DB7"/>
    <w:rsid w:val="0078442A"/>
    <w:rsid w:val="007848EE"/>
    <w:rsid w:val="00784B08"/>
    <w:rsid w:val="00784C45"/>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AE"/>
    <w:rsid w:val="007A1564"/>
    <w:rsid w:val="007A1957"/>
    <w:rsid w:val="007A2030"/>
    <w:rsid w:val="007A206A"/>
    <w:rsid w:val="007A2202"/>
    <w:rsid w:val="007A4397"/>
    <w:rsid w:val="007A4BB3"/>
    <w:rsid w:val="007A5428"/>
    <w:rsid w:val="007A5509"/>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6541"/>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75C"/>
    <w:rsid w:val="00810F33"/>
    <w:rsid w:val="00810F47"/>
    <w:rsid w:val="00811C07"/>
    <w:rsid w:val="00812696"/>
    <w:rsid w:val="00812988"/>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0EFA"/>
    <w:rsid w:val="00821392"/>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90"/>
    <w:rsid w:val="00845BED"/>
    <w:rsid w:val="00845EAF"/>
    <w:rsid w:val="00845FB1"/>
    <w:rsid w:val="008463BF"/>
    <w:rsid w:val="008478F7"/>
    <w:rsid w:val="00847F61"/>
    <w:rsid w:val="008506DE"/>
    <w:rsid w:val="00850AE7"/>
    <w:rsid w:val="00850BC8"/>
    <w:rsid w:val="0085146E"/>
    <w:rsid w:val="0085150E"/>
    <w:rsid w:val="008520DD"/>
    <w:rsid w:val="00852160"/>
    <w:rsid w:val="0085269B"/>
    <w:rsid w:val="00852C08"/>
    <w:rsid w:val="00853780"/>
    <w:rsid w:val="00854585"/>
    <w:rsid w:val="00854C94"/>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3B13"/>
    <w:rsid w:val="0087403B"/>
    <w:rsid w:val="00874759"/>
    <w:rsid w:val="00875675"/>
    <w:rsid w:val="00875FF8"/>
    <w:rsid w:val="0087632C"/>
    <w:rsid w:val="0087652E"/>
    <w:rsid w:val="0087685E"/>
    <w:rsid w:val="00876F52"/>
    <w:rsid w:val="008773B9"/>
    <w:rsid w:val="008776E7"/>
    <w:rsid w:val="00877894"/>
    <w:rsid w:val="008802BA"/>
    <w:rsid w:val="00880F21"/>
    <w:rsid w:val="00881DAF"/>
    <w:rsid w:val="0088233F"/>
    <w:rsid w:val="00884B0E"/>
    <w:rsid w:val="00884BAE"/>
    <w:rsid w:val="008850D9"/>
    <w:rsid w:val="0088553B"/>
    <w:rsid w:val="00885605"/>
    <w:rsid w:val="00887BC2"/>
    <w:rsid w:val="00887EDB"/>
    <w:rsid w:val="00890924"/>
    <w:rsid w:val="00890A94"/>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A05C9"/>
    <w:rsid w:val="008A096D"/>
    <w:rsid w:val="008A1631"/>
    <w:rsid w:val="008A1889"/>
    <w:rsid w:val="008A1CBB"/>
    <w:rsid w:val="008A1D1F"/>
    <w:rsid w:val="008A1D96"/>
    <w:rsid w:val="008A234A"/>
    <w:rsid w:val="008A297A"/>
    <w:rsid w:val="008A414F"/>
    <w:rsid w:val="008A4391"/>
    <w:rsid w:val="008A43CD"/>
    <w:rsid w:val="008A4994"/>
    <w:rsid w:val="008A4C0B"/>
    <w:rsid w:val="008A4D59"/>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AD1"/>
    <w:rsid w:val="00906AE4"/>
    <w:rsid w:val="00906D74"/>
    <w:rsid w:val="0090743F"/>
    <w:rsid w:val="009074A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40143"/>
    <w:rsid w:val="0094051E"/>
    <w:rsid w:val="009407FB"/>
    <w:rsid w:val="00940C03"/>
    <w:rsid w:val="00940C6E"/>
    <w:rsid w:val="009413DA"/>
    <w:rsid w:val="00942685"/>
    <w:rsid w:val="00942A70"/>
    <w:rsid w:val="00942A96"/>
    <w:rsid w:val="00943FF0"/>
    <w:rsid w:val="00944FB8"/>
    <w:rsid w:val="0094513E"/>
    <w:rsid w:val="00945AAF"/>
    <w:rsid w:val="009467B1"/>
    <w:rsid w:val="0094697F"/>
    <w:rsid w:val="009470EB"/>
    <w:rsid w:val="009471EE"/>
    <w:rsid w:val="009475B1"/>
    <w:rsid w:val="00950039"/>
    <w:rsid w:val="00950453"/>
    <w:rsid w:val="00950A8C"/>
    <w:rsid w:val="00950E73"/>
    <w:rsid w:val="00952047"/>
    <w:rsid w:val="00952AF7"/>
    <w:rsid w:val="00952F45"/>
    <w:rsid w:val="00952F63"/>
    <w:rsid w:val="0095325D"/>
    <w:rsid w:val="00955197"/>
    <w:rsid w:val="0095611A"/>
    <w:rsid w:val="009562F5"/>
    <w:rsid w:val="00956A3D"/>
    <w:rsid w:val="00956ECE"/>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F2F"/>
    <w:rsid w:val="0097320B"/>
    <w:rsid w:val="00973452"/>
    <w:rsid w:val="00973B6C"/>
    <w:rsid w:val="00973D4D"/>
    <w:rsid w:val="00974141"/>
    <w:rsid w:val="00974D84"/>
    <w:rsid w:val="00974D9A"/>
    <w:rsid w:val="00974E89"/>
    <w:rsid w:val="00975B24"/>
    <w:rsid w:val="0097605D"/>
    <w:rsid w:val="0097667F"/>
    <w:rsid w:val="00976CCD"/>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226"/>
    <w:rsid w:val="009D75DF"/>
    <w:rsid w:val="009E041C"/>
    <w:rsid w:val="009E0C6F"/>
    <w:rsid w:val="009E10FB"/>
    <w:rsid w:val="009E251B"/>
    <w:rsid w:val="009E2A4E"/>
    <w:rsid w:val="009E303F"/>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F47"/>
    <w:rsid w:val="00A008BA"/>
    <w:rsid w:val="00A0156F"/>
    <w:rsid w:val="00A01F4E"/>
    <w:rsid w:val="00A01FC7"/>
    <w:rsid w:val="00A0257C"/>
    <w:rsid w:val="00A028D1"/>
    <w:rsid w:val="00A02EA2"/>
    <w:rsid w:val="00A0416B"/>
    <w:rsid w:val="00A04228"/>
    <w:rsid w:val="00A04C66"/>
    <w:rsid w:val="00A056E6"/>
    <w:rsid w:val="00A05A18"/>
    <w:rsid w:val="00A05FDE"/>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540A"/>
    <w:rsid w:val="00A158F5"/>
    <w:rsid w:val="00A15AC1"/>
    <w:rsid w:val="00A15BBB"/>
    <w:rsid w:val="00A1750D"/>
    <w:rsid w:val="00A1757D"/>
    <w:rsid w:val="00A17CB5"/>
    <w:rsid w:val="00A20426"/>
    <w:rsid w:val="00A20D71"/>
    <w:rsid w:val="00A211DE"/>
    <w:rsid w:val="00A2146C"/>
    <w:rsid w:val="00A217EF"/>
    <w:rsid w:val="00A2180C"/>
    <w:rsid w:val="00A22F97"/>
    <w:rsid w:val="00A24852"/>
    <w:rsid w:val="00A24BC6"/>
    <w:rsid w:val="00A25270"/>
    <w:rsid w:val="00A256FF"/>
    <w:rsid w:val="00A257BC"/>
    <w:rsid w:val="00A25A10"/>
    <w:rsid w:val="00A26918"/>
    <w:rsid w:val="00A26B5D"/>
    <w:rsid w:val="00A26E8D"/>
    <w:rsid w:val="00A26FB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903CF"/>
    <w:rsid w:val="00A9045D"/>
    <w:rsid w:val="00A907E7"/>
    <w:rsid w:val="00A90D51"/>
    <w:rsid w:val="00A9155B"/>
    <w:rsid w:val="00A917AA"/>
    <w:rsid w:val="00A91941"/>
    <w:rsid w:val="00A91AA6"/>
    <w:rsid w:val="00A91D07"/>
    <w:rsid w:val="00A925CA"/>
    <w:rsid w:val="00A93143"/>
    <w:rsid w:val="00A93570"/>
    <w:rsid w:val="00A938F6"/>
    <w:rsid w:val="00A94055"/>
    <w:rsid w:val="00A94521"/>
    <w:rsid w:val="00A9534D"/>
    <w:rsid w:val="00A955EE"/>
    <w:rsid w:val="00A958FC"/>
    <w:rsid w:val="00A95B47"/>
    <w:rsid w:val="00A95C25"/>
    <w:rsid w:val="00A95C5B"/>
    <w:rsid w:val="00A960AA"/>
    <w:rsid w:val="00A969DC"/>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A51"/>
    <w:rsid w:val="00AD4B41"/>
    <w:rsid w:val="00AD5814"/>
    <w:rsid w:val="00AD5A06"/>
    <w:rsid w:val="00AD5E75"/>
    <w:rsid w:val="00AD72A0"/>
    <w:rsid w:val="00AD749E"/>
    <w:rsid w:val="00AD7AF2"/>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7C5"/>
    <w:rsid w:val="00AF25CD"/>
    <w:rsid w:val="00AF2892"/>
    <w:rsid w:val="00AF2EFA"/>
    <w:rsid w:val="00AF492D"/>
    <w:rsid w:val="00AF4EC0"/>
    <w:rsid w:val="00AF56E0"/>
    <w:rsid w:val="00AF5700"/>
    <w:rsid w:val="00AF5784"/>
    <w:rsid w:val="00AF5B36"/>
    <w:rsid w:val="00AF6355"/>
    <w:rsid w:val="00AF660F"/>
    <w:rsid w:val="00AF6669"/>
    <w:rsid w:val="00AF6A8C"/>
    <w:rsid w:val="00AF7DD1"/>
    <w:rsid w:val="00B00D22"/>
    <w:rsid w:val="00B00D2C"/>
    <w:rsid w:val="00B01205"/>
    <w:rsid w:val="00B013BF"/>
    <w:rsid w:val="00B01858"/>
    <w:rsid w:val="00B01B56"/>
    <w:rsid w:val="00B01BC0"/>
    <w:rsid w:val="00B0210E"/>
    <w:rsid w:val="00B02A88"/>
    <w:rsid w:val="00B038DF"/>
    <w:rsid w:val="00B0392C"/>
    <w:rsid w:val="00B04504"/>
    <w:rsid w:val="00B04FB0"/>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FBD"/>
    <w:rsid w:val="00B46115"/>
    <w:rsid w:val="00B46A6D"/>
    <w:rsid w:val="00B4701A"/>
    <w:rsid w:val="00B474D0"/>
    <w:rsid w:val="00B47B0A"/>
    <w:rsid w:val="00B47F03"/>
    <w:rsid w:val="00B50602"/>
    <w:rsid w:val="00B513A0"/>
    <w:rsid w:val="00B51A31"/>
    <w:rsid w:val="00B51DB4"/>
    <w:rsid w:val="00B52790"/>
    <w:rsid w:val="00B541A5"/>
    <w:rsid w:val="00B547B0"/>
    <w:rsid w:val="00B54BB6"/>
    <w:rsid w:val="00B54D54"/>
    <w:rsid w:val="00B54FC1"/>
    <w:rsid w:val="00B55128"/>
    <w:rsid w:val="00B55D01"/>
    <w:rsid w:val="00B56414"/>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210D"/>
    <w:rsid w:val="00B722D8"/>
    <w:rsid w:val="00B723D7"/>
    <w:rsid w:val="00B72841"/>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B78DA"/>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A9"/>
    <w:rsid w:val="00BF5974"/>
    <w:rsid w:val="00BF64BB"/>
    <w:rsid w:val="00BF658F"/>
    <w:rsid w:val="00BF696F"/>
    <w:rsid w:val="00BF6C75"/>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DDF"/>
    <w:rsid w:val="00C12519"/>
    <w:rsid w:val="00C13183"/>
    <w:rsid w:val="00C13492"/>
    <w:rsid w:val="00C135C0"/>
    <w:rsid w:val="00C13814"/>
    <w:rsid w:val="00C142C4"/>
    <w:rsid w:val="00C14345"/>
    <w:rsid w:val="00C1435D"/>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3099"/>
    <w:rsid w:val="00C236EF"/>
    <w:rsid w:val="00C24016"/>
    <w:rsid w:val="00C24807"/>
    <w:rsid w:val="00C26CBF"/>
    <w:rsid w:val="00C26DDE"/>
    <w:rsid w:val="00C277AE"/>
    <w:rsid w:val="00C30199"/>
    <w:rsid w:val="00C30E87"/>
    <w:rsid w:val="00C312CC"/>
    <w:rsid w:val="00C31E38"/>
    <w:rsid w:val="00C320CB"/>
    <w:rsid w:val="00C32822"/>
    <w:rsid w:val="00C32A69"/>
    <w:rsid w:val="00C338EF"/>
    <w:rsid w:val="00C33C2B"/>
    <w:rsid w:val="00C34D30"/>
    <w:rsid w:val="00C34E04"/>
    <w:rsid w:val="00C34E85"/>
    <w:rsid w:val="00C35181"/>
    <w:rsid w:val="00C35288"/>
    <w:rsid w:val="00C360D7"/>
    <w:rsid w:val="00C3692F"/>
    <w:rsid w:val="00C36A61"/>
    <w:rsid w:val="00C36BF4"/>
    <w:rsid w:val="00C4027D"/>
    <w:rsid w:val="00C404C7"/>
    <w:rsid w:val="00C40615"/>
    <w:rsid w:val="00C40DA4"/>
    <w:rsid w:val="00C4101B"/>
    <w:rsid w:val="00C41AB3"/>
    <w:rsid w:val="00C42272"/>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03AD"/>
    <w:rsid w:val="00C61351"/>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5D2"/>
    <w:rsid w:val="00C72ACF"/>
    <w:rsid w:val="00C72BC1"/>
    <w:rsid w:val="00C732D5"/>
    <w:rsid w:val="00C73C72"/>
    <w:rsid w:val="00C73C88"/>
    <w:rsid w:val="00C740DA"/>
    <w:rsid w:val="00C741BE"/>
    <w:rsid w:val="00C7460F"/>
    <w:rsid w:val="00C7490C"/>
    <w:rsid w:val="00C74E3F"/>
    <w:rsid w:val="00C74FC7"/>
    <w:rsid w:val="00C75E7B"/>
    <w:rsid w:val="00C77160"/>
    <w:rsid w:val="00C77181"/>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827"/>
    <w:rsid w:val="00CC4EE5"/>
    <w:rsid w:val="00CC504C"/>
    <w:rsid w:val="00CC5142"/>
    <w:rsid w:val="00CC5F98"/>
    <w:rsid w:val="00CC66D0"/>
    <w:rsid w:val="00CC6CFE"/>
    <w:rsid w:val="00CC6E53"/>
    <w:rsid w:val="00CC71C5"/>
    <w:rsid w:val="00CC7587"/>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CDC"/>
    <w:rsid w:val="00D10FA0"/>
    <w:rsid w:val="00D112E8"/>
    <w:rsid w:val="00D11CB5"/>
    <w:rsid w:val="00D11D91"/>
    <w:rsid w:val="00D13AE5"/>
    <w:rsid w:val="00D13B0A"/>
    <w:rsid w:val="00D13C3F"/>
    <w:rsid w:val="00D13C4E"/>
    <w:rsid w:val="00D13F65"/>
    <w:rsid w:val="00D140EB"/>
    <w:rsid w:val="00D14581"/>
    <w:rsid w:val="00D14F42"/>
    <w:rsid w:val="00D1671B"/>
    <w:rsid w:val="00D17B88"/>
    <w:rsid w:val="00D17C2F"/>
    <w:rsid w:val="00D17DA8"/>
    <w:rsid w:val="00D17FB0"/>
    <w:rsid w:val="00D20F73"/>
    <w:rsid w:val="00D211C4"/>
    <w:rsid w:val="00D21C07"/>
    <w:rsid w:val="00D21CDC"/>
    <w:rsid w:val="00D22CFB"/>
    <w:rsid w:val="00D231C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4094"/>
    <w:rsid w:val="00D34D70"/>
    <w:rsid w:val="00D34F36"/>
    <w:rsid w:val="00D34FC1"/>
    <w:rsid w:val="00D352EE"/>
    <w:rsid w:val="00D35592"/>
    <w:rsid w:val="00D35AB7"/>
    <w:rsid w:val="00D35C52"/>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C76"/>
    <w:rsid w:val="00D65CF6"/>
    <w:rsid w:val="00D65DF8"/>
    <w:rsid w:val="00D66073"/>
    <w:rsid w:val="00D6618B"/>
    <w:rsid w:val="00D66EAA"/>
    <w:rsid w:val="00D67BFB"/>
    <w:rsid w:val="00D70537"/>
    <w:rsid w:val="00D70AAE"/>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2095"/>
    <w:rsid w:val="00DB249E"/>
    <w:rsid w:val="00DB2683"/>
    <w:rsid w:val="00DB3A65"/>
    <w:rsid w:val="00DB4655"/>
    <w:rsid w:val="00DB48DB"/>
    <w:rsid w:val="00DB4AD9"/>
    <w:rsid w:val="00DB4BF1"/>
    <w:rsid w:val="00DB57FC"/>
    <w:rsid w:val="00DB5D14"/>
    <w:rsid w:val="00DB681D"/>
    <w:rsid w:val="00DB691A"/>
    <w:rsid w:val="00DB6F75"/>
    <w:rsid w:val="00DB706D"/>
    <w:rsid w:val="00DB7177"/>
    <w:rsid w:val="00DB7725"/>
    <w:rsid w:val="00DB781A"/>
    <w:rsid w:val="00DB7B56"/>
    <w:rsid w:val="00DB7DA7"/>
    <w:rsid w:val="00DC0875"/>
    <w:rsid w:val="00DC0B80"/>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5FB6"/>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460B"/>
    <w:rsid w:val="00DF4625"/>
    <w:rsid w:val="00DF6CFC"/>
    <w:rsid w:val="00DF6D47"/>
    <w:rsid w:val="00DF6E8B"/>
    <w:rsid w:val="00DF7B86"/>
    <w:rsid w:val="00E009FE"/>
    <w:rsid w:val="00E00A7C"/>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B4"/>
    <w:rsid w:val="00E2590D"/>
    <w:rsid w:val="00E25C2C"/>
    <w:rsid w:val="00E25FBD"/>
    <w:rsid w:val="00E26B01"/>
    <w:rsid w:val="00E2749E"/>
    <w:rsid w:val="00E27635"/>
    <w:rsid w:val="00E27E01"/>
    <w:rsid w:val="00E315E5"/>
    <w:rsid w:val="00E3206D"/>
    <w:rsid w:val="00E32BCD"/>
    <w:rsid w:val="00E332AC"/>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679A4"/>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910"/>
    <w:rsid w:val="00E85021"/>
    <w:rsid w:val="00E85844"/>
    <w:rsid w:val="00E8596A"/>
    <w:rsid w:val="00E85F43"/>
    <w:rsid w:val="00E87260"/>
    <w:rsid w:val="00E87DC4"/>
    <w:rsid w:val="00E9124A"/>
    <w:rsid w:val="00E92AC3"/>
    <w:rsid w:val="00E92D77"/>
    <w:rsid w:val="00E92DE1"/>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6B68"/>
    <w:rsid w:val="00EA725C"/>
    <w:rsid w:val="00EA760B"/>
    <w:rsid w:val="00EA76DD"/>
    <w:rsid w:val="00EA7BA6"/>
    <w:rsid w:val="00EB015F"/>
    <w:rsid w:val="00EB0627"/>
    <w:rsid w:val="00EB0EE6"/>
    <w:rsid w:val="00EB0F87"/>
    <w:rsid w:val="00EB1875"/>
    <w:rsid w:val="00EB1DBB"/>
    <w:rsid w:val="00EB207E"/>
    <w:rsid w:val="00EB22EE"/>
    <w:rsid w:val="00EB349E"/>
    <w:rsid w:val="00EB3CEB"/>
    <w:rsid w:val="00EB4253"/>
    <w:rsid w:val="00EB4328"/>
    <w:rsid w:val="00EB4A5C"/>
    <w:rsid w:val="00EB5692"/>
    <w:rsid w:val="00EB58F9"/>
    <w:rsid w:val="00EB6025"/>
    <w:rsid w:val="00EB6288"/>
    <w:rsid w:val="00EB6871"/>
    <w:rsid w:val="00EB6A72"/>
    <w:rsid w:val="00EB7F35"/>
    <w:rsid w:val="00EC0D7F"/>
    <w:rsid w:val="00EC14D9"/>
    <w:rsid w:val="00EC16C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AB6"/>
    <w:rsid w:val="00EE2687"/>
    <w:rsid w:val="00EE3968"/>
    <w:rsid w:val="00EE398E"/>
    <w:rsid w:val="00EE3C36"/>
    <w:rsid w:val="00EE3D88"/>
    <w:rsid w:val="00EE41E9"/>
    <w:rsid w:val="00EE4AF7"/>
    <w:rsid w:val="00EE53F1"/>
    <w:rsid w:val="00EE5878"/>
    <w:rsid w:val="00EE6C91"/>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F00AE9"/>
    <w:rsid w:val="00F00B7A"/>
    <w:rsid w:val="00F00C48"/>
    <w:rsid w:val="00F01CE1"/>
    <w:rsid w:val="00F0254D"/>
    <w:rsid w:val="00F02BA6"/>
    <w:rsid w:val="00F02C69"/>
    <w:rsid w:val="00F033CE"/>
    <w:rsid w:val="00F034CE"/>
    <w:rsid w:val="00F03598"/>
    <w:rsid w:val="00F039BF"/>
    <w:rsid w:val="00F03CDB"/>
    <w:rsid w:val="00F03E78"/>
    <w:rsid w:val="00F04563"/>
    <w:rsid w:val="00F04A21"/>
    <w:rsid w:val="00F04FB1"/>
    <w:rsid w:val="00F059F6"/>
    <w:rsid w:val="00F0605E"/>
    <w:rsid w:val="00F06084"/>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CCB"/>
    <w:rsid w:val="00F22EF9"/>
    <w:rsid w:val="00F22FCA"/>
    <w:rsid w:val="00F2414B"/>
    <w:rsid w:val="00F242DE"/>
    <w:rsid w:val="00F244D9"/>
    <w:rsid w:val="00F24DBD"/>
    <w:rsid w:val="00F27106"/>
    <w:rsid w:val="00F27595"/>
    <w:rsid w:val="00F27BDD"/>
    <w:rsid w:val="00F27DB5"/>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CBF"/>
    <w:rsid w:val="00F84709"/>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54BC92C9-150C-4534-A9B8-1A09D1FA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C2A37C-F09C-488D-A5A1-2585B1807B65}">
  <ds:schemaRefs>
    <ds:schemaRef ds:uri="http://schemas.openxmlformats.org/officeDocument/2006/bibliography"/>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928FBB-B013-4C45-A495-4F990F12E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37</Pages>
  <Words>17500</Words>
  <Characters>99752</Characters>
  <Application>Microsoft Office Word</Application>
  <DocSecurity>0</DocSecurity>
  <Lines>831</Lines>
  <Paragraphs>234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Zhigang Rong</cp:lastModifiedBy>
  <cp:revision>18</cp:revision>
  <dcterms:created xsi:type="dcterms:W3CDTF">2021-08-16T17:50:00Z</dcterms:created>
  <dcterms:modified xsi:type="dcterms:W3CDTF">2021-08-16T18:26:00Z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