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w:t>
            </w:r>
            <w:proofErr w:type="gramStart"/>
            <w:r w:rsidR="008A419F" w:rsidRPr="007A5535">
              <w:rPr>
                <w:rFonts w:ascii="Times New Roman" w:eastAsia="Batang" w:hAnsi="Times New Roman" w:cs="Times New Roman"/>
                <w:sz w:val="16"/>
                <w:szCs w:val="16"/>
              </w:rPr>
              <w:t>fields  correspond</w:t>
            </w:r>
            <w:proofErr w:type="gramEnd"/>
            <w:r w:rsidR="008A419F" w:rsidRPr="007A5535">
              <w:rPr>
                <w:rFonts w:ascii="Times New Roman" w:eastAsia="Batang" w:hAnsi="Times New Roman" w:cs="Times New Roman"/>
                <w:sz w:val="16"/>
                <w:szCs w:val="16"/>
              </w:rPr>
              <w:t xml:space="preserve">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w:t>
            </w:r>
            <w:proofErr w:type="gramStart"/>
            <w:r w:rsidRPr="007A5535">
              <w:rPr>
                <w:rFonts w:ascii="Times New Roman" w:eastAsia="Batang" w:hAnsi="Times New Roman" w:cs="Times New Roman"/>
                <w:sz w:val="16"/>
                <w:szCs w:val="16"/>
              </w:rPr>
              <w:t xml:space="preserve">specs </w:t>
            </w:r>
            <w:r w:rsidR="009770A3" w:rsidRPr="007A5535">
              <w:rPr>
                <w:rFonts w:ascii="Times New Roman" w:eastAsia="Batang" w:hAnsi="Times New Roman" w:cs="Times New Roman"/>
                <w:sz w:val="16"/>
                <w:szCs w:val="16"/>
              </w:rPr>
              <w:t>:</w:t>
            </w:r>
            <w:proofErr w:type="gramEnd"/>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w:t>
            </w:r>
            <w:proofErr w:type="gramStart"/>
            <w:r w:rsidRPr="007A5535">
              <w:rPr>
                <w:rFonts w:ascii="Times New Roman" w:eastAsia="Batang" w:hAnsi="Times New Roman" w:cs="Times New Roman"/>
                <w:sz w:val="16"/>
                <w:szCs w:val="16"/>
              </w:rPr>
              <w:t>and also</w:t>
            </w:r>
            <w:proofErr w:type="gramEnd"/>
            <w:r w:rsidRPr="007A5535">
              <w:rPr>
                <w:rFonts w:ascii="Times New Roman" w:eastAsia="Batang" w:hAnsi="Times New Roman" w:cs="Times New Roman"/>
                <w:sz w:val="16"/>
                <w:szCs w:val="16"/>
              </w:rPr>
              <w:t xml:space="preserve">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PUCCH transmission in DCI formats 1_1/1_</w:t>
      </w:r>
      <w:proofErr w:type="gramStart"/>
      <w:r w:rsidR="00FE4B08" w:rsidRPr="007278A3">
        <w:rPr>
          <w:rFonts w:ascii="Times New Roman" w:eastAsia="Batang" w:hAnsi="Times New Roman" w:cs="Times New Roman"/>
          <w:sz w:val="18"/>
          <w:szCs w:val="18"/>
        </w:rPr>
        <w:t xml:space="preserve">2  </w:t>
      </w:r>
      <w:r>
        <w:rPr>
          <w:rFonts w:ascii="Times New Roman" w:eastAsia="Batang" w:hAnsi="Times New Roman" w:cs="Times New Roman"/>
          <w:sz w:val="18"/>
          <w:szCs w:val="18"/>
        </w:rPr>
        <w:t>(</w:t>
      </w:r>
      <w:proofErr w:type="gramEnd"/>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OK with the proposal. We are also open if the TPC indication is decoupled with the scheduled UL channel, </w:t>
            </w:r>
            <w:proofErr w:type="gramStart"/>
            <w:r>
              <w:rPr>
                <w:rFonts w:ascii="Times New Roman" w:eastAsia="宋体" w:hAnsi="Times New Roman" w:cs="Times New Roman"/>
                <w:b/>
                <w:bCs/>
                <w:color w:val="4A442A" w:themeColor="background2" w:themeShade="40"/>
                <w:sz w:val="18"/>
                <w:szCs w:val="18"/>
              </w:rPr>
              <w:t>i.e.</w:t>
            </w:r>
            <w:proofErr w:type="gramEnd"/>
            <w:r>
              <w:rPr>
                <w:rFonts w:ascii="Times New Roman" w:eastAsia="宋体" w:hAnsi="Times New Roman" w:cs="Times New Roman"/>
                <w:b/>
                <w:bCs/>
                <w:color w:val="4A442A" w:themeColor="background2" w:themeShade="40"/>
                <w:sz w:val="18"/>
                <w:szCs w:val="18"/>
              </w:rPr>
              <w:t xml:space="preserv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2B06A2DC" w14:textId="77777777" w:rsidR="001A5D00" w:rsidRDefault="001A5D00" w:rsidP="001A5D00">
      <w:pPr>
        <w:pStyle w:val="aff2"/>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FE747C">
              <w:rPr>
                <w:rFonts w:ascii="Times New Roman" w:hAnsi="Times New Roman" w:cs="Times New Roman"/>
                <w:b/>
                <w:bCs/>
                <w:color w:val="4A442A" w:themeColor="background2" w:themeShade="40"/>
                <w:sz w:val="18"/>
                <w:szCs w:val="18"/>
              </w:rPr>
              <w:t>First of all</w:t>
            </w:r>
            <w:proofErr w:type="gramEnd"/>
            <w:r w:rsidRPr="00FE747C">
              <w:rPr>
                <w:rFonts w:ascii="Times New Roman" w:hAnsi="Times New Roman" w:cs="Times New Roman"/>
                <w:b/>
                <w:bCs/>
                <w:color w:val="4A442A" w:themeColor="background2" w:themeShade="40"/>
                <w:sz w:val="18"/>
                <w:szCs w:val="18"/>
              </w:rPr>
              <w:t xml:space="preserve">, gNB can configure up to 128 PUCCH resources. So, gNB can configure one or two spatial </w:t>
            </w:r>
            <w:proofErr w:type="gramStart"/>
            <w:r w:rsidRPr="00FE747C">
              <w:rPr>
                <w:rFonts w:ascii="Times New Roman" w:hAnsi="Times New Roman" w:cs="Times New Roman"/>
                <w:b/>
                <w:bCs/>
                <w:color w:val="4A442A" w:themeColor="background2" w:themeShade="40"/>
                <w:sz w:val="18"/>
                <w:szCs w:val="18"/>
              </w:rPr>
              <w:t>relation</w:t>
            </w:r>
            <w:proofErr w:type="gramEnd"/>
            <w:r w:rsidRPr="00FE747C">
              <w:rPr>
                <w:rFonts w:ascii="Times New Roman" w:hAnsi="Times New Roman" w:cs="Times New Roman"/>
                <w:b/>
                <w:bCs/>
                <w:color w:val="4A442A" w:themeColor="background2" w:themeShade="40"/>
                <w:sz w:val="18"/>
                <w:szCs w:val="18"/>
              </w:rPr>
              <w:t xml:space="preserve">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FE747C">
              <w:rPr>
                <w:rFonts w:ascii="Times New Roman" w:hAnsi="Times New Roman" w:cs="Times New Roman"/>
                <w:b/>
                <w:bCs/>
                <w:color w:val="4A442A" w:themeColor="background2" w:themeShade="40"/>
                <w:sz w:val="18"/>
                <w:szCs w:val="18"/>
              </w:rPr>
              <w:t>in order to</w:t>
            </w:r>
            <w:proofErr w:type="gramEnd"/>
            <w:r w:rsidRPr="00FE747C">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w:t>
            </w:r>
            <w:proofErr w:type="gramStart"/>
            <w:r>
              <w:rPr>
                <w:rFonts w:ascii="Times New Roman" w:eastAsia="宋体" w:hAnsi="Times New Roman" w:cs="Times New Roman"/>
                <w:b/>
                <w:bCs/>
                <w:color w:val="4A442A" w:themeColor="background2" w:themeShade="40"/>
                <w:sz w:val="18"/>
                <w:szCs w:val="18"/>
              </w:rPr>
              <w:t>open</w:t>
            </w:r>
            <w:proofErr w:type="gramEnd"/>
            <w:r>
              <w:rPr>
                <w:rFonts w:ascii="Times New Roman" w:eastAsia="宋体" w:hAnsi="Times New Roman" w:cs="Times New Roman"/>
                <w:b/>
                <w:bCs/>
                <w:color w:val="4A442A" w:themeColor="background2" w:themeShade="40"/>
                <w:sz w:val="18"/>
                <w:szCs w:val="18"/>
              </w:rPr>
              <w:t xml:space="preserve">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6A997CFA" w14:textId="77777777" w:rsidR="00F830E8" w:rsidRPr="00F830E8" w:rsidRDefault="00F830E8" w:rsidP="00F830E8"/>
    <w:p w14:paraId="38A28E3D" w14:textId="55B69ED5" w:rsidR="000F414F" w:rsidRPr="00EC594E" w:rsidRDefault="00270527" w:rsidP="000F414F">
      <w:pPr>
        <w:pStyle w:val="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B1BFA">
              <w:rPr>
                <w:rFonts w:ascii="Times New Roman" w:hAnsi="Times New Roman" w:cs="Times New Roman"/>
                <w:b/>
                <w:bCs/>
                <w:color w:val="4A442A" w:themeColor="background2" w:themeShade="40"/>
                <w:sz w:val="18"/>
                <w:szCs w:val="18"/>
              </w:rPr>
              <w:t>So</w:t>
            </w:r>
            <w:proofErr w:type="gramEnd"/>
            <w:r w:rsidRPr="008B1BFA">
              <w:rPr>
                <w:rFonts w:ascii="Times New Roman" w:hAnsi="Times New Roman" w:cs="Times New Roman"/>
                <w:b/>
                <w:bCs/>
                <w:color w:val="4A442A" w:themeColor="background2" w:themeShade="40"/>
                <w:sz w:val="18"/>
                <w:szCs w:val="18"/>
              </w:rPr>
              <w:t xml:space="preserve">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bl>
    <w:p w14:paraId="72FB891F" w14:textId="1920CD1B" w:rsidR="000F414F"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lastRenderedPageBreak/>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35pt;height:101.45pt;mso-width-percent:0;mso-height-percent:0;mso-width-percent:0;mso-height-percent:0" o:ole="">
                  <v:imagedata r:id="rId12" o:title=""/>
                </v:shape>
                <o:OLEObject Type="Embed" ProgID="Visio.Drawing.15" ShapeID="_x0000_i1025" DrawAspect="Content" ObjectID="_1690632121" r:id="rId13"/>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proofErr w:type="gramStart"/>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of</w:t>
            </w:r>
            <w:proofErr w:type="gramEnd"/>
            <w:r>
              <w:rPr>
                <w:rFonts w:ascii="Times New Roman" w:hAnsi="Times New Roman" w:cs="Times New Roman"/>
                <w:sz w:val="16"/>
                <w:szCs w:val="16"/>
              </w:rPr>
              <w:t xml:space="preserve">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proofErr w:type="gramStart"/>
            <w:r w:rsidRPr="00140EC1">
              <w:rPr>
                <w:rFonts w:ascii="Times New Roman" w:eastAsia="Batang" w:hAnsi="Times New Roman" w:cs="Times New Roman"/>
                <w:sz w:val="16"/>
                <w:szCs w:val="16"/>
              </w:rPr>
              <w:t>Companies</w:t>
            </w:r>
            <w:proofErr w:type="gramEnd"/>
            <w:r w:rsidRPr="00140EC1">
              <w:rPr>
                <w:rFonts w:ascii="Times New Roman" w:eastAsia="Batang" w:hAnsi="Times New Roman" w:cs="Times New Roman"/>
                <w:sz w:val="16"/>
                <w:szCs w:val="16"/>
              </w:rPr>
              <w:t xml:space="preserve">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w:t>
            </w:r>
            <w:proofErr w:type="gramStart"/>
            <w:r w:rsidRPr="00140EC1">
              <w:rPr>
                <w:rFonts w:ascii="Times New Roman" w:eastAsia="Batang" w:hAnsi="Times New Roman" w:cs="Times New Roman"/>
                <w:sz w:val="16"/>
                <w:szCs w:val="16"/>
              </w:rPr>
              <w:t>down-select</w:t>
            </w:r>
            <w:proofErr w:type="gramEnd"/>
            <w:r w:rsidRPr="00140EC1">
              <w:rPr>
                <w:rFonts w:ascii="Times New Roman" w:eastAsia="Batang" w:hAnsi="Times New Roman" w:cs="Times New Roman"/>
                <w:sz w:val="16"/>
                <w:szCs w:val="16"/>
              </w:rPr>
              <w:t xml:space="preserve">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w:t>
            </w:r>
            <w:r w:rsidR="0025257A" w:rsidRPr="00140EC1">
              <w:rPr>
                <w:rFonts w:ascii="Times New Roman" w:hAnsi="Times New Roman" w:cs="Times New Roman"/>
                <w:bCs/>
                <w:iCs/>
                <w:sz w:val="16"/>
                <w:szCs w:val="16"/>
              </w:rPr>
              <w:lastRenderedPageBreak/>
              <w:t xml:space="preserve">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w:t>
            </w:r>
            <w:proofErr w:type="spellStart"/>
            <w:r w:rsidRPr="00140EC1">
              <w:rPr>
                <w:rFonts w:ascii="Times New Roman" w:eastAsia="Batang" w:hAnsi="Times New Roman" w:cs="Times New Roman"/>
                <w:sz w:val="16"/>
                <w:szCs w:val="16"/>
                <w:u w:val="single"/>
                <w:lang w:val="en-GB"/>
              </w:rPr>
              <w:t>maxRank</w:t>
            </w:r>
            <w:proofErr w:type="spellEnd"/>
            <w:r w:rsidRPr="00140EC1">
              <w:rPr>
                <w:rFonts w:ascii="Times New Roman" w:eastAsia="Batang" w:hAnsi="Times New Roman" w:cs="Times New Roman"/>
                <w:sz w:val="16"/>
                <w:szCs w:val="16"/>
                <w:u w:val="single"/>
                <w:lang w:val="en-GB"/>
              </w:rPr>
              <w:t xml:space="preserve">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proofErr w:type="gramStart"/>
            <w:r>
              <w:rPr>
                <w:rFonts w:ascii="Times New Roman" w:eastAsia="Batang" w:hAnsi="Times New Roman" w:cs="Times New Roman"/>
                <w:sz w:val="16"/>
                <w:szCs w:val="16"/>
              </w:rPr>
              <w:t>The majority of</w:t>
            </w:r>
            <w:proofErr w:type="gramEnd"/>
            <w:r>
              <w:rPr>
                <w:rFonts w:ascii="Times New Roman" w:eastAsia="Batang" w:hAnsi="Times New Roman" w:cs="Times New Roman"/>
                <w:sz w:val="16"/>
                <w:szCs w:val="16"/>
              </w:rPr>
              <w:t xml:space="preserve">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w:t>
            </w:r>
            <w:proofErr w:type="gramStart"/>
            <w:r w:rsidRPr="00140EC1">
              <w:rPr>
                <w:rFonts w:ascii="Times New Roman" w:eastAsia="Batang" w:hAnsi="Times New Roman" w:cs="Times New Roman"/>
                <w:b/>
                <w:bCs/>
                <w:sz w:val="16"/>
                <w:szCs w:val="16"/>
              </w:rPr>
              <w:t xml:space="preserve">vivo </w:t>
            </w:r>
            <w:r w:rsidR="00515EC9" w:rsidRPr="00140EC1">
              <w:rPr>
                <w:rFonts w:ascii="Times New Roman" w:eastAsia="Batang" w:hAnsi="Times New Roman" w:cs="Times New Roman"/>
                <w:b/>
                <w:bCs/>
                <w:sz w:val="16"/>
                <w:szCs w:val="16"/>
              </w:rPr>
              <w:t>,</w:t>
            </w:r>
            <w:proofErr w:type="gramEnd"/>
            <w:r w:rsidR="00515EC9" w:rsidRPr="00140EC1">
              <w:rPr>
                <w:rFonts w:ascii="Times New Roman" w:eastAsia="Batang" w:hAnsi="Times New Roman" w:cs="Times New Roman"/>
                <w:b/>
                <w:bCs/>
                <w:sz w:val="16"/>
                <w:szCs w:val="16"/>
              </w:rPr>
              <w:t xml:space="preserve">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w:t>
            </w:r>
            <w:r w:rsidRPr="00140EC1">
              <w:rPr>
                <w:rFonts w:ascii="Times New Roman" w:eastAsia="Batang" w:hAnsi="Times New Roman" w:cs="Times New Roman"/>
                <w:sz w:val="16"/>
                <w:szCs w:val="16"/>
              </w:rPr>
              <w:lastRenderedPageBreak/>
              <w:t xml:space="preserve">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For the two SRS resource sets configured with usage of “nonCodebook”</w:t>
            </w:r>
            <w:proofErr w:type="gramStart"/>
            <w:r w:rsidR="004848AC" w:rsidRPr="00140EC1">
              <w:rPr>
                <w:rFonts w:ascii="Times New Roman" w:eastAsia="Batang" w:hAnsi="Times New Roman" w:cs="Times New Roman"/>
                <w:sz w:val="16"/>
                <w:szCs w:val="16"/>
              </w:rPr>
              <w:t>/“</w:t>
            </w:r>
            <w:proofErr w:type="gramEnd"/>
            <w:r w:rsidR="004848AC" w:rsidRPr="00140EC1">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lastRenderedPageBreak/>
              <w:t xml:space="preserve">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FE2FA3">
              <w:rPr>
                <w:rFonts w:ascii="Times New Roman" w:eastAsia="Batang" w:hAnsi="Times New Roman" w:cs="Times New Roman"/>
                <w:noProof/>
                <w:position w:val="-5"/>
                <w:sz w:val="16"/>
                <w:szCs w:val="16"/>
                <w:lang w:val="en-GB"/>
              </w:rPr>
              <w:pict w14:anchorId="0A30B2C6">
                <v:shape id="_x0000_i1026" type="#_x0000_t75" alt="" style="width:13.7pt;height:12.8pt;mso-width-percent:0;mso-height-percent:0;mso-width-percent:0;mso-height-percent:0"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FE2FA3">
              <w:rPr>
                <w:rFonts w:ascii="Times New Roman" w:eastAsia="Batang" w:hAnsi="Times New Roman" w:cs="Times New Roman"/>
                <w:noProof/>
                <w:position w:val="-6"/>
                <w:sz w:val="16"/>
                <w:szCs w:val="16"/>
                <w:lang w:val="en-GB"/>
              </w:rPr>
              <w:pict w14:anchorId="5D63961E">
                <v:shape id="_x0000_i1027" type="#_x0000_t75" alt="" style="width:13.7pt;height:12.8pt;mso-width-percent:0;mso-height-percent:0;mso-width-percent:0;mso-height-percent:0"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FE2FA3">
              <w:rPr>
                <w:rFonts w:ascii="Times New Roman" w:eastAsia="Batang" w:hAnsi="Times New Roman" w:cs="Times New Roman"/>
                <w:noProof/>
                <w:position w:val="-6"/>
                <w:sz w:val="16"/>
                <w:szCs w:val="16"/>
                <w:lang w:val="en-GB"/>
              </w:rPr>
              <w:pict w14:anchorId="0DBC3323">
                <v:shape id="_x0000_i1028" type="#_x0000_t75" alt="" style="width:55.65pt;height:13.7pt;mso-width-percent:0;mso-height-percent:0;mso-width-percent:0;mso-height-percent:0"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w:t>
            </w:r>
            <w:proofErr w:type="gramStart"/>
            <w:r w:rsidRPr="00140EC1">
              <w:rPr>
                <w:rFonts w:ascii="Times New Roman" w:eastAsia="Batang" w:hAnsi="Times New Roman" w:cs="Times New Roman"/>
                <w:sz w:val="16"/>
                <w:szCs w:val="16"/>
              </w:rPr>
              <w:t>a an</w:t>
            </w:r>
            <w:proofErr w:type="gramEnd"/>
            <w:r w:rsidRPr="00140EC1">
              <w:rPr>
                <w:rFonts w:ascii="Times New Roman" w:eastAsia="Batang" w:hAnsi="Times New Roman" w:cs="Times New Roman"/>
                <w:sz w:val="16"/>
                <w:szCs w:val="16"/>
              </w:rPr>
              <w:t xml:space="preserve">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 xml:space="preserve">hen DCI schedules a retransmission of CG-PUSCH for type 1 CG or type 2 CG (DCI with CRC scrambled with CS-RNTI and NDI=1) while the CG configuration is RRC-configured with two fields of power control </w:t>
            </w:r>
            <w:proofErr w:type="gramStart"/>
            <w:r w:rsidR="005C484A" w:rsidRPr="00140EC1">
              <w:rPr>
                <w:rFonts w:ascii="Times New Roman" w:eastAsia="ヒラギノ角ゴ Pro W3" w:hAnsi="Times New Roman" w:cs="Times New Roman"/>
                <w:kern w:val="24"/>
                <w:sz w:val="16"/>
                <w:szCs w:val="16"/>
              </w:rPr>
              <w:t>parameters,</w:t>
            </w:r>
            <w:r w:rsidRPr="00140EC1">
              <w:rPr>
                <w:rFonts w:ascii="Times New Roman" w:eastAsia="ヒラギノ角ゴ Pro W3" w:hAnsi="Times New Roman" w:cs="Times New Roman"/>
                <w:kern w:val="24"/>
                <w:sz w:val="16"/>
                <w:szCs w:val="16"/>
              </w:rPr>
              <w:t>–</w:t>
            </w:r>
            <w:proofErr w:type="gramEnd"/>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The UE uses the first set of values for power control (first RRC-configured 'p0-PUSCH-Alpha' and </w:t>
            </w:r>
            <w:r w:rsidRPr="00140EC1">
              <w:rPr>
                <w:rFonts w:ascii="Times New Roman" w:eastAsia="ヒラギノ角ゴ Pro W3" w:hAnsi="Times New Roman" w:cs="Times New Roman"/>
                <w:kern w:val="24"/>
                <w:sz w:val="16"/>
                <w:szCs w:val="16"/>
              </w:rPr>
              <w:lastRenderedPageBreak/>
              <w:t>'powerControlLoopToUse’).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w:t>
            </w:r>
            <w:proofErr w:type="gramStart"/>
            <w:r w:rsidRPr="00140EC1">
              <w:rPr>
                <w:rFonts w:ascii="Times New Roman" w:eastAsia="Calibri" w:hAnsi="Times New Roman" w:cs="Times New Roman"/>
                <w:sz w:val="16"/>
                <w:szCs w:val="16"/>
              </w:rPr>
              <w:t>similar to</w:t>
            </w:r>
            <w:proofErr w:type="gramEnd"/>
            <w:r w:rsidRPr="00140EC1">
              <w:rPr>
                <w:rFonts w:ascii="Times New Roman" w:eastAsia="Calibri" w:hAnsi="Times New Roman" w:cs="Times New Roman"/>
                <w:sz w:val="16"/>
                <w:szCs w:val="16"/>
              </w:rPr>
              <w:t xml:space="preserve">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lastRenderedPageBreak/>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477050">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477050">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1F6D2C">
              <w:rPr>
                <w:rFonts w:ascii="Times New Roman" w:hAnsi="Times New Roman" w:cs="Times New Roman"/>
                <w:b/>
                <w:bCs/>
                <w:color w:val="4A442A" w:themeColor="background2" w:themeShade="40"/>
                <w:sz w:val="18"/>
                <w:szCs w:val="18"/>
              </w:rPr>
              <w:t>enablePL</w:t>
            </w:r>
            <w:proofErr w:type="spellEnd"/>
            <w:r w:rsidRPr="001F6D2C">
              <w:rPr>
                <w:rFonts w:ascii="Times New Roman" w:hAnsi="Times New Roman" w:cs="Times New Roman"/>
                <w:b/>
                <w:bCs/>
                <w:color w:val="4A442A" w:themeColor="background2" w:themeShade="40"/>
                <w:sz w:val="18"/>
                <w:szCs w:val="18"/>
              </w:rPr>
              <w:t>-RS-</w:t>
            </w:r>
            <w:proofErr w:type="spellStart"/>
            <w:r w:rsidRPr="001F6D2C">
              <w:rPr>
                <w:rFonts w:ascii="Times New Roman" w:hAnsi="Times New Roman" w:cs="Times New Roman"/>
                <w:b/>
                <w:bCs/>
                <w:color w:val="4A442A" w:themeColor="background2" w:themeShade="40"/>
                <w:sz w:val="18"/>
                <w:szCs w:val="18"/>
              </w:rPr>
              <w:t>UpdateForPUSCH</w:t>
            </w:r>
            <w:proofErr w:type="spellEnd"/>
            <w:r w:rsidRPr="001F6D2C">
              <w:rPr>
                <w:rFonts w:ascii="Times New Roman" w:hAnsi="Times New Roman" w:cs="Times New Roman"/>
                <w:b/>
                <w:bCs/>
                <w:color w:val="4A442A" w:themeColor="background2" w:themeShade="40"/>
                <w:sz w:val="18"/>
                <w:szCs w:val="18"/>
              </w:rPr>
              <w:t>-SRS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or it means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is not expected for M-TRP PUSCH.</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proofErr w:type="gramStart"/>
      <w:r w:rsidR="007D1134">
        <w:rPr>
          <w:rFonts w:ascii="Times New Roman" w:hAnsi="Times New Roman" w:cs="Times New Roman"/>
          <w:iCs/>
          <w:sz w:val="18"/>
          <w:szCs w:val="18"/>
        </w:rPr>
        <w:t>TRP1</w:t>
      </w:r>
      <w:proofErr w:type="gramEnd"/>
      <w:r w:rsidR="007D1134">
        <w:rPr>
          <w:rFonts w:ascii="Times New Roman" w:hAnsi="Times New Roman" w:cs="Times New Roman"/>
          <w:iCs/>
          <w:sz w:val="18"/>
          <w:szCs w:val="18"/>
        </w:rPr>
        <w:t xml:space="preserve">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w:t>
            </w:r>
            <w:proofErr w:type="gramStart"/>
            <w:r>
              <w:rPr>
                <w:rFonts w:ascii="Times New Roman" w:eastAsia="宋体" w:hAnsi="Times New Roman" w:cs="Times New Roman"/>
                <w:color w:val="4A442A" w:themeColor="background2" w:themeShade="40"/>
                <w:sz w:val="18"/>
                <w:szCs w:val="18"/>
              </w:rPr>
              <w:t>and also</w:t>
            </w:r>
            <w:proofErr w:type="gramEnd"/>
            <w:r>
              <w:rPr>
                <w:rFonts w:ascii="Times New Roman" w:eastAsia="宋体" w:hAnsi="Times New Roman" w:cs="Times New Roman"/>
                <w:color w:val="4A442A" w:themeColor="background2" w:themeShade="40"/>
                <w:sz w:val="18"/>
                <w:szCs w:val="18"/>
              </w:rPr>
              <w:t xml:space="preserve">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Proposal 3.3.2: </w:t>
            </w:r>
            <w:proofErr w:type="gramStart"/>
            <w:r>
              <w:rPr>
                <w:rFonts w:ascii="Times New Roman" w:eastAsia="宋体" w:hAnsi="Times New Roman" w:cs="Times New Roman"/>
                <w:color w:val="4A442A" w:themeColor="background2" w:themeShade="40"/>
                <w:sz w:val="18"/>
                <w:szCs w:val="18"/>
              </w:rPr>
              <w:t>Assuming that</w:t>
            </w:r>
            <w:proofErr w:type="gramEnd"/>
            <w:r>
              <w:rPr>
                <w:rFonts w:ascii="Times New Roman" w:eastAsia="宋体" w:hAnsi="Times New Roman" w:cs="Times New Roman"/>
                <w:color w:val="4A442A" w:themeColor="background2" w:themeShade="40"/>
                <w:sz w:val="18"/>
                <w:szCs w:val="18"/>
              </w:rPr>
              <w:t xml:space="preserve">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 xml:space="preserve">Otherwise, we also </w:t>
            </w:r>
            <w:r w:rsidR="001C6544">
              <w:rPr>
                <w:rFonts w:ascii="Times New Roman" w:eastAsia="宋体" w:hAnsi="Times New Roman" w:cs="Times New Roman"/>
                <w:color w:val="4A442A" w:themeColor="background2" w:themeShade="40"/>
                <w:sz w:val="18"/>
                <w:szCs w:val="18"/>
              </w:rPr>
              <w:lastRenderedPageBreak/>
              <w:t>have to treat two cases for UL-CA differently: Whether mTRP PUSCH carries MAC-</w:t>
            </w:r>
            <w:proofErr w:type="gramStart"/>
            <w:r w:rsidR="001C6544">
              <w:rPr>
                <w:rFonts w:ascii="Times New Roman" w:eastAsia="宋体" w:hAnsi="Times New Roman" w:cs="Times New Roman"/>
                <w:color w:val="4A442A" w:themeColor="background2" w:themeShade="40"/>
                <w:sz w:val="18"/>
                <w:szCs w:val="18"/>
              </w:rPr>
              <w:t>CE</w:t>
            </w:r>
            <w:proofErr w:type="gramEnd"/>
            <w:r w:rsidR="001C6544">
              <w:rPr>
                <w:rFonts w:ascii="Times New Roman" w:eastAsia="宋体" w:hAnsi="Times New Roman" w:cs="Times New Roman"/>
                <w:color w:val="4A442A" w:themeColor="background2" w:themeShade="40"/>
                <w:sz w:val="18"/>
                <w:szCs w:val="18"/>
              </w:rPr>
              <w:t xml:space="preserv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 above, we suggest </w:t>
            </w:r>
            <w:proofErr w:type="gramStart"/>
            <w:r>
              <w:rPr>
                <w:rFonts w:ascii="Times New Roman" w:eastAsia="宋体" w:hAnsi="Times New Roman" w:cs="Times New Roman"/>
                <w:color w:val="4A442A" w:themeColor="background2" w:themeShade="40"/>
                <w:sz w:val="18"/>
                <w:szCs w:val="18"/>
              </w:rPr>
              <w:t>to focus</w:t>
            </w:r>
            <w:proofErr w:type="gramEnd"/>
            <w:r>
              <w:rPr>
                <w:rFonts w:ascii="Times New Roman" w:eastAsia="宋体" w:hAnsi="Times New Roman" w:cs="Times New Roman"/>
                <w:color w:val="4A442A" w:themeColor="background2" w:themeShade="40"/>
                <w:sz w:val="18"/>
                <w:szCs w:val="18"/>
              </w:rPr>
              <w:t xml:space="preserve">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bl>
    <w:p w14:paraId="1533E3BA" w14:textId="77777777" w:rsidR="00514517" w:rsidRPr="000F414F"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lang w:val="en-GB"/>
        </w:rPr>
        <w:t>maxRank</w:t>
      </w:r>
      <w:proofErr w:type="spellEnd"/>
      <w:r w:rsidRPr="00096C25">
        <w:rPr>
          <w:rFonts w:ascii="Times New Roman" w:eastAsia="Batang" w:hAnsi="Times New Roman" w:cs="Times New Roman"/>
          <w:sz w:val="18"/>
          <w:lang w:val="en-GB"/>
        </w:rPr>
        <w:t xml:space="preserve">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proofErr w:type="gramStart"/>
            <w:r>
              <w:rPr>
                <w:rFonts w:ascii="Times New Roman" w:hAnsi="Times New Roman" w:cs="Times New Roman"/>
                <w:b/>
                <w:bCs/>
                <w:color w:val="4A442A" w:themeColor="background2" w:themeShade="40"/>
                <w:sz w:val="18"/>
                <w:szCs w:val="18"/>
              </w:rPr>
              <w:t>Considering the fact that</w:t>
            </w:r>
            <w:proofErr w:type="gramEnd"/>
            <w:r>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Option 1 (4 bits): with a second PTRS-DMRS association field (</w:t>
            </w:r>
            <w:proofErr w:type="gramStart"/>
            <w:r w:rsidRPr="000C5CEE">
              <w:rPr>
                <w:rFonts w:cs="Times"/>
                <w:sz w:val="18"/>
              </w:rPr>
              <w:t>similar to</w:t>
            </w:r>
            <w:proofErr w:type="gramEnd"/>
            <w:r w:rsidRPr="000C5CEE">
              <w:rPr>
                <w:rFonts w:cs="Times"/>
                <w:sz w:val="18"/>
              </w:rPr>
              <w:t xml:space="preserve">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 xml:space="preserve">Option 3 (2 bits): </w:t>
            </w:r>
            <w:proofErr w:type="gramStart"/>
            <w:r w:rsidRPr="000C5CEE">
              <w:rPr>
                <w:rFonts w:cs="Times"/>
                <w:sz w:val="18"/>
              </w:rPr>
              <w:t>1 bit</w:t>
            </w:r>
            <w:proofErr w:type="gramEnd"/>
            <w:r w:rsidRPr="000C5CEE">
              <w:rPr>
                <w:rFonts w:cs="Times"/>
                <w:sz w:val="18"/>
              </w:rPr>
              <w:t xml:space="preserve">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w:t>
            </w:r>
            <w:r w:rsidRPr="000C5CEE">
              <w:rPr>
                <w:rFonts w:cs="Times"/>
                <w:sz w:val="18"/>
              </w:rPr>
              <w:lastRenderedPageBreak/>
              <w:t>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Not support the current conclusion.  Using the same PTRS-DMRS association to both TRPs is sub-optimal.  Plus, the solution in the proposed conclusion is a 4th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w:t>
            </w:r>
            <w:proofErr w:type="gramStart"/>
            <w:r w:rsidRPr="00AB2CD4">
              <w:rPr>
                <w:rFonts w:ascii="Times New Roman" w:hAnsi="Times New Roman" w:cs="Times New Roman"/>
                <w:b/>
                <w:bCs/>
                <w:color w:val="4A442A" w:themeColor="background2" w:themeShade="40"/>
                <w:sz w:val="18"/>
                <w:szCs w:val="18"/>
              </w:rPr>
              <w:t>down-select</w:t>
            </w:r>
            <w:proofErr w:type="gramEnd"/>
            <w:r w:rsidRPr="00AB2CD4">
              <w:rPr>
                <w:rFonts w:ascii="Times New Roman" w:hAnsi="Times New Roman" w:cs="Times New Roman"/>
                <w:b/>
                <w:bCs/>
                <w:color w:val="4A442A" w:themeColor="background2" w:themeShade="40"/>
                <w:sz w:val="18"/>
                <w:szCs w:val="18"/>
              </w:rPr>
              <w:t xml:space="preserve">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Option 3 (2 bits): </w:t>
            </w:r>
            <w:proofErr w:type="gramStart"/>
            <w:r w:rsidRPr="00AB2CD4">
              <w:rPr>
                <w:rFonts w:ascii="Times New Roman" w:hAnsi="Times New Roman" w:cs="Times New Roman"/>
                <w:b/>
                <w:bCs/>
                <w:color w:val="4A442A" w:themeColor="background2" w:themeShade="40"/>
                <w:sz w:val="18"/>
                <w:szCs w:val="18"/>
              </w:rPr>
              <w:t>1 bit</w:t>
            </w:r>
            <w:proofErr w:type="gramEnd"/>
            <w:r w:rsidRPr="00AB2CD4">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w:t>
            </w:r>
            <w:proofErr w:type="spellStart"/>
            <w:r w:rsidRPr="00AB2CD4">
              <w:rPr>
                <w:rFonts w:ascii="Times New Roman" w:hAnsi="Times New Roman" w:cs="Times New Roman"/>
                <w:b/>
                <w:bCs/>
                <w:color w:val="4A442A" w:themeColor="background2" w:themeShade="40"/>
                <w:sz w:val="18"/>
                <w:szCs w:val="18"/>
              </w:rPr>
              <w:t>maxNrofPorts</w:t>
            </w:r>
            <w:proofErr w:type="spellEnd"/>
            <w:r w:rsidRPr="00AB2CD4">
              <w:rPr>
                <w:rFonts w:ascii="Times New Roman" w:hAnsi="Times New Roman" w:cs="Times New Roman"/>
                <w:b/>
                <w:bCs/>
                <w:color w:val="4A442A" w:themeColor="background2" w:themeShade="40"/>
                <w:sz w:val="18"/>
                <w:szCs w:val="18"/>
              </w:rPr>
              <w:t xml:space="preserve">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w:t>
            </w:r>
            <w:proofErr w:type="spellStart"/>
            <w:r w:rsidRPr="00AB2CD4">
              <w:rPr>
                <w:rFonts w:ascii="Times New Roman" w:hAnsi="Times New Roman" w:cs="Times New Roman"/>
                <w:b/>
                <w:bCs/>
                <w:color w:val="4A442A" w:themeColor="background2" w:themeShade="40"/>
                <w:sz w:val="18"/>
                <w:szCs w:val="18"/>
              </w:rPr>
              <w:t>maxNrofPorts</w:t>
            </w:r>
            <w:proofErr w:type="spellEnd"/>
            <w:r w:rsidRPr="00AB2CD4">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FF79C7">
        <w:rPr>
          <w:rFonts w:ascii="Times New Roman" w:eastAsia="Times New Roman" w:hAnsi="Times New Roman" w:cs="Times New Roman"/>
          <w:sz w:val="18"/>
          <w:szCs w:val="18"/>
        </w:rPr>
        <w:t>similar to</w:t>
      </w:r>
      <w:proofErr w:type="gramEnd"/>
      <w:r w:rsidRPr="00FF79C7">
        <w:rPr>
          <w:rFonts w:ascii="Times New Roman" w:eastAsia="Times New Roman" w:hAnsi="Times New Roman" w:cs="Times New Roman"/>
          <w:sz w:val="18"/>
          <w:szCs w:val="18"/>
        </w:rPr>
        <w:t xml:space="preserve">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Otherwise, UE transmits SP-CSI only on the first PUSCH repetition </w:t>
      </w:r>
      <w:proofErr w:type="gramStart"/>
      <w:r w:rsidRPr="00FF79C7">
        <w:rPr>
          <w:rFonts w:ascii="Times New Roman" w:hAnsi="Times New Roman"/>
          <w:iCs/>
          <w:sz w:val="18"/>
          <w:szCs w:val="18"/>
          <w:lang w:val="en-GB"/>
        </w:rPr>
        <w:t>similar to</w:t>
      </w:r>
      <w:proofErr w:type="gramEnd"/>
      <w:r w:rsidRPr="00FF79C7">
        <w:rPr>
          <w:rFonts w:ascii="Times New Roman" w:hAnsi="Times New Roman"/>
          <w:iCs/>
          <w:sz w:val="18"/>
          <w:szCs w:val="18"/>
          <w:lang w:val="en-GB"/>
        </w:rPr>
        <w:t xml:space="preserve">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Pr>
                <w:rFonts w:ascii="Times New Roman" w:eastAsia="宋体" w:hAnsi="Times New Roman" w:cs="Times New Roman"/>
                <w:color w:val="4A442A" w:themeColor="background2" w:themeShade="40"/>
                <w:sz w:val="18"/>
                <w:szCs w:val="18"/>
              </w:rPr>
              <w:t>due to the fact that</w:t>
            </w:r>
            <w:proofErr w:type="gramEnd"/>
            <w:r>
              <w:rPr>
                <w:rFonts w:ascii="Times New Roman" w:eastAsia="宋体" w:hAnsi="Times New Roman" w:cs="Times New Roman"/>
                <w:color w:val="4A442A" w:themeColor="background2" w:themeShade="40"/>
                <w:sz w:val="18"/>
                <w:szCs w:val="18"/>
              </w:rPr>
              <w:t xml:space="preserve">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lang w:eastAsia="zh-TW"/>
              </w:rPr>
              <w:lastRenderedPageBreak/>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1st and 2nd main bullet, but for the 3rd </w:t>
            </w:r>
            <w:proofErr w:type="gramStart"/>
            <w:r>
              <w:rPr>
                <w:rFonts w:ascii="Times New Roman" w:hAnsi="Times New Roman" w:cs="Times New Roman"/>
                <w:b/>
                <w:bCs/>
                <w:color w:val="4A442A" w:themeColor="background2" w:themeShade="40"/>
                <w:sz w:val="18"/>
                <w:szCs w:val="18"/>
              </w:rPr>
              <w:t>main-bullet</w:t>
            </w:r>
            <w:proofErr w:type="gramEnd"/>
            <w:r>
              <w:rPr>
                <w:rFonts w:ascii="Times New Roman" w:hAnsi="Times New Roman" w:cs="Times New Roman"/>
                <w:b/>
                <w:bCs/>
                <w:color w:val="4A442A" w:themeColor="background2" w:themeShade="40"/>
                <w:sz w:val="18"/>
                <w:szCs w:val="18"/>
              </w:rPr>
              <w: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w:t>
            </w:r>
            <w:proofErr w:type="gramStart"/>
            <w:r w:rsidRPr="001C1E3A">
              <w:rPr>
                <w:rFonts w:ascii="Times New Roman" w:eastAsia="Batang" w:hAnsi="Times New Roman" w:cs="Times New Roman"/>
                <w:sz w:val="18"/>
                <w:szCs w:val="18"/>
                <w:lang w:eastAsia="ja-JP"/>
              </w:rPr>
              <w:t>2,TRP</w:t>
            </w:r>
            <w:proofErr w:type="gramEnd"/>
            <w:r w:rsidRPr="001C1E3A">
              <w:rPr>
                <w:rFonts w:ascii="Times New Roman" w:eastAsia="Batang" w:hAnsi="Times New Roman" w:cs="Times New Roman"/>
                <w:sz w:val="18"/>
                <w:szCs w:val="18"/>
                <w:lang w:eastAsia="ja-JP"/>
              </w:rPr>
              <w:t>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proofErr w:type="gramStart"/>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w:t>
            </w:r>
            <w:proofErr w:type="gramEnd"/>
            <w:r w:rsidRPr="001C1E3A">
              <w:rPr>
                <w:rFonts w:ascii="Times New Roman" w:eastAsia="Batang" w:hAnsi="Times New Roman" w:cs="Times New Roman"/>
                <w:sz w:val="18"/>
                <w:szCs w:val="18"/>
                <w:lang w:eastAsia="ja-JP"/>
              </w:rPr>
              <w:t xml:space="preserve">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w:t>
      </w:r>
      <w:r w:rsidRPr="00331E32">
        <w:rPr>
          <w:rFonts w:ascii="Times New Roman" w:eastAsia="Batang" w:hAnsi="Times New Roman" w:cs="Times New Roman"/>
          <w:sz w:val="18"/>
          <w:szCs w:val="18"/>
        </w:rPr>
        <w:lastRenderedPageBreak/>
        <w:t>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w:t>
            </w:r>
            <w:proofErr w:type="gramStart"/>
            <w:r>
              <w:rPr>
                <w:rFonts w:ascii="Times New Roman" w:eastAsia="宋体" w:hAnsi="Times New Roman" w:cs="Times New Roman"/>
                <w:b/>
                <w:bCs/>
                <w:color w:val="4A442A" w:themeColor="background2" w:themeShade="40"/>
                <w:sz w:val="18"/>
                <w:szCs w:val="18"/>
              </w:rPr>
              <w:t>are be</w:t>
            </w:r>
            <w:proofErr w:type="gramEnd"/>
            <w:r>
              <w:rPr>
                <w:rFonts w:ascii="Times New Roman" w:eastAsia="宋体" w:hAnsi="Times New Roman" w:cs="Times New Roman"/>
                <w:b/>
                <w:bCs/>
                <w:color w:val="4A442A" w:themeColor="background2" w:themeShade="40"/>
                <w:sz w:val="18"/>
                <w:szCs w:val="18"/>
              </w:rPr>
              <w:t xml:space="preserv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 xml:space="preserve">is applied separately for PUSCH repetitions corresponding to the first TRP and the second TRP with </w:t>
      </w:r>
      <w:proofErr w:type="gramStart"/>
      <w:r w:rsidR="001C1E3A" w:rsidRPr="00CB7444">
        <w:rPr>
          <w:rFonts w:ascii="Times New Roman" w:hAnsi="Times New Roman" w:cs="Times New Roman"/>
          <w:sz w:val="18"/>
          <w:szCs w:val="18"/>
        </w:rPr>
        <w:t>a an</w:t>
      </w:r>
      <w:proofErr w:type="gramEnd"/>
      <w:r w:rsidR="001C1E3A" w:rsidRPr="00CB7444">
        <w:rPr>
          <w:rFonts w:ascii="Times New Roman" w:hAnsi="Times New Roman" w:cs="Times New Roman"/>
          <w:sz w:val="18"/>
          <w:szCs w:val="18"/>
        </w:rPr>
        <w:t xml:space="preserve">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 xml:space="preserve">is applied separately for PUSCH repetitions corresponding to the first TRP and the second TRP with </w:t>
            </w:r>
            <w:proofErr w:type="gramStart"/>
            <w:r w:rsidRPr="00CB7444">
              <w:rPr>
                <w:rFonts w:ascii="Times New Roman" w:hAnsi="Times New Roman" w:cs="Times New Roman"/>
                <w:sz w:val="18"/>
                <w:szCs w:val="18"/>
              </w:rPr>
              <w:t>a an</w:t>
            </w:r>
            <w:proofErr w:type="gramEnd"/>
            <w:r w:rsidRPr="00CB7444">
              <w:rPr>
                <w:rFonts w:ascii="Times New Roman" w:hAnsi="Times New Roman" w:cs="Times New Roman"/>
                <w:sz w:val="18"/>
                <w:szCs w:val="18"/>
              </w:rPr>
              <w:t xml:space="preserve">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lastRenderedPageBreak/>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proofErr w:type="spellStart"/>
      <w:r w:rsidRPr="00FA00F8">
        <w:rPr>
          <w:rFonts w:ascii="Times New Roman" w:eastAsia="Batang" w:hAnsi="Times New Roman" w:cs="Times New Roman"/>
          <w:bCs/>
          <w:i/>
          <w:iCs/>
          <w:sz w:val="18"/>
          <w:szCs w:val="18"/>
          <w:lang w:val="en-GB" w:eastAsia="x-none"/>
        </w:rPr>
        <w:t>powerControlLoopToUse</w:t>
      </w:r>
      <w:proofErr w:type="spellEnd"/>
      <w:r w:rsidRPr="00FA00F8">
        <w:rPr>
          <w:rFonts w:ascii="Times New Roman" w:eastAsia="Batang" w:hAnsi="Times New Roman" w:cs="Times New Roman"/>
          <w:bCs/>
          <w:sz w:val="18"/>
          <w:szCs w:val="18"/>
          <w:lang w:val="en-GB" w:eastAsia="x-none"/>
        </w:rPr>
        <w:t xml:space="preserve">’ is determined from the new DCI field (for dynamic switching) of the activating DCI </w:t>
      </w:r>
      <w:proofErr w:type="gramStart"/>
      <w:r w:rsidRPr="00FA00F8">
        <w:rPr>
          <w:rFonts w:ascii="Times New Roman" w:eastAsia="Batang" w:hAnsi="Times New Roman" w:cs="Times New Roman"/>
          <w:bCs/>
          <w:sz w:val="18"/>
          <w:szCs w:val="18"/>
          <w:lang w:val="en-GB" w:eastAsia="x-none"/>
        </w:rPr>
        <w:t>similar to</w:t>
      </w:r>
      <w:proofErr w:type="gramEnd"/>
      <w:r w:rsidRPr="00FA00F8">
        <w:rPr>
          <w:rFonts w:ascii="Times New Roman" w:eastAsia="Batang" w:hAnsi="Times New Roman" w:cs="Times New Roman"/>
          <w:bCs/>
          <w:sz w:val="18"/>
          <w:szCs w:val="18"/>
          <w:lang w:val="en-GB" w:eastAsia="x-none"/>
        </w:rPr>
        <w:t xml:space="preserve">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7E132860" w14:textId="17E2D7A2"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FE2FA3" w:rsidP="005024D7">
            <w:pPr>
              <w:rPr>
                <w:rFonts w:ascii="Times New Roman" w:eastAsia="Times New Roman" w:hAnsi="Times New Roman" w:cs="Times New Roman"/>
                <w:color w:val="0563C1"/>
                <w:sz w:val="18"/>
                <w:szCs w:val="18"/>
                <w:u w:val="single"/>
              </w:rPr>
            </w:pPr>
            <w:hyperlink r:id="rId17"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FE2FA3" w:rsidP="005024D7">
            <w:pPr>
              <w:rPr>
                <w:rFonts w:ascii="Times New Roman" w:eastAsia="Times New Roman" w:hAnsi="Times New Roman" w:cs="Times New Roman"/>
                <w:color w:val="0563C1"/>
                <w:sz w:val="18"/>
                <w:szCs w:val="18"/>
                <w:u w:val="single"/>
              </w:rPr>
            </w:pPr>
            <w:hyperlink r:id="rId18"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FE2FA3" w:rsidP="005024D7">
            <w:pPr>
              <w:rPr>
                <w:rFonts w:ascii="Times New Roman" w:eastAsia="Times New Roman" w:hAnsi="Times New Roman" w:cs="Times New Roman"/>
                <w:color w:val="0563C1"/>
                <w:sz w:val="18"/>
                <w:szCs w:val="18"/>
                <w:u w:val="single"/>
              </w:rPr>
            </w:pPr>
            <w:hyperlink r:id="rId19"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FE2FA3" w:rsidP="005024D7">
            <w:pPr>
              <w:rPr>
                <w:rFonts w:ascii="Times New Roman" w:eastAsia="Times New Roman" w:hAnsi="Times New Roman" w:cs="Times New Roman"/>
                <w:color w:val="0563C1"/>
                <w:sz w:val="18"/>
                <w:szCs w:val="18"/>
                <w:u w:val="single"/>
              </w:rPr>
            </w:pPr>
            <w:hyperlink r:id="rId20"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FE2FA3" w:rsidP="005024D7">
            <w:pPr>
              <w:rPr>
                <w:rFonts w:ascii="Times New Roman" w:eastAsia="Times New Roman" w:hAnsi="Times New Roman" w:cs="Times New Roman"/>
                <w:color w:val="0563C1"/>
                <w:sz w:val="18"/>
                <w:szCs w:val="18"/>
                <w:u w:val="single"/>
              </w:rPr>
            </w:pPr>
            <w:hyperlink r:id="rId21"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 xml:space="preserve">Discussion on enhancements on Multi-TRP for PDCCH, PUCCH and </w:t>
            </w:r>
            <w:r w:rsidRPr="005024D7">
              <w:rPr>
                <w:rFonts w:ascii="Times New Roman" w:eastAsia="Times New Roman" w:hAnsi="Times New Roman" w:cs="Times New Roman"/>
                <w:sz w:val="18"/>
                <w:szCs w:val="18"/>
              </w:rPr>
              <w:lastRenderedPageBreak/>
              <w:t>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lastRenderedPageBreak/>
              <w:t xml:space="preserve">Spreadtrum </w:t>
            </w:r>
            <w:r w:rsidRPr="005024D7">
              <w:rPr>
                <w:rFonts w:ascii="Times New Roman" w:eastAsia="Times New Roman" w:hAnsi="Times New Roman" w:cs="Times New Roman"/>
                <w:sz w:val="18"/>
                <w:szCs w:val="18"/>
              </w:rPr>
              <w:lastRenderedPageBreak/>
              <w:t>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FE2FA3" w:rsidP="005024D7">
            <w:pPr>
              <w:rPr>
                <w:rFonts w:ascii="Times New Roman" w:eastAsia="Times New Roman" w:hAnsi="Times New Roman" w:cs="Times New Roman"/>
                <w:color w:val="0563C1"/>
                <w:sz w:val="18"/>
                <w:szCs w:val="18"/>
                <w:u w:val="single"/>
              </w:rPr>
            </w:pPr>
            <w:hyperlink r:id="rId22"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FE2FA3" w:rsidP="005024D7">
            <w:pPr>
              <w:rPr>
                <w:rFonts w:ascii="Times New Roman" w:eastAsia="Times New Roman" w:hAnsi="Times New Roman" w:cs="Times New Roman"/>
                <w:color w:val="0563C1"/>
                <w:sz w:val="18"/>
                <w:szCs w:val="18"/>
                <w:u w:val="single"/>
              </w:rPr>
            </w:pPr>
            <w:hyperlink r:id="rId23"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FE2FA3" w:rsidP="005024D7">
            <w:pPr>
              <w:rPr>
                <w:rFonts w:ascii="Times New Roman" w:eastAsia="Times New Roman" w:hAnsi="Times New Roman" w:cs="Times New Roman"/>
                <w:color w:val="0563C1"/>
                <w:sz w:val="18"/>
                <w:szCs w:val="18"/>
                <w:u w:val="single"/>
              </w:rPr>
            </w:pPr>
            <w:hyperlink r:id="rId24"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FE2FA3" w:rsidP="005024D7">
            <w:pPr>
              <w:rPr>
                <w:rFonts w:ascii="Times New Roman" w:eastAsia="Times New Roman" w:hAnsi="Times New Roman" w:cs="Times New Roman"/>
                <w:color w:val="0563C1"/>
                <w:sz w:val="18"/>
                <w:szCs w:val="18"/>
                <w:u w:val="single"/>
              </w:rPr>
            </w:pPr>
            <w:hyperlink r:id="rId25"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FE2FA3" w:rsidP="005024D7">
            <w:pPr>
              <w:rPr>
                <w:rFonts w:ascii="Times New Roman" w:eastAsia="Times New Roman" w:hAnsi="Times New Roman" w:cs="Times New Roman"/>
                <w:color w:val="0563C1"/>
                <w:sz w:val="18"/>
                <w:szCs w:val="18"/>
                <w:u w:val="single"/>
              </w:rPr>
            </w:pPr>
            <w:hyperlink r:id="rId26"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FE2FA3" w:rsidP="005024D7">
            <w:pPr>
              <w:rPr>
                <w:rFonts w:ascii="Times New Roman" w:eastAsia="Times New Roman" w:hAnsi="Times New Roman" w:cs="Times New Roman"/>
                <w:color w:val="0563C1"/>
                <w:sz w:val="18"/>
                <w:szCs w:val="18"/>
                <w:u w:val="single"/>
              </w:rPr>
            </w:pPr>
            <w:hyperlink r:id="rId27"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FE2FA3" w:rsidP="005024D7">
            <w:pPr>
              <w:rPr>
                <w:rFonts w:ascii="Times New Roman" w:eastAsia="Times New Roman" w:hAnsi="Times New Roman" w:cs="Times New Roman"/>
                <w:color w:val="0563C1"/>
                <w:sz w:val="18"/>
                <w:szCs w:val="18"/>
                <w:u w:val="single"/>
              </w:rPr>
            </w:pPr>
            <w:hyperlink r:id="rId28"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FE2FA3" w:rsidP="005024D7">
            <w:pPr>
              <w:rPr>
                <w:rFonts w:ascii="Times New Roman" w:eastAsia="Times New Roman" w:hAnsi="Times New Roman" w:cs="Times New Roman"/>
                <w:color w:val="0563C1"/>
                <w:sz w:val="18"/>
                <w:szCs w:val="18"/>
                <w:u w:val="single"/>
              </w:rPr>
            </w:pPr>
            <w:hyperlink r:id="rId29"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FE2FA3" w:rsidP="005024D7">
            <w:pPr>
              <w:rPr>
                <w:rFonts w:ascii="Times New Roman" w:eastAsia="Times New Roman" w:hAnsi="Times New Roman" w:cs="Times New Roman"/>
                <w:color w:val="0563C1"/>
                <w:sz w:val="18"/>
                <w:szCs w:val="18"/>
                <w:u w:val="single"/>
              </w:rPr>
            </w:pPr>
            <w:hyperlink r:id="rId30"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FE2FA3" w:rsidP="005024D7">
            <w:pPr>
              <w:rPr>
                <w:rFonts w:ascii="Times New Roman" w:eastAsia="Times New Roman" w:hAnsi="Times New Roman" w:cs="Times New Roman"/>
                <w:color w:val="0563C1"/>
                <w:sz w:val="18"/>
                <w:szCs w:val="18"/>
                <w:u w:val="single"/>
              </w:rPr>
            </w:pPr>
            <w:hyperlink r:id="rId31"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FE2FA3" w:rsidP="005024D7">
            <w:pPr>
              <w:rPr>
                <w:rFonts w:ascii="Times New Roman" w:eastAsia="Times New Roman" w:hAnsi="Times New Roman" w:cs="Times New Roman"/>
                <w:color w:val="0563C1"/>
                <w:sz w:val="18"/>
                <w:szCs w:val="18"/>
                <w:u w:val="single"/>
              </w:rPr>
            </w:pPr>
            <w:hyperlink r:id="rId32"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FE2FA3" w:rsidP="005024D7">
            <w:pPr>
              <w:rPr>
                <w:rFonts w:ascii="Times New Roman" w:eastAsia="Times New Roman" w:hAnsi="Times New Roman" w:cs="Times New Roman"/>
                <w:color w:val="0563C1"/>
                <w:sz w:val="18"/>
                <w:szCs w:val="18"/>
                <w:u w:val="single"/>
              </w:rPr>
            </w:pPr>
            <w:hyperlink r:id="rId33"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FE2FA3"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FE2FA3"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FE2FA3"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FE2FA3"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FE2FA3"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FE2FA3"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FE2FA3"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FE2FA3"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FE2FA3" w:rsidP="005024D7">
            <w:pPr>
              <w:rPr>
                <w:rFonts w:ascii="Times New Roman" w:eastAsia="Times New Roman" w:hAnsi="Times New Roman" w:cs="Times New Roman"/>
                <w:color w:val="0563C1"/>
                <w:sz w:val="18"/>
                <w:szCs w:val="18"/>
                <w:u w:val="single"/>
              </w:rPr>
            </w:pPr>
            <w:hyperlink r:id="rId42"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FE2FA3" w:rsidP="005024D7">
            <w:pPr>
              <w:rPr>
                <w:rFonts w:ascii="Times New Roman" w:eastAsia="Times New Roman" w:hAnsi="Times New Roman" w:cs="Times New Roman"/>
                <w:color w:val="0563C1"/>
                <w:sz w:val="18"/>
                <w:szCs w:val="18"/>
                <w:u w:val="single"/>
              </w:rPr>
            </w:pPr>
            <w:hyperlink r:id="rId43"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 </w:t>
            </w:r>
            <w:proofErr w:type="gramStart"/>
            <w:r w:rsidRPr="008E4C3A">
              <w:rPr>
                <w:rFonts w:ascii="Times New Roman" w:eastAsia="Malgun Gothic" w:hAnsi="Times New Roman" w:cs="Times New Roman"/>
                <w:sz w:val="18"/>
                <w:szCs w:val="18"/>
              </w:rPr>
              <w:t>of</w:t>
            </w:r>
            <w:proofErr w:type="gramEnd"/>
            <w:r w:rsidRPr="008E4C3A">
              <w:rPr>
                <w:rFonts w:ascii="Times New Roman" w:eastAsia="Malgun Gothic" w:hAnsi="Times New Roman" w:cs="Times New Roman"/>
                <w:sz w:val="18"/>
                <w:szCs w:val="18"/>
              </w:rPr>
              <w:t xml:space="preserve">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 </w:t>
            </w:r>
            <w:proofErr w:type="gramStart"/>
            <w:r w:rsidRPr="008E4C3A">
              <w:rPr>
                <w:rFonts w:ascii="Times New Roman" w:eastAsia="Malgun Gothic" w:hAnsi="Times New Roman" w:cs="Times New Roman"/>
                <w:sz w:val="18"/>
                <w:szCs w:val="18"/>
              </w:rPr>
              <w:t>of</w:t>
            </w:r>
            <w:proofErr w:type="gramEnd"/>
            <w:r w:rsidRPr="008E4C3A">
              <w:rPr>
                <w:rFonts w:ascii="Times New Roman" w:eastAsia="Malgun Gothic" w:hAnsi="Times New Roman" w:cs="Times New Roman"/>
                <w:sz w:val="18"/>
                <w:szCs w:val="18"/>
              </w:rPr>
              <w:t xml:space="preserve">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 </w:t>
            </w:r>
            <w:proofErr w:type="gramStart"/>
            <w:r w:rsidRPr="008E4C3A">
              <w:rPr>
                <w:rFonts w:ascii="Times New Roman" w:eastAsia="Malgun Gothic" w:hAnsi="Times New Roman" w:cs="Times New Roman"/>
                <w:sz w:val="18"/>
                <w:szCs w:val="18"/>
              </w:rPr>
              <w:t>of</w:t>
            </w:r>
            <w:proofErr w:type="gramEnd"/>
            <w:r w:rsidRPr="008E4C3A">
              <w:rPr>
                <w:rFonts w:ascii="Times New Roman" w:eastAsia="Malgun Gothic" w:hAnsi="Times New Roman" w:cs="Times New Roman"/>
                <w:sz w:val="18"/>
                <w:szCs w:val="18"/>
              </w:rPr>
              <w:t xml:space="preserve">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inter-slot repetition: One PUCCH resource carries </w:t>
      </w:r>
      <w:proofErr w:type="gramStart"/>
      <w:r w:rsidRPr="008E4C3A">
        <w:rPr>
          <w:rFonts w:ascii="Times New Roman" w:hAnsi="Times New Roman" w:cs="Times New Roman"/>
          <w:sz w:val="18"/>
          <w:szCs w:val="18"/>
        </w:rPr>
        <w:t>UCI ,</w:t>
      </w:r>
      <w:proofErr w:type="gramEnd"/>
      <w:r w:rsidRPr="008E4C3A">
        <w:rPr>
          <w:rFonts w:ascii="Times New Roman" w:hAnsi="Times New Roman" w:cs="Times New Roman"/>
          <w:sz w:val="18"/>
          <w:szCs w:val="18"/>
        </w:rPr>
        <w:t xml:space="preserve">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w:t>
      </w:r>
      <w:proofErr w:type="gramStart"/>
      <w:r w:rsidRPr="008E4C3A">
        <w:rPr>
          <w:rFonts w:ascii="Times New Roman" w:hAnsi="Times New Roman" w:cs="Times New Roman"/>
          <w:sz w:val="18"/>
          <w:szCs w:val="18"/>
        </w:rPr>
        <w:t>UCI ,</w:t>
      </w:r>
      <w:proofErr w:type="gramEnd"/>
      <w:r w:rsidRPr="008E4C3A">
        <w:rPr>
          <w:rFonts w:ascii="Times New Roman" w:hAnsi="Times New Roman" w:cs="Times New Roman"/>
          <w:sz w:val="18"/>
          <w:szCs w:val="18"/>
        </w:rPr>
        <w:t xml:space="preserve">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lastRenderedPageBreak/>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1_1 / 1_2, and the TPC value applied for one of two PUCCH beams at a slot. The TPC value may be applied for the other PUCCH beam at </w:t>
      </w:r>
      <w:proofErr w:type="gramStart"/>
      <w:r w:rsidRPr="008E4C3A">
        <w:rPr>
          <w:rFonts w:ascii="Times New Roman" w:eastAsia="Batang" w:hAnsi="Times New Roman" w:cs="Times New Roman"/>
          <w:sz w:val="18"/>
          <w:szCs w:val="18"/>
          <w:lang w:eastAsia="x-none"/>
        </w:rPr>
        <w:t>an another</w:t>
      </w:r>
      <w:proofErr w:type="gramEnd"/>
      <w:r w:rsidRPr="008E4C3A">
        <w:rPr>
          <w:rFonts w:ascii="Times New Roman" w:eastAsia="Batang" w:hAnsi="Times New Roman" w:cs="Times New Roman"/>
          <w:sz w:val="18"/>
          <w:szCs w:val="18"/>
          <w:lang w:eastAsia="x-none"/>
        </w:rPr>
        <w:t xml:space="preserve">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w:t>
      </w:r>
      <w:proofErr w:type="gramStart"/>
      <w:r w:rsidRPr="008E4C3A">
        <w:rPr>
          <w:rFonts w:ascii="Times New Roman" w:eastAsia="Batang" w:hAnsi="Times New Roman" w:cs="Times New Roman"/>
          <w:sz w:val="18"/>
          <w:szCs w:val="18"/>
          <w:lang w:eastAsia="x-none"/>
        </w:rPr>
        <w:t>2, and</w:t>
      </w:r>
      <w:proofErr w:type="gramEnd"/>
      <w:r w:rsidRPr="008E4C3A">
        <w:rPr>
          <w:rFonts w:ascii="Times New Roman" w:eastAsia="Batang" w:hAnsi="Times New Roman" w:cs="Times New Roman"/>
          <w:sz w:val="18"/>
          <w:szCs w:val="18"/>
          <w:lang w:eastAsia="x-none"/>
        </w:rPr>
        <w:t xml:space="preserve">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details on how a PUCCH resource can be linked to one or </w:t>
      </w:r>
      <w:proofErr w:type="gramStart"/>
      <w:r w:rsidRPr="008E4C3A">
        <w:rPr>
          <w:rFonts w:ascii="Times New Roman" w:eastAsia="Batang" w:hAnsi="Times New Roman" w:cs="Times New Roman"/>
          <w:sz w:val="18"/>
          <w:szCs w:val="18"/>
          <w:lang w:eastAsia="x-none"/>
        </w:rPr>
        <w:t>both of the two</w:t>
      </w:r>
      <w:proofErr w:type="gramEnd"/>
      <w:r w:rsidRPr="008E4C3A">
        <w:rPr>
          <w:rFonts w:ascii="Times New Roman" w:eastAsia="Batang" w:hAnsi="Times New Roman" w:cs="Times New Roman"/>
          <w:sz w:val="18"/>
          <w:szCs w:val="18"/>
          <w:lang w:eastAsia="x-none"/>
        </w:rPr>
        <w:t xml:space="preserve">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w:t>
      </w:r>
      <w:proofErr w:type="gramStart"/>
      <w:r w:rsidRPr="008E4C3A">
        <w:rPr>
          <w:rFonts w:ascii="Times New Roman" w:eastAsia="Batang" w:hAnsi="Times New Roman" w:cs="Times New Roman"/>
          <w:sz w:val="18"/>
          <w:szCs w:val="18"/>
          <w:lang w:eastAsia="x-none"/>
        </w:rPr>
        <w:t>e.g.</w:t>
      </w:r>
      <w:proofErr w:type="gramEnd"/>
      <w:r w:rsidRPr="008E4C3A">
        <w:rPr>
          <w:rFonts w:ascii="Times New Roman" w:eastAsia="Batang" w:hAnsi="Times New Roman" w:cs="Times New Roman"/>
          <w:sz w:val="18"/>
          <w:szCs w:val="18"/>
          <w:lang w:eastAsia="x-none"/>
        </w:rPr>
        <w:t xml:space="preserve">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 xml:space="preserve">Further study following alternatives to support per TRP closed-loop power control for </w:t>
      </w:r>
      <w:proofErr w:type="gramStart"/>
      <w:r w:rsidRPr="008E4C3A">
        <w:rPr>
          <w:rFonts w:ascii="Times New Roman" w:eastAsia="宋体" w:hAnsi="Times New Roman" w:cs="Times New Roman"/>
          <w:sz w:val="18"/>
          <w:szCs w:val="18"/>
        </w:rPr>
        <w:t>PUCCH ,</w:t>
      </w:r>
      <w:proofErr w:type="gramEnd"/>
      <w:r w:rsidRPr="008E4C3A">
        <w:rPr>
          <w:rFonts w:ascii="Times New Roman" w:eastAsia="宋体" w:hAnsi="Times New Roman" w:cs="Times New Roman"/>
          <w:sz w:val="18"/>
          <w:szCs w:val="18"/>
        </w:rPr>
        <w:t xml:space="preserve">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E4C3A">
        <w:rPr>
          <w:rFonts w:ascii="Times New Roman" w:eastAsia="Batang" w:hAnsi="Times New Roman" w:cs="Times New Roman"/>
          <w:sz w:val="18"/>
          <w:szCs w:val="18"/>
        </w:rPr>
        <w:t>an another</w:t>
      </w:r>
      <w:proofErr w:type="gramEnd"/>
      <w:r w:rsidRPr="008E4C3A">
        <w:rPr>
          <w:rFonts w:ascii="Times New Roman" w:eastAsia="Batang" w:hAnsi="Times New Roman" w:cs="Times New Roman"/>
          <w:sz w:val="18"/>
          <w:szCs w:val="18"/>
        </w:rPr>
        <w:t xml:space="preserve">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w:t>
      </w:r>
      <w:proofErr w:type="gramStart"/>
      <w:r w:rsidRPr="008E4C3A">
        <w:rPr>
          <w:rFonts w:ascii="Times New Roman" w:eastAsia="Batang" w:hAnsi="Times New Roman" w:cs="Times New Roman"/>
          <w:sz w:val="18"/>
          <w:szCs w:val="18"/>
        </w:rPr>
        <w:t>2, and</w:t>
      </w:r>
      <w:proofErr w:type="gramEnd"/>
      <w:r w:rsidRPr="008E4C3A">
        <w:rPr>
          <w:rFonts w:ascii="Times New Roman" w:eastAsia="Batang" w:hAnsi="Times New Roman" w:cs="Times New Roman"/>
          <w:sz w:val="18"/>
          <w:szCs w:val="18"/>
        </w:rPr>
        <w:t xml:space="preserve">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lastRenderedPageBreak/>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w:t>
      </w:r>
      <w:proofErr w:type="spellStart"/>
      <w:r w:rsidRPr="00096C25">
        <w:rPr>
          <w:rFonts w:ascii="Times New Roman" w:eastAsia="Batang" w:hAnsi="Times New Roman" w:cs="Times New Roman"/>
          <w:i/>
          <w:sz w:val="18"/>
          <w:szCs w:val="18"/>
          <w:lang w:val="en-GB"/>
        </w:rPr>
        <w:t>SpatialRelationInfo</w:t>
      </w:r>
      <w:proofErr w:type="spellEnd"/>
      <w:r w:rsidRPr="00096C25">
        <w:rPr>
          <w:rFonts w:ascii="Times New Roman" w:eastAsia="Batang" w:hAnsi="Times New Roman" w:cs="Times New Roman"/>
          <w:iCs/>
          <w:sz w:val="18"/>
          <w:szCs w:val="18"/>
          <w:lang w:val="en-GB"/>
        </w:rPr>
        <w:t xml:space="preserve"> except for the </w:t>
      </w:r>
      <w:proofErr w:type="spellStart"/>
      <w:r w:rsidRPr="00096C25">
        <w:rPr>
          <w:rFonts w:ascii="Times New Roman" w:eastAsia="Batang" w:hAnsi="Times New Roman" w:cs="Times New Roman"/>
          <w:i/>
          <w:sz w:val="18"/>
          <w:szCs w:val="18"/>
          <w:lang w:val="en-GB"/>
        </w:rPr>
        <w:t>referenceSignal</w:t>
      </w:r>
      <w:proofErr w:type="spellEnd"/>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w:t>
      </w:r>
      <w:proofErr w:type="gramStart"/>
      <w:r w:rsidRPr="00096C25">
        <w:rPr>
          <w:rFonts w:ascii="Times New Roman" w:eastAsia="等线" w:hAnsi="Times New Roman" w:cs="Times New Roman"/>
          <w:bCs/>
          <w:iCs/>
          <w:kern w:val="32"/>
          <w:sz w:val="18"/>
          <w:lang w:val="en-GB"/>
        </w:rPr>
        <w:t>no</w:t>
      </w:r>
      <w:proofErr w:type="gramEnd"/>
      <w:r w:rsidRPr="00096C25">
        <w:rPr>
          <w:rFonts w:ascii="Times New Roman" w:eastAsia="等线" w:hAnsi="Times New Roman" w:cs="Times New Roman"/>
          <w:bCs/>
          <w:iCs/>
          <w:kern w:val="32"/>
          <w:sz w:val="18"/>
          <w:lang w:val="en-GB"/>
        </w:rPr>
        <w:t xml:space="preserve">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096C25">
        <w:rPr>
          <w:rFonts w:ascii="Times New Roman" w:eastAsia="Batang" w:hAnsi="Times New Roman" w:cs="Times New Roman"/>
          <w:sz w:val="18"/>
          <w:szCs w:val="18"/>
          <w:lang w:val="en-GB" w:eastAsia="fr-FR"/>
        </w:rPr>
        <w:t>similar to</w:t>
      </w:r>
      <w:proofErr w:type="gramEnd"/>
      <w:r w:rsidRPr="00096C25">
        <w:rPr>
          <w:rFonts w:ascii="Times New Roman" w:eastAsia="Batang" w:hAnsi="Times New Roman" w:cs="Times New Roman"/>
          <w:sz w:val="18"/>
          <w:szCs w:val="18"/>
          <w:lang w:val="en-GB" w:eastAsia="fr-FR"/>
        </w:rPr>
        <w:t xml:space="preserve">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w:t>
      </w:r>
      <w:proofErr w:type="gramStart"/>
      <w:r w:rsidRPr="000538A9">
        <w:rPr>
          <w:rFonts w:ascii="Times" w:eastAsia="Batang" w:hAnsi="Times" w:cs="Times"/>
        </w:rPr>
        <w:t>e.g.</w:t>
      </w:r>
      <w:proofErr w:type="gramEnd"/>
      <w:r w:rsidRPr="000538A9">
        <w:rPr>
          <w:rFonts w:ascii="Times" w:eastAsia="Batang" w:hAnsi="Times" w:cs="Times"/>
        </w:rPr>
        <w:t xml:space="preserve">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w:t>
      </w:r>
      <w:proofErr w:type="gramStart"/>
      <w:r w:rsidRPr="000538A9">
        <w:rPr>
          <w:rFonts w:ascii="Times" w:eastAsia="Batang" w:hAnsi="Times" w:cs="Times"/>
        </w:rPr>
        <w:t>similar to</w:t>
      </w:r>
      <w:proofErr w:type="gramEnd"/>
      <w:r w:rsidRPr="000538A9">
        <w:rPr>
          <w:rFonts w:ascii="Times" w:eastAsia="Batang" w:hAnsi="Times" w:cs="Times"/>
        </w:rPr>
        <w:t xml:space="preserve">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 xml:space="preserve">FFS: </w:t>
      </w:r>
      <w:proofErr w:type="gramStart"/>
      <w:r w:rsidRPr="000538A9">
        <w:rPr>
          <w:rFonts w:ascii="Times" w:eastAsia="Batang" w:hAnsi="Times" w:cs="Times"/>
        </w:rPr>
        <w:t>Whether or not</w:t>
      </w:r>
      <w:proofErr w:type="gramEnd"/>
      <w:r w:rsidRPr="000538A9">
        <w:rPr>
          <w:rFonts w:ascii="Times" w:eastAsia="Batang" w:hAnsi="Times" w:cs="Times"/>
        </w:rPr>
        <w:t xml:space="preserve">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w:t>
      </w:r>
      <w:proofErr w:type="gramStart"/>
      <w:r w:rsidRPr="008E4C3A">
        <w:rPr>
          <w:rFonts w:ascii="Times New Roman" w:hAnsi="Times New Roman" w:cs="Times New Roman"/>
          <w:sz w:val="18"/>
          <w:szCs w:val="18"/>
        </w:rPr>
        <w:t>e.g.</w:t>
      </w:r>
      <w:proofErr w:type="gramEnd"/>
      <w:r w:rsidRPr="008E4C3A">
        <w:rPr>
          <w:rFonts w:ascii="Times New Roman" w:hAnsi="Times New Roman" w:cs="Times New Roman"/>
          <w:sz w:val="18"/>
          <w:szCs w:val="18"/>
        </w:rPr>
        <w:t xml:space="preserve">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w:t>
      </w:r>
      <w:r w:rsidRPr="008E4C3A">
        <w:rPr>
          <w:rFonts w:ascii="Times New Roman" w:hAnsi="Times New Roman" w:cs="Times New Roman"/>
          <w:sz w:val="18"/>
          <w:szCs w:val="18"/>
        </w:rPr>
        <w:lastRenderedPageBreak/>
        <w:t xml:space="preserve">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w:t>
      </w:r>
      <w:proofErr w:type="gramStart"/>
      <w:r w:rsidRPr="008E4C3A">
        <w:rPr>
          <w:rFonts w:ascii="Times New Roman" w:hAnsi="Times New Roman" w:cs="Times New Roman"/>
          <w:sz w:val="18"/>
          <w:szCs w:val="18"/>
        </w:rPr>
        <w:t>e.g.</w:t>
      </w:r>
      <w:proofErr w:type="gramEnd"/>
      <w:r w:rsidRPr="008E4C3A">
        <w:rPr>
          <w:rFonts w:ascii="Times New Roman" w:hAnsi="Times New Roman" w:cs="Times New Roman"/>
          <w:sz w:val="18"/>
          <w:szCs w:val="18"/>
        </w:rPr>
        <w:t xml:space="preserve">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the </w:t>
      </w:r>
      <w:proofErr w:type="gramStart"/>
      <w:r w:rsidRPr="008E4C3A">
        <w:rPr>
          <w:rFonts w:ascii="Times New Roman" w:eastAsia="Batang" w:hAnsi="Times New Roman" w:cs="Times New Roman"/>
          <w:sz w:val="18"/>
          <w:szCs w:val="18"/>
          <w:lang w:eastAsia="x-none"/>
        </w:rPr>
        <w:t>slot based</w:t>
      </w:r>
      <w:proofErr w:type="gramEnd"/>
      <w:r w:rsidRPr="008E4C3A">
        <w:rPr>
          <w:rFonts w:ascii="Times New Roman" w:eastAsia="Batang" w:hAnsi="Times New Roman" w:cs="Times New Roman"/>
          <w:sz w:val="18"/>
          <w:szCs w:val="18"/>
          <w:lang w:eastAsia="x-none"/>
        </w:rPr>
        <w:t xml:space="preserve">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w:t>
      </w:r>
      <w:proofErr w:type="gramStart"/>
      <w:r w:rsidRPr="008E4C3A">
        <w:rPr>
          <w:rFonts w:ascii="Times New Roman" w:eastAsia="Batang" w:hAnsi="Times New Roman" w:cs="Times New Roman"/>
          <w:sz w:val="18"/>
          <w:szCs w:val="18"/>
          <w:lang w:eastAsia="x-none"/>
        </w:rPr>
        <w:t>2, and</w:t>
      </w:r>
      <w:proofErr w:type="gramEnd"/>
      <w:r w:rsidRPr="008E4C3A">
        <w:rPr>
          <w:rFonts w:ascii="Times New Roman" w:eastAsia="Batang" w:hAnsi="Times New Roman" w:cs="Times New Roman"/>
          <w:sz w:val="18"/>
          <w:szCs w:val="18"/>
          <w:lang w:eastAsia="x-none"/>
        </w:rPr>
        <w:t xml:space="preserve">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w:t>
      </w:r>
      <w:proofErr w:type="gramStart"/>
      <w:r w:rsidRPr="008E4C3A">
        <w:rPr>
          <w:rFonts w:ascii="Times New Roman" w:eastAsia="Batang" w:hAnsi="Times New Roman" w:cs="Times New Roman"/>
          <w:sz w:val="18"/>
          <w:szCs w:val="18"/>
          <w:lang w:eastAsia="x-none"/>
        </w:rPr>
        <w:t>1 :</w:t>
      </w:r>
      <w:proofErr w:type="gramEnd"/>
      <w:r w:rsidRPr="008E4C3A">
        <w:rPr>
          <w:rFonts w:ascii="Times New Roman" w:eastAsia="Batang" w:hAnsi="Times New Roman" w:cs="Times New Roman"/>
          <w:sz w:val="18"/>
          <w:szCs w:val="18"/>
          <w:lang w:eastAsia="x-none"/>
        </w:rPr>
        <w:t xml:space="preserve">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Alt.</w:t>
      </w:r>
      <w:proofErr w:type="gramStart"/>
      <w:r w:rsidRPr="008E4C3A">
        <w:rPr>
          <w:rFonts w:ascii="Times New Roman" w:eastAsia="Batang" w:hAnsi="Times New Roman" w:cs="Times New Roman"/>
          <w:sz w:val="18"/>
          <w:szCs w:val="18"/>
          <w:lang w:eastAsia="x-none"/>
        </w:rPr>
        <w:t>2 :</w:t>
      </w:r>
      <w:proofErr w:type="gramEnd"/>
      <w:r w:rsidRPr="008E4C3A">
        <w:rPr>
          <w:rFonts w:ascii="Times New Roman" w:eastAsia="Batang" w:hAnsi="Times New Roman" w:cs="Times New Roman"/>
          <w:sz w:val="18"/>
          <w:szCs w:val="18"/>
          <w:lang w:eastAsia="x-none"/>
        </w:rPr>
        <w:t xml:space="preserve">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8E4C3A">
        <w:rPr>
          <w:rFonts w:ascii="Times New Roman" w:eastAsia="Batang" w:hAnsi="Times New Roman" w:cs="Times New Roman"/>
          <w:bCs/>
          <w:sz w:val="18"/>
          <w:szCs w:val="18"/>
        </w:rPr>
        <w:t>e.g.</w:t>
      </w:r>
      <w:proofErr w:type="gramEnd"/>
      <w:r w:rsidRPr="008E4C3A">
        <w:rPr>
          <w:rFonts w:ascii="Times New Roman" w:eastAsia="Batang" w:hAnsi="Times New Roman" w:cs="Times New Roman"/>
          <w:bCs/>
          <w:sz w:val="18"/>
          <w:szCs w:val="18"/>
        </w:rPr>
        <w:t xml:space="preserve">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Minimizing the DCI overhead for PUSCH repetition Type </w:t>
      </w:r>
      <w:proofErr w:type="gramStart"/>
      <w:r w:rsidRPr="008E4C3A">
        <w:rPr>
          <w:rFonts w:ascii="Times New Roman" w:eastAsia="Batang" w:hAnsi="Times New Roman" w:cs="Times New Roman"/>
          <w:sz w:val="18"/>
          <w:szCs w:val="18"/>
        </w:rPr>
        <w:t>A as a result of</w:t>
      </w:r>
      <w:proofErr w:type="gramEnd"/>
      <w:r w:rsidRPr="008E4C3A">
        <w:rPr>
          <w:rFonts w:ascii="Times New Roman" w:eastAsia="Batang" w:hAnsi="Times New Roman" w:cs="Times New Roman"/>
          <w:sz w:val="18"/>
          <w:szCs w:val="18"/>
        </w:rPr>
        <w:t xml:space="preserve"> number of layers being limited to 1 when </w:t>
      </w:r>
      <w:r w:rsidRPr="008E4C3A">
        <w:rPr>
          <w:rFonts w:ascii="Times New Roman" w:eastAsia="Batang" w:hAnsi="Times New Roman" w:cs="Times New Roman"/>
          <w:sz w:val="18"/>
          <w:szCs w:val="18"/>
        </w:rPr>
        <w:lastRenderedPageBreak/>
        <w:t>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sidRPr="008E4C3A">
        <w:rPr>
          <w:rFonts w:ascii="Times New Roman" w:eastAsia="宋体" w:hAnsi="Times New Roman" w:cs="Times New Roman"/>
          <w:color w:val="493118"/>
          <w:sz w:val="18"/>
          <w:szCs w:val="18"/>
        </w:rPr>
        <w:t>PUSCH ,</w:t>
      </w:r>
      <w:proofErr w:type="gramEnd"/>
      <w:r w:rsidRPr="008E4C3A">
        <w:rPr>
          <w:rFonts w:ascii="Times New Roman" w:eastAsia="宋体" w:hAnsi="Times New Roman" w:cs="Times New Roman"/>
          <w:color w:val="493118"/>
          <w:sz w:val="18"/>
          <w:szCs w:val="18"/>
        </w:rPr>
        <w:t xml:space="preserve">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w:t>
      </w:r>
      <w:proofErr w:type="gramStart"/>
      <w:r w:rsidRPr="008E4C3A">
        <w:rPr>
          <w:rFonts w:ascii="Times New Roman" w:eastAsia="Batang" w:hAnsi="Times New Roman" w:cs="Times New Roman"/>
          <w:sz w:val="18"/>
          <w:szCs w:val="18"/>
        </w:rPr>
        <w:t>2, and</w:t>
      </w:r>
      <w:proofErr w:type="gramEnd"/>
      <w:r w:rsidRPr="008E4C3A">
        <w:rPr>
          <w:rFonts w:ascii="Times New Roman" w:eastAsia="Batang" w:hAnsi="Times New Roman" w:cs="Times New Roman"/>
          <w:sz w:val="18"/>
          <w:szCs w:val="18"/>
        </w:rPr>
        <w:t xml:space="preserve">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proofErr w:type="spellStart"/>
      <w:r w:rsidRPr="00096C25">
        <w:rPr>
          <w:rFonts w:ascii="Times New Roman" w:eastAsia="等线" w:hAnsi="Times New Roman" w:cs="Times New Roman"/>
          <w:bCs/>
          <w:i/>
          <w:iCs/>
          <w:kern w:val="32"/>
          <w:sz w:val="18"/>
          <w:lang w:val="en-GB"/>
        </w:rPr>
        <w:t>sri</w:t>
      </w:r>
      <w:proofErr w:type="spellEnd"/>
      <w:r w:rsidRPr="00096C25">
        <w:rPr>
          <w:rFonts w:ascii="Times New Roman" w:eastAsia="等线" w:hAnsi="Times New Roman" w:cs="Times New Roman"/>
          <w:bCs/>
          <w:i/>
          <w:iCs/>
          <w:kern w:val="32"/>
          <w:sz w:val="18"/>
          <w:lang w:val="en-GB"/>
        </w:rPr>
        <w:t>-PUSCH-</w:t>
      </w:r>
      <w:proofErr w:type="spellStart"/>
      <w:r w:rsidRPr="00096C25">
        <w:rPr>
          <w:rFonts w:ascii="Times New Roman" w:eastAsia="等线" w:hAnsi="Times New Roman" w:cs="Times New Roman"/>
          <w:bCs/>
          <w:i/>
          <w:iCs/>
          <w:kern w:val="32"/>
          <w:sz w:val="18"/>
          <w:lang w:val="en-GB"/>
        </w:rPr>
        <w:t>MappingToAddModList</w:t>
      </w:r>
      <w:proofErr w:type="spellEnd"/>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w:t>
      </w:r>
      <w:proofErr w:type="spellStart"/>
      <w:r w:rsidRPr="00096C25">
        <w:rPr>
          <w:rFonts w:ascii="Times New Roman" w:eastAsia="等线" w:hAnsi="Times New Roman" w:cs="Times New Roman"/>
          <w:bCs/>
          <w:i/>
          <w:iCs/>
          <w:kern w:val="32"/>
          <w:sz w:val="18"/>
          <w:lang w:val="en-GB"/>
        </w:rPr>
        <w:t>PowerControl</w:t>
      </w:r>
      <w:proofErr w:type="spellEnd"/>
      <w:r w:rsidRPr="00096C25">
        <w:rPr>
          <w:rFonts w:ascii="Times New Roman" w:eastAsia="等线" w:hAnsi="Times New Roman" w:cs="Times New Roman"/>
          <w:bCs/>
          <w:iCs/>
          <w:kern w:val="32"/>
          <w:sz w:val="18"/>
          <w:lang w:val="en-GB"/>
        </w:rPr>
        <w:t xml:space="preserve"> from two </w:t>
      </w:r>
      <w:proofErr w:type="spellStart"/>
      <w:r w:rsidRPr="00096C25">
        <w:rPr>
          <w:rFonts w:ascii="Times New Roman" w:eastAsia="等线" w:hAnsi="Times New Roman" w:cs="Times New Roman"/>
          <w:bCs/>
          <w:i/>
          <w:iCs/>
          <w:kern w:val="32"/>
          <w:sz w:val="18"/>
          <w:lang w:val="en-GB"/>
        </w:rPr>
        <w:t>sri</w:t>
      </w:r>
      <w:proofErr w:type="spellEnd"/>
      <w:r w:rsidRPr="00096C25">
        <w:rPr>
          <w:rFonts w:ascii="Times New Roman" w:eastAsia="等线" w:hAnsi="Times New Roman" w:cs="Times New Roman"/>
          <w:bCs/>
          <w:i/>
          <w:iCs/>
          <w:kern w:val="32"/>
          <w:sz w:val="18"/>
          <w:lang w:val="en-GB"/>
        </w:rPr>
        <w:t>-PUSCH-</w:t>
      </w:r>
      <w:proofErr w:type="spellStart"/>
      <w:r w:rsidRPr="00096C25">
        <w:rPr>
          <w:rFonts w:ascii="Times New Roman" w:eastAsia="等线" w:hAnsi="Times New Roman" w:cs="Times New Roman"/>
          <w:bCs/>
          <w:i/>
          <w:iCs/>
          <w:kern w:val="32"/>
          <w:sz w:val="18"/>
          <w:lang w:val="en-GB"/>
        </w:rPr>
        <w:t>MappingToAddModList</w:t>
      </w:r>
      <w:proofErr w:type="spellEnd"/>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w:t>
      </w:r>
      <w:proofErr w:type="spellStart"/>
      <w:r w:rsidRPr="00096C25">
        <w:rPr>
          <w:rFonts w:ascii="Times New Roman" w:eastAsia="等线" w:hAnsi="Times New Roman" w:cs="Times New Roman"/>
          <w:bCs/>
          <w:i/>
          <w:iCs/>
          <w:kern w:val="32"/>
          <w:sz w:val="18"/>
          <w:lang w:val="en-GB"/>
        </w:rPr>
        <w:t>PowerControl</w:t>
      </w:r>
      <w:proofErr w:type="spellEnd"/>
      <w:r w:rsidRPr="00096C25">
        <w:rPr>
          <w:rFonts w:ascii="Times New Roman" w:eastAsia="等线" w:hAnsi="Times New Roman" w:cs="Times New Roman"/>
          <w:bCs/>
          <w:iCs/>
          <w:kern w:val="32"/>
          <w:sz w:val="18"/>
          <w:lang w:val="en-GB"/>
        </w:rPr>
        <w:t xml:space="preserve"> from </w:t>
      </w:r>
      <w:proofErr w:type="spellStart"/>
      <w:r w:rsidRPr="00096C25">
        <w:rPr>
          <w:rFonts w:ascii="Times New Roman" w:eastAsia="等线" w:hAnsi="Times New Roman" w:cs="Times New Roman"/>
          <w:bCs/>
          <w:i/>
          <w:iCs/>
          <w:kern w:val="32"/>
          <w:sz w:val="18"/>
          <w:lang w:val="en-GB"/>
        </w:rPr>
        <w:t>sri</w:t>
      </w:r>
      <w:proofErr w:type="spellEnd"/>
      <w:r w:rsidRPr="00096C25">
        <w:rPr>
          <w:rFonts w:ascii="Times New Roman" w:eastAsia="等线" w:hAnsi="Times New Roman" w:cs="Times New Roman"/>
          <w:bCs/>
          <w:i/>
          <w:iCs/>
          <w:kern w:val="32"/>
          <w:sz w:val="18"/>
          <w:lang w:val="en-GB"/>
        </w:rPr>
        <w:t>-PUSCH-</w:t>
      </w:r>
      <w:proofErr w:type="spellStart"/>
      <w:r w:rsidRPr="00096C25">
        <w:rPr>
          <w:rFonts w:ascii="Times New Roman" w:eastAsia="等线" w:hAnsi="Times New Roman" w:cs="Times New Roman"/>
          <w:bCs/>
          <w:i/>
          <w:iCs/>
          <w:kern w:val="32"/>
          <w:sz w:val="18"/>
          <w:lang w:val="en-GB"/>
        </w:rPr>
        <w:t>MappingToAddModList</w:t>
      </w:r>
      <w:proofErr w:type="spellEnd"/>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When the UE does not follow the above operation, UE multiplexes A-CSI only on the first PUSCH repetition </w:t>
      </w:r>
      <w:proofErr w:type="gramStart"/>
      <w:r w:rsidRPr="00096C25">
        <w:rPr>
          <w:rFonts w:ascii="Times New Roman" w:eastAsia="等线" w:hAnsi="Times New Roman" w:cs="Times New Roman"/>
          <w:bCs/>
          <w:iCs/>
          <w:kern w:val="32"/>
          <w:sz w:val="18"/>
          <w:lang w:val="en-GB"/>
        </w:rPr>
        <w:t>similar to</w:t>
      </w:r>
      <w:proofErr w:type="gramEnd"/>
      <w:r w:rsidRPr="00096C25">
        <w:rPr>
          <w:rFonts w:ascii="Times New Roman" w:eastAsia="等线" w:hAnsi="Times New Roman" w:cs="Times New Roman"/>
          <w:bCs/>
          <w:iCs/>
          <w:kern w:val="32"/>
          <w:sz w:val="18"/>
          <w:lang w:val="en-GB"/>
        </w:rPr>
        <w:t xml:space="preserve">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8"/>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w:t>
      </w:r>
      <w:r w:rsidRPr="00096C25">
        <w:rPr>
          <w:rFonts w:ascii="Times New Roman" w:eastAsia="Batang" w:hAnsi="Times New Roman" w:cs="Times New Roman"/>
          <w:sz w:val="18"/>
          <w:szCs w:val="18"/>
          <w:lang w:val="en-GB"/>
        </w:rPr>
        <w:lastRenderedPageBreak/>
        <w:t xml:space="preserve">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FE2FA3">
        <w:rPr>
          <w:rFonts w:ascii="Times New Roman" w:eastAsia="Batang" w:hAnsi="Times New Roman" w:cs="Times New Roman"/>
          <w:noProof/>
          <w:position w:val="-5"/>
          <w:sz w:val="18"/>
          <w:szCs w:val="18"/>
          <w:lang w:val="en-GB"/>
        </w:rPr>
        <w:pict w14:anchorId="67D0BB36">
          <v:shape id="_x0000_i1029" type="#_x0000_t75" alt="" style="width:13.7pt;height:12.8pt;mso-width-percent:0;mso-height-percent:0;mso-width-percent:0;mso-height-percent:0"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FE2FA3">
        <w:rPr>
          <w:rFonts w:ascii="Times New Roman" w:eastAsia="Batang" w:hAnsi="Times New Roman" w:cs="Times New Roman"/>
          <w:noProof/>
          <w:position w:val="-6"/>
          <w:sz w:val="18"/>
          <w:szCs w:val="18"/>
          <w:lang w:val="en-GB"/>
        </w:rPr>
        <w:pict w14:anchorId="539C06F6">
          <v:shape id="_x0000_i1030" type="#_x0000_t75" alt="" style="width:13.7pt;height:12.8pt;mso-width-percent:0;mso-height-percent:0;mso-width-percent:0;mso-height-percent:0"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FE2FA3">
        <w:rPr>
          <w:rFonts w:ascii="Times New Roman" w:eastAsia="Batang" w:hAnsi="Times New Roman" w:cs="Times New Roman"/>
          <w:noProof/>
          <w:position w:val="-6"/>
          <w:sz w:val="18"/>
          <w:szCs w:val="18"/>
          <w:lang w:val="en-GB"/>
        </w:rPr>
        <w:pict w14:anchorId="60EA9CBA">
          <v:shape id="_x0000_i1031" type="#_x0000_t75" alt="" style="width:55.65pt;height:13.7pt;mso-width-percent:0;mso-height-percent:0;mso-width-percent:0;mso-height-percent:0"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FE2FA3">
        <w:rPr>
          <w:rFonts w:ascii="Times New Roman" w:eastAsia="Batang" w:hAnsi="Times New Roman" w:cs="Times New Roman"/>
          <w:noProof/>
          <w:position w:val="-9"/>
          <w:sz w:val="18"/>
          <w:szCs w:val="18"/>
          <w:lang w:val="en-GB"/>
        </w:rPr>
        <w:pict w14:anchorId="0197EF6F">
          <v:shape id="_x0000_i1032" type="#_x0000_t75" alt="" style="width:12.8pt;height:14.15pt;mso-width-percent:0;mso-height-percent:0;mso-width-percent:0;mso-height-percent:0"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19" w:name="_Hlk79918970"/>
      <w:r w:rsidRPr="00096C25">
        <w:rPr>
          <w:rFonts w:ascii="Times New Roman" w:eastAsia="Batang" w:hAnsi="Times New Roman" w:cs="Times New Roman"/>
          <w:sz w:val="18"/>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lang w:val="en-GB"/>
        </w:rPr>
        <w:t>maxRank</w:t>
      </w:r>
      <w:proofErr w:type="spellEnd"/>
      <w:r w:rsidRPr="00096C25">
        <w:rPr>
          <w:rFonts w:ascii="Times New Roman" w:eastAsia="Batang" w:hAnsi="Times New Roman" w:cs="Times New Roman"/>
          <w:sz w:val="18"/>
          <w:lang w:val="en-GB"/>
        </w:rPr>
        <w:t xml:space="preserve">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1 (4 bits): with a second PTRS-DMRS association field (</w:t>
      </w:r>
      <w:proofErr w:type="gramStart"/>
      <w:r w:rsidRPr="00096C25">
        <w:rPr>
          <w:rFonts w:ascii="Times New Roman" w:eastAsia="Batang" w:hAnsi="Times New Roman" w:cs="Times New Roman"/>
          <w:sz w:val="18"/>
          <w:lang w:val="en-GB"/>
        </w:rPr>
        <w:t>similar to</w:t>
      </w:r>
      <w:proofErr w:type="gramEnd"/>
      <w:r w:rsidRPr="00096C25">
        <w:rPr>
          <w:rFonts w:ascii="Times New Roman" w:eastAsia="Batang" w:hAnsi="Times New Roman" w:cs="Times New Roman"/>
          <w:sz w:val="18"/>
          <w:lang w:val="en-GB"/>
        </w:rPr>
        <w:t xml:space="preserve">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3 (2 bits): </w:t>
      </w:r>
      <w:proofErr w:type="gramStart"/>
      <w:r w:rsidRPr="00096C25">
        <w:rPr>
          <w:rFonts w:ascii="Times New Roman" w:eastAsia="Batang" w:hAnsi="Times New Roman" w:cs="Times New Roman"/>
          <w:sz w:val="18"/>
          <w:lang w:val="en-GB"/>
        </w:rPr>
        <w:t>1 bit</w:t>
      </w:r>
      <w:proofErr w:type="gramEnd"/>
      <w:r w:rsidRPr="00096C25">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proofErr w:type="spellStart"/>
      <w:r w:rsidRPr="00096C25">
        <w:rPr>
          <w:rFonts w:ascii="Times New Roman" w:eastAsia="Batang" w:hAnsi="Times New Roman" w:cs="Times New Roman"/>
          <w:i/>
          <w:iCs/>
          <w:sz w:val="18"/>
          <w:lang w:val="en-GB"/>
        </w:rPr>
        <w:t>maxNrofPorts</w:t>
      </w:r>
      <w:proofErr w:type="spellEnd"/>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proofErr w:type="spellStart"/>
      <w:r w:rsidRPr="00096C25">
        <w:rPr>
          <w:rFonts w:ascii="Times New Roman" w:eastAsia="Batang" w:hAnsi="Times New Roman" w:cs="Times New Roman"/>
          <w:i/>
          <w:iCs/>
          <w:sz w:val="18"/>
          <w:lang w:val="en-GB"/>
        </w:rPr>
        <w:t>maxNrofPorts</w:t>
      </w:r>
      <w:proofErr w:type="spellEnd"/>
      <w:r w:rsidRPr="00096C25">
        <w:rPr>
          <w:rFonts w:ascii="Times New Roman" w:eastAsia="Batang" w:hAnsi="Times New Roman" w:cs="Times New Roman"/>
          <w:sz w:val="18"/>
          <w:lang w:val="en-GB"/>
        </w:rPr>
        <w:t xml:space="preserve"> = 2, the 1 bit indicates one of two DMRS ports sharing the same PTRS port.</w:t>
      </w:r>
    </w:p>
    <w:bookmarkEnd w:id="19"/>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proofErr w:type="spellStart"/>
      <w:r w:rsidRPr="00096C25">
        <w:rPr>
          <w:rFonts w:ascii="Times New Roman" w:eastAsia="Batang" w:hAnsi="Times New Roman" w:cs="Times New Roman"/>
          <w:i/>
          <w:sz w:val="18"/>
          <w:lang w:val="en-GB"/>
        </w:rPr>
        <w:t>powerControlLoopToUse</w:t>
      </w:r>
      <w:proofErr w:type="spellEnd"/>
      <w:r w:rsidRPr="00096C25">
        <w:rPr>
          <w:rFonts w:ascii="Times New Roman" w:eastAsia="Batang" w:hAnsi="Times New Roman" w:cs="Times New Roman"/>
          <w:sz w:val="18"/>
          <w:lang w:val="en-GB"/>
        </w:rPr>
        <w:t>' in '</w:t>
      </w:r>
      <w:proofErr w:type="spellStart"/>
      <w:r w:rsidRPr="00096C25">
        <w:rPr>
          <w:rFonts w:ascii="Times New Roman" w:eastAsia="Batang" w:hAnsi="Times New Roman" w:cs="Times New Roman"/>
          <w:i/>
          <w:sz w:val="18"/>
          <w:lang w:val="en-GB"/>
        </w:rPr>
        <w:t>ConfiguredGrantConfig</w:t>
      </w:r>
      <w:proofErr w:type="spellEnd"/>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proofErr w:type="spellStart"/>
      <w:r w:rsidRPr="00096C25">
        <w:rPr>
          <w:rFonts w:ascii="Times New Roman" w:eastAsia="Batang" w:hAnsi="Times New Roman" w:cs="Times New Roman"/>
          <w:i/>
          <w:sz w:val="18"/>
          <w:lang w:val="en-GB"/>
        </w:rPr>
        <w:t>pathlossReferenceIndex</w:t>
      </w:r>
      <w:proofErr w:type="spellEnd"/>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srs-ResourceIndicator</w:t>
      </w:r>
      <w:proofErr w:type="spellEnd"/>
      <w:r w:rsidRPr="00096C25">
        <w:rPr>
          <w:rFonts w:ascii="Times New Roman" w:eastAsia="Batang" w:hAnsi="Times New Roman" w:cs="Times New Roman"/>
          <w:sz w:val="18"/>
          <w:lang w:val="en-GB"/>
        </w:rPr>
        <w:t>' and '</w:t>
      </w:r>
      <w:proofErr w:type="spellStart"/>
      <w:r w:rsidRPr="00096C25">
        <w:rPr>
          <w:rFonts w:ascii="Times New Roman" w:eastAsia="Batang" w:hAnsi="Times New Roman" w:cs="Times New Roman"/>
          <w:i/>
          <w:sz w:val="18"/>
          <w:lang w:val="en-GB"/>
        </w:rPr>
        <w:t>precodingAndNumberOfLayers</w:t>
      </w:r>
      <w:proofErr w:type="spellEnd"/>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rrc-ConfiguredUplinkGrant</w:t>
      </w:r>
      <w:proofErr w:type="spellEnd"/>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proofErr w:type="spellStart"/>
      <w:r w:rsidRPr="00096C25">
        <w:rPr>
          <w:rFonts w:ascii="Times New Roman" w:eastAsia="Batang" w:hAnsi="Times New Roman" w:cs="Times New Roman"/>
          <w:i/>
          <w:sz w:val="18"/>
          <w:lang w:val="en-GB"/>
        </w:rPr>
        <w:t>rrc-ConfiguredUplinkGrant</w:t>
      </w:r>
      <w:proofErr w:type="spellEnd"/>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dmrs-SeqInitialization</w:t>
      </w:r>
      <w:proofErr w:type="spellEnd"/>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E5584F">
        <w:rPr>
          <w:rFonts w:ascii="Times New Roman" w:eastAsia="Times New Roman" w:hAnsi="Times New Roman" w:cs="Times New Roman"/>
          <w:sz w:val="18"/>
          <w:szCs w:val="18"/>
        </w:rPr>
        <w:t>similar to</w:t>
      </w:r>
      <w:proofErr w:type="gramEnd"/>
      <w:r w:rsidRPr="00E5584F">
        <w:rPr>
          <w:rFonts w:ascii="Times New Roman" w:eastAsia="Times New Roman" w:hAnsi="Times New Roman" w:cs="Times New Roman"/>
          <w:sz w:val="18"/>
          <w:szCs w:val="18"/>
        </w:rPr>
        <w:t xml:space="preserve">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E5584F">
        <w:rPr>
          <w:rFonts w:ascii="Times New Roman" w:eastAsia="Times New Roman" w:hAnsi="Times New Roman" w:cs="Times New Roman"/>
          <w:sz w:val="18"/>
          <w:szCs w:val="18"/>
        </w:rPr>
        <w:t>similar to</w:t>
      </w:r>
      <w:proofErr w:type="gramEnd"/>
      <w:r w:rsidRPr="00E5584F">
        <w:rPr>
          <w:rFonts w:ascii="Times New Roman" w:eastAsia="Times New Roman" w:hAnsi="Times New Roman" w:cs="Times New Roman"/>
          <w:sz w:val="18"/>
          <w:szCs w:val="18"/>
        </w:rPr>
        <w:t xml:space="preserve">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xml:space="preserve">’ is determined from the new DCI field (for dynamic switching) of the activating DCI </w:t>
      </w:r>
      <w:proofErr w:type="gramStart"/>
      <w:r w:rsidRPr="00E5584F">
        <w:rPr>
          <w:rFonts w:ascii="Times New Roman" w:eastAsia="Batang" w:hAnsi="Times New Roman" w:cs="Times New Roman"/>
          <w:sz w:val="18"/>
          <w:szCs w:val="18"/>
          <w:lang w:eastAsia="x-none"/>
        </w:rPr>
        <w:t>similar to</w:t>
      </w:r>
      <w:proofErr w:type="gramEnd"/>
      <w:r w:rsidRPr="00E5584F">
        <w:rPr>
          <w:rFonts w:ascii="Times New Roman" w:eastAsia="Batang" w:hAnsi="Times New Roman" w:cs="Times New Roman"/>
          <w:sz w:val="18"/>
          <w:szCs w:val="18"/>
          <w:lang w:eastAsia="x-none"/>
        </w:rPr>
        <w:t xml:space="preserve">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w:t>
            </w:r>
            <w:proofErr w:type="gramStart"/>
            <w:r w:rsidRPr="00E5584F">
              <w:rPr>
                <w:rFonts w:ascii="Times New Roman" w:eastAsia="Batang" w:hAnsi="Times New Roman" w:cs="Times New Roman"/>
                <w:sz w:val="18"/>
                <w:szCs w:val="18"/>
                <w:lang w:eastAsia="ja-JP"/>
              </w:rPr>
              <w:t>1,TRP</w:t>
            </w:r>
            <w:proofErr w:type="gramEnd"/>
            <w:r w:rsidRPr="00E5584F">
              <w:rPr>
                <w:rFonts w:ascii="Times New Roman" w:eastAsia="Batang" w:hAnsi="Times New Roman" w:cs="Times New Roman"/>
                <w:sz w:val="18"/>
                <w:szCs w:val="18"/>
                <w:lang w:eastAsia="ja-JP"/>
              </w:rPr>
              <w:t>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proofErr w:type="gramStart"/>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w:t>
            </w:r>
            <w:proofErr w:type="gramEnd"/>
            <w:r w:rsidRPr="00E5584F">
              <w:rPr>
                <w:rFonts w:ascii="Times New Roman" w:eastAsia="Batang" w:hAnsi="Times New Roman" w:cs="Times New Roman"/>
                <w:sz w:val="18"/>
                <w:szCs w:val="18"/>
                <w:lang w:eastAsia="ja-JP"/>
              </w:rPr>
              <w:t xml:space="preserve">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w:t>
            </w:r>
            <w:proofErr w:type="gramStart"/>
            <w:r w:rsidRPr="00E5584F">
              <w:rPr>
                <w:rFonts w:ascii="Times New Roman" w:eastAsia="Batang" w:hAnsi="Times New Roman" w:cs="Times New Roman"/>
                <w:sz w:val="18"/>
                <w:szCs w:val="18"/>
                <w:lang w:eastAsia="ja-JP"/>
              </w:rPr>
              <w:t>2,TRP</w:t>
            </w:r>
            <w:proofErr w:type="gramEnd"/>
            <w:r w:rsidRPr="00E5584F">
              <w:rPr>
                <w:rFonts w:ascii="Times New Roman" w:eastAsia="Batang" w:hAnsi="Times New Roman" w:cs="Times New Roman"/>
                <w:sz w:val="18"/>
                <w:szCs w:val="18"/>
                <w:lang w:eastAsia="ja-JP"/>
              </w:rPr>
              <w:t>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SP-CSI multiplexed on m-TRP PUSCH, SP-CSI multiplexed on the two repetitions associated with the two TRPs, and </w:t>
      </w:r>
      <w:r w:rsidRPr="00E5584F">
        <w:rPr>
          <w:rFonts w:ascii="Times New Roman" w:eastAsia="Times New Roman" w:hAnsi="Times New Roman" w:cs="Times New Roman"/>
          <w:sz w:val="18"/>
          <w:szCs w:val="18"/>
        </w:rPr>
        <w:lastRenderedPageBreak/>
        <w:t>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w:t>
      </w:r>
      <w:proofErr w:type="gramStart"/>
      <w:r w:rsidRPr="00E5584F">
        <w:rPr>
          <w:rFonts w:ascii="Times New Roman" w:eastAsia="Times New Roman" w:hAnsi="Times New Roman" w:cs="Times New Roman"/>
          <w:sz w:val="18"/>
          <w:szCs w:val="18"/>
        </w:rPr>
        <w:t>e.g.</w:t>
      </w:r>
      <w:proofErr w:type="gramEnd"/>
      <w:r w:rsidRPr="00E5584F">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w:t>
      </w:r>
      <w:proofErr w:type="gramStart"/>
      <w:r w:rsidRPr="00E5584F">
        <w:rPr>
          <w:rFonts w:ascii="Times New Roman" w:eastAsia="Batang" w:hAnsi="Times New Roman" w:cs="Times New Roman"/>
          <w:sz w:val="18"/>
          <w:szCs w:val="18"/>
        </w:rPr>
        <w:t>similar to</w:t>
      </w:r>
      <w:proofErr w:type="gramEnd"/>
      <w:r w:rsidRPr="00E5584F">
        <w:rPr>
          <w:rFonts w:ascii="Times New Roman" w:eastAsia="Batang" w:hAnsi="Times New Roman" w:cs="Times New Roman"/>
          <w:sz w:val="18"/>
          <w:szCs w:val="18"/>
        </w:rPr>
        <w:t xml:space="preserve">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FFS: </w:t>
      </w:r>
      <w:proofErr w:type="gramStart"/>
      <w:r w:rsidRPr="00E5584F">
        <w:rPr>
          <w:rFonts w:ascii="Times New Roman" w:eastAsia="Batang" w:hAnsi="Times New Roman" w:cs="Times New Roman"/>
          <w:sz w:val="18"/>
          <w:szCs w:val="18"/>
        </w:rPr>
        <w:t>Whether or not</w:t>
      </w:r>
      <w:proofErr w:type="gramEnd"/>
      <w:r w:rsidRPr="00E5584F">
        <w:rPr>
          <w:rFonts w:ascii="Times New Roman" w:eastAsia="Batang" w:hAnsi="Times New Roman" w:cs="Times New Roman"/>
          <w:sz w:val="18"/>
          <w:szCs w:val="18"/>
        </w:rPr>
        <w:t xml:space="preserve">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0"/>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D123" w14:textId="77777777" w:rsidR="00FE2FA3" w:rsidRDefault="00FE2FA3" w:rsidP="00013BDE">
      <w:r>
        <w:separator/>
      </w:r>
    </w:p>
  </w:endnote>
  <w:endnote w:type="continuationSeparator" w:id="0">
    <w:p w14:paraId="25950C92" w14:textId="77777777" w:rsidR="00FE2FA3" w:rsidRDefault="00FE2FA3"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3A7E" w14:textId="77777777" w:rsidR="00FE2FA3" w:rsidRDefault="00FE2FA3" w:rsidP="00013BDE">
      <w:r>
        <w:separator/>
      </w:r>
    </w:p>
  </w:footnote>
  <w:footnote w:type="continuationSeparator" w:id="0">
    <w:p w14:paraId="08BD1301" w14:textId="77777777" w:rsidR="00FE2FA3" w:rsidRDefault="00FE2FA3"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C32A8"/>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0"/>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CC32A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C32A8"/>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TOC7">
    <w:name w:val="toc 7"/>
    <w:basedOn w:val="TOC6"/>
    <w:next w:val="a0"/>
    <w:uiPriority w:val="39"/>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pPr>
      <w:ind w:left="1418" w:hanging="1418"/>
    </w:pPr>
  </w:style>
  <w:style w:type="paragraph" w:styleId="TOC3">
    <w:name w:val="toc 3"/>
    <w:basedOn w:val="TOC2"/>
    <w:next w:val="a0"/>
    <w:uiPriority w:val="39"/>
    <w:pPr>
      <w:ind w:left="1134" w:hanging="1134"/>
    </w:pPr>
  </w:style>
  <w:style w:type="paragraph" w:styleId="TOC2">
    <w:name w:val="toc 2"/>
    <w:basedOn w:val="TOC1"/>
    <w:next w:val="a0"/>
    <w:uiPriority w:val="39"/>
    <w:pPr>
      <w:keepNext w:val="0"/>
      <w:spacing w:before="0"/>
      <w:ind w:left="851" w:hanging="851"/>
    </w:pPr>
    <w:rPr>
      <w:sz w:val="20"/>
    </w:rPr>
  </w:style>
  <w:style w:type="paragraph" w:styleId="TOC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1">
    <w:name w:val="List Bullet 5"/>
    <w:basedOn w:val="41"/>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0"/>
    <w:uiPriority w:val="39"/>
    <w:pPr>
      <w:ind w:left="1418" w:hanging="1418"/>
    </w:pPr>
  </w:style>
  <w:style w:type="paragraph" w:styleId="24">
    <w:name w:val="Body Text 2"/>
    <w:basedOn w:val="a0"/>
    <w:link w:val="25"/>
    <w:rPr>
      <w:rFonts w:eastAsia="MS Mincho"/>
      <w:color w:val="FFFF00"/>
      <w:lang w:eastAsia="ja-JP"/>
    </w:rPr>
  </w:style>
  <w:style w:type="paragraph" w:styleId="11">
    <w:name w:val="index 1"/>
    <w:basedOn w:val="a0"/>
    <w:next w:val="a0"/>
    <w:pPr>
      <w:keepLines/>
    </w:pPr>
  </w:style>
  <w:style w:type="paragraph" w:styleId="26">
    <w:name w:val="index 2"/>
    <w:basedOn w:val="11"/>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列"/>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rsid w:val="00554282"/>
    <w:rPr>
      <w:rFonts w:ascii="Arial" w:eastAsia="PMingLiU" w:hAnsi="Arial" w:cs="Arial"/>
      <w:b/>
      <w:color w:val="006EBC"/>
      <w:kern w:val="52"/>
      <w:sz w:val="28"/>
      <w:szCs w:val="48"/>
      <w:lang w:eastAsia="zh-TW"/>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f4">
    <w:name w:val="Plain Text"/>
    <w:basedOn w:val="a0"/>
    <w:link w:val="afff5"/>
    <w:uiPriority w:val="99"/>
    <w:unhideWhenUsed/>
    <w:rsid w:val="008E4C3A"/>
    <w:rPr>
      <w:rFonts w:ascii="Arial" w:eastAsia="MS Gothic" w:hAnsi="Arial"/>
      <w:color w:val="00000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5">
    <w:name w:val="正文文本 2 字符"/>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7">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sz w:val="22"/>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29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0" Type="http://schemas.openxmlformats.org/officeDocument/2006/relationships/hyperlink" Target="https://www.3gpp.org/ftp/TSG_RAN/WG1_RL1/TSGR1_106-e/Docs/R1-2106667.zip" TargetMode="External"/><Relationship Id="rId41"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37BC81D9-C384-4416-8356-6687CD3E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16948</Words>
  <Characters>96606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Sun Weiqi</cp:lastModifiedBy>
  <cp:revision>13</cp:revision>
  <dcterms:created xsi:type="dcterms:W3CDTF">2021-08-16T04:23:00Z</dcterms:created>
  <dcterms:modified xsi:type="dcterms:W3CDTF">2021-08-16T07:15:00Z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