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ＭＳ 明朝" w:hint="eastAsia"/>
                <w:sz w:val="22"/>
                <w:lang w:val="en-US" w:eastAsia="ja-JP"/>
              </w:rPr>
            </w:pPr>
            <w:r>
              <w:rPr>
                <w:rFonts w:eastAsia="ＭＳ 明朝" w:hint="eastAsia"/>
                <w:sz w:val="22"/>
                <w:lang w:val="en-US" w:eastAsia="ja-JP"/>
              </w:rPr>
              <w:t>DO</w:t>
            </w:r>
            <w:r>
              <w:rPr>
                <w:rFonts w:eastAsia="ＭＳ 明朝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ＭＳ 明朝" w:hint="eastAsia"/>
                <w:sz w:val="22"/>
                <w:lang w:val="en-US" w:eastAsia="ja-JP"/>
              </w:rPr>
            </w:pPr>
            <w:r>
              <w:rPr>
                <w:rFonts w:eastAsia="ＭＳ 明朝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ＭＳ 明朝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ＭＳ 明朝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F23B452" w14:textId="77777777" w:rsidR="00A03FC0" w:rsidRPr="00DC3C9C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1BE70347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4CB3D902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1"/>
        <w:numPr>
          <w:ilvl w:val="0"/>
          <w:numId w:val="19"/>
        </w:numPr>
      </w:pPr>
      <w:r>
        <w:rPr>
          <w:rFonts w:eastAsia="SimSun"/>
          <w:lang w:eastAsia="zh-CN"/>
        </w:rPr>
        <w:lastRenderedPageBreak/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ＭＳ 明朝" w:hint="eastAsia"/>
                <w:sz w:val="22"/>
                <w:lang w:val="en-US" w:eastAsia="ja-JP"/>
              </w:rPr>
              <w:t>DO</w:t>
            </w:r>
            <w:r>
              <w:rPr>
                <w:rFonts w:eastAsia="ＭＳ 明朝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ＭＳ 明朝"/>
                <w:sz w:val="22"/>
                <w:lang w:val="en-US" w:eastAsia="ja-JP"/>
              </w:rPr>
              <w:t>No, it is not necessary</w:t>
            </w:r>
            <w:r>
              <w:rPr>
                <w:rFonts w:eastAsia="ＭＳ 明朝"/>
                <w:sz w:val="22"/>
                <w:lang w:val="en-US" w:eastAsia="ja-JP"/>
              </w:rPr>
              <w:t xml:space="preserve">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ＭＳ 明朝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ＭＳ 明朝"/>
                <w:sz w:val="22"/>
                <w:lang w:val="en-US" w:eastAsia="ja-JP"/>
              </w:rPr>
              <w:t>see</w:t>
            </w:r>
            <w:r>
              <w:rPr>
                <w:rFonts w:eastAsia="ＭＳ 明朝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ＭＳ 明朝"/>
                <w:sz w:val="22"/>
                <w:lang w:val="en-US" w:eastAsia="ja-JP"/>
              </w:rPr>
              <w:t>,</w:t>
            </w:r>
            <w:r>
              <w:rPr>
                <w:rFonts w:eastAsia="ＭＳ 明朝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ＭＳ 明朝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ＭＳ 明朝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ＭＳ 明朝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ＭＳ 明朝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ＭＳ 明朝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ＭＳ 明朝"/>
                <w:sz w:val="22"/>
                <w:lang w:val="en-US" w:eastAsia="ja-JP"/>
              </w:rPr>
              <w:t xml:space="preserve"> in </w:t>
            </w:r>
            <w:bookmarkStart w:id="3" w:name="_GoBack"/>
            <w:bookmarkEnd w:id="3"/>
            <w:r w:rsidR="004920F3">
              <w:rPr>
                <w:rFonts w:eastAsia="ＭＳ 明朝"/>
                <w:sz w:val="22"/>
                <w:lang w:val="en-US" w:eastAsia="ja-JP"/>
              </w:rPr>
              <w:t>section 2</w:t>
            </w:r>
            <w:r>
              <w:rPr>
                <w:rFonts w:eastAsia="ＭＳ 明朝"/>
                <w:sz w:val="22"/>
                <w:lang w:val="en-US" w:eastAsia="ja-JP"/>
              </w:rPr>
              <w:t>)</w:t>
            </w:r>
            <w:r>
              <w:rPr>
                <w:rFonts w:eastAsia="ＭＳ 明朝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6E178E1E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9EA50B9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2F093315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bookmarkEnd w:id="2"/>
    </w:tbl>
    <w:p w14:paraId="32523CAA" w14:textId="77777777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af8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3D51" w14:textId="77777777" w:rsidR="00BF3FC7" w:rsidRDefault="00BF3FC7" w:rsidP="00D30654">
      <w:pPr>
        <w:spacing w:after="0" w:line="240" w:lineRule="auto"/>
      </w:pPr>
      <w:r>
        <w:separator/>
      </w:r>
    </w:p>
  </w:endnote>
  <w:endnote w:type="continuationSeparator" w:id="0">
    <w:p w14:paraId="53E636DB" w14:textId="77777777" w:rsidR="00BF3FC7" w:rsidRDefault="00BF3FC7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6438" w14:textId="77777777" w:rsidR="00BF3FC7" w:rsidRDefault="00BF3FC7" w:rsidP="00D30654">
      <w:pPr>
        <w:spacing w:after="0" w:line="240" w:lineRule="auto"/>
      </w:pPr>
      <w:r>
        <w:separator/>
      </w:r>
    </w:p>
  </w:footnote>
  <w:footnote w:type="continuationSeparator" w:id="0">
    <w:p w14:paraId="07C20F4A" w14:textId="77777777" w:rsidR="00BF3FC7" w:rsidRDefault="00BF3FC7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3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4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5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7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3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16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8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0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3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6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2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3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4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35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2"/>
  </w:num>
  <w:num w:numId="5">
    <w:abstractNumId w:val="31"/>
  </w:num>
  <w:num w:numId="6">
    <w:abstractNumId w:val="8"/>
  </w:num>
  <w:num w:numId="7">
    <w:abstractNumId w:val="28"/>
  </w:num>
  <w:num w:numId="8">
    <w:abstractNumId w:val="23"/>
  </w:num>
  <w:num w:numId="9">
    <w:abstractNumId w:val="30"/>
  </w:num>
  <w:num w:numId="10">
    <w:abstractNumId w:val="4"/>
  </w:num>
  <w:num w:numId="11">
    <w:abstractNumId w:val="15"/>
  </w:num>
  <w:num w:numId="12">
    <w:abstractNumId w:val="22"/>
  </w:num>
  <w:num w:numId="13">
    <w:abstractNumId w:val="6"/>
  </w:num>
  <w:num w:numId="14">
    <w:abstractNumId w:val="34"/>
  </w:num>
  <w:num w:numId="15">
    <w:abstractNumId w:val="36"/>
  </w:num>
  <w:num w:numId="16">
    <w:abstractNumId w:val="5"/>
  </w:num>
  <w:num w:numId="17">
    <w:abstractNumId w:val="10"/>
  </w:num>
  <w:num w:numId="18">
    <w:abstractNumId w:val="7"/>
  </w:num>
  <w:num w:numId="19">
    <w:abstractNumId w:val="14"/>
  </w:num>
  <w:num w:numId="20">
    <w:abstractNumId w:val="25"/>
  </w:num>
  <w:num w:numId="21">
    <w:abstractNumId w:val="20"/>
  </w:num>
  <w:num w:numId="22">
    <w:abstractNumId w:val="3"/>
  </w:num>
  <w:num w:numId="23">
    <w:abstractNumId w:val="1"/>
  </w:num>
  <w:num w:numId="24">
    <w:abstractNumId w:val="24"/>
  </w:num>
  <w:num w:numId="25">
    <w:abstractNumId w:val="32"/>
  </w:num>
  <w:num w:numId="26">
    <w:abstractNumId w:val="33"/>
  </w:num>
  <w:num w:numId="27">
    <w:abstractNumId w:val="12"/>
  </w:num>
  <w:num w:numId="28">
    <w:abstractNumId w:val="17"/>
  </w:num>
  <w:num w:numId="29">
    <w:abstractNumId w:val="35"/>
  </w:num>
  <w:num w:numId="30">
    <w:abstractNumId w:val="11"/>
  </w:num>
  <w:num w:numId="31">
    <w:abstractNumId w:val="19"/>
  </w:num>
  <w:num w:numId="32">
    <w:abstractNumId w:val="16"/>
  </w:num>
  <w:num w:numId="33">
    <w:abstractNumId w:val="21"/>
  </w:num>
  <w:num w:numId="34">
    <w:abstractNumId w:val="18"/>
  </w:num>
  <w:num w:numId="35">
    <w:abstractNumId w:val="13"/>
  </w:num>
  <w:num w:numId="36">
    <w:abstractNumId w:val="0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5616"/>
    <w:rsid w:val="003970D5"/>
    <w:rsid w:val="0039745B"/>
    <w:rsid w:val="003A0FF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7"/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a"/>
    <w:next w:val="a"/>
    <w:link w:val="10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GTdoc1">
    <w:name w:val="LGTdoc_제목1"/>
    <w:basedOn w:val="a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제목 1(no line) (文字),H1 (文字),h1 (文字),app heading 1 (文字),l1 (文字),Memo Heading 1 (文字),h11 (文字),h12 (文字),h13 (文字),h14 (文字),h15 (文字),h16 (文字),Heading 1_a (文字),heading 1 (文字),h17 (文字),h111 (文字),h121 (文字),h131 (文字),h141 (文字),h151 (文字),h161 (文字)"/>
    <w:basedOn w:val="a0"/>
    <w:link w:val="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a6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7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basedOn w:val="a0"/>
    <w:link w:val="a6"/>
    <w:rsid w:val="00D30654"/>
  </w:style>
  <w:style w:type="paragraph" w:styleId="a8">
    <w:name w:val="footer"/>
    <w:basedOn w:val="a"/>
    <w:link w:val="a9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654"/>
  </w:style>
  <w:style w:type="paragraph" w:styleId="aa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a"/>
    <w:link w:val="ab"/>
    <w:uiPriority w:val="34"/>
    <w:qFormat/>
    <w:rsid w:val="00EC5A9D"/>
    <w:pPr>
      <w:ind w:leftChars="400" w:left="800"/>
    </w:pPr>
  </w:style>
  <w:style w:type="table" w:styleId="ac">
    <w:name w:val="Table Grid"/>
    <w:basedOn w:val="a1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E3C2F"/>
    <w:rPr>
      <w:color w:val="808080"/>
    </w:rPr>
  </w:style>
  <w:style w:type="paragraph" w:styleId="Web">
    <w:name w:val="Normal (Web)"/>
    <w:basedOn w:val="a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a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1">
    <w:name w:val="표 구분선1"/>
    <w:basedOn w:val="a1"/>
    <w:next w:val="ac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ae">
    <w:name w:val="Subtitle"/>
    <w:basedOn w:val="a"/>
    <w:next w:val="a"/>
    <w:link w:val="af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af">
    <w:name w:val="副題 (文字)"/>
    <w:basedOn w:val="a0"/>
    <w:link w:val="a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ab">
    <w:name w:val="リスト段落 (文字)"/>
    <w:aliases w:val="- Bullets (文字),Lista1 (文字),?? ?? (文字),????? (文字),???? (文字),列出段落1 (文字),中等深浅网格 1 - 着色 21 (文字),R4_bullets (文字),列表段落1 (文字),—ño’i—Ž (文字),¥¡¡¡¡ì¬º¥¹¥È¶ÎÂä (文字),ÁÐ³ö¶ÎÂä (文字),¥ê¥¹¥È¶ÎÂä (文字),1st level - Bullet List Paragraph (文字),Bullet list (文字)"/>
    <w:link w:val="aa"/>
    <w:uiPriority w:val="34"/>
    <w:qFormat/>
    <w:rsid w:val="00D24964"/>
  </w:style>
  <w:style w:type="paragraph" w:styleId="af0">
    <w:name w:val="caption"/>
    <w:basedOn w:val="a"/>
    <w:next w:val="a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af1">
    <w:name w:val="annotation reference"/>
    <w:basedOn w:val="a0"/>
    <w:uiPriority w:val="99"/>
    <w:semiHidden/>
    <w:unhideWhenUsed/>
    <w:rsid w:val="001468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4686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468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4686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46862"/>
    <w:rPr>
      <w:b/>
      <w:bCs/>
    </w:rPr>
  </w:style>
  <w:style w:type="paragraph" w:customStyle="1" w:styleId="listparagraph">
    <w:name w:val="listparagraph"/>
    <w:basedOn w:val="a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4413AA"/>
    <w:rPr>
      <w:b/>
      <w:bCs/>
    </w:rPr>
  </w:style>
  <w:style w:type="character" w:styleId="af7">
    <w:name w:val="Emphasis"/>
    <w:basedOn w:val="a0"/>
    <w:uiPriority w:val="20"/>
    <w:qFormat/>
    <w:rsid w:val="004413AA"/>
    <w:rPr>
      <w:i/>
      <w:iCs/>
    </w:rPr>
  </w:style>
  <w:style w:type="character" w:customStyle="1" w:styleId="30">
    <w:name w:val="見出し 3 (文字)"/>
    <w:basedOn w:val="a0"/>
    <w:link w:val="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a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070E6"/>
    <w:rPr>
      <w:b/>
      <w:bCs/>
    </w:rPr>
  </w:style>
  <w:style w:type="paragraph" w:customStyle="1" w:styleId="B2">
    <w:name w:val="B2"/>
    <w:basedOn w:val="a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af8">
    <w:name w:val="Hyperlink"/>
    <w:basedOn w:val="a0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31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a0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31">
    <w:name w:val="List 3"/>
    <w:basedOn w:val="a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a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af9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a0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a1"/>
    <w:next w:val="ac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a1"/>
    <w:next w:val="ac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177956"/>
    <w:pPr>
      <w:spacing w:after="180"/>
    </w:pPr>
  </w:style>
  <w:style w:type="character" w:customStyle="1" w:styleId="afa">
    <w:name w:val="本文 (文字)"/>
    <w:basedOn w:val="a0"/>
    <w:link w:val="af9"/>
    <w:uiPriority w:val="99"/>
    <w:semiHidden/>
    <w:rsid w:val="00177956"/>
  </w:style>
  <w:style w:type="table" w:customStyle="1" w:styleId="21">
    <w:name w:val="표 구분선2"/>
    <w:basedOn w:val="a1"/>
    <w:next w:val="ac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a0"/>
    <w:link w:val="LGTdoc"/>
    <w:locked/>
    <w:rsid w:val="005E0089"/>
  </w:style>
  <w:style w:type="paragraph" w:customStyle="1" w:styleId="LGTdoc">
    <w:name w:val="LGTdoc_본문"/>
    <w:basedOn w:val="a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1">
    <w:name w:val="표 구분선5"/>
    <w:basedOn w:val="a1"/>
    <w:next w:val="ac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표 구분선3"/>
    <w:basedOn w:val="a1"/>
    <w:next w:val="ac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afc">
    <w:name w:val="Normal Indent"/>
    <w:basedOn w:val="a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a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4F26-BCC3-4A33-801B-E70F15E897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15fe38-2618-47b6-8303-829fb71466d5"/>
    <ds:schemaRef ds:uri="http://purl.org/dc/elements/1.1/"/>
    <ds:schemaRef ds:uri="http://schemas.microsoft.com/office/2006/metadata/properties"/>
    <ds:schemaRef ds:uri="23d77754-4ccc-4c57-9291-cab09e8189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CBFA5-1575-4134-9E7E-92E5CC62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Yuki Matsumura</cp:lastModifiedBy>
  <cp:revision>2</cp:revision>
  <dcterms:created xsi:type="dcterms:W3CDTF">2021-08-16T04:58:00Z</dcterms:created>
  <dcterms:modified xsi:type="dcterms:W3CDTF">2021-08-16T04:58:00Z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  <property fmtid="{D5CDD505-2E9C-101B-9397-08002B2CF9AE}" pid="9" name="NSCPROP_SA">
    <vt:lpwstr>D:\NHD\Samsung\글로벌 표준팀\Spec\RAN1_101\Samsung\FL summary\8. MB1\R1-200xxxx MB1_02 summary v009_MediaTek_QC.docx</vt:lpwstr>
  </property>
</Properties>
</file>