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CDB0" w14:textId="77777777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0D12D2B7" w14:textId="77777777" w:rsidR="006D66FD" w:rsidRDefault="00FE3F0E" w:rsidP="006D66FD">
      <w:pPr>
        <w:jc w:val="left"/>
        <w:rPr>
          <w:b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  <w:bookmarkStart w:id="0" w:name="_Ref124589705"/>
      <w:bookmarkStart w:id="1" w:name="_Ref129681862"/>
    </w:p>
    <w:p w14:paraId="370F50E3" w14:textId="77A7AFF6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Title: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LS </w:t>
      </w:r>
      <w:r w:rsidR="00C930A2">
        <w:rPr>
          <w:rFonts w:ascii="Arial" w:hAnsi="Arial" w:cs="Arial"/>
          <w:bCs/>
          <w:color w:val="000000"/>
          <w:sz w:val="20"/>
          <w:szCs w:val="20"/>
          <w:lang w:val="en-GB"/>
        </w:rPr>
        <w:t>to RAN2 on mode 2 resource reservation period</w:t>
      </w:r>
    </w:p>
    <w:p w14:paraId="619EF44C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Response to: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2A0EEDAA" w14:textId="5EB65848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Release: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A70326">
        <w:rPr>
          <w:rFonts w:ascii="Arial" w:hAnsi="Arial" w:cs="Arial"/>
          <w:bCs/>
          <w:color w:val="000000"/>
          <w:sz w:val="20"/>
          <w:szCs w:val="20"/>
          <w:lang w:val="en-GB"/>
        </w:rPr>
        <w:t>Rel-16</w:t>
      </w:r>
    </w:p>
    <w:p w14:paraId="19C0555F" w14:textId="3734ABE0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BC5FDF" w:rsidRPr="00BC5FDF">
        <w:rPr>
          <w:rFonts w:ascii="Arial" w:hAnsi="Arial" w:cs="Arial"/>
          <w:bCs/>
          <w:color w:val="000000"/>
          <w:sz w:val="20"/>
          <w:szCs w:val="20"/>
          <w:lang w:val="en-GB"/>
        </w:rPr>
        <w:t>5G_V2X_NRSL-Core</w:t>
      </w:r>
    </w:p>
    <w:p w14:paraId="0297E359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7F98BE6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Source:</w:t>
      </w:r>
      <w:r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>
        <w:rPr>
          <w:rFonts w:ascii="Arial" w:hAnsi="Arial" w:cs="Arial" w:hint="eastAsia"/>
          <w:bCs/>
          <w:color w:val="000000"/>
          <w:sz w:val="20"/>
          <w:szCs w:val="20"/>
          <w:lang w:val="en-GB" w:eastAsia="zh-CN"/>
        </w:rPr>
        <w:t>Huawei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[RAN1]</w:t>
      </w:r>
    </w:p>
    <w:p w14:paraId="5B78C3BB" w14:textId="5FF21BC2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="00BC5FDF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RAN2</w:t>
      </w:r>
    </w:p>
    <w:p w14:paraId="42F9D139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Cc: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4DC4DF4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12A73FBE" w14:textId="77777777" w:rsidR="006D66FD" w:rsidRDefault="006D66FD" w:rsidP="006D66FD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545150B" w14:textId="7DA8432C" w:rsidR="006D66FD" w:rsidRDefault="006D66FD" w:rsidP="006D66FD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327CBE">
        <w:rPr>
          <w:rFonts w:ascii="Arial" w:hAnsi="Arial" w:cs="Arial"/>
          <w:bCs/>
          <w:sz w:val="20"/>
          <w:szCs w:val="20"/>
          <w:lang w:val="en-GB"/>
        </w:rPr>
        <w:t>Xiang Mi</w:t>
      </w:r>
    </w:p>
    <w:p w14:paraId="3645299A" w14:textId="77777777" w:rsidR="006D66FD" w:rsidRDefault="006D66FD" w:rsidP="006D66FD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Tel. Number: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1659D449" w14:textId="2C46C758" w:rsidR="006D66FD" w:rsidRDefault="006D66FD" w:rsidP="006D66FD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E-mail Address: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D0338">
        <w:rPr>
          <w:rFonts w:ascii="Arial" w:hAnsi="Arial" w:cs="Arial"/>
          <w:bCs/>
          <w:color w:val="000000"/>
          <w:sz w:val="20"/>
          <w:szCs w:val="20"/>
          <w:lang w:val="en-GB"/>
        </w:rPr>
        <w:t>shawn.mixiang@huawei.com</w:t>
      </w:r>
    </w:p>
    <w:p w14:paraId="0F31B81C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0170B782" w14:textId="77777777" w:rsidR="006D66FD" w:rsidRDefault="006D66FD" w:rsidP="006D66FD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any reply LS to: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8" w:history="1">
        <w:r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5C3CA594" w14:textId="77777777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DA9172E" w14:textId="68163612" w:rsidR="006D66FD" w:rsidRDefault="006D66FD" w:rsidP="006D66F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Attachments: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40D7CD44" w14:textId="77777777" w:rsidR="003171CD" w:rsidRDefault="003171CD" w:rsidP="003171C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31EA81F8" w14:textId="77777777" w:rsidR="003171CD" w:rsidRDefault="003171CD" w:rsidP="003171CD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C88DFE3" w14:textId="77777777" w:rsidR="003171CD" w:rsidRDefault="003171CD" w:rsidP="003171CD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A01C44E" w14:textId="77777777" w:rsidR="003171CD" w:rsidRDefault="003171CD" w:rsidP="003171CD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60358349" w14:textId="4AA24A30" w:rsidR="008B13D3" w:rsidRDefault="008B13D3" w:rsidP="008B13D3">
      <w:pPr>
        <w:autoSpaceDE/>
        <w:autoSpaceDN/>
        <w:adjustRightInd/>
        <w:snapToGrid/>
        <w:spacing w:after="0"/>
        <w:jc w:val="left"/>
        <w:rPr>
          <w:lang w:eastAsia="zh-CN"/>
        </w:rPr>
      </w:pPr>
      <w:r w:rsidRPr="0069357F">
        <w:rPr>
          <w:lang w:eastAsia="zh-CN"/>
        </w:rPr>
        <w:t xml:space="preserve">RAN1 has identified </w:t>
      </w:r>
      <w:r>
        <w:rPr>
          <w:lang w:eastAsia="zh-CN"/>
        </w:rPr>
        <w:t xml:space="preserve">a potential issue </w:t>
      </w:r>
      <w:r w:rsidRPr="0069357F">
        <w:rPr>
          <w:lang w:eastAsia="zh-CN"/>
        </w:rPr>
        <w:t xml:space="preserve">that the following agreement </w:t>
      </w:r>
      <w:r w:rsidR="00545D04">
        <w:rPr>
          <w:lang w:eastAsia="zh-CN"/>
        </w:rPr>
        <w:t xml:space="preserve">made in RAN1#101-e </w:t>
      </w:r>
      <w:r w:rsidRPr="0069357F">
        <w:rPr>
          <w:lang w:eastAsia="zh-CN"/>
        </w:rPr>
        <w:t xml:space="preserve">has not been implemented. </w:t>
      </w:r>
    </w:p>
    <w:p w14:paraId="7F21D27A" w14:textId="39769CB7" w:rsidR="007B087B" w:rsidRDefault="007B087B" w:rsidP="007B087B">
      <w:pPr>
        <w:pStyle w:val="ListParagraph"/>
        <w:numPr>
          <w:ilvl w:val="0"/>
          <w:numId w:val="12"/>
        </w:numPr>
        <w:autoSpaceDE/>
        <w:autoSpaceDN/>
        <w:adjustRightInd/>
        <w:snapToGrid/>
        <w:spacing w:after="0"/>
        <w:ind w:firstLineChars="0"/>
        <w:jc w:val="left"/>
        <w:rPr>
          <w:lang w:eastAsia="zh-CN"/>
        </w:rPr>
      </w:pPr>
      <w:r>
        <w:rPr>
          <w:lang w:eastAsia="zh-CN"/>
        </w:rPr>
        <w:t xml:space="preserve">Note: </w:t>
      </w:r>
      <w:r w:rsidR="007A2CD7" w:rsidRPr="009C7420">
        <w:rPr>
          <w:i/>
          <w:iCs/>
          <w:lang w:val="en-GB" w:eastAsia="ko-KR"/>
        </w:rPr>
        <w:t>sl-ResourceReservePeriod</w:t>
      </w:r>
      <w:r w:rsidR="007A2CD7" w:rsidRPr="007A2CD7">
        <w:rPr>
          <w:iCs/>
          <w:lang w:val="en-GB" w:eastAsia="ko-KR"/>
        </w:rPr>
        <w:t xml:space="preserve"> </w:t>
      </w:r>
      <w:r w:rsidR="00B61FCA">
        <w:rPr>
          <w:iCs/>
          <w:lang w:val="en-GB" w:eastAsia="ko-KR"/>
        </w:rPr>
        <w:t xml:space="preserve">in the agreement below </w:t>
      </w:r>
      <w:r w:rsidR="00C64ED6">
        <w:rPr>
          <w:iCs/>
          <w:lang w:val="en-GB" w:eastAsia="ko-KR"/>
        </w:rPr>
        <w:t xml:space="preserve">refers to </w:t>
      </w:r>
      <w:r w:rsidR="00D46832" w:rsidRPr="009C7420">
        <w:rPr>
          <w:i/>
          <w:iCs/>
          <w:lang w:val="en-GB" w:eastAsia="ko-KR"/>
        </w:rPr>
        <w:t>sl-ResourceReservePeriod</w:t>
      </w:r>
      <w:r w:rsidR="00D46832">
        <w:rPr>
          <w:i/>
          <w:iCs/>
          <w:lang w:val="en-GB" w:eastAsia="ko-KR"/>
        </w:rPr>
        <w:t>List</w:t>
      </w:r>
      <w:r w:rsidR="00C64ED6">
        <w:rPr>
          <w:iCs/>
          <w:lang w:val="en-GB" w:eastAsia="ko-KR"/>
        </w:rPr>
        <w:t xml:space="preserve"> in the latest RAN2 specifications.</w:t>
      </w:r>
    </w:p>
    <w:p w14:paraId="59809D32" w14:textId="77777777" w:rsidR="008B13D3" w:rsidRPr="008B13D3" w:rsidRDefault="008B13D3" w:rsidP="008B13D3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FFA724A" w14:textId="77777777" w:rsidR="008B13D3" w:rsidRPr="009C7420" w:rsidRDefault="008B13D3" w:rsidP="008B13D3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highlight w:val="green"/>
          <w:lang w:val="en-GB"/>
        </w:rPr>
      </w:pPr>
      <w:r w:rsidRPr="009C7420">
        <w:rPr>
          <w:rFonts w:ascii="Times" w:eastAsia="Batang" w:hAnsi="Times"/>
          <w:highlight w:val="green"/>
          <w:lang w:val="en-GB"/>
        </w:rPr>
        <w:t>Agreement:</w:t>
      </w:r>
    </w:p>
    <w:p w14:paraId="45FF7ADE" w14:textId="77777777" w:rsidR="008B13D3" w:rsidRPr="009C7420" w:rsidRDefault="008B13D3" w:rsidP="008B13D3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lang w:val="en-GB" w:eastAsia="ja-JP"/>
        </w:rPr>
      </w:pPr>
      <w:r w:rsidRPr="009C7420">
        <w:rPr>
          <w:lang w:val="en-GB" w:eastAsia="ja-JP"/>
        </w:rPr>
        <w:t xml:space="preserve">A UE is expected to be (pre-)configured with a set </w:t>
      </w:r>
      <w:r w:rsidRPr="009C7420">
        <w:rPr>
          <w:i/>
          <w:iCs/>
          <w:lang w:val="en-GB" w:eastAsia="ko-KR"/>
        </w:rPr>
        <w:t xml:space="preserve">sl-ResourceReservePeriod </w:t>
      </w:r>
      <w:r w:rsidRPr="009C7420">
        <w:rPr>
          <w:lang w:val="en-GB" w:eastAsia="ko-KR"/>
        </w:rPr>
        <w:t>containing value of 0 ms</w:t>
      </w:r>
    </w:p>
    <w:p w14:paraId="3BE08A96" w14:textId="77777777" w:rsidR="004F5CDD" w:rsidRDefault="004F5CDD" w:rsidP="003171CD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  <w:bookmarkStart w:id="2" w:name="_GoBack"/>
      <w:bookmarkEnd w:id="2"/>
    </w:p>
    <w:p w14:paraId="3031786E" w14:textId="77777777" w:rsidR="004F5CDD" w:rsidRDefault="004F5CDD" w:rsidP="003171CD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44056FBF" w14:textId="77777777" w:rsidR="003171CD" w:rsidRDefault="003171CD" w:rsidP="003171CD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1F9CC170" w14:textId="473D29DA" w:rsidR="003171CD" w:rsidRDefault="00186CA3" w:rsidP="003171CD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 RAN2</w:t>
      </w:r>
    </w:p>
    <w:p w14:paraId="5BB5B15D" w14:textId="5ABCC899" w:rsidR="003171CD" w:rsidRDefault="003171CD" w:rsidP="003171CD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805890" w:rsidRPr="00805890">
        <w:rPr>
          <w:rFonts w:ascii="Arial" w:hAnsi="Arial" w:cs="Arial"/>
          <w:color w:val="000000"/>
          <w:sz w:val="20"/>
          <w:szCs w:val="20"/>
          <w:lang w:val="en-GB"/>
        </w:rPr>
        <w:t xml:space="preserve">RAN1 </w:t>
      </w:r>
      <w:r w:rsidR="00805890">
        <w:rPr>
          <w:rFonts w:ascii="Arial" w:hAnsi="Arial" w:cs="Arial"/>
          <w:color w:val="000000"/>
          <w:sz w:val="20"/>
          <w:szCs w:val="20"/>
          <w:lang w:val="en-GB"/>
        </w:rPr>
        <w:t xml:space="preserve">kindly </w:t>
      </w:r>
      <w:r w:rsidR="00805890" w:rsidRPr="00805890">
        <w:rPr>
          <w:rFonts w:ascii="Arial" w:hAnsi="Arial" w:cs="Arial"/>
          <w:color w:val="000000"/>
          <w:sz w:val="20"/>
          <w:szCs w:val="20"/>
          <w:lang w:val="en-GB"/>
        </w:rPr>
        <w:t xml:space="preserve">requests RAN2 to inform RAN1 how or if RAN2 specification already captures </w:t>
      </w:r>
      <w:r w:rsidR="00B75AA7">
        <w:rPr>
          <w:rFonts w:ascii="Arial" w:hAnsi="Arial" w:cs="Arial"/>
          <w:color w:val="000000"/>
          <w:sz w:val="20"/>
          <w:szCs w:val="20"/>
          <w:lang w:val="en-GB"/>
        </w:rPr>
        <w:t>the RAN1 agreement above</w:t>
      </w:r>
      <w:r w:rsidR="00805890" w:rsidRPr="00805890">
        <w:rPr>
          <w:rFonts w:ascii="Arial" w:hAnsi="Arial" w:cs="Arial"/>
          <w:color w:val="000000"/>
          <w:sz w:val="20"/>
          <w:szCs w:val="20"/>
          <w:lang w:val="en-GB"/>
        </w:rPr>
        <w:t xml:space="preserve"> and to make any updates in their specifications if necessary.</w:t>
      </w:r>
    </w:p>
    <w:p w14:paraId="64622828" w14:textId="77777777" w:rsidR="003171CD" w:rsidRDefault="003171CD" w:rsidP="003171CD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4AB6B89" w14:textId="77777777" w:rsidR="003171CD" w:rsidRDefault="003171CD" w:rsidP="003171CD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WG1 Meetings:</w:t>
      </w:r>
    </w:p>
    <w:p w14:paraId="1765FC2D" w14:textId="77777777" w:rsidR="003171CD" w:rsidRDefault="003171CD" w:rsidP="003171CD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#106bis-e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October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3E8803AB" w14:textId="77777777" w:rsidR="003171CD" w:rsidRDefault="003171CD" w:rsidP="003171CD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TSG-RAN WG1 Meeting #107-e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11 – 19 November 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bookmarkEnd w:id="0"/>
    <w:bookmarkEnd w:id="1"/>
    <w:p w14:paraId="03018F3E" w14:textId="77777777" w:rsidR="003171CD" w:rsidRDefault="003171CD" w:rsidP="003171CD">
      <w:pPr>
        <w:rPr>
          <w:lang w:val="en-GB"/>
        </w:rPr>
      </w:pPr>
    </w:p>
    <w:sectPr w:rsidR="003171CD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D98D" w14:textId="77777777" w:rsidR="00830A23" w:rsidRDefault="00830A23">
      <w:r>
        <w:separator/>
      </w:r>
    </w:p>
  </w:endnote>
  <w:endnote w:type="continuationSeparator" w:id="0">
    <w:p w14:paraId="5DB35FCC" w14:textId="77777777" w:rsidR="00830A23" w:rsidRDefault="008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63F6" w14:textId="77777777" w:rsidR="00830A23" w:rsidRDefault="00830A23">
      <w:r>
        <w:separator/>
      </w:r>
    </w:p>
  </w:footnote>
  <w:footnote w:type="continuationSeparator" w:id="0">
    <w:p w14:paraId="5FF37D87" w14:textId="77777777" w:rsidR="00830A23" w:rsidRDefault="0083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1404"/>
    <w:multiLevelType w:val="hybridMultilevel"/>
    <w:tmpl w:val="314E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DateAndTime/>
  <w:doNotDisplayPageBoundaries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A35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35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C61"/>
    <w:rsid w:val="000E5E22"/>
    <w:rsid w:val="000E61E1"/>
    <w:rsid w:val="000E66AF"/>
    <w:rsid w:val="000E676C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62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CBD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3D14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6CA3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5D57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891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2CB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556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1CD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CBE"/>
    <w:rsid w:val="00327F6C"/>
    <w:rsid w:val="0033004A"/>
    <w:rsid w:val="00330564"/>
    <w:rsid w:val="003308AF"/>
    <w:rsid w:val="00330B06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2B9E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974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456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5F1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B11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44D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0A70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BE1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4E74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CDD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8B9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4E37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5D04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3EA2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16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C6F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D42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7C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38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6FD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3B2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0DD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0E1D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588"/>
    <w:rsid w:val="007A295B"/>
    <w:rsid w:val="007A2CD7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087B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3FEF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890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37E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0F2E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A23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3D3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0EE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70C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28A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1F37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4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BEC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1F5F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326"/>
    <w:rsid w:val="00A70476"/>
    <w:rsid w:val="00A7075B"/>
    <w:rsid w:val="00A70FE9"/>
    <w:rsid w:val="00A71118"/>
    <w:rsid w:val="00A71234"/>
    <w:rsid w:val="00A7131F"/>
    <w:rsid w:val="00A71573"/>
    <w:rsid w:val="00A7172A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474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6EA6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433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1FCA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AA7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80D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5FDF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B6E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4FA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ED6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3FF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0A2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3C7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EC6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832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DB7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DDB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7C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32E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8CB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058DC"/>
  <w15:docId w15:val="{C454C5A7-6D26-43ED-9466-00A3B13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qFormat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목록단락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宋体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宋体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AF3D-C15A-4AB2-A4C3-7C87C02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Mixiang</dc:creator>
  <cp:lastModifiedBy>Mixiang</cp:lastModifiedBy>
  <cp:revision>153</cp:revision>
  <dcterms:created xsi:type="dcterms:W3CDTF">2021-08-17T13:26:00Z</dcterms:created>
  <dcterms:modified xsi:type="dcterms:W3CDTF">2021-08-17T14:03:00Z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