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0FED" w14:textId="5819D424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541FC266" w14:textId="336CA310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6171B1F2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ＭＳ 明朝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4C0308F3" w14:textId="31E4398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2B7B3D0D" w14:textId="326B0712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50FF63E0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31E1EF58" w14:textId="36E20DA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43A7D1B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67278345" w14:textId="41380E42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ae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789BAE34" w14:textId="71E3E653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776F08A" w14:textId="255A1D79" w:rsidR="0001240B" w:rsidRPr="00B42A00" w:rsidRDefault="0001240B" w:rsidP="0001240B">
      <w:pPr>
        <w:pStyle w:val="aff2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243776A0" w14:textId="0831BCD3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7ECE982F" w14:textId="3A01820B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66E6BCE8" w14:textId="52F0409D" w:rsidR="0000799E" w:rsidRPr="0000799E" w:rsidRDefault="0000799E" w:rsidP="0000799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2C37AD8C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F09B005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B299B0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2CFD955A" w14:textId="4D42E728" w:rsidR="00024057" w:rsidRPr="00024057" w:rsidRDefault="00024057" w:rsidP="00024057">
      <w:pPr>
        <w:widowControl/>
        <w:spacing w:before="120" w:after="120"/>
        <w:rPr>
          <w:rFonts w:ascii="Times New Roman" w:eastAsia="ＭＳ 明朝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ＭＳ 明朝" w:hAnsi="Times New Roman" w:cs="Times New Roman"/>
          <w:noProof/>
          <w:position w:val="-6"/>
          <w:sz w:val="20"/>
          <w:szCs w:val="20"/>
          <w:lang w:eastAsia="ja-JP"/>
        </w:rPr>
        <w:drawing>
          <wp:inline distT="0" distB="0" distL="0" distR="0" wp14:anchorId="1544755A" wp14:editId="7E56C147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141BAD9" wp14:editId="31AA12FD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ＭＳ 明朝" w:hAnsi="Times New Roman" w:cs="Times New Roman"/>
          <w:noProof/>
          <w:position w:val="-6"/>
          <w:sz w:val="20"/>
          <w:szCs w:val="20"/>
          <w:lang w:eastAsia="ja-JP"/>
        </w:rPr>
        <w:drawing>
          <wp:inline distT="0" distB="0" distL="0" distR="0" wp14:anchorId="64A74CEC" wp14:editId="013EF1D9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ＭＳ 明朝" w:hAnsi="Times New Roman" w:cs="Times New Roman"/>
          <w:noProof/>
          <w:position w:val="-12"/>
          <w:sz w:val="20"/>
          <w:szCs w:val="20"/>
          <w:lang w:eastAsia="ja-JP"/>
        </w:rPr>
        <w:drawing>
          <wp:inline distT="0" distB="0" distL="0" distR="0" wp14:anchorId="66D0CBD3" wp14:editId="73284E1E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ＭＳ 明朝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ＭＳ 明朝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ＭＳ 明朝" w:hAnsi="Times New Roman" w:cs="Times New Roman"/>
          <w:sz w:val="20"/>
          <w:szCs w:val="20"/>
          <w:lang w:eastAsia="en-US"/>
        </w:rPr>
        <w:t>bits to be transmitted:</w:t>
      </w:r>
    </w:p>
    <w:p w14:paraId="17575D76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  <w:lang w:eastAsia="ja-JP"/>
        </w:rPr>
        <w:drawing>
          <wp:inline distT="0" distB="0" distL="0" distR="0" wp14:anchorId="6C49D2DA" wp14:editId="4A6251BB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a"/>
        <w:tblW w:w="9671" w:type="dxa"/>
        <w:tblInd w:w="0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6E36F125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4B4" w14:textId="77777777" w:rsidR="00F32DBD" w:rsidRPr="004072B0" w:rsidRDefault="00F32DBD" w:rsidP="00F32DBD">
            <w:pPr>
              <w:pStyle w:val="30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E5EDD02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ja-JP"/>
              </w:rPr>
              <w:drawing>
                <wp:inline distT="0" distB="0" distL="0" distR="0" wp14:anchorId="582AB414" wp14:editId="794B517B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5851794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5981E34D" wp14:editId="66F9F87B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78E89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1EBE7C06" wp14:editId="0CA8B6E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3F882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3F7D11F5" wp14:editId="3C26C8A2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r w:rsidRPr="004072B0">
              <w:rPr>
                <w:rFonts w:ascii="Times New Roman" w:hAnsi="Times New Roman" w:cs="Times New Roman"/>
                <w:i/>
                <w:color w:val="auto"/>
              </w:rPr>
              <w:t>pdsch-HARQ-ACK-OneShotFeedback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36EBC685" wp14:editId="0E2BA3BA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3B34CE05" wp14:editId="73D0592D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16BCB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1AF9F881" wp14:editId="02BF28BC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7A74CF05" w14:textId="2F01190C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7A8A6CCA" wp14:editId="2B7C7FF1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29209112" w14:textId="5413E661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ＭＳ 明朝" w:hAnsi="Times New Roman" w:cs="Times New Roman"/>
          <w:b/>
          <w:bCs/>
          <w:noProof/>
          <w:position w:val="-12"/>
          <w:sz w:val="20"/>
          <w:szCs w:val="20"/>
          <w:lang w:eastAsia="ja-JP"/>
        </w:rPr>
        <w:drawing>
          <wp:inline distT="0" distB="0" distL="0" distR="0" wp14:anchorId="52B579F1" wp14:editId="1713F456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  <w:lang w:eastAsia="ja-JP"/>
        </w:rPr>
        <w:drawing>
          <wp:inline distT="0" distB="0" distL="0" distR="0" wp14:anchorId="604F4CFC" wp14:editId="5D495901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ＭＳ 明朝" w:hAnsi="Times New Roman" w:cs="Times New Roman"/>
          <w:noProof/>
          <w:position w:val="-12"/>
          <w:sz w:val="20"/>
          <w:szCs w:val="20"/>
          <w:lang w:eastAsia="ja-JP"/>
        </w:rPr>
        <w:drawing>
          <wp:inline distT="0" distB="0" distL="0" distR="0" wp14:anchorId="4DAD6E8C" wp14:editId="1176C0D0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686CE74B" w14:textId="410403F3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B02D79C" wp14:editId="671669E4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1E93129" wp14:editId="4A0FC9DC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ＭＳ 明朝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5ABFE033" wp14:editId="0E08F838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ＭＳ 明朝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ＭＳ 明朝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4CCDFBDF" w14:textId="3DBC5FF2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>
        <w:rPr>
          <w:rFonts w:ascii="Times New Roman" w:eastAsia="DengXian" w:hAnsi="Times New Roman" w:cs="Times New Roman"/>
          <w:sz w:val="20"/>
          <w:szCs w:val="20"/>
        </w:rPr>
      </w:r>
      <w:r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7EB9894C" w14:textId="21639B2E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begin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instrText xml:space="preserve"> REF _Ref79940406 \n \h  \* MERGEFORMAT </w:instrTex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FD5F50D" w14:textId="77777777" w:rsidTr="00907E86">
        <w:tc>
          <w:tcPr>
            <w:tcW w:w="9737" w:type="dxa"/>
          </w:tcPr>
          <w:p w14:paraId="2612E3AF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3DB564A6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72E3175B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0D040336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6DFBD98C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5E528418" wp14:editId="1EA283C8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71D5D32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5BA65B2F" wp14:editId="1804F783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3311A22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1198237A" wp14:editId="1495AC5B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E814237" w14:textId="4D01D8E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2332D1E5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08B7E317" w14:textId="77777777" w:rsidTr="00C00833">
        <w:tc>
          <w:tcPr>
            <w:tcW w:w="9737" w:type="dxa"/>
          </w:tcPr>
          <w:p w14:paraId="61DDD2FE" w14:textId="4B7AABB2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15F440EE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566B9817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78B69BF2" w14:textId="77777777" w:rsidR="00C00833" w:rsidRPr="00C00833" w:rsidRDefault="002641F1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10897AD8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 xml:space="preserve">where </w:t>
            </w:r>
          </w:p>
          <w:p w14:paraId="053A618D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2BBD10B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377362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5D5238D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365B597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983D709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01DD65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4A22E819" wp14:editId="382EEC63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259C70B8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7B2F5B9E" wp14:editId="62DAAB71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D161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79EFEF61" wp14:editId="04BF5A92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3E2A3EF" w14:textId="755E5084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4A9C613" w14:textId="77777777" w:rsidR="00024057" w:rsidRPr="00024057" w:rsidRDefault="00024057" w:rsidP="00024057">
      <w:pPr>
        <w:pStyle w:val="body"/>
      </w:pPr>
    </w:p>
    <w:p w14:paraId="3FBEA12A" w14:textId="77777777" w:rsidR="00065655" w:rsidRPr="0004651E" w:rsidRDefault="00065655" w:rsidP="0004651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0F39A206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31098AE2" w14:textId="6E4ECE63" w:rsidR="00065655" w:rsidRPr="007F3D87" w:rsidRDefault="009B5BFA" w:rsidP="007F3D87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621DD9C" w14:textId="77777777" w:rsidR="00065655" w:rsidRPr="007B5B46" w:rsidRDefault="00065655" w:rsidP="0006565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06591F65" w14:textId="77777777" w:rsidTr="005A545E">
        <w:tc>
          <w:tcPr>
            <w:tcW w:w="1488" w:type="dxa"/>
            <w:shd w:val="clear" w:color="auto" w:fill="D5DCE4"/>
          </w:tcPr>
          <w:bookmarkEnd w:id="16"/>
          <w:p w14:paraId="6C3F9DE2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3BFC2A1" w14:textId="79930024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F98DCBD" w14:textId="7550B1BE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71FB88C0" w14:textId="77777777" w:rsidTr="005A545E">
        <w:tc>
          <w:tcPr>
            <w:tcW w:w="1488" w:type="dxa"/>
          </w:tcPr>
          <w:p w14:paraId="24162C47" w14:textId="09A63402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66D50788" w14:textId="30541E18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01AD5752" w14:textId="5BC4C753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27D5F341" w14:textId="77777777" w:rsidTr="005A545E">
        <w:tc>
          <w:tcPr>
            <w:tcW w:w="1488" w:type="dxa"/>
          </w:tcPr>
          <w:p w14:paraId="59BA3526" w14:textId="41C007EE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220A688B" w14:textId="75D82E9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795C5E6" w14:textId="6621BCF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718B0D31" w14:textId="77777777" w:rsidTr="005A545E">
        <w:tc>
          <w:tcPr>
            <w:tcW w:w="1488" w:type="dxa"/>
          </w:tcPr>
          <w:p w14:paraId="55E1D144" w14:textId="7BCD71AB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40BF66" w14:textId="0767AAD0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D5741B6" w14:textId="1EF6DF5D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7FE3AF36" w14:textId="6EE32103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Regarding O_SR(i) and O_CSI(i), they shall be zero when </w:t>
            </w:r>
            <w:bookmarkStart w:id="17" w:name="_GoBack"/>
            <w:bookmarkEnd w:id="17"/>
            <w:r>
              <w:rPr>
                <w:rFonts w:ascii="Times New Roman" w:eastAsia="SimSun" w:hAnsi="Times New Roman"/>
                <w:szCs w:val="16"/>
              </w:rPr>
              <w:t>no multiplexing. This is the existing rule in Uu in our understanding. For example, when HARQ-ACK and SR are multiplexed on a PUCCH, there is no text for O_CSI(i), which means O_CSI(i) = 0 automatically.</w:t>
            </w:r>
          </w:p>
          <w:p w14:paraId="5325F093" w14:textId="5005EA49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</w:tc>
      </w:tr>
      <w:tr w:rsidR="005A545E" w:rsidRPr="007B5B46" w14:paraId="1F5E16F0" w14:textId="77777777" w:rsidTr="005A545E">
        <w:tc>
          <w:tcPr>
            <w:tcW w:w="1488" w:type="dxa"/>
          </w:tcPr>
          <w:p w14:paraId="7E86102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72B5F59A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8278674" w14:textId="15FBAA03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18D24935" w14:textId="77777777" w:rsidTr="005A545E">
        <w:tc>
          <w:tcPr>
            <w:tcW w:w="1488" w:type="dxa"/>
          </w:tcPr>
          <w:p w14:paraId="77A2C655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00662CB3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3A9FA038" w14:textId="499BFDD8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64F26F5" w14:textId="77777777" w:rsidR="00065655" w:rsidRPr="007B5B46" w:rsidRDefault="00065655" w:rsidP="0006565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</w:p>
    <w:p w14:paraId="7E45A413" w14:textId="72C3E0D9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lastRenderedPageBreak/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0B47439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48FFA419" w14:textId="77777777" w:rsidTr="00661ADC">
        <w:tc>
          <w:tcPr>
            <w:tcW w:w="1488" w:type="dxa"/>
            <w:shd w:val="clear" w:color="auto" w:fill="D5DCE4"/>
          </w:tcPr>
          <w:p w14:paraId="007C3E58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9706F71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297001B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2A50B831" w14:textId="77777777" w:rsidTr="00661ADC">
        <w:tc>
          <w:tcPr>
            <w:tcW w:w="1488" w:type="dxa"/>
          </w:tcPr>
          <w:p w14:paraId="12473744" w14:textId="4F87DBAB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511FD98F" w14:textId="50EBDD81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4DEA2315" w14:textId="03BF891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0916E828" w14:textId="77777777" w:rsidTr="00661ADC">
        <w:tc>
          <w:tcPr>
            <w:tcW w:w="1488" w:type="dxa"/>
          </w:tcPr>
          <w:p w14:paraId="75B7084A" w14:textId="1032B314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09C5EC95" w14:textId="78C71810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0911C09C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4CD36B3E" w14:textId="77777777" w:rsidTr="00661ADC">
        <w:tc>
          <w:tcPr>
            <w:tcW w:w="1488" w:type="dxa"/>
          </w:tcPr>
          <w:p w14:paraId="4ED504F2" w14:textId="430E9B85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5D2B9D84" w14:textId="2271283E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6D46B67B" w14:textId="6EF72CEA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33188CD3" w14:textId="77777777" w:rsidTr="00661ADC">
        <w:tc>
          <w:tcPr>
            <w:tcW w:w="1488" w:type="dxa"/>
          </w:tcPr>
          <w:p w14:paraId="65C60C5A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79D4C8EF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32D7CC5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1AFE5D62" w14:textId="77777777" w:rsidTr="00661ADC">
        <w:tc>
          <w:tcPr>
            <w:tcW w:w="1488" w:type="dxa"/>
          </w:tcPr>
          <w:p w14:paraId="4FDF4CD9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449404A3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D82B8F4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FE55822" w14:textId="72BD5484" w:rsidR="00CB1EA3" w:rsidRDefault="00CB1EA3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4FE3236" w14:textId="77777777" w:rsidR="00B52C75" w:rsidRPr="00C00833" w:rsidRDefault="00B52C75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90CCAAB" w14:textId="4FA4C8B1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AC8025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560DFBD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69896448" w14:textId="77777777" w:rsidR="008D17F9" w:rsidRPr="007B5B46" w:rsidRDefault="008D17F9" w:rsidP="008D17F9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2AE7AD11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2C90CE74" w14:textId="15B0E5A9" w:rsidR="007314B6" w:rsidRPr="007314B6" w:rsidRDefault="003422F2" w:rsidP="007314B6">
      <w:pPr>
        <w:pStyle w:val="References"/>
        <w:spacing w:line="259" w:lineRule="auto"/>
      </w:pPr>
      <w:bookmarkStart w:id="18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8"/>
    </w:p>
    <w:p w14:paraId="0DC6EEFB" w14:textId="77777777" w:rsidR="00F46CA8" w:rsidRPr="007B5B46" w:rsidRDefault="002641F1"/>
    <w:sectPr w:rsidR="00F46CA8" w:rsidRPr="007B5B46" w:rsidSect="00CC26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6032" w14:textId="77777777" w:rsidR="002641F1" w:rsidRDefault="002641F1" w:rsidP="007B5B46">
      <w:r>
        <w:separator/>
      </w:r>
    </w:p>
  </w:endnote>
  <w:endnote w:type="continuationSeparator" w:id="0">
    <w:p w14:paraId="08A61A12" w14:textId="77777777" w:rsidR="002641F1" w:rsidRDefault="002641F1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0C44" w14:textId="77777777" w:rsidR="00121A5C" w:rsidRDefault="00121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1A9A" w14:textId="7E8A0A78" w:rsidR="00F77CD8" w:rsidRDefault="00FF6D60">
    <w:pPr>
      <w:pStyle w:val="a3"/>
      <w:tabs>
        <w:tab w:val="right" w:pos="9639"/>
      </w:tabs>
    </w:pPr>
    <w:r>
      <w:t xml:space="preserve">Page </w:t>
    </w:r>
    <w:r w:rsidRPr="00B0165F">
      <w:rPr>
        <w:rStyle w:val="af9"/>
        <w:i/>
      </w:rPr>
      <w:fldChar w:fldCharType="begin"/>
    </w:r>
    <w:r w:rsidRPr="00B0165F">
      <w:rPr>
        <w:rStyle w:val="af9"/>
        <w:i/>
      </w:rPr>
      <w:instrText xml:space="preserve"> PAGE </w:instrText>
    </w:r>
    <w:r w:rsidRPr="00B0165F">
      <w:rPr>
        <w:rStyle w:val="af9"/>
        <w:i/>
      </w:rPr>
      <w:fldChar w:fldCharType="separate"/>
    </w:r>
    <w:r w:rsidR="007414C9">
      <w:rPr>
        <w:rStyle w:val="af9"/>
        <w:i/>
        <w:noProof/>
      </w:rPr>
      <w:t>3</w:t>
    </w:r>
    <w:r w:rsidRPr="00B0165F">
      <w:rPr>
        <w:rStyle w:val="af9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63FB" w14:textId="77777777" w:rsidR="00121A5C" w:rsidRDefault="00121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AF2C" w14:textId="77777777" w:rsidR="002641F1" w:rsidRDefault="002641F1" w:rsidP="007B5B46">
      <w:r>
        <w:separator/>
      </w:r>
    </w:p>
  </w:footnote>
  <w:footnote w:type="continuationSeparator" w:id="0">
    <w:p w14:paraId="645E893D" w14:textId="77777777" w:rsidR="002641F1" w:rsidRDefault="002641F1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37F" w14:textId="77777777" w:rsidR="00F77CD8" w:rsidRDefault="00FF6D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7F65" w14:textId="77777777" w:rsidR="00121A5C" w:rsidRDefault="00121A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D44D" w14:textId="77777777" w:rsidR="00121A5C" w:rsidRDefault="00121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45pt;height:15.1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 w:val="x-none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ＭＳ 明朝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ＭＳ 明朝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ＭＳ 明朝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22B2"/>
    <w:rsid w:val="000A2C51"/>
    <w:rsid w:val="000C53AB"/>
    <w:rsid w:val="000C62F4"/>
    <w:rsid w:val="000D3AAD"/>
    <w:rsid w:val="000E7115"/>
    <w:rsid w:val="000F2007"/>
    <w:rsid w:val="00121A5C"/>
    <w:rsid w:val="00135247"/>
    <w:rsid w:val="00191BFD"/>
    <w:rsid w:val="001A6676"/>
    <w:rsid w:val="001D0F9C"/>
    <w:rsid w:val="001E5AE6"/>
    <w:rsid w:val="001F5BC7"/>
    <w:rsid w:val="002641F1"/>
    <w:rsid w:val="00272FB5"/>
    <w:rsid w:val="0028362C"/>
    <w:rsid w:val="00296768"/>
    <w:rsid w:val="002E428E"/>
    <w:rsid w:val="003422F2"/>
    <w:rsid w:val="0035520F"/>
    <w:rsid w:val="0038156A"/>
    <w:rsid w:val="003A1C76"/>
    <w:rsid w:val="004072B0"/>
    <w:rsid w:val="00421F3D"/>
    <w:rsid w:val="00454B1F"/>
    <w:rsid w:val="004635BA"/>
    <w:rsid w:val="00485A0B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F17A9"/>
    <w:rsid w:val="00B051A0"/>
    <w:rsid w:val="00B52C75"/>
    <w:rsid w:val="00B53885"/>
    <w:rsid w:val="00B54755"/>
    <w:rsid w:val="00B76F84"/>
    <w:rsid w:val="00B874CF"/>
    <w:rsid w:val="00B92114"/>
    <w:rsid w:val="00BC254A"/>
    <w:rsid w:val="00BC306A"/>
    <w:rsid w:val="00BD2DB9"/>
    <w:rsid w:val="00C00833"/>
    <w:rsid w:val="00C253C5"/>
    <w:rsid w:val="00C36C6C"/>
    <w:rsid w:val="00C42CE7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5B19"/>
    <w:rsid w:val="00DE5561"/>
    <w:rsid w:val="00DE675B"/>
    <w:rsid w:val="00DE696A"/>
    <w:rsid w:val="00E264E5"/>
    <w:rsid w:val="00E50F9C"/>
    <w:rsid w:val="00E641C8"/>
    <w:rsid w:val="00E729F3"/>
    <w:rsid w:val="00E82823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401B"/>
  <w15:chartTrackingRefBased/>
  <w15:docId w15:val="{F2039FCD-B448-4DA7-A018-5D20BD1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33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0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0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1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0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3"/>
    <w:qFormat/>
    <w:rsid w:val="007B5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qFormat/>
    <w:rsid w:val="007B5B46"/>
    <w:rPr>
      <w:sz w:val="18"/>
      <w:szCs w:val="18"/>
    </w:rPr>
  </w:style>
  <w:style w:type="character" w:customStyle="1" w:styleId="10">
    <w:name w:val="見出し 1 (文字)"/>
    <w:aliases w:val="제목 1(no line) (文字),H1 (文字),h1 (文字),app heading 1 (文字),l1 (文字),Memo Heading 1 (文字),h11 (文字),h12 (文字),h13 (文字),h14 (文字),h15 (文字),h16 (文字),Heading 1_a (文字),heading 1 (文字),h17 (文字),h111 (文字),h121 (文字),h131 (文字),h141 (文字),h151 (文字),h161 (文字)"/>
    <w:basedOn w:val="a0"/>
    <w:link w:val="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0">
    <w:name w:val="見出し 2 (文字)"/>
    <w:basedOn w:val="a0"/>
    <w:link w:val="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31">
    <w:name w:val="見出し 3 (文字)"/>
    <w:aliases w:val="h3 (文字),H3 (文字),Underrubrik2 (文字),no break (文字),Memo Heading 3 (文字),0H (文字),l3 (文字),list 3 (文字),Head 3 (文字),1.1.1 (文字),3rd level (文字),Major Section Sub Section (文字),PA Minor Section (文字),Head3 (文字),Level 3 Head (文字),31 (文字),32 (文字),33 (文字)"/>
    <w:basedOn w:val="a0"/>
    <w:link w:val="30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unhideWhenUsed/>
    <w:rsid w:val="007B5B46"/>
  </w:style>
  <w:style w:type="paragraph" w:styleId="81">
    <w:name w:val="toc 8"/>
    <w:basedOn w:val="12"/>
    <w:semiHidden/>
    <w:qFormat/>
    <w:rsid w:val="007B5B46"/>
    <w:pPr>
      <w:spacing w:before="180"/>
      <w:ind w:left="2693" w:hanging="2693"/>
    </w:pPr>
    <w:rPr>
      <w:b/>
    </w:rPr>
  </w:style>
  <w:style w:type="paragraph" w:styleId="12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51">
    <w:name w:val="toc 5"/>
    <w:basedOn w:val="41"/>
    <w:semiHidden/>
    <w:qFormat/>
    <w:rsid w:val="007B5B46"/>
    <w:pPr>
      <w:ind w:left="1701" w:hanging="1701"/>
    </w:pPr>
  </w:style>
  <w:style w:type="paragraph" w:styleId="41">
    <w:name w:val="toc 4"/>
    <w:basedOn w:val="32"/>
    <w:semiHidden/>
    <w:qFormat/>
    <w:rsid w:val="007B5B46"/>
    <w:pPr>
      <w:ind w:left="1418" w:hanging="1418"/>
    </w:pPr>
  </w:style>
  <w:style w:type="paragraph" w:styleId="32">
    <w:name w:val="toc 3"/>
    <w:basedOn w:val="21"/>
    <w:semiHidden/>
    <w:qFormat/>
    <w:rsid w:val="007B5B46"/>
    <w:pPr>
      <w:ind w:left="1134" w:hanging="1134"/>
    </w:pPr>
  </w:style>
  <w:style w:type="paragraph" w:styleId="21">
    <w:name w:val="toc 2"/>
    <w:basedOn w:val="12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3"/>
    <w:semiHidden/>
    <w:qFormat/>
    <w:rsid w:val="007B5B46"/>
    <w:pPr>
      <w:ind w:left="284"/>
    </w:pPr>
  </w:style>
  <w:style w:type="paragraph" w:styleId="13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3">
    <w:name w:val="List Number 2"/>
    <w:basedOn w:val="a7"/>
    <w:qFormat/>
    <w:rsid w:val="007B5B46"/>
    <w:pPr>
      <w:ind w:left="851"/>
    </w:pPr>
  </w:style>
  <w:style w:type="character" w:styleId="a8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9">
    <w:name w:val="footnote text"/>
    <w:basedOn w:val="a"/>
    <w:link w:val="aa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aa">
    <w:name w:val="脚注文字列 (文字)"/>
    <w:basedOn w:val="a0"/>
    <w:link w:val="a9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91">
    <w:name w:val="toc 9"/>
    <w:basedOn w:val="81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1">
    <w:name w:val="toc 6"/>
    <w:basedOn w:val="51"/>
    <w:next w:val="a"/>
    <w:semiHidden/>
    <w:qFormat/>
    <w:rsid w:val="007B5B46"/>
    <w:pPr>
      <w:ind w:left="1985" w:hanging="1985"/>
    </w:pPr>
  </w:style>
  <w:style w:type="paragraph" w:styleId="71">
    <w:name w:val="toc 7"/>
    <w:basedOn w:val="61"/>
    <w:next w:val="a"/>
    <w:semiHidden/>
    <w:qFormat/>
    <w:rsid w:val="007B5B46"/>
    <w:pPr>
      <w:ind w:left="2268" w:hanging="2268"/>
    </w:pPr>
  </w:style>
  <w:style w:type="paragraph" w:styleId="24">
    <w:name w:val="List Bullet 2"/>
    <w:basedOn w:val="ab"/>
    <w:qFormat/>
    <w:rsid w:val="007B5B46"/>
    <w:pPr>
      <w:ind w:left="851"/>
    </w:pPr>
  </w:style>
  <w:style w:type="paragraph" w:styleId="33">
    <w:name w:val="List Bullet 3"/>
    <w:basedOn w:val="24"/>
    <w:qFormat/>
    <w:rsid w:val="007B5B46"/>
    <w:pPr>
      <w:ind w:left="1135"/>
    </w:pPr>
  </w:style>
  <w:style w:type="paragraph" w:styleId="a7">
    <w:name w:val="List Number"/>
    <w:basedOn w:val="ac"/>
    <w:qFormat/>
    <w:rsid w:val="007B5B46"/>
  </w:style>
  <w:style w:type="paragraph" w:customStyle="1" w:styleId="EQ">
    <w:name w:val="EQ"/>
    <w:basedOn w:val="a"/>
    <w:next w:val="a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5">
    <w:name w:val="List 2"/>
    <w:basedOn w:val="ac"/>
    <w:link w:val="26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34">
    <w:name w:val="List 3"/>
    <w:basedOn w:val="25"/>
    <w:qFormat/>
    <w:rsid w:val="007B5B46"/>
    <w:pPr>
      <w:ind w:left="1135"/>
    </w:pPr>
  </w:style>
  <w:style w:type="paragraph" w:styleId="42">
    <w:name w:val="List 4"/>
    <w:basedOn w:val="34"/>
    <w:qFormat/>
    <w:rsid w:val="007B5B46"/>
    <w:pPr>
      <w:ind w:left="1418"/>
    </w:pPr>
  </w:style>
  <w:style w:type="paragraph" w:styleId="52">
    <w:name w:val="List 5"/>
    <w:basedOn w:val="42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c">
    <w:name w:val="List"/>
    <w:basedOn w:val="a"/>
    <w:link w:val="ad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ab">
    <w:name w:val="List Bullet"/>
    <w:basedOn w:val="ac"/>
    <w:qFormat/>
    <w:rsid w:val="007B5B46"/>
  </w:style>
  <w:style w:type="paragraph" w:styleId="43">
    <w:name w:val="List Bullet 4"/>
    <w:basedOn w:val="33"/>
    <w:qFormat/>
    <w:rsid w:val="007B5B46"/>
    <w:pPr>
      <w:ind w:left="1418"/>
    </w:pPr>
  </w:style>
  <w:style w:type="paragraph" w:styleId="53">
    <w:name w:val="List Bullet 5"/>
    <w:basedOn w:val="43"/>
    <w:qFormat/>
    <w:rsid w:val="007B5B46"/>
    <w:pPr>
      <w:ind w:left="1702"/>
    </w:pPr>
  </w:style>
  <w:style w:type="paragraph" w:customStyle="1" w:styleId="B1">
    <w:name w:val="B1"/>
    <w:basedOn w:val="ac"/>
    <w:link w:val="B1Char1"/>
    <w:qFormat/>
    <w:rsid w:val="007B5B46"/>
  </w:style>
  <w:style w:type="paragraph" w:customStyle="1" w:styleId="B2">
    <w:name w:val="B2"/>
    <w:basedOn w:val="25"/>
    <w:link w:val="B2Char"/>
    <w:qFormat/>
    <w:rsid w:val="007B5B46"/>
  </w:style>
  <w:style w:type="paragraph" w:customStyle="1" w:styleId="B3">
    <w:name w:val="B3"/>
    <w:basedOn w:val="34"/>
    <w:link w:val="B3Char2"/>
    <w:qFormat/>
    <w:rsid w:val="007B5B46"/>
  </w:style>
  <w:style w:type="paragraph" w:customStyle="1" w:styleId="B4">
    <w:name w:val="B4"/>
    <w:basedOn w:val="42"/>
    <w:link w:val="B4Char"/>
    <w:qFormat/>
    <w:rsid w:val="007B5B46"/>
  </w:style>
  <w:style w:type="paragraph" w:customStyle="1" w:styleId="B5">
    <w:name w:val="B5"/>
    <w:basedOn w:val="52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af0">
    <w:name w:val="annotation text"/>
    <w:basedOn w:val="a"/>
    <w:link w:val="af1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af1">
    <w:name w:val="コメント文字列 (文字)"/>
    <w:basedOn w:val="a0"/>
    <w:link w:val="af0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af2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af3">
    <w:name w:val="Balloon Text"/>
    <w:basedOn w:val="a"/>
    <w:link w:val="af4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af4">
    <w:name w:val="吹き出し (文字)"/>
    <w:basedOn w:val="a0"/>
    <w:link w:val="af3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af5">
    <w:name w:val="Table Grid"/>
    <w:aliases w:val="TableGrid"/>
    <w:basedOn w:val="a1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6">
    <w:name w:val="本文 3 (文字)"/>
    <w:basedOn w:val="a0"/>
    <w:link w:val="35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af6">
    <w:name w:val="Table Elegant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annotation subject"/>
    <w:basedOn w:val="af0"/>
    <w:next w:val="af0"/>
    <w:link w:val="af8"/>
    <w:semiHidden/>
    <w:qFormat/>
    <w:rsid w:val="007B5B46"/>
    <w:rPr>
      <w:b/>
      <w:bCs/>
    </w:rPr>
  </w:style>
  <w:style w:type="character" w:customStyle="1" w:styleId="af8">
    <w:name w:val="コメント内容 (文字)"/>
    <w:basedOn w:val="af1"/>
    <w:link w:val="af7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ad">
    <w:name w:val="一覧 (文字)"/>
    <w:link w:val="ac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6">
    <w:name w:val="一覧 2 (文字)"/>
    <w:basedOn w:val="ad"/>
    <w:link w:val="25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6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9">
    <w:name w:val="page number"/>
    <w:basedOn w:val="a0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a">
    <w:name w:val="Document Map"/>
    <w:basedOn w:val="a"/>
    <w:link w:val="afb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afb">
    <w:name w:val="見出しマップ (文字)"/>
    <w:basedOn w:val="a0"/>
    <w:link w:val="afa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afc">
    <w:name w:val="Body Text"/>
    <w:basedOn w:val="a"/>
    <w:link w:val="afd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afd">
    <w:name w:val="本文 (文字)"/>
    <w:basedOn w:val="a0"/>
    <w:link w:val="afc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e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">
    <w:name w:val="endnote text"/>
    <w:basedOn w:val="a"/>
    <w:link w:val="aff0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aff0">
    <w:name w:val="文末脚注文字列 (文字)"/>
    <w:basedOn w:val="a0"/>
    <w:link w:val="aff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aff1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Web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14">
    <w:name w:val="Table Classic 1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aff2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"/>
    <w:basedOn w:val="a"/>
    <w:link w:val="aff3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 w:val="x-none"/>
    </w:rPr>
  </w:style>
  <w:style w:type="paragraph" w:styleId="aff4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aff5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7">
    <w:name w:val="스타일 스타일 양쪽 + 첫 줄:  2 글자"/>
    <w:basedOn w:val="a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7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aff5">
    <w:name w:val="図表番号 (文字)"/>
    <w:aliases w:val="cap (文字),cap Char (文字),Caption Char (文字),Caption Char1 Char (文字),cap Char Char1 (文字),Caption Char Char1 Char (文字),cap Char2 (文字),cap1 (文字),cap2 (文字),cap11 (文字),Légende-figure (文字),Légende-figure Char (文字),Beschrifubg (文字),label (文字),条目 (文字)"/>
    <w:link w:val="aff4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f6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f7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 w:val="x-none" w:eastAsia="x-none"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 w:eastAsia="x-none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 w:eastAsia="x-none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 w:eastAsia="x-none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aff3">
    <w:name w:val="リスト段落 (文字)"/>
    <w:aliases w:val="- Bullets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ff2"/>
    <w:uiPriority w:val="34"/>
    <w:qFormat/>
    <w:locked/>
    <w:rsid w:val="007B5B46"/>
    <w:rPr>
      <w:rFonts w:ascii="Calibri" w:eastAsia="Malgun Gothic" w:hAnsi="Calibri" w:cs="Times New Roman"/>
      <w:kern w:val="0"/>
      <w:sz w:val="22"/>
      <w:lang w:val="x-none"/>
    </w:rPr>
  </w:style>
  <w:style w:type="paragraph" w:customStyle="1" w:styleId="reference">
    <w:name w:val="reference"/>
    <w:basedOn w:val="a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aff8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9">
    <w:name w:val="Title"/>
    <w:basedOn w:val="a"/>
    <w:next w:val="a"/>
    <w:link w:val="affa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affa">
    <w:name w:val="表題 (文字)"/>
    <w:basedOn w:val="a0"/>
    <w:link w:val="aff9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fb">
    <w:name w:val="Subtitle"/>
    <w:basedOn w:val="a"/>
    <w:next w:val="a"/>
    <w:link w:val="affc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affc">
    <w:name w:val="副題 (文字)"/>
    <w:basedOn w:val="a0"/>
    <w:link w:val="affb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ＭＳ 明朝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ＭＳ 明朝"/>
      <w:sz w:val="24"/>
      <w:lang w:val="en-US" w:eastAsia="x-none"/>
    </w:rPr>
  </w:style>
  <w:style w:type="character" w:styleId="affd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affe">
    <w:name w:val="Strong"/>
    <w:qFormat/>
    <w:rsid w:val="007B5B46"/>
    <w:rPr>
      <w:b/>
      <w:bCs/>
    </w:rPr>
  </w:style>
  <w:style w:type="character" w:styleId="afff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5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f0">
    <w:name w:val="Body Text Indent"/>
    <w:basedOn w:val="a"/>
    <w:link w:val="afff1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afff1">
    <w:name w:val="本文インデント (文字)"/>
    <w:basedOn w:val="a0"/>
    <w:link w:val="afff0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afff2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28">
    <w:name w:val="Body Text 2"/>
    <w:basedOn w:val="a"/>
    <w:link w:val="29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29">
    <w:name w:val="本文 2 (文字)"/>
    <w:basedOn w:val="a0"/>
    <w:link w:val="28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5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character" w:customStyle="1" w:styleId="16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7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8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a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9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a">
    <w:name w:val="网格型1"/>
    <w:basedOn w:val="a1"/>
    <w:next w:val="af5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Siqi,Liu(vivo)</dc:creator>
  <cp:keywords/>
  <dc:description/>
  <cp:lastModifiedBy>Shohei Yoshioka</cp:lastModifiedBy>
  <cp:revision>4</cp:revision>
  <dcterms:created xsi:type="dcterms:W3CDTF">2021-08-16T09:37:00Z</dcterms:created>
  <dcterms:modified xsi:type="dcterms:W3CDTF">2021-08-16T10:08:00Z</dcterms:modified>
</cp:coreProperties>
</file>