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E4701" w14:textId="65AB5843" w:rsidR="00E93E89" w:rsidRPr="008F3CAE" w:rsidRDefault="001D6199" w:rsidP="00E93E89">
      <w:pPr>
        <w:tabs>
          <w:tab w:val="center" w:pos="4536"/>
          <w:tab w:val="right" w:pos="8280"/>
          <w:tab w:val="right" w:pos="9639"/>
        </w:tabs>
        <w:ind w:left="1440" w:right="2" w:hanging="1440"/>
        <w:rPr>
          <w:rFonts w:ascii="Arial" w:eastAsia="Batang" w:hAnsi="Arial" w:cs="Arial"/>
          <w:b/>
          <w:bCs/>
          <w:sz w:val="24"/>
          <w:szCs w:val="24"/>
        </w:rPr>
      </w:pPr>
      <w:bookmarkStart w:id="0" w:name="_Hlk492190689"/>
      <w:r w:rsidRPr="008F3CAE">
        <w:rPr>
          <w:rFonts w:ascii="Arial" w:eastAsia="Batang" w:hAnsi="Arial" w:cs="Arial"/>
          <w:b/>
          <w:bCs/>
          <w:sz w:val="24"/>
          <w:szCs w:val="24"/>
        </w:rPr>
        <w:t>3GPP TSG RAN WG1 Meeting #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10</w:t>
      </w:r>
      <w:r w:rsidR="001B0678">
        <w:rPr>
          <w:rFonts w:ascii="Arial" w:eastAsia="Batang" w:hAnsi="Arial" w:cs="Arial"/>
          <w:b/>
          <w:bCs/>
          <w:sz w:val="24"/>
          <w:szCs w:val="24"/>
        </w:rPr>
        <w:t>4</w:t>
      </w:r>
      <w:r w:rsidR="00E9288B">
        <w:rPr>
          <w:rFonts w:ascii="Arial" w:eastAsia="Batang" w:hAnsi="Arial" w:cs="Arial"/>
          <w:b/>
          <w:bCs/>
          <w:sz w:val="24"/>
          <w:szCs w:val="24"/>
        </w:rPr>
        <w:t>b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-e</w:t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BA6C48" w:rsidRPr="00E9288B">
        <w:rPr>
          <w:rFonts w:ascii="Arial" w:eastAsia="Batang" w:hAnsi="Arial" w:cs="Arial"/>
          <w:b/>
          <w:bCs/>
          <w:sz w:val="24"/>
          <w:szCs w:val="24"/>
          <w:highlight w:val="yellow"/>
        </w:rPr>
        <w:t>R1-2</w:t>
      </w:r>
      <w:r w:rsidR="000C2864" w:rsidRPr="00E9288B">
        <w:rPr>
          <w:rFonts w:ascii="Arial" w:eastAsia="Batang" w:hAnsi="Arial" w:cs="Arial"/>
          <w:b/>
          <w:bCs/>
          <w:sz w:val="24"/>
          <w:szCs w:val="24"/>
          <w:highlight w:val="yellow"/>
        </w:rPr>
        <w:t>1</w:t>
      </w:r>
      <w:r w:rsidR="00E9288B" w:rsidRPr="00E9288B">
        <w:rPr>
          <w:rFonts w:ascii="Arial" w:eastAsia="Batang" w:hAnsi="Arial" w:cs="Arial"/>
          <w:b/>
          <w:bCs/>
          <w:sz w:val="24"/>
          <w:szCs w:val="24"/>
          <w:highlight w:val="yellow"/>
        </w:rPr>
        <w:t>xxxxx</w:t>
      </w:r>
    </w:p>
    <w:p w14:paraId="4DC6E547" w14:textId="2EC08AA0" w:rsidR="00E93E89" w:rsidRPr="008F3CAE" w:rsidRDefault="00257F57" w:rsidP="00E93E89">
      <w:pPr>
        <w:tabs>
          <w:tab w:val="center" w:pos="4536"/>
          <w:tab w:val="right" w:pos="9072"/>
        </w:tabs>
        <w:ind w:left="1440" w:hanging="144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e-Meeting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, </w:t>
      </w:r>
      <w:r w:rsidR="00E9288B" w:rsidRPr="00E9288B">
        <w:rPr>
          <w:rFonts w:ascii="Arial" w:eastAsia="MS Mincho" w:hAnsi="Arial" w:cs="Arial"/>
          <w:b/>
          <w:bCs/>
          <w:sz w:val="24"/>
          <w:lang w:eastAsia="ja-JP"/>
        </w:rPr>
        <w:t>April 12th – 20th, 2021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</w:t>
      </w:r>
    </w:p>
    <w:p w14:paraId="6256AE8E" w14:textId="77777777" w:rsidR="00E93E89" w:rsidRDefault="00E93E89" w:rsidP="00A27A64">
      <w:pPr>
        <w:pStyle w:val="3GPPHeader"/>
        <w:spacing w:after="0"/>
        <w:rPr>
          <w:rFonts w:ascii="Arial" w:hAnsi="Arial" w:cs="Arial"/>
          <w:sz w:val="22"/>
        </w:rPr>
      </w:pPr>
    </w:p>
    <w:bookmarkEnd w:id="0"/>
    <w:p w14:paraId="32736EA7" w14:textId="5BEAB9A4" w:rsidR="00115C5B" w:rsidRDefault="00A0385F" w:rsidP="00953382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Title:</w:t>
      </w:r>
      <w:r w:rsidRPr="00792418">
        <w:rPr>
          <w:rFonts w:ascii="Arial" w:hAnsi="Arial" w:cs="Arial"/>
          <w:b/>
        </w:rPr>
        <w:tab/>
      </w:r>
      <w:r w:rsidR="00257F57">
        <w:rPr>
          <w:rFonts w:ascii="Arial" w:hAnsi="Arial" w:cs="Arial"/>
        </w:rPr>
        <w:t>L</w:t>
      </w:r>
      <w:r w:rsidR="00E800D2" w:rsidRPr="00A835EE">
        <w:rPr>
          <w:rFonts w:ascii="Arial" w:hAnsi="Arial" w:cs="Arial"/>
          <w:lang w:eastAsia="zh-CN"/>
        </w:rPr>
        <w:t>S o</w:t>
      </w:r>
      <w:r w:rsidR="00E800D2" w:rsidRPr="00A835EE">
        <w:rPr>
          <w:rFonts w:ascii="Arial" w:hAnsi="Arial" w:cs="Arial"/>
        </w:rPr>
        <w:t xml:space="preserve">n </w:t>
      </w:r>
      <w:r w:rsidR="00890B51">
        <w:rPr>
          <w:rFonts w:ascii="Arial" w:hAnsi="Arial" w:cs="Arial"/>
        </w:rPr>
        <w:t xml:space="preserve">Agreements </w:t>
      </w:r>
      <w:r w:rsidR="00E9288B">
        <w:rPr>
          <w:rFonts w:ascii="Arial" w:hAnsi="Arial" w:cs="Arial"/>
        </w:rPr>
        <w:t xml:space="preserve">Related to </w:t>
      </w:r>
      <w:r w:rsidR="00E9288B" w:rsidRPr="00E9288B">
        <w:rPr>
          <w:rFonts w:ascii="Arial" w:hAnsi="Arial" w:cs="Arial"/>
        </w:rPr>
        <w:t xml:space="preserve">Support </w:t>
      </w:r>
      <w:r w:rsidR="00E9288B">
        <w:rPr>
          <w:rFonts w:ascii="Arial" w:hAnsi="Arial" w:cs="Arial"/>
        </w:rPr>
        <w:t xml:space="preserve">of </w:t>
      </w:r>
      <w:r w:rsidR="00E9288B" w:rsidRPr="00E9288B">
        <w:rPr>
          <w:rFonts w:ascii="Arial" w:hAnsi="Arial" w:cs="Arial"/>
        </w:rPr>
        <w:t>a maximum DL TBS of 1736 bits as a Rel-17 optional UE capability</w:t>
      </w:r>
      <w:r w:rsidR="00E9288B">
        <w:rPr>
          <w:rFonts w:ascii="Arial" w:hAnsi="Arial" w:cs="Arial"/>
        </w:rPr>
        <w:t xml:space="preserve"> </w:t>
      </w:r>
      <w:r w:rsidR="00115C5B">
        <w:rPr>
          <w:rFonts w:ascii="Arial" w:hAnsi="Arial" w:cs="Arial"/>
        </w:rPr>
        <w:t xml:space="preserve"> </w:t>
      </w:r>
    </w:p>
    <w:p w14:paraId="1168DA2F" w14:textId="77777777" w:rsidR="00115C5B" w:rsidRDefault="00115C5B">
      <w:pPr>
        <w:spacing w:after="60"/>
        <w:ind w:left="1985" w:hanging="1985"/>
        <w:rPr>
          <w:rFonts w:ascii="Arial" w:hAnsi="Arial" w:cs="Arial"/>
        </w:rPr>
      </w:pPr>
    </w:p>
    <w:p w14:paraId="7E86E48F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Response to:</w:t>
      </w:r>
      <w:r w:rsidRPr="00792418">
        <w:rPr>
          <w:rFonts w:ascii="Arial" w:hAnsi="Arial" w:cs="Arial"/>
          <w:bCs/>
        </w:rPr>
        <w:tab/>
      </w:r>
    </w:p>
    <w:p w14:paraId="17FB3797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Release:</w:t>
      </w:r>
      <w:r w:rsidRPr="00792418">
        <w:rPr>
          <w:rFonts w:ascii="Arial" w:hAnsi="Arial" w:cs="Arial"/>
          <w:bCs/>
        </w:rPr>
        <w:tab/>
      </w:r>
      <w:r w:rsidR="00046967">
        <w:rPr>
          <w:rFonts w:ascii="Arial" w:hAnsi="Arial" w:cs="Arial" w:hint="eastAsia"/>
          <w:bCs/>
          <w:lang w:eastAsia="zh-CN"/>
        </w:rPr>
        <w:t>Rel-1</w:t>
      </w:r>
      <w:r w:rsidR="00257F57">
        <w:rPr>
          <w:rFonts w:ascii="Arial" w:hAnsi="Arial" w:cs="Arial"/>
          <w:bCs/>
          <w:lang w:eastAsia="zh-CN"/>
        </w:rPr>
        <w:t>7</w:t>
      </w:r>
    </w:p>
    <w:p w14:paraId="1B90563A" w14:textId="2C2FE962" w:rsidR="00A0385F" w:rsidRPr="00792418" w:rsidRDefault="00C00B6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</w:t>
      </w:r>
      <w:r w:rsidR="00A0385F" w:rsidRPr="00792418">
        <w:rPr>
          <w:rFonts w:ascii="Arial" w:hAnsi="Arial" w:cs="Arial"/>
          <w:b/>
        </w:rPr>
        <w:t xml:space="preserve"> Item:</w:t>
      </w:r>
      <w:r w:rsidR="00A0385F" w:rsidRPr="00792418">
        <w:rPr>
          <w:rFonts w:ascii="Arial" w:hAnsi="Arial" w:cs="Arial"/>
          <w:bCs/>
        </w:rPr>
        <w:tab/>
      </w:r>
      <w:r w:rsidR="00E9288B" w:rsidRPr="00E9288B">
        <w:rPr>
          <w:rFonts w:ascii="Arial" w:hAnsi="Arial" w:cs="Arial"/>
          <w:bCs/>
          <w:lang w:eastAsia="zh-CN"/>
        </w:rPr>
        <w:t>NB_IOTenh4_LTE_eMTC6-Core</w:t>
      </w:r>
    </w:p>
    <w:p w14:paraId="0B48B5A8" w14:textId="77777777" w:rsidR="00A0385F" w:rsidRPr="00194B93" w:rsidRDefault="00A0385F">
      <w:pPr>
        <w:spacing w:after="60"/>
        <w:ind w:left="1985" w:hanging="1985"/>
        <w:rPr>
          <w:rFonts w:ascii="Arial" w:hAnsi="Arial" w:cs="Arial"/>
          <w:b/>
        </w:rPr>
      </w:pPr>
    </w:p>
    <w:p w14:paraId="7F6DA58D" w14:textId="709B6703" w:rsidR="00E800D2" w:rsidRPr="00010DEC" w:rsidRDefault="00E800D2" w:rsidP="00E800D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DE4271" w:rsidRPr="00DE4271">
        <w:rPr>
          <w:rFonts w:ascii="Arial" w:hAnsi="Arial" w:cs="Arial"/>
          <w:bCs/>
        </w:rPr>
        <w:t xml:space="preserve">RAN1, </w:t>
      </w:r>
      <w:r w:rsidR="00E9288B">
        <w:rPr>
          <w:rFonts w:ascii="Arial" w:hAnsi="Arial" w:cs="Arial"/>
          <w:bCs/>
        </w:rPr>
        <w:t>Sony</w:t>
      </w:r>
    </w:p>
    <w:p w14:paraId="2C7502EB" w14:textId="0D10125B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To:</w:t>
      </w:r>
      <w:r w:rsidRPr="00792418">
        <w:rPr>
          <w:rFonts w:ascii="Arial" w:hAnsi="Arial" w:cs="Arial"/>
          <w:bCs/>
        </w:rPr>
        <w:tab/>
      </w:r>
      <w:r w:rsidR="00890B51">
        <w:rPr>
          <w:rFonts w:ascii="Arial" w:hAnsi="Arial" w:cs="Arial"/>
          <w:bCs/>
        </w:rPr>
        <w:t>RAN2</w:t>
      </w:r>
    </w:p>
    <w:p w14:paraId="1FFDAC0B" w14:textId="14CBC259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Cc:</w:t>
      </w:r>
      <w:r w:rsidRPr="00792418">
        <w:rPr>
          <w:rFonts w:ascii="Arial" w:hAnsi="Arial" w:cs="Arial"/>
          <w:bCs/>
        </w:rPr>
        <w:tab/>
      </w:r>
    </w:p>
    <w:p w14:paraId="61BDDE16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</w:p>
    <w:p w14:paraId="4BFDE5C2" w14:textId="3F60F804" w:rsidR="00E800D2" w:rsidRDefault="00E800D2" w:rsidP="00E800D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  <w:r w:rsidR="00E9288B">
        <w:rPr>
          <w:rFonts w:ascii="Arial" w:hAnsi="Arial" w:cs="Arial"/>
        </w:rPr>
        <w:t xml:space="preserve">Martin Beale, </w:t>
      </w:r>
      <w:r w:rsidR="00E9288B" w:rsidRPr="00E9288B">
        <w:rPr>
          <w:rFonts w:ascii="Arial" w:hAnsi="Arial" w:cs="Arial"/>
          <w:color w:val="0070C0"/>
        </w:rPr>
        <w:t>martin.beale@sony.com</w:t>
      </w:r>
    </w:p>
    <w:p w14:paraId="0B1404EC" w14:textId="77777777" w:rsidR="00C00B6E" w:rsidRPr="00C00B6E" w:rsidRDefault="00C00B6E" w:rsidP="00C00B6E"/>
    <w:p w14:paraId="1A0D8044" w14:textId="77777777" w:rsidR="00A0385F" w:rsidRPr="001D21FA" w:rsidRDefault="00A0385F">
      <w:pPr>
        <w:pBdr>
          <w:bottom w:val="single" w:sz="4" w:space="1" w:color="auto"/>
        </w:pBdr>
        <w:rPr>
          <w:rFonts w:ascii="Arial" w:hAnsi="Arial" w:cs="Arial"/>
          <w:lang w:eastAsia="zh-CN"/>
        </w:rPr>
      </w:pPr>
    </w:p>
    <w:p w14:paraId="12FE82D4" w14:textId="77777777" w:rsidR="00A0385F" w:rsidRDefault="00A0385F">
      <w:pPr>
        <w:rPr>
          <w:rFonts w:ascii="Arial" w:hAnsi="Arial" w:cs="Arial"/>
        </w:rPr>
      </w:pPr>
    </w:p>
    <w:p w14:paraId="48EDB57D" w14:textId="77777777" w:rsidR="00A0385F" w:rsidRDefault="00A0385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2585845" w14:textId="2ADE36B4" w:rsidR="00C00B6E" w:rsidRPr="00A92890" w:rsidRDefault="0047208B" w:rsidP="007F1A8A">
      <w:pPr>
        <w:snapToGrid w:val="0"/>
        <w:jc w:val="both"/>
      </w:pPr>
      <w:r w:rsidRPr="00A92890">
        <w:t>RAN</w:t>
      </w:r>
      <w:r w:rsidR="00835858" w:rsidRPr="00A92890">
        <w:t>1</w:t>
      </w:r>
      <w:r w:rsidRPr="00A92890">
        <w:t xml:space="preserve"> </w:t>
      </w:r>
      <w:r w:rsidR="00766CE8" w:rsidRPr="00A92890">
        <w:t xml:space="preserve">discussed </w:t>
      </w:r>
      <w:r w:rsidR="009F0063" w:rsidRPr="00A92890">
        <w:t xml:space="preserve">the support of </w:t>
      </w:r>
      <w:r w:rsidR="00E9288B" w:rsidRPr="00E9288B">
        <w:t>a maximum DL TBS of 1736 bits as a Rel-17 optional UE capability</w:t>
      </w:r>
      <w:r w:rsidR="009F0063" w:rsidRPr="00A92890">
        <w:t xml:space="preserve">. </w:t>
      </w:r>
      <w:r w:rsidR="00E9288B">
        <w:t>The following agreements were made:</w:t>
      </w:r>
    </w:p>
    <w:p w14:paraId="3E8A3C11" w14:textId="77777777" w:rsidR="007F1A8A" w:rsidRPr="00A92890" w:rsidRDefault="007F1A8A" w:rsidP="007F1A8A">
      <w:pPr>
        <w:snapToGrid w:val="0"/>
        <w:jc w:val="both"/>
      </w:pPr>
    </w:p>
    <w:p w14:paraId="2675117B" w14:textId="2CE45D96" w:rsidR="009916C0" w:rsidRPr="00E9288B" w:rsidRDefault="00E9288B" w:rsidP="00E9288B">
      <w:pPr>
        <w:pStyle w:val="ListParagraph"/>
        <w:numPr>
          <w:ilvl w:val="0"/>
          <w:numId w:val="33"/>
        </w:numPr>
        <w:tabs>
          <w:tab w:val="left" w:pos="3807"/>
          <w:tab w:val="center" w:pos="4932"/>
        </w:tabs>
        <w:spacing w:beforeLines="100" w:before="240" w:afterLines="50" w:after="120"/>
        <w:jc w:val="both"/>
        <w:rPr>
          <w:sz w:val="20"/>
          <w:szCs w:val="20"/>
          <w:lang w:eastAsia="zh-CN"/>
        </w:rPr>
      </w:pPr>
      <w:r w:rsidRPr="00E9288B">
        <w:rPr>
          <w:sz w:val="20"/>
          <w:szCs w:val="20"/>
          <w:lang w:eastAsia="zh-CN"/>
        </w:rPr>
        <w:t>The soft channel bits for UEs supporting maximum DL TBS of 1736 bits is 43008 bits.</w:t>
      </w:r>
    </w:p>
    <w:p w14:paraId="4FE7025B" w14:textId="051C9B39" w:rsidR="00E9288B" w:rsidRPr="00E9288B" w:rsidRDefault="00E9288B" w:rsidP="00E9288B">
      <w:pPr>
        <w:pStyle w:val="ListParagraph"/>
        <w:numPr>
          <w:ilvl w:val="0"/>
          <w:numId w:val="33"/>
        </w:numPr>
        <w:tabs>
          <w:tab w:val="left" w:pos="3807"/>
          <w:tab w:val="center" w:pos="4932"/>
        </w:tabs>
        <w:spacing w:beforeLines="100" w:before="240" w:afterLines="50" w:after="120"/>
        <w:jc w:val="both"/>
        <w:rPr>
          <w:sz w:val="20"/>
          <w:szCs w:val="20"/>
          <w:lang w:eastAsia="zh-CN"/>
        </w:rPr>
      </w:pPr>
      <w:r w:rsidRPr="00E9288B">
        <w:rPr>
          <w:sz w:val="20"/>
          <w:szCs w:val="20"/>
          <w:lang w:eastAsia="zh-CN"/>
        </w:rPr>
        <w:t>The 1736 bits DL TBS feature is enabled by unicast RRC configuration.</w:t>
      </w:r>
    </w:p>
    <w:p w14:paraId="3CCCDC29" w14:textId="1B480047" w:rsidR="00E9288B" w:rsidRDefault="00E9288B" w:rsidP="00487B76">
      <w:pPr>
        <w:tabs>
          <w:tab w:val="left" w:pos="3807"/>
          <w:tab w:val="center" w:pos="4932"/>
        </w:tabs>
        <w:spacing w:beforeLines="100" w:before="240" w:afterLines="50" w:after="120"/>
        <w:jc w:val="both"/>
        <w:rPr>
          <w:lang w:eastAsia="zh-CN"/>
        </w:rPr>
      </w:pPr>
      <w:r>
        <w:rPr>
          <w:lang w:eastAsia="zh-CN"/>
        </w:rPr>
        <w:t>RAN1 notes from the WID (RP-</w:t>
      </w:r>
      <w:r w:rsidR="00CC73AB">
        <w:rPr>
          <w:lang w:eastAsia="zh-CN"/>
        </w:rPr>
        <w:t>201306) that this feature is supported via “</w:t>
      </w:r>
      <w:r w:rsidR="00CC73AB" w:rsidRPr="00CC73AB">
        <w:rPr>
          <w:rFonts w:eastAsia="DengXian"/>
          <w:i/>
          <w:iCs/>
          <w:lang w:val="en-US" w:eastAsia="zh-CN"/>
        </w:rPr>
        <w:t>a Rel-17 optional UE capability to support a maximum DL TBS of 1736 bits for HD-FDD Cat. M1 UEs in CE mode A only</w:t>
      </w:r>
      <w:r w:rsidR="00CC73AB">
        <w:rPr>
          <w:lang w:eastAsia="zh-CN"/>
        </w:rPr>
        <w:t>”</w:t>
      </w:r>
      <w:r>
        <w:rPr>
          <w:lang w:eastAsia="zh-CN"/>
        </w:rPr>
        <w:t xml:space="preserve"> </w:t>
      </w:r>
      <w:r w:rsidR="00CC73AB">
        <w:rPr>
          <w:lang w:eastAsia="zh-CN"/>
        </w:rPr>
        <w:t>and that there is “</w:t>
      </w:r>
      <w:r w:rsidR="00CC73AB" w:rsidRPr="00CC73AB">
        <w:rPr>
          <w:rFonts w:eastAsia="DengXian"/>
          <w:i/>
          <w:iCs/>
          <w:lang w:val="en-US" w:eastAsia="zh-CN"/>
        </w:rPr>
        <w:t>Capability signaling without introducing a new UE category</w:t>
      </w:r>
      <w:r w:rsidR="00CC73AB">
        <w:rPr>
          <w:lang w:eastAsia="zh-CN"/>
        </w:rPr>
        <w:t>”.</w:t>
      </w:r>
    </w:p>
    <w:p w14:paraId="343F6715" w14:textId="77777777" w:rsidR="00CC73AB" w:rsidRPr="00A92890" w:rsidRDefault="00CC73AB" w:rsidP="00487B76">
      <w:pPr>
        <w:tabs>
          <w:tab w:val="left" w:pos="3807"/>
          <w:tab w:val="center" w:pos="4932"/>
        </w:tabs>
        <w:spacing w:beforeLines="100" w:before="240" w:afterLines="50" w:after="120"/>
        <w:jc w:val="both"/>
        <w:rPr>
          <w:lang w:eastAsia="zh-CN"/>
        </w:rPr>
      </w:pPr>
    </w:p>
    <w:p w14:paraId="4FB2D063" w14:textId="77777777" w:rsidR="00A0385F" w:rsidRDefault="00A0385F" w:rsidP="0095456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9F147E6" w14:textId="370DECA4" w:rsidR="00A0385F" w:rsidRDefault="00A0385F" w:rsidP="0095456F">
      <w:pPr>
        <w:spacing w:after="120"/>
        <w:ind w:left="1985" w:hanging="1985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C00B6E">
        <w:rPr>
          <w:rFonts w:ascii="Arial" w:hAnsi="Arial" w:cs="Arial"/>
          <w:b/>
          <w:lang w:eastAsia="zh-CN"/>
        </w:rPr>
        <w:t xml:space="preserve">: </w:t>
      </w:r>
      <w:r w:rsidR="00920CF2">
        <w:rPr>
          <w:rFonts w:ascii="Arial" w:hAnsi="Arial" w:cs="Arial"/>
          <w:b/>
          <w:lang w:eastAsia="zh-CN"/>
        </w:rPr>
        <w:t>RAN</w:t>
      </w:r>
      <w:r w:rsidR="007F1A8A">
        <w:rPr>
          <w:rFonts w:ascii="Arial" w:hAnsi="Arial" w:cs="Arial"/>
          <w:b/>
          <w:lang w:eastAsia="zh-CN"/>
        </w:rPr>
        <w:t>2</w:t>
      </w:r>
    </w:p>
    <w:p w14:paraId="5860058A" w14:textId="54C43CC4" w:rsidR="00115C5B" w:rsidRDefault="00A0385F" w:rsidP="0095456F">
      <w:pPr>
        <w:spacing w:after="120"/>
        <w:ind w:left="993" w:hanging="993"/>
        <w:jc w:val="both"/>
        <w:rPr>
          <w:rFonts w:ascii="Arial" w:hAnsi="Arial" w:cs="Arial"/>
          <w:iCs/>
          <w:color w:val="000000"/>
          <w:lang w:eastAsia="ko-KR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360B54" w:rsidRPr="00D7540C">
        <w:rPr>
          <w:iCs/>
          <w:color w:val="000000"/>
          <w:lang w:eastAsia="ko-KR"/>
        </w:rPr>
        <w:t xml:space="preserve">RAN1 respectfully asks </w:t>
      </w:r>
      <w:r w:rsidR="00920CF2" w:rsidRPr="00D7540C">
        <w:rPr>
          <w:iCs/>
          <w:color w:val="000000"/>
          <w:lang w:eastAsia="ko-KR"/>
        </w:rPr>
        <w:t>RAN</w:t>
      </w:r>
      <w:r w:rsidR="00956729" w:rsidRPr="00D7540C">
        <w:rPr>
          <w:iCs/>
          <w:color w:val="000000"/>
          <w:lang w:eastAsia="ko-KR"/>
        </w:rPr>
        <w:t>2</w:t>
      </w:r>
      <w:r w:rsidR="00360B54" w:rsidRPr="00D7540C">
        <w:rPr>
          <w:iCs/>
          <w:color w:val="000000"/>
          <w:lang w:eastAsia="ko-KR"/>
        </w:rPr>
        <w:t xml:space="preserve"> to take the above into account</w:t>
      </w:r>
      <w:r w:rsidR="00956729" w:rsidRPr="00D7540C">
        <w:rPr>
          <w:iCs/>
          <w:color w:val="000000"/>
          <w:lang w:eastAsia="ko-KR"/>
        </w:rPr>
        <w:t>.</w:t>
      </w:r>
      <w:r w:rsidR="00115C5B" w:rsidRPr="00D7540C">
        <w:rPr>
          <w:rFonts w:ascii="Arial" w:hAnsi="Arial" w:cs="Arial"/>
          <w:iCs/>
          <w:color w:val="000000"/>
          <w:lang w:eastAsia="ko-KR"/>
        </w:rPr>
        <w:t xml:space="preserve"> </w:t>
      </w:r>
    </w:p>
    <w:p w14:paraId="76C167CE" w14:textId="77777777" w:rsidR="00D33394" w:rsidRPr="006B27BE" w:rsidRDefault="00386366" w:rsidP="0095456F">
      <w:pPr>
        <w:spacing w:after="120"/>
        <w:ind w:left="993" w:hanging="993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iCs/>
          <w:color w:val="000000"/>
          <w:lang w:eastAsia="ko-KR"/>
        </w:rPr>
        <w:t xml:space="preserve"> </w:t>
      </w:r>
    </w:p>
    <w:p w14:paraId="74B84085" w14:textId="77777777" w:rsidR="00250103" w:rsidRPr="007321CD" w:rsidRDefault="00250103" w:rsidP="00250103">
      <w:pPr>
        <w:tabs>
          <w:tab w:val="left" w:pos="5507"/>
        </w:tabs>
        <w:rPr>
          <w:rFonts w:ascii="Arial" w:hAnsi="Arial" w:cs="Arial"/>
          <w:b/>
        </w:rPr>
      </w:pPr>
      <w:r w:rsidRPr="007321CD">
        <w:rPr>
          <w:rFonts w:ascii="Arial" w:hAnsi="Arial" w:cs="Arial"/>
          <w:b/>
        </w:rPr>
        <w:t>3. Date of Next TSG-RAN WG1 Meetings:</w:t>
      </w:r>
      <w:r w:rsidRPr="007321CD">
        <w:rPr>
          <w:rFonts w:ascii="Arial" w:hAnsi="Arial" w:cs="Arial"/>
          <w:b/>
        </w:rPr>
        <w:tab/>
      </w:r>
    </w:p>
    <w:p w14:paraId="730393E9" w14:textId="1B774C12" w:rsidR="009D325A" w:rsidRPr="00CD1153" w:rsidRDefault="00652802" w:rsidP="004A1CAB">
      <w:pPr>
        <w:tabs>
          <w:tab w:val="left" w:pos="5103"/>
        </w:tabs>
        <w:spacing w:beforeLines="50" w:before="120" w:after="120"/>
        <w:ind w:left="2268" w:hanging="2268"/>
        <w:rPr>
          <w:rFonts w:ascii="Arial" w:hAnsi="Arial" w:cs="Arial"/>
          <w:lang w:eastAsia="zh-CN"/>
        </w:rPr>
      </w:pPr>
      <w:r w:rsidRPr="00CD1153">
        <w:rPr>
          <w:bCs/>
        </w:rPr>
        <w:t>TSG RAN WG1 Meetin</w:t>
      </w:r>
      <w:bookmarkStart w:id="1" w:name="_GoBack"/>
      <w:bookmarkEnd w:id="1"/>
      <w:r w:rsidRPr="00CD1153">
        <w:rPr>
          <w:bCs/>
        </w:rPr>
        <w:t>g #10</w:t>
      </w:r>
      <w:r w:rsidR="00E9288B" w:rsidRPr="00CD1153">
        <w:rPr>
          <w:bCs/>
        </w:rPr>
        <w:t>5</w:t>
      </w:r>
      <w:r w:rsidRPr="00CD1153">
        <w:rPr>
          <w:bCs/>
        </w:rPr>
        <w:t xml:space="preserve">                       </w:t>
      </w:r>
      <w:r w:rsidR="00CC73AB" w:rsidRPr="00CD1153">
        <w:rPr>
          <w:bCs/>
        </w:rPr>
        <w:t>10</w:t>
      </w:r>
      <w:r w:rsidR="00C00B6E" w:rsidRPr="00CD1153">
        <w:rPr>
          <w:bCs/>
          <w:vertAlign w:val="superscript"/>
        </w:rPr>
        <w:t>th</w:t>
      </w:r>
      <w:r w:rsidR="009D7595" w:rsidRPr="00CD1153">
        <w:rPr>
          <w:bCs/>
          <w:vertAlign w:val="superscript"/>
        </w:rPr>
        <w:t xml:space="preserve"> </w:t>
      </w:r>
      <w:r w:rsidRPr="00CD1153">
        <w:rPr>
          <w:bCs/>
        </w:rPr>
        <w:t xml:space="preserve">– </w:t>
      </w:r>
      <w:r w:rsidR="00CC73AB" w:rsidRPr="00CD1153">
        <w:rPr>
          <w:bCs/>
        </w:rPr>
        <w:t>27</w:t>
      </w:r>
      <w:r w:rsidR="00C00B6E" w:rsidRPr="00CD1153">
        <w:rPr>
          <w:bCs/>
          <w:vertAlign w:val="superscript"/>
        </w:rPr>
        <w:t>th</w:t>
      </w:r>
      <w:r w:rsidR="00C00B6E" w:rsidRPr="00CD1153">
        <w:rPr>
          <w:bCs/>
        </w:rPr>
        <w:t xml:space="preserve"> </w:t>
      </w:r>
      <w:proofErr w:type="gramStart"/>
      <w:r w:rsidR="00CC73AB" w:rsidRPr="00CD1153">
        <w:rPr>
          <w:bCs/>
        </w:rPr>
        <w:t>May</w:t>
      </w:r>
      <w:r w:rsidRPr="00CD1153">
        <w:rPr>
          <w:bCs/>
        </w:rPr>
        <w:t>,</w:t>
      </w:r>
      <w:proofErr w:type="gramEnd"/>
      <w:r w:rsidRPr="00CD1153">
        <w:rPr>
          <w:bCs/>
        </w:rPr>
        <w:t xml:space="preserve"> 202</w:t>
      </w:r>
      <w:r w:rsidR="00115C5B" w:rsidRPr="00CD1153">
        <w:rPr>
          <w:bCs/>
        </w:rPr>
        <w:t>1</w:t>
      </w:r>
      <w:r w:rsidR="00115C5B" w:rsidRPr="00CD1153">
        <w:rPr>
          <w:bCs/>
        </w:rPr>
        <w:tab/>
      </w:r>
      <w:r w:rsidR="00115C5B" w:rsidRPr="00CD1153">
        <w:rPr>
          <w:bCs/>
        </w:rPr>
        <w:tab/>
      </w:r>
      <w:r w:rsidRPr="00CD1153">
        <w:rPr>
          <w:bCs/>
        </w:rPr>
        <w:t>E-meeting</w:t>
      </w:r>
    </w:p>
    <w:sectPr w:rsidR="009D325A" w:rsidRPr="00CD115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E6A31" w14:textId="77777777" w:rsidR="00870F0C" w:rsidRDefault="00870F0C" w:rsidP="00A0385F">
      <w:r>
        <w:separator/>
      </w:r>
    </w:p>
  </w:endnote>
  <w:endnote w:type="continuationSeparator" w:id="0">
    <w:p w14:paraId="570897A5" w14:textId="77777777" w:rsidR="00870F0C" w:rsidRDefault="00870F0C" w:rsidP="00A0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DengXian">
    <w:altName w:val="等线"/>
    <w:panose1 w:val="02010600030101010101"/>
    <w:charset w:val="86"/>
    <w:family w:val="script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89C11" w14:textId="77777777" w:rsidR="00870F0C" w:rsidRDefault="00870F0C" w:rsidP="00A0385F">
      <w:r>
        <w:separator/>
      </w:r>
    </w:p>
  </w:footnote>
  <w:footnote w:type="continuationSeparator" w:id="0">
    <w:p w14:paraId="3B69C59C" w14:textId="77777777" w:rsidR="00870F0C" w:rsidRDefault="00870F0C" w:rsidP="00A0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2FC7"/>
    <w:multiLevelType w:val="multilevel"/>
    <w:tmpl w:val="60BA2B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D65F14"/>
    <w:multiLevelType w:val="multilevel"/>
    <w:tmpl w:val="AE14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C4350"/>
    <w:multiLevelType w:val="hybridMultilevel"/>
    <w:tmpl w:val="4AAAA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808F1"/>
    <w:multiLevelType w:val="multilevel"/>
    <w:tmpl w:val="10C808F1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41DEF"/>
    <w:multiLevelType w:val="hybridMultilevel"/>
    <w:tmpl w:val="D56AF6EA"/>
    <w:lvl w:ilvl="0" w:tplc="160E9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8FA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2705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CE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60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86C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CB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A5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6A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08A0"/>
    <w:multiLevelType w:val="multilevel"/>
    <w:tmpl w:val="11EE08A0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7181C20"/>
    <w:multiLevelType w:val="hybridMultilevel"/>
    <w:tmpl w:val="7584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8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9" w15:restartNumberingAfterBreak="0">
    <w:nsid w:val="1D0E5D50"/>
    <w:multiLevelType w:val="multilevel"/>
    <w:tmpl w:val="39C0EC5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48D5E35"/>
    <w:multiLevelType w:val="hybridMultilevel"/>
    <w:tmpl w:val="A2A87DB4"/>
    <w:lvl w:ilvl="0" w:tplc="FCDC3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08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ED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E6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0E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C6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2E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0B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30D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257A0"/>
    <w:multiLevelType w:val="hybridMultilevel"/>
    <w:tmpl w:val="53EE6A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B172FFC2">
      <w:start w:val="10"/>
      <w:numFmt w:val="bullet"/>
      <w:lvlText w:val="·"/>
      <w:lvlJc w:val="left"/>
      <w:pPr>
        <w:ind w:left="1860" w:hanging="36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598712F"/>
    <w:multiLevelType w:val="hybridMultilevel"/>
    <w:tmpl w:val="6C848E8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8514B39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7B04E09"/>
    <w:multiLevelType w:val="multilevel"/>
    <w:tmpl w:val="27B04E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06249"/>
    <w:multiLevelType w:val="hybridMultilevel"/>
    <w:tmpl w:val="41584E8E"/>
    <w:lvl w:ilvl="0" w:tplc="ACFA8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ADA5FCA"/>
    <w:multiLevelType w:val="multilevel"/>
    <w:tmpl w:val="4ADA5FC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C1A507B"/>
    <w:multiLevelType w:val="hybridMultilevel"/>
    <w:tmpl w:val="63C0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0" w15:restartNumberingAfterBreak="0">
    <w:nsid w:val="5D9C7BCA"/>
    <w:multiLevelType w:val="hybridMultilevel"/>
    <w:tmpl w:val="AB4C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31D9D"/>
    <w:multiLevelType w:val="multilevel"/>
    <w:tmpl w:val="7FD696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FF16EB5"/>
    <w:multiLevelType w:val="multilevel"/>
    <w:tmpl w:val="5FF16EB5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EBC7544"/>
    <w:multiLevelType w:val="hybridMultilevel"/>
    <w:tmpl w:val="275C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14D2F"/>
    <w:multiLevelType w:val="hybridMultilevel"/>
    <w:tmpl w:val="6F105850"/>
    <w:lvl w:ilvl="0" w:tplc="6882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27" w15:restartNumberingAfterBreak="0">
    <w:nsid w:val="72224BA6"/>
    <w:multiLevelType w:val="multilevel"/>
    <w:tmpl w:val="72224BA6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2600F2F"/>
    <w:multiLevelType w:val="hybridMultilevel"/>
    <w:tmpl w:val="EFE843EC"/>
    <w:lvl w:ilvl="0" w:tplc="2EC25788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21FC7"/>
    <w:multiLevelType w:val="hybridMultilevel"/>
    <w:tmpl w:val="80D6F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E71B5"/>
    <w:multiLevelType w:val="multilevel"/>
    <w:tmpl w:val="E19E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9"/>
  </w:num>
  <w:num w:numId="3">
    <w:abstractNumId w:val="15"/>
  </w:num>
  <w:num w:numId="4">
    <w:abstractNumId w:val="8"/>
  </w:num>
  <w:num w:numId="5">
    <w:abstractNumId w:val="10"/>
  </w:num>
  <w:num w:numId="6">
    <w:abstractNumId w:val="4"/>
  </w:num>
  <w:num w:numId="7">
    <w:abstractNumId w:val="17"/>
  </w:num>
  <w:num w:numId="8">
    <w:abstractNumId w:val="24"/>
  </w:num>
  <w:num w:numId="9">
    <w:abstractNumId w:val="6"/>
  </w:num>
  <w:num w:numId="10">
    <w:abstractNumId w:val="20"/>
  </w:num>
  <w:num w:numId="11">
    <w:abstractNumId w:val="25"/>
  </w:num>
  <w:num w:numId="12">
    <w:abstractNumId w:val="18"/>
  </w:num>
  <w:num w:numId="13">
    <w:abstractNumId w:val="18"/>
    <w:lvlOverride w:ilvl="0">
      <w:startOverride w:val="1"/>
    </w:lvlOverride>
  </w:num>
  <w:num w:numId="14">
    <w:abstractNumId w:val="30"/>
  </w:num>
  <w:num w:numId="15">
    <w:abstractNumId w:val="26"/>
  </w:num>
  <w:num w:numId="16">
    <w:abstractNumId w:val="11"/>
  </w:num>
  <w:num w:numId="17">
    <w:abstractNumId w:val="28"/>
  </w:num>
  <w:num w:numId="18">
    <w:abstractNumId w:val="12"/>
  </w:num>
  <w:num w:numId="19">
    <w:abstractNumId w:val="3"/>
  </w:num>
  <w:num w:numId="20">
    <w:abstractNumId w:val="5"/>
  </w:num>
  <w:num w:numId="21">
    <w:abstractNumId w:val="27"/>
  </w:num>
  <w:num w:numId="22">
    <w:abstractNumId w:val="16"/>
  </w:num>
  <w:num w:numId="23">
    <w:abstractNumId w:val="13"/>
  </w:num>
  <w:num w:numId="24">
    <w:abstractNumId w:val="22"/>
  </w:num>
  <w:num w:numId="25">
    <w:abstractNumId w:val="9"/>
  </w:num>
  <w:num w:numId="26">
    <w:abstractNumId w:val="14"/>
  </w:num>
  <w:num w:numId="27">
    <w:abstractNumId w:val="0"/>
  </w:num>
  <w:num w:numId="28">
    <w:abstractNumId w:val="21"/>
  </w:num>
  <w:num w:numId="29">
    <w:abstractNumId w:val="7"/>
  </w:num>
  <w:num w:numId="30">
    <w:abstractNumId w:val="29"/>
  </w:num>
  <w:num w:numId="31">
    <w:abstractNumId w:val="1"/>
  </w:num>
  <w:num w:numId="32">
    <w:abstractNumId w:val="31"/>
  </w:num>
  <w:num w:numId="3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tjQ0MDe0NDQzNTZS0lEKTi0uzszPAykwNKoFABFZDcItAAAA"/>
  </w:docVars>
  <w:rsids>
    <w:rsidRoot w:val="0039149C"/>
    <w:rsid w:val="00010DEC"/>
    <w:rsid w:val="00020EA0"/>
    <w:rsid w:val="000228AF"/>
    <w:rsid w:val="00026054"/>
    <w:rsid w:val="00032F5F"/>
    <w:rsid w:val="000338F3"/>
    <w:rsid w:val="000370FC"/>
    <w:rsid w:val="00041456"/>
    <w:rsid w:val="00042445"/>
    <w:rsid w:val="00043127"/>
    <w:rsid w:val="00044F08"/>
    <w:rsid w:val="00046967"/>
    <w:rsid w:val="000501C8"/>
    <w:rsid w:val="00052FC2"/>
    <w:rsid w:val="00054F5D"/>
    <w:rsid w:val="0007275C"/>
    <w:rsid w:val="00084430"/>
    <w:rsid w:val="000856AD"/>
    <w:rsid w:val="000964FF"/>
    <w:rsid w:val="00097631"/>
    <w:rsid w:val="000A55E1"/>
    <w:rsid w:val="000A5AAE"/>
    <w:rsid w:val="000B4C5D"/>
    <w:rsid w:val="000B6129"/>
    <w:rsid w:val="000B65F9"/>
    <w:rsid w:val="000C2864"/>
    <w:rsid w:val="000C3440"/>
    <w:rsid w:val="000D1DDB"/>
    <w:rsid w:val="000D2B74"/>
    <w:rsid w:val="000D3839"/>
    <w:rsid w:val="000E3D3A"/>
    <w:rsid w:val="000E4100"/>
    <w:rsid w:val="000E77E9"/>
    <w:rsid w:val="000F020D"/>
    <w:rsid w:val="00115AB0"/>
    <w:rsid w:val="00115C5B"/>
    <w:rsid w:val="00115F71"/>
    <w:rsid w:val="00117E7D"/>
    <w:rsid w:val="00121081"/>
    <w:rsid w:val="00130EDD"/>
    <w:rsid w:val="00135988"/>
    <w:rsid w:val="00136DB7"/>
    <w:rsid w:val="00141CAE"/>
    <w:rsid w:val="00143235"/>
    <w:rsid w:val="001464B5"/>
    <w:rsid w:val="00146F3E"/>
    <w:rsid w:val="00147894"/>
    <w:rsid w:val="0015349B"/>
    <w:rsid w:val="00153A31"/>
    <w:rsid w:val="001654D4"/>
    <w:rsid w:val="00175017"/>
    <w:rsid w:val="00182BAA"/>
    <w:rsid w:val="00190491"/>
    <w:rsid w:val="00193EED"/>
    <w:rsid w:val="00194B93"/>
    <w:rsid w:val="001A4FA5"/>
    <w:rsid w:val="001B0678"/>
    <w:rsid w:val="001B2E09"/>
    <w:rsid w:val="001C0774"/>
    <w:rsid w:val="001C47DD"/>
    <w:rsid w:val="001D009E"/>
    <w:rsid w:val="001D21FA"/>
    <w:rsid w:val="001D2B13"/>
    <w:rsid w:val="001D6199"/>
    <w:rsid w:val="001D799D"/>
    <w:rsid w:val="001E315B"/>
    <w:rsid w:val="001F3993"/>
    <w:rsid w:val="00214E31"/>
    <w:rsid w:val="002179C9"/>
    <w:rsid w:val="002227C7"/>
    <w:rsid w:val="0022433F"/>
    <w:rsid w:val="00230679"/>
    <w:rsid w:val="002311B1"/>
    <w:rsid w:val="00236ADC"/>
    <w:rsid w:val="00246E7A"/>
    <w:rsid w:val="00250103"/>
    <w:rsid w:val="002547B5"/>
    <w:rsid w:val="002558FB"/>
    <w:rsid w:val="00257F57"/>
    <w:rsid w:val="00262741"/>
    <w:rsid w:val="002630FA"/>
    <w:rsid w:val="00266DBB"/>
    <w:rsid w:val="002761D7"/>
    <w:rsid w:val="002A75F4"/>
    <w:rsid w:val="002B0BCF"/>
    <w:rsid w:val="002B6CE3"/>
    <w:rsid w:val="002C0768"/>
    <w:rsid w:val="002C0B39"/>
    <w:rsid w:val="002C1BFD"/>
    <w:rsid w:val="002C5476"/>
    <w:rsid w:val="002C7EF6"/>
    <w:rsid w:val="002D4250"/>
    <w:rsid w:val="002E7A78"/>
    <w:rsid w:val="0030014A"/>
    <w:rsid w:val="0030298B"/>
    <w:rsid w:val="00307C86"/>
    <w:rsid w:val="003236A9"/>
    <w:rsid w:val="00324AC4"/>
    <w:rsid w:val="00325A53"/>
    <w:rsid w:val="0033658F"/>
    <w:rsid w:val="003401DB"/>
    <w:rsid w:val="003407B3"/>
    <w:rsid w:val="00340E8E"/>
    <w:rsid w:val="00342DDD"/>
    <w:rsid w:val="003462F3"/>
    <w:rsid w:val="0034788B"/>
    <w:rsid w:val="00360B54"/>
    <w:rsid w:val="00366B4E"/>
    <w:rsid w:val="00373A3E"/>
    <w:rsid w:val="00375227"/>
    <w:rsid w:val="00380504"/>
    <w:rsid w:val="00384B2D"/>
    <w:rsid w:val="00386366"/>
    <w:rsid w:val="00386709"/>
    <w:rsid w:val="0039149C"/>
    <w:rsid w:val="00397638"/>
    <w:rsid w:val="003A1159"/>
    <w:rsid w:val="003B2255"/>
    <w:rsid w:val="003B73C1"/>
    <w:rsid w:val="003B74D4"/>
    <w:rsid w:val="003C108A"/>
    <w:rsid w:val="003C14F3"/>
    <w:rsid w:val="003C2C4D"/>
    <w:rsid w:val="003C3387"/>
    <w:rsid w:val="003C727E"/>
    <w:rsid w:val="003D4688"/>
    <w:rsid w:val="003E4037"/>
    <w:rsid w:val="003F2338"/>
    <w:rsid w:val="003F5B0A"/>
    <w:rsid w:val="00400AFE"/>
    <w:rsid w:val="004022F4"/>
    <w:rsid w:val="00407CBC"/>
    <w:rsid w:val="00410FDC"/>
    <w:rsid w:val="004149DB"/>
    <w:rsid w:val="00421F26"/>
    <w:rsid w:val="00431341"/>
    <w:rsid w:val="004320CC"/>
    <w:rsid w:val="00443577"/>
    <w:rsid w:val="004517EC"/>
    <w:rsid w:val="004618D3"/>
    <w:rsid w:val="004640C2"/>
    <w:rsid w:val="00470DCC"/>
    <w:rsid w:val="0047208B"/>
    <w:rsid w:val="0047251C"/>
    <w:rsid w:val="0048165E"/>
    <w:rsid w:val="0048749E"/>
    <w:rsid w:val="00487B76"/>
    <w:rsid w:val="004A1CAB"/>
    <w:rsid w:val="004A2345"/>
    <w:rsid w:val="004B1179"/>
    <w:rsid w:val="004C342D"/>
    <w:rsid w:val="004C4C84"/>
    <w:rsid w:val="004D40C0"/>
    <w:rsid w:val="004D5F05"/>
    <w:rsid w:val="004E1281"/>
    <w:rsid w:val="004E5FB6"/>
    <w:rsid w:val="004E7A7D"/>
    <w:rsid w:val="004F01C0"/>
    <w:rsid w:val="004F306F"/>
    <w:rsid w:val="004F3332"/>
    <w:rsid w:val="004F399F"/>
    <w:rsid w:val="004F5E9A"/>
    <w:rsid w:val="004F6CFE"/>
    <w:rsid w:val="00506830"/>
    <w:rsid w:val="0051488E"/>
    <w:rsid w:val="00527284"/>
    <w:rsid w:val="00530356"/>
    <w:rsid w:val="005345AB"/>
    <w:rsid w:val="00537236"/>
    <w:rsid w:val="00542918"/>
    <w:rsid w:val="00554461"/>
    <w:rsid w:val="00562A58"/>
    <w:rsid w:val="00564635"/>
    <w:rsid w:val="005663E6"/>
    <w:rsid w:val="00567197"/>
    <w:rsid w:val="00573A5D"/>
    <w:rsid w:val="00583F61"/>
    <w:rsid w:val="00585C68"/>
    <w:rsid w:val="00590E18"/>
    <w:rsid w:val="00594281"/>
    <w:rsid w:val="005962B0"/>
    <w:rsid w:val="00597606"/>
    <w:rsid w:val="005A033E"/>
    <w:rsid w:val="005A399E"/>
    <w:rsid w:val="005A3A3F"/>
    <w:rsid w:val="005C04F7"/>
    <w:rsid w:val="005C148A"/>
    <w:rsid w:val="005D17D3"/>
    <w:rsid w:val="005D1EB5"/>
    <w:rsid w:val="005D6CE6"/>
    <w:rsid w:val="005E2E1E"/>
    <w:rsid w:val="005E7270"/>
    <w:rsid w:val="005F23BE"/>
    <w:rsid w:val="00600921"/>
    <w:rsid w:val="00604B24"/>
    <w:rsid w:val="00604DC6"/>
    <w:rsid w:val="006053C8"/>
    <w:rsid w:val="006177C7"/>
    <w:rsid w:val="00624746"/>
    <w:rsid w:val="006250B6"/>
    <w:rsid w:val="0063262B"/>
    <w:rsid w:val="0064470D"/>
    <w:rsid w:val="006476E0"/>
    <w:rsid w:val="0065059C"/>
    <w:rsid w:val="00652802"/>
    <w:rsid w:val="00655D82"/>
    <w:rsid w:val="00674E68"/>
    <w:rsid w:val="006753F5"/>
    <w:rsid w:val="0067728D"/>
    <w:rsid w:val="00680375"/>
    <w:rsid w:val="006817FD"/>
    <w:rsid w:val="0068333D"/>
    <w:rsid w:val="00692DA9"/>
    <w:rsid w:val="00693FFE"/>
    <w:rsid w:val="006A3DEE"/>
    <w:rsid w:val="006A453D"/>
    <w:rsid w:val="006A50C1"/>
    <w:rsid w:val="006A6FF2"/>
    <w:rsid w:val="006B27BE"/>
    <w:rsid w:val="006D2C7A"/>
    <w:rsid w:val="006D2DF0"/>
    <w:rsid w:val="006D53CE"/>
    <w:rsid w:val="006D7658"/>
    <w:rsid w:val="006E0375"/>
    <w:rsid w:val="006E557E"/>
    <w:rsid w:val="006E5886"/>
    <w:rsid w:val="006F3872"/>
    <w:rsid w:val="0070047A"/>
    <w:rsid w:val="00703DC5"/>
    <w:rsid w:val="007043B8"/>
    <w:rsid w:val="00704C55"/>
    <w:rsid w:val="007143D3"/>
    <w:rsid w:val="00722686"/>
    <w:rsid w:val="00726F96"/>
    <w:rsid w:val="007338C3"/>
    <w:rsid w:val="00734AC3"/>
    <w:rsid w:val="00734B6C"/>
    <w:rsid w:val="00745C31"/>
    <w:rsid w:val="007461D1"/>
    <w:rsid w:val="00763EE4"/>
    <w:rsid w:val="0076468F"/>
    <w:rsid w:val="00766419"/>
    <w:rsid w:val="00766CE8"/>
    <w:rsid w:val="007710D1"/>
    <w:rsid w:val="007806BF"/>
    <w:rsid w:val="007849AA"/>
    <w:rsid w:val="00792418"/>
    <w:rsid w:val="00793FDC"/>
    <w:rsid w:val="007A0188"/>
    <w:rsid w:val="007A57BD"/>
    <w:rsid w:val="007B05B9"/>
    <w:rsid w:val="007B116B"/>
    <w:rsid w:val="007C0DE5"/>
    <w:rsid w:val="007D05F1"/>
    <w:rsid w:val="007D12DB"/>
    <w:rsid w:val="007D1408"/>
    <w:rsid w:val="007D48AF"/>
    <w:rsid w:val="007E49A2"/>
    <w:rsid w:val="007F1A8A"/>
    <w:rsid w:val="007F534A"/>
    <w:rsid w:val="008151AA"/>
    <w:rsid w:val="00820AA6"/>
    <w:rsid w:val="00823081"/>
    <w:rsid w:val="008256E4"/>
    <w:rsid w:val="00832E32"/>
    <w:rsid w:val="00835824"/>
    <w:rsid w:val="00835858"/>
    <w:rsid w:val="008376FC"/>
    <w:rsid w:val="00840EFF"/>
    <w:rsid w:val="00841E09"/>
    <w:rsid w:val="0085395C"/>
    <w:rsid w:val="008678F4"/>
    <w:rsid w:val="00870F0C"/>
    <w:rsid w:val="00873339"/>
    <w:rsid w:val="00883EEC"/>
    <w:rsid w:val="00890B51"/>
    <w:rsid w:val="00893BCD"/>
    <w:rsid w:val="00895992"/>
    <w:rsid w:val="008A5DB0"/>
    <w:rsid w:val="008B7D68"/>
    <w:rsid w:val="008C42D0"/>
    <w:rsid w:val="008C7469"/>
    <w:rsid w:val="008C7AB3"/>
    <w:rsid w:val="008D1242"/>
    <w:rsid w:val="008D46A2"/>
    <w:rsid w:val="008D6108"/>
    <w:rsid w:val="008D731C"/>
    <w:rsid w:val="008E2FF3"/>
    <w:rsid w:val="008E333F"/>
    <w:rsid w:val="008F3CAE"/>
    <w:rsid w:val="00917097"/>
    <w:rsid w:val="00920CF2"/>
    <w:rsid w:val="0092295F"/>
    <w:rsid w:val="00922C9B"/>
    <w:rsid w:val="00935388"/>
    <w:rsid w:val="00942282"/>
    <w:rsid w:val="00947E19"/>
    <w:rsid w:val="00953382"/>
    <w:rsid w:val="0095456F"/>
    <w:rsid w:val="00956729"/>
    <w:rsid w:val="00961135"/>
    <w:rsid w:val="00962809"/>
    <w:rsid w:val="00964599"/>
    <w:rsid w:val="00972275"/>
    <w:rsid w:val="009818DC"/>
    <w:rsid w:val="00990806"/>
    <w:rsid w:val="009916C0"/>
    <w:rsid w:val="009951BC"/>
    <w:rsid w:val="009A001D"/>
    <w:rsid w:val="009A15A7"/>
    <w:rsid w:val="009A2412"/>
    <w:rsid w:val="009A3539"/>
    <w:rsid w:val="009A53F7"/>
    <w:rsid w:val="009B02E7"/>
    <w:rsid w:val="009B5B52"/>
    <w:rsid w:val="009B75AE"/>
    <w:rsid w:val="009C2789"/>
    <w:rsid w:val="009C365A"/>
    <w:rsid w:val="009C7774"/>
    <w:rsid w:val="009D2049"/>
    <w:rsid w:val="009D325A"/>
    <w:rsid w:val="009D7595"/>
    <w:rsid w:val="009E4FCF"/>
    <w:rsid w:val="009F0063"/>
    <w:rsid w:val="009F1C51"/>
    <w:rsid w:val="009F4F9F"/>
    <w:rsid w:val="00A0385F"/>
    <w:rsid w:val="00A1082F"/>
    <w:rsid w:val="00A12E2A"/>
    <w:rsid w:val="00A17C7C"/>
    <w:rsid w:val="00A248F1"/>
    <w:rsid w:val="00A25CE5"/>
    <w:rsid w:val="00A27A64"/>
    <w:rsid w:val="00A31166"/>
    <w:rsid w:val="00A32C03"/>
    <w:rsid w:val="00A32F1F"/>
    <w:rsid w:val="00A4101F"/>
    <w:rsid w:val="00A43011"/>
    <w:rsid w:val="00A50DC0"/>
    <w:rsid w:val="00A52E68"/>
    <w:rsid w:val="00A543E1"/>
    <w:rsid w:val="00A57945"/>
    <w:rsid w:val="00A61C52"/>
    <w:rsid w:val="00A63E33"/>
    <w:rsid w:val="00A65A78"/>
    <w:rsid w:val="00A70197"/>
    <w:rsid w:val="00A736EC"/>
    <w:rsid w:val="00A740F8"/>
    <w:rsid w:val="00A77FD4"/>
    <w:rsid w:val="00A90CDD"/>
    <w:rsid w:val="00A925F4"/>
    <w:rsid w:val="00A92890"/>
    <w:rsid w:val="00A96373"/>
    <w:rsid w:val="00AA6E9F"/>
    <w:rsid w:val="00AA7FF9"/>
    <w:rsid w:val="00AB31C8"/>
    <w:rsid w:val="00AB558F"/>
    <w:rsid w:val="00AB5627"/>
    <w:rsid w:val="00AB73F6"/>
    <w:rsid w:val="00AC1CC3"/>
    <w:rsid w:val="00AC2016"/>
    <w:rsid w:val="00AC23AC"/>
    <w:rsid w:val="00AC63B5"/>
    <w:rsid w:val="00AD564F"/>
    <w:rsid w:val="00AE1EBE"/>
    <w:rsid w:val="00AF39C6"/>
    <w:rsid w:val="00AF45A9"/>
    <w:rsid w:val="00AF72E3"/>
    <w:rsid w:val="00B003BE"/>
    <w:rsid w:val="00B01B9E"/>
    <w:rsid w:val="00B17C24"/>
    <w:rsid w:val="00B20ADC"/>
    <w:rsid w:val="00B3340D"/>
    <w:rsid w:val="00B40BD9"/>
    <w:rsid w:val="00B420FD"/>
    <w:rsid w:val="00B45434"/>
    <w:rsid w:val="00B46EC2"/>
    <w:rsid w:val="00B52A5E"/>
    <w:rsid w:val="00B62641"/>
    <w:rsid w:val="00B64BF9"/>
    <w:rsid w:val="00B65EE9"/>
    <w:rsid w:val="00B703A7"/>
    <w:rsid w:val="00B709D9"/>
    <w:rsid w:val="00B7219E"/>
    <w:rsid w:val="00B72425"/>
    <w:rsid w:val="00B75194"/>
    <w:rsid w:val="00B76322"/>
    <w:rsid w:val="00B7738A"/>
    <w:rsid w:val="00B77843"/>
    <w:rsid w:val="00B837F4"/>
    <w:rsid w:val="00B94B9F"/>
    <w:rsid w:val="00BA32CA"/>
    <w:rsid w:val="00BA3A24"/>
    <w:rsid w:val="00BA5692"/>
    <w:rsid w:val="00BA6C48"/>
    <w:rsid w:val="00BB11B8"/>
    <w:rsid w:val="00BB6F82"/>
    <w:rsid w:val="00BB7F2C"/>
    <w:rsid w:val="00BC081B"/>
    <w:rsid w:val="00BC2E05"/>
    <w:rsid w:val="00BC500E"/>
    <w:rsid w:val="00BD3CB8"/>
    <w:rsid w:val="00BD3D11"/>
    <w:rsid w:val="00BE1750"/>
    <w:rsid w:val="00BF336D"/>
    <w:rsid w:val="00C00B6E"/>
    <w:rsid w:val="00C0504E"/>
    <w:rsid w:val="00C0768F"/>
    <w:rsid w:val="00C10171"/>
    <w:rsid w:val="00C12467"/>
    <w:rsid w:val="00C15994"/>
    <w:rsid w:val="00C3489C"/>
    <w:rsid w:val="00C439D2"/>
    <w:rsid w:val="00C51444"/>
    <w:rsid w:val="00C55D96"/>
    <w:rsid w:val="00C56294"/>
    <w:rsid w:val="00C56478"/>
    <w:rsid w:val="00C6191A"/>
    <w:rsid w:val="00C626AA"/>
    <w:rsid w:val="00C67BCA"/>
    <w:rsid w:val="00C720BB"/>
    <w:rsid w:val="00C73066"/>
    <w:rsid w:val="00C829AC"/>
    <w:rsid w:val="00C8681B"/>
    <w:rsid w:val="00C87BBC"/>
    <w:rsid w:val="00CA45F5"/>
    <w:rsid w:val="00CA7F2C"/>
    <w:rsid w:val="00CB3526"/>
    <w:rsid w:val="00CB59C8"/>
    <w:rsid w:val="00CC2501"/>
    <w:rsid w:val="00CC4E91"/>
    <w:rsid w:val="00CC73AB"/>
    <w:rsid w:val="00CD1153"/>
    <w:rsid w:val="00CD1BD9"/>
    <w:rsid w:val="00CE2F1E"/>
    <w:rsid w:val="00CE574D"/>
    <w:rsid w:val="00CE5C66"/>
    <w:rsid w:val="00CE6F92"/>
    <w:rsid w:val="00CF3042"/>
    <w:rsid w:val="00CF3D0A"/>
    <w:rsid w:val="00D07EB3"/>
    <w:rsid w:val="00D16909"/>
    <w:rsid w:val="00D22BA5"/>
    <w:rsid w:val="00D2628A"/>
    <w:rsid w:val="00D32794"/>
    <w:rsid w:val="00D33394"/>
    <w:rsid w:val="00D34688"/>
    <w:rsid w:val="00D44546"/>
    <w:rsid w:val="00D454C0"/>
    <w:rsid w:val="00D458BE"/>
    <w:rsid w:val="00D4682B"/>
    <w:rsid w:val="00D51E6A"/>
    <w:rsid w:val="00D551CF"/>
    <w:rsid w:val="00D57EB4"/>
    <w:rsid w:val="00D606E9"/>
    <w:rsid w:val="00D7540C"/>
    <w:rsid w:val="00D76F23"/>
    <w:rsid w:val="00D846E6"/>
    <w:rsid w:val="00D91EEE"/>
    <w:rsid w:val="00DA4CE2"/>
    <w:rsid w:val="00DA6E56"/>
    <w:rsid w:val="00DB50C1"/>
    <w:rsid w:val="00DC7134"/>
    <w:rsid w:val="00DD2922"/>
    <w:rsid w:val="00DD2BFD"/>
    <w:rsid w:val="00DD5F3E"/>
    <w:rsid w:val="00DD779C"/>
    <w:rsid w:val="00DD77FC"/>
    <w:rsid w:val="00DE2D59"/>
    <w:rsid w:val="00DE4271"/>
    <w:rsid w:val="00DE4F5B"/>
    <w:rsid w:val="00DE7CFD"/>
    <w:rsid w:val="00DF2911"/>
    <w:rsid w:val="00E06C2B"/>
    <w:rsid w:val="00E108A4"/>
    <w:rsid w:val="00E24674"/>
    <w:rsid w:val="00E24B16"/>
    <w:rsid w:val="00E25394"/>
    <w:rsid w:val="00E330C9"/>
    <w:rsid w:val="00E33608"/>
    <w:rsid w:val="00E34BC2"/>
    <w:rsid w:val="00E402F6"/>
    <w:rsid w:val="00E440DD"/>
    <w:rsid w:val="00E531B2"/>
    <w:rsid w:val="00E54313"/>
    <w:rsid w:val="00E6658A"/>
    <w:rsid w:val="00E67E2D"/>
    <w:rsid w:val="00E734E5"/>
    <w:rsid w:val="00E73C6D"/>
    <w:rsid w:val="00E748F4"/>
    <w:rsid w:val="00E7722B"/>
    <w:rsid w:val="00E7744D"/>
    <w:rsid w:val="00E800D2"/>
    <w:rsid w:val="00E82F74"/>
    <w:rsid w:val="00E9288B"/>
    <w:rsid w:val="00E93E89"/>
    <w:rsid w:val="00E97CB7"/>
    <w:rsid w:val="00EA5BF5"/>
    <w:rsid w:val="00EB1670"/>
    <w:rsid w:val="00EC5A05"/>
    <w:rsid w:val="00EC7F3C"/>
    <w:rsid w:val="00ED024F"/>
    <w:rsid w:val="00EE2CA2"/>
    <w:rsid w:val="00EE3FDC"/>
    <w:rsid w:val="00EE4C9E"/>
    <w:rsid w:val="00EE5B74"/>
    <w:rsid w:val="00EF18C2"/>
    <w:rsid w:val="00EF2A80"/>
    <w:rsid w:val="00EF309A"/>
    <w:rsid w:val="00EF466B"/>
    <w:rsid w:val="00F058F8"/>
    <w:rsid w:val="00F201E9"/>
    <w:rsid w:val="00F23259"/>
    <w:rsid w:val="00F2757D"/>
    <w:rsid w:val="00F279B5"/>
    <w:rsid w:val="00F344F5"/>
    <w:rsid w:val="00F35473"/>
    <w:rsid w:val="00F42AD9"/>
    <w:rsid w:val="00F4637B"/>
    <w:rsid w:val="00F5008C"/>
    <w:rsid w:val="00F54B9A"/>
    <w:rsid w:val="00F62A25"/>
    <w:rsid w:val="00F67EAA"/>
    <w:rsid w:val="00F72C25"/>
    <w:rsid w:val="00F75549"/>
    <w:rsid w:val="00F860CD"/>
    <w:rsid w:val="00F934AF"/>
    <w:rsid w:val="00F94A87"/>
    <w:rsid w:val="00FA033E"/>
    <w:rsid w:val="00FB3222"/>
    <w:rsid w:val="00FB5951"/>
    <w:rsid w:val="00FB6DAF"/>
    <w:rsid w:val="00FB7697"/>
    <w:rsid w:val="00FC137E"/>
    <w:rsid w:val="00FC29E1"/>
    <w:rsid w:val="00FD1C2E"/>
    <w:rsid w:val="00FE1478"/>
    <w:rsid w:val="00FE1D6C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3CD28"/>
  <w15:chartTrackingRefBased/>
  <w15:docId w15:val="{77BE8FB4-B00E-4D61-8F10-395356D9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49C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149C"/>
    <w:rPr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73F6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B73F6"/>
    <w:rPr>
      <w:rFonts w:ascii="SimSun"/>
      <w:sz w:val="18"/>
      <w:szCs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EB1670"/>
    <w:rPr>
      <w:lang w:val="en-GB" w:eastAsia="en-US"/>
    </w:rPr>
  </w:style>
  <w:style w:type="character" w:styleId="Hyperlink">
    <w:name w:val="Hyperlink"/>
    <w:uiPriority w:val="99"/>
    <w:unhideWhenUsed/>
    <w:rsid w:val="00B420FD"/>
    <w:rPr>
      <w:color w:val="35A1D4"/>
      <w:u w:val="single"/>
    </w:rPr>
  </w:style>
  <w:style w:type="character" w:customStyle="1" w:styleId="def">
    <w:name w:val="def"/>
    <w:basedOn w:val="DefaultParagraphFont"/>
    <w:rsid w:val="00B420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28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27284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527284"/>
    <w:rPr>
      <w:rFonts w:ascii="Arial" w:hAnsi="Arial"/>
      <w:b/>
      <w:bCs/>
      <w:lang w:val="en-GB"/>
    </w:rPr>
  </w:style>
  <w:style w:type="paragraph" w:customStyle="1" w:styleId="Observation">
    <w:name w:val="Observation"/>
    <w:basedOn w:val="Normal"/>
    <w:qFormat/>
    <w:rsid w:val="00F75549"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3GPPHeader">
    <w:name w:val="3GPP_Header"/>
    <w:basedOn w:val="Normal"/>
    <w:link w:val="3GPPHeaderChar"/>
    <w:rsid w:val="00DD77F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Times New Roman"/>
      <w:b/>
      <w:sz w:val="24"/>
      <w:lang w:eastAsia="zh-CN"/>
    </w:rPr>
  </w:style>
  <w:style w:type="character" w:customStyle="1" w:styleId="3GPPHeaderChar">
    <w:name w:val="3GPP_Header Char"/>
    <w:link w:val="3GPPHeader"/>
    <w:rsid w:val="00DD77FC"/>
    <w:rPr>
      <w:rFonts w:eastAsia="Times New Roman"/>
      <w:b/>
      <w:sz w:val="24"/>
      <w:lang w:val="en-GB" w:eastAsia="zh-CN"/>
    </w:rPr>
  </w:style>
  <w:style w:type="paragraph" w:customStyle="1" w:styleId="Agreement">
    <w:name w:val="Agreement"/>
    <w:basedOn w:val="Normal"/>
    <w:next w:val="Normal"/>
    <w:rsid w:val="0047208B"/>
    <w:pPr>
      <w:numPr>
        <w:numId w:val="15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"/>
    <w:basedOn w:val="Normal"/>
    <w:link w:val="ListParagraphChar"/>
    <w:uiPriority w:val="34"/>
    <w:qFormat/>
    <w:rsid w:val="00E800D2"/>
    <w:pPr>
      <w:ind w:left="720"/>
      <w:contextualSpacing/>
    </w:pPr>
    <w:rPr>
      <w:rFonts w:eastAsia="Times New Roman"/>
      <w:sz w:val="24"/>
      <w:szCs w:val="24"/>
      <w:lang w:val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E800D2"/>
    <w:rPr>
      <w:rFonts w:eastAsia="Times New Roman"/>
      <w:sz w:val="24"/>
      <w:szCs w:val="24"/>
      <w:lang w:val="x-none" w:eastAsia="en-US"/>
    </w:rPr>
  </w:style>
  <w:style w:type="character" w:customStyle="1" w:styleId="B1Char">
    <w:name w:val="B1 Char"/>
    <w:link w:val="B1"/>
    <w:locked/>
    <w:rsid w:val="00E82F74"/>
    <w:rPr>
      <w:rFonts w:ascii="Arial" w:hAnsi="Arial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0B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2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341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32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689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948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382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900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292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374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B3454-E232-47D2-95BC-442B719E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 Sophia Antipolis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keeth.jayasinghe@nokia.com</dc:creator>
  <cp:keywords/>
  <cp:lastModifiedBy>Beale, Martin</cp:lastModifiedBy>
  <cp:revision>6</cp:revision>
  <cp:lastPrinted>2002-04-23T06:10:00Z</cp:lastPrinted>
  <dcterms:created xsi:type="dcterms:W3CDTF">2021-04-15T17:59:00Z</dcterms:created>
  <dcterms:modified xsi:type="dcterms:W3CDTF">2021-04-15T22:48:00Z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(2)cIdDdocQ50IeqixmOCTa1y1hqJUQHeACRIniK6E5DptW7LnLs/siVjzoCpQLGbIuSDlBQnqm_x000d_
O2FvuLHQpFyh57n9E5xyGoFjk9bAya118nYjSBw45SA2/TW8csHySv8nz0baOvNlfpyQYj4z_x000d_
FDYUjOC6jSuRZVl5fYbLFTmU2VJ/QHworYf3gaQdpScSJoiNSk8UG7FL0lZhpfL+HWhYEddV_x000d_
5L09+crghAUTfD0yW1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7kvSel4Vnjx4WQpxG2MOydg8SvGPdBlvlwXzkfpJfbLbTIZrRORP75_x000d_
c4HmE49Ks9kfzV6CSk8BmJfnRR/7Trq2vyvzOG8uE2ikDM2Hkkvg7Q==</vt:lpwstr>
  </property>
  <property fmtid="{D5CDD505-2E9C-101B-9397-08002B2CF9AE}" pid="5" name="_ms_pID_7253431_00">
    <vt:lpwstr>_ms_pID_7253431</vt:lpwstr>
  </property>
  <property fmtid="{D5CDD505-2E9C-101B-9397-08002B2CF9AE}" pid="6" name="_2015_ms_pID_725343">
    <vt:lpwstr>(3)TyMfLNO/CUCQcCq8lEp6ADxkO5+N3xo/F4qJm+nBqv1jpPZXChTTLm0uvCViaHnX6Y4DwnU3_x000d_
sp8oiHdCnKv8MhmUITLIe/tz9uksMHG2x0lQa71qfJKyzwfwnmgkPuwiar0uA/T6BMZdf2Ww_x000d_
Fa+9nZ/GBZsPtwA0otfCwxJFS2+T3hto518ZkNra9QJ7pChlPhKG8w66usgNz0AsouNDiWDI_x000d_
Ou4FWM45eqETdogqaP</vt:lpwstr>
  </property>
  <property fmtid="{D5CDD505-2E9C-101B-9397-08002B2CF9AE}" pid="7" name="_2015_ms_pID_7253431">
    <vt:lpwstr>KdGpt4/ZXBWLtF0rko58iEv/eyb0F4+s0TEIKdrBiWznrUPU97o+na_x000d_
PqErIqL1dRh5QHsEFm6ptxYu39GJebOoC9Vb4vA4igCwps/temr3nFhKz9uhbcuggA31V8oT_x000d_
penafF1tfCgEmDIDkslj1yhZ+Ry2KQCJtaUDjA4LKlYiQu6ec7mxI9sF+Oalt315anQSVs4K_x000d_
GLumdN1ZiRYOOdOSxV19UXptTnVxWBpieJCL</vt:lpwstr>
  </property>
  <property fmtid="{D5CDD505-2E9C-101B-9397-08002B2CF9AE}" pid="8" name="_2015_ms_pID_7253432">
    <vt:lpwstr>8A==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1541121866</vt:lpwstr>
  </property>
</Properties>
</file>