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C3C8" w14:textId="0BE967FF" w:rsidR="00F0449F" w:rsidRPr="00C86DAC" w:rsidRDefault="00F0449F" w:rsidP="00F0449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_Hlk32525465"/>
      <w:bookmarkStart w:id="1" w:name="_Ref462675860"/>
      <w:bookmarkStart w:id="2" w:name="_Ref465963108"/>
      <w:r w:rsidRPr="00C86DAC">
        <w:rPr>
          <w:rFonts w:ascii="Arial" w:hAnsi="Arial" w:cs="Arial"/>
          <w:b/>
          <w:bCs/>
          <w:sz w:val="28"/>
          <w:lang w:val="de-DE"/>
        </w:rPr>
        <w:t>3GPP TSG RAN WG1 #10</w:t>
      </w:r>
      <w:r w:rsidR="00130670">
        <w:rPr>
          <w:rFonts w:ascii="Arial" w:hAnsi="Arial" w:cs="Arial"/>
          <w:b/>
          <w:bCs/>
          <w:sz w:val="28"/>
          <w:lang w:val="de-DE"/>
        </w:rPr>
        <w:t>3</w:t>
      </w:r>
      <w:r w:rsidRPr="00C86DAC">
        <w:rPr>
          <w:rFonts w:ascii="Arial" w:hAnsi="Arial" w:cs="Arial"/>
          <w:b/>
          <w:bCs/>
          <w:sz w:val="28"/>
          <w:lang w:val="de-DE"/>
        </w:rPr>
        <w:t>-e</w:t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Pr="00C86DAC">
        <w:rPr>
          <w:rFonts w:ascii="Arial" w:hAnsi="Arial" w:cs="Arial"/>
          <w:b/>
          <w:bCs/>
          <w:sz w:val="28"/>
          <w:lang w:val="de-DE"/>
        </w:rPr>
        <w:tab/>
      </w:r>
      <w:r w:rsidR="00855774" w:rsidRPr="00855774">
        <w:rPr>
          <w:rFonts w:ascii="Arial" w:hAnsi="Arial" w:cs="Arial"/>
          <w:b/>
          <w:bCs/>
          <w:sz w:val="28"/>
          <w:lang w:val="de-DE"/>
        </w:rPr>
        <w:t>R1-200</w:t>
      </w:r>
      <w:r w:rsidR="003F4FA5">
        <w:rPr>
          <w:rFonts w:ascii="Arial" w:hAnsi="Arial" w:cs="Arial"/>
          <w:b/>
          <w:bCs/>
          <w:sz w:val="28"/>
          <w:lang w:val="de-DE"/>
        </w:rPr>
        <w:t>xxxx</w:t>
      </w:r>
    </w:p>
    <w:p w14:paraId="15AFAF45" w14:textId="07BBA5B6" w:rsidR="00F0449F" w:rsidRPr="009513AC" w:rsidRDefault="00F0449F" w:rsidP="00F0449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130670" w:rsidRPr="00325AA1">
        <w:rPr>
          <w:rFonts w:ascii="Arial" w:hAnsi="Arial" w:cs="Arial"/>
          <w:b/>
          <w:bCs/>
          <w:sz w:val="28"/>
        </w:rPr>
        <w:t>October 26th – November 13th, 2020</w:t>
      </w:r>
    </w:p>
    <w:bookmarkEnd w:id="0"/>
    <w:p w14:paraId="0FE394DB" w14:textId="3377AE6C" w:rsidR="00F0449F" w:rsidRPr="000A64D8" w:rsidRDefault="00F0449F" w:rsidP="00F0449F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>Agenda item:</w:t>
      </w:r>
      <w:r w:rsidRPr="000A64D8">
        <w:rPr>
          <w:rFonts w:ascii="Arial" w:hAnsi="Arial"/>
          <w:sz w:val="24"/>
        </w:rPr>
        <w:tab/>
      </w:r>
      <w:bookmarkStart w:id="3" w:name="Source"/>
      <w:bookmarkEnd w:id="3"/>
      <w:r>
        <w:rPr>
          <w:rFonts w:ascii="Arial" w:hAnsi="Arial"/>
          <w:sz w:val="24"/>
        </w:rPr>
        <w:t>8.8.2.2</w:t>
      </w:r>
    </w:p>
    <w:p w14:paraId="28D23E2C" w14:textId="76EF1A69" w:rsidR="00F0449F" w:rsidRPr="000A64D8" w:rsidRDefault="00F0449F" w:rsidP="00F0449F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 xml:space="preserve">Source: </w:t>
      </w:r>
      <w:r w:rsidRPr="000A64D8">
        <w:rPr>
          <w:rFonts w:ascii="Arial" w:hAnsi="Arial"/>
          <w:b/>
          <w:sz w:val="24"/>
        </w:rPr>
        <w:tab/>
      </w:r>
      <w:r w:rsidR="000C6962" w:rsidRPr="000C6962">
        <w:rPr>
          <w:rFonts w:ascii="Arial" w:hAnsi="Arial"/>
          <w:color w:val="000000" w:themeColor="text1"/>
          <w:sz w:val="22"/>
        </w:rPr>
        <w:t>Moderator (Qualcomm)</w:t>
      </w:r>
    </w:p>
    <w:p w14:paraId="24A7E2B2" w14:textId="325AD79E" w:rsidR="00F0449F" w:rsidRDefault="00F0449F" w:rsidP="00F0449F">
      <w:pPr>
        <w:ind w:left="1988" w:hanging="198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63">
        <w:rPr>
          <w:rFonts w:ascii="Arial" w:hAnsi="Arial"/>
          <w:b/>
          <w:color w:val="000000" w:themeColor="text1"/>
          <w:sz w:val="24"/>
        </w:rPr>
        <w:t>Title:</w:t>
      </w:r>
      <w:r w:rsidRPr="00610E63">
        <w:rPr>
          <w:rFonts w:ascii="Arial" w:hAnsi="Arial"/>
          <w:color w:val="000000" w:themeColor="text1"/>
          <w:sz w:val="24"/>
        </w:rPr>
        <w:t xml:space="preserve"> </w:t>
      </w:r>
      <w:r w:rsidRPr="00610E63">
        <w:rPr>
          <w:rFonts w:ascii="Arial" w:hAnsi="Arial"/>
          <w:color w:val="000000" w:themeColor="text1"/>
          <w:sz w:val="22"/>
        </w:rPr>
        <w:tab/>
      </w:r>
      <w:r>
        <w:rPr>
          <w:rFonts w:ascii="Arial" w:hAnsi="Arial"/>
          <w:color w:val="000000" w:themeColor="text1"/>
          <w:sz w:val="22"/>
        </w:rPr>
        <w:t xml:space="preserve">FL summary of PUCCH coverage enhancement </w:t>
      </w:r>
    </w:p>
    <w:p w14:paraId="57B08FCB" w14:textId="77777777" w:rsidR="00F0449F" w:rsidRDefault="00F0449F" w:rsidP="00F0449F">
      <w:pPr>
        <w:ind w:left="1988" w:hanging="1988"/>
        <w:jc w:val="both"/>
        <w:rPr>
          <w:rFonts w:ascii="Arial" w:hAnsi="Arial"/>
          <w:sz w:val="24"/>
        </w:rPr>
      </w:pPr>
      <w:r w:rsidRPr="000A64D8">
        <w:rPr>
          <w:rFonts w:ascii="Arial" w:hAnsi="Arial"/>
          <w:b/>
          <w:sz w:val="24"/>
        </w:rPr>
        <w:t>Document for:</w:t>
      </w:r>
      <w:r w:rsidRPr="000A64D8">
        <w:rPr>
          <w:rFonts w:ascii="Arial" w:hAnsi="Arial"/>
          <w:sz w:val="24"/>
        </w:rPr>
        <w:tab/>
      </w:r>
      <w:bookmarkStart w:id="4" w:name="DocumentFor"/>
      <w:bookmarkEnd w:id="4"/>
      <w:r w:rsidRPr="000A64D8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>/Decision</w:t>
      </w:r>
    </w:p>
    <w:p w14:paraId="6EC817CC" w14:textId="15474918" w:rsidR="005A5628" w:rsidRDefault="00FD6A3D" w:rsidP="000A3CBA">
      <w:pPr>
        <w:pStyle w:val="Heading1"/>
        <w:jc w:val="both"/>
      </w:pPr>
      <w:r w:rsidRPr="00183CB7">
        <w:t>Introduction</w:t>
      </w:r>
      <w:bookmarkEnd w:id="1"/>
      <w:bookmarkEnd w:id="2"/>
    </w:p>
    <w:p w14:paraId="30FAA9CB" w14:textId="4B1088E9" w:rsidR="007D7698" w:rsidRDefault="00460671" w:rsidP="000A3CBA">
      <w:pPr>
        <w:jc w:val="both"/>
      </w:pPr>
      <w:r>
        <w:t xml:space="preserve">In this </w:t>
      </w:r>
      <w:r w:rsidR="00F0449F">
        <w:t>document</w:t>
      </w:r>
      <w:r>
        <w:t xml:space="preserve">, </w:t>
      </w:r>
      <w:r w:rsidR="0021486C">
        <w:t xml:space="preserve">a summary of companies’ view on </w:t>
      </w:r>
      <w:r w:rsidR="00F0449F">
        <w:t>potential techniques for PUCCH coverage enhancement is provided</w:t>
      </w:r>
      <w:r>
        <w:t xml:space="preserve">. </w:t>
      </w:r>
    </w:p>
    <w:p w14:paraId="52BEDC8E" w14:textId="4368029D" w:rsidR="006846BD" w:rsidRDefault="0021486C" w:rsidP="006846BD">
      <w:pPr>
        <w:pStyle w:val="Heading1"/>
        <w:jc w:val="both"/>
      </w:pPr>
      <w:bookmarkStart w:id="5" w:name="_Ref471731770"/>
      <w:bookmarkStart w:id="6" w:name="_Ref462669569"/>
      <w:r>
        <w:t xml:space="preserve">Summary of </w:t>
      </w:r>
      <w:r w:rsidR="001A5851">
        <w:t>study on prioritized schemes</w:t>
      </w:r>
    </w:p>
    <w:p w14:paraId="4F832D14" w14:textId="3FB88A0C" w:rsidR="001A5851" w:rsidRDefault="001A5851" w:rsidP="001A5851">
      <w:pPr>
        <w:pStyle w:val="Heading2"/>
      </w:pPr>
      <w:r w:rsidRPr="008C3867">
        <w:t>Sequence based DMRS-less PUCCH</w:t>
      </w:r>
    </w:p>
    <w:p w14:paraId="73E2EE07" w14:textId="01A49757" w:rsidR="00312352" w:rsidRDefault="00A730CA" w:rsidP="00312352">
      <w:pPr>
        <w:rPr>
          <w:lang w:val="en-GB"/>
        </w:rPr>
      </w:pPr>
      <w:r>
        <w:rPr>
          <w:lang w:val="en-GB"/>
        </w:rPr>
        <w:t xml:space="preserve">Ten companies have provided LLS results for this scheme. </w:t>
      </w:r>
      <w:r w:rsidR="00312352">
        <w:rPr>
          <w:lang w:val="en-GB"/>
        </w:rPr>
        <w:t xml:space="preserve">The following table is </w:t>
      </w:r>
      <w:r>
        <w:rPr>
          <w:lang w:val="en-GB"/>
        </w:rPr>
        <w:t xml:space="preserve">firstly </w:t>
      </w:r>
      <w:r w:rsidR="00312352">
        <w:rPr>
          <w:lang w:val="en-GB"/>
        </w:rPr>
        <w:t xml:space="preserve">extracted from </w:t>
      </w:r>
      <w:r w:rsidR="00312352" w:rsidRPr="00312352">
        <w:rPr>
          <w:lang w:val="en-GB"/>
        </w:rPr>
        <w:t>R1-2007483 “[102-e-Post-NR-CovEnh-02] Phase 3: initial collection of simulation results for enhancements”</w:t>
      </w:r>
      <w:r w:rsidR="00E836B8">
        <w:rPr>
          <w:lang w:val="en-GB"/>
        </w:rPr>
        <w:t xml:space="preserve"> </w:t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_Ref54474756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086D97">
        <w:rPr>
          <w:lang w:val="en-GB"/>
        </w:rPr>
        <w:t>[23]</w:t>
      </w:r>
      <w:r w:rsidR="00E836B8">
        <w:rPr>
          <w:lang w:val="en-GB"/>
        </w:rPr>
        <w:fldChar w:fldCharType="end"/>
      </w:r>
      <w:r>
        <w:rPr>
          <w:lang w:val="en-GB"/>
        </w:rPr>
        <w:t>, followed by adding new results submitted to RAN103e in</w:t>
      </w:r>
      <w:r w:rsidR="00E836B8">
        <w:rPr>
          <w:lang w:val="en-GB"/>
        </w:rPr>
        <w:t xml:space="preserve"> </w:t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_Ref46943635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086D97">
        <w:rPr>
          <w:lang w:val="en-GB"/>
        </w:rPr>
        <w:t>[1]</w:t>
      </w:r>
      <w:r w:rsidR="00E836B8">
        <w:rPr>
          <w:lang w:val="en-GB"/>
        </w:rPr>
        <w:fldChar w:fldCharType="end"/>
      </w:r>
      <w:r w:rsidR="00E836B8">
        <w:rPr>
          <w:lang w:val="en-GB"/>
        </w:rPr>
        <w:fldChar w:fldCharType="begin"/>
      </w:r>
      <w:r w:rsidR="00E836B8">
        <w:rPr>
          <w:lang w:val="en-GB"/>
        </w:rPr>
        <w:instrText xml:space="preserve"> REF _Ref54474726 \r \h </w:instrText>
      </w:r>
      <w:r w:rsidR="00E836B8">
        <w:rPr>
          <w:lang w:val="en-GB"/>
        </w:rPr>
      </w:r>
      <w:r w:rsidR="00E836B8">
        <w:rPr>
          <w:lang w:val="en-GB"/>
        </w:rPr>
        <w:fldChar w:fldCharType="separate"/>
      </w:r>
      <w:r w:rsidR="00086D97">
        <w:rPr>
          <w:lang w:val="en-GB"/>
        </w:rPr>
        <w:t>[10]</w:t>
      </w:r>
      <w:r w:rsidR="00E836B8">
        <w:rPr>
          <w:lang w:val="en-GB"/>
        </w:rPr>
        <w:fldChar w:fldCharType="end"/>
      </w:r>
      <w:r w:rsidR="00312352">
        <w:rPr>
          <w:lang w:val="en-GB"/>
        </w:rPr>
        <w:t xml:space="preserve">.  </w:t>
      </w:r>
    </w:p>
    <w:p w14:paraId="270D1EF1" w14:textId="0B6A0CCA" w:rsidR="00312352" w:rsidRPr="00312352" w:rsidRDefault="00312352" w:rsidP="00312352">
      <w:pPr>
        <w:pStyle w:val="Caption"/>
        <w:jc w:val="center"/>
        <w:rPr>
          <w:lang w:val="en-GB" w:eastAsia="zh-CN"/>
        </w:rPr>
      </w:pPr>
      <w:bookmarkStart w:id="7" w:name="_Ref54042045"/>
      <w:r w:rsidRPr="000559B9">
        <w:t xml:space="preserve">Table </w:t>
      </w:r>
      <w:r w:rsidR="002A0E83">
        <w:fldChar w:fldCharType="begin"/>
      </w:r>
      <w:r w:rsidR="002A0E83">
        <w:instrText xml:space="preserve"> SEQ Table \* ARABIC </w:instrText>
      </w:r>
      <w:r w:rsidR="002A0E83">
        <w:fldChar w:fldCharType="separate"/>
      </w:r>
      <w:r w:rsidR="00086D97">
        <w:rPr>
          <w:noProof/>
        </w:rPr>
        <w:t>1</w:t>
      </w:r>
      <w:r w:rsidR="002A0E83">
        <w:rPr>
          <w:noProof/>
        </w:rPr>
        <w:fldChar w:fldCharType="end"/>
      </w:r>
      <w:bookmarkEnd w:id="7"/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>Performance gain observed for sequence based DMRS-less PUCCH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0205C5" w14:paraId="4D467223" w14:textId="77777777" w:rsidTr="000205C5">
        <w:trPr>
          <w:jc w:val="center"/>
        </w:trPr>
        <w:tc>
          <w:tcPr>
            <w:tcW w:w="1885" w:type="dxa"/>
            <w:vAlign w:val="center"/>
          </w:tcPr>
          <w:p w14:paraId="7957EA0D" w14:textId="7DF772F0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4F185F42" w14:textId="0A05EDD1" w:rsidR="000205C5" w:rsidRDefault="000205C5" w:rsidP="00312352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0205C5" w14:paraId="4CA80B11" w14:textId="77777777" w:rsidTr="000205C5">
        <w:trPr>
          <w:jc w:val="center"/>
        </w:trPr>
        <w:tc>
          <w:tcPr>
            <w:tcW w:w="1885" w:type="dxa"/>
            <w:vAlign w:val="center"/>
          </w:tcPr>
          <w:p w14:paraId="6B7E17FA" w14:textId="19016297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ZTE</w:t>
            </w:r>
          </w:p>
        </w:tc>
        <w:tc>
          <w:tcPr>
            <w:tcW w:w="2700" w:type="dxa"/>
            <w:vAlign w:val="center"/>
          </w:tcPr>
          <w:p w14:paraId="5F8CF2ED" w14:textId="12FF863A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2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3 dB</w:t>
            </w:r>
          </w:p>
        </w:tc>
      </w:tr>
      <w:tr w:rsidR="000205C5" w14:paraId="25CC93D5" w14:textId="77777777" w:rsidTr="000205C5">
        <w:trPr>
          <w:jc w:val="center"/>
        </w:trPr>
        <w:tc>
          <w:tcPr>
            <w:tcW w:w="1885" w:type="dxa"/>
            <w:vAlign w:val="center"/>
          </w:tcPr>
          <w:p w14:paraId="1E89B334" w14:textId="65300901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Intel</w:t>
            </w:r>
          </w:p>
        </w:tc>
        <w:tc>
          <w:tcPr>
            <w:tcW w:w="2700" w:type="dxa"/>
            <w:vAlign w:val="center"/>
          </w:tcPr>
          <w:p w14:paraId="2C077114" w14:textId="2D04E2BB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-1.0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0.2 dB</w:t>
            </w:r>
          </w:p>
        </w:tc>
      </w:tr>
      <w:tr w:rsidR="000205C5" w14:paraId="4ABA4544" w14:textId="77777777" w:rsidTr="000205C5">
        <w:trPr>
          <w:jc w:val="center"/>
        </w:trPr>
        <w:tc>
          <w:tcPr>
            <w:tcW w:w="1885" w:type="dxa"/>
            <w:vAlign w:val="center"/>
          </w:tcPr>
          <w:p w14:paraId="30312E88" w14:textId="7ED65682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Qualcomm</w:t>
            </w:r>
          </w:p>
        </w:tc>
        <w:tc>
          <w:tcPr>
            <w:tcW w:w="2700" w:type="dxa"/>
            <w:vAlign w:val="center"/>
          </w:tcPr>
          <w:p w14:paraId="7FE312DC" w14:textId="30B68DB2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 xml:space="preserve">3 </w:t>
            </w:r>
            <w:r>
              <w:t>~</w:t>
            </w:r>
            <w:r w:rsidRPr="00CA5740">
              <w:t xml:space="preserve"> 4 dB</w:t>
            </w:r>
          </w:p>
        </w:tc>
      </w:tr>
      <w:tr w:rsidR="000205C5" w14:paraId="033C5AE8" w14:textId="77777777" w:rsidTr="000205C5">
        <w:trPr>
          <w:jc w:val="center"/>
        </w:trPr>
        <w:tc>
          <w:tcPr>
            <w:tcW w:w="1885" w:type="dxa"/>
            <w:vAlign w:val="center"/>
          </w:tcPr>
          <w:p w14:paraId="5BB1B8BD" w14:textId="7FC1AFAF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Sharp</w:t>
            </w:r>
          </w:p>
        </w:tc>
        <w:tc>
          <w:tcPr>
            <w:tcW w:w="2700" w:type="dxa"/>
            <w:vAlign w:val="center"/>
          </w:tcPr>
          <w:p w14:paraId="0AEE0C82" w14:textId="5254F558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3 dB</w:t>
            </w:r>
          </w:p>
        </w:tc>
      </w:tr>
      <w:tr w:rsidR="000205C5" w14:paraId="067F0EF5" w14:textId="77777777" w:rsidTr="000205C5">
        <w:trPr>
          <w:jc w:val="center"/>
        </w:trPr>
        <w:tc>
          <w:tcPr>
            <w:tcW w:w="1885" w:type="dxa"/>
            <w:vAlign w:val="center"/>
          </w:tcPr>
          <w:p w14:paraId="1487EB70" w14:textId="447DD385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CMCC</w:t>
            </w:r>
          </w:p>
        </w:tc>
        <w:tc>
          <w:tcPr>
            <w:tcW w:w="2700" w:type="dxa"/>
            <w:vAlign w:val="center"/>
          </w:tcPr>
          <w:p w14:paraId="42ED0B6C" w14:textId="172CA7E3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1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2.7dB</w:t>
            </w:r>
          </w:p>
        </w:tc>
      </w:tr>
      <w:tr w:rsidR="000205C5" w14:paraId="0C16B3FA" w14:textId="77777777" w:rsidTr="000205C5">
        <w:trPr>
          <w:jc w:val="center"/>
        </w:trPr>
        <w:tc>
          <w:tcPr>
            <w:tcW w:w="1885" w:type="dxa"/>
            <w:vAlign w:val="center"/>
          </w:tcPr>
          <w:p w14:paraId="224501F9" w14:textId="2A287467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vivo</w:t>
            </w:r>
          </w:p>
        </w:tc>
        <w:tc>
          <w:tcPr>
            <w:tcW w:w="2700" w:type="dxa"/>
            <w:vAlign w:val="center"/>
          </w:tcPr>
          <w:p w14:paraId="2ACA01A6" w14:textId="1F79AB3E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0.3</w:t>
            </w:r>
            <w:r>
              <w:t xml:space="preserve"> ~ </w:t>
            </w:r>
            <w:r w:rsidRPr="00CA5740">
              <w:t>0.5dB</w:t>
            </w:r>
          </w:p>
        </w:tc>
      </w:tr>
      <w:tr w:rsidR="000205C5" w14:paraId="7E74EB43" w14:textId="77777777" w:rsidTr="000205C5">
        <w:trPr>
          <w:jc w:val="center"/>
        </w:trPr>
        <w:tc>
          <w:tcPr>
            <w:tcW w:w="1885" w:type="dxa"/>
          </w:tcPr>
          <w:p w14:paraId="05D7730A" w14:textId="6D065A26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Ericsson</w:t>
            </w:r>
          </w:p>
        </w:tc>
        <w:tc>
          <w:tcPr>
            <w:tcW w:w="2700" w:type="dxa"/>
          </w:tcPr>
          <w:p w14:paraId="3EB19DD0" w14:textId="2E17B8EE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0</w:t>
            </w:r>
            <w:r>
              <w:t xml:space="preserve"> </w:t>
            </w:r>
            <w:r w:rsidRPr="00CA5740">
              <w:t>~</w:t>
            </w:r>
            <w:r>
              <w:t xml:space="preserve"> </w:t>
            </w:r>
            <w:r w:rsidRPr="00CA5740">
              <w:t>0.2dB</w:t>
            </w:r>
          </w:p>
        </w:tc>
      </w:tr>
      <w:tr w:rsidR="000205C5" w14:paraId="7BF492D8" w14:textId="77777777" w:rsidTr="000205C5">
        <w:trPr>
          <w:jc w:val="center"/>
        </w:trPr>
        <w:tc>
          <w:tcPr>
            <w:tcW w:w="1885" w:type="dxa"/>
          </w:tcPr>
          <w:p w14:paraId="7B5AD2AE" w14:textId="27BD4FA1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>EURECOM</w:t>
            </w:r>
          </w:p>
        </w:tc>
        <w:tc>
          <w:tcPr>
            <w:tcW w:w="2700" w:type="dxa"/>
          </w:tcPr>
          <w:p w14:paraId="1BA5900C" w14:textId="72A9269A" w:rsidR="000205C5" w:rsidRPr="00CA5740" w:rsidRDefault="000205C5" w:rsidP="00312352">
            <w:pPr>
              <w:spacing w:before="0"/>
              <w:jc w:val="left"/>
            </w:pPr>
            <w:r w:rsidRPr="00CA5740">
              <w:t>1.5</w:t>
            </w:r>
            <w:r>
              <w:t xml:space="preserve"> ~ </w:t>
            </w:r>
            <w:r w:rsidRPr="00CA5740">
              <w:t>2.1dB (Coding gain)</w:t>
            </w:r>
          </w:p>
          <w:p w14:paraId="4CD21C0E" w14:textId="176E46B6" w:rsidR="000205C5" w:rsidRDefault="000205C5" w:rsidP="00312352">
            <w:pPr>
              <w:spacing w:before="0"/>
              <w:rPr>
                <w:lang w:val="en-GB"/>
              </w:rPr>
            </w:pPr>
            <w:r w:rsidRPr="00CA5740">
              <w:t xml:space="preserve">4.8 dB (PAPR </w:t>
            </w:r>
            <w:r>
              <w:t>gain</w:t>
            </w:r>
            <w:r w:rsidRPr="00CA5740">
              <w:t>)</w:t>
            </w:r>
          </w:p>
        </w:tc>
      </w:tr>
      <w:tr w:rsidR="000205C5" w14:paraId="15DB25B0" w14:textId="77777777" w:rsidTr="000205C5">
        <w:trPr>
          <w:jc w:val="center"/>
        </w:trPr>
        <w:tc>
          <w:tcPr>
            <w:tcW w:w="1885" w:type="dxa"/>
          </w:tcPr>
          <w:p w14:paraId="121A0BF2" w14:textId="71EB66DA" w:rsidR="000205C5" w:rsidRPr="00CA5740" w:rsidRDefault="000205C5" w:rsidP="00312352">
            <w:r>
              <w:t xml:space="preserve">Huawei, </w:t>
            </w:r>
            <w:proofErr w:type="spellStart"/>
            <w:r>
              <w:t>HiSi</w:t>
            </w:r>
            <w:proofErr w:type="spellEnd"/>
          </w:p>
        </w:tc>
        <w:tc>
          <w:tcPr>
            <w:tcW w:w="2700" w:type="dxa"/>
          </w:tcPr>
          <w:p w14:paraId="7240B41C" w14:textId="3BB2F143" w:rsidR="000205C5" w:rsidRDefault="000205C5" w:rsidP="00312352">
            <w:r>
              <w:t>3 ~ 4dB</w:t>
            </w:r>
          </w:p>
          <w:p w14:paraId="65E4CEB7" w14:textId="7C9B70BB" w:rsidR="000205C5" w:rsidRPr="00CA5740" w:rsidRDefault="000205C5" w:rsidP="00312352">
            <w:r>
              <w:t>4.5dB (PAPR gain)</w:t>
            </w:r>
          </w:p>
        </w:tc>
      </w:tr>
      <w:tr w:rsidR="000205C5" w14:paraId="62CC2EB4" w14:textId="77777777" w:rsidTr="000205C5">
        <w:trPr>
          <w:jc w:val="center"/>
        </w:trPr>
        <w:tc>
          <w:tcPr>
            <w:tcW w:w="1885" w:type="dxa"/>
          </w:tcPr>
          <w:p w14:paraId="5F1C3BEC" w14:textId="435C56DC" w:rsidR="000205C5" w:rsidRDefault="000205C5" w:rsidP="00312352">
            <w:r>
              <w:t>OPPO</w:t>
            </w:r>
          </w:p>
        </w:tc>
        <w:tc>
          <w:tcPr>
            <w:tcW w:w="2700" w:type="dxa"/>
          </w:tcPr>
          <w:p w14:paraId="2F72D117" w14:textId="7FEABAE8" w:rsidR="000205C5" w:rsidRDefault="000205C5" w:rsidP="00312352">
            <w:r>
              <w:t>~3dB</w:t>
            </w:r>
          </w:p>
        </w:tc>
      </w:tr>
    </w:tbl>
    <w:p w14:paraId="4797778F" w14:textId="53D7BA33" w:rsidR="00CA5740" w:rsidRDefault="00CA5740" w:rsidP="00CA5740">
      <w:pPr>
        <w:rPr>
          <w:lang w:val="en-GB"/>
        </w:rPr>
      </w:pPr>
    </w:p>
    <w:p w14:paraId="5512CAE1" w14:textId="3BE42364" w:rsidR="00E836B8" w:rsidRDefault="00E836B8" w:rsidP="00CA5740">
      <w:pPr>
        <w:rPr>
          <w:lang w:eastAsia="zh-CN"/>
        </w:rPr>
      </w:pPr>
      <w:r>
        <w:rPr>
          <w:lang w:eastAsia="zh-CN"/>
        </w:rPr>
        <w:t xml:space="preserve">Besides the LLS simulations </w:t>
      </w:r>
      <w:r w:rsidR="009B5FA3">
        <w:rPr>
          <w:lang w:eastAsia="zh-CN"/>
        </w:rPr>
        <w:t xml:space="preserve">to study the gain of the scheme, a few other aspects of the schemes are also </w:t>
      </w:r>
      <w:r w:rsidR="00E276DC">
        <w:rPr>
          <w:lang w:eastAsia="zh-CN"/>
        </w:rPr>
        <w:t>discussed/studied:</w:t>
      </w:r>
      <w:r w:rsidR="009B5FA3">
        <w:rPr>
          <w:lang w:eastAsia="zh-CN"/>
        </w:rPr>
        <w:t xml:space="preserve"> </w:t>
      </w:r>
    </w:p>
    <w:p w14:paraId="48B63C6A" w14:textId="1B8D3D90" w:rsidR="00836457" w:rsidRPr="00836457" w:rsidRDefault="00836457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spec impact </w:t>
      </w:r>
      <w:r w:rsidRPr="00836457">
        <w:rPr>
          <w:rFonts w:ascii="Times New Roman" w:hAnsi="Times New Roman"/>
          <w:sz w:val="20"/>
          <w:szCs w:val="20"/>
        </w:rPr>
        <w:t xml:space="preserve">of the scheme is </w:t>
      </w:r>
      <w:r w:rsidR="00E276DC">
        <w:rPr>
          <w:rFonts w:ascii="Times New Roman" w:hAnsi="Times New Roman"/>
          <w:sz w:val="20"/>
          <w:szCs w:val="20"/>
        </w:rPr>
        <w:t>discussed</w:t>
      </w:r>
      <w:r w:rsidRPr="00836457">
        <w:rPr>
          <w:rFonts w:ascii="Times New Roman" w:hAnsi="Times New Roman"/>
          <w:sz w:val="20"/>
          <w:szCs w:val="20"/>
        </w:rPr>
        <w:t xml:space="preserve"> in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_Ref46943635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[1]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_Ref54475431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[6]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06BFAAFC" w14:textId="7711804D" w:rsidR="00642118" w:rsidRPr="00836457" w:rsidRDefault="00642118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receiver </w: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t xml:space="preserve">complexity </w:t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with the scheme is 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t>studied/</w:t>
      </w:r>
      <w:r w:rsidRPr="00836457">
        <w:rPr>
          <w:rFonts w:ascii="Times New Roman" w:hAnsi="Times New Roman"/>
          <w:sz w:val="20"/>
          <w:szCs w:val="20"/>
          <w:lang w:eastAsia="zh-CN"/>
        </w:rPr>
        <w:t xml:space="preserve">discussed in 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_Ref46943635 \r \h </w:instrTex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_Ref54475319 \r \h </w:instrTex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[15]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_Ref54474956 \r \h </w:instrTex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[18]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_Ref54475017 \r \h </w:instrText>
      </w:r>
      <w:r w:rsidR="00836457" w:rsidRPr="00836457">
        <w:rPr>
          <w:rFonts w:ascii="Times New Roman" w:hAnsi="Times New Roman"/>
          <w:sz w:val="20"/>
          <w:szCs w:val="20"/>
          <w:lang w:eastAsia="zh-CN"/>
        </w:rPr>
        <w:instrText xml:space="preserve"> \* MERGEFORMAT </w:instrTex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[19]</w:t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  <w:r w:rsidR="009B5FA3" w:rsidRPr="00836457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31248833" w14:textId="7EDF9BB7" w:rsidR="00836457" w:rsidRPr="00836457" w:rsidRDefault="00836457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receiver sensitivity to time and frequency error is studied in </w:t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Pr="00836457">
        <w:rPr>
          <w:rFonts w:ascii="Times New Roman" w:hAnsi="Times New Roman"/>
          <w:sz w:val="20"/>
          <w:szCs w:val="20"/>
          <w:lang w:eastAsia="zh-CN"/>
        </w:rPr>
        <w:instrText xml:space="preserve"> REF _Ref54474956 \r \h  \* MERGEFORMAT </w:instrText>
      </w:r>
      <w:r w:rsidRPr="00836457">
        <w:rPr>
          <w:rFonts w:ascii="Times New Roman" w:hAnsi="Times New Roman"/>
          <w:sz w:val="20"/>
          <w:szCs w:val="20"/>
          <w:lang w:eastAsia="zh-CN"/>
        </w:rPr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86D97">
        <w:rPr>
          <w:rFonts w:ascii="Times New Roman" w:hAnsi="Times New Roman"/>
          <w:sz w:val="20"/>
          <w:szCs w:val="20"/>
          <w:lang w:eastAsia="zh-CN"/>
        </w:rPr>
        <w:t>[18]</w:t>
      </w:r>
      <w:r w:rsidRPr="00836457">
        <w:rPr>
          <w:rFonts w:ascii="Times New Roman" w:hAnsi="Times New Roman"/>
          <w:sz w:val="20"/>
          <w:szCs w:val="20"/>
          <w:lang w:eastAsia="zh-CN"/>
        </w:rPr>
        <w:fldChar w:fldCharType="end"/>
      </w:r>
    </w:p>
    <w:p w14:paraId="6F357D16" w14:textId="6B067886" w:rsidR="001A5851" w:rsidRDefault="001A5851" w:rsidP="001A5851">
      <w:pPr>
        <w:pStyle w:val="Heading2"/>
      </w:pPr>
      <w:r w:rsidRPr="00DD22A8">
        <w:t>PUSCH repetition Type-B like PUCCH repetition</w:t>
      </w:r>
    </w:p>
    <w:p w14:paraId="724A998C" w14:textId="5122F737" w:rsidR="005A75FE" w:rsidRDefault="005A75FE" w:rsidP="005A75FE">
      <w:pPr>
        <w:rPr>
          <w:lang w:val="en-GB"/>
        </w:rPr>
      </w:pPr>
      <w:r>
        <w:rPr>
          <w:lang w:val="en-GB"/>
        </w:rPr>
        <w:t>One company provided LLS results for this scheme. The following table is ex</w:t>
      </w:r>
      <w:r w:rsidR="00D90ACA">
        <w:rPr>
          <w:lang w:val="en-GB"/>
        </w:rPr>
        <w:t>tr</w:t>
      </w:r>
      <w:r>
        <w:rPr>
          <w:lang w:val="en-GB"/>
        </w:rPr>
        <w:t xml:space="preserve">acted from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086D97">
        <w:rPr>
          <w:lang w:val="en-GB"/>
        </w:rPr>
        <w:t>[23]</w:t>
      </w:r>
      <w:r>
        <w:rPr>
          <w:lang w:val="en-GB"/>
        </w:rPr>
        <w:fldChar w:fldCharType="end"/>
      </w:r>
      <w:r w:rsidR="00E276DC">
        <w:rPr>
          <w:lang w:val="en-GB"/>
        </w:rPr>
        <w:t xml:space="preserve">. </w:t>
      </w:r>
    </w:p>
    <w:p w14:paraId="380FA2B5" w14:textId="68885723" w:rsidR="005A75FE" w:rsidRPr="00312352" w:rsidRDefault="005A75FE" w:rsidP="005A75FE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2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="00E276DC"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5A75FE" w14:paraId="0D309DE5" w14:textId="77777777" w:rsidTr="009C1D2B">
        <w:trPr>
          <w:jc w:val="center"/>
        </w:trPr>
        <w:tc>
          <w:tcPr>
            <w:tcW w:w="1885" w:type="dxa"/>
            <w:vAlign w:val="center"/>
          </w:tcPr>
          <w:p w14:paraId="4AE1D89D" w14:textId="77777777" w:rsidR="005A75FE" w:rsidRDefault="005A75FE" w:rsidP="009C1D2B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553FD73A" w14:textId="77777777" w:rsidR="005A75FE" w:rsidRDefault="005A75FE" w:rsidP="009C1D2B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5A75FE" w14:paraId="63E3FB74" w14:textId="77777777" w:rsidTr="009C1D2B">
        <w:trPr>
          <w:jc w:val="center"/>
        </w:trPr>
        <w:tc>
          <w:tcPr>
            <w:tcW w:w="1885" w:type="dxa"/>
            <w:vAlign w:val="center"/>
          </w:tcPr>
          <w:p w14:paraId="1D261B28" w14:textId="1F61EA17" w:rsidR="005A75FE" w:rsidRDefault="00E276DC" w:rsidP="009C1D2B">
            <w:pPr>
              <w:spacing w:before="0"/>
              <w:rPr>
                <w:lang w:val="en-GB"/>
              </w:rPr>
            </w:pPr>
            <w:r>
              <w:lastRenderedPageBreak/>
              <w:t>VIVO</w:t>
            </w:r>
          </w:p>
        </w:tc>
        <w:tc>
          <w:tcPr>
            <w:tcW w:w="2700" w:type="dxa"/>
            <w:vAlign w:val="center"/>
          </w:tcPr>
          <w:p w14:paraId="7FD16068" w14:textId="2EEFC460" w:rsidR="000858A1" w:rsidRDefault="00E276DC" w:rsidP="009C1D2B">
            <w:pPr>
              <w:spacing w:before="0"/>
            </w:pPr>
            <w:r>
              <w:t>0.5</w:t>
            </w:r>
            <w:r w:rsidR="000858A1">
              <w:t>dB (w/o DMRS bundling)</w:t>
            </w:r>
            <w:r w:rsidR="005A75FE">
              <w:t xml:space="preserve"> </w:t>
            </w:r>
          </w:p>
          <w:p w14:paraId="59EC9383" w14:textId="1C861403" w:rsidR="005A75FE" w:rsidRDefault="000858A1" w:rsidP="009C1D2B">
            <w:pPr>
              <w:spacing w:before="0"/>
              <w:rPr>
                <w:lang w:val="en-GB"/>
              </w:rPr>
            </w:pPr>
            <w:r>
              <w:t>1~</w:t>
            </w:r>
            <w:r w:rsidR="00E276DC">
              <w:t>1.5</w:t>
            </w:r>
            <w:r w:rsidR="005A75FE" w:rsidRPr="00CA5740">
              <w:t>dB</w:t>
            </w:r>
            <w:r>
              <w:t xml:space="preserve"> (w DMRS bundling)</w:t>
            </w:r>
          </w:p>
        </w:tc>
      </w:tr>
    </w:tbl>
    <w:p w14:paraId="02CF5700" w14:textId="77777777" w:rsidR="00E276DC" w:rsidRDefault="00E276DC" w:rsidP="00E276DC">
      <w:pPr>
        <w:rPr>
          <w:lang w:eastAsia="zh-CN"/>
        </w:rPr>
      </w:pPr>
      <w:r>
        <w:rPr>
          <w:lang w:eastAsia="zh-CN"/>
        </w:rPr>
        <w:t xml:space="preserve">Besides the LLS simulations to study the gain of the scheme, a few other aspects of the schemes are also discussed/studied: </w:t>
      </w:r>
    </w:p>
    <w:p w14:paraId="708A6BDA" w14:textId="66B356FB" w:rsidR="00E276DC" w:rsidRDefault="00E276DC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 w:rsidRPr="00836457">
        <w:rPr>
          <w:rFonts w:ascii="Times New Roman" w:hAnsi="Times New Roman"/>
          <w:sz w:val="20"/>
          <w:szCs w:val="20"/>
          <w:lang w:eastAsia="zh-CN"/>
        </w:rPr>
        <w:t xml:space="preserve">The spec impact </w:t>
      </w:r>
      <w:r w:rsidRPr="00836457">
        <w:rPr>
          <w:rFonts w:ascii="Times New Roman" w:hAnsi="Times New Roman"/>
          <w:sz w:val="20"/>
          <w:szCs w:val="20"/>
        </w:rPr>
        <w:t xml:space="preserve">of the scheme is </w:t>
      </w:r>
      <w:r>
        <w:rPr>
          <w:rFonts w:ascii="Times New Roman" w:hAnsi="Times New Roman"/>
          <w:sz w:val="20"/>
          <w:szCs w:val="20"/>
        </w:rPr>
        <w:t>discussed</w:t>
      </w:r>
      <w:r w:rsidRPr="00836457">
        <w:rPr>
          <w:rFonts w:ascii="Times New Roman" w:hAnsi="Times New Roman"/>
          <w:sz w:val="20"/>
          <w:szCs w:val="20"/>
        </w:rPr>
        <w:t xml:space="preserve"> in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_Ref54475431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[6]</w:t>
      </w:r>
      <w:r w:rsidRPr="00836457">
        <w:rPr>
          <w:rFonts w:ascii="Times New Roman" w:hAnsi="Times New Roman"/>
          <w:sz w:val="20"/>
          <w:szCs w:val="20"/>
        </w:rPr>
        <w:fldChar w:fldCharType="end"/>
      </w:r>
    </w:p>
    <w:p w14:paraId="091CBE2B" w14:textId="70A34E5F" w:rsidR="001303DA" w:rsidRDefault="001303DA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Restrictions to apply the scheme in certain scenarios such as &gt;11 bits UCI </w:t>
      </w:r>
      <w:r w:rsidRPr="00836457">
        <w:rPr>
          <w:rFonts w:ascii="Times New Roman" w:hAnsi="Times New Roman"/>
          <w:sz w:val="20"/>
          <w:szCs w:val="20"/>
        </w:rPr>
        <w:fldChar w:fldCharType="begin"/>
      </w:r>
      <w:r w:rsidRPr="00836457">
        <w:rPr>
          <w:rFonts w:ascii="Times New Roman" w:hAnsi="Times New Roman"/>
          <w:sz w:val="20"/>
          <w:szCs w:val="20"/>
        </w:rPr>
        <w:instrText xml:space="preserve"> REF _Ref54475456 \r \h  \* MERGEFORMAT </w:instrText>
      </w:r>
      <w:r w:rsidRPr="00836457">
        <w:rPr>
          <w:rFonts w:ascii="Times New Roman" w:hAnsi="Times New Roman"/>
          <w:sz w:val="20"/>
          <w:szCs w:val="20"/>
        </w:rPr>
      </w:r>
      <w:r w:rsidRPr="00836457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t>[4]</w:t>
      </w:r>
      <w:r w:rsidRPr="00836457">
        <w:rPr>
          <w:rFonts w:ascii="Times New Roman" w:hAnsi="Times New Roman"/>
          <w:sz w:val="20"/>
          <w:szCs w:val="20"/>
        </w:rPr>
        <w:fldChar w:fldCharType="end"/>
      </w:r>
    </w:p>
    <w:p w14:paraId="5D0586C2" w14:textId="3DFF48CF" w:rsidR="005A75FE" w:rsidRPr="00D06006" w:rsidRDefault="00D06006" w:rsidP="00734B0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Some design details of the scheme are discussed in 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REF _Ref54477062 \r \h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[9]</w:t>
      </w:r>
      <w:r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REF _Ref54477065 \r \h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="00086D97">
        <w:rPr>
          <w:rFonts w:ascii="Times New Roman" w:hAnsi="Times New Roman"/>
          <w:sz w:val="20"/>
          <w:szCs w:val="20"/>
        </w:rPr>
        <w:t>[20]</w:t>
      </w:r>
      <w:r>
        <w:rPr>
          <w:rFonts w:ascii="Times New Roman" w:hAnsi="Times New Roman"/>
          <w:sz w:val="20"/>
          <w:szCs w:val="20"/>
        </w:rPr>
        <w:fldChar w:fldCharType="end"/>
      </w:r>
    </w:p>
    <w:p w14:paraId="6D118217" w14:textId="580F31E9" w:rsidR="001A5851" w:rsidRDefault="001A5851" w:rsidP="001A5851">
      <w:pPr>
        <w:pStyle w:val="Heading2"/>
      </w:pPr>
      <w:r w:rsidRPr="00DD22A8">
        <w:t>(Explicit or implicit) Dynamic PUCCH repetition factor indication</w:t>
      </w:r>
    </w:p>
    <w:p w14:paraId="34DB7EDC" w14:textId="5C1CEBE1" w:rsidR="00D90ACA" w:rsidRDefault="00A140A8" w:rsidP="00D90ACA">
      <w:pPr>
        <w:rPr>
          <w:lang w:val="en-GB"/>
        </w:rPr>
      </w:pPr>
      <w:r>
        <w:rPr>
          <w:lang w:val="en-GB"/>
        </w:rPr>
        <w:t>Two</w:t>
      </w:r>
      <w:r w:rsidR="00D90ACA">
        <w:rPr>
          <w:lang w:val="en-GB"/>
        </w:rPr>
        <w:t xml:space="preserve"> compan</w:t>
      </w:r>
      <w:r>
        <w:rPr>
          <w:lang w:val="en-GB"/>
        </w:rPr>
        <w:t>ies</w:t>
      </w:r>
      <w:r w:rsidR="00D90ACA">
        <w:rPr>
          <w:lang w:val="en-GB"/>
        </w:rPr>
        <w:t xml:space="preserve"> provided </w:t>
      </w:r>
      <w:r w:rsidR="00D77840">
        <w:rPr>
          <w:lang w:val="en-GB"/>
        </w:rPr>
        <w:t>simulation</w:t>
      </w:r>
      <w:r w:rsidR="00D90ACA">
        <w:rPr>
          <w:lang w:val="en-GB"/>
        </w:rPr>
        <w:t xml:space="preserve"> results for this scheme. The following table is extracted from </w:t>
      </w:r>
      <w:r w:rsidR="00D90ACA">
        <w:rPr>
          <w:lang w:val="en-GB"/>
        </w:rPr>
        <w:fldChar w:fldCharType="begin"/>
      </w:r>
      <w:r w:rsidR="00D90ACA">
        <w:rPr>
          <w:lang w:val="en-GB"/>
        </w:rPr>
        <w:instrText xml:space="preserve"> REF _Ref54474756 \r \h </w:instrText>
      </w:r>
      <w:r w:rsidR="00D90ACA">
        <w:rPr>
          <w:lang w:val="en-GB"/>
        </w:rPr>
      </w:r>
      <w:r w:rsidR="00D90ACA">
        <w:rPr>
          <w:lang w:val="en-GB"/>
        </w:rPr>
        <w:fldChar w:fldCharType="separate"/>
      </w:r>
      <w:r w:rsidR="00086D97">
        <w:rPr>
          <w:lang w:val="en-GB"/>
        </w:rPr>
        <w:t>[23]</w:t>
      </w:r>
      <w:r w:rsidR="00D90ACA">
        <w:rPr>
          <w:lang w:val="en-GB"/>
        </w:rPr>
        <w:fldChar w:fldCharType="end"/>
      </w:r>
      <w:r w:rsidR="00D90ACA">
        <w:rPr>
          <w:lang w:val="en-GB"/>
        </w:rPr>
        <w:t xml:space="preserve">. </w:t>
      </w:r>
    </w:p>
    <w:p w14:paraId="639E8913" w14:textId="2ABA0262" w:rsidR="00D90ACA" w:rsidRPr="00312352" w:rsidRDefault="00D90ACA" w:rsidP="00D90ACA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3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D90ACA" w14:paraId="622222AA" w14:textId="77777777" w:rsidTr="009C1D2B">
        <w:trPr>
          <w:jc w:val="center"/>
        </w:trPr>
        <w:tc>
          <w:tcPr>
            <w:tcW w:w="1885" w:type="dxa"/>
            <w:vAlign w:val="center"/>
          </w:tcPr>
          <w:p w14:paraId="53FD7EDC" w14:textId="77777777" w:rsidR="00D90ACA" w:rsidRDefault="00D90ACA" w:rsidP="00026772">
            <w:pPr>
              <w:spacing w:before="0"/>
              <w:rPr>
                <w:lang w:val="en-GB"/>
              </w:rPr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3EF89969" w14:textId="77777777" w:rsidR="00D90ACA" w:rsidRDefault="00D90ACA" w:rsidP="00026772">
            <w:pPr>
              <w:spacing w:before="0"/>
              <w:rPr>
                <w:lang w:val="en-GB"/>
              </w:rPr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D90ACA" w14:paraId="420A2C04" w14:textId="77777777" w:rsidTr="009C1D2B">
        <w:trPr>
          <w:jc w:val="center"/>
        </w:trPr>
        <w:tc>
          <w:tcPr>
            <w:tcW w:w="1885" w:type="dxa"/>
            <w:vAlign w:val="center"/>
          </w:tcPr>
          <w:p w14:paraId="5298C593" w14:textId="7E9ADB9A" w:rsidR="00D90ACA" w:rsidRDefault="00D90ACA" w:rsidP="00026772">
            <w:pPr>
              <w:spacing w:before="0"/>
              <w:rPr>
                <w:lang w:val="en-GB"/>
              </w:rPr>
            </w:pPr>
            <w:r>
              <w:t>Ericsson</w:t>
            </w:r>
          </w:p>
        </w:tc>
        <w:tc>
          <w:tcPr>
            <w:tcW w:w="2700" w:type="dxa"/>
            <w:vAlign w:val="center"/>
          </w:tcPr>
          <w:p w14:paraId="49E06EDF" w14:textId="2227DF97" w:rsidR="00D90ACA" w:rsidRDefault="00D90ACA" w:rsidP="00026772">
            <w:pPr>
              <w:spacing w:before="0"/>
              <w:rPr>
                <w:lang w:val="en-GB"/>
              </w:rPr>
            </w:pPr>
            <w:r>
              <w:t>5</w:t>
            </w:r>
            <w:r w:rsidRPr="00CA5740">
              <w:t xml:space="preserve"> dB</w:t>
            </w:r>
            <w:r>
              <w:t xml:space="preserve"> (with repetition factor 8)</w:t>
            </w:r>
          </w:p>
        </w:tc>
      </w:tr>
      <w:tr w:rsidR="00A140A8" w14:paraId="11B38D46" w14:textId="77777777" w:rsidTr="009C1D2B">
        <w:trPr>
          <w:jc w:val="center"/>
        </w:trPr>
        <w:tc>
          <w:tcPr>
            <w:tcW w:w="1885" w:type="dxa"/>
            <w:vAlign w:val="center"/>
          </w:tcPr>
          <w:p w14:paraId="431054C2" w14:textId="5B31C2EE" w:rsidR="00A140A8" w:rsidRDefault="00A140A8" w:rsidP="00026772">
            <w:pPr>
              <w:spacing w:before="0"/>
            </w:pPr>
            <w:r>
              <w:t>ZTE</w:t>
            </w:r>
          </w:p>
        </w:tc>
        <w:tc>
          <w:tcPr>
            <w:tcW w:w="2700" w:type="dxa"/>
            <w:vAlign w:val="center"/>
          </w:tcPr>
          <w:p w14:paraId="64905FAE" w14:textId="479A306B" w:rsidR="00A140A8" w:rsidRDefault="00026772" w:rsidP="00026772">
            <w:pPr>
              <w:spacing w:before="0"/>
            </w:pPr>
            <w:r>
              <w:t>Reducing the number of PUCCH repetitions for more than 70% cases.</w:t>
            </w:r>
          </w:p>
        </w:tc>
      </w:tr>
    </w:tbl>
    <w:p w14:paraId="59FA899D" w14:textId="6470A075" w:rsidR="00D06006" w:rsidRPr="00D06006" w:rsidRDefault="00D90ACA" w:rsidP="00D06006">
      <w:pPr>
        <w:rPr>
          <w:lang w:val="en-GB"/>
        </w:rPr>
      </w:pPr>
      <w:r>
        <w:rPr>
          <w:lang w:val="en-GB"/>
        </w:rPr>
        <w:t xml:space="preserve">A point was raised 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_Ref54475017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086D97">
        <w:rPr>
          <w:lang w:val="en-GB"/>
        </w:rPr>
        <w:t>[19]</w:t>
      </w:r>
      <w:r>
        <w:rPr>
          <w:lang w:val="en-GB"/>
        </w:rPr>
        <w:fldChar w:fldCharType="end"/>
      </w:r>
      <w:r>
        <w:rPr>
          <w:lang w:val="en-GB"/>
        </w:rPr>
        <w:t xml:space="preserve"> that this scheme</w:t>
      </w:r>
      <w:r w:rsidRPr="00D90ACA">
        <w:rPr>
          <w:lang w:val="en-GB"/>
        </w:rPr>
        <w:t xml:space="preserve"> cannot be considered as an independent solution for PUCCH coverage enhancement</w:t>
      </w:r>
      <w:r>
        <w:rPr>
          <w:lang w:val="en-GB"/>
        </w:rPr>
        <w:t>, because this is only a scheme to enhance signalling which does not offer extra coverage</w:t>
      </w:r>
      <w:r w:rsidRPr="00D90ACA">
        <w:rPr>
          <w:lang w:val="en-GB"/>
        </w:rPr>
        <w:t>.</w:t>
      </w:r>
    </w:p>
    <w:p w14:paraId="08391329" w14:textId="12C14C09" w:rsidR="001A5851" w:rsidRDefault="001A5851" w:rsidP="001A5851">
      <w:pPr>
        <w:pStyle w:val="Heading2"/>
      </w:pPr>
      <w:r w:rsidRPr="001A5851">
        <w:t>DMRS bundling cross PUCCH repetitions</w:t>
      </w:r>
    </w:p>
    <w:p w14:paraId="7205E126" w14:textId="5EFD24EF" w:rsidR="00D90ACA" w:rsidRDefault="00D90ACA" w:rsidP="00D90ACA">
      <w:pPr>
        <w:rPr>
          <w:lang w:val="en-GB"/>
        </w:rPr>
      </w:pPr>
      <w:r>
        <w:rPr>
          <w:lang w:val="en-GB"/>
        </w:rPr>
        <w:t xml:space="preserve">Three companies provided LLS results for this scheme. The following table is extracted from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086D97">
        <w:rPr>
          <w:lang w:val="en-GB"/>
        </w:rPr>
        <w:t>[23]</w:t>
      </w:r>
      <w:r>
        <w:rPr>
          <w:lang w:val="en-GB"/>
        </w:rPr>
        <w:fldChar w:fldCharType="end"/>
      </w:r>
      <w:r>
        <w:rPr>
          <w:lang w:val="en-GB"/>
        </w:rPr>
        <w:t xml:space="preserve">. </w:t>
      </w:r>
    </w:p>
    <w:p w14:paraId="669B6EEE" w14:textId="0A7DCDE7" w:rsidR="00D90ACA" w:rsidRPr="00312352" w:rsidRDefault="00D90ACA" w:rsidP="00D90ACA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4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 w:rsidRPr="00DD22A8">
        <w:t>PUSCH repetition Type-B like PUCCH repetition</w:t>
      </w:r>
    </w:p>
    <w:tbl>
      <w:tblPr>
        <w:tblStyle w:val="TableGrid"/>
        <w:tblW w:w="4585" w:type="dxa"/>
        <w:jc w:val="center"/>
        <w:tblLook w:val="04A0" w:firstRow="1" w:lastRow="0" w:firstColumn="1" w:lastColumn="0" w:noHBand="0" w:noVBand="1"/>
      </w:tblPr>
      <w:tblGrid>
        <w:gridCol w:w="1885"/>
        <w:gridCol w:w="2700"/>
      </w:tblGrid>
      <w:tr w:rsidR="00D90ACA" w14:paraId="35D67A5E" w14:textId="77777777" w:rsidTr="009C1D2B">
        <w:trPr>
          <w:jc w:val="center"/>
        </w:trPr>
        <w:tc>
          <w:tcPr>
            <w:tcW w:w="1885" w:type="dxa"/>
            <w:vAlign w:val="center"/>
          </w:tcPr>
          <w:p w14:paraId="73FB91AD" w14:textId="77777777" w:rsidR="00D90ACA" w:rsidRPr="00157F27" w:rsidRDefault="00D90ACA" w:rsidP="009C1D2B">
            <w:pPr>
              <w:spacing w:before="0"/>
            </w:pPr>
            <w:r w:rsidRPr="00CA5740">
              <w:t>Company</w:t>
            </w:r>
          </w:p>
        </w:tc>
        <w:tc>
          <w:tcPr>
            <w:tcW w:w="2700" w:type="dxa"/>
            <w:vAlign w:val="center"/>
          </w:tcPr>
          <w:p w14:paraId="1510854C" w14:textId="77777777" w:rsidR="00D90ACA" w:rsidRPr="00157F27" w:rsidRDefault="00D90ACA" w:rsidP="009C1D2B">
            <w:pPr>
              <w:spacing w:before="0"/>
            </w:pPr>
            <w:r>
              <w:t>Observed p</w:t>
            </w:r>
            <w:r w:rsidRPr="00CA5740">
              <w:t>erformance gain</w:t>
            </w:r>
            <w:r>
              <w:t xml:space="preserve"> </w:t>
            </w:r>
          </w:p>
        </w:tc>
      </w:tr>
      <w:tr w:rsidR="00D90ACA" w14:paraId="5B8CE581" w14:textId="77777777" w:rsidTr="009C1D2B">
        <w:trPr>
          <w:jc w:val="center"/>
        </w:trPr>
        <w:tc>
          <w:tcPr>
            <w:tcW w:w="1885" w:type="dxa"/>
            <w:vAlign w:val="center"/>
          </w:tcPr>
          <w:p w14:paraId="0021461D" w14:textId="714E7B83" w:rsidR="00D90ACA" w:rsidRPr="00157F27" w:rsidRDefault="00157F27" w:rsidP="009C1D2B">
            <w:pPr>
              <w:spacing w:before="0"/>
            </w:pPr>
            <w:r>
              <w:t>ZTE</w:t>
            </w:r>
          </w:p>
        </w:tc>
        <w:tc>
          <w:tcPr>
            <w:tcW w:w="2700" w:type="dxa"/>
            <w:vAlign w:val="center"/>
          </w:tcPr>
          <w:p w14:paraId="178B7179" w14:textId="6746C941" w:rsidR="00D90ACA" w:rsidRPr="00157F27" w:rsidRDefault="00157F27" w:rsidP="009C1D2B">
            <w:pPr>
              <w:spacing w:before="0"/>
            </w:pPr>
            <w:r>
              <w:t>1</w:t>
            </w:r>
            <w:r w:rsidR="00D90ACA" w:rsidRPr="00CA5740">
              <w:t xml:space="preserve"> dB</w:t>
            </w:r>
            <w:r w:rsidR="00D90ACA">
              <w:t xml:space="preserve"> </w:t>
            </w:r>
          </w:p>
        </w:tc>
      </w:tr>
      <w:tr w:rsidR="00157F27" w14:paraId="57F2628F" w14:textId="77777777" w:rsidTr="009C1D2B">
        <w:trPr>
          <w:jc w:val="center"/>
        </w:trPr>
        <w:tc>
          <w:tcPr>
            <w:tcW w:w="1885" w:type="dxa"/>
            <w:vAlign w:val="center"/>
          </w:tcPr>
          <w:p w14:paraId="6BBFAD3A" w14:textId="3CA4E24A" w:rsidR="00157F27" w:rsidRDefault="00157F27" w:rsidP="00157F27">
            <w:pPr>
              <w:spacing w:before="0"/>
            </w:pPr>
            <w:r>
              <w:t>Intel</w:t>
            </w:r>
          </w:p>
        </w:tc>
        <w:tc>
          <w:tcPr>
            <w:tcW w:w="2700" w:type="dxa"/>
            <w:vAlign w:val="center"/>
          </w:tcPr>
          <w:p w14:paraId="33658029" w14:textId="7CD7C50D" w:rsidR="00157F27" w:rsidRDefault="00157F27" w:rsidP="00157F27">
            <w:pPr>
              <w:spacing w:before="0"/>
            </w:pPr>
            <w:r>
              <w:t>~1.2</w:t>
            </w:r>
            <w:r w:rsidRPr="00CA5740">
              <w:t xml:space="preserve"> dB</w:t>
            </w:r>
            <w:r>
              <w:t xml:space="preserve"> </w:t>
            </w:r>
          </w:p>
        </w:tc>
      </w:tr>
      <w:tr w:rsidR="00157F27" w14:paraId="2962A963" w14:textId="77777777" w:rsidTr="009C1D2B">
        <w:trPr>
          <w:jc w:val="center"/>
        </w:trPr>
        <w:tc>
          <w:tcPr>
            <w:tcW w:w="1885" w:type="dxa"/>
            <w:vAlign w:val="center"/>
          </w:tcPr>
          <w:p w14:paraId="51A65B16" w14:textId="2267595F" w:rsidR="00157F27" w:rsidRDefault="00157F27" w:rsidP="00157F27">
            <w:pPr>
              <w:spacing w:before="0"/>
            </w:pPr>
            <w:r>
              <w:t>VIVO</w:t>
            </w:r>
          </w:p>
        </w:tc>
        <w:tc>
          <w:tcPr>
            <w:tcW w:w="2700" w:type="dxa"/>
            <w:vAlign w:val="center"/>
          </w:tcPr>
          <w:p w14:paraId="7601428A" w14:textId="1E030A7D" w:rsidR="00157F27" w:rsidRDefault="00157F27" w:rsidP="00157F27">
            <w:pPr>
              <w:spacing w:before="0"/>
            </w:pPr>
            <w:r>
              <w:t>0.85 ~ 1.3</w:t>
            </w:r>
            <w:r w:rsidRPr="00CA5740">
              <w:t xml:space="preserve"> dB</w:t>
            </w:r>
            <w:r>
              <w:t xml:space="preserve"> </w:t>
            </w:r>
          </w:p>
        </w:tc>
      </w:tr>
    </w:tbl>
    <w:p w14:paraId="2BBCC198" w14:textId="6ACB0681" w:rsidR="00CF4A98" w:rsidRDefault="001C0842" w:rsidP="00D90ACA">
      <w:pPr>
        <w:rPr>
          <w:lang w:val="en-GB"/>
        </w:rPr>
      </w:pPr>
      <w:r>
        <w:rPr>
          <w:lang w:val="en-GB"/>
        </w:rPr>
        <w:t xml:space="preserve">To allow DMRS bundling, </w:t>
      </w:r>
      <w:r w:rsidR="00F11F06">
        <w:rPr>
          <w:lang w:val="en-GB"/>
        </w:rPr>
        <w:t xml:space="preserve">one prerequisite is </w:t>
      </w:r>
      <w:r>
        <w:rPr>
          <w:lang w:val="en-GB"/>
        </w:rPr>
        <w:t>t</w:t>
      </w:r>
      <w:r w:rsidR="001F707C">
        <w:rPr>
          <w:lang w:val="en-GB"/>
        </w:rPr>
        <w:t xml:space="preserve">he phase coherency </w:t>
      </w:r>
      <w:r>
        <w:rPr>
          <w:lang w:val="en-GB"/>
        </w:rPr>
        <w:t xml:space="preserve">cross PUCCH repetitions. This </w:t>
      </w:r>
      <w:r w:rsidR="001F707C">
        <w:rPr>
          <w:lang w:val="en-GB"/>
        </w:rPr>
        <w:t xml:space="preserve">issue was mentioned in a few contributions. It is suggested in </w:t>
      </w:r>
      <w:r w:rsidR="001F707C">
        <w:rPr>
          <w:lang w:val="en-GB"/>
        </w:rPr>
        <w:fldChar w:fldCharType="begin"/>
      </w:r>
      <w:r w:rsidR="001F707C">
        <w:rPr>
          <w:lang w:val="en-GB"/>
        </w:rPr>
        <w:instrText xml:space="preserve"> REF _Ref54478301 \r \h </w:instrText>
      </w:r>
      <w:r w:rsidR="001F707C">
        <w:rPr>
          <w:lang w:val="en-GB"/>
        </w:rPr>
      </w:r>
      <w:r w:rsidR="001F707C">
        <w:rPr>
          <w:lang w:val="en-GB"/>
        </w:rPr>
        <w:fldChar w:fldCharType="separate"/>
      </w:r>
      <w:r w:rsidR="00086D97">
        <w:rPr>
          <w:lang w:val="en-GB"/>
        </w:rPr>
        <w:t>[12]</w:t>
      </w:r>
      <w:r w:rsidR="001F707C">
        <w:rPr>
          <w:lang w:val="en-GB"/>
        </w:rPr>
        <w:fldChar w:fldCharType="end"/>
      </w:r>
      <w:r w:rsidR="001F707C">
        <w:rPr>
          <w:lang w:val="en-GB"/>
        </w:rPr>
        <w:t xml:space="preserve"> to send LS to RAN4 to ask under what conditions UE can keep phase coherence cross repetitions</w:t>
      </w:r>
      <w:r>
        <w:rPr>
          <w:lang w:val="en-GB"/>
        </w:rPr>
        <w:t xml:space="preserve">. </w:t>
      </w:r>
    </w:p>
    <w:p w14:paraId="5B8DC6AC" w14:textId="53F147DA" w:rsidR="00CF4A98" w:rsidRDefault="00CF4A98" w:rsidP="00CF4A98">
      <w:pPr>
        <w:pStyle w:val="Heading2"/>
      </w:pPr>
      <w:r>
        <w:t>FL proposals for prioritized schemes</w:t>
      </w:r>
    </w:p>
    <w:p w14:paraId="2A460B60" w14:textId="797F1F6E" w:rsidR="00CF4A98" w:rsidRDefault="00CF4A98" w:rsidP="00D90ACA">
      <w:pPr>
        <w:rPr>
          <w:lang w:val="en-GB"/>
        </w:rPr>
      </w:pPr>
      <w:r>
        <w:rPr>
          <w:lang w:val="en-GB"/>
        </w:rPr>
        <w:t>Based on the input from companies, the following is proposed.</w:t>
      </w:r>
    </w:p>
    <w:p w14:paraId="1CE5C217" w14:textId="1B28B5C9" w:rsidR="00CF4A98" w:rsidRDefault="00CF4A98" w:rsidP="00D90ACA">
      <w:pPr>
        <w:rPr>
          <w:lang w:val="en-GB"/>
        </w:rPr>
      </w:pPr>
    </w:p>
    <w:p w14:paraId="58993144" w14:textId="77777777" w:rsidR="000879F7" w:rsidRDefault="000879F7" w:rsidP="000879F7">
      <w:pPr>
        <w:rPr>
          <w:b/>
          <w:bCs/>
          <w:lang w:val="en-GB"/>
        </w:rPr>
      </w:pPr>
      <w:bookmarkStart w:id="8" w:name="_Hlk54547491"/>
      <w:bookmarkEnd w:id="5"/>
      <w:bookmarkEnd w:id="6"/>
      <w:r>
        <w:rPr>
          <w:b/>
          <w:bCs/>
          <w:u w:val="single"/>
          <w:lang w:val="en-GB"/>
        </w:rPr>
        <w:t>Proposed conclusion</w:t>
      </w:r>
      <w:r>
        <w:rPr>
          <w:lang w:val="en-GB"/>
        </w:rPr>
        <w:t xml:space="preserve">: </w:t>
      </w:r>
      <w:r>
        <w:rPr>
          <w:b/>
          <w:bCs/>
          <w:lang w:val="en-GB"/>
        </w:rPr>
        <w:t>For the prioritized schemes agreed in RAN1 102e for PUCCH coverage enhancement, further study and conclude in RAN1 103e the following aspects:</w:t>
      </w:r>
    </w:p>
    <w:p w14:paraId="0D42E6A0" w14:textId="12A617E5" w:rsidR="001303DA" w:rsidRPr="001303DA" w:rsidRDefault="001303DA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Use case/restriction</w:t>
      </w:r>
      <w:r w:rsidR="00F11F06">
        <w:rPr>
          <w:rFonts w:ascii="Times New Roman" w:hAnsi="Times New Roman"/>
          <w:b/>
          <w:bCs/>
          <w:sz w:val="20"/>
          <w:szCs w:val="20"/>
          <w:lang w:val="en-GB"/>
        </w:rPr>
        <w:t>/prerequisite</w:t>
      </w:r>
      <w:r>
        <w:rPr>
          <w:rFonts w:ascii="Times New Roman" w:hAnsi="Times New Roman"/>
          <w:b/>
          <w:bCs/>
          <w:sz w:val="20"/>
          <w:szCs w:val="20"/>
          <w:lang w:val="en-GB"/>
        </w:rPr>
        <w:t xml:space="preserve"> of the schemes</w:t>
      </w:r>
    </w:p>
    <w:p w14:paraId="4AA7D53C" w14:textId="61802CC8" w:rsidR="001303DA" w:rsidRPr="001303DA" w:rsidRDefault="000879F7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Performance gains including SINR gain (to achieve the required BLER) and PAPR gain</w:t>
      </w:r>
    </w:p>
    <w:p w14:paraId="1884893F" w14:textId="20BB408B" w:rsidR="000879F7" w:rsidRDefault="000879F7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Potential spec impact of the scheme</w:t>
      </w:r>
    </w:p>
    <w:p w14:paraId="2F91EDC9" w14:textId="5CA42369" w:rsidR="000879F7" w:rsidRDefault="000879F7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Impact to base station receiver implementation including receiver complexity and sensitivity to time and frequency error</w:t>
      </w:r>
    </w:p>
    <w:p w14:paraId="0C5BFED5" w14:textId="77777777" w:rsidR="000879F7" w:rsidRDefault="000879F7" w:rsidP="00734B00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Impact to UE implementation</w:t>
      </w:r>
    </w:p>
    <w:p w14:paraId="404BD771" w14:textId="729331F7" w:rsidR="000879F7" w:rsidRDefault="0079390A" w:rsidP="00734B00">
      <w:pPr>
        <w:pStyle w:val="ListParagraph"/>
        <w:numPr>
          <w:ilvl w:val="1"/>
          <w:numId w:val="6"/>
        </w:numPr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Send LS to RAN4 f</w:t>
      </w:r>
      <w:r w:rsidR="000879F7">
        <w:rPr>
          <w:rFonts w:ascii="Times New Roman" w:hAnsi="Times New Roman"/>
          <w:b/>
          <w:bCs/>
          <w:sz w:val="20"/>
          <w:szCs w:val="20"/>
          <w:lang w:val="en-GB"/>
        </w:rPr>
        <w:t>or identified RAN4 related issue</w:t>
      </w:r>
      <w:r w:rsidR="00216355">
        <w:rPr>
          <w:rFonts w:ascii="Times New Roman" w:hAnsi="Times New Roman"/>
          <w:b/>
          <w:bCs/>
          <w:sz w:val="20"/>
          <w:szCs w:val="20"/>
          <w:lang w:val="en-GB"/>
        </w:rPr>
        <w:t xml:space="preserve"> if any</w:t>
      </w:r>
      <w:r w:rsidR="000879F7">
        <w:rPr>
          <w:rFonts w:ascii="Times New Roman" w:hAnsi="Times New Roman"/>
          <w:b/>
          <w:bCs/>
          <w:sz w:val="20"/>
          <w:szCs w:val="20"/>
          <w:lang w:val="en-GB"/>
        </w:rPr>
        <w:t xml:space="preserve">. </w:t>
      </w:r>
    </w:p>
    <w:p w14:paraId="13F0BBF5" w14:textId="2B3F6201" w:rsidR="00671725" w:rsidRDefault="00671725" w:rsidP="00671725">
      <w:pPr>
        <w:rPr>
          <w:b/>
          <w:bCs/>
          <w:lang w:val="en-GB"/>
        </w:rPr>
      </w:pPr>
    </w:p>
    <w:p w14:paraId="076BE447" w14:textId="13BDDA12" w:rsidR="00671725" w:rsidRDefault="00671725" w:rsidP="00671725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>Comments to the FL proposal</w:t>
      </w:r>
    </w:p>
    <w:tbl>
      <w:tblPr>
        <w:tblStyle w:val="1"/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7470"/>
      </w:tblGrid>
      <w:tr w:rsidR="00671725" w14:paraId="7F2587D6" w14:textId="77777777" w:rsidTr="00671725">
        <w:trPr>
          <w:trHeight w:val="300"/>
          <w:jc w:val="center"/>
        </w:trPr>
        <w:tc>
          <w:tcPr>
            <w:tcW w:w="1345" w:type="dxa"/>
            <w:vAlign w:val="center"/>
          </w:tcPr>
          <w:p w14:paraId="51213755" w14:textId="77777777" w:rsidR="00671725" w:rsidRDefault="00671725" w:rsidP="009C1D2B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Company</w:t>
            </w:r>
          </w:p>
        </w:tc>
        <w:tc>
          <w:tcPr>
            <w:tcW w:w="7470" w:type="dxa"/>
            <w:vAlign w:val="center"/>
          </w:tcPr>
          <w:p w14:paraId="05072BBC" w14:textId="7A9ED38B" w:rsidR="00671725" w:rsidRDefault="00671725" w:rsidP="009C1D2B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Comments</w:t>
            </w:r>
          </w:p>
        </w:tc>
      </w:tr>
      <w:tr w:rsidR="00671725" w14:paraId="49055471" w14:textId="77777777" w:rsidTr="00671725">
        <w:trPr>
          <w:trHeight w:val="264"/>
          <w:jc w:val="center"/>
        </w:trPr>
        <w:tc>
          <w:tcPr>
            <w:tcW w:w="1345" w:type="dxa"/>
            <w:vAlign w:val="center"/>
          </w:tcPr>
          <w:p w14:paraId="5DD92AF2" w14:textId="75639DC8" w:rsidR="00671725" w:rsidRDefault="00671725" w:rsidP="009C1D2B">
            <w:pPr>
              <w:spacing w:after="0" w:line="280" w:lineRule="atLeast"/>
              <w:rPr>
                <w:rFonts w:eastAsia="SimSun"/>
              </w:rPr>
            </w:pPr>
          </w:p>
        </w:tc>
        <w:tc>
          <w:tcPr>
            <w:tcW w:w="7470" w:type="dxa"/>
          </w:tcPr>
          <w:p w14:paraId="21E428FE" w14:textId="3BA98793" w:rsidR="00671725" w:rsidRDefault="00671725" w:rsidP="009C1D2B">
            <w:pPr>
              <w:spacing w:after="0" w:line="280" w:lineRule="atLeast"/>
              <w:rPr>
                <w:rFonts w:eastAsia="SimSun"/>
              </w:rPr>
            </w:pPr>
          </w:p>
        </w:tc>
      </w:tr>
    </w:tbl>
    <w:p w14:paraId="399F9662" w14:textId="77777777" w:rsidR="00671725" w:rsidRPr="00671725" w:rsidRDefault="00671725" w:rsidP="00671725">
      <w:pPr>
        <w:rPr>
          <w:b/>
          <w:bCs/>
          <w:lang w:val="en-GB"/>
        </w:rPr>
      </w:pPr>
    </w:p>
    <w:bookmarkEnd w:id="8"/>
    <w:p w14:paraId="2BEF0AE1" w14:textId="04085ECE" w:rsidR="001A5851" w:rsidRDefault="001A5851" w:rsidP="001A5851">
      <w:pPr>
        <w:pStyle w:val="Heading1"/>
        <w:jc w:val="both"/>
      </w:pPr>
      <w:r>
        <w:t>Summary of study on other schemes</w:t>
      </w:r>
    </w:p>
    <w:p w14:paraId="50182F4E" w14:textId="646116BE" w:rsidR="001A5851" w:rsidRDefault="00A140A8" w:rsidP="001A5851">
      <w:pPr>
        <w:rPr>
          <w:lang w:val="en-GB"/>
        </w:rPr>
      </w:pPr>
      <w:r>
        <w:rPr>
          <w:lang w:val="en-GB"/>
        </w:rPr>
        <w:t xml:space="preserve">The study results on other schemes for PUCCH coverage enhancement are captured in Section 3.2 in </w:t>
      </w:r>
      <w:r>
        <w:rPr>
          <w:lang w:val="en-GB"/>
        </w:rPr>
        <w:fldChar w:fldCharType="begin"/>
      </w:r>
      <w:r>
        <w:rPr>
          <w:lang w:val="en-GB"/>
        </w:rPr>
        <w:instrText xml:space="preserve"> REF _Ref54474756 \r \h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086D97">
        <w:rPr>
          <w:lang w:val="en-GB"/>
        </w:rPr>
        <w:t>[23]</w:t>
      </w:r>
      <w:r>
        <w:rPr>
          <w:lang w:val="en-GB"/>
        </w:rPr>
        <w:fldChar w:fldCharType="end"/>
      </w:r>
      <w:r w:rsidR="00F4663F">
        <w:rPr>
          <w:lang w:val="en-GB"/>
        </w:rPr>
        <w:t>, and copied as below</w:t>
      </w:r>
      <w:r>
        <w:rPr>
          <w:lang w:val="en-GB"/>
        </w:rPr>
        <w:t xml:space="preserve">.  </w:t>
      </w:r>
    </w:p>
    <w:p w14:paraId="0136503C" w14:textId="79E79E3F" w:rsidR="00F4663F" w:rsidRDefault="00F4663F" w:rsidP="00F4663F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fldSimple w:instr=" SEQ Table \* ARABIC ">
        <w:r w:rsidR="00086D97">
          <w:rPr>
            <w:noProof/>
          </w:rPr>
          <w:t>5</w:t>
        </w:r>
      </w:fldSimple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 w:eastAsia="zh-CN"/>
        </w:rPr>
        <w:t xml:space="preserve">Performance gain observed for </w:t>
      </w:r>
      <w:r>
        <w:t>other PUCCH coverage enhancement schemes</w:t>
      </w:r>
    </w:p>
    <w:tbl>
      <w:tblPr>
        <w:tblStyle w:val="1"/>
        <w:tblW w:w="755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2880"/>
      </w:tblGrid>
      <w:tr w:rsidR="00A605CA" w14:paraId="6AED148E" w14:textId="77777777" w:rsidTr="00A605CA">
        <w:trPr>
          <w:trHeight w:val="300"/>
          <w:jc w:val="center"/>
        </w:trPr>
        <w:tc>
          <w:tcPr>
            <w:tcW w:w="1795" w:type="dxa"/>
            <w:vAlign w:val="center"/>
          </w:tcPr>
          <w:p w14:paraId="3B6FD7E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Company</w:t>
            </w:r>
          </w:p>
        </w:tc>
        <w:tc>
          <w:tcPr>
            <w:tcW w:w="2880" w:type="dxa"/>
            <w:vAlign w:val="center"/>
          </w:tcPr>
          <w:p w14:paraId="4CBB12A9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S</w:t>
            </w:r>
            <w:r>
              <w:rPr>
                <w:rFonts w:eastAsia="SimSun"/>
              </w:rPr>
              <w:t>olutions</w:t>
            </w:r>
          </w:p>
        </w:tc>
        <w:tc>
          <w:tcPr>
            <w:tcW w:w="2880" w:type="dxa"/>
            <w:vAlign w:val="center"/>
          </w:tcPr>
          <w:p w14:paraId="3FC7B164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Performance g</w:t>
            </w:r>
            <w:r>
              <w:rPr>
                <w:rFonts w:eastAsia="SimSun" w:hint="eastAsia"/>
              </w:rPr>
              <w:t>ain</w:t>
            </w:r>
          </w:p>
        </w:tc>
      </w:tr>
      <w:tr w:rsidR="00A605CA" w14:paraId="39B6AEE4" w14:textId="77777777" w:rsidTr="00A605CA">
        <w:trPr>
          <w:trHeight w:val="264"/>
          <w:jc w:val="center"/>
        </w:trPr>
        <w:tc>
          <w:tcPr>
            <w:tcW w:w="1795" w:type="dxa"/>
            <w:vAlign w:val="center"/>
          </w:tcPr>
          <w:p w14:paraId="243A7383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CATT</w:t>
            </w:r>
          </w:p>
        </w:tc>
        <w:tc>
          <w:tcPr>
            <w:tcW w:w="2880" w:type="dxa"/>
          </w:tcPr>
          <w:p w14:paraId="716E400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One antenna precoder cycling</w:t>
            </w:r>
          </w:p>
        </w:tc>
        <w:tc>
          <w:tcPr>
            <w:tcW w:w="2880" w:type="dxa"/>
            <w:vAlign w:val="center"/>
          </w:tcPr>
          <w:p w14:paraId="2D9B4BC6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 w:hint="eastAsia"/>
              </w:rPr>
              <w:t>1 dB</w:t>
            </w:r>
          </w:p>
        </w:tc>
      </w:tr>
      <w:tr w:rsidR="00A605CA" w14:paraId="2B608EC9" w14:textId="77777777" w:rsidTr="00A605CA">
        <w:trPr>
          <w:trHeight w:val="597"/>
          <w:jc w:val="center"/>
        </w:trPr>
        <w:tc>
          <w:tcPr>
            <w:tcW w:w="1795" w:type="dxa"/>
            <w:vMerge w:val="restart"/>
            <w:vAlign w:val="center"/>
          </w:tcPr>
          <w:p w14:paraId="30603101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 xml:space="preserve">IITH, IITM, CEWIT, Reliance Jio, </w:t>
            </w:r>
            <w:proofErr w:type="spellStart"/>
            <w:r>
              <w:rPr>
                <w:rFonts w:eastAsia="SimSun"/>
              </w:rPr>
              <w:t>Tejas</w:t>
            </w:r>
            <w:proofErr w:type="spellEnd"/>
            <w:r>
              <w:rPr>
                <w:rFonts w:eastAsia="SimSun"/>
              </w:rPr>
              <w:t xml:space="preserve"> Networks</w:t>
            </w:r>
          </w:p>
        </w:tc>
        <w:tc>
          <w:tcPr>
            <w:tcW w:w="2880" w:type="dxa"/>
            <w:vMerge w:val="restart"/>
          </w:tcPr>
          <w:p w14:paraId="7544B479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Power boosting for pi/2 BPSK</w:t>
            </w:r>
          </w:p>
        </w:tc>
        <w:tc>
          <w:tcPr>
            <w:tcW w:w="2880" w:type="dxa"/>
            <w:vAlign w:val="center"/>
          </w:tcPr>
          <w:p w14:paraId="67CC803D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3 dB for &lt;50% UL   duty cycle</w:t>
            </w:r>
          </w:p>
        </w:tc>
      </w:tr>
      <w:tr w:rsidR="00A605CA" w14:paraId="69899F5A" w14:textId="77777777" w:rsidTr="00A605CA">
        <w:trPr>
          <w:trHeight w:val="579"/>
          <w:jc w:val="center"/>
        </w:trPr>
        <w:tc>
          <w:tcPr>
            <w:tcW w:w="1795" w:type="dxa"/>
            <w:vMerge/>
            <w:vAlign w:val="center"/>
          </w:tcPr>
          <w:p w14:paraId="32527AB4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</w:p>
        </w:tc>
        <w:tc>
          <w:tcPr>
            <w:tcW w:w="2880" w:type="dxa"/>
            <w:vMerge/>
          </w:tcPr>
          <w:p w14:paraId="213A2262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</w:p>
        </w:tc>
        <w:tc>
          <w:tcPr>
            <w:tcW w:w="2880" w:type="dxa"/>
            <w:vAlign w:val="center"/>
          </w:tcPr>
          <w:p w14:paraId="4E45DF05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6 dB for &lt;25 % UL duty cycle</w:t>
            </w:r>
          </w:p>
        </w:tc>
      </w:tr>
      <w:tr w:rsidR="00A605CA" w14:paraId="3F531523" w14:textId="77777777" w:rsidTr="00A605CA">
        <w:trPr>
          <w:trHeight w:val="309"/>
          <w:jc w:val="center"/>
        </w:trPr>
        <w:tc>
          <w:tcPr>
            <w:tcW w:w="1795" w:type="dxa"/>
            <w:vAlign w:val="center"/>
          </w:tcPr>
          <w:p w14:paraId="5FB3260C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Qualcomm</w:t>
            </w:r>
          </w:p>
        </w:tc>
        <w:tc>
          <w:tcPr>
            <w:tcW w:w="2880" w:type="dxa"/>
          </w:tcPr>
          <w:p w14:paraId="76C778D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UCI payload compression (FR2 L1 beam report)</w:t>
            </w:r>
          </w:p>
        </w:tc>
        <w:tc>
          <w:tcPr>
            <w:tcW w:w="2880" w:type="dxa"/>
            <w:vAlign w:val="center"/>
          </w:tcPr>
          <w:p w14:paraId="5D73D22E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Helps increase reliability of beam switching procedure</w:t>
            </w:r>
          </w:p>
        </w:tc>
      </w:tr>
      <w:tr w:rsidR="00A605CA" w14:paraId="253F3AAD" w14:textId="77777777" w:rsidTr="00A605CA">
        <w:trPr>
          <w:trHeight w:val="273"/>
          <w:jc w:val="center"/>
        </w:trPr>
        <w:tc>
          <w:tcPr>
            <w:tcW w:w="1795" w:type="dxa"/>
            <w:vAlign w:val="center"/>
          </w:tcPr>
          <w:p w14:paraId="715EC52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>NTT DOCOMO</w:t>
            </w:r>
          </w:p>
        </w:tc>
        <w:tc>
          <w:tcPr>
            <w:tcW w:w="2880" w:type="dxa"/>
            <w:vAlign w:val="center"/>
          </w:tcPr>
          <w:p w14:paraId="5BBEDA36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 xml:space="preserve">Repetition for PUCCH </w:t>
            </w:r>
            <w:r>
              <w:t>format</w:t>
            </w:r>
            <w:r>
              <w:rPr>
                <w:rFonts w:hint="eastAsia"/>
              </w:rPr>
              <w:t xml:space="preserve"> </w:t>
            </w:r>
            <w:r>
              <w:t>2</w:t>
            </w:r>
          </w:p>
        </w:tc>
        <w:tc>
          <w:tcPr>
            <w:tcW w:w="2880" w:type="dxa"/>
            <w:vAlign w:val="center"/>
          </w:tcPr>
          <w:p w14:paraId="43C6307E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hint="eastAsia"/>
              </w:rPr>
              <w:t>1.5 dB</w:t>
            </w:r>
          </w:p>
        </w:tc>
      </w:tr>
      <w:tr w:rsidR="00A605CA" w14:paraId="16DF298D" w14:textId="77777777" w:rsidTr="00A605CA">
        <w:tblPrEx>
          <w:jc w:val="left"/>
        </w:tblPrEx>
        <w:trPr>
          <w:trHeight w:val="435"/>
        </w:trPr>
        <w:tc>
          <w:tcPr>
            <w:tcW w:w="1795" w:type="dxa"/>
          </w:tcPr>
          <w:p w14:paraId="05BABDB7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Ericsson</w:t>
            </w:r>
          </w:p>
        </w:tc>
        <w:tc>
          <w:tcPr>
            <w:tcW w:w="2880" w:type="dxa"/>
          </w:tcPr>
          <w:p w14:paraId="680CD82A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Aperiodic CSI on PUCCH</w:t>
            </w:r>
          </w:p>
        </w:tc>
        <w:tc>
          <w:tcPr>
            <w:tcW w:w="2880" w:type="dxa"/>
          </w:tcPr>
          <w:p w14:paraId="4FCDB66C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3.5 dB MIL</w:t>
            </w:r>
          </w:p>
          <w:p w14:paraId="21DC2E0B" w14:textId="77777777" w:rsidR="00A605CA" w:rsidRDefault="00A605CA" w:rsidP="00A605CA">
            <w:pPr>
              <w:spacing w:after="0" w:line="280" w:lineRule="atLeast"/>
              <w:rPr>
                <w:rFonts w:eastAsia="SimSun"/>
              </w:rPr>
            </w:pPr>
            <w:r>
              <w:rPr>
                <w:rFonts w:eastAsia="SimSun"/>
              </w:rPr>
              <w:t>5.0 dB LLS</w:t>
            </w:r>
          </w:p>
        </w:tc>
      </w:tr>
    </w:tbl>
    <w:p w14:paraId="61A61491" w14:textId="77777777" w:rsidR="00A605CA" w:rsidRPr="001A5851" w:rsidRDefault="00A605CA" w:rsidP="001A5851">
      <w:pPr>
        <w:rPr>
          <w:lang w:val="en-GB"/>
        </w:rPr>
      </w:pPr>
    </w:p>
    <w:p w14:paraId="657E25EA" w14:textId="551CFA1C" w:rsidR="00C87895" w:rsidRDefault="00D000D8" w:rsidP="00C87895">
      <w:pPr>
        <w:pStyle w:val="Heading1"/>
        <w:jc w:val="both"/>
      </w:pPr>
      <w:r>
        <w:t>Further d</w:t>
      </w:r>
      <w:r w:rsidR="00C87895">
        <w:t xml:space="preserve">iscussion </w:t>
      </w:r>
    </w:p>
    <w:p w14:paraId="7C8B12E6" w14:textId="4635FAA0" w:rsidR="007A1A7C" w:rsidRPr="007A1A7C" w:rsidRDefault="007A1A7C" w:rsidP="007A1A7C">
      <w:pPr>
        <w:rPr>
          <w:lang w:val="en-GB"/>
        </w:rPr>
      </w:pPr>
      <w:r>
        <w:rPr>
          <w:lang w:val="en-GB"/>
        </w:rPr>
        <w:t xml:space="preserve">The next phase is to have </w:t>
      </w:r>
      <w:r w:rsidR="00CA2754">
        <w:rPr>
          <w:lang w:val="en-GB"/>
        </w:rPr>
        <w:t xml:space="preserve">more </w:t>
      </w:r>
      <w:r>
        <w:rPr>
          <w:lang w:val="en-GB"/>
        </w:rPr>
        <w:t xml:space="preserve">technical discussions on each proposed technique. </w:t>
      </w:r>
      <w:r w:rsidR="00CA2754">
        <w:rPr>
          <w:lang w:val="en-GB"/>
        </w:rPr>
        <w:t>For each scheme, c</w:t>
      </w:r>
      <w:r>
        <w:rPr>
          <w:lang w:val="en-GB"/>
        </w:rPr>
        <w:t>ompanies are welcome to express feedback and comment</w:t>
      </w:r>
      <w:r w:rsidR="005B47A2">
        <w:rPr>
          <w:lang w:val="en-GB"/>
        </w:rPr>
        <w:t>s</w:t>
      </w:r>
      <w:r>
        <w:rPr>
          <w:lang w:val="en-GB"/>
        </w:rPr>
        <w:t xml:space="preserve"> to </w:t>
      </w:r>
      <w:r w:rsidR="00CA2754">
        <w:rPr>
          <w:lang w:val="en-GB"/>
        </w:rPr>
        <w:t xml:space="preserve">further </w:t>
      </w:r>
      <w:r>
        <w:rPr>
          <w:lang w:val="en-GB"/>
        </w:rPr>
        <w:t>discuss the</w:t>
      </w:r>
      <w:r w:rsidR="00CA2754">
        <w:rPr>
          <w:lang w:val="en-GB"/>
        </w:rPr>
        <w:t xml:space="preserve"> LLS gain, PAPR gain, the spec impact, and the impact to receiver implementation</w:t>
      </w:r>
      <w:r w:rsidR="005B47A2">
        <w:rPr>
          <w:lang w:val="en-GB"/>
        </w:rPr>
        <w:t xml:space="preserve">. </w:t>
      </w:r>
    </w:p>
    <w:p w14:paraId="2E5AC72C" w14:textId="77777777" w:rsidR="00DD22A8" w:rsidRDefault="00DD22A8" w:rsidP="00DD22A8">
      <w:pPr>
        <w:pStyle w:val="Heading2"/>
      </w:pPr>
      <w:r w:rsidRPr="008C3867">
        <w:t>Sequence based DMRS-less PUCCH</w:t>
      </w:r>
    </w:p>
    <w:p w14:paraId="6B979D47" w14:textId="51C55B16" w:rsidR="00DD22A8" w:rsidRDefault="00DD22A8" w:rsidP="00DD22A8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25F78207" w14:textId="45E084BD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 w:rsidR="002A0E83">
        <w:fldChar w:fldCharType="begin"/>
      </w:r>
      <w:r w:rsidR="002A0E83">
        <w:instrText xml:space="preserve"> SEQ Table \* ARABIC </w:instrText>
      </w:r>
      <w:r w:rsidR="002A0E83">
        <w:fldChar w:fldCharType="separate"/>
      </w:r>
      <w:r w:rsidR="00086D97">
        <w:rPr>
          <w:noProof/>
        </w:rPr>
        <w:t>6</w:t>
      </w:r>
      <w:r w:rsidR="002A0E8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8C3867">
        <w:t>Sequence based DMRS-less PUCCH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29D41ACF" w14:textId="77777777" w:rsidTr="008D4336">
        <w:trPr>
          <w:trHeight w:val="310"/>
          <w:jc w:val="center"/>
        </w:trPr>
        <w:tc>
          <w:tcPr>
            <w:tcW w:w="1065" w:type="dxa"/>
            <w:vMerge w:val="restart"/>
          </w:tcPr>
          <w:p w14:paraId="0561A7A5" w14:textId="7C005386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7059385C" w14:textId="7E4B3AC7" w:rsidR="0054350E" w:rsidRDefault="0054350E" w:rsidP="009C1D2B">
            <w:r>
              <w:t>Use case of the scheme:</w:t>
            </w:r>
          </w:p>
        </w:tc>
      </w:tr>
      <w:tr w:rsidR="0054350E" w:rsidRPr="00B06C2E" w14:paraId="64DE0E71" w14:textId="77777777" w:rsidTr="00DB34AA">
        <w:trPr>
          <w:trHeight w:val="310"/>
          <w:jc w:val="center"/>
        </w:trPr>
        <w:tc>
          <w:tcPr>
            <w:tcW w:w="1065" w:type="dxa"/>
            <w:vMerge/>
          </w:tcPr>
          <w:p w14:paraId="2E7E1B11" w14:textId="48DDB1F1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76884578" w14:textId="405D14C0" w:rsidR="0054350E" w:rsidRDefault="0054350E" w:rsidP="009C1D2B">
            <w:r>
              <w:t>Any Restriction to apply the scheme:</w:t>
            </w:r>
          </w:p>
        </w:tc>
      </w:tr>
      <w:tr w:rsidR="0054350E" w:rsidRPr="00B06C2E" w14:paraId="7DB79562" w14:textId="77777777" w:rsidTr="002B6DAF">
        <w:trPr>
          <w:trHeight w:val="310"/>
          <w:jc w:val="center"/>
        </w:trPr>
        <w:tc>
          <w:tcPr>
            <w:tcW w:w="1065" w:type="dxa"/>
            <w:vMerge/>
          </w:tcPr>
          <w:p w14:paraId="30898FA9" w14:textId="484F604A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7D3F3A96" w14:textId="70BA3534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49CF910E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397385F9" w14:textId="549C02D0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6D8C4020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6CE5E002" w14:textId="6A14EEB1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492E5A0A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2ABF29A7" w14:textId="77777777" w:rsidR="0054350E" w:rsidRDefault="0054350E" w:rsidP="009C1D2B"/>
        </w:tc>
        <w:tc>
          <w:tcPr>
            <w:tcW w:w="1472" w:type="dxa"/>
            <w:vMerge/>
          </w:tcPr>
          <w:p w14:paraId="02ADA8AA" w14:textId="77777777" w:rsidR="0054350E" w:rsidRDefault="0054350E" w:rsidP="009C1D2B"/>
        </w:tc>
        <w:tc>
          <w:tcPr>
            <w:tcW w:w="7425" w:type="dxa"/>
          </w:tcPr>
          <w:p w14:paraId="5B2C2FB0" w14:textId="77031658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75B92637" w14:textId="77777777" w:rsidTr="003E5AB3">
        <w:trPr>
          <w:trHeight w:val="170"/>
          <w:jc w:val="center"/>
        </w:trPr>
        <w:tc>
          <w:tcPr>
            <w:tcW w:w="1065" w:type="dxa"/>
            <w:vMerge/>
          </w:tcPr>
          <w:p w14:paraId="14AEDDAE" w14:textId="77777777" w:rsidR="0054350E" w:rsidRDefault="0054350E" w:rsidP="009C1D2B"/>
        </w:tc>
        <w:tc>
          <w:tcPr>
            <w:tcW w:w="8897" w:type="dxa"/>
            <w:gridSpan w:val="2"/>
          </w:tcPr>
          <w:p w14:paraId="137B214C" w14:textId="4C7D2D59" w:rsidR="0054350E" w:rsidRPr="007A1A7C" w:rsidRDefault="0054350E" w:rsidP="009C1D2B">
            <w:r>
              <w:t>Spec impact:</w:t>
            </w:r>
          </w:p>
        </w:tc>
      </w:tr>
      <w:tr w:rsidR="0054350E" w:rsidRPr="00B06C2E" w14:paraId="6EC1A119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5AFC025E" w14:textId="77777777" w:rsidR="0054350E" w:rsidRDefault="0054350E" w:rsidP="009C1D2B"/>
        </w:tc>
        <w:tc>
          <w:tcPr>
            <w:tcW w:w="1472" w:type="dxa"/>
            <w:vMerge w:val="restart"/>
          </w:tcPr>
          <w:p w14:paraId="360D064A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10F3A9B1" w14:textId="4EC9D62E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5E406605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2C12B35A" w14:textId="77777777" w:rsidR="0054350E" w:rsidRDefault="0054350E" w:rsidP="009C1D2B"/>
        </w:tc>
        <w:tc>
          <w:tcPr>
            <w:tcW w:w="1472" w:type="dxa"/>
            <w:vMerge/>
          </w:tcPr>
          <w:p w14:paraId="64774269" w14:textId="77777777" w:rsidR="0054350E" w:rsidRDefault="0054350E" w:rsidP="009C1D2B"/>
        </w:tc>
        <w:tc>
          <w:tcPr>
            <w:tcW w:w="7425" w:type="dxa"/>
          </w:tcPr>
          <w:p w14:paraId="4E3B9142" w14:textId="4E83F2DF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7F7E1F25" w14:textId="77777777" w:rsidTr="003E5AB3">
        <w:trPr>
          <w:trHeight w:val="310"/>
          <w:jc w:val="center"/>
        </w:trPr>
        <w:tc>
          <w:tcPr>
            <w:tcW w:w="1065" w:type="dxa"/>
            <w:vMerge/>
          </w:tcPr>
          <w:p w14:paraId="562558A3" w14:textId="77777777" w:rsidR="0054350E" w:rsidRDefault="0054350E" w:rsidP="009C1D2B"/>
        </w:tc>
        <w:tc>
          <w:tcPr>
            <w:tcW w:w="1472" w:type="dxa"/>
          </w:tcPr>
          <w:p w14:paraId="71C64E09" w14:textId="45AA5A76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5FACB3E4" w14:textId="77777777" w:rsidR="0054350E" w:rsidRDefault="0054350E" w:rsidP="009C1D2B"/>
        </w:tc>
      </w:tr>
    </w:tbl>
    <w:p w14:paraId="1BBABB45" w14:textId="77777777" w:rsidR="004A5228" w:rsidRPr="004A5228" w:rsidRDefault="004A5228" w:rsidP="004A5228"/>
    <w:p w14:paraId="1BC974B4" w14:textId="3808755C" w:rsidR="00B4450F" w:rsidRDefault="00DD22A8" w:rsidP="00B4450F">
      <w:pPr>
        <w:pStyle w:val="Heading2"/>
      </w:pPr>
      <w:r w:rsidRPr="00DD22A8">
        <w:t>PUSCH repetition Type-B like PUCCH repetition</w:t>
      </w:r>
    </w:p>
    <w:p w14:paraId="1D01DCAA" w14:textId="20F6B4B6" w:rsidR="00DD22A8" w:rsidRDefault="00DD22A8" w:rsidP="00DD22A8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679884DA" w14:textId="4FE36A36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 w:rsidR="002A0E83">
        <w:fldChar w:fldCharType="begin"/>
      </w:r>
      <w:r w:rsidR="002A0E83">
        <w:instrText xml:space="preserve"> SEQ Table \* ARABIC </w:instrText>
      </w:r>
      <w:r w:rsidR="002A0E83">
        <w:fldChar w:fldCharType="separate"/>
      </w:r>
      <w:r w:rsidR="00086D97">
        <w:rPr>
          <w:noProof/>
        </w:rPr>
        <w:t>7</w:t>
      </w:r>
      <w:r w:rsidR="002A0E8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DD22A8">
        <w:t>PUSCH repetition Type-B like PUCCH repetition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1ABFE6AA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38FA16DE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6D4C149E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375BEFE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F00C593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6BA86C9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7EB7D687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D0EFFD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2379477A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54CD3A9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DADF69F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45DB1C16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01D1483F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0352AB9C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04E1C1C" w14:textId="77777777" w:rsidR="0054350E" w:rsidRDefault="0054350E" w:rsidP="009C1D2B"/>
        </w:tc>
        <w:tc>
          <w:tcPr>
            <w:tcW w:w="1472" w:type="dxa"/>
            <w:vMerge/>
          </w:tcPr>
          <w:p w14:paraId="2F9939CF" w14:textId="77777777" w:rsidR="0054350E" w:rsidRDefault="0054350E" w:rsidP="009C1D2B"/>
        </w:tc>
        <w:tc>
          <w:tcPr>
            <w:tcW w:w="7425" w:type="dxa"/>
          </w:tcPr>
          <w:p w14:paraId="244B99A9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11F7608B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158E3087" w14:textId="77777777" w:rsidR="0054350E" w:rsidRDefault="0054350E" w:rsidP="009C1D2B"/>
        </w:tc>
        <w:tc>
          <w:tcPr>
            <w:tcW w:w="8897" w:type="dxa"/>
            <w:gridSpan w:val="2"/>
          </w:tcPr>
          <w:p w14:paraId="0AE86F02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4A0EE7D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A3F6C8B" w14:textId="77777777" w:rsidR="0054350E" w:rsidRDefault="0054350E" w:rsidP="009C1D2B"/>
        </w:tc>
        <w:tc>
          <w:tcPr>
            <w:tcW w:w="1472" w:type="dxa"/>
            <w:vMerge w:val="restart"/>
          </w:tcPr>
          <w:p w14:paraId="4E33E53D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37EE3FB6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1275C025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38E0B17E" w14:textId="77777777" w:rsidR="0054350E" w:rsidRDefault="0054350E" w:rsidP="009C1D2B"/>
        </w:tc>
        <w:tc>
          <w:tcPr>
            <w:tcW w:w="1472" w:type="dxa"/>
            <w:vMerge/>
          </w:tcPr>
          <w:p w14:paraId="1F0603D2" w14:textId="77777777" w:rsidR="0054350E" w:rsidRDefault="0054350E" w:rsidP="009C1D2B"/>
        </w:tc>
        <w:tc>
          <w:tcPr>
            <w:tcW w:w="7425" w:type="dxa"/>
          </w:tcPr>
          <w:p w14:paraId="44CD48FC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6ACA65B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A5901B0" w14:textId="77777777" w:rsidR="0054350E" w:rsidRDefault="0054350E" w:rsidP="009C1D2B"/>
        </w:tc>
        <w:tc>
          <w:tcPr>
            <w:tcW w:w="1472" w:type="dxa"/>
          </w:tcPr>
          <w:p w14:paraId="53A2AA42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26A8058" w14:textId="77777777" w:rsidR="0054350E" w:rsidRDefault="0054350E" w:rsidP="009C1D2B"/>
        </w:tc>
      </w:tr>
    </w:tbl>
    <w:p w14:paraId="4551A93C" w14:textId="77777777" w:rsidR="0039370A" w:rsidRPr="0039370A" w:rsidRDefault="0039370A" w:rsidP="0039370A"/>
    <w:p w14:paraId="6D5F3B39" w14:textId="61877812" w:rsidR="00DD22A8" w:rsidRPr="00DD22A8" w:rsidRDefault="00DD22A8" w:rsidP="00DD22A8">
      <w:pPr>
        <w:pStyle w:val="Heading2"/>
      </w:pPr>
      <w:r w:rsidRPr="00DD22A8">
        <w:t>(Explicit or implicit) Dynamic PUCCH repetition factor indication</w:t>
      </w:r>
    </w:p>
    <w:p w14:paraId="29B6EB3A" w14:textId="3A080CF1" w:rsidR="007A1A7C" w:rsidRDefault="007A1A7C" w:rsidP="007A1A7C">
      <w:pPr>
        <w:rPr>
          <w:lang w:val="en-GB"/>
        </w:rPr>
      </w:pPr>
      <w:r w:rsidRPr="00250FFE">
        <w:rPr>
          <w:lang w:val="en-GB"/>
        </w:rPr>
        <w:t xml:space="preserve">Companies </w:t>
      </w:r>
      <w:r>
        <w:rPr>
          <w:lang w:val="en-GB"/>
        </w:rPr>
        <w:t xml:space="preserve">are welcomed to provide views in the following table to identify the </w:t>
      </w:r>
      <w:r w:rsidR="003537F0">
        <w:rPr>
          <w:lang w:val="en-GB"/>
        </w:rPr>
        <w:t>pros. and cons. of this scheme</w:t>
      </w:r>
      <w:r>
        <w:rPr>
          <w:lang w:val="en-GB"/>
        </w:rPr>
        <w:t>.</w:t>
      </w:r>
    </w:p>
    <w:p w14:paraId="1B58B597" w14:textId="68C8C884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 w:rsidR="002A0E83">
        <w:fldChar w:fldCharType="begin"/>
      </w:r>
      <w:r w:rsidR="002A0E83">
        <w:instrText xml:space="preserve"> SEQ Table \* ARABIC </w:instrText>
      </w:r>
      <w:r w:rsidR="002A0E83">
        <w:fldChar w:fldCharType="separate"/>
      </w:r>
      <w:r w:rsidR="00086D97">
        <w:rPr>
          <w:noProof/>
        </w:rPr>
        <w:t>8</w:t>
      </w:r>
      <w:r w:rsidR="002A0E8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DD22A8">
        <w:t>(Explicit or implicit) Dynamic PUCCH repetition factor indication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3BB9A2FC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71AC1A34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72763419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6A9E9D1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BAE79C8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4F82DE7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29F8CAA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1FDEF05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65C78754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3B2BF73B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DE425DC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248D2311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55871B37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37E27BF4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0B85BA4" w14:textId="77777777" w:rsidR="0054350E" w:rsidRDefault="0054350E" w:rsidP="009C1D2B"/>
        </w:tc>
        <w:tc>
          <w:tcPr>
            <w:tcW w:w="1472" w:type="dxa"/>
            <w:vMerge/>
          </w:tcPr>
          <w:p w14:paraId="5BA067CF" w14:textId="77777777" w:rsidR="0054350E" w:rsidRDefault="0054350E" w:rsidP="009C1D2B"/>
        </w:tc>
        <w:tc>
          <w:tcPr>
            <w:tcW w:w="7425" w:type="dxa"/>
          </w:tcPr>
          <w:p w14:paraId="33BB6A1C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022DD8CC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06BA19EF" w14:textId="77777777" w:rsidR="0054350E" w:rsidRDefault="0054350E" w:rsidP="009C1D2B"/>
        </w:tc>
        <w:tc>
          <w:tcPr>
            <w:tcW w:w="8897" w:type="dxa"/>
            <w:gridSpan w:val="2"/>
          </w:tcPr>
          <w:p w14:paraId="2C819495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2F896E7B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33E2B438" w14:textId="77777777" w:rsidR="0054350E" w:rsidRDefault="0054350E" w:rsidP="009C1D2B"/>
        </w:tc>
        <w:tc>
          <w:tcPr>
            <w:tcW w:w="1472" w:type="dxa"/>
            <w:vMerge w:val="restart"/>
          </w:tcPr>
          <w:p w14:paraId="1B28A556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015B8852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303CE008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46604378" w14:textId="77777777" w:rsidR="0054350E" w:rsidRDefault="0054350E" w:rsidP="009C1D2B"/>
        </w:tc>
        <w:tc>
          <w:tcPr>
            <w:tcW w:w="1472" w:type="dxa"/>
            <w:vMerge/>
          </w:tcPr>
          <w:p w14:paraId="76092F51" w14:textId="77777777" w:rsidR="0054350E" w:rsidRDefault="0054350E" w:rsidP="009C1D2B"/>
        </w:tc>
        <w:tc>
          <w:tcPr>
            <w:tcW w:w="7425" w:type="dxa"/>
          </w:tcPr>
          <w:p w14:paraId="59691AFA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1C2B0252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A6B6C5F" w14:textId="77777777" w:rsidR="0054350E" w:rsidRDefault="0054350E" w:rsidP="009C1D2B"/>
        </w:tc>
        <w:tc>
          <w:tcPr>
            <w:tcW w:w="1472" w:type="dxa"/>
          </w:tcPr>
          <w:p w14:paraId="76294DB4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996E063" w14:textId="77777777" w:rsidR="0054350E" w:rsidRDefault="0054350E" w:rsidP="009C1D2B"/>
        </w:tc>
      </w:tr>
    </w:tbl>
    <w:p w14:paraId="6664E85C" w14:textId="25A51B66" w:rsidR="007A1A7C" w:rsidRDefault="007A1A7C" w:rsidP="00B4450F"/>
    <w:p w14:paraId="37C5C9BB" w14:textId="16F49926" w:rsidR="000A3EAE" w:rsidRDefault="000A3EAE" w:rsidP="000A3EAE">
      <w:pPr>
        <w:pStyle w:val="Heading2"/>
      </w:pPr>
      <w:r w:rsidRPr="001A5851">
        <w:lastRenderedPageBreak/>
        <w:t>DMRS bundling cross PUCCH repetitions</w:t>
      </w:r>
    </w:p>
    <w:p w14:paraId="454A18F6" w14:textId="17676C91" w:rsidR="00312352" w:rsidRPr="00312352" w:rsidRDefault="00312352" w:rsidP="00312352">
      <w:pPr>
        <w:pStyle w:val="Caption"/>
        <w:jc w:val="center"/>
        <w:rPr>
          <w:lang w:val="en-GB" w:eastAsia="zh-CN"/>
        </w:rPr>
      </w:pPr>
      <w:r w:rsidRPr="000559B9">
        <w:t xml:space="preserve">Table </w:t>
      </w:r>
      <w:r w:rsidR="002A0E83">
        <w:fldChar w:fldCharType="begin"/>
      </w:r>
      <w:r w:rsidR="002A0E83">
        <w:instrText xml:space="preserve"> SEQ Table \* ARABIC </w:instrText>
      </w:r>
      <w:r w:rsidR="002A0E83">
        <w:fldChar w:fldCharType="separate"/>
      </w:r>
      <w:r w:rsidR="00086D97">
        <w:rPr>
          <w:noProof/>
        </w:rPr>
        <w:t>9</w:t>
      </w:r>
      <w:r w:rsidR="002A0E8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1A5851">
        <w:rPr>
          <w:lang w:val="en-GB"/>
        </w:rPr>
        <w:t>DMRS bundling cross PUCCH repetitions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472"/>
        <w:gridCol w:w="7425"/>
      </w:tblGrid>
      <w:tr w:rsidR="0054350E" w:rsidRPr="00B06C2E" w14:paraId="647F1620" w14:textId="77777777" w:rsidTr="009C1D2B">
        <w:trPr>
          <w:trHeight w:val="310"/>
          <w:jc w:val="center"/>
        </w:trPr>
        <w:tc>
          <w:tcPr>
            <w:tcW w:w="1065" w:type="dxa"/>
            <w:vMerge w:val="restart"/>
          </w:tcPr>
          <w:p w14:paraId="3904BACA" w14:textId="77777777" w:rsidR="0054350E" w:rsidRDefault="0054350E" w:rsidP="009C1D2B">
            <w:pPr>
              <w:spacing w:before="0"/>
              <w:jc w:val="left"/>
            </w:pPr>
            <w:r>
              <w:t xml:space="preserve">Company: </w:t>
            </w:r>
          </w:p>
        </w:tc>
        <w:tc>
          <w:tcPr>
            <w:tcW w:w="8897" w:type="dxa"/>
            <w:gridSpan w:val="2"/>
          </w:tcPr>
          <w:p w14:paraId="057E974D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3C4DD7B6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7A80A97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34F1D38F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6EE3718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115934E4" w14:textId="77777777" w:rsidR="0054350E" w:rsidRDefault="0054350E" w:rsidP="009C1D2B">
            <w:pPr>
              <w:spacing w:before="0"/>
              <w:jc w:val="left"/>
            </w:pPr>
          </w:p>
        </w:tc>
        <w:tc>
          <w:tcPr>
            <w:tcW w:w="8897" w:type="dxa"/>
            <w:gridSpan w:val="2"/>
          </w:tcPr>
          <w:p w14:paraId="264EC527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492ECD67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BC469F5" w14:textId="77777777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472" w:type="dxa"/>
            <w:vMerge w:val="restart"/>
          </w:tcPr>
          <w:p w14:paraId="6921DED4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7425" w:type="dxa"/>
          </w:tcPr>
          <w:p w14:paraId="536E4A8C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7B3864A3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238ABB84" w14:textId="77777777" w:rsidR="0054350E" w:rsidRDefault="0054350E" w:rsidP="009C1D2B"/>
        </w:tc>
        <w:tc>
          <w:tcPr>
            <w:tcW w:w="1472" w:type="dxa"/>
            <w:vMerge/>
          </w:tcPr>
          <w:p w14:paraId="1C487B4A" w14:textId="77777777" w:rsidR="0054350E" w:rsidRDefault="0054350E" w:rsidP="009C1D2B"/>
        </w:tc>
        <w:tc>
          <w:tcPr>
            <w:tcW w:w="7425" w:type="dxa"/>
          </w:tcPr>
          <w:p w14:paraId="23AE9289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2136F2AA" w14:textId="77777777" w:rsidTr="009C1D2B">
        <w:trPr>
          <w:trHeight w:val="170"/>
          <w:jc w:val="center"/>
        </w:trPr>
        <w:tc>
          <w:tcPr>
            <w:tcW w:w="1065" w:type="dxa"/>
            <w:vMerge/>
          </w:tcPr>
          <w:p w14:paraId="3D79BD5F" w14:textId="77777777" w:rsidR="0054350E" w:rsidRDefault="0054350E" w:rsidP="009C1D2B"/>
        </w:tc>
        <w:tc>
          <w:tcPr>
            <w:tcW w:w="8897" w:type="dxa"/>
            <w:gridSpan w:val="2"/>
          </w:tcPr>
          <w:p w14:paraId="0262BE9B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6AEB92B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540819A2" w14:textId="77777777" w:rsidR="0054350E" w:rsidRDefault="0054350E" w:rsidP="009C1D2B"/>
        </w:tc>
        <w:tc>
          <w:tcPr>
            <w:tcW w:w="1472" w:type="dxa"/>
            <w:vMerge w:val="restart"/>
          </w:tcPr>
          <w:p w14:paraId="55CC3D55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7425" w:type="dxa"/>
          </w:tcPr>
          <w:p w14:paraId="1759CBC9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502A7A11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6A6784BD" w14:textId="77777777" w:rsidR="0054350E" w:rsidRDefault="0054350E" w:rsidP="009C1D2B"/>
        </w:tc>
        <w:tc>
          <w:tcPr>
            <w:tcW w:w="1472" w:type="dxa"/>
            <w:vMerge/>
          </w:tcPr>
          <w:p w14:paraId="205C2AFE" w14:textId="77777777" w:rsidR="0054350E" w:rsidRDefault="0054350E" w:rsidP="009C1D2B"/>
        </w:tc>
        <w:tc>
          <w:tcPr>
            <w:tcW w:w="7425" w:type="dxa"/>
          </w:tcPr>
          <w:p w14:paraId="0AEA0E12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61134A5E" w14:textId="77777777" w:rsidTr="009C1D2B">
        <w:trPr>
          <w:trHeight w:val="310"/>
          <w:jc w:val="center"/>
        </w:trPr>
        <w:tc>
          <w:tcPr>
            <w:tcW w:w="1065" w:type="dxa"/>
            <w:vMerge/>
          </w:tcPr>
          <w:p w14:paraId="0899BA7E" w14:textId="77777777" w:rsidR="0054350E" w:rsidRDefault="0054350E" w:rsidP="009C1D2B"/>
        </w:tc>
        <w:tc>
          <w:tcPr>
            <w:tcW w:w="1472" w:type="dxa"/>
          </w:tcPr>
          <w:p w14:paraId="0C941EDC" w14:textId="77777777" w:rsidR="0054350E" w:rsidRDefault="0054350E" w:rsidP="009C1D2B">
            <w:r>
              <w:t>Impact to UE implementation</w:t>
            </w:r>
          </w:p>
        </w:tc>
        <w:tc>
          <w:tcPr>
            <w:tcW w:w="7425" w:type="dxa"/>
          </w:tcPr>
          <w:p w14:paraId="2970A268" w14:textId="77777777" w:rsidR="0054350E" w:rsidRDefault="0054350E" w:rsidP="009C1D2B"/>
        </w:tc>
      </w:tr>
    </w:tbl>
    <w:p w14:paraId="4A18E2E8" w14:textId="68B0E9A9" w:rsidR="000A3EAE" w:rsidRDefault="000A3EAE" w:rsidP="00B4450F">
      <w:pPr>
        <w:pStyle w:val="Heading2"/>
      </w:pPr>
      <w:r>
        <w:t>Other schemes</w:t>
      </w:r>
    </w:p>
    <w:p w14:paraId="0F5A8031" w14:textId="14F0EA52" w:rsidR="00312352" w:rsidRDefault="00312352" w:rsidP="00312352">
      <w:pPr>
        <w:pStyle w:val="Caption"/>
        <w:jc w:val="center"/>
        <w:rPr>
          <w:lang w:val="en-GB"/>
        </w:rPr>
      </w:pPr>
      <w:r w:rsidRPr="000559B9">
        <w:t xml:space="preserve">Table </w:t>
      </w:r>
      <w:r w:rsidR="002A0E83">
        <w:fldChar w:fldCharType="begin"/>
      </w:r>
      <w:r w:rsidR="002A0E83">
        <w:instrText xml:space="preserve"> SEQ Table \* ARABIC </w:instrText>
      </w:r>
      <w:r w:rsidR="002A0E83">
        <w:fldChar w:fldCharType="separate"/>
      </w:r>
      <w:r w:rsidR="00086D97">
        <w:rPr>
          <w:noProof/>
        </w:rPr>
        <w:t>10</w:t>
      </w:r>
      <w:r w:rsidR="002A0E83">
        <w:rPr>
          <w:noProof/>
        </w:rPr>
        <w:fldChar w:fldCharType="end"/>
      </w:r>
      <w:r>
        <w:rPr>
          <w:lang w:val="en-GB" w:eastAsia="zh-CN"/>
        </w:rPr>
        <w:t>:</w:t>
      </w:r>
      <w:r w:rsidRPr="000559B9">
        <w:rPr>
          <w:lang w:val="en-GB" w:eastAsia="zh-CN"/>
        </w:rPr>
        <w:t xml:space="preserve"> </w:t>
      </w:r>
      <w:r>
        <w:rPr>
          <w:lang w:val="en-GB"/>
        </w:rPr>
        <w:t>Comments on the “</w:t>
      </w:r>
      <w:r w:rsidRPr="001A5851">
        <w:rPr>
          <w:lang w:val="en-GB"/>
        </w:rPr>
        <w:t>DMRS bundling cross PUCCH repetitions</w:t>
      </w:r>
      <w:r>
        <w:rPr>
          <w:lang w:val="en-GB"/>
        </w:rPr>
        <w:t>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1179"/>
        <w:gridCol w:w="1472"/>
        <w:gridCol w:w="6261"/>
      </w:tblGrid>
      <w:tr w:rsidR="0054350E" w:rsidRPr="00B06C2E" w14:paraId="63DAC3FB" w14:textId="77777777" w:rsidTr="0054350E">
        <w:trPr>
          <w:trHeight w:val="310"/>
          <w:jc w:val="center"/>
        </w:trPr>
        <w:tc>
          <w:tcPr>
            <w:tcW w:w="1050" w:type="dxa"/>
            <w:vMerge w:val="restart"/>
          </w:tcPr>
          <w:p w14:paraId="208A5048" w14:textId="77777777" w:rsidR="0054350E" w:rsidRDefault="0054350E" w:rsidP="009C1D2B">
            <w:r>
              <w:t xml:space="preserve">Company: </w:t>
            </w:r>
          </w:p>
        </w:tc>
        <w:tc>
          <w:tcPr>
            <w:tcW w:w="1195" w:type="dxa"/>
            <w:vMerge w:val="restart"/>
          </w:tcPr>
          <w:p w14:paraId="0E323367" w14:textId="04246463" w:rsidR="0054350E" w:rsidRDefault="0054350E" w:rsidP="009C1D2B">
            <w:pPr>
              <w:spacing w:before="0"/>
              <w:jc w:val="left"/>
            </w:pPr>
            <w:r>
              <w:t>Scheme:</w:t>
            </w:r>
          </w:p>
        </w:tc>
        <w:tc>
          <w:tcPr>
            <w:tcW w:w="7717" w:type="dxa"/>
            <w:gridSpan w:val="2"/>
          </w:tcPr>
          <w:p w14:paraId="36EAAC24" w14:textId="77777777" w:rsidR="0054350E" w:rsidRDefault="0054350E" w:rsidP="009C1D2B">
            <w:r>
              <w:t>Use case of the scheme:</w:t>
            </w:r>
          </w:p>
        </w:tc>
      </w:tr>
      <w:tr w:rsidR="0054350E" w:rsidRPr="00B06C2E" w14:paraId="4E3D62B9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401CDAA" w14:textId="77777777" w:rsidR="0054350E" w:rsidRDefault="0054350E" w:rsidP="009C1D2B"/>
        </w:tc>
        <w:tc>
          <w:tcPr>
            <w:tcW w:w="1195" w:type="dxa"/>
            <w:vMerge/>
          </w:tcPr>
          <w:p w14:paraId="5A9D6B65" w14:textId="160D36F3" w:rsidR="0054350E" w:rsidRDefault="0054350E" w:rsidP="009C1D2B">
            <w:pPr>
              <w:spacing w:before="0"/>
              <w:jc w:val="left"/>
            </w:pPr>
          </w:p>
        </w:tc>
        <w:tc>
          <w:tcPr>
            <w:tcW w:w="7717" w:type="dxa"/>
            <w:gridSpan w:val="2"/>
          </w:tcPr>
          <w:p w14:paraId="642DDB27" w14:textId="77777777" w:rsidR="0054350E" w:rsidRDefault="0054350E" w:rsidP="009C1D2B">
            <w:r>
              <w:t>Any Restriction to apply the scheme:</w:t>
            </w:r>
          </w:p>
        </w:tc>
      </w:tr>
      <w:tr w:rsidR="0054350E" w:rsidRPr="00B06C2E" w14:paraId="30F40BE3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6A77EEB3" w14:textId="77777777" w:rsidR="0054350E" w:rsidRDefault="0054350E" w:rsidP="009C1D2B"/>
        </w:tc>
        <w:tc>
          <w:tcPr>
            <w:tcW w:w="1195" w:type="dxa"/>
            <w:vMerge/>
          </w:tcPr>
          <w:p w14:paraId="24014134" w14:textId="649CB27A" w:rsidR="0054350E" w:rsidRDefault="0054350E" w:rsidP="009C1D2B">
            <w:pPr>
              <w:spacing w:before="0"/>
              <w:jc w:val="left"/>
            </w:pPr>
          </w:p>
        </w:tc>
        <w:tc>
          <w:tcPr>
            <w:tcW w:w="7717" w:type="dxa"/>
            <w:gridSpan w:val="2"/>
          </w:tcPr>
          <w:p w14:paraId="5F2F343E" w14:textId="77777777" w:rsidR="0054350E" w:rsidRDefault="0054350E" w:rsidP="009C1D2B">
            <w:r>
              <w:t xml:space="preserve">Any prerequisite to apply the scheme: </w:t>
            </w:r>
          </w:p>
        </w:tc>
      </w:tr>
      <w:tr w:rsidR="0054350E" w:rsidRPr="00B06C2E" w14:paraId="709417F7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20547F19" w14:textId="77777777" w:rsidR="0054350E" w:rsidRPr="007A1A7C" w:rsidRDefault="0054350E" w:rsidP="009C1D2B"/>
        </w:tc>
        <w:tc>
          <w:tcPr>
            <w:tcW w:w="1195" w:type="dxa"/>
            <w:vMerge/>
          </w:tcPr>
          <w:p w14:paraId="1D78C362" w14:textId="3674224C" w:rsidR="0054350E" w:rsidRPr="007A1A7C" w:rsidRDefault="0054350E" w:rsidP="009C1D2B">
            <w:pPr>
              <w:spacing w:before="0"/>
              <w:jc w:val="left"/>
            </w:pPr>
          </w:p>
        </w:tc>
        <w:tc>
          <w:tcPr>
            <w:tcW w:w="1182" w:type="dxa"/>
            <w:vMerge w:val="restart"/>
          </w:tcPr>
          <w:p w14:paraId="3CEC37C1" w14:textId="77777777" w:rsidR="0054350E" w:rsidRPr="007A1A7C" w:rsidRDefault="0054350E" w:rsidP="009C1D2B">
            <w:r>
              <w:t>Performance gain</w:t>
            </w:r>
          </w:p>
        </w:tc>
        <w:tc>
          <w:tcPr>
            <w:tcW w:w="6535" w:type="dxa"/>
          </w:tcPr>
          <w:p w14:paraId="4D23C6F2" w14:textId="77777777" w:rsidR="0054350E" w:rsidRPr="007A1A7C" w:rsidRDefault="0054350E" w:rsidP="009C1D2B">
            <w:pPr>
              <w:spacing w:before="0"/>
            </w:pPr>
            <w:r>
              <w:t xml:space="preserve">SNR gain: </w:t>
            </w:r>
          </w:p>
        </w:tc>
      </w:tr>
      <w:tr w:rsidR="0054350E" w:rsidRPr="00B06C2E" w14:paraId="313EF92C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55D70F55" w14:textId="77777777" w:rsidR="0054350E" w:rsidRDefault="0054350E" w:rsidP="009C1D2B"/>
        </w:tc>
        <w:tc>
          <w:tcPr>
            <w:tcW w:w="1195" w:type="dxa"/>
            <w:vMerge/>
          </w:tcPr>
          <w:p w14:paraId="7C6847B4" w14:textId="71B55DA9" w:rsidR="0054350E" w:rsidRDefault="0054350E" w:rsidP="009C1D2B"/>
        </w:tc>
        <w:tc>
          <w:tcPr>
            <w:tcW w:w="1182" w:type="dxa"/>
            <w:vMerge/>
          </w:tcPr>
          <w:p w14:paraId="4793B0A9" w14:textId="77777777" w:rsidR="0054350E" w:rsidRDefault="0054350E" w:rsidP="009C1D2B"/>
        </w:tc>
        <w:tc>
          <w:tcPr>
            <w:tcW w:w="6535" w:type="dxa"/>
          </w:tcPr>
          <w:p w14:paraId="07ED2F5F" w14:textId="77777777" w:rsidR="0054350E" w:rsidRPr="007A1A7C" w:rsidRDefault="0054350E" w:rsidP="009C1D2B">
            <w:r>
              <w:t xml:space="preserve">PAPR gain: </w:t>
            </w:r>
          </w:p>
        </w:tc>
      </w:tr>
      <w:tr w:rsidR="0054350E" w:rsidRPr="00B06C2E" w14:paraId="2937E7FB" w14:textId="77777777" w:rsidTr="0054350E">
        <w:trPr>
          <w:trHeight w:val="170"/>
          <w:jc w:val="center"/>
        </w:trPr>
        <w:tc>
          <w:tcPr>
            <w:tcW w:w="1050" w:type="dxa"/>
            <w:vMerge/>
          </w:tcPr>
          <w:p w14:paraId="57625074" w14:textId="77777777" w:rsidR="0054350E" w:rsidRDefault="0054350E" w:rsidP="009C1D2B"/>
        </w:tc>
        <w:tc>
          <w:tcPr>
            <w:tcW w:w="1195" w:type="dxa"/>
            <w:vMerge/>
          </w:tcPr>
          <w:p w14:paraId="57E9E686" w14:textId="0FB2BF51" w:rsidR="0054350E" w:rsidRDefault="0054350E" w:rsidP="009C1D2B"/>
        </w:tc>
        <w:tc>
          <w:tcPr>
            <w:tcW w:w="7717" w:type="dxa"/>
            <w:gridSpan w:val="2"/>
          </w:tcPr>
          <w:p w14:paraId="433D7ED7" w14:textId="77777777" w:rsidR="0054350E" w:rsidRPr="007A1A7C" w:rsidRDefault="0054350E" w:rsidP="009C1D2B">
            <w:r>
              <w:t>Spec impact:</w:t>
            </w:r>
          </w:p>
        </w:tc>
      </w:tr>
      <w:tr w:rsidR="0054350E" w:rsidRPr="00B06C2E" w14:paraId="70820261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562F08B" w14:textId="77777777" w:rsidR="0054350E" w:rsidRDefault="0054350E" w:rsidP="009C1D2B"/>
        </w:tc>
        <w:tc>
          <w:tcPr>
            <w:tcW w:w="1195" w:type="dxa"/>
            <w:vMerge/>
          </w:tcPr>
          <w:p w14:paraId="60CB54E9" w14:textId="5139118B" w:rsidR="0054350E" w:rsidRDefault="0054350E" w:rsidP="009C1D2B"/>
        </w:tc>
        <w:tc>
          <w:tcPr>
            <w:tcW w:w="1182" w:type="dxa"/>
            <w:vMerge w:val="restart"/>
          </w:tcPr>
          <w:p w14:paraId="7385487B" w14:textId="77777777" w:rsidR="0054350E" w:rsidRPr="007A1A7C" w:rsidRDefault="0054350E" w:rsidP="009C1D2B">
            <w:r>
              <w:t>Impact to receiver</w:t>
            </w:r>
          </w:p>
        </w:tc>
        <w:tc>
          <w:tcPr>
            <w:tcW w:w="6535" w:type="dxa"/>
          </w:tcPr>
          <w:p w14:paraId="5B3A8EB8" w14:textId="77777777" w:rsidR="0054350E" w:rsidRPr="007A1A7C" w:rsidRDefault="0054350E" w:rsidP="009C1D2B">
            <w:r>
              <w:t xml:space="preserve">Receiver complexity: </w:t>
            </w:r>
          </w:p>
        </w:tc>
      </w:tr>
      <w:tr w:rsidR="0054350E" w:rsidRPr="00B06C2E" w14:paraId="20F65EE0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2DD4A134" w14:textId="77777777" w:rsidR="0054350E" w:rsidRDefault="0054350E" w:rsidP="009C1D2B"/>
        </w:tc>
        <w:tc>
          <w:tcPr>
            <w:tcW w:w="1195" w:type="dxa"/>
            <w:vMerge/>
          </w:tcPr>
          <w:p w14:paraId="46A245C3" w14:textId="7A58702E" w:rsidR="0054350E" w:rsidRDefault="0054350E" w:rsidP="009C1D2B"/>
        </w:tc>
        <w:tc>
          <w:tcPr>
            <w:tcW w:w="1182" w:type="dxa"/>
            <w:vMerge/>
          </w:tcPr>
          <w:p w14:paraId="5A5B33DD" w14:textId="77777777" w:rsidR="0054350E" w:rsidRDefault="0054350E" w:rsidP="009C1D2B"/>
        </w:tc>
        <w:tc>
          <w:tcPr>
            <w:tcW w:w="6535" w:type="dxa"/>
          </w:tcPr>
          <w:p w14:paraId="77E17FF2" w14:textId="77777777" w:rsidR="0054350E" w:rsidRPr="007A1A7C" w:rsidRDefault="0054350E" w:rsidP="009C1D2B">
            <w:r>
              <w:t>Receiver sensitivity to time/frequency error:</w:t>
            </w:r>
          </w:p>
        </w:tc>
      </w:tr>
      <w:tr w:rsidR="0054350E" w:rsidRPr="00B06C2E" w14:paraId="19EB55CE" w14:textId="77777777" w:rsidTr="0054350E">
        <w:trPr>
          <w:trHeight w:val="310"/>
          <w:jc w:val="center"/>
        </w:trPr>
        <w:tc>
          <w:tcPr>
            <w:tcW w:w="1050" w:type="dxa"/>
            <w:vMerge/>
          </w:tcPr>
          <w:p w14:paraId="1F32C912" w14:textId="77777777" w:rsidR="0054350E" w:rsidRDefault="0054350E" w:rsidP="009C1D2B"/>
        </w:tc>
        <w:tc>
          <w:tcPr>
            <w:tcW w:w="1195" w:type="dxa"/>
            <w:vMerge/>
          </w:tcPr>
          <w:p w14:paraId="26A289DF" w14:textId="3AF68AAC" w:rsidR="0054350E" w:rsidRDefault="0054350E" w:rsidP="009C1D2B"/>
        </w:tc>
        <w:tc>
          <w:tcPr>
            <w:tcW w:w="1182" w:type="dxa"/>
          </w:tcPr>
          <w:p w14:paraId="44900954" w14:textId="77777777" w:rsidR="0054350E" w:rsidRDefault="0054350E" w:rsidP="009C1D2B">
            <w:r>
              <w:t>Impact to UE implementation</w:t>
            </w:r>
          </w:p>
        </w:tc>
        <w:tc>
          <w:tcPr>
            <w:tcW w:w="6535" w:type="dxa"/>
          </w:tcPr>
          <w:p w14:paraId="64C2A2C5" w14:textId="77777777" w:rsidR="0054350E" w:rsidRDefault="0054350E" w:rsidP="009C1D2B"/>
        </w:tc>
      </w:tr>
    </w:tbl>
    <w:p w14:paraId="19AA8445" w14:textId="0F915D7D" w:rsidR="00C87895" w:rsidRDefault="00C87895" w:rsidP="00C87895">
      <w:pPr>
        <w:pStyle w:val="Heading1"/>
        <w:jc w:val="both"/>
      </w:pPr>
      <w:bookmarkStart w:id="9" w:name="_Ref54470658"/>
      <w:r>
        <w:t>References</w:t>
      </w:r>
      <w:bookmarkEnd w:id="9"/>
    </w:p>
    <w:bookmarkStart w:id="10" w:name="_Ref46943635"/>
    <w:p w14:paraId="392AFA68" w14:textId="21324951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"https://www.3gpp.org/ftp/tsg_ran/WG1_RL1/TSGR1_103-e/Docs/R1-2007584.zip"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R1-2007584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Potential solutions for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 xml:space="preserve">Huawei, </w:t>
      </w:r>
      <w:proofErr w:type="spellStart"/>
      <w:r w:rsidRPr="00076189">
        <w:rPr>
          <w:rFonts w:eastAsia="Times New Roman"/>
        </w:rPr>
        <w:t>HiSilicon</w:t>
      </w:r>
      <w:proofErr w:type="spellEnd"/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0"/>
    </w:p>
    <w:p w14:paraId="2DDDE206" w14:textId="4A6271AF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rPr>
          <w:rFonts w:eastAsia="Times New Roman"/>
        </w:rPr>
        <w:t>R1-2008942</w:t>
      </w:r>
      <w:r>
        <w:t>, “</w:t>
      </w:r>
      <w:r w:rsidRPr="00076189">
        <w:rPr>
          <w:rFonts w:eastAsia="Times New Roman"/>
        </w:rPr>
        <w:t>Discussion on Solutions for PUCCH coverage enhancement</w:t>
      </w:r>
      <w:r>
        <w:rPr>
          <w:rFonts w:eastAsia="Times New Roman"/>
        </w:rPr>
        <w:t>,</w:t>
      </w:r>
      <w:r>
        <w:t xml:space="preserve">” </w:t>
      </w:r>
      <w:r>
        <w:rPr>
          <w:rFonts w:eastAsia="Times New Roman"/>
        </w:rPr>
        <w:t>VIVO,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</w:p>
    <w:p w14:paraId="1C974999" w14:textId="7A40C1E6" w:rsidR="00642118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2" w:tgtFrame="_parent" w:history="1">
        <w:r w:rsidR="00642118" w:rsidRPr="00076189">
          <w:rPr>
            <w:rStyle w:val="Hyperlink"/>
            <w:rFonts w:eastAsia="Times New Roman"/>
          </w:rPr>
          <w:t>R1-2007744</w:t>
        </w:r>
      </w:hyperlink>
      <w:r w:rsidR="00642118">
        <w:t>, “</w:t>
      </w:r>
      <w:r w:rsidR="00642118" w:rsidRPr="00076189">
        <w:rPr>
          <w:rFonts w:eastAsia="Times New Roman"/>
        </w:rPr>
        <w:t>Discussion on potential techniques for 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642118">
        <w:rPr>
          <w:rFonts w:eastAsia="Times New Roman"/>
        </w:rPr>
        <w:t>ZTE,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1" w:name="_Ref54475456"/>
    <w:p w14:paraId="1034B84D" w14:textId="5751F3EB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"https://www.3gpp.org/ftp/tsg_ran/WG1_RL1/TSGR1_103-e/Docs/R1-2007875.zip"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R1-2007875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Discussion on potential techniques for 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CATT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1"/>
    </w:p>
    <w:p w14:paraId="796F24B5" w14:textId="7876010C" w:rsidR="00642118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3" w:tgtFrame="_parent" w:history="1">
        <w:r w:rsidR="00642118" w:rsidRPr="00076189">
          <w:rPr>
            <w:rStyle w:val="Hyperlink"/>
            <w:rFonts w:eastAsia="Times New Roman"/>
          </w:rPr>
          <w:t>R1-2007955</w:t>
        </w:r>
      </w:hyperlink>
      <w:r w:rsidR="00642118">
        <w:t>, “</w:t>
      </w:r>
      <w:r w:rsidR="00642118" w:rsidRPr="00076189">
        <w:rPr>
          <w:rFonts w:eastAsia="Times New Roman"/>
        </w:rPr>
        <w:t>On potential techniques for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642118" w:rsidRPr="00076189">
        <w:rPr>
          <w:rFonts w:eastAsia="Times New Roman"/>
        </w:rPr>
        <w:t>Intel Corporation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lastRenderedPageBreak/>
        <w:t>October 26th – November 13th, 2020</w:t>
      </w:r>
    </w:p>
    <w:bookmarkStart w:id="12" w:name="_Ref54475431"/>
    <w:p w14:paraId="009A0461" w14:textId="7C2D6460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"https://www.3gpp.org/ftp/tsg_ran/WG1_RL1/TSGR1_103-e/Docs/R1-2007995.zip"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R1-2007995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Discussion on PUCCH coverage enhancements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China Telecom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2"/>
    </w:p>
    <w:p w14:paraId="4419CD6B" w14:textId="04B3571B" w:rsidR="00642118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4" w:tgtFrame="_parent" w:history="1">
        <w:r w:rsidR="00642118" w:rsidRPr="00076189">
          <w:rPr>
            <w:rStyle w:val="Hyperlink"/>
            <w:rFonts w:eastAsia="Times New Roman"/>
          </w:rPr>
          <w:t>R1-2008027</w:t>
        </w:r>
      </w:hyperlink>
      <w:r w:rsidR="00642118">
        <w:t>, “</w:t>
      </w:r>
      <w:r w:rsidR="00642118" w:rsidRPr="00076189">
        <w:rPr>
          <w:rFonts w:eastAsia="Times New Roman"/>
        </w:rPr>
        <w:t>Discussion on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642118" w:rsidRPr="00076189">
        <w:rPr>
          <w:rFonts w:eastAsia="Times New Roman"/>
        </w:rPr>
        <w:t>CMCC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4554A6F6" w14:textId="6B6DC1D1" w:rsidR="00642118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5" w:tgtFrame="_parent" w:history="1">
        <w:r w:rsidR="00642118" w:rsidRPr="00076189">
          <w:rPr>
            <w:rStyle w:val="Hyperlink"/>
            <w:rFonts w:eastAsia="Times New Roman"/>
          </w:rPr>
          <w:t>R1-2008079</w:t>
        </w:r>
      </w:hyperlink>
      <w:r w:rsidR="00642118">
        <w:t>, “</w:t>
      </w:r>
      <w:r w:rsidR="00642118" w:rsidRPr="00076189">
        <w:rPr>
          <w:rFonts w:eastAsia="Times New Roman"/>
        </w:rPr>
        <w:t>Discussion on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642118" w:rsidRPr="00076189">
        <w:rPr>
          <w:rFonts w:eastAsia="Times New Roman"/>
        </w:rPr>
        <w:t>NEC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3" w:name="_Ref54477062"/>
    <w:p w14:paraId="5C9DB7E1" w14:textId="6C310C16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"https://www.3gpp.org/ftp/tsg_ran/WG1_RL1/TSGR1_103-e/Docs/R1-2008182.zip"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R1-2008182</w:t>
      </w:r>
      <w:r w:rsidRPr="00076189">
        <w:fldChar w:fldCharType="end"/>
      </w:r>
      <w:r>
        <w:t>, “</w:t>
      </w:r>
      <w:r w:rsidRPr="00076189">
        <w:rPr>
          <w:rFonts w:eastAsia="Times New Roman"/>
        </w:rPr>
        <w:t>PUCCH coverage enhancement</w:t>
      </w:r>
      <w:r>
        <w:rPr>
          <w:rFonts w:eastAsia="Times New Roman"/>
        </w:rPr>
        <w:t>,</w:t>
      </w:r>
      <w:r>
        <w:t xml:space="preserve">” </w:t>
      </w:r>
      <w:r w:rsidRPr="00076189">
        <w:rPr>
          <w:rFonts w:eastAsia="Times New Roman"/>
        </w:rPr>
        <w:t>Samsung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3"/>
    </w:p>
    <w:bookmarkStart w:id="14" w:name="_Ref54474726"/>
    <w:p w14:paraId="29A40FE0" w14:textId="6972C61F" w:rsidR="00642118" w:rsidRPr="00A70EF5" w:rsidRDefault="00642118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"https://www.3gpp.org/ftp/tsg_ran/WG1_RL1/TSGR1_103-e/Docs/R1-2008272.zip"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R1-2008272</w:t>
      </w:r>
      <w:r w:rsidRPr="00076189">
        <w:fldChar w:fldCharType="end"/>
      </w:r>
      <w:r>
        <w:t>, “</w:t>
      </w:r>
      <w:r w:rsidR="00AC6797" w:rsidRPr="00076189">
        <w:rPr>
          <w:rFonts w:eastAsia="Times New Roman"/>
        </w:rPr>
        <w:t>PUCCH coverage enhancement schemes</w:t>
      </w:r>
      <w:r>
        <w:rPr>
          <w:rFonts w:eastAsia="Times New Roman"/>
        </w:rPr>
        <w:t>,</w:t>
      </w:r>
      <w:r>
        <w:t xml:space="preserve">” </w:t>
      </w:r>
      <w:r w:rsidR="00AC6797" w:rsidRPr="00076189">
        <w:rPr>
          <w:rFonts w:eastAsia="Times New Roman"/>
        </w:rPr>
        <w:t>OPPO</w:t>
      </w:r>
      <w:r>
        <w:rPr>
          <w:rFonts w:eastAsia="Times New Roman"/>
        </w:rPr>
        <w:t>,</w:t>
      </w:r>
      <w:r w:rsidRPr="00A70EF5">
        <w:rPr>
          <w:lang w:eastAsia="zh-CN"/>
        </w:rPr>
        <w:t xml:space="preserve"> 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14"/>
    </w:p>
    <w:p w14:paraId="1601D5C0" w14:textId="3DC1F6F6" w:rsidR="00642118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6" w:tgtFrame="_parent" w:history="1">
        <w:r w:rsidR="00AC6797" w:rsidRPr="00076189">
          <w:rPr>
            <w:rStyle w:val="Hyperlink"/>
            <w:rFonts w:eastAsia="Times New Roman"/>
          </w:rPr>
          <w:t>R1-2008371</w:t>
        </w:r>
      </w:hyperlink>
      <w:r w:rsidR="00642118">
        <w:t>, “</w:t>
      </w:r>
      <w:r w:rsidR="00AC6797" w:rsidRPr="00076189">
        <w:rPr>
          <w:rFonts w:eastAsia="Times New Roman"/>
        </w:rPr>
        <w:t>On PUCCH coverage enhancement techniques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Sony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5" w:name="_Ref54478301"/>
    <w:p w14:paraId="5F71E444" w14:textId="1E81D344" w:rsidR="00642118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"https://www.3gpp.org/ftp/tsg_ran/WG1_RL1/TSGR1_103-e/Docs/R1-2008379.zip"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R1-2008379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Panasonic Corporation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5"/>
    </w:p>
    <w:p w14:paraId="271DB1BF" w14:textId="7FDE9F7F" w:rsidR="00AC6797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7" w:tgtFrame="_parent" w:history="1">
        <w:r w:rsidR="00AC6797" w:rsidRPr="00076189">
          <w:rPr>
            <w:rStyle w:val="Hyperlink"/>
            <w:rFonts w:eastAsia="Times New Roman"/>
          </w:rPr>
          <w:t>R1-2008400</w:t>
        </w:r>
      </w:hyperlink>
      <w:r w:rsidR="00642118">
        <w:t>, “</w:t>
      </w:r>
      <w:r w:rsidR="00AC6797" w:rsidRPr="00076189">
        <w:rPr>
          <w:rFonts w:eastAsia="Times New Roman"/>
        </w:rPr>
        <w:t>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Sharp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007723C4" w14:textId="41BA9F47" w:rsidR="00642118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8" w:tgtFrame="_parent" w:history="1">
        <w:r w:rsidR="00AC6797" w:rsidRPr="00076189">
          <w:rPr>
            <w:rStyle w:val="Hyperlink"/>
            <w:rFonts w:eastAsia="Times New Roman"/>
          </w:rPr>
          <w:t>R1-2008404</w:t>
        </w:r>
      </w:hyperlink>
      <w:r w:rsidR="00642118">
        <w:t>, “</w:t>
      </w:r>
      <w:r w:rsidR="00AC6797" w:rsidRPr="00076189">
        <w:rPr>
          <w:rFonts w:eastAsia="Times New Roman"/>
        </w:rPr>
        <w:t>Discussions on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LG Electronics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6" w:name="_Ref54475319"/>
    <w:p w14:paraId="75A3C9E7" w14:textId="01DD24F2" w:rsidR="00642118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"https://www.3gpp.org/ftp/tsg_ran/WG1_RL1/TSGR1_103-e/Docs/R1-2008420.zip"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R1-2008420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Ericsson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6"/>
    </w:p>
    <w:p w14:paraId="1E713EAC" w14:textId="40EF32D5" w:rsidR="00AC6797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19" w:tgtFrame="_parent" w:history="1">
        <w:r w:rsidR="00AC6797" w:rsidRPr="00076189">
          <w:rPr>
            <w:rStyle w:val="Hyperlink"/>
            <w:rFonts w:eastAsia="Times New Roman"/>
          </w:rPr>
          <w:t>R1-2008484</w:t>
        </w:r>
      </w:hyperlink>
      <w:r w:rsidR="00642118">
        <w:t>, “</w:t>
      </w:r>
      <w:r w:rsidR="00AC6797" w:rsidRPr="00076189">
        <w:rPr>
          <w:rFonts w:eastAsia="Times New Roman"/>
        </w:rPr>
        <w:t>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proofErr w:type="spellStart"/>
      <w:r w:rsidR="00AC6797" w:rsidRPr="00076189">
        <w:rPr>
          <w:rFonts w:eastAsia="Times New Roman"/>
        </w:rPr>
        <w:t>InterDigital</w:t>
      </w:r>
      <w:proofErr w:type="spellEnd"/>
      <w:r w:rsidR="00AC6797" w:rsidRPr="00076189">
        <w:rPr>
          <w:rFonts w:eastAsia="Times New Roman"/>
        </w:rPr>
        <w:t>,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00D92E52" w14:textId="414F6DFA" w:rsidR="00AC6797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0" w:tgtFrame="_parent" w:history="1">
        <w:r w:rsidR="00AC6797" w:rsidRPr="00076189">
          <w:rPr>
            <w:rStyle w:val="Hyperlink"/>
            <w:rFonts w:eastAsia="Times New Roman"/>
          </w:rPr>
          <w:t>R1-2008560</w:t>
        </w:r>
      </w:hyperlink>
      <w:r w:rsidR="00642118">
        <w:t>, “</w:t>
      </w:r>
      <w:r w:rsidR="00AC6797" w:rsidRPr="00076189">
        <w:rPr>
          <w:rFonts w:eastAsia="Times New Roman"/>
        </w:rPr>
        <w:t>Potential techniques for 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NTT DOCOMO,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bookmarkStart w:id="17" w:name="_Ref54474956"/>
    <w:p w14:paraId="7EB5C56A" w14:textId="31BB64DE" w:rsidR="00AC6797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"https://www.3gpp.org/ftp/tsg_ran/WG1_RL1/TSGR1_103-e/Docs/R1-2008627.zip"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R1-2008627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Potential coverage enhancement techniques for PUCCH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Qualcomm Incorporated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7"/>
    </w:p>
    <w:bookmarkStart w:id="18" w:name="_Ref54475017"/>
    <w:p w14:paraId="46759AEA" w14:textId="51539DE5" w:rsidR="00642118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"https://www.3gpp.org/ftp/tsg_ran/WG1_RL1/TSGR1_103-e/Docs/R1-2008704.zip"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R1-2008704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approaches and solutions for NR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Nokia, Nokia Shanghai Bell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8"/>
    </w:p>
    <w:bookmarkStart w:id="19" w:name="_Ref54477065"/>
    <w:p w14:paraId="28C4CB3E" w14:textId="4132E46A" w:rsidR="00642118" w:rsidRPr="00A70EF5" w:rsidRDefault="00AC6797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r w:rsidRPr="00076189">
        <w:fldChar w:fldCharType="begin"/>
      </w:r>
      <w:r w:rsidRPr="00076189">
        <w:instrText xml:space="preserve"> HYPERLINK "https://www.3gpp.org/ftp/tsg_ran/WG1_RL1/TSGR1_103-e/Docs/R1-2008730.zip" \t "_parent" </w:instrText>
      </w:r>
      <w:r w:rsidRPr="00076189">
        <w:fldChar w:fldCharType="separate"/>
      </w:r>
      <w:r w:rsidRPr="00076189">
        <w:rPr>
          <w:rStyle w:val="Hyperlink"/>
          <w:rFonts w:eastAsia="Times New Roman"/>
        </w:rPr>
        <w:t>R1-2008730</w:t>
      </w:r>
      <w:r w:rsidRPr="00076189">
        <w:fldChar w:fldCharType="end"/>
      </w:r>
      <w:r w:rsidR="00642118">
        <w:t>, “</w:t>
      </w:r>
      <w:r w:rsidRPr="00076189">
        <w:rPr>
          <w:rFonts w:eastAsia="Times New Roman"/>
        </w:rPr>
        <w:t>Discussion on potential techniques for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Pr="00076189">
        <w:rPr>
          <w:rFonts w:eastAsia="Times New Roman"/>
        </w:rPr>
        <w:t>WILUS Inc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  <w:bookmarkEnd w:id="19"/>
    </w:p>
    <w:p w14:paraId="20B5C0E6" w14:textId="76C1B4F9" w:rsidR="00642118" w:rsidRPr="00A70EF5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1" w:tgtFrame="_parent" w:history="1">
        <w:r w:rsidR="00AC6797" w:rsidRPr="00076189">
          <w:rPr>
            <w:rStyle w:val="Hyperlink"/>
            <w:rFonts w:eastAsia="Times New Roman"/>
          </w:rPr>
          <w:t>R1-2008756</w:t>
        </w:r>
      </w:hyperlink>
      <w:r w:rsidR="00642118">
        <w:t>, “</w:t>
      </w:r>
      <w:r w:rsidR="00AC6797" w:rsidRPr="00076189">
        <w:rPr>
          <w:rFonts w:eastAsia="Times New Roman"/>
        </w:rPr>
        <w:t>PUCCH coverage enhancements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Indian Institute of Tech (H)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77B5F3F2" w14:textId="0414DDE2" w:rsidR="00642118" w:rsidRPr="003A328A" w:rsidRDefault="002A0E83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hyperlink r:id="rId22" w:tgtFrame="_parent" w:history="1">
        <w:r w:rsidR="00AC6797" w:rsidRPr="00076189">
          <w:rPr>
            <w:rStyle w:val="Hyperlink"/>
            <w:rFonts w:eastAsia="Times New Roman"/>
          </w:rPr>
          <w:t>R1-2008759</w:t>
        </w:r>
      </w:hyperlink>
      <w:r w:rsidR="00642118">
        <w:t>, “</w:t>
      </w:r>
      <w:r w:rsidR="00AC6797" w:rsidRPr="00076189">
        <w:rPr>
          <w:rFonts w:eastAsia="Times New Roman"/>
        </w:rPr>
        <w:t>Low-PAPR Sequence-Based Approaches for PUCCH Coverage Enhancement</w:t>
      </w:r>
      <w:r w:rsidR="00642118">
        <w:rPr>
          <w:rFonts w:eastAsia="Times New Roman"/>
        </w:rPr>
        <w:t>,</w:t>
      </w:r>
      <w:r w:rsidR="00642118">
        <w:t xml:space="preserve">” </w:t>
      </w:r>
      <w:r w:rsidR="00AC6797" w:rsidRPr="00076189">
        <w:rPr>
          <w:rFonts w:eastAsia="Times New Roman"/>
        </w:rPr>
        <w:t>EURECOM</w:t>
      </w:r>
      <w:r w:rsidR="00642118">
        <w:rPr>
          <w:rFonts w:eastAsia="Times New Roman"/>
        </w:rPr>
        <w:t>,</w:t>
      </w:r>
      <w:r w:rsidR="00642118" w:rsidRPr="00A70EF5">
        <w:rPr>
          <w:lang w:eastAsia="zh-CN"/>
        </w:rPr>
        <w:t xml:space="preserve"> RAN1 #10</w:t>
      </w:r>
      <w:r w:rsidR="00642118">
        <w:rPr>
          <w:lang w:eastAsia="zh-CN"/>
        </w:rPr>
        <w:t>3</w:t>
      </w:r>
      <w:r w:rsidR="00642118" w:rsidRPr="00A70EF5">
        <w:rPr>
          <w:lang w:eastAsia="zh-CN"/>
        </w:rPr>
        <w:t xml:space="preserve"> e-Meeting,</w:t>
      </w:r>
      <w:r w:rsidR="00642118">
        <w:rPr>
          <w:lang w:eastAsia="zh-CN"/>
        </w:rPr>
        <w:t xml:space="preserve"> </w:t>
      </w:r>
      <w:r w:rsidR="00642118" w:rsidRPr="00642118">
        <w:rPr>
          <w:rFonts w:eastAsia="Times New Roman"/>
        </w:rPr>
        <w:t>October 26th – November 13th, 2020</w:t>
      </w:r>
    </w:p>
    <w:p w14:paraId="2F90CFF0" w14:textId="1298A105" w:rsidR="003A328A" w:rsidRPr="00A70EF5" w:rsidRDefault="003A328A" w:rsidP="00734B00">
      <w:pPr>
        <w:widowControl w:val="0"/>
        <w:numPr>
          <w:ilvl w:val="0"/>
          <w:numId w:val="4"/>
        </w:numPr>
        <w:autoSpaceDN w:val="0"/>
        <w:spacing w:after="120" w:line="240" w:lineRule="auto"/>
        <w:jc w:val="both"/>
        <w:rPr>
          <w:lang w:eastAsia="zh-CN"/>
        </w:rPr>
      </w:pPr>
      <w:bookmarkStart w:id="20" w:name="_Ref54474756"/>
      <w:r w:rsidRPr="00312352">
        <w:rPr>
          <w:lang w:val="en-GB"/>
        </w:rPr>
        <w:t>R1-2007483</w:t>
      </w:r>
      <w:r>
        <w:rPr>
          <w:lang w:val="en-GB"/>
        </w:rPr>
        <w:t>,</w:t>
      </w:r>
      <w:r w:rsidRPr="00312352">
        <w:rPr>
          <w:lang w:val="en-GB"/>
        </w:rPr>
        <w:t xml:space="preserve"> “[102-e-Post-NR-CovEnh-02] Phase 3: initial collection of simulation results for enhancements</w:t>
      </w:r>
      <w:r>
        <w:rPr>
          <w:lang w:val="en-GB"/>
        </w:rPr>
        <w:t>,</w:t>
      </w:r>
      <w:r w:rsidRPr="00312352">
        <w:rPr>
          <w:lang w:val="en-GB"/>
        </w:rPr>
        <w:t>”</w:t>
      </w:r>
      <w:r>
        <w:rPr>
          <w:lang w:val="en-GB"/>
        </w:rPr>
        <w:t xml:space="preserve"> Moderator, </w:t>
      </w:r>
      <w:r w:rsidRPr="00A70EF5">
        <w:rPr>
          <w:lang w:eastAsia="zh-CN"/>
        </w:rPr>
        <w:t>RAN1 #10</w:t>
      </w:r>
      <w:r>
        <w:rPr>
          <w:lang w:eastAsia="zh-CN"/>
        </w:rPr>
        <w:t>3</w:t>
      </w:r>
      <w:r w:rsidRPr="00A70EF5">
        <w:rPr>
          <w:lang w:eastAsia="zh-CN"/>
        </w:rPr>
        <w:t xml:space="preserve"> e-Meeting,</w:t>
      </w:r>
      <w:r>
        <w:rPr>
          <w:lang w:eastAsia="zh-CN"/>
        </w:rPr>
        <w:t xml:space="preserve"> </w:t>
      </w:r>
      <w:r w:rsidRPr="00642118">
        <w:rPr>
          <w:rFonts w:eastAsia="Times New Roman"/>
        </w:rPr>
        <w:t>October 26th – November 13th, 2020</w:t>
      </w:r>
      <w:bookmarkEnd w:id="20"/>
    </w:p>
    <w:p w14:paraId="7C3239BC" w14:textId="77777777" w:rsidR="00642118" w:rsidRPr="00642118" w:rsidRDefault="00642118" w:rsidP="00642118"/>
    <w:p w14:paraId="33AE1A12" w14:textId="77777777" w:rsidR="00642118" w:rsidRPr="00642118" w:rsidRDefault="00642118" w:rsidP="00642118">
      <w:pPr>
        <w:rPr>
          <w:lang w:val="en-GB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030"/>
        <w:gridCol w:w="2520"/>
      </w:tblGrid>
      <w:tr w:rsidR="00076189" w14:paraId="6AA1FC6B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6C4" w14:textId="69D4E942" w:rsidR="00076189" w:rsidRPr="00076189" w:rsidRDefault="00076189">
            <w:pPr>
              <w:spacing w:line="256" w:lineRule="auto"/>
              <w:rPr>
                <w:b/>
                <w:bCs/>
              </w:rPr>
            </w:pPr>
            <w:proofErr w:type="spellStart"/>
            <w:r w:rsidRPr="00076189">
              <w:rPr>
                <w:b/>
                <w:bCs/>
              </w:rPr>
              <w:t>Tdoc</w:t>
            </w:r>
            <w:proofErr w:type="spellEnd"/>
            <w:r w:rsidRPr="00076189">
              <w:rPr>
                <w:b/>
                <w:bCs/>
              </w:rPr>
              <w:t xml:space="preserve"> #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8AF" w14:textId="039FE77B" w:rsidR="00076189" w:rsidRPr="00076189" w:rsidRDefault="00076189">
            <w:pPr>
              <w:spacing w:line="256" w:lineRule="auto"/>
              <w:rPr>
                <w:b/>
                <w:bCs/>
              </w:rPr>
            </w:pPr>
            <w:r w:rsidRPr="00076189">
              <w:rPr>
                <w:b/>
                <w:bCs/>
              </w:rPr>
              <w:t>Title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89B" w14:textId="38944C4A" w:rsidR="00076189" w:rsidRPr="00076189" w:rsidRDefault="00076189">
            <w:pPr>
              <w:spacing w:line="256" w:lineRule="auto"/>
              <w:rPr>
                <w:b/>
                <w:bCs/>
              </w:rPr>
            </w:pPr>
            <w:r w:rsidRPr="00076189">
              <w:rPr>
                <w:b/>
                <w:bCs/>
              </w:rPr>
              <w:t>Source</w:t>
            </w:r>
          </w:p>
        </w:tc>
      </w:tr>
      <w:bookmarkStart w:id="21" w:name="_Hlk54173674"/>
      <w:tr w:rsidR="00076189" w14:paraId="68C61B0C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E85A" w14:textId="39E3CB81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r w:rsidRPr="00076189">
              <w:fldChar w:fldCharType="begin"/>
            </w:r>
            <w:r w:rsidRPr="00076189">
              <w:instrText xml:space="preserve"> HYPERLINK "https://www.3gpp.org/ftp/tsg_ran/WG1_RL1/TSGR1_103-e/Docs/R1-2007584.zip" \t "_parent" </w:instrText>
            </w:r>
            <w:r w:rsidRPr="00076189">
              <w:fldChar w:fldCharType="separate"/>
            </w:r>
            <w:r w:rsidRPr="00076189">
              <w:rPr>
                <w:rStyle w:val="Hyperlink"/>
                <w:rFonts w:eastAsia="Times New Roman"/>
              </w:rPr>
              <w:t>R1-2007584</w:t>
            </w:r>
            <w:r w:rsidRPr="00076189">
              <w:fldChar w:fldCharType="end"/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BCF4" w14:textId="77777777" w:rsidR="00076189" w:rsidRPr="00076189" w:rsidRDefault="00076189">
            <w:pPr>
              <w:spacing w:line="256" w:lineRule="auto"/>
              <w:rPr>
                <w:rFonts w:eastAsia="Times New Roman"/>
                <w:highlight w:val="yellow"/>
              </w:rPr>
            </w:pPr>
            <w:r w:rsidRPr="00076189">
              <w:rPr>
                <w:rFonts w:eastAsia="Times New Roman"/>
              </w:rPr>
              <w:t>Potential solutions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CAEF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 xml:space="preserve">Huawei, </w:t>
            </w:r>
            <w:proofErr w:type="spellStart"/>
            <w:r w:rsidRPr="00076189">
              <w:rPr>
                <w:rFonts w:eastAsia="Times New Roman"/>
              </w:rPr>
              <w:t>HiSilicon</w:t>
            </w:r>
            <w:proofErr w:type="spellEnd"/>
          </w:p>
        </w:tc>
      </w:tr>
      <w:tr w:rsidR="00076189" w14:paraId="6040B47F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8E9A" w14:textId="7302F27F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3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R1-2007681</w:t>
              </w:r>
            </w:hyperlink>
          </w:p>
          <w:p w14:paraId="4A536B5B" w14:textId="77777777" w:rsidR="00076189" w:rsidRPr="00076189" w:rsidRDefault="00076189">
            <w:pPr>
              <w:spacing w:line="256" w:lineRule="auto"/>
              <w:rPr>
                <w:rFonts w:eastAsia="Times New Roman"/>
                <w:color w:val="0000FF"/>
              </w:rPr>
            </w:pPr>
            <w:r w:rsidRPr="00076189">
              <w:rPr>
                <w:rFonts w:eastAsia="Times New Roman"/>
              </w:rPr>
              <w:t>Revision: R1-2008942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1D9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Solutions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9256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vivo</w:t>
            </w:r>
          </w:p>
        </w:tc>
      </w:tr>
      <w:tr w:rsidR="00076189" w14:paraId="3E9FA655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6260" w14:textId="531DDBC9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4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R1-2007744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C87A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potential techniques for 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D4BA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ZTE</w:t>
            </w:r>
          </w:p>
        </w:tc>
      </w:tr>
      <w:tr w:rsidR="00076189" w14:paraId="461012C5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DEA7" w14:textId="3B858C5B" w:rsidR="00076189" w:rsidRPr="00076189" w:rsidRDefault="002A0E83">
            <w:pPr>
              <w:spacing w:line="256" w:lineRule="auto"/>
              <w:rPr>
                <w:rFonts w:eastAsiaTheme="minorEastAsia"/>
                <w:color w:val="0000FF"/>
                <w:u w:val="single"/>
                <w:lang w:eastAsia="zh-CN"/>
              </w:rPr>
            </w:pPr>
            <w:hyperlink r:id="rId25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R1-2007875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62F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potential techniques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7832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CATT</w:t>
            </w:r>
          </w:p>
        </w:tc>
      </w:tr>
      <w:tr w:rsidR="00076189" w14:paraId="5C6011AC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C1A" w14:textId="0D664CD6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6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R1-2007955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87CD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On potential techniques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7BB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Intel Corporation</w:t>
            </w:r>
          </w:p>
        </w:tc>
      </w:tr>
      <w:tr w:rsidR="00076189" w14:paraId="0AC5A222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D1D1" w14:textId="289E760D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7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R1-2007995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331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DBA2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China Telecom</w:t>
            </w:r>
          </w:p>
        </w:tc>
      </w:tr>
      <w:tr w:rsidR="00076189" w14:paraId="2C50AF6A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261" w14:textId="62238F10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8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R1-2008027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4DA3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3D5B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CMCC</w:t>
            </w:r>
          </w:p>
        </w:tc>
      </w:tr>
      <w:tr w:rsidR="00076189" w14:paraId="4A762155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49CE" w14:textId="09343773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29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R1-2008079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2493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F2D8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NEC</w:t>
            </w:r>
          </w:p>
        </w:tc>
      </w:tr>
      <w:tr w:rsidR="00076189" w14:paraId="75C92A65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40E" w14:textId="333FFA10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0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R1-2008182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6F53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8C81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Samsung</w:t>
            </w:r>
          </w:p>
        </w:tc>
      </w:tr>
      <w:tr w:rsidR="00076189" w14:paraId="1F4EBEA1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565C" w14:textId="38691600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1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R1-2008272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D006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 schemes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76C1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OPPO</w:t>
            </w:r>
          </w:p>
        </w:tc>
      </w:tr>
      <w:tr w:rsidR="00076189" w14:paraId="63AAD443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EB46" w14:textId="327DBDD7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2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R1-2008371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C87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On PUCCH coverage enhancement techniques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978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Sony</w:t>
            </w:r>
          </w:p>
        </w:tc>
      </w:tr>
      <w:tr w:rsidR="00076189" w14:paraId="65D950E7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F897" w14:textId="1CE8B1A8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3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R1-2008379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20F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650C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Panasonic Corporation</w:t>
            </w:r>
          </w:p>
        </w:tc>
      </w:tr>
      <w:tr w:rsidR="00076189" w14:paraId="53F35957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9C10" w14:textId="25F437A0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4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R1-2008400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EC1A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769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Sharp</w:t>
            </w:r>
          </w:p>
        </w:tc>
      </w:tr>
      <w:tr w:rsidR="00076189" w14:paraId="5C8D3C7B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2F14" w14:textId="2506B471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5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R1-2008404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EF4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Discussions on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540C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LG Electronics</w:t>
            </w:r>
          </w:p>
        </w:tc>
      </w:tr>
      <w:tr w:rsidR="00076189" w14:paraId="74BB8D5E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18A5" w14:textId="0D451930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6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R1-2008420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433D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5812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Ericsson</w:t>
            </w:r>
          </w:p>
        </w:tc>
      </w:tr>
      <w:tr w:rsidR="00076189" w14:paraId="2C4030F4" w14:textId="77777777" w:rsidTr="00076189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3F64" w14:textId="2EE3FA84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7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R1-2008484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BD1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F191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proofErr w:type="spellStart"/>
            <w:r w:rsidRPr="00076189">
              <w:rPr>
                <w:rFonts w:eastAsia="Times New Roman"/>
              </w:rPr>
              <w:t>InterDigital</w:t>
            </w:r>
            <w:proofErr w:type="spellEnd"/>
            <w:r w:rsidRPr="00076189">
              <w:rPr>
                <w:rFonts w:eastAsia="Times New Roman"/>
              </w:rPr>
              <w:t>, Inc.</w:t>
            </w:r>
          </w:p>
        </w:tc>
      </w:tr>
      <w:tr w:rsidR="00076189" w14:paraId="3619157A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BBFC" w14:textId="7B0E56A4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8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R1-2008560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86F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Potential techniques for 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8CF3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NTT DOCOMO, INC.</w:t>
            </w:r>
          </w:p>
        </w:tc>
      </w:tr>
      <w:tr w:rsidR="00076189" w14:paraId="1C4F02AA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C2EE" w14:textId="701ED6B9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39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R1-2008627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2DF4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Potential coverage enhancement techniques for PUCCH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CF79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Qualcomm Incorporated</w:t>
            </w:r>
          </w:p>
        </w:tc>
      </w:tr>
      <w:tr w:rsidR="00076189" w14:paraId="383E12E8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05F5" w14:textId="6A206EDE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40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R1-2008704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4572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approaches and solutions for NR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FE28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Nokia, Nokia Shanghai Bell</w:t>
            </w:r>
          </w:p>
        </w:tc>
      </w:tr>
      <w:tr w:rsidR="00076189" w14:paraId="76829BDF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27F9" w14:textId="794A17A2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41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R1-2008730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F30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Discussion on potential techniques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1C6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WILUS Inc.</w:t>
            </w:r>
          </w:p>
        </w:tc>
      </w:tr>
      <w:tr w:rsidR="00076189" w14:paraId="2F7140B7" w14:textId="77777777" w:rsidTr="00076189">
        <w:trPr>
          <w:trHeight w:val="26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BA38" w14:textId="2A798BA7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42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R1-2008756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A1B9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PUCCH coverage enhancements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CEE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Indian Institute of Tech (H)</w:t>
            </w:r>
          </w:p>
        </w:tc>
      </w:tr>
      <w:tr w:rsidR="00076189" w14:paraId="7896DBCF" w14:textId="77777777" w:rsidTr="00076189">
        <w:trPr>
          <w:trHeight w:val="40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68C" w14:textId="13EF4B6E" w:rsidR="00076189" w:rsidRPr="00076189" w:rsidRDefault="002A0E83">
            <w:pPr>
              <w:spacing w:line="256" w:lineRule="auto"/>
              <w:rPr>
                <w:rFonts w:eastAsia="Times New Roman"/>
                <w:color w:val="0000FF"/>
                <w:u w:val="single"/>
              </w:rPr>
            </w:pPr>
            <w:hyperlink r:id="rId43" w:tgtFrame="_parent" w:history="1">
              <w:r w:rsidR="00076189" w:rsidRPr="00076189">
                <w:rPr>
                  <w:rStyle w:val="Hyperlink"/>
                  <w:rFonts w:eastAsia="Times New Roman"/>
                </w:rPr>
                <w:t>R1-2008759</w:t>
              </w:r>
            </w:hyperlink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6914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Low-PAPR Sequence-Based Approaches for PUCCH Coverage Enhancement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AED" w14:textId="77777777" w:rsidR="00076189" w:rsidRPr="00076189" w:rsidRDefault="00076189">
            <w:pPr>
              <w:spacing w:line="256" w:lineRule="auto"/>
              <w:rPr>
                <w:rFonts w:eastAsia="Times New Roman"/>
              </w:rPr>
            </w:pPr>
            <w:r w:rsidRPr="00076189">
              <w:rPr>
                <w:rFonts w:eastAsia="Times New Roman"/>
              </w:rPr>
              <w:t>EURECOM</w:t>
            </w:r>
          </w:p>
        </w:tc>
        <w:bookmarkEnd w:id="21"/>
      </w:tr>
    </w:tbl>
    <w:p w14:paraId="6E81796C" w14:textId="77777777" w:rsidR="00520283" w:rsidRPr="00156082" w:rsidRDefault="00520283" w:rsidP="00395437">
      <w:pPr>
        <w:rPr>
          <w:rFonts w:ascii="Times" w:hAnsi="Times"/>
          <w:iCs/>
          <w:lang w:val="en-GB" w:eastAsia="zh-CN"/>
        </w:rPr>
      </w:pPr>
    </w:p>
    <w:sectPr w:rsidR="00520283" w:rsidRPr="00156082" w:rsidSect="00671B4F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19DDD" w14:textId="77777777" w:rsidR="002A0E83" w:rsidRDefault="002A0E83">
      <w:r>
        <w:separator/>
      </w:r>
    </w:p>
  </w:endnote>
  <w:endnote w:type="continuationSeparator" w:id="0">
    <w:p w14:paraId="6A7ED3F5" w14:textId="77777777" w:rsidR="002A0E83" w:rsidRDefault="002A0E83">
      <w:r>
        <w:continuationSeparator/>
      </w:r>
    </w:p>
  </w:endnote>
  <w:endnote w:type="continuationNotice" w:id="1">
    <w:p w14:paraId="08139B2A" w14:textId="77777777" w:rsidR="002A0E83" w:rsidRDefault="002A0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7" w14:textId="77777777" w:rsidR="00642118" w:rsidRDefault="00642118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81B58" w14:textId="77777777" w:rsidR="00642118" w:rsidRDefault="00642118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9" w14:textId="534DA30F" w:rsidR="00642118" w:rsidRDefault="00642118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020C" w14:textId="77777777" w:rsidR="00642118" w:rsidRDefault="00642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1C4A7" w14:textId="77777777" w:rsidR="002A0E83" w:rsidRDefault="002A0E83">
      <w:r>
        <w:separator/>
      </w:r>
    </w:p>
  </w:footnote>
  <w:footnote w:type="continuationSeparator" w:id="0">
    <w:p w14:paraId="13EED444" w14:textId="77777777" w:rsidR="002A0E83" w:rsidRDefault="002A0E83">
      <w:r>
        <w:continuationSeparator/>
      </w:r>
    </w:p>
  </w:footnote>
  <w:footnote w:type="continuationNotice" w:id="1">
    <w:p w14:paraId="7C030CDD" w14:textId="77777777" w:rsidR="002A0E83" w:rsidRDefault="002A0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1B56" w14:textId="77777777" w:rsidR="00642118" w:rsidRDefault="006421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33459" w14:textId="77777777" w:rsidR="00642118" w:rsidRDefault="0064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F810E" w14:textId="77777777" w:rsidR="00642118" w:rsidRDefault="0064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250011"/>
    <w:multiLevelType w:val="hybridMultilevel"/>
    <w:tmpl w:val="6390F9DE"/>
    <w:lvl w:ilvl="0" w:tplc="FA2E38E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1E6257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E29A8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46C53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2041B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5415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4A2A6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25BC8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B0B05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3633BC"/>
    <w:multiLevelType w:val="hybridMultilevel"/>
    <w:tmpl w:val="F728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846AD"/>
    <w:multiLevelType w:val="hybridMultilevel"/>
    <w:tmpl w:val="1822361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IN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3F"/>
    <w:rsid w:val="00000ECA"/>
    <w:rsid w:val="00000F7F"/>
    <w:rsid w:val="00000FA4"/>
    <w:rsid w:val="00001375"/>
    <w:rsid w:val="0000173C"/>
    <w:rsid w:val="00001F79"/>
    <w:rsid w:val="00001FC3"/>
    <w:rsid w:val="00001FCA"/>
    <w:rsid w:val="00002375"/>
    <w:rsid w:val="0000270A"/>
    <w:rsid w:val="00002A44"/>
    <w:rsid w:val="00002A8E"/>
    <w:rsid w:val="00002BF1"/>
    <w:rsid w:val="00003131"/>
    <w:rsid w:val="00003227"/>
    <w:rsid w:val="000037FB"/>
    <w:rsid w:val="00003EF4"/>
    <w:rsid w:val="0000403F"/>
    <w:rsid w:val="000047D8"/>
    <w:rsid w:val="00004885"/>
    <w:rsid w:val="00004D8C"/>
    <w:rsid w:val="00004DCB"/>
    <w:rsid w:val="00004FB4"/>
    <w:rsid w:val="000051F0"/>
    <w:rsid w:val="0000553B"/>
    <w:rsid w:val="000063BC"/>
    <w:rsid w:val="00006780"/>
    <w:rsid w:val="00006B7C"/>
    <w:rsid w:val="00006C7A"/>
    <w:rsid w:val="00007495"/>
    <w:rsid w:val="0000763D"/>
    <w:rsid w:val="00007866"/>
    <w:rsid w:val="0000792C"/>
    <w:rsid w:val="00007B4B"/>
    <w:rsid w:val="00007B67"/>
    <w:rsid w:val="00007ED1"/>
    <w:rsid w:val="000101EF"/>
    <w:rsid w:val="00010E97"/>
    <w:rsid w:val="00010FD1"/>
    <w:rsid w:val="0001117C"/>
    <w:rsid w:val="00011562"/>
    <w:rsid w:val="000121EB"/>
    <w:rsid w:val="000124D1"/>
    <w:rsid w:val="00012A91"/>
    <w:rsid w:val="00012D57"/>
    <w:rsid w:val="0001321B"/>
    <w:rsid w:val="00013342"/>
    <w:rsid w:val="0001338D"/>
    <w:rsid w:val="00013528"/>
    <w:rsid w:val="00013610"/>
    <w:rsid w:val="000137BA"/>
    <w:rsid w:val="00013B63"/>
    <w:rsid w:val="00013F64"/>
    <w:rsid w:val="000141F0"/>
    <w:rsid w:val="00014E0E"/>
    <w:rsid w:val="0001522B"/>
    <w:rsid w:val="00015BCB"/>
    <w:rsid w:val="00015CED"/>
    <w:rsid w:val="00015E77"/>
    <w:rsid w:val="000160D3"/>
    <w:rsid w:val="000162B2"/>
    <w:rsid w:val="00016302"/>
    <w:rsid w:val="0001645D"/>
    <w:rsid w:val="000164BB"/>
    <w:rsid w:val="00016744"/>
    <w:rsid w:val="000167A6"/>
    <w:rsid w:val="000167AB"/>
    <w:rsid w:val="00016DCE"/>
    <w:rsid w:val="0001711D"/>
    <w:rsid w:val="00017238"/>
    <w:rsid w:val="000172D6"/>
    <w:rsid w:val="00017309"/>
    <w:rsid w:val="0002002A"/>
    <w:rsid w:val="000205C1"/>
    <w:rsid w:val="000205C5"/>
    <w:rsid w:val="0002085F"/>
    <w:rsid w:val="0002095D"/>
    <w:rsid w:val="000209D8"/>
    <w:rsid w:val="00020D61"/>
    <w:rsid w:val="00021001"/>
    <w:rsid w:val="0002113C"/>
    <w:rsid w:val="0002130A"/>
    <w:rsid w:val="00021911"/>
    <w:rsid w:val="00021C67"/>
    <w:rsid w:val="00021DEC"/>
    <w:rsid w:val="00021DFC"/>
    <w:rsid w:val="000221EB"/>
    <w:rsid w:val="000222F7"/>
    <w:rsid w:val="000233F4"/>
    <w:rsid w:val="00023C29"/>
    <w:rsid w:val="00024D64"/>
    <w:rsid w:val="00024E37"/>
    <w:rsid w:val="0002506A"/>
    <w:rsid w:val="000255A1"/>
    <w:rsid w:val="000258DD"/>
    <w:rsid w:val="0002591B"/>
    <w:rsid w:val="00025B99"/>
    <w:rsid w:val="000260BC"/>
    <w:rsid w:val="000266AE"/>
    <w:rsid w:val="00026772"/>
    <w:rsid w:val="00026905"/>
    <w:rsid w:val="00026977"/>
    <w:rsid w:val="00026B7D"/>
    <w:rsid w:val="00026C64"/>
    <w:rsid w:val="00026EF9"/>
    <w:rsid w:val="0002721A"/>
    <w:rsid w:val="00027333"/>
    <w:rsid w:val="000273DF"/>
    <w:rsid w:val="00027BBC"/>
    <w:rsid w:val="00027E95"/>
    <w:rsid w:val="000300D8"/>
    <w:rsid w:val="000300FE"/>
    <w:rsid w:val="00030577"/>
    <w:rsid w:val="000305A9"/>
    <w:rsid w:val="00030619"/>
    <w:rsid w:val="000307C6"/>
    <w:rsid w:val="00030C93"/>
    <w:rsid w:val="00030F4D"/>
    <w:rsid w:val="00030F74"/>
    <w:rsid w:val="00030F85"/>
    <w:rsid w:val="000312B4"/>
    <w:rsid w:val="0003134F"/>
    <w:rsid w:val="000317B2"/>
    <w:rsid w:val="000319E1"/>
    <w:rsid w:val="00031EDD"/>
    <w:rsid w:val="000321DC"/>
    <w:rsid w:val="000325EF"/>
    <w:rsid w:val="00032A0C"/>
    <w:rsid w:val="00033EC5"/>
    <w:rsid w:val="00034882"/>
    <w:rsid w:val="000349B7"/>
    <w:rsid w:val="0003516E"/>
    <w:rsid w:val="0003540B"/>
    <w:rsid w:val="00035574"/>
    <w:rsid w:val="00035B0B"/>
    <w:rsid w:val="00036199"/>
    <w:rsid w:val="000361C2"/>
    <w:rsid w:val="00036581"/>
    <w:rsid w:val="000365A2"/>
    <w:rsid w:val="00036841"/>
    <w:rsid w:val="0003698E"/>
    <w:rsid w:val="00036B9D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AAD"/>
    <w:rsid w:val="00040BA7"/>
    <w:rsid w:val="00040C15"/>
    <w:rsid w:val="00040F7A"/>
    <w:rsid w:val="000413B8"/>
    <w:rsid w:val="00041487"/>
    <w:rsid w:val="000416DE"/>
    <w:rsid w:val="0004182E"/>
    <w:rsid w:val="000418C8"/>
    <w:rsid w:val="0004198E"/>
    <w:rsid w:val="00041D52"/>
    <w:rsid w:val="00041EC3"/>
    <w:rsid w:val="00042174"/>
    <w:rsid w:val="000422C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DB3"/>
    <w:rsid w:val="00044F4F"/>
    <w:rsid w:val="00044FC4"/>
    <w:rsid w:val="000451E5"/>
    <w:rsid w:val="000453F6"/>
    <w:rsid w:val="00045A54"/>
    <w:rsid w:val="00046530"/>
    <w:rsid w:val="00046CD6"/>
    <w:rsid w:val="00046CE4"/>
    <w:rsid w:val="00046E6F"/>
    <w:rsid w:val="00046F9A"/>
    <w:rsid w:val="000472F3"/>
    <w:rsid w:val="000477BB"/>
    <w:rsid w:val="00047A82"/>
    <w:rsid w:val="00047B11"/>
    <w:rsid w:val="00047C00"/>
    <w:rsid w:val="00050335"/>
    <w:rsid w:val="0005055B"/>
    <w:rsid w:val="000505E0"/>
    <w:rsid w:val="00050C7E"/>
    <w:rsid w:val="00051135"/>
    <w:rsid w:val="000515F7"/>
    <w:rsid w:val="0005201C"/>
    <w:rsid w:val="0005241E"/>
    <w:rsid w:val="0005291A"/>
    <w:rsid w:val="00052AE3"/>
    <w:rsid w:val="000531A8"/>
    <w:rsid w:val="000532C1"/>
    <w:rsid w:val="00053849"/>
    <w:rsid w:val="00053A47"/>
    <w:rsid w:val="0005456E"/>
    <w:rsid w:val="00054917"/>
    <w:rsid w:val="00054ACE"/>
    <w:rsid w:val="00054AE4"/>
    <w:rsid w:val="00054B6B"/>
    <w:rsid w:val="00054DAB"/>
    <w:rsid w:val="0005504C"/>
    <w:rsid w:val="00055708"/>
    <w:rsid w:val="00055873"/>
    <w:rsid w:val="00055B8E"/>
    <w:rsid w:val="0005602E"/>
    <w:rsid w:val="00056057"/>
    <w:rsid w:val="00056675"/>
    <w:rsid w:val="000572A7"/>
    <w:rsid w:val="00057388"/>
    <w:rsid w:val="0005755D"/>
    <w:rsid w:val="00057DF9"/>
    <w:rsid w:val="00057F68"/>
    <w:rsid w:val="00057F6C"/>
    <w:rsid w:val="00060586"/>
    <w:rsid w:val="0006090A"/>
    <w:rsid w:val="00060FDB"/>
    <w:rsid w:val="000612C5"/>
    <w:rsid w:val="000613C1"/>
    <w:rsid w:val="000615D2"/>
    <w:rsid w:val="000616E1"/>
    <w:rsid w:val="00061BDC"/>
    <w:rsid w:val="00061D2A"/>
    <w:rsid w:val="000621A9"/>
    <w:rsid w:val="0006263A"/>
    <w:rsid w:val="00062D9A"/>
    <w:rsid w:val="000631CE"/>
    <w:rsid w:val="000632E7"/>
    <w:rsid w:val="00063485"/>
    <w:rsid w:val="00063911"/>
    <w:rsid w:val="00063F57"/>
    <w:rsid w:val="0006436B"/>
    <w:rsid w:val="0006480B"/>
    <w:rsid w:val="00064A2B"/>
    <w:rsid w:val="00064B46"/>
    <w:rsid w:val="00065016"/>
    <w:rsid w:val="00065031"/>
    <w:rsid w:val="00065439"/>
    <w:rsid w:val="0006549C"/>
    <w:rsid w:val="000659DD"/>
    <w:rsid w:val="00065D64"/>
    <w:rsid w:val="000667D1"/>
    <w:rsid w:val="00067087"/>
    <w:rsid w:val="0006739D"/>
    <w:rsid w:val="0006777C"/>
    <w:rsid w:val="00067997"/>
    <w:rsid w:val="00067C95"/>
    <w:rsid w:val="00067FE2"/>
    <w:rsid w:val="00070192"/>
    <w:rsid w:val="0007064E"/>
    <w:rsid w:val="0007118F"/>
    <w:rsid w:val="000715CE"/>
    <w:rsid w:val="0007162A"/>
    <w:rsid w:val="000716E3"/>
    <w:rsid w:val="000716FB"/>
    <w:rsid w:val="00071740"/>
    <w:rsid w:val="00072E75"/>
    <w:rsid w:val="00072EFA"/>
    <w:rsid w:val="00072FF7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7FC"/>
    <w:rsid w:val="00074A9E"/>
    <w:rsid w:val="00074BF5"/>
    <w:rsid w:val="00075038"/>
    <w:rsid w:val="0007524C"/>
    <w:rsid w:val="000752CD"/>
    <w:rsid w:val="00075680"/>
    <w:rsid w:val="00075999"/>
    <w:rsid w:val="00075AB6"/>
    <w:rsid w:val="00075E47"/>
    <w:rsid w:val="00076189"/>
    <w:rsid w:val="0007633E"/>
    <w:rsid w:val="00076408"/>
    <w:rsid w:val="0007661E"/>
    <w:rsid w:val="00077073"/>
    <w:rsid w:val="0007771B"/>
    <w:rsid w:val="0008022A"/>
    <w:rsid w:val="00080418"/>
    <w:rsid w:val="000805B2"/>
    <w:rsid w:val="000806DA"/>
    <w:rsid w:val="000808D7"/>
    <w:rsid w:val="00080C17"/>
    <w:rsid w:val="00080CFF"/>
    <w:rsid w:val="00080D74"/>
    <w:rsid w:val="00080D81"/>
    <w:rsid w:val="00081383"/>
    <w:rsid w:val="000826F4"/>
    <w:rsid w:val="000826FF"/>
    <w:rsid w:val="00082A49"/>
    <w:rsid w:val="00082C90"/>
    <w:rsid w:val="000832D0"/>
    <w:rsid w:val="00083322"/>
    <w:rsid w:val="00083452"/>
    <w:rsid w:val="00083594"/>
    <w:rsid w:val="0008399B"/>
    <w:rsid w:val="00083ABE"/>
    <w:rsid w:val="00083C99"/>
    <w:rsid w:val="00084255"/>
    <w:rsid w:val="00084573"/>
    <w:rsid w:val="00085239"/>
    <w:rsid w:val="00085392"/>
    <w:rsid w:val="000858A1"/>
    <w:rsid w:val="00085F08"/>
    <w:rsid w:val="0008610A"/>
    <w:rsid w:val="000862BA"/>
    <w:rsid w:val="000862F6"/>
    <w:rsid w:val="000867E7"/>
    <w:rsid w:val="00086B50"/>
    <w:rsid w:val="00086C4D"/>
    <w:rsid w:val="00086D97"/>
    <w:rsid w:val="0008760B"/>
    <w:rsid w:val="0008782D"/>
    <w:rsid w:val="000879F7"/>
    <w:rsid w:val="00087E29"/>
    <w:rsid w:val="0009035B"/>
    <w:rsid w:val="0009037D"/>
    <w:rsid w:val="00090394"/>
    <w:rsid w:val="00090573"/>
    <w:rsid w:val="00090779"/>
    <w:rsid w:val="00091F33"/>
    <w:rsid w:val="000921E3"/>
    <w:rsid w:val="000928FD"/>
    <w:rsid w:val="00092A3D"/>
    <w:rsid w:val="000931C3"/>
    <w:rsid w:val="00093566"/>
    <w:rsid w:val="00093F75"/>
    <w:rsid w:val="0009437A"/>
    <w:rsid w:val="000946D3"/>
    <w:rsid w:val="000947B7"/>
    <w:rsid w:val="0009512D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9F0"/>
    <w:rsid w:val="00097AE8"/>
    <w:rsid w:val="000A02DC"/>
    <w:rsid w:val="000A09A2"/>
    <w:rsid w:val="000A0A15"/>
    <w:rsid w:val="000A0CA1"/>
    <w:rsid w:val="000A0E99"/>
    <w:rsid w:val="000A1AD3"/>
    <w:rsid w:val="000A1D49"/>
    <w:rsid w:val="000A1E31"/>
    <w:rsid w:val="000A20BE"/>
    <w:rsid w:val="000A23E5"/>
    <w:rsid w:val="000A26E4"/>
    <w:rsid w:val="000A2D70"/>
    <w:rsid w:val="000A31F7"/>
    <w:rsid w:val="000A363A"/>
    <w:rsid w:val="000A3ACB"/>
    <w:rsid w:val="000A3CBA"/>
    <w:rsid w:val="000A3D31"/>
    <w:rsid w:val="000A3EAE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4E4"/>
    <w:rsid w:val="000B081C"/>
    <w:rsid w:val="000B0E8D"/>
    <w:rsid w:val="000B10AB"/>
    <w:rsid w:val="000B10E2"/>
    <w:rsid w:val="000B130E"/>
    <w:rsid w:val="000B1CD3"/>
    <w:rsid w:val="000B256B"/>
    <w:rsid w:val="000B2EE5"/>
    <w:rsid w:val="000B320B"/>
    <w:rsid w:val="000B32D4"/>
    <w:rsid w:val="000B38DA"/>
    <w:rsid w:val="000B3F37"/>
    <w:rsid w:val="000B4788"/>
    <w:rsid w:val="000B49D7"/>
    <w:rsid w:val="000B546F"/>
    <w:rsid w:val="000B5A71"/>
    <w:rsid w:val="000B6030"/>
    <w:rsid w:val="000B65BE"/>
    <w:rsid w:val="000B699D"/>
    <w:rsid w:val="000B6BDF"/>
    <w:rsid w:val="000B71B6"/>
    <w:rsid w:val="000B7B2B"/>
    <w:rsid w:val="000B7D5E"/>
    <w:rsid w:val="000B7E16"/>
    <w:rsid w:val="000C133A"/>
    <w:rsid w:val="000C1545"/>
    <w:rsid w:val="000C1DBD"/>
    <w:rsid w:val="000C240A"/>
    <w:rsid w:val="000C27DE"/>
    <w:rsid w:val="000C2B21"/>
    <w:rsid w:val="000C2DE1"/>
    <w:rsid w:val="000C2E7E"/>
    <w:rsid w:val="000C393F"/>
    <w:rsid w:val="000C4065"/>
    <w:rsid w:val="000C4137"/>
    <w:rsid w:val="000C4538"/>
    <w:rsid w:val="000C4912"/>
    <w:rsid w:val="000C4C76"/>
    <w:rsid w:val="000C559B"/>
    <w:rsid w:val="000C5759"/>
    <w:rsid w:val="000C5E7D"/>
    <w:rsid w:val="000C673C"/>
    <w:rsid w:val="000C6962"/>
    <w:rsid w:val="000C69F8"/>
    <w:rsid w:val="000C6A01"/>
    <w:rsid w:val="000C71D9"/>
    <w:rsid w:val="000C735F"/>
    <w:rsid w:val="000D0153"/>
    <w:rsid w:val="000D037E"/>
    <w:rsid w:val="000D0A0F"/>
    <w:rsid w:val="000D0AB8"/>
    <w:rsid w:val="000D0BCC"/>
    <w:rsid w:val="000D0F9A"/>
    <w:rsid w:val="000D10A8"/>
    <w:rsid w:val="000D11EA"/>
    <w:rsid w:val="000D1297"/>
    <w:rsid w:val="000D148D"/>
    <w:rsid w:val="000D14EB"/>
    <w:rsid w:val="000D1610"/>
    <w:rsid w:val="000D206C"/>
    <w:rsid w:val="000D2185"/>
    <w:rsid w:val="000D2668"/>
    <w:rsid w:val="000D2AE0"/>
    <w:rsid w:val="000D2CDA"/>
    <w:rsid w:val="000D2F02"/>
    <w:rsid w:val="000D362A"/>
    <w:rsid w:val="000D37FA"/>
    <w:rsid w:val="000D389E"/>
    <w:rsid w:val="000D3F8F"/>
    <w:rsid w:val="000D4324"/>
    <w:rsid w:val="000D46D6"/>
    <w:rsid w:val="000D46EE"/>
    <w:rsid w:val="000D4896"/>
    <w:rsid w:val="000D4A96"/>
    <w:rsid w:val="000D4DE6"/>
    <w:rsid w:val="000D5158"/>
    <w:rsid w:val="000D55EA"/>
    <w:rsid w:val="000D5965"/>
    <w:rsid w:val="000D59D6"/>
    <w:rsid w:val="000D5AB0"/>
    <w:rsid w:val="000D5AD1"/>
    <w:rsid w:val="000D5D2B"/>
    <w:rsid w:val="000D5E4D"/>
    <w:rsid w:val="000D5E85"/>
    <w:rsid w:val="000D6098"/>
    <w:rsid w:val="000D6E27"/>
    <w:rsid w:val="000D6E96"/>
    <w:rsid w:val="000D7268"/>
    <w:rsid w:val="000D7783"/>
    <w:rsid w:val="000D782E"/>
    <w:rsid w:val="000E011D"/>
    <w:rsid w:val="000E03CF"/>
    <w:rsid w:val="000E0D89"/>
    <w:rsid w:val="000E1003"/>
    <w:rsid w:val="000E14B9"/>
    <w:rsid w:val="000E182B"/>
    <w:rsid w:val="000E1E8E"/>
    <w:rsid w:val="000E2201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7CF"/>
    <w:rsid w:val="000E4AD4"/>
    <w:rsid w:val="000E4C9B"/>
    <w:rsid w:val="000E4D01"/>
    <w:rsid w:val="000E5830"/>
    <w:rsid w:val="000E5C4E"/>
    <w:rsid w:val="000E5CA5"/>
    <w:rsid w:val="000E5E3A"/>
    <w:rsid w:val="000E6576"/>
    <w:rsid w:val="000E65A7"/>
    <w:rsid w:val="000E6635"/>
    <w:rsid w:val="000E6BAF"/>
    <w:rsid w:val="000E6EED"/>
    <w:rsid w:val="000E6F62"/>
    <w:rsid w:val="000E7561"/>
    <w:rsid w:val="000E7F51"/>
    <w:rsid w:val="000F00D8"/>
    <w:rsid w:val="000F095B"/>
    <w:rsid w:val="000F13C4"/>
    <w:rsid w:val="000F13D7"/>
    <w:rsid w:val="000F17E4"/>
    <w:rsid w:val="000F1878"/>
    <w:rsid w:val="000F1CF3"/>
    <w:rsid w:val="000F1DB3"/>
    <w:rsid w:val="000F1F98"/>
    <w:rsid w:val="000F20CD"/>
    <w:rsid w:val="000F2965"/>
    <w:rsid w:val="000F34C7"/>
    <w:rsid w:val="000F3B40"/>
    <w:rsid w:val="000F3F2F"/>
    <w:rsid w:val="000F42EA"/>
    <w:rsid w:val="000F4CAF"/>
    <w:rsid w:val="000F4D2F"/>
    <w:rsid w:val="000F4F44"/>
    <w:rsid w:val="000F53CB"/>
    <w:rsid w:val="000F5AC7"/>
    <w:rsid w:val="000F6799"/>
    <w:rsid w:val="000F6881"/>
    <w:rsid w:val="000F6A25"/>
    <w:rsid w:val="000F6C32"/>
    <w:rsid w:val="000F6D86"/>
    <w:rsid w:val="000F74CB"/>
    <w:rsid w:val="000F7BDB"/>
    <w:rsid w:val="000F7CAD"/>
    <w:rsid w:val="000F7F20"/>
    <w:rsid w:val="00100097"/>
    <w:rsid w:val="001000E9"/>
    <w:rsid w:val="00100161"/>
    <w:rsid w:val="00100169"/>
    <w:rsid w:val="0010067A"/>
    <w:rsid w:val="001010D7"/>
    <w:rsid w:val="00101489"/>
    <w:rsid w:val="001017C8"/>
    <w:rsid w:val="00101A0E"/>
    <w:rsid w:val="00101ACE"/>
    <w:rsid w:val="00101C99"/>
    <w:rsid w:val="00101D0A"/>
    <w:rsid w:val="00101D6C"/>
    <w:rsid w:val="00102147"/>
    <w:rsid w:val="001021DD"/>
    <w:rsid w:val="001021F1"/>
    <w:rsid w:val="00102366"/>
    <w:rsid w:val="00102A33"/>
    <w:rsid w:val="00102BA5"/>
    <w:rsid w:val="00102E56"/>
    <w:rsid w:val="0010342F"/>
    <w:rsid w:val="00103615"/>
    <w:rsid w:val="00103658"/>
    <w:rsid w:val="0010366C"/>
    <w:rsid w:val="00104036"/>
    <w:rsid w:val="00104058"/>
    <w:rsid w:val="0010405D"/>
    <w:rsid w:val="00104228"/>
    <w:rsid w:val="00104979"/>
    <w:rsid w:val="00104A80"/>
    <w:rsid w:val="00104D55"/>
    <w:rsid w:val="001050B7"/>
    <w:rsid w:val="001050F9"/>
    <w:rsid w:val="0010521E"/>
    <w:rsid w:val="00105339"/>
    <w:rsid w:val="0010568A"/>
    <w:rsid w:val="001056C5"/>
    <w:rsid w:val="00105820"/>
    <w:rsid w:val="00105CEE"/>
    <w:rsid w:val="00105DA1"/>
    <w:rsid w:val="0010653E"/>
    <w:rsid w:val="0010660E"/>
    <w:rsid w:val="00106A95"/>
    <w:rsid w:val="00106CC3"/>
    <w:rsid w:val="00106E7E"/>
    <w:rsid w:val="00106F61"/>
    <w:rsid w:val="00106FEA"/>
    <w:rsid w:val="00106FF1"/>
    <w:rsid w:val="0010795D"/>
    <w:rsid w:val="0011034F"/>
    <w:rsid w:val="00110851"/>
    <w:rsid w:val="001108EE"/>
    <w:rsid w:val="00110AA0"/>
    <w:rsid w:val="00110F2A"/>
    <w:rsid w:val="001115C0"/>
    <w:rsid w:val="001115F4"/>
    <w:rsid w:val="001116D2"/>
    <w:rsid w:val="0011190B"/>
    <w:rsid w:val="00111AD9"/>
    <w:rsid w:val="0011230B"/>
    <w:rsid w:val="001126ED"/>
    <w:rsid w:val="00112975"/>
    <w:rsid w:val="00112B8F"/>
    <w:rsid w:val="0011303D"/>
    <w:rsid w:val="001134DA"/>
    <w:rsid w:val="0011372B"/>
    <w:rsid w:val="00113D8F"/>
    <w:rsid w:val="001140FA"/>
    <w:rsid w:val="001141CF"/>
    <w:rsid w:val="00114379"/>
    <w:rsid w:val="001146A3"/>
    <w:rsid w:val="001146C6"/>
    <w:rsid w:val="001146C9"/>
    <w:rsid w:val="001147B8"/>
    <w:rsid w:val="00114949"/>
    <w:rsid w:val="00114E61"/>
    <w:rsid w:val="00114EA7"/>
    <w:rsid w:val="0011536C"/>
    <w:rsid w:val="00115716"/>
    <w:rsid w:val="0011584C"/>
    <w:rsid w:val="001158D5"/>
    <w:rsid w:val="00116339"/>
    <w:rsid w:val="00116A2D"/>
    <w:rsid w:val="001171FB"/>
    <w:rsid w:val="001175EF"/>
    <w:rsid w:val="00117618"/>
    <w:rsid w:val="00117677"/>
    <w:rsid w:val="00117957"/>
    <w:rsid w:val="00117C78"/>
    <w:rsid w:val="001201EA"/>
    <w:rsid w:val="001203DB"/>
    <w:rsid w:val="0012079F"/>
    <w:rsid w:val="001207F3"/>
    <w:rsid w:val="00120C13"/>
    <w:rsid w:val="00121769"/>
    <w:rsid w:val="00121E1A"/>
    <w:rsid w:val="00122274"/>
    <w:rsid w:val="00122727"/>
    <w:rsid w:val="00122842"/>
    <w:rsid w:val="001232D2"/>
    <w:rsid w:val="0012345C"/>
    <w:rsid w:val="00123683"/>
    <w:rsid w:val="00123975"/>
    <w:rsid w:val="00123DED"/>
    <w:rsid w:val="00124124"/>
    <w:rsid w:val="0012467D"/>
    <w:rsid w:val="001246EC"/>
    <w:rsid w:val="001249D7"/>
    <w:rsid w:val="001249FC"/>
    <w:rsid w:val="00124AB8"/>
    <w:rsid w:val="00124E10"/>
    <w:rsid w:val="00125078"/>
    <w:rsid w:val="001252FE"/>
    <w:rsid w:val="001255A6"/>
    <w:rsid w:val="0012573A"/>
    <w:rsid w:val="00125D0A"/>
    <w:rsid w:val="00125D34"/>
    <w:rsid w:val="00126013"/>
    <w:rsid w:val="0012636F"/>
    <w:rsid w:val="001268D1"/>
    <w:rsid w:val="001274AC"/>
    <w:rsid w:val="001275E6"/>
    <w:rsid w:val="001277B6"/>
    <w:rsid w:val="00127C43"/>
    <w:rsid w:val="00127DE2"/>
    <w:rsid w:val="00127F28"/>
    <w:rsid w:val="0013016D"/>
    <w:rsid w:val="001303DA"/>
    <w:rsid w:val="00130670"/>
    <w:rsid w:val="00130714"/>
    <w:rsid w:val="00130953"/>
    <w:rsid w:val="00130971"/>
    <w:rsid w:val="00130BBD"/>
    <w:rsid w:val="00131683"/>
    <w:rsid w:val="00131AC6"/>
    <w:rsid w:val="00131BA2"/>
    <w:rsid w:val="001321CE"/>
    <w:rsid w:val="001322B0"/>
    <w:rsid w:val="00132440"/>
    <w:rsid w:val="00132671"/>
    <w:rsid w:val="00132767"/>
    <w:rsid w:val="00132917"/>
    <w:rsid w:val="00132E89"/>
    <w:rsid w:val="0013327F"/>
    <w:rsid w:val="0013334C"/>
    <w:rsid w:val="00133D80"/>
    <w:rsid w:val="00133EBD"/>
    <w:rsid w:val="00134A91"/>
    <w:rsid w:val="00135015"/>
    <w:rsid w:val="00135095"/>
    <w:rsid w:val="00135517"/>
    <w:rsid w:val="00135829"/>
    <w:rsid w:val="00135884"/>
    <w:rsid w:val="001358A7"/>
    <w:rsid w:val="001358F4"/>
    <w:rsid w:val="0013612A"/>
    <w:rsid w:val="00136998"/>
    <w:rsid w:val="00136AAD"/>
    <w:rsid w:val="001371C0"/>
    <w:rsid w:val="00137280"/>
    <w:rsid w:val="00137288"/>
    <w:rsid w:val="00137480"/>
    <w:rsid w:val="001375B9"/>
    <w:rsid w:val="001376F7"/>
    <w:rsid w:val="00137EA0"/>
    <w:rsid w:val="00137F88"/>
    <w:rsid w:val="00140608"/>
    <w:rsid w:val="0014073C"/>
    <w:rsid w:val="00140762"/>
    <w:rsid w:val="00140825"/>
    <w:rsid w:val="0014086C"/>
    <w:rsid w:val="001409B0"/>
    <w:rsid w:val="00140E5E"/>
    <w:rsid w:val="001410AA"/>
    <w:rsid w:val="001410F1"/>
    <w:rsid w:val="001414AF"/>
    <w:rsid w:val="001418FE"/>
    <w:rsid w:val="00141E46"/>
    <w:rsid w:val="00141ED1"/>
    <w:rsid w:val="00141F72"/>
    <w:rsid w:val="0014206B"/>
    <w:rsid w:val="00142093"/>
    <w:rsid w:val="00142E42"/>
    <w:rsid w:val="00143153"/>
    <w:rsid w:val="0014354F"/>
    <w:rsid w:val="0014371C"/>
    <w:rsid w:val="00143EFE"/>
    <w:rsid w:val="00143FFE"/>
    <w:rsid w:val="0014471E"/>
    <w:rsid w:val="0014491B"/>
    <w:rsid w:val="00144B3F"/>
    <w:rsid w:val="00144D67"/>
    <w:rsid w:val="00144E04"/>
    <w:rsid w:val="00144E2A"/>
    <w:rsid w:val="001454C4"/>
    <w:rsid w:val="001462D7"/>
    <w:rsid w:val="00146577"/>
    <w:rsid w:val="00146773"/>
    <w:rsid w:val="00146EA0"/>
    <w:rsid w:val="0014703E"/>
    <w:rsid w:val="001475B3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2066"/>
    <w:rsid w:val="00152559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6CD"/>
    <w:rsid w:val="00154F0D"/>
    <w:rsid w:val="00155178"/>
    <w:rsid w:val="00155D53"/>
    <w:rsid w:val="00156082"/>
    <w:rsid w:val="0015622B"/>
    <w:rsid w:val="00156260"/>
    <w:rsid w:val="00156284"/>
    <w:rsid w:val="00156502"/>
    <w:rsid w:val="00157ACC"/>
    <w:rsid w:val="00157DB2"/>
    <w:rsid w:val="00157F27"/>
    <w:rsid w:val="0016006B"/>
    <w:rsid w:val="0016019C"/>
    <w:rsid w:val="001601C7"/>
    <w:rsid w:val="001602C2"/>
    <w:rsid w:val="001603B9"/>
    <w:rsid w:val="00160674"/>
    <w:rsid w:val="00160786"/>
    <w:rsid w:val="00160BEB"/>
    <w:rsid w:val="0016100A"/>
    <w:rsid w:val="00161806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C9A"/>
    <w:rsid w:val="00164646"/>
    <w:rsid w:val="001647FA"/>
    <w:rsid w:val="00164A44"/>
    <w:rsid w:val="00165137"/>
    <w:rsid w:val="001652DD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9A2"/>
    <w:rsid w:val="00167ACD"/>
    <w:rsid w:val="00167E40"/>
    <w:rsid w:val="00170397"/>
    <w:rsid w:val="00170482"/>
    <w:rsid w:val="001706E4"/>
    <w:rsid w:val="001708D0"/>
    <w:rsid w:val="00170E05"/>
    <w:rsid w:val="00171661"/>
    <w:rsid w:val="00171B5E"/>
    <w:rsid w:val="00171BC2"/>
    <w:rsid w:val="00171BF0"/>
    <w:rsid w:val="00171D7E"/>
    <w:rsid w:val="00171F14"/>
    <w:rsid w:val="001729E1"/>
    <w:rsid w:val="00172B61"/>
    <w:rsid w:val="00172C20"/>
    <w:rsid w:val="001738A5"/>
    <w:rsid w:val="00173A00"/>
    <w:rsid w:val="00173A4A"/>
    <w:rsid w:val="00173D38"/>
    <w:rsid w:val="0017416B"/>
    <w:rsid w:val="0017462C"/>
    <w:rsid w:val="00174DDB"/>
    <w:rsid w:val="00175009"/>
    <w:rsid w:val="001752EC"/>
    <w:rsid w:val="00175A6E"/>
    <w:rsid w:val="00175B5A"/>
    <w:rsid w:val="00175EF2"/>
    <w:rsid w:val="00176414"/>
    <w:rsid w:val="0017649D"/>
    <w:rsid w:val="00176BDB"/>
    <w:rsid w:val="0017714C"/>
    <w:rsid w:val="0017722E"/>
    <w:rsid w:val="00177482"/>
    <w:rsid w:val="001776B4"/>
    <w:rsid w:val="00177711"/>
    <w:rsid w:val="00177771"/>
    <w:rsid w:val="00177A0D"/>
    <w:rsid w:val="00177A98"/>
    <w:rsid w:val="00177AC2"/>
    <w:rsid w:val="00177DFF"/>
    <w:rsid w:val="00177EBD"/>
    <w:rsid w:val="0018016C"/>
    <w:rsid w:val="001806A9"/>
    <w:rsid w:val="00180860"/>
    <w:rsid w:val="00180D96"/>
    <w:rsid w:val="00180E60"/>
    <w:rsid w:val="001812D2"/>
    <w:rsid w:val="001815B3"/>
    <w:rsid w:val="001817BA"/>
    <w:rsid w:val="00181B3A"/>
    <w:rsid w:val="001820B2"/>
    <w:rsid w:val="001821E9"/>
    <w:rsid w:val="0018233E"/>
    <w:rsid w:val="0018246F"/>
    <w:rsid w:val="00182718"/>
    <w:rsid w:val="00182A7B"/>
    <w:rsid w:val="00182C88"/>
    <w:rsid w:val="00182FBF"/>
    <w:rsid w:val="00183341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8F6"/>
    <w:rsid w:val="00185E59"/>
    <w:rsid w:val="00185F10"/>
    <w:rsid w:val="00185FDA"/>
    <w:rsid w:val="00186395"/>
    <w:rsid w:val="001863E3"/>
    <w:rsid w:val="0018695F"/>
    <w:rsid w:val="00186B4D"/>
    <w:rsid w:val="0018762D"/>
    <w:rsid w:val="0018767B"/>
    <w:rsid w:val="00190234"/>
    <w:rsid w:val="001908C5"/>
    <w:rsid w:val="00190927"/>
    <w:rsid w:val="00190BD5"/>
    <w:rsid w:val="00190C5A"/>
    <w:rsid w:val="00190D28"/>
    <w:rsid w:val="00191727"/>
    <w:rsid w:val="001917CE"/>
    <w:rsid w:val="00191E1A"/>
    <w:rsid w:val="00191EBF"/>
    <w:rsid w:val="00191F95"/>
    <w:rsid w:val="00192093"/>
    <w:rsid w:val="00192338"/>
    <w:rsid w:val="00192589"/>
    <w:rsid w:val="001925E5"/>
    <w:rsid w:val="001926AA"/>
    <w:rsid w:val="001929F7"/>
    <w:rsid w:val="00192B2A"/>
    <w:rsid w:val="0019327E"/>
    <w:rsid w:val="00193987"/>
    <w:rsid w:val="00193E7E"/>
    <w:rsid w:val="00194168"/>
    <w:rsid w:val="001947F6"/>
    <w:rsid w:val="00194955"/>
    <w:rsid w:val="001954AB"/>
    <w:rsid w:val="00195657"/>
    <w:rsid w:val="0019573B"/>
    <w:rsid w:val="0019592C"/>
    <w:rsid w:val="00196085"/>
    <w:rsid w:val="001960EA"/>
    <w:rsid w:val="00196B90"/>
    <w:rsid w:val="00196DE8"/>
    <w:rsid w:val="00196FF4"/>
    <w:rsid w:val="0019734F"/>
    <w:rsid w:val="00197ABF"/>
    <w:rsid w:val="001A0303"/>
    <w:rsid w:val="001A0313"/>
    <w:rsid w:val="001A0676"/>
    <w:rsid w:val="001A067A"/>
    <w:rsid w:val="001A06C8"/>
    <w:rsid w:val="001A10A9"/>
    <w:rsid w:val="001A1337"/>
    <w:rsid w:val="001A2939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098"/>
    <w:rsid w:val="001A4430"/>
    <w:rsid w:val="001A4EDF"/>
    <w:rsid w:val="001A5308"/>
    <w:rsid w:val="001A558A"/>
    <w:rsid w:val="001A5851"/>
    <w:rsid w:val="001A6164"/>
    <w:rsid w:val="001A61A0"/>
    <w:rsid w:val="001A6236"/>
    <w:rsid w:val="001A6396"/>
    <w:rsid w:val="001A6AFE"/>
    <w:rsid w:val="001A6E27"/>
    <w:rsid w:val="001A706D"/>
    <w:rsid w:val="001A71EB"/>
    <w:rsid w:val="001A72EE"/>
    <w:rsid w:val="001A7826"/>
    <w:rsid w:val="001A79DA"/>
    <w:rsid w:val="001A7F48"/>
    <w:rsid w:val="001B00B2"/>
    <w:rsid w:val="001B0149"/>
    <w:rsid w:val="001B0251"/>
    <w:rsid w:val="001B037A"/>
    <w:rsid w:val="001B0B9D"/>
    <w:rsid w:val="001B1565"/>
    <w:rsid w:val="001B1CEB"/>
    <w:rsid w:val="001B1EC4"/>
    <w:rsid w:val="001B1F72"/>
    <w:rsid w:val="001B28A5"/>
    <w:rsid w:val="001B2993"/>
    <w:rsid w:val="001B2C18"/>
    <w:rsid w:val="001B35C1"/>
    <w:rsid w:val="001B3754"/>
    <w:rsid w:val="001B3A10"/>
    <w:rsid w:val="001B4371"/>
    <w:rsid w:val="001B5332"/>
    <w:rsid w:val="001B54E9"/>
    <w:rsid w:val="001B55DE"/>
    <w:rsid w:val="001B70CF"/>
    <w:rsid w:val="001B723E"/>
    <w:rsid w:val="001B748B"/>
    <w:rsid w:val="001B7905"/>
    <w:rsid w:val="001C0085"/>
    <w:rsid w:val="001C0311"/>
    <w:rsid w:val="001C063F"/>
    <w:rsid w:val="001C0842"/>
    <w:rsid w:val="001C0874"/>
    <w:rsid w:val="001C0883"/>
    <w:rsid w:val="001C0B68"/>
    <w:rsid w:val="001C12A0"/>
    <w:rsid w:val="001C16A9"/>
    <w:rsid w:val="001C19EB"/>
    <w:rsid w:val="001C1E53"/>
    <w:rsid w:val="001C20C5"/>
    <w:rsid w:val="001C211D"/>
    <w:rsid w:val="001C2572"/>
    <w:rsid w:val="001C2A8B"/>
    <w:rsid w:val="001C2C04"/>
    <w:rsid w:val="001C3434"/>
    <w:rsid w:val="001C3474"/>
    <w:rsid w:val="001C3DC6"/>
    <w:rsid w:val="001C3DCD"/>
    <w:rsid w:val="001C3E02"/>
    <w:rsid w:val="001C447C"/>
    <w:rsid w:val="001C4A39"/>
    <w:rsid w:val="001C4C4F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6D2"/>
    <w:rsid w:val="001C6D98"/>
    <w:rsid w:val="001C7584"/>
    <w:rsid w:val="001C7F47"/>
    <w:rsid w:val="001D006C"/>
    <w:rsid w:val="001D056C"/>
    <w:rsid w:val="001D0578"/>
    <w:rsid w:val="001D0593"/>
    <w:rsid w:val="001D1258"/>
    <w:rsid w:val="001D13B7"/>
    <w:rsid w:val="001D19F8"/>
    <w:rsid w:val="001D1CFF"/>
    <w:rsid w:val="001D2077"/>
    <w:rsid w:val="001D2247"/>
    <w:rsid w:val="001D255A"/>
    <w:rsid w:val="001D2B3C"/>
    <w:rsid w:val="001D2E6C"/>
    <w:rsid w:val="001D32DE"/>
    <w:rsid w:val="001D35DC"/>
    <w:rsid w:val="001D41B9"/>
    <w:rsid w:val="001D43C0"/>
    <w:rsid w:val="001D448E"/>
    <w:rsid w:val="001D453D"/>
    <w:rsid w:val="001D4969"/>
    <w:rsid w:val="001D4AF0"/>
    <w:rsid w:val="001D4F24"/>
    <w:rsid w:val="001D506F"/>
    <w:rsid w:val="001D57BC"/>
    <w:rsid w:val="001D6B56"/>
    <w:rsid w:val="001D6E61"/>
    <w:rsid w:val="001D6F30"/>
    <w:rsid w:val="001D71CE"/>
    <w:rsid w:val="001D7260"/>
    <w:rsid w:val="001D7816"/>
    <w:rsid w:val="001D7ADE"/>
    <w:rsid w:val="001D7B96"/>
    <w:rsid w:val="001D7EB4"/>
    <w:rsid w:val="001D7FE2"/>
    <w:rsid w:val="001E01A8"/>
    <w:rsid w:val="001E02D6"/>
    <w:rsid w:val="001E06A3"/>
    <w:rsid w:val="001E09F4"/>
    <w:rsid w:val="001E0A73"/>
    <w:rsid w:val="001E10CD"/>
    <w:rsid w:val="001E111F"/>
    <w:rsid w:val="001E1284"/>
    <w:rsid w:val="001E1524"/>
    <w:rsid w:val="001E15E6"/>
    <w:rsid w:val="001E16D8"/>
    <w:rsid w:val="001E1710"/>
    <w:rsid w:val="001E1D3C"/>
    <w:rsid w:val="001E1DDA"/>
    <w:rsid w:val="001E220A"/>
    <w:rsid w:val="001E251E"/>
    <w:rsid w:val="001E266E"/>
    <w:rsid w:val="001E2EEF"/>
    <w:rsid w:val="001E3188"/>
    <w:rsid w:val="001E31D1"/>
    <w:rsid w:val="001E32BE"/>
    <w:rsid w:val="001E3A45"/>
    <w:rsid w:val="001E420B"/>
    <w:rsid w:val="001E4704"/>
    <w:rsid w:val="001E4A71"/>
    <w:rsid w:val="001E5BB2"/>
    <w:rsid w:val="001E5D1F"/>
    <w:rsid w:val="001E6313"/>
    <w:rsid w:val="001E6BDA"/>
    <w:rsid w:val="001E6C1B"/>
    <w:rsid w:val="001E7173"/>
    <w:rsid w:val="001E719A"/>
    <w:rsid w:val="001E750C"/>
    <w:rsid w:val="001E7A8F"/>
    <w:rsid w:val="001E7D26"/>
    <w:rsid w:val="001F020C"/>
    <w:rsid w:val="001F0546"/>
    <w:rsid w:val="001F0582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CCF"/>
    <w:rsid w:val="001F2DC5"/>
    <w:rsid w:val="001F2E08"/>
    <w:rsid w:val="001F324B"/>
    <w:rsid w:val="001F33A0"/>
    <w:rsid w:val="001F35A8"/>
    <w:rsid w:val="001F39AB"/>
    <w:rsid w:val="001F41AA"/>
    <w:rsid w:val="001F45E8"/>
    <w:rsid w:val="001F4E57"/>
    <w:rsid w:val="001F53A2"/>
    <w:rsid w:val="001F5C95"/>
    <w:rsid w:val="001F5C9E"/>
    <w:rsid w:val="001F5E73"/>
    <w:rsid w:val="001F5ED8"/>
    <w:rsid w:val="001F5F10"/>
    <w:rsid w:val="001F644E"/>
    <w:rsid w:val="001F6E45"/>
    <w:rsid w:val="001F707C"/>
    <w:rsid w:val="001F7317"/>
    <w:rsid w:val="001F76B6"/>
    <w:rsid w:val="001F798D"/>
    <w:rsid w:val="001F7DD6"/>
    <w:rsid w:val="002000F2"/>
    <w:rsid w:val="002000FC"/>
    <w:rsid w:val="0020087C"/>
    <w:rsid w:val="0020091C"/>
    <w:rsid w:val="00200A92"/>
    <w:rsid w:val="00200B81"/>
    <w:rsid w:val="00200BF9"/>
    <w:rsid w:val="00200CC2"/>
    <w:rsid w:val="0020142D"/>
    <w:rsid w:val="00201446"/>
    <w:rsid w:val="00201488"/>
    <w:rsid w:val="002016C0"/>
    <w:rsid w:val="00201A5F"/>
    <w:rsid w:val="00201B59"/>
    <w:rsid w:val="00201DEC"/>
    <w:rsid w:val="002024E6"/>
    <w:rsid w:val="00202D2E"/>
    <w:rsid w:val="00202E82"/>
    <w:rsid w:val="00203159"/>
    <w:rsid w:val="002031EC"/>
    <w:rsid w:val="00203A6E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802"/>
    <w:rsid w:val="00206ACF"/>
    <w:rsid w:val="00206BF6"/>
    <w:rsid w:val="00206E5A"/>
    <w:rsid w:val="00207613"/>
    <w:rsid w:val="00207847"/>
    <w:rsid w:val="002078EF"/>
    <w:rsid w:val="00207AF9"/>
    <w:rsid w:val="00207BB9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96"/>
    <w:rsid w:val="002114FA"/>
    <w:rsid w:val="002117EF"/>
    <w:rsid w:val="00211B64"/>
    <w:rsid w:val="00211C62"/>
    <w:rsid w:val="00211D31"/>
    <w:rsid w:val="00211DD9"/>
    <w:rsid w:val="00212816"/>
    <w:rsid w:val="00212AE6"/>
    <w:rsid w:val="00212DCC"/>
    <w:rsid w:val="00212ED8"/>
    <w:rsid w:val="002130BD"/>
    <w:rsid w:val="00213851"/>
    <w:rsid w:val="0021486C"/>
    <w:rsid w:val="00214E0D"/>
    <w:rsid w:val="0021512E"/>
    <w:rsid w:val="0021586D"/>
    <w:rsid w:val="00215D76"/>
    <w:rsid w:val="002162EA"/>
    <w:rsid w:val="00216355"/>
    <w:rsid w:val="002164E7"/>
    <w:rsid w:val="002165F9"/>
    <w:rsid w:val="00216685"/>
    <w:rsid w:val="00216B17"/>
    <w:rsid w:val="00216BBF"/>
    <w:rsid w:val="00216D0D"/>
    <w:rsid w:val="00217135"/>
    <w:rsid w:val="0021797D"/>
    <w:rsid w:val="00217B1B"/>
    <w:rsid w:val="00217C32"/>
    <w:rsid w:val="00217CE8"/>
    <w:rsid w:val="0022003A"/>
    <w:rsid w:val="002202EC"/>
    <w:rsid w:val="002204ED"/>
    <w:rsid w:val="002208BE"/>
    <w:rsid w:val="0022091D"/>
    <w:rsid w:val="00220DC9"/>
    <w:rsid w:val="00220E92"/>
    <w:rsid w:val="00221022"/>
    <w:rsid w:val="002211E5"/>
    <w:rsid w:val="0022135D"/>
    <w:rsid w:val="00221A25"/>
    <w:rsid w:val="00221B64"/>
    <w:rsid w:val="00222052"/>
    <w:rsid w:val="002221AF"/>
    <w:rsid w:val="0022226E"/>
    <w:rsid w:val="002222A4"/>
    <w:rsid w:val="002222F8"/>
    <w:rsid w:val="00222AB8"/>
    <w:rsid w:val="00222B25"/>
    <w:rsid w:val="00222FE7"/>
    <w:rsid w:val="00223833"/>
    <w:rsid w:val="00223ACD"/>
    <w:rsid w:val="0022490A"/>
    <w:rsid w:val="00224A27"/>
    <w:rsid w:val="00224A38"/>
    <w:rsid w:val="00224A9B"/>
    <w:rsid w:val="0022657F"/>
    <w:rsid w:val="002269A7"/>
    <w:rsid w:val="00226A52"/>
    <w:rsid w:val="00226AE0"/>
    <w:rsid w:val="00226BD3"/>
    <w:rsid w:val="0022735A"/>
    <w:rsid w:val="00227652"/>
    <w:rsid w:val="00227850"/>
    <w:rsid w:val="00227873"/>
    <w:rsid w:val="002279D2"/>
    <w:rsid w:val="002279EF"/>
    <w:rsid w:val="00227A1E"/>
    <w:rsid w:val="00227D0D"/>
    <w:rsid w:val="00227F9E"/>
    <w:rsid w:val="00230040"/>
    <w:rsid w:val="00230065"/>
    <w:rsid w:val="00230189"/>
    <w:rsid w:val="00230AD3"/>
    <w:rsid w:val="00230B14"/>
    <w:rsid w:val="00230BB1"/>
    <w:rsid w:val="0023124C"/>
    <w:rsid w:val="002314EE"/>
    <w:rsid w:val="00231740"/>
    <w:rsid w:val="00231B71"/>
    <w:rsid w:val="00231D67"/>
    <w:rsid w:val="00232149"/>
    <w:rsid w:val="00232191"/>
    <w:rsid w:val="002321B1"/>
    <w:rsid w:val="0023287C"/>
    <w:rsid w:val="00232E9D"/>
    <w:rsid w:val="0023324F"/>
    <w:rsid w:val="0023351A"/>
    <w:rsid w:val="0023406E"/>
    <w:rsid w:val="002344C8"/>
    <w:rsid w:val="002349C5"/>
    <w:rsid w:val="00234B73"/>
    <w:rsid w:val="00234E05"/>
    <w:rsid w:val="00234FE9"/>
    <w:rsid w:val="00235581"/>
    <w:rsid w:val="00235698"/>
    <w:rsid w:val="00236443"/>
    <w:rsid w:val="002367D8"/>
    <w:rsid w:val="00236F71"/>
    <w:rsid w:val="002373FC"/>
    <w:rsid w:val="00237973"/>
    <w:rsid w:val="00237C6F"/>
    <w:rsid w:val="00237D22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F1C"/>
    <w:rsid w:val="00241FBE"/>
    <w:rsid w:val="002421F2"/>
    <w:rsid w:val="0024284B"/>
    <w:rsid w:val="0024286B"/>
    <w:rsid w:val="00242872"/>
    <w:rsid w:val="00242B2A"/>
    <w:rsid w:val="00242CAE"/>
    <w:rsid w:val="00243929"/>
    <w:rsid w:val="00243ACD"/>
    <w:rsid w:val="0024445A"/>
    <w:rsid w:val="00244563"/>
    <w:rsid w:val="00244606"/>
    <w:rsid w:val="00244924"/>
    <w:rsid w:val="002449F4"/>
    <w:rsid w:val="0024520E"/>
    <w:rsid w:val="0024530E"/>
    <w:rsid w:val="00245327"/>
    <w:rsid w:val="00245492"/>
    <w:rsid w:val="00245A41"/>
    <w:rsid w:val="00245B70"/>
    <w:rsid w:val="00245D7D"/>
    <w:rsid w:val="00245E39"/>
    <w:rsid w:val="00245FBA"/>
    <w:rsid w:val="00246667"/>
    <w:rsid w:val="00246BEB"/>
    <w:rsid w:val="00246C52"/>
    <w:rsid w:val="00246EB6"/>
    <w:rsid w:val="00247464"/>
    <w:rsid w:val="002475A2"/>
    <w:rsid w:val="002475BE"/>
    <w:rsid w:val="00247660"/>
    <w:rsid w:val="0024785A"/>
    <w:rsid w:val="00247C92"/>
    <w:rsid w:val="00247DD1"/>
    <w:rsid w:val="00250025"/>
    <w:rsid w:val="002506F5"/>
    <w:rsid w:val="002508C7"/>
    <w:rsid w:val="00250D9C"/>
    <w:rsid w:val="00250FFE"/>
    <w:rsid w:val="00251117"/>
    <w:rsid w:val="002512A9"/>
    <w:rsid w:val="00251446"/>
    <w:rsid w:val="002515EA"/>
    <w:rsid w:val="0025169E"/>
    <w:rsid w:val="00251723"/>
    <w:rsid w:val="00251843"/>
    <w:rsid w:val="00251929"/>
    <w:rsid w:val="00251F5E"/>
    <w:rsid w:val="00251F78"/>
    <w:rsid w:val="0025204B"/>
    <w:rsid w:val="00252F4C"/>
    <w:rsid w:val="00252FDD"/>
    <w:rsid w:val="002530D6"/>
    <w:rsid w:val="002530D9"/>
    <w:rsid w:val="0025325D"/>
    <w:rsid w:val="002533FF"/>
    <w:rsid w:val="00253400"/>
    <w:rsid w:val="002537F5"/>
    <w:rsid w:val="00253905"/>
    <w:rsid w:val="0025429A"/>
    <w:rsid w:val="00254743"/>
    <w:rsid w:val="00256B22"/>
    <w:rsid w:val="00256D51"/>
    <w:rsid w:val="00256F02"/>
    <w:rsid w:val="002571C8"/>
    <w:rsid w:val="002572F1"/>
    <w:rsid w:val="002574A9"/>
    <w:rsid w:val="00257A62"/>
    <w:rsid w:val="00260156"/>
    <w:rsid w:val="0026075E"/>
    <w:rsid w:val="002608BD"/>
    <w:rsid w:val="00260FAD"/>
    <w:rsid w:val="002617F6"/>
    <w:rsid w:val="00261979"/>
    <w:rsid w:val="00261D05"/>
    <w:rsid w:val="002621AD"/>
    <w:rsid w:val="002623AC"/>
    <w:rsid w:val="002626FA"/>
    <w:rsid w:val="00262979"/>
    <w:rsid w:val="00263038"/>
    <w:rsid w:val="002631DC"/>
    <w:rsid w:val="002636E9"/>
    <w:rsid w:val="0026382D"/>
    <w:rsid w:val="0026385F"/>
    <w:rsid w:val="00263DD9"/>
    <w:rsid w:val="00264256"/>
    <w:rsid w:val="0026432F"/>
    <w:rsid w:val="002643AF"/>
    <w:rsid w:val="0026455A"/>
    <w:rsid w:val="0026460B"/>
    <w:rsid w:val="0026468A"/>
    <w:rsid w:val="00264A06"/>
    <w:rsid w:val="00264C28"/>
    <w:rsid w:val="002654D9"/>
    <w:rsid w:val="00265701"/>
    <w:rsid w:val="00265CB1"/>
    <w:rsid w:val="00265E9A"/>
    <w:rsid w:val="0026604D"/>
    <w:rsid w:val="00266111"/>
    <w:rsid w:val="00266210"/>
    <w:rsid w:val="002664FA"/>
    <w:rsid w:val="00266867"/>
    <w:rsid w:val="00267014"/>
    <w:rsid w:val="0026716C"/>
    <w:rsid w:val="002706CC"/>
    <w:rsid w:val="002708DA"/>
    <w:rsid w:val="00270B34"/>
    <w:rsid w:val="00270C63"/>
    <w:rsid w:val="00270C98"/>
    <w:rsid w:val="00270CF1"/>
    <w:rsid w:val="00270E57"/>
    <w:rsid w:val="00270E80"/>
    <w:rsid w:val="002711C3"/>
    <w:rsid w:val="00271352"/>
    <w:rsid w:val="002713CE"/>
    <w:rsid w:val="002714C4"/>
    <w:rsid w:val="0027193C"/>
    <w:rsid w:val="00271EEF"/>
    <w:rsid w:val="0027242C"/>
    <w:rsid w:val="00272474"/>
    <w:rsid w:val="0027257A"/>
    <w:rsid w:val="00272736"/>
    <w:rsid w:val="00272CB0"/>
    <w:rsid w:val="00272D06"/>
    <w:rsid w:val="00272FEB"/>
    <w:rsid w:val="00273644"/>
    <w:rsid w:val="002738C9"/>
    <w:rsid w:val="00273B2D"/>
    <w:rsid w:val="00273CFB"/>
    <w:rsid w:val="00274668"/>
    <w:rsid w:val="00274CE5"/>
    <w:rsid w:val="00274D08"/>
    <w:rsid w:val="00274DE3"/>
    <w:rsid w:val="0027540F"/>
    <w:rsid w:val="00275457"/>
    <w:rsid w:val="00275464"/>
    <w:rsid w:val="0027568B"/>
    <w:rsid w:val="002756D5"/>
    <w:rsid w:val="00275719"/>
    <w:rsid w:val="00275B92"/>
    <w:rsid w:val="00275C46"/>
    <w:rsid w:val="00275E10"/>
    <w:rsid w:val="00275F3B"/>
    <w:rsid w:val="00276001"/>
    <w:rsid w:val="00276243"/>
    <w:rsid w:val="002762EC"/>
    <w:rsid w:val="00276370"/>
    <w:rsid w:val="002764FB"/>
    <w:rsid w:val="00276660"/>
    <w:rsid w:val="002766C9"/>
    <w:rsid w:val="002768E3"/>
    <w:rsid w:val="00277512"/>
    <w:rsid w:val="002775D5"/>
    <w:rsid w:val="002777E4"/>
    <w:rsid w:val="00277E66"/>
    <w:rsid w:val="002801E2"/>
    <w:rsid w:val="00280567"/>
    <w:rsid w:val="00280612"/>
    <w:rsid w:val="0028073A"/>
    <w:rsid w:val="00280960"/>
    <w:rsid w:val="00280FF5"/>
    <w:rsid w:val="0028159B"/>
    <w:rsid w:val="0028164E"/>
    <w:rsid w:val="0028168F"/>
    <w:rsid w:val="00281AE2"/>
    <w:rsid w:val="002825CE"/>
    <w:rsid w:val="00282E8C"/>
    <w:rsid w:val="00283165"/>
    <w:rsid w:val="002832E7"/>
    <w:rsid w:val="002835DF"/>
    <w:rsid w:val="00283CD9"/>
    <w:rsid w:val="002845E5"/>
    <w:rsid w:val="00284E7F"/>
    <w:rsid w:val="00284F1A"/>
    <w:rsid w:val="0028550D"/>
    <w:rsid w:val="00285520"/>
    <w:rsid w:val="00285894"/>
    <w:rsid w:val="00285A5D"/>
    <w:rsid w:val="00285E28"/>
    <w:rsid w:val="00286631"/>
    <w:rsid w:val="00286F76"/>
    <w:rsid w:val="00287376"/>
    <w:rsid w:val="002877DE"/>
    <w:rsid w:val="00287821"/>
    <w:rsid w:val="00287C28"/>
    <w:rsid w:val="00287C39"/>
    <w:rsid w:val="00290254"/>
    <w:rsid w:val="00290C83"/>
    <w:rsid w:val="0029130D"/>
    <w:rsid w:val="0029142E"/>
    <w:rsid w:val="002915DA"/>
    <w:rsid w:val="0029178F"/>
    <w:rsid w:val="00291C45"/>
    <w:rsid w:val="0029221D"/>
    <w:rsid w:val="00292540"/>
    <w:rsid w:val="0029279E"/>
    <w:rsid w:val="00293504"/>
    <w:rsid w:val="00293965"/>
    <w:rsid w:val="00293C49"/>
    <w:rsid w:val="00294266"/>
    <w:rsid w:val="002944CA"/>
    <w:rsid w:val="00294504"/>
    <w:rsid w:val="00294722"/>
    <w:rsid w:val="00294AB1"/>
    <w:rsid w:val="00294BFF"/>
    <w:rsid w:val="00294C8C"/>
    <w:rsid w:val="00295226"/>
    <w:rsid w:val="00295281"/>
    <w:rsid w:val="002953D0"/>
    <w:rsid w:val="00295798"/>
    <w:rsid w:val="00295F1C"/>
    <w:rsid w:val="002960D8"/>
    <w:rsid w:val="00296758"/>
    <w:rsid w:val="0029696C"/>
    <w:rsid w:val="00296D93"/>
    <w:rsid w:val="00296DF8"/>
    <w:rsid w:val="00296FD8"/>
    <w:rsid w:val="0029743A"/>
    <w:rsid w:val="00297499"/>
    <w:rsid w:val="002974AA"/>
    <w:rsid w:val="00297671"/>
    <w:rsid w:val="002977A0"/>
    <w:rsid w:val="00297830"/>
    <w:rsid w:val="00297F46"/>
    <w:rsid w:val="002A025C"/>
    <w:rsid w:val="002A0581"/>
    <w:rsid w:val="002A05EF"/>
    <w:rsid w:val="002A0724"/>
    <w:rsid w:val="002A099C"/>
    <w:rsid w:val="002A0E83"/>
    <w:rsid w:val="002A1422"/>
    <w:rsid w:val="002A1A57"/>
    <w:rsid w:val="002A1DA1"/>
    <w:rsid w:val="002A205B"/>
    <w:rsid w:val="002A28AA"/>
    <w:rsid w:val="002A2FB8"/>
    <w:rsid w:val="002A31FF"/>
    <w:rsid w:val="002A3668"/>
    <w:rsid w:val="002A3771"/>
    <w:rsid w:val="002A37C5"/>
    <w:rsid w:val="002A3AFD"/>
    <w:rsid w:val="002A3B12"/>
    <w:rsid w:val="002A4102"/>
    <w:rsid w:val="002A4433"/>
    <w:rsid w:val="002A4863"/>
    <w:rsid w:val="002A4918"/>
    <w:rsid w:val="002A4B7D"/>
    <w:rsid w:val="002A4E20"/>
    <w:rsid w:val="002A523D"/>
    <w:rsid w:val="002A530F"/>
    <w:rsid w:val="002A5FC1"/>
    <w:rsid w:val="002A6EF8"/>
    <w:rsid w:val="002A732C"/>
    <w:rsid w:val="002A7A6A"/>
    <w:rsid w:val="002A7AB4"/>
    <w:rsid w:val="002B07BF"/>
    <w:rsid w:val="002B0805"/>
    <w:rsid w:val="002B0960"/>
    <w:rsid w:val="002B0C99"/>
    <w:rsid w:val="002B0E44"/>
    <w:rsid w:val="002B10F9"/>
    <w:rsid w:val="002B12C7"/>
    <w:rsid w:val="002B166B"/>
    <w:rsid w:val="002B1AFA"/>
    <w:rsid w:val="002B21D6"/>
    <w:rsid w:val="002B2C92"/>
    <w:rsid w:val="002B3081"/>
    <w:rsid w:val="002B318B"/>
    <w:rsid w:val="002B32BC"/>
    <w:rsid w:val="002B340B"/>
    <w:rsid w:val="002B34AE"/>
    <w:rsid w:val="002B3C92"/>
    <w:rsid w:val="002B3D90"/>
    <w:rsid w:val="002B3EFA"/>
    <w:rsid w:val="002B4122"/>
    <w:rsid w:val="002B435A"/>
    <w:rsid w:val="002B453B"/>
    <w:rsid w:val="002B489F"/>
    <w:rsid w:val="002B4BCF"/>
    <w:rsid w:val="002B4C39"/>
    <w:rsid w:val="002B4E82"/>
    <w:rsid w:val="002B59EE"/>
    <w:rsid w:val="002B5BD7"/>
    <w:rsid w:val="002B601A"/>
    <w:rsid w:val="002B61F1"/>
    <w:rsid w:val="002B64FE"/>
    <w:rsid w:val="002B694E"/>
    <w:rsid w:val="002B6D31"/>
    <w:rsid w:val="002B6FED"/>
    <w:rsid w:val="002B70A2"/>
    <w:rsid w:val="002B7386"/>
    <w:rsid w:val="002B7D56"/>
    <w:rsid w:val="002B7E6E"/>
    <w:rsid w:val="002C04C2"/>
    <w:rsid w:val="002C0818"/>
    <w:rsid w:val="002C0D11"/>
    <w:rsid w:val="002C1B17"/>
    <w:rsid w:val="002C203A"/>
    <w:rsid w:val="002C2AE9"/>
    <w:rsid w:val="002C2B29"/>
    <w:rsid w:val="002C2E8A"/>
    <w:rsid w:val="002C2FCD"/>
    <w:rsid w:val="002C3A4E"/>
    <w:rsid w:val="002C3AE4"/>
    <w:rsid w:val="002C3E89"/>
    <w:rsid w:val="002C42AA"/>
    <w:rsid w:val="002C4AF6"/>
    <w:rsid w:val="002C4FCF"/>
    <w:rsid w:val="002C54AD"/>
    <w:rsid w:val="002C5533"/>
    <w:rsid w:val="002C5620"/>
    <w:rsid w:val="002C5A6B"/>
    <w:rsid w:val="002C61E0"/>
    <w:rsid w:val="002C640C"/>
    <w:rsid w:val="002C679C"/>
    <w:rsid w:val="002C6926"/>
    <w:rsid w:val="002C6D3C"/>
    <w:rsid w:val="002C782F"/>
    <w:rsid w:val="002C7B03"/>
    <w:rsid w:val="002C7B0D"/>
    <w:rsid w:val="002C7EBB"/>
    <w:rsid w:val="002D001E"/>
    <w:rsid w:val="002D0115"/>
    <w:rsid w:val="002D0298"/>
    <w:rsid w:val="002D02A1"/>
    <w:rsid w:val="002D04DC"/>
    <w:rsid w:val="002D0657"/>
    <w:rsid w:val="002D0820"/>
    <w:rsid w:val="002D09B3"/>
    <w:rsid w:val="002D1258"/>
    <w:rsid w:val="002D13B7"/>
    <w:rsid w:val="002D1A7D"/>
    <w:rsid w:val="002D1E1E"/>
    <w:rsid w:val="002D2B4E"/>
    <w:rsid w:val="002D3968"/>
    <w:rsid w:val="002D425A"/>
    <w:rsid w:val="002D4314"/>
    <w:rsid w:val="002D49FE"/>
    <w:rsid w:val="002D4A54"/>
    <w:rsid w:val="002D4DCE"/>
    <w:rsid w:val="002D4E37"/>
    <w:rsid w:val="002D4E9C"/>
    <w:rsid w:val="002D52E0"/>
    <w:rsid w:val="002D5DEA"/>
    <w:rsid w:val="002D6127"/>
    <w:rsid w:val="002D61BE"/>
    <w:rsid w:val="002D61F0"/>
    <w:rsid w:val="002D6D63"/>
    <w:rsid w:val="002D6E49"/>
    <w:rsid w:val="002D7235"/>
    <w:rsid w:val="002D75D3"/>
    <w:rsid w:val="002D76E8"/>
    <w:rsid w:val="002E0879"/>
    <w:rsid w:val="002E0DED"/>
    <w:rsid w:val="002E0E94"/>
    <w:rsid w:val="002E14D2"/>
    <w:rsid w:val="002E15A5"/>
    <w:rsid w:val="002E16BC"/>
    <w:rsid w:val="002E1E5B"/>
    <w:rsid w:val="002E1F0A"/>
    <w:rsid w:val="002E25D2"/>
    <w:rsid w:val="002E2738"/>
    <w:rsid w:val="002E2923"/>
    <w:rsid w:val="002E2A76"/>
    <w:rsid w:val="002E306D"/>
    <w:rsid w:val="002E3653"/>
    <w:rsid w:val="002E38B7"/>
    <w:rsid w:val="002E3FF3"/>
    <w:rsid w:val="002E4301"/>
    <w:rsid w:val="002E47C4"/>
    <w:rsid w:val="002E58E1"/>
    <w:rsid w:val="002E5BDD"/>
    <w:rsid w:val="002E5C56"/>
    <w:rsid w:val="002E5D86"/>
    <w:rsid w:val="002E5DD7"/>
    <w:rsid w:val="002E6809"/>
    <w:rsid w:val="002E76A7"/>
    <w:rsid w:val="002E7A72"/>
    <w:rsid w:val="002F0045"/>
    <w:rsid w:val="002F00F0"/>
    <w:rsid w:val="002F025B"/>
    <w:rsid w:val="002F0684"/>
    <w:rsid w:val="002F09C0"/>
    <w:rsid w:val="002F0ADB"/>
    <w:rsid w:val="002F0D12"/>
    <w:rsid w:val="002F0E34"/>
    <w:rsid w:val="002F1782"/>
    <w:rsid w:val="002F220D"/>
    <w:rsid w:val="002F286D"/>
    <w:rsid w:val="002F2AE0"/>
    <w:rsid w:val="002F31C4"/>
    <w:rsid w:val="002F322F"/>
    <w:rsid w:val="002F338F"/>
    <w:rsid w:val="002F3F16"/>
    <w:rsid w:val="002F413F"/>
    <w:rsid w:val="002F446A"/>
    <w:rsid w:val="002F44AD"/>
    <w:rsid w:val="002F45D3"/>
    <w:rsid w:val="002F4934"/>
    <w:rsid w:val="002F49B0"/>
    <w:rsid w:val="002F4A52"/>
    <w:rsid w:val="002F4A55"/>
    <w:rsid w:val="002F4CF5"/>
    <w:rsid w:val="002F4E98"/>
    <w:rsid w:val="002F4FC5"/>
    <w:rsid w:val="002F5312"/>
    <w:rsid w:val="002F5422"/>
    <w:rsid w:val="002F555B"/>
    <w:rsid w:val="002F5634"/>
    <w:rsid w:val="002F566C"/>
    <w:rsid w:val="002F5874"/>
    <w:rsid w:val="002F5881"/>
    <w:rsid w:val="002F5FDA"/>
    <w:rsid w:val="002F63ED"/>
    <w:rsid w:val="002F675D"/>
    <w:rsid w:val="002F6AC6"/>
    <w:rsid w:val="002F6BDA"/>
    <w:rsid w:val="002F6C2F"/>
    <w:rsid w:val="002F77EB"/>
    <w:rsid w:val="002F7919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203"/>
    <w:rsid w:val="003024DE"/>
    <w:rsid w:val="00302701"/>
    <w:rsid w:val="00302739"/>
    <w:rsid w:val="00302A50"/>
    <w:rsid w:val="00302B48"/>
    <w:rsid w:val="00302D8B"/>
    <w:rsid w:val="00302EDE"/>
    <w:rsid w:val="00302FEF"/>
    <w:rsid w:val="0030318E"/>
    <w:rsid w:val="003033B1"/>
    <w:rsid w:val="00303C18"/>
    <w:rsid w:val="00304556"/>
    <w:rsid w:val="00304915"/>
    <w:rsid w:val="00304AC5"/>
    <w:rsid w:val="00304C3D"/>
    <w:rsid w:val="00304C9E"/>
    <w:rsid w:val="00306358"/>
    <w:rsid w:val="003065FB"/>
    <w:rsid w:val="00306B1C"/>
    <w:rsid w:val="00306ED2"/>
    <w:rsid w:val="00306F89"/>
    <w:rsid w:val="0030749E"/>
    <w:rsid w:val="0030761B"/>
    <w:rsid w:val="00307B27"/>
    <w:rsid w:val="00307F28"/>
    <w:rsid w:val="00307F90"/>
    <w:rsid w:val="003101DC"/>
    <w:rsid w:val="0031049F"/>
    <w:rsid w:val="00310500"/>
    <w:rsid w:val="0031050E"/>
    <w:rsid w:val="00310CC6"/>
    <w:rsid w:val="00310F30"/>
    <w:rsid w:val="00311100"/>
    <w:rsid w:val="0031152A"/>
    <w:rsid w:val="00311642"/>
    <w:rsid w:val="00311731"/>
    <w:rsid w:val="00311749"/>
    <w:rsid w:val="00311761"/>
    <w:rsid w:val="00311941"/>
    <w:rsid w:val="00311E69"/>
    <w:rsid w:val="00312352"/>
    <w:rsid w:val="00312709"/>
    <w:rsid w:val="00312A51"/>
    <w:rsid w:val="00313107"/>
    <w:rsid w:val="0031314B"/>
    <w:rsid w:val="00313765"/>
    <w:rsid w:val="003137A0"/>
    <w:rsid w:val="00313BC1"/>
    <w:rsid w:val="00313C4F"/>
    <w:rsid w:val="003141C2"/>
    <w:rsid w:val="00314A60"/>
    <w:rsid w:val="00314CBB"/>
    <w:rsid w:val="003155A0"/>
    <w:rsid w:val="0031599D"/>
    <w:rsid w:val="00316064"/>
    <w:rsid w:val="00316C58"/>
    <w:rsid w:val="00316EAE"/>
    <w:rsid w:val="00317050"/>
    <w:rsid w:val="00317625"/>
    <w:rsid w:val="0031767A"/>
    <w:rsid w:val="00317731"/>
    <w:rsid w:val="00317B47"/>
    <w:rsid w:val="00317C5E"/>
    <w:rsid w:val="0032013F"/>
    <w:rsid w:val="0032018E"/>
    <w:rsid w:val="003201B9"/>
    <w:rsid w:val="00320844"/>
    <w:rsid w:val="00320B1B"/>
    <w:rsid w:val="00320C23"/>
    <w:rsid w:val="00320C3F"/>
    <w:rsid w:val="00320F1B"/>
    <w:rsid w:val="00320FE5"/>
    <w:rsid w:val="0032151E"/>
    <w:rsid w:val="0032172E"/>
    <w:rsid w:val="00321822"/>
    <w:rsid w:val="00321B02"/>
    <w:rsid w:val="00321B5D"/>
    <w:rsid w:val="003228CE"/>
    <w:rsid w:val="00322BC3"/>
    <w:rsid w:val="00322C2B"/>
    <w:rsid w:val="00322E3B"/>
    <w:rsid w:val="003232E3"/>
    <w:rsid w:val="0032397C"/>
    <w:rsid w:val="00323FAD"/>
    <w:rsid w:val="00324089"/>
    <w:rsid w:val="0032408C"/>
    <w:rsid w:val="00324701"/>
    <w:rsid w:val="0032489D"/>
    <w:rsid w:val="003249F8"/>
    <w:rsid w:val="0032556B"/>
    <w:rsid w:val="0032651E"/>
    <w:rsid w:val="003267A6"/>
    <w:rsid w:val="00326EC4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89"/>
    <w:rsid w:val="00330C30"/>
    <w:rsid w:val="00330DE8"/>
    <w:rsid w:val="003310E4"/>
    <w:rsid w:val="00331928"/>
    <w:rsid w:val="00332123"/>
    <w:rsid w:val="003321C3"/>
    <w:rsid w:val="00332962"/>
    <w:rsid w:val="00332FA5"/>
    <w:rsid w:val="00332FC3"/>
    <w:rsid w:val="00334093"/>
    <w:rsid w:val="00334E18"/>
    <w:rsid w:val="00335250"/>
    <w:rsid w:val="00335670"/>
    <w:rsid w:val="0033572D"/>
    <w:rsid w:val="0033592C"/>
    <w:rsid w:val="00335A90"/>
    <w:rsid w:val="00335B2F"/>
    <w:rsid w:val="00335E2A"/>
    <w:rsid w:val="00336780"/>
    <w:rsid w:val="003367C5"/>
    <w:rsid w:val="00336827"/>
    <w:rsid w:val="00336DAD"/>
    <w:rsid w:val="00336DB3"/>
    <w:rsid w:val="00336F33"/>
    <w:rsid w:val="00337065"/>
    <w:rsid w:val="00337136"/>
    <w:rsid w:val="00337741"/>
    <w:rsid w:val="00337B29"/>
    <w:rsid w:val="00337C71"/>
    <w:rsid w:val="00340CC6"/>
    <w:rsid w:val="00340E58"/>
    <w:rsid w:val="00340E7A"/>
    <w:rsid w:val="00341087"/>
    <w:rsid w:val="00341706"/>
    <w:rsid w:val="00341CFA"/>
    <w:rsid w:val="0034246D"/>
    <w:rsid w:val="0034305B"/>
    <w:rsid w:val="00343B85"/>
    <w:rsid w:val="00343C24"/>
    <w:rsid w:val="00343FA6"/>
    <w:rsid w:val="00344725"/>
    <w:rsid w:val="00344901"/>
    <w:rsid w:val="0034511B"/>
    <w:rsid w:val="0034535F"/>
    <w:rsid w:val="00346220"/>
    <w:rsid w:val="0034714B"/>
    <w:rsid w:val="0034745C"/>
    <w:rsid w:val="003474CD"/>
    <w:rsid w:val="003479B6"/>
    <w:rsid w:val="0035025F"/>
    <w:rsid w:val="0035041A"/>
    <w:rsid w:val="003505AD"/>
    <w:rsid w:val="00350631"/>
    <w:rsid w:val="00350816"/>
    <w:rsid w:val="00350EE7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7F0"/>
    <w:rsid w:val="003539B2"/>
    <w:rsid w:val="00353A7B"/>
    <w:rsid w:val="0035414B"/>
    <w:rsid w:val="003541E6"/>
    <w:rsid w:val="00354295"/>
    <w:rsid w:val="00354684"/>
    <w:rsid w:val="00354FE6"/>
    <w:rsid w:val="003552C6"/>
    <w:rsid w:val="003556E8"/>
    <w:rsid w:val="003558FD"/>
    <w:rsid w:val="00355A83"/>
    <w:rsid w:val="003562D7"/>
    <w:rsid w:val="00356353"/>
    <w:rsid w:val="003565F9"/>
    <w:rsid w:val="003567C9"/>
    <w:rsid w:val="003568AE"/>
    <w:rsid w:val="00356CEC"/>
    <w:rsid w:val="003570F9"/>
    <w:rsid w:val="003572DE"/>
    <w:rsid w:val="00357659"/>
    <w:rsid w:val="00357712"/>
    <w:rsid w:val="0035779D"/>
    <w:rsid w:val="00357976"/>
    <w:rsid w:val="00357CAE"/>
    <w:rsid w:val="0036037C"/>
    <w:rsid w:val="003604DB"/>
    <w:rsid w:val="003617B3"/>
    <w:rsid w:val="003617B5"/>
    <w:rsid w:val="0036185C"/>
    <w:rsid w:val="00361B1A"/>
    <w:rsid w:val="00361DBB"/>
    <w:rsid w:val="00361EC8"/>
    <w:rsid w:val="0036227D"/>
    <w:rsid w:val="0036262C"/>
    <w:rsid w:val="003628EE"/>
    <w:rsid w:val="003629AF"/>
    <w:rsid w:val="00362C5A"/>
    <w:rsid w:val="003635B6"/>
    <w:rsid w:val="00363BB4"/>
    <w:rsid w:val="00363FC9"/>
    <w:rsid w:val="0036481B"/>
    <w:rsid w:val="00364935"/>
    <w:rsid w:val="00365023"/>
    <w:rsid w:val="00365644"/>
    <w:rsid w:val="0036590C"/>
    <w:rsid w:val="003665C5"/>
    <w:rsid w:val="00366B3A"/>
    <w:rsid w:val="00366CCF"/>
    <w:rsid w:val="00370285"/>
    <w:rsid w:val="00370286"/>
    <w:rsid w:val="003704EE"/>
    <w:rsid w:val="00370880"/>
    <w:rsid w:val="00370AF9"/>
    <w:rsid w:val="00370EFD"/>
    <w:rsid w:val="00371137"/>
    <w:rsid w:val="003711C5"/>
    <w:rsid w:val="003719F5"/>
    <w:rsid w:val="00371DA2"/>
    <w:rsid w:val="00372019"/>
    <w:rsid w:val="00372029"/>
    <w:rsid w:val="003724A1"/>
    <w:rsid w:val="00372A6B"/>
    <w:rsid w:val="00372C12"/>
    <w:rsid w:val="00372C25"/>
    <w:rsid w:val="00372DB8"/>
    <w:rsid w:val="00373AD8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222"/>
    <w:rsid w:val="003756EB"/>
    <w:rsid w:val="00375900"/>
    <w:rsid w:val="00375FFC"/>
    <w:rsid w:val="003764FA"/>
    <w:rsid w:val="0037652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543"/>
    <w:rsid w:val="00380602"/>
    <w:rsid w:val="00380892"/>
    <w:rsid w:val="00380BBD"/>
    <w:rsid w:val="00380CBD"/>
    <w:rsid w:val="003821E7"/>
    <w:rsid w:val="00382903"/>
    <w:rsid w:val="0038361B"/>
    <w:rsid w:val="00383701"/>
    <w:rsid w:val="00383CB5"/>
    <w:rsid w:val="00383D4B"/>
    <w:rsid w:val="00383DDB"/>
    <w:rsid w:val="003842A8"/>
    <w:rsid w:val="00384747"/>
    <w:rsid w:val="003848D9"/>
    <w:rsid w:val="00384BC0"/>
    <w:rsid w:val="00384F16"/>
    <w:rsid w:val="003852CC"/>
    <w:rsid w:val="00385A55"/>
    <w:rsid w:val="00385A70"/>
    <w:rsid w:val="00385BD7"/>
    <w:rsid w:val="003863AE"/>
    <w:rsid w:val="00386688"/>
    <w:rsid w:val="00386A15"/>
    <w:rsid w:val="00386B71"/>
    <w:rsid w:val="00386CD1"/>
    <w:rsid w:val="0038702D"/>
    <w:rsid w:val="003870BC"/>
    <w:rsid w:val="0038732E"/>
    <w:rsid w:val="003875A7"/>
    <w:rsid w:val="00387675"/>
    <w:rsid w:val="00387771"/>
    <w:rsid w:val="0038780F"/>
    <w:rsid w:val="00387866"/>
    <w:rsid w:val="00387B2B"/>
    <w:rsid w:val="00390449"/>
    <w:rsid w:val="003904B1"/>
    <w:rsid w:val="003907D2"/>
    <w:rsid w:val="00390C56"/>
    <w:rsid w:val="0039122C"/>
    <w:rsid w:val="0039124D"/>
    <w:rsid w:val="00391A92"/>
    <w:rsid w:val="00391B78"/>
    <w:rsid w:val="00391C99"/>
    <w:rsid w:val="003926BE"/>
    <w:rsid w:val="003929BE"/>
    <w:rsid w:val="00392A1F"/>
    <w:rsid w:val="00392DB8"/>
    <w:rsid w:val="00393650"/>
    <w:rsid w:val="0039370A"/>
    <w:rsid w:val="00393A68"/>
    <w:rsid w:val="00393B78"/>
    <w:rsid w:val="003946B1"/>
    <w:rsid w:val="00394775"/>
    <w:rsid w:val="003948BB"/>
    <w:rsid w:val="00394948"/>
    <w:rsid w:val="00394A53"/>
    <w:rsid w:val="00394B44"/>
    <w:rsid w:val="00394D6C"/>
    <w:rsid w:val="00394F2D"/>
    <w:rsid w:val="0039502C"/>
    <w:rsid w:val="0039511F"/>
    <w:rsid w:val="00395329"/>
    <w:rsid w:val="00395437"/>
    <w:rsid w:val="003956FE"/>
    <w:rsid w:val="00395780"/>
    <w:rsid w:val="003958F1"/>
    <w:rsid w:val="0039598F"/>
    <w:rsid w:val="003959CE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736"/>
    <w:rsid w:val="003A09D3"/>
    <w:rsid w:val="003A0BC9"/>
    <w:rsid w:val="003A0CD4"/>
    <w:rsid w:val="003A0EB2"/>
    <w:rsid w:val="003A1009"/>
    <w:rsid w:val="003A1135"/>
    <w:rsid w:val="003A1341"/>
    <w:rsid w:val="003A17BA"/>
    <w:rsid w:val="003A19E0"/>
    <w:rsid w:val="003A1B5C"/>
    <w:rsid w:val="003A1DD5"/>
    <w:rsid w:val="003A1EBF"/>
    <w:rsid w:val="003A2019"/>
    <w:rsid w:val="003A2D39"/>
    <w:rsid w:val="003A2FE7"/>
    <w:rsid w:val="003A328A"/>
    <w:rsid w:val="003A349E"/>
    <w:rsid w:val="003A38AC"/>
    <w:rsid w:val="003A42BB"/>
    <w:rsid w:val="003A44AA"/>
    <w:rsid w:val="003A45FB"/>
    <w:rsid w:val="003A48FC"/>
    <w:rsid w:val="003A4E82"/>
    <w:rsid w:val="003A523B"/>
    <w:rsid w:val="003A54FB"/>
    <w:rsid w:val="003A5865"/>
    <w:rsid w:val="003A590E"/>
    <w:rsid w:val="003A5E57"/>
    <w:rsid w:val="003A6274"/>
    <w:rsid w:val="003A6330"/>
    <w:rsid w:val="003A6619"/>
    <w:rsid w:val="003A6CC0"/>
    <w:rsid w:val="003A71E1"/>
    <w:rsid w:val="003A76A9"/>
    <w:rsid w:val="003A76B7"/>
    <w:rsid w:val="003A7747"/>
    <w:rsid w:val="003B0299"/>
    <w:rsid w:val="003B0B4D"/>
    <w:rsid w:val="003B0FF0"/>
    <w:rsid w:val="003B1D28"/>
    <w:rsid w:val="003B248F"/>
    <w:rsid w:val="003B25B8"/>
    <w:rsid w:val="003B2B79"/>
    <w:rsid w:val="003B2C70"/>
    <w:rsid w:val="003B3171"/>
    <w:rsid w:val="003B399C"/>
    <w:rsid w:val="003B3E56"/>
    <w:rsid w:val="003B4039"/>
    <w:rsid w:val="003B4482"/>
    <w:rsid w:val="003B478B"/>
    <w:rsid w:val="003B495C"/>
    <w:rsid w:val="003B4A65"/>
    <w:rsid w:val="003B4B90"/>
    <w:rsid w:val="003B4D9B"/>
    <w:rsid w:val="003B4D9D"/>
    <w:rsid w:val="003B4E9C"/>
    <w:rsid w:val="003B570F"/>
    <w:rsid w:val="003B5B57"/>
    <w:rsid w:val="003B5B7E"/>
    <w:rsid w:val="003B5BCB"/>
    <w:rsid w:val="003B5E30"/>
    <w:rsid w:val="003B6008"/>
    <w:rsid w:val="003B6FCB"/>
    <w:rsid w:val="003B7020"/>
    <w:rsid w:val="003B7294"/>
    <w:rsid w:val="003B76FE"/>
    <w:rsid w:val="003B7F44"/>
    <w:rsid w:val="003C009A"/>
    <w:rsid w:val="003C00A0"/>
    <w:rsid w:val="003C07D7"/>
    <w:rsid w:val="003C0985"/>
    <w:rsid w:val="003C0D5D"/>
    <w:rsid w:val="003C10B8"/>
    <w:rsid w:val="003C1E08"/>
    <w:rsid w:val="003C2C9D"/>
    <w:rsid w:val="003C3B73"/>
    <w:rsid w:val="003C3D6E"/>
    <w:rsid w:val="003C3DE8"/>
    <w:rsid w:val="003C3EDA"/>
    <w:rsid w:val="003C3F8B"/>
    <w:rsid w:val="003C4213"/>
    <w:rsid w:val="003C4250"/>
    <w:rsid w:val="003C44DB"/>
    <w:rsid w:val="003C499A"/>
    <w:rsid w:val="003C4F25"/>
    <w:rsid w:val="003C5888"/>
    <w:rsid w:val="003C6245"/>
    <w:rsid w:val="003C62BB"/>
    <w:rsid w:val="003C64CD"/>
    <w:rsid w:val="003C6580"/>
    <w:rsid w:val="003C6609"/>
    <w:rsid w:val="003C6CCB"/>
    <w:rsid w:val="003C6DA9"/>
    <w:rsid w:val="003C6E68"/>
    <w:rsid w:val="003C7855"/>
    <w:rsid w:val="003D0240"/>
    <w:rsid w:val="003D061E"/>
    <w:rsid w:val="003D06A7"/>
    <w:rsid w:val="003D0868"/>
    <w:rsid w:val="003D09DA"/>
    <w:rsid w:val="003D0AB1"/>
    <w:rsid w:val="003D0D75"/>
    <w:rsid w:val="003D1ABF"/>
    <w:rsid w:val="003D1F11"/>
    <w:rsid w:val="003D22AC"/>
    <w:rsid w:val="003D2339"/>
    <w:rsid w:val="003D26AA"/>
    <w:rsid w:val="003D2E43"/>
    <w:rsid w:val="003D3009"/>
    <w:rsid w:val="003D3AD8"/>
    <w:rsid w:val="003D3ED2"/>
    <w:rsid w:val="003D3EE3"/>
    <w:rsid w:val="003D4350"/>
    <w:rsid w:val="003D4409"/>
    <w:rsid w:val="003D4F35"/>
    <w:rsid w:val="003D519A"/>
    <w:rsid w:val="003D5717"/>
    <w:rsid w:val="003D5878"/>
    <w:rsid w:val="003D59FE"/>
    <w:rsid w:val="003D608C"/>
    <w:rsid w:val="003D63BA"/>
    <w:rsid w:val="003D680E"/>
    <w:rsid w:val="003D69ED"/>
    <w:rsid w:val="003D6A38"/>
    <w:rsid w:val="003D6B43"/>
    <w:rsid w:val="003D740C"/>
    <w:rsid w:val="003D79E8"/>
    <w:rsid w:val="003E089F"/>
    <w:rsid w:val="003E0974"/>
    <w:rsid w:val="003E0ADB"/>
    <w:rsid w:val="003E0BAD"/>
    <w:rsid w:val="003E0CE4"/>
    <w:rsid w:val="003E16FD"/>
    <w:rsid w:val="003E1868"/>
    <w:rsid w:val="003E18ED"/>
    <w:rsid w:val="003E1B00"/>
    <w:rsid w:val="003E1CF4"/>
    <w:rsid w:val="003E1E67"/>
    <w:rsid w:val="003E23A4"/>
    <w:rsid w:val="003E2651"/>
    <w:rsid w:val="003E27B0"/>
    <w:rsid w:val="003E2BF4"/>
    <w:rsid w:val="003E300E"/>
    <w:rsid w:val="003E3015"/>
    <w:rsid w:val="003E339B"/>
    <w:rsid w:val="003E3524"/>
    <w:rsid w:val="003E3615"/>
    <w:rsid w:val="003E37AD"/>
    <w:rsid w:val="003E37FC"/>
    <w:rsid w:val="003E3881"/>
    <w:rsid w:val="003E3944"/>
    <w:rsid w:val="003E3B07"/>
    <w:rsid w:val="003E3C5B"/>
    <w:rsid w:val="003E3CA6"/>
    <w:rsid w:val="003E40C9"/>
    <w:rsid w:val="003E416F"/>
    <w:rsid w:val="003E44DC"/>
    <w:rsid w:val="003E4514"/>
    <w:rsid w:val="003E484D"/>
    <w:rsid w:val="003E4959"/>
    <w:rsid w:val="003E4CDB"/>
    <w:rsid w:val="003E5660"/>
    <w:rsid w:val="003E5AB3"/>
    <w:rsid w:val="003E6289"/>
    <w:rsid w:val="003E6592"/>
    <w:rsid w:val="003E679D"/>
    <w:rsid w:val="003E6A3C"/>
    <w:rsid w:val="003E6BA6"/>
    <w:rsid w:val="003E700A"/>
    <w:rsid w:val="003E7313"/>
    <w:rsid w:val="003E73BC"/>
    <w:rsid w:val="003E76BB"/>
    <w:rsid w:val="003E7706"/>
    <w:rsid w:val="003E7C5E"/>
    <w:rsid w:val="003F0656"/>
    <w:rsid w:val="003F073C"/>
    <w:rsid w:val="003F0905"/>
    <w:rsid w:val="003F12DC"/>
    <w:rsid w:val="003F13D9"/>
    <w:rsid w:val="003F148D"/>
    <w:rsid w:val="003F1B6D"/>
    <w:rsid w:val="003F1C93"/>
    <w:rsid w:val="003F1E48"/>
    <w:rsid w:val="003F1F0B"/>
    <w:rsid w:val="003F20B0"/>
    <w:rsid w:val="003F20E2"/>
    <w:rsid w:val="003F2156"/>
    <w:rsid w:val="003F2244"/>
    <w:rsid w:val="003F23A7"/>
    <w:rsid w:val="003F2564"/>
    <w:rsid w:val="003F2624"/>
    <w:rsid w:val="003F2711"/>
    <w:rsid w:val="003F2A56"/>
    <w:rsid w:val="003F348A"/>
    <w:rsid w:val="003F39E9"/>
    <w:rsid w:val="003F4933"/>
    <w:rsid w:val="003F4977"/>
    <w:rsid w:val="003F4A21"/>
    <w:rsid w:val="003F4C7D"/>
    <w:rsid w:val="003F4DA5"/>
    <w:rsid w:val="003F4E1C"/>
    <w:rsid w:val="003F4FA5"/>
    <w:rsid w:val="003F536B"/>
    <w:rsid w:val="003F560A"/>
    <w:rsid w:val="003F586D"/>
    <w:rsid w:val="003F62B4"/>
    <w:rsid w:val="003F682D"/>
    <w:rsid w:val="003F6853"/>
    <w:rsid w:val="003F6930"/>
    <w:rsid w:val="003F697D"/>
    <w:rsid w:val="003F6A55"/>
    <w:rsid w:val="003F6D2A"/>
    <w:rsid w:val="003F6DEB"/>
    <w:rsid w:val="003F73A0"/>
    <w:rsid w:val="003F75DD"/>
    <w:rsid w:val="003F764C"/>
    <w:rsid w:val="003F7908"/>
    <w:rsid w:val="003F7948"/>
    <w:rsid w:val="003F7A7C"/>
    <w:rsid w:val="003F7DFF"/>
    <w:rsid w:val="0040015E"/>
    <w:rsid w:val="00400427"/>
    <w:rsid w:val="00400615"/>
    <w:rsid w:val="00400D86"/>
    <w:rsid w:val="00400F31"/>
    <w:rsid w:val="004010EF"/>
    <w:rsid w:val="0040164C"/>
    <w:rsid w:val="004017C6"/>
    <w:rsid w:val="00401E31"/>
    <w:rsid w:val="004021B5"/>
    <w:rsid w:val="0040235F"/>
    <w:rsid w:val="0040245F"/>
    <w:rsid w:val="004024AB"/>
    <w:rsid w:val="00402DC4"/>
    <w:rsid w:val="00402F2C"/>
    <w:rsid w:val="0040303D"/>
    <w:rsid w:val="0040379F"/>
    <w:rsid w:val="00403805"/>
    <w:rsid w:val="00403CEF"/>
    <w:rsid w:val="00403F25"/>
    <w:rsid w:val="00404011"/>
    <w:rsid w:val="0040495B"/>
    <w:rsid w:val="00404D4D"/>
    <w:rsid w:val="00405898"/>
    <w:rsid w:val="00405A9F"/>
    <w:rsid w:val="00405D95"/>
    <w:rsid w:val="00405E6E"/>
    <w:rsid w:val="00405F90"/>
    <w:rsid w:val="00406108"/>
    <w:rsid w:val="00406412"/>
    <w:rsid w:val="00406D4A"/>
    <w:rsid w:val="00406F4B"/>
    <w:rsid w:val="00406FBD"/>
    <w:rsid w:val="004073B0"/>
    <w:rsid w:val="00407612"/>
    <w:rsid w:val="0041029D"/>
    <w:rsid w:val="004102A7"/>
    <w:rsid w:val="004108E8"/>
    <w:rsid w:val="00411230"/>
    <w:rsid w:val="004116C3"/>
    <w:rsid w:val="004118C9"/>
    <w:rsid w:val="00411AD1"/>
    <w:rsid w:val="0041249C"/>
    <w:rsid w:val="00412697"/>
    <w:rsid w:val="00412AED"/>
    <w:rsid w:val="00413369"/>
    <w:rsid w:val="0041382A"/>
    <w:rsid w:val="00413F76"/>
    <w:rsid w:val="004145AE"/>
    <w:rsid w:val="004147F4"/>
    <w:rsid w:val="004147F6"/>
    <w:rsid w:val="00414C3F"/>
    <w:rsid w:val="00414D0D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43D"/>
    <w:rsid w:val="004174FC"/>
    <w:rsid w:val="00417678"/>
    <w:rsid w:val="00417D10"/>
    <w:rsid w:val="00417D99"/>
    <w:rsid w:val="00420126"/>
    <w:rsid w:val="00420249"/>
    <w:rsid w:val="004203CF"/>
    <w:rsid w:val="00420755"/>
    <w:rsid w:val="00420A1D"/>
    <w:rsid w:val="00420CB7"/>
    <w:rsid w:val="004213C2"/>
    <w:rsid w:val="004213E8"/>
    <w:rsid w:val="0042156E"/>
    <w:rsid w:val="004222BF"/>
    <w:rsid w:val="004223C5"/>
    <w:rsid w:val="00422A01"/>
    <w:rsid w:val="00422D62"/>
    <w:rsid w:val="00422DB5"/>
    <w:rsid w:val="004232D4"/>
    <w:rsid w:val="00423326"/>
    <w:rsid w:val="0042370F"/>
    <w:rsid w:val="004241DA"/>
    <w:rsid w:val="00424844"/>
    <w:rsid w:val="00424ADE"/>
    <w:rsid w:val="00424E58"/>
    <w:rsid w:val="004251F8"/>
    <w:rsid w:val="004253B1"/>
    <w:rsid w:val="00425587"/>
    <w:rsid w:val="00425C97"/>
    <w:rsid w:val="00425FFD"/>
    <w:rsid w:val="004262F8"/>
    <w:rsid w:val="00426442"/>
    <w:rsid w:val="0042654A"/>
    <w:rsid w:val="00426A93"/>
    <w:rsid w:val="00426ADD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77F"/>
    <w:rsid w:val="00430D20"/>
    <w:rsid w:val="00430D65"/>
    <w:rsid w:val="00431149"/>
    <w:rsid w:val="00431745"/>
    <w:rsid w:val="0043189C"/>
    <w:rsid w:val="004318FF"/>
    <w:rsid w:val="00431CB1"/>
    <w:rsid w:val="00431DB5"/>
    <w:rsid w:val="004322E5"/>
    <w:rsid w:val="0043270B"/>
    <w:rsid w:val="00432780"/>
    <w:rsid w:val="00432F8F"/>
    <w:rsid w:val="00432F9E"/>
    <w:rsid w:val="00432FA5"/>
    <w:rsid w:val="00432FD7"/>
    <w:rsid w:val="00433106"/>
    <w:rsid w:val="0043359F"/>
    <w:rsid w:val="00433D8A"/>
    <w:rsid w:val="00434066"/>
    <w:rsid w:val="00434754"/>
    <w:rsid w:val="0043480E"/>
    <w:rsid w:val="00434C24"/>
    <w:rsid w:val="00434D46"/>
    <w:rsid w:val="00435248"/>
    <w:rsid w:val="0043542F"/>
    <w:rsid w:val="004355EB"/>
    <w:rsid w:val="00435602"/>
    <w:rsid w:val="004356FA"/>
    <w:rsid w:val="004357CF"/>
    <w:rsid w:val="004358F4"/>
    <w:rsid w:val="00435CCF"/>
    <w:rsid w:val="0043614E"/>
    <w:rsid w:val="0043638D"/>
    <w:rsid w:val="004363BE"/>
    <w:rsid w:val="00436696"/>
    <w:rsid w:val="00436A3B"/>
    <w:rsid w:val="00436D7C"/>
    <w:rsid w:val="004371AB"/>
    <w:rsid w:val="00437563"/>
    <w:rsid w:val="00437895"/>
    <w:rsid w:val="00437C53"/>
    <w:rsid w:val="00437E60"/>
    <w:rsid w:val="00437E77"/>
    <w:rsid w:val="004402A7"/>
    <w:rsid w:val="0044035D"/>
    <w:rsid w:val="00440850"/>
    <w:rsid w:val="00440A87"/>
    <w:rsid w:val="00440EA5"/>
    <w:rsid w:val="0044142F"/>
    <w:rsid w:val="004423E3"/>
    <w:rsid w:val="004425C2"/>
    <w:rsid w:val="004426FE"/>
    <w:rsid w:val="00442824"/>
    <w:rsid w:val="00442974"/>
    <w:rsid w:val="00442FFB"/>
    <w:rsid w:val="004430FD"/>
    <w:rsid w:val="0044326B"/>
    <w:rsid w:val="00443377"/>
    <w:rsid w:val="00443586"/>
    <w:rsid w:val="004435E2"/>
    <w:rsid w:val="004439AB"/>
    <w:rsid w:val="00443A73"/>
    <w:rsid w:val="00443C38"/>
    <w:rsid w:val="00443CBE"/>
    <w:rsid w:val="004442A7"/>
    <w:rsid w:val="00444901"/>
    <w:rsid w:val="00444934"/>
    <w:rsid w:val="00444D11"/>
    <w:rsid w:val="00444F5E"/>
    <w:rsid w:val="00445513"/>
    <w:rsid w:val="00445625"/>
    <w:rsid w:val="00445907"/>
    <w:rsid w:val="00445CFF"/>
    <w:rsid w:val="004462AF"/>
    <w:rsid w:val="00446424"/>
    <w:rsid w:val="0044662A"/>
    <w:rsid w:val="004470F9"/>
    <w:rsid w:val="004476EA"/>
    <w:rsid w:val="004478FA"/>
    <w:rsid w:val="00447C86"/>
    <w:rsid w:val="004500A9"/>
    <w:rsid w:val="00450778"/>
    <w:rsid w:val="00450D3B"/>
    <w:rsid w:val="0045169D"/>
    <w:rsid w:val="004518D5"/>
    <w:rsid w:val="00451A82"/>
    <w:rsid w:val="00451B06"/>
    <w:rsid w:val="00451BEB"/>
    <w:rsid w:val="00451EF1"/>
    <w:rsid w:val="004520FE"/>
    <w:rsid w:val="0045224A"/>
    <w:rsid w:val="004527C0"/>
    <w:rsid w:val="00453871"/>
    <w:rsid w:val="00453BEA"/>
    <w:rsid w:val="00453DEF"/>
    <w:rsid w:val="004540AC"/>
    <w:rsid w:val="004543E4"/>
    <w:rsid w:val="004548E5"/>
    <w:rsid w:val="00454ACD"/>
    <w:rsid w:val="00454F08"/>
    <w:rsid w:val="00454F85"/>
    <w:rsid w:val="00454FE0"/>
    <w:rsid w:val="00455105"/>
    <w:rsid w:val="00455E20"/>
    <w:rsid w:val="00456114"/>
    <w:rsid w:val="0045623E"/>
    <w:rsid w:val="00456971"/>
    <w:rsid w:val="00456AC7"/>
    <w:rsid w:val="00456ACA"/>
    <w:rsid w:val="0045742D"/>
    <w:rsid w:val="0045770F"/>
    <w:rsid w:val="00457C5E"/>
    <w:rsid w:val="00457FD1"/>
    <w:rsid w:val="0046026D"/>
    <w:rsid w:val="0046027A"/>
    <w:rsid w:val="004605CC"/>
    <w:rsid w:val="00460671"/>
    <w:rsid w:val="0046072D"/>
    <w:rsid w:val="00460921"/>
    <w:rsid w:val="00460958"/>
    <w:rsid w:val="00460A46"/>
    <w:rsid w:val="0046110A"/>
    <w:rsid w:val="004612C8"/>
    <w:rsid w:val="0046136B"/>
    <w:rsid w:val="004614A1"/>
    <w:rsid w:val="0046164D"/>
    <w:rsid w:val="004616E5"/>
    <w:rsid w:val="004616FF"/>
    <w:rsid w:val="0046194F"/>
    <w:rsid w:val="00461B1A"/>
    <w:rsid w:val="00461C00"/>
    <w:rsid w:val="004622A1"/>
    <w:rsid w:val="004622D0"/>
    <w:rsid w:val="00462420"/>
    <w:rsid w:val="0046260A"/>
    <w:rsid w:val="00462B09"/>
    <w:rsid w:val="00462B31"/>
    <w:rsid w:val="004631AF"/>
    <w:rsid w:val="00463337"/>
    <w:rsid w:val="00463448"/>
    <w:rsid w:val="004636FA"/>
    <w:rsid w:val="0046400B"/>
    <w:rsid w:val="004641A0"/>
    <w:rsid w:val="0046434B"/>
    <w:rsid w:val="00464A82"/>
    <w:rsid w:val="00464C30"/>
    <w:rsid w:val="00464EE0"/>
    <w:rsid w:val="00465180"/>
    <w:rsid w:val="00465235"/>
    <w:rsid w:val="00465467"/>
    <w:rsid w:val="00465573"/>
    <w:rsid w:val="00465EB3"/>
    <w:rsid w:val="00466D14"/>
    <w:rsid w:val="00466E99"/>
    <w:rsid w:val="00466FCE"/>
    <w:rsid w:val="004670AB"/>
    <w:rsid w:val="0047041E"/>
    <w:rsid w:val="00470628"/>
    <w:rsid w:val="00470750"/>
    <w:rsid w:val="00470893"/>
    <w:rsid w:val="00470C3D"/>
    <w:rsid w:val="0047166D"/>
    <w:rsid w:val="00471856"/>
    <w:rsid w:val="00471DB0"/>
    <w:rsid w:val="00471FAB"/>
    <w:rsid w:val="004720F3"/>
    <w:rsid w:val="0047253B"/>
    <w:rsid w:val="00472ACB"/>
    <w:rsid w:val="004735E8"/>
    <w:rsid w:val="004737D3"/>
    <w:rsid w:val="00473F5F"/>
    <w:rsid w:val="0047410D"/>
    <w:rsid w:val="0047475B"/>
    <w:rsid w:val="00474984"/>
    <w:rsid w:val="004751C0"/>
    <w:rsid w:val="00475260"/>
    <w:rsid w:val="0047539C"/>
    <w:rsid w:val="004753D8"/>
    <w:rsid w:val="004755D5"/>
    <w:rsid w:val="00475674"/>
    <w:rsid w:val="00475BA8"/>
    <w:rsid w:val="00475BC8"/>
    <w:rsid w:val="00475D13"/>
    <w:rsid w:val="00475E50"/>
    <w:rsid w:val="00475E54"/>
    <w:rsid w:val="00475F90"/>
    <w:rsid w:val="00476549"/>
    <w:rsid w:val="004765B6"/>
    <w:rsid w:val="0047695B"/>
    <w:rsid w:val="00476D14"/>
    <w:rsid w:val="00476D8B"/>
    <w:rsid w:val="00476E98"/>
    <w:rsid w:val="00476EAE"/>
    <w:rsid w:val="004774C5"/>
    <w:rsid w:val="004775ED"/>
    <w:rsid w:val="004778C0"/>
    <w:rsid w:val="00477B60"/>
    <w:rsid w:val="004800C0"/>
    <w:rsid w:val="00480B03"/>
    <w:rsid w:val="00480C70"/>
    <w:rsid w:val="00480CC5"/>
    <w:rsid w:val="004810EC"/>
    <w:rsid w:val="0048129B"/>
    <w:rsid w:val="004815AA"/>
    <w:rsid w:val="00481607"/>
    <w:rsid w:val="00481611"/>
    <w:rsid w:val="004818FF"/>
    <w:rsid w:val="0048215F"/>
    <w:rsid w:val="00482389"/>
    <w:rsid w:val="00482943"/>
    <w:rsid w:val="00482ADC"/>
    <w:rsid w:val="00482C93"/>
    <w:rsid w:val="00482F79"/>
    <w:rsid w:val="00483D11"/>
    <w:rsid w:val="00483D20"/>
    <w:rsid w:val="0048406D"/>
    <w:rsid w:val="00484AE5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5A9"/>
    <w:rsid w:val="004867F4"/>
    <w:rsid w:val="004869B5"/>
    <w:rsid w:val="00487866"/>
    <w:rsid w:val="00487F28"/>
    <w:rsid w:val="00490185"/>
    <w:rsid w:val="00490532"/>
    <w:rsid w:val="00490649"/>
    <w:rsid w:val="0049093B"/>
    <w:rsid w:val="00490E94"/>
    <w:rsid w:val="00490EE3"/>
    <w:rsid w:val="00491161"/>
    <w:rsid w:val="00491294"/>
    <w:rsid w:val="0049143D"/>
    <w:rsid w:val="004917C1"/>
    <w:rsid w:val="004918A0"/>
    <w:rsid w:val="00491C03"/>
    <w:rsid w:val="00491CFE"/>
    <w:rsid w:val="00491FE8"/>
    <w:rsid w:val="004924E5"/>
    <w:rsid w:val="00492597"/>
    <w:rsid w:val="00492619"/>
    <w:rsid w:val="004927F3"/>
    <w:rsid w:val="004928C2"/>
    <w:rsid w:val="0049349F"/>
    <w:rsid w:val="004935A4"/>
    <w:rsid w:val="004938AA"/>
    <w:rsid w:val="00493ADE"/>
    <w:rsid w:val="00493D08"/>
    <w:rsid w:val="004941B0"/>
    <w:rsid w:val="004944EB"/>
    <w:rsid w:val="0049473F"/>
    <w:rsid w:val="004949D8"/>
    <w:rsid w:val="00494E75"/>
    <w:rsid w:val="00495071"/>
    <w:rsid w:val="00495412"/>
    <w:rsid w:val="004961DB"/>
    <w:rsid w:val="0049653E"/>
    <w:rsid w:val="00496BEF"/>
    <w:rsid w:val="00496DC2"/>
    <w:rsid w:val="00496E38"/>
    <w:rsid w:val="00496FF0"/>
    <w:rsid w:val="004970FA"/>
    <w:rsid w:val="00497567"/>
    <w:rsid w:val="00497C03"/>
    <w:rsid w:val="004A01E1"/>
    <w:rsid w:val="004A0AB8"/>
    <w:rsid w:val="004A0D01"/>
    <w:rsid w:val="004A0E00"/>
    <w:rsid w:val="004A15F7"/>
    <w:rsid w:val="004A1600"/>
    <w:rsid w:val="004A1AE5"/>
    <w:rsid w:val="004A1DAA"/>
    <w:rsid w:val="004A201F"/>
    <w:rsid w:val="004A2029"/>
    <w:rsid w:val="004A23B8"/>
    <w:rsid w:val="004A23C0"/>
    <w:rsid w:val="004A28D4"/>
    <w:rsid w:val="004A2908"/>
    <w:rsid w:val="004A298C"/>
    <w:rsid w:val="004A2A24"/>
    <w:rsid w:val="004A2A75"/>
    <w:rsid w:val="004A2BE1"/>
    <w:rsid w:val="004A2E44"/>
    <w:rsid w:val="004A328E"/>
    <w:rsid w:val="004A32C1"/>
    <w:rsid w:val="004A366E"/>
    <w:rsid w:val="004A36C0"/>
    <w:rsid w:val="004A3AA3"/>
    <w:rsid w:val="004A3CB9"/>
    <w:rsid w:val="004A4625"/>
    <w:rsid w:val="004A48A4"/>
    <w:rsid w:val="004A4900"/>
    <w:rsid w:val="004A4D38"/>
    <w:rsid w:val="004A4D99"/>
    <w:rsid w:val="004A4E7E"/>
    <w:rsid w:val="004A4E95"/>
    <w:rsid w:val="004A4EB4"/>
    <w:rsid w:val="004A51FA"/>
    <w:rsid w:val="004A5228"/>
    <w:rsid w:val="004A5270"/>
    <w:rsid w:val="004A57FC"/>
    <w:rsid w:val="004A5D36"/>
    <w:rsid w:val="004A6F65"/>
    <w:rsid w:val="004A705C"/>
    <w:rsid w:val="004A7172"/>
    <w:rsid w:val="004A7276"/>
    <w:rsid w:val="004A746B"/>
    <w:rsid w:val="004A770C"/>
    <w:rsid w:val="004A7EE7"/>
    <w:rsid w:val="004A7FB0"/>
    <w:rsid w:val="004B041F"/>
    <w:rsid w:val="004B0600"/>
    <w:rsid w:val="004B0706"/>
    <w:rsid w:val="004B0780"/>
    <w:rsid w:val="004B0787"/>
    <w:rsid w:val="004B0BD5"/>
    <w:rsid w:val="004B0F6E"/>
    <w:rsid w:val="004B1313"/>
    <w:rsid w:val="004B1477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1AE"/>
    <w:rsid w:val="004B381E"/>
    <w:rsid w:val="004B3C3F"/>
    <w:rsid w:val="004B400C"/>
    <w:rsid w:val="004B45A2"/>
    <w:rsid w:val="004B4645"/>
    <w:rsid w:val="004B46C3"/>
    <w:rsid w:val="004B4789"/>
    <w:rsid w:val="004B4A0F"/>
    <w:rsid w:val="004B4F6B"/>
    <w:rsid w:val="004B50E0"/>
    <w:rsid w:val="004B5101"/>
    <w:rsid w:val="004B533F"/>
    <w:rsid w:val="004B55EC"/>
    <w:rsid w:val="004B59ED"/>
    <w:rsid w:val="004B6208"/>
    <w:rsid w:val="004B6301"/>
    <w:rsid w:val="004B6FFB"/>
    <w:rsid w:val="004B725D"/>
    <w:rsid w:val="004B7311"/>
    <w:rsid w:val="004B795F"/>
    <w:rsid w:val="004B7BA5"/>
    <w:rsid w:val="004B7DC3"/>
    <w:rsid w:val="004C0346"/>
    <w:rsid w:val="004C0B5B"/>
    <w:rsid w:val="004C0B9A"/>
    <w:rsid w:val="004C0C5C"/>
    <w:rsid w:val="004C0F99"/>
    <w:rsid w:val="004C130D"/>
    <w:rsid w:val="004C1624"/>
    <w:rsid w:val="004C19E4"/>
    <w:rsid w:val="004C1F05"/>
    <w:rsid w:val="004C2371"/>
    <w:rsid w:val="004C2E66"/>
    <w:rsid w:val="004C2F01"/>
    <w:rsid w:val="004C3472"/>
    <w:rsid w:val="004C34E8"/>
    <w:rsid w:val="004C37A3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66C"/>
    <w:rsid w:val="004C5C44"/>
    <w:rsid w:val="004C5EF0"/>
    <w:rsid w:val="004C5FD0"/>
    <w:rsid w:val="004C6280"/>
    <w:rsid w:val="004C63D6"/>
    <w:rsid w:val="004C660B"/>
    <w:rsid w:val="004C6B18"/>
    <w:rsid w:val="004C730C"/>
    <w:rsid w:val="004C730E"/>
    <w:rsid w:val="004C7739"/>
    <w:rsid w:val="004C7BDF"/>
    <w:rsid w:val="004D06A5"/>
    <w:rsid w:val="004D0C48"/>
    <w:rsid w:val="004D0C93"/>
    <w:rsid w:val="004D0E42"/>
    <w:rsid w:val="004D0FA5"/>
    <w:rsid w:val="004D1059"/>
    <w:rsid w:val="004D17E6"/>
    <w:rsid w:val="004D1A33"/>
    <w:rsid w:val="004D1C35"/>
    <w:rsid w:val="004D1CC2"/>
    <w:rsid w:val="004D1D64"/>
    <w:rsid w:val="004D1DBB"/>
    <w:rsid w:val="004D2474"/>
    <w:rsid w:val="004D27C4"/>
    <w:rsid w:val="004D2E57"/>
    <w:rsid w:val="004D30AD"/>
    <w:rsid w:val="004D3251"/>
    <w:rsid w:val="004D3403"/>
    <w:rsid w:val="004D39CA"/>
    <w:rsid w:val="004D40D5"/>
    <w:rsid w:val="004D4968"/>
    <w:rsid w:val="004D4A8A"/>
    <w:rsid w:val="004D4ABF"/>
    <w:rsid w:val="004D4E7B"/>
    <w:rsid w:val="004D50CC"/>
    <w:rsid w:val="004D58D1"/>
    <w:rsid w:val="004D5B2C"/>
    <w:rsid w:val="004D5E14"/>
    <w:rsid w:val="004D5F02"/>
    <w:rsid w:val="004D602D"/>
    <w:rsid w:val="004D65BA"/>
    <w:rsid w:val="004D68C0"/>
    <w:rsid w:val="004D6DFC"/>
    <w:rsid w:val="004D70E1"/>
    <w:rsid w:val="004D710C"/>
    <w:rsid w:val="004E0033"/>
    <w:rsid w:val="004E00F1"/>
    <w:rsid w:val="004E028C"/>
    <w:rsid w:val="004E03BE"/>
    <w:rsid w:val="004E071E"/>
    <w:rsid w:val="004E0CD0"/>
    <w:rsid w:val="004E0DA7"/>
    <w:rsid w:val="004E11D2"/>
    <w:rsid w:val="004E1260"/>
    <w:rsid w:val="004E1543"/>
    <w:rsid w:val="004E1CBB"/>
    <w:rsid w:val="004E1D07"/>
    <w:rsid w:val="004E209D"/>
    <w:rsid w:val="004E21D3"/>
    <w:rsid w:val="004E2E1E"/>
    <w:rsid w:val="004E2E33"/>
    <w:rsid w:val="004E2F51"/>
    <w:rsid w:val="004E34FA"/>
    <w:rsid w:val="004E3579"/>
    <w:rsid w:val="004E3892"/>
    <w:rsid w:val="004E3B0E"/>
    <w:rsid w:val="004E3FD8"/>
    <w:rsid w:val="004E46F2"/>
    <w:rsid w:val="004E471C"/>
    <w:rsid w:val="004E4AE0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463"/>
    <w:rsid w:val="004E686A"/>
    <w:rsid w:val="004E6CEA"/>
    <w:rsid w:val="004E6F18"/>
    <w:rsid w:val="004E76A5"/>
    <w:rsid w:val="004E7B7F"/>
    <w:rsid w:val="004E7C85"/>
    <w:rsid w:val="004F01B4"/>
    <w:rsid w:val="004F020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826"/>
    <w:rsid w:val="004F2AA6"/>
    <w:rsid w:val="004F2B9C"/>
    <w:rsid w:val="004F2BEA"/>
    <w:rsid w:val="004F2CCE"/>
    <w:rsid w:val="004F3368"/>
    <w:rsid w:val="004F359A"/>
    <w:rsid w:val="004F3C72"/>
    <w:rsid w:val="004F3DD1"/>
    <w:rsid w:val="004F4E53"/>
    <w:rsid w:val="004F58AB"/>
    <w:rsid w:val="004F5D4A"/>
    <w:rsid w:val="004F5D6E"/>
    <w:rsid w:val="004F5EBB"/>
    <w:rsid w:val="004F6142"/>
    <w:rsid w:val="004F6556"/>
    <w:rsid w:val="004F67FC"/>
    <w:rsid w:val="004F6AFE"/>
    <w:rsid w:val="004F6E35"/>
    <w:rsid w:val="004F6F20"/>
    <w:rsid w:val="004F735F"/>
    <w:rsid w:val="004F7373"/>
    <w:rsid w:val="004F73A5"/>
    <w:rsid w:val="004F745E"/>
    <w:rsid w:val="004F76A6"/>
    <w:rsid w:val="004F7C51"/>
    <w:rsid w:val="004F7F1A"/>
    <w:rsid w:val="0050031C"/>
    <w:rsid w:val="005004F7"/>
    <w:rsid w:val="00500798"/>
    <w:rsid w:val="005007E7"/>
    <w:rsid w:val="00500A59"/>
    <w:rsid w:val="0050132F"/>
    <w:rsid w:val="005013C8"/>
    <w:rsid w:val="00501723"/>
    <w:rsid w:val="00501A8C"/>
    <w:rsid w:val="00501CDC"/>
    <w:rsid w:val="00501F0D"/>
    <w:rsid w:val="005022C3"/>
    <w:rsid w:val="005023DC"/>
    <w:rsid w:val="005024A3"/>
    <w:rsid w:val="00502857"/>
    <w:rsid w:val="005029A2"/>
    <w:rsid w:val="00502B82"/>
    <w:rsid w:val="00502FCA"/>
    <w:rsid w:val="005033EE"/>
    <w:rsid w:val="0050377B"/>
    <w:rsid w:val="005038A7"/>
    <w:rsid w:val="0050398B"/>
    <w:rsid w:val="00503FAD"/>
    <w:rsid w:val="00504639"/>
    <w:rsid w:val="005048F3"/>
    <w:rsid w:val="00504A97"/>
    <w:rsid w:val="00504BF5"/>
    <w:rsid w:val="00504C77"/>
    <w:rsid w:val="00504CBB"/>
    <w:rsid w:val="00504D9B"/>
    <w:rsid w:val="00504F81"/>
    <w:rsid w:val="005055D4"/>
    <w:rsid w:val="005057FB"/>
    <w:rsid w:val="00505A2A"/>
    <w:rsid w:val="00505B7C"/>
    <w:rsid w:val="00505D42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98A"/>
    <w:rsid w:val="00507CAF"/>
    <w:rsid w:val="00510374"/>
    <w:rsid w:val="00510444"/>
    <w:rsid w:val="00511599"/>
    <w:rsid w:val="005119D6"/>
    <w:rsid w:val="00511E67"/>
    <w:rsid w:val="005125E4"/>
    <w:rsid w:val="00512747"/>
    <w:rsid w:val="00512A7B"/>
    <w:rsid w:val="00512D39"/>
    <w:rsid w:val="0051301F"/>
    <w:rsid w:val="00513B8C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DF2"/>
    <w:rsid w:val="00515E2B"/>
    <w:rsid w:val="00516B96"/>
    <w:rsid w:val="00516E9E"/>
    <w:rsid w:val="005173A4"/>
    <w:rsid w:val="005179DC"/>
    <w:rsid w:val="0052001B"/>
    <w:rsid w:val="00520283"/>
    <w:rsid w:val="0052085C"/>
    <w:rsid w:val="00520AE3"/>
    <w:rsid w:val="00520C4B"/>
    <w:rsid w:val="00521294"/>
    <w:rsid w:val="00521D24"/>
    <w:rsid w:val="00521D65"/>
    <w:rsid w:val="005221A4"/>
    <w:rsid w:val="00522485"/>
    <w:rsid w:val="0052301B"/>
    <w:rsid w:val="00523366"/>
    <w:rsid w:val="0052381F"/>
    <w:rsid w:val="00523CD4"/>
    <w:rsid w:val="00523E18"/>
    <w:rsid w:val="00523F32"/>
    <w:rsid w:val="0052422C"/>
    <w:rsid w:val="005243FD"/>
    <w:rsid w:val="005244D5"/>
    <w:rsid w:val="00524AD1"/>
    <w:rsid w:val="00524AE9"/>
    <w:rsid w:val="00524E6A"/>
    <w:rsid w:val="005251DA"/>
    <w:rsid w:val="00525407"/>
    <w:rsid w:val="00525F71"/>
    <w:rsid w:val="005261E1"/>
    <w:rsid w:val="00526270"/>
    <w:rsid w:val="00526770"/>
    <w:rsid w:val="00526816"/>
    <w:rsid w:val="005269C2"/>
    <w:rsid w:val="00526A5E"/>
    <w:rsid w:val="00526C8A"/>
    <w:rsid w:val="00526DE3"/>
    <w:rsid w:val="00526EB3"/>
    <w:rsid w:val="005272A8"/>
    <w:rsid w:val="00527489"/>
    <w:rsid w:val="0052759A"/>
    <w:rsid w:val="00527860"/>
    <w:rsid w:val="00527A58"/>
    <w:rsid w:val="0053012B"/>
    <w:rsid w:val="0053066C"/>
    <w:rsid w:val="00530AFD"/>
    <w:rsid w:val="00531562"/>
    <w:rsid w:val="0053173A"/>
    <w:rsid w:val="00531824"/>
    <w:rsid w:val="00531AF4"/>
    <w:rsid w:val="00531EA2"/>
    <w:rsid w:val="00531F71"/>
    <w:rsid w:val="00532086"/>
    <w:rsid w:val="005320CB"/>
    <w:rsid w:val="00532292"/>
    <w:rsid w:val="00532462"/>
    <w:rsid w:val="005328D8"/>
    <w:rsid w:val="005329B3"/>
    <w:rsid w:val="00532B16"/>
    <w:rsid w:val="00532C9D"/>
    <w:rsid w:val="00533215"/>
    <w:rsid w:val="0053340F"/>
    <w:rsid w:val="005334E4"/>
    <w:rsid w:val="00533C61"/>
    <w:rsid w:val="00533F4E"/>
    <w:rsid w:val="005344E9"/>
    <w:rsid w:val="005347FB"/>
    <w:rsid w:val="00534963"/>
    <w:rsid w:val="005349EB"/>
    <w:rsid w:val="00534AA6"/>
    <w:rsid w:val="00534C83"/>
    <w:rsid w:val="00534EE4"/>
    <w:rsid w:val="005358C4"/>
    <w:rsid w:val="00535A27"/>
    <w:rsid w:val="00535B60"/>
    <w:rsid w:val="00536AA4"/>
    <w:rsid w:val="00536AEE"/>
    <w:rsid w:val="00536D47"/>
    <w:rsid w:val="00537092"/>
    <w:rsid w:val="005375C3"/>
    <w:rsid w:val="00537640"/>
    <w:rsid w:val="00537989"/>
    <w:rsid w:val="00537BE9"/>
    <w:rsid w:val="00540055"/>
    <w:rsid w:val="00540147"/>
    <w:rsid w:val="00540725"/>
    <w:rsid w:val="00540975"/>
    <w:rsid w:val="00540C7A"/>
    <w:rsid w:val="00540D98"/>
    <w:rsid w:val="005417A0"/>
    <w:rsid w:val="0054183A"/>
    <w:rsid w:val="00541ACE"/>
    <w:rsid w:val="00541D0D"/>
    <w:rsid w:val="00541E2B"/>
    <w:rsid w:val="0054348B"/>
    <w:rsid w:val="0054350E"/>
    <w:rsid w:val="005436D7"/>
    <w:rsid w:val="00543703"/>
    <w:rsid w:val="00543A06"/>
    <w:rsid w:val="00543A66"/>
    <w:rsid w:val="00543A83"/>
    <w:rsid w:val="00543EBF"/>
    <w:rsid w:val="00543FA3"/>
    <w:rsid w:val="005452C0"/>
    <w:rsid w:val="005453BA"/>
    <w:rsid w:val="0054556F"/>
    <w:rsid w:val="005456AD"/>
    <w:rsid w:val="00545B46"/>
    <w:rsid w:val="00545C3D"/>
    <w:rsid w:val="00545E6A"/>
    <w:rsid w:val="00546083"/>
    <w:rsid w:val="00546310"/>
    <w:rsid w:val="00546738"/>
    <w:rsid w:val="00546742"/>
    <w:rsid w:val="005467D6"/>
    <w:rsid w:val="00546942"/>
    <w:rsid w:val="00546D63"/>
    <w:rsid w:val="005471A3"/>
    <w:rsid w:val="005474C6"/>
    <w:rsid w:val="005479FF"/>
    <w:rsid w:val="00547A54"/>
    <w:rsid w:val="00547D9B"/>
    <w:rsid w:val="00547E71"/>
    <w:rsid w:val="00547F14"/>
    <w:rsid w:val="0055045E"/>
    <w:rsid w:val="0055049D"/>
    <w:rsid w:val="0055088A"/>
    <w:rsid w:val="00550D6F"/>
    <w:rsid w:val="00550F23"/>
    <w:rsid w:val="005511B1"/>
    <w:rsid w:val="00551248"/>
    <w:rsid w:val="00551292"/>
    <w:rsid w:val="00551593"/>
    <w:rsid w:val="00551B35"/>
    <w:rsid w:val="00551E52"/>
    <w:rsid w:val="00552038"/>
    <w:rsid w:val="0055233E"/>
    <w:rsid w:val="00552569"/>
    <w:rsid w:val="005528E1"/>
    <w:rsid w:val="00552E20"/>
    <w:rsid w:val="00552FF4"/>
    <w:rsid w:val="005530EF"/>
    <w:rsid w:val="005534B3"/>
    <w:rsid w:val="00553856"/>
    <w:rsid w:val="00553A48"/>
    <w:rsid w:val="00553ABB"/>
    <w:rsid w:val="00553BAB"/>
    <w:rsid w:val="0055410A"/>
    <w:rsid w:val="00554260"/>
    <w:rsid w:val="005546A4"/>
    <w:rsid w:val="005547CB"/>
    <w:rsid w:val="00554DF7"/>
    <w:rsid w:val="005552B9"/>
    <w:rsid w:val="00555520"/>
    <w:rsid w:val="00555713"/>
    <w:rsid w:val="00555772"/>
    <w:rsid w:val="00555D6F"/>
    <w:rsid w:val="00556680"/>
    <w:rsid w:val="005567BF"/>
    <w:rsid w:val="005569D2"/>
    <w:rsid w:val="005570E7"/>
    <w:rsid w:val="0055718D"/>
    <w:rsid w:val="00557464"/>
    <w:rsid w:val="0055771C"/>
    <w:rsid w:val="00557A2C"/>
    <w:rsid w:val="00557CAB"/>
    <w:rsid w:val="00557D87"/>
    <w:rsid w:val="00560637"/>
    <w:rsid w:val="00560739"/>
    <w:rsid w:val="00560AC9"/>
    <w:rsid w:val="00560DD2"/>
    <w:rsid w:val="00561250"/>
    <w:rsid w:val="0056134D"/>
    <w:rsid w:val="00561421"/>
    <w:rsid w:val="00561A95"/>
    <w:rsid w:val="00561BF6"/>
    <w:rsid w:val="00561EF5"/>
    <w:rsid w:val="0056268B"/>
    <w:rsid w:val="00562757"/>
    <w:rsid w:val="005627C0"/>
    <w:rsid w:val="00562B32"/>
    <w:rsid w:val="00562CDC"/>
    <w:rsid w:val="005637C0"/>
    <w:rsid w:val="00563FD2"/>
    <w:rsid w:val="0056434D"/>
    <w:rsid w:val="00564597"/>
    <w:rsid w:val="00564EB9"/>
    <w:rsid w:val="00567191"/>
    <w:rsid w:val="0056719E"/>
    <w:rsid w:val="005676F8"/>
    <w:rsid w:val="00567747"/>
    <w:rsid w:val="00567AE0"/>
    <w:rsid w:val="00567B3B"/>
    <w:rsid w:val="00567B75"/>
    <w:rsid w:val="0057011A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83"/>
    <w:rsid w:val="0057117B"/>
    <w:rsid w:val="00571358"/>
    <w:rsid w:val="00571382"/>
    <w:rsid w:val="005716BC"/>
    <w:rsid w:val="005719F4"/>
    <w:rsid w:val="00571A02"/>
    <w:rsid w:val="00571B71"/>
    <w:rsid w:val="00572583"/>
    <w:rsid w:val="00572643"/>
    <w:rsid w:val="00572995"/>
    <w:rsid w:val="00572CD6"/>
    <w:rsid w:val="00572F26"/>
    <w:rsid w:val="005730FF"/>
    <w:rsid w:val="0057337A"/>
    <w:rsid w:val="005737FF"/>
    <w:rsid w:val="0057380A"/>
    <w:rsid w:val="00573BB0"/>
    <w:rsid w:val="00573D2B"/>
    <w:rsid w:val="00573F24"/>
    <w:rsid w:val="00573F3F"/>
    <w:rsid w:val="00574167"/>
    <w:rsid w:val="00574D14"/>
    <w:rsid w:val="00574FDC"/>
    <w:rsid w:val="005751F8"/>
    <w:rsid w:val="005753DB"/>
    <w:rsid w:val="005756BD"/>
    <w:rsid w:val="00575FAB"/>
    <w:rsid w:val="005760C5"/>
    <w:rsid w:val="005763DE"/>
    <w:rsid w:val="00576406"/>
    <w:rsid w:val="005766E6"/>
    <w:rsid w:val="005766EA"/>
    <w:rsid w:val="00576A37"/>
    <w:rsid w:val="00576FC8"/>
    <w:rsid w:val="005770DA"/>
    <w:rsid w:val="00577368"/>
    <w:rsid w:val="005773FF"/>
    <w:rsid w:val="00577540"/>
    <w:rsid w:val="0057777D"/>
    <w:rsid w:val="00577789"/>
    <w:rsid w:val="005777AC"/>
    <w:rsid w:val="00577A43"/>
    <w:rsid w:val="00577EB4"/>
    <w:rsid w:val="005805D7"/>
    <w:rsid w:val="00580DF5"/>
    <w:rsid w:val="00581081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E9"/>
    <w:rsid w:val="00583D01"/>
    <w:rsid w:val="00583DEF"/>
    <w:rsid w:val="00583E78"/>
    <w:rsid w:val="00584321"/>
    <w:rsid w:val="00584496"/>
    <w:rsid w:val="00584EA6"/>
    <w:rsid w:val="00584FAE"/>
    <w:rsid w:val="005850F4"/>
    <w:rsid w:val="005852AA"/>
    <w:rsid w:val="005855B9"/>
    <w:rsid w:val="00585867"/>
    <w:rsid w:val="00585C3A"/>
    <w:rsid w:val="00585C63"/>
    <w:rsid w:val="00586013"/>
    <w:rsid w:val="0058628A"/>
    <w:rsid w:val="00586B34"/>
    <w:rsid w:val="00586C72"/>
    <w:rsid w:val="00587117"/>
    <w:rsid w:val="0058759B"/>
    <w:rsid w:val="0058764D"/>
    <w:rsid w:val="0058784F"/>
    <w:rsid w:val="00587AF2"/>
    <w:rsid w:val="0059027C"/>
    <w:rsid w:val="005909AD"/>
    <w:rsid w:val="00590A68"/>
    <w:rsid w:val="00590BF6"/>
    <w:rsid w:val="00591B9C"/>
    <w:rsid w:val="00592160"/>
    <w:rsid w:val="00592319"/>
    <w:rsid w:val="005923C9"/>
    <w:rsid w:val="0059284F"/>
    <w:rsid w:val="00592E68"/>
    <w:rsid w:val="0059323A"/>
    <w:rsid w:val="00593447"/>
    <w:rsid w:val="005937D1"/>
    <w:rsid w:val="005938D9"/>
    <w:rsid w:val="00593C10"/>
    <w:rsid w:val="00593EDF"/>
    <w:rsid w:val="00594131"/>
    <w:rsid w:val="005943C6"/>
    <w:rsid w:val="005945F1"/>
    <w:rsid w:val="005946E2"/>
    <w:rsid w:val="0059486C"/>
    <w:rsid w:val="00595308"/>
    <w:rsid w:val="00595777"/>
    <w:rsid w:val="0059585F"/>
    <w:rsid w:val="00595DA2"/>
    <w:rsid w:val="00595E51"/>
    <w:rsid w:val="00595E99"/>
    <w:rsid w:val="0059610F"/>
    <w:rsid w:val="00596308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8B1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DF"/>
    <w:rsid w:val="005A36E3"/>
    <w:rsid w:val="005A3A31"/>
    <w:rsid w:val="005A416C"/>
    <w:rsid w:val="005A5628"/>
    <w:rsid w:val="005A588D"/>
    <w:rsid w:val="005A59CF"/>
    <w:rsid w:val="005A6223"/>
    <w:rsid w:val="005A6A3A"/>
    <w:rsid w:val="005A6E87"/>
    <w:rsid w:val="005A75FE"/>
    <w:rsid w:val="005A7DB7"/>
    <w:rsid w:val="005A7F72"/>
    <w:rsid w:val="005B0A7D"/>
    <w:rsid w:val="005B0F18"/>
    <w:rsid w:val="005B113E"/>
    <w:rsid w:val="005B1197"/>
    <w:rsid w:val="005B152E"/>
    <w:rsid w:val="005B1680"/>
    <w:rsid w:val="005B16CC"/>
    <w:rsid w:val="005B18BB"/>
    <w:rsid w:val="005B26CB"/>
    <w:rsid w:val="005B2899"/>
    <w:rsid w:val="005B2DA2"/>
    <w:rsid w:val="005B2EB8"/>
    <w:rsid w:val="005B3165"/>
    <w:rsid w:val="005B355C"/>
    <w:rsid w:val="005B3C7C"/>
    <w:rsid w:val="005B411A"/>
    <w:rsid w:val="005B47A2"/>
    <w:rsid w:val="005B4865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36"/>
    <w:rsid w:val="005B5A40"/>
    <w:rsid w:val="005B5A55"/>
    <w:rsid w:val="005B5FA6"/>
    <w:rsid w:val="005B5FC4"/>
    <w:rsid w:val="005B6FAE"/>
    <w:rsid w:val="005B703E"/>
    <w:rsid w:val="005B7824"/>
    <w:rsid w:val="005B7A4C"/>
    <w:rsid w:val="005B7A5C"/>
    <w:rsid w:val="005C001C"/>
    <w:rsid w:val="005C01BD"/>
    <w:rsid w:val="005C0625"/>
    <w:rsid w:val="005C0904"/>
    <w:rsid w:val="005C09BF"/>
    <w:rsid w:val="005C0D61"/>
    <w:rsid w:val="005C0DDE"/>
    <w:rsid w:val="005C1215"/>
    <w:rsid w:val="005C1225"/>
    <w:rsid w:val="005C132F"/>
    <w:rsid w:val="005C139B"/>
    <w:rsid w:val="005C1752"/>
    <w:rsid w:val="005C1BF2"/>
    <w:rsid w:val="005C2144"/>
    <w:rsid w:val="005C247C"/>
    <w:rsid w:val="005C2557"/>
    <w:rsid w:val="005C259E"/>
    <w:rsid w:val="005C267C"/>
    <w:rsid w:val="005C2D32"/>
    <w:rsid w:val="005C376D"/>
    <w:rsid w:val="005C3954"/>
    <w:rsid w:val="005C3BBA"/>
    <w:rsid w:val="005C45B8"/>
    <w:rsid w:val="005C4B4D"/>
    <w:rsid w:val="005C4DE3"/>
    <w:rsid w:val="005C4FA0"/>
    <w:rsid w:val="005C5024"/>
    <w:rsid w:val="005C5372"/>
    <w:rsid w:val="005C5379"/>
    <w:rsid w:val="005C5425"/>
    <w:rsid w:val="005C5659"/>
    <w:rsid w:val="005C5849"/>
    <w:rsid w:val="005C5A28"/>
    <w:rsid w:val="005C6222"/>
    <w:rsid w:val="005C6424"/>
    <w:rsid w:val="005C6B26"/>
    <w:rsid w:val="005C6E7B"/>
    <w:rsid w:val="005C6F80"/>
    <w:rsid w:val="005C73B3"/>
    <w:rsid w:val="005C772B"/>
    <w:rsid w:val="005C7A54"/>
    <w:rsid w:val="005C7CAD"/>
    <w:rsid w:val="005C7CB8"/>
    <w:rsid w:val="005C7CF2"/>
    <w:rsid w:val="005C7EF8"/>
    <w:rsid w:val="005D01A8"/>
    <w:rsid w:val="005D02FA"/>
    <w:rsid w:val="005D047B"/>
    <w:rsid w:val="005D0790"/>
    <w:rsid w:val="005D0837"/>
    <w:rsid w:val="005D0C5D"/>
    <w:rsid w:val="005D0D3E"/>
    <w:rsid w:val="005D143D"/>
    <w:rsid w:val="005D17BF"/>
    <w:rsid w:val="005D18B1"/>
    <w:rsid w:val="005D20FC"/>
    <w:rsid w:val="005D24A2"/>
    <w:rsid w:val="005D25D7"/>
    <w:rsid w:val="005D2916"/>
    <w:rsid w:val="005D2A49"/>
    <w:rsid w:val="005D2C7B"/>
    <w:rsid w:val="005D2CB0"/>
    <w:rsid w:val="005D2EE8"/>
    <w:rsid w:val="005D3053"/>
    <w:rsid w:val="005D3534"/>
    <w:rsid w:val="005D3707"/>
    <w:rsid w:val="005D382F"/>
    <w:rsid w:val="005D3AF0"/>
    <w:rsid w:val="005D3BFD"/>
    <w:rsid w:val="005D46E9"/>
    <w:rsid w:val="005D4703"/>
    <w:rsid w:val="005D5012"/>
    <w:rsid w:val="005D5E0B"/>
    <w:rsid w:val="005D5E46"/>
    <w:rsid w:val="005D609E"/>
    <w:rsid w:val="005D64A5"/>
    <w:rsid w:val="005D6859"/>
    <w:rsid w:val="005D6929"/>
    <w:rsid w:val="005D6B30"/>
    <w:rsid w:val="005D6E1C"/>
    <w:rsid w:val="005D7458"/>
    <w:rsid w:val="005D74B7"/>
    <w:rsid w:val="005D7539"/>
    <w:rsid w:val="005D76F4"/>
    <w:rsid w:val="005D7E04"/>
    <w:rsid w:val="005E0082"/>
    <w:rsid w:val="005E0604"/>
    <w:rsid w:val="005E06E1"/>
    <w:rsid w:val="005E0899"/>
    <w:rsid w:val="005E10AE"/>
    <w:rsid w:val="005E1393"/>
    <w:rsid w:val="005E1411"/>
    <w:rsid w:val="005E154C"/>
    <w:rsid w:val="005E1E9D"/>
    <w:rsid w:val="005E25C8"/>
    <w:rsid w:val="005E3035"/>
    <w:rsid w:val="005E35FD"/>
    <w:rsid w:val="005E383F"/>
    <w:rsid w:val="005E3B77"/>
    <w:rsid w:val="005E414B"/>
    <w:rsid w:val="005E46FA"/>
    <w:rsid w:val="005E48F7"/>
    <w:rsid w:val="005E4CCB"/>
    <w:rsid w:val="005E4E67"/>
    <w:rsid w:val="005E5563"/>
    <w:rsid w:val="005E59C5"/>
    <w:rsid w:val="005E5E74"/>
    <w:rsid w:val="005E66C7"/>
    <w:rsid w:val="005E66F1"/>
    <w:rsid w:val="005E6AFB"/>
    <w:rsid w:val="005E7698"/>
    <w:rsid w:val="005E7849"/>
    <w:rsid w:val="005E7888"/>
    <w:rsid w:val="005E78C8"/>
    <w:rsid w:val="005E7A8C"/>
    <w:rsid w:val="005F00CC"/>
    <w:rsid w:val="005F06FA"/>
    <w:rsid w:val="005F06FD"/>
    <w:rsid w:val="005F0AB9"/>
    <w:rsid w:val="005F0B4C"/>
    <w:rsid w:val="005F0B53"/>
    <w:rsid w:val="005F0C46"/>
    <w:rsid w:val="005F1FE4"/>
    <w:rsid w:val="005F24FA"/>
    <w:rsid w:val="005F2528"/>
    <w:rsid w:val="005F369B"/>
    <w:rsid w:val="005F3955"/>
    <w:rsid w:val="005F3E49"/>
    <w:rsid w:val="005F3F7F"/>
    <w:rsid w:val="005F40E5"/>
    <w:rsid w:val="005F419B"/>
    <w:rsid w:val="005F432D"/>
    <w:rsid w:val="005F46D9"/>
    <w:rsid w:val="005F4950"/>
    <w:rsid w:val="005F4D16"/>
    <w:rsid w:val="005F51F9"/>
    <w:rsid w:val="005F523F"/>
    <w:rsid w:val="005F5362"/>
    <w:rsid w:val="005F547B"/>
    <w:rsid w:val="005F556F"/>
    <w:rsid w:val="005F5B63"/>
    <w:rsid w:val="005F5C3D"/>
    <w:rsid w:val="005F660A"/>
    <w:rsid w:val="005F6697"/>
    <w:rsid w:val="005F69DD"/>
    <w:rsid w:val="005F6CA5"/>
    <w:rsid w:val="005F6CC9"/>
    <w:rsid w:val="005F6EF0"/>
    <w:rsid w:val="005F6F60"/>
    <w:rsid w:val="005F6F9C"/>
    <w:rsid w:val="005F6FFC"/>
    <w:rsid w:val="005F75E7"/>
    <w:rsid w:val="005F7AC5"/>
    <w:rsid w:val="005F7CC1"/>
    <w:rsid w:val="006004DE"/>
    <w:rsid w:val="00600AAB"/>
    <w:rsid w:val="00600B6C"/>
    <w:rsid w:val="00601072"/>
    <w:rsid w:val="00601097"/>
    <w:rsid w:val="006010C8"/>
    <w:rsid w:val="0060144E"/>
    <w:rsid w:val="00601BE3"/>
    <w:rsid w:val="00601F0A"/>
    <w:rsid w:val="00601FCD"/>
    <w:rsid w:val="00602354"/>
    <w:rsid w:val="0060254B"/>
    <w:rsid w:val="0060268D"/>
    <w:rsid w:val="006027D5"/>
    <w:rsid w:val="0060305B"/>
    <w:rsid w:val="0060305D"/>
    <w:rsid w:val="00603816"/>
    <w:rsid w:val="006039C5"/>
    <w:rsid w:val="00603ACA"/>
    <w:rsid w:val="00603B1B"/>
    <w:rsid w:val="006043D7"/>
    <w:rsid w:val="00604594"/>
    <w:rsid w:val="00604708"/>
    <w:rsid w:val="006049CE"/>
    <w:rsid w:val="00604CFF"/>
    <w:rsid w:val="00605399"/>
    <w:rsid w:val="006054EE"/>
    <w:rsid w:val="0060591D"/>
    <w:rsid w:val="006059EC"/>
    <w:rsid w:val="00605A02"/>
    <w:rsid w:val="00605A5D"/>
    <w:rsid w:val="00605AF7"/>
    <w:rsid w:val="00605B5D"/>
    <w:rsid w:val="00605FD1"/>
    <w:rsid w:val="00606150"/>
    <w:rsid w:val="006074B1"/>
    <w:rsid w:val="00607ADE"/>
    <w:rsid w:val="00607B14"/>
    <w:rsid w:val="00607C1F"/>
    <w:rsid w:val="00607E68"/>
    <w:rsid w:val="00610224"/>
    <w:rsid w:val="006102C6"/>
    <w:rsid w:val="0061035F"/>
    <w:rsid w:val="006103F0"/>
    <w:rsid w:val="00610B78"/>
    <w:rsid w:val="006113A9"/>
    <w:rsid w:val="00611934"/>
    <w:rsid w:val="00611C82"/>
    <w:rsid w:val="006125DB"/>
    <w:rsid w:val="00612C73"/>
    <w:rsid w:val="00612D80"/>
    <w:rsid w:val="00612E96"/>
    <w:rsid w:val="006133A2"/>
    <w:rsid w:val="006134CE"/>
    <w:rsid w:val="006138D8"/>
    <w:rsid w:val="00613A55"/>
    <w:rsid w:val="00614016"/>
    <w:rsid w:val="00614064"/>
    <w:rsid w:val="006141D8"/>
    <w:rsid w:val="00614369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DC0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E8"/>
    <w:rsid w:val="00621987"/>
    <w:rsid w:val="00621B6A"/>
    <w:rsid w:val="00621C0B"/>
    <w:rsid w:val="00621C72"/>
    <w:rsid w:val="00621CAD"/>
    <w:rsid w:val="00622038"/>
    <w:rsid w:val="00622E2F"/>
    <w:rsid w:val="00622FBC"/>
    <w:rsid w:val="00623367"/>
    <w:rsid w:val="00623427"/>
    <w:rsid w:val="00623AEB"/>
    <w:rsid w:val="00623E4E"/>
    <w:rsid w:val="00624430"/>
    <w:rsid w:val="00624C2C"/>
    <w:rsid w:val="00624C6E"/>
    <w:rsid w:val="00624FB3"/>
    <w:rsid w:val="00625B24"/>
    <w:rsid w:val="00625D8F"/>
    <w:rsid w:val="0062657C"/>
    <w:rsid w:val="00626C25"/>
    <w:rsid w:val="00626E64"/>
    <w:rsid w:val="0062725A"/>
    <w:rsid w:val="00627338"/>
    <w:rsid w:val="00627BA3"/>
    <w:rsid w:val="00627C39"/>
    <w:rsid w:val="00627E44"/>
    <w:rsid w:val="00627F9A"/>
    <w:rsid w:val="006300D7"/>
    <w:rsid w:val="00630333"/>
    <w:rsid w:val="00631007"/>
    <w:rsid w:val="00631826"/>
    <w:rsid w:val="006326BC"/>
    <w:rsid w:val="00632763"/>
    <w:rsid w:val="00632927"/>
    <w:rsid w:val="00632A0E"/>
    <w:rsid w:val="00632A4C"/>
    <w:rsid w:val="00632DF3"/>
    <w:rsid w:val="00632EEF"/>
    <w:rsid w:val="0063305B"/>
    <w:rsid w:val="00633548"/>
    <w:rsid w:val="00633951"/>
    <w:rsid w:val="00633965"/>
    <w:rsid w:val="00633A29"/>
    <w:rsid w:val="00633A3A"/>
    <w:rsid w:val="00633B5E"/>
    <w:rsid w:val="00633C0A"/>
    <w:rsid w:val="0063405E"/>
    <w:rsid w:val="006341AD"/>
    <w:rsid w:val="006341B7"/>
    <w:rsid w:val="006341FE"/>
    <w:rsid w:val="00634225"/>
    <w:rsid w:val="006346F1"/>
    <w:rsid w:val="006347F5"/>
    <w:rsid w:val="00634ECA"/>
    <w:rsid w:val="0063505C"/>
    <w:rsid w:val="0063508A"/>
    <w:rsid w:val="00635131"/>
    <w:rsid w:val="0063526B"/>
    <w:rsid w:val="006353D0"/>
    <w:rsid w:val="00635EDC"/>
    <w:rsid w:val="00635F56"/>
    <w:rsid w:val="00636094"/>
    <w:rsid w:val="0063633A"/>
    <w:rsid w:val="0063650D"/>
    <w:rsid w:val="00636A76"/>
    <w:rsid w:val="0063714B"/>
    <w:rsid w:val="0063720A"/>
    <w:rsid w:val="00637369"/>
    <w:rsid w:val="006373C7"/>
    <w:rsid w:val="00637DDD"/>
    <w:rsid w:val="00637E00"/>
    <w:rsid w:val="006401C6"/>
    <w:rsid w:val="00640207"/>
    <w:rsid w:val="00640222"/>
    <w:rsid w:val="006409F3"/>
    <w:rsid w:val="00641061"/>
    <w:rsid w:val="006411DF"/>
    <w:rsid w:val="006419ED"/>
    <w:rsid w:val="00642118"/>
    <w:rsid w:val="006427DE"/>
    <w:rsid w:val="00642C85"/>
    <w:rsid w:val="00642C96"/>
    <w:rsid w:val="00642D10"/>
    <w:rsid w:val="00642E65"/>
    <w:rsid w:val="00643769"/>
    <w:rsid w:val="00643891"/>
    <w:rsid w:val="00643DCD"/>
    <w:rsid w:val="00644200"/>
    <w:rsid w:val="0064428B"/>
    <w:rsid w:val="00644511"/>
    <w:rsid w:val="006446F7"/>
    <w:rsid w:val="0064486C"/>
    <w:rsid w:val="00644DD7"/>
    <w:rsid w:val="00644E60"/>
    <w:rsid w:val="0064515E"/>
    <w:rsid w:val="00645190"/>
    <w:rsid w:val="00645252"/>
    <w:rsid w:val="00645ACC"/>
    <w:rsid w:val="00645C50"/>
    <w:rsid w:val="0064655B"/>
    <w:rsid w:val="006466B5"/>
    <w:rsid w:val="006477A7"/>
    <w:rsid w:val="00647C88"/>
    <w:rsid w:val="00647CB3"/>
    <w:rsid w:val="00650150"/>
    <w:rsid w:val="00650854"/>
    <w:rsid w:val="00650901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FA0"/>
    <w:rsid w:val="00653103"/>
    <w:rsid w:val="00653217"/>
    <w:rsid w:val="00653273"/>
    <w:rsid w:val="006538D5"/>
    <w:rsid w:val="00653FED"/>
    <w:rsid w:val="0065424F"/>
    <w:rsid w:val="006544F6"/>
    <w:rsid w:val="00654FBF"/>
    <w:rsid w:val="00655070"/>
    <w:rsid w:val="00655223"/>
    <w:rsid w:val="00655780"/>
    <w:rsid w:val="0065594D"/>
    <w:rsid w:val="006561FF"/>
    <w:rsid w:val="00656461"/>
    <w:rsid w:val="00656BB0"/>
    <w:rsid w:val="00656D6F"/>
    <w:rsid w:val="00657005"/>
    <w:rsid w:val="006572FB"/>
    <w:rsid w:val="006576C9"/>
    <w:rsid w:val="006578D9"/>
    <w:rsid w:val="00657F67"/>
    <w:rsid w:val="006605DC"/>
    <w:rsid w:val="0066146F"/>
    <w:rsid w:val="00661636"/>
    <w:rsid w:val="00661C4E"/>
    <w:rsid w:val="00661CC2"/>
    <w:rsid w:val="00661EB6"/>
    <w:rsid w:val="006620DE"/>
    <w:rsid w:val="00662166"/>
    <w:rsid w:val="00662FA2"/>
    <w:rsid w:val="0066310A"/>
    <w:rsid w:val="006635DC"/>
    <w:rsid w:val="0066369A"/>
    <w:rsid w:val="00663908"/>
    <w:rsid w:val="00663C4A"/>
    <w:rsid w:val="00663DAB"/>
    <w:rsid w:val="00664678"/>
    <w:rsid w:val="006646F4"/>
    <w:rsid w:val="00665229"/>
    <w:rsid w:val="00665257"/>
    <w:rsid w:val="00665316"/>
    <w:rsid w:val="006654E8"/>
    <w:rsid w:val="0066568F"/>
    <w:rsid w:val="00665CCE"/>
    <w:rsid w:val="00666026"/>
    <w:rsid w:val="006660A0"/>
    <w:rsid w:val="006660D1"/>
    <w:rsid w:val="00666E49"/>
    <w:rsid w:val="0066704A"/>
    <w:rsid w:val="00667058"/>
    <w:rsid w:val="006672FC"/>
    <w:rsid w:val="00667378"/>
    <w:rsid w:val="0066745C"/>
    <w:rsid w:val="006679FC"/>
    <w:rsid w:val="00667A27"/>
    <w:rsid w:val="00670204"/>
    <w:rsid w:val="00670290"/>
    <w:rsid w:val="00670429"/>
    <w:rsid w:val="006704BF"/>
    <w:rsid w:val="00670646"/>
    <w:rsid w:val="00670AD6"/>
    <w:rsid w:val="00670ECD"/>
    <w:rsid w:val="00671010"/>
    <w:rsid w:val="0067106A"/>
    <w:rsid w:val="00671213"/>
    <w:rsid w:val="00671725"/>
    <w:rsid w:val="006719A6"/>
    <w:rsid w:val="00671B4F"/>
    <w:rsid w:val="00672214"/>
    <w:rsid w:val="00672565"/>
    <w:rsid w:val="006725CC"/>
    <w:rsid w:val="0067273D"/>
    <w:rsid w:val="00672966"/>
    <w:rsid w:val="006733B2"/>
    <w:rsid w:val="006735BC"/>
    <w:rsid w:val="00673BDE"/>
    <w:rsid w:val="00673EB7"/>
    <w:rsid w:val="00673FBF"/>
    <w:rsid w:val="006740F1"/>
    <w:rsid w:val="0067439E"/>
    <w:rsid w:val="00674460"/>
    <w:rsid w:val="006747A5"/>
    <w:rsid w:val="006754D4"/>
    <w:rsid w:val="006755D4"/>
    <w:rsid w:val="00675652"/>
    <w:rsid w:val="006758E5"/>
    <w:rsid w:val="00675ECB"/>
    <w:rsid w:val="0067649C"/>
    <w:rsid w:val="006767B8"/>
    <w:rsid w:val="00676EC7"/>
    <w:rsid w:val="00677725"/>
    <w:rsid w:val="00677F10"/>
    <w:rsid w:val="0068013A"/>
    <w:rsid w:val="00680A97"/>
    <w:rsid w:val="00680F30"/>
    <w:rsid w:val="00680F72"/>
    <w:rsid w:val="00680F81"/>
    <w:rsid w:val="00680FB8"/>
    <w:rsid w:val="0068102D"/>
    <w:rsid w:val="00681254"/>
    <w:rsid w:val="00681307"/>
    <w:rsid w:val="00681735"/>
    <w:rsid w:val="006820C0"/>
    <w:rsid w:val="0068226B"/>
    <w:rsid w:val="00682E47"/>
    <w:rsid w:val="00682ED3"/>
    <w:rsid w:val="0068390A"/>
    <w:rsid w:val="00683D7F"/>
    <w:rsid w:val="00683E9E"/>
    <w:rsid w:val="00684258"/>
    <w:rsid w:val="00684352"/>
    <w:rsid w:val="006845C9"/>
    <w:rsid w:val="006846BD"/>
    <w:rsid w:val="006853FF"/>
    <w:rsid w:val="00685725"/>
    <w:rsid w:val="00685834"/>
    <w:rsid w:val="00685D3B"/>
    <w:rsid w:val="00685DB7"/>
    <w:rsid w:val="00685E34"/>
    <w:rsid w:val="0068623E"/>
    <w:rsid w:val="00686366"/>
    <w:rsid w:val="0068653A"/>
    <w:rsid w:val="00686A14"/>
    <w:rsid w:val="00686AB4"/>
    <w:rsid w:val="00686FAD"/>
    <w:rsid w:val="0068721F"/>
    <w:rsid w:val="006878B2"/>
    <w:rsid w:val="00687A10"/>
    <w:rsid w:val="0069051B"/>
    <w:rsid w:val="00690D12"/>
    <w:rsid w:val="00690F0E"/>
    <w:rsid w:val="006919C5"/>
    <w:rsid w:val="00691F47"/>
    <w:rsid w:val="0069200B"/>
    <w:rsid w:val="0069258C"/>
    <w:rsid w:val="00692799"/>
    <w:rsid w:val="006927F0"/>
    <w:rsid w:val="00692A0D"/>
    <w:rsid w:val="00692B70"/>
    <w:rsid w:val="00692BDC"/>
    <w:rsid w:val="00693077"/>
    <w:rsid w:val="00693295"/>
    <w:rsid w:val="00693529"/>
    <w:rsid w:val="006935E1"/>
    <w:rsid w:val="00693A5C"/>
    <w:rsid w:val="00693F0A"/>
    <w:rsid w:val="006941C1"/>
    <w:rsid w:val="0069447C"/>
    <w:rsid w:val="0069463D"/>
    <w:rsid w:val="006946D9"/>
    <w:rsid w:val="006949AD"/>
    <w:rsid w:val="00694E1F"/>
    <w:rsid w:val="00694FD5"/>
    <w:rsid w:val="00695DCB"/>
    <w:rsid w:val="00696244"/>
    <w:rsid w:val="0069644B"/>
    <w:rsid w:val="00696719"/>
    <w:rsid w:val="0069681E"/>
    <w:rsid w:val="006969D6"/>
    <w:rsid w:val="00696B6A"/>
    <w:rsid w:val="00696DD1"/>
    <w:rsid w:val="00697409"/>
    <w:rsid w:val="0069755C"/>
    <w:rsid w:val="006979DC"/>
    <w:rsid w:val="00697C2C"/>
    <w:rsid w:val="00697E0B"/>
    <w:rsid w:val="00697F71"/>
    <w:rsid w:val="006A04D8"/>
    <w:rsid w:val="006A05EF"/>
    <w:rsid w:val="006A0942"/>
    <w:rsid w:val="006A18DD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9B5"/>
    <w:rsid w:val="006A4FF3"/>
    <w:rsid w:val="006A5913"/>
    <w:rsid w:val="006A5A45"/>
    <w:rsid w:val="006A5CA3"/>
    <w:rsid w:val="006A5D5C"/>
    <w:rsid w:val="006A5E26"/>
    <w:rsid w:val="006A6B3F"/>
    <w:rsid w:val="006A6B69"/>
    <w:rsid w:val="006A6F63"/>
    <w:rsid w:val="006A74C0"/>
    <w:rsid w:val="006A7574"/>
    <w:rsid w:val="006A78D9"/>
    <w:rsid w:val="006A7BDA"/>
    <w:rsid w:val="006B0489"/>
    <w:rsid w:val="006B05F5"/>
    <w:rsid w:val="006B0A30"/>
    <w:rsid w:val="006B0F9E"/>
    <w:rsid w:val="006B1213"/>
    <w:rsid w:val="006B163E"/>
    <w:rsid w:val="006B166D"/>
    <w:rsid w:val="006B17FC"/>
    <w:rsid w:val="006B19B2"/>
    <w:rsid w:val="006B1A07"/>
    <w:rsid w:val="006B1DA2"/>
    <w:rsid w:val="006B1F5F"/>
    <w:rsid w:val="006B1FE8"/>
    <w:rsid w:val="006B2008"/>
    <w:rsid w:val="006B21E9"/>
    <w:rsid w:val="006B242D"/>
    <w:rsid w:val="006B2431"/>
    <w:rsid w:val="006B3713"/>
    <w:rsid w:val="006B393F"/>
    <w:rsid w:val="006B3E55"/>
    <w:rsid w:val="006B401E"/>
    <w:rsid w:val="006B4B6C"/>
    <w:rsid w:val="006B5111"/>
    <w:rsid w:val="006B5AC6"/>
    <w:rsid w:val="006B6346"/>
    <w:rsid w:val="006B66B0"/>
    <w:rsid w:val="006B66C7"/>
    <w:rsid w:val="006B68AC"/>
    <w:rsid w:val="006B6AD0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42"/>
    <w:rsid w:val="006C1A29"/>
    <w:rsid w:val="006C1B3F"/>
    <w:rsid w:val="006C1F77"/>
    <w:rsid w:val="006C22BD"/>
    <w:rsid w:val="006C2604"/>
    <w:rsid w:val="006C30C3"/>
    <w:rsid w:val="006C3309"/>
    <w:rsid w:val="006C375B"/>
    <w:rsid w:val="006C37BC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4AC"/>
    <w:rsid w:val="006C566C"/>
    <w:rsid w:val="006C57EC"/>
    <w:rsid w:val="006C5C20"/>
    <w:rsid w:val="006C5FF1"/>
    <w:rsid w:val="006C6287"/>
    <w:rsid w:val="006C677C"/>
    <w:rsid w:val="006C6E92"/>
    <w:rsid w:val="006C7090"/>
    <w:rsid w:val="006C7164"/>
    <w:rsid w:val="006C75C9"/>
    <w:rsid w:val="006C7CAC"/>
    <w:rsid w:val="006C7E89"/>
    <w:rsid w:val="006C7FB9"/>
    <w:rsid w:val="006D03B0"/>
    <w:rsid w:val="006D0698"/>
    <w:rsid w:val="006D07F3"/>
    <w:rsid w:val="006D0846"/>
    <w:rsid w:val="006D0C09"/>
    <w:rsid w:val="006D0F07"/>
    <w:rsid w:val="006D17A1"/>
    <w:rsid w:val="006D1863"/>
    <w:rsid w:val="006D1A23"/>
    <w:rsid w:val="006D1B83"/>
    <w:rsid w:val="006D1D0D"/>
    <w:rsid w:val="006D1DFA"/>
    <w:rsid w:val="006D1F1A"/>
    <w:rsid w:val="006D2039"/>
    <w:rsid w:val="006D21FF"/>
    <w:rsid w:val="006D23C8"/>
    <w:rsid w:val="006D272A"/>
    <w:rsid w:val="006D31AF"/>
    <w:rsid w:val="006D31DD"/>
    <w:rsid w:val="006D35CD"/>
    <w:rsid w:val="006D374A"/>
    <w:rsid w:val="006D3D01"/>
    <w:rsid w:val="006D3F33"/>
    <w:rsid w:val="006D4133"/>
    <w:rsid w:val="006D419F"/>
    <w:rsid w:val="006D4373"/>
    <w:rsid w:val="006D4457"/>
    <w:rsid w:val="006D45F5"/>
    <w:rsid w:val="006D492A"/>
    <w:rsid w:val="006D493C"/>
    <w:rsid w:val="006D5455"/>
    <w:rsid w:val="006D5457"/>
    <w:rsid w:val="006D59BF"/>
    <w:rsid w:val="006D5A62"/>
    <w:rsid w:val="006D5EC2"/>
    <w:rsid w:val="006D5FEF"/>
    <w:rsid w:val="006D6275"/>
    <w:rsid w:val="006D667A"/>
    <w:rsid w:val="006D6CAE"/>
    <w:rsid w:val="006D6D75"/>
    <w:rsid w:val="006D6EE7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76B"/>
    <w:rsid w:val="006E0B16"/>
    <w:rsid w:val="006E0CEB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323"/>
    <w:rsid w:val="006E3D3A"/>
    <w:rsid w:val="006E4646"/>
    <w:rsid w:val="006E4E3C"/>
    <w:rsid w:val="006E512D"/>
    <w:rsid w:val="006E5477"/>
    <w:rsid w:val="006E554E"/>
    <w:rsid w:val="006E5AFE"/>
    <w:rsid w:val="006E5E5D"/>
    <w:rsid w:val="006E696A"/>
    <w:rsid w:val="006E6C33"/>
    <w:rsid w:val="006E6CBC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2CA"/>
    <w:rsid w:val="006F190F"/>
    <w:rsid w:val="006F1D86"/>
    <w:rsid w:val="006F1E30"/>
    <w:rsid w:val="006F20A6"/>
    <w:rsid w:val="006F2215"/>
    <w:rsid w:val="006F291E"/>
    <w:rsid w:val="006F2E3E"/>
    <w:rsid w:val="006F2FFF"/>
    <w:rsid w:val="006F3052"/>
    <w:rsid w:val="006F314D"/>
    <w:rsid w:val="006F38F2"/>
    <w:rsid w:val="006F3B01"/>
    <w:rsid w:val="006F3C66"/>
    <w:rsid w:val="006F3CB1"/>
    <w:rsid w:val="006F4189"/>
    <w:rsid w:val="006F468E"/>
    <w:rsid w:val="006F557B"/>
    <w:rsid w:val="006F5674"/>
    <w:rsid w:val="006F5B41"/>
    <w:rsid w:val="006F6689"/>
    <w:rsid w:val="006F6740"/>
    <w:rsid w:val="006F6ABC"/>
    <w:rsid w:val="006F6E33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A2D"/>
    <w:rsid w:val="0070124B"/>
    <w:rsid w:val="007017EA"/>
    <w:rsid w:val="0070181F"/>
    <w:rsid w:val="0070193E"/>
    <w:rsid w:val="00701986"/>
    <w:rsid w:val="00701A64"/>
    <w:rsid w:val="00701B27"/>
    <w:rsid w:val="00701CA6"/>
    <w:rsid w:val="00701F97"/>
    <w:rsid w:val="00702610"/>
    <w:rsid w:val="00702974"/>
    <w:rsid w:val="007029C4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376"/>
    <w:rsid w:val="0070743B"/>
    <w:rsid w:val="0070766D"/>
    <w:rsid w:val="00707CC2"/>
    <w:rsid w:val="00707EC9"/>
    <w:rsid w:val="00710118"/>
    <w:rsid w:val="007101EE"/>
    <w:rsid w:val="00710994"/>
    <w:rsid w:val="007109CD"/>
    <w:rsid w:val="00710A3E"/>
    <w:rsid w:val="00710C80"/>
    <w:rsid w:val="00710D33"/>
    <w:rsid w:val="0071127B"/>
    <w:rsid w:val="00711760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3B80"/>
    <w:rsid w:val="00714065"/>
    <w:rsid w:val="00714186"/>
    <w:rsid w:val="00714312"/>
    <w:rsid w:val="00714796"/>
    <w:rsid w:val="00714D6A"/>
    <w:rsid w:val="00714EC5"/>
    <w:rsid w:val="007154FD"/>
    <w:rsid w:val="00715CC6"/>
    <w:rsid w:val="00715F49"/>
    <w:rsid w:val="00716324"/>
    <w:rsid w:val="007163BF"/>
    <w:rsid w:val="0071649C"/>
    <w:rsid w:val="00716B63"/>
    <w:rsid w:val="00716DAF"/>
    <w:rsid w:val="00716FC0"/>
    <w:rsid w:val="00717267"/>
    <w:rsid w:val="00717890"/>
    <w:rsid w:val="007178EE"/>
    <w:rsid w:val="00720759"/>
    <w:rsid w:val="00720963"/>
    <w:rsid w:val="00720A0C"/>
    <w:rsid w:val="00720FF7"/>
    <w:rsid w:val="007215A9"/>
    <w:rsid w:val="0072190B"/>
    <w:rsid w:val="00721C7B"/>
    <w:rsid w:val="00721CB7"/>
    <w:rsid w:val="00721DB3"/>
    <w:rsid w:val="00721E1D"/>
    <w:rsid w:val="00722260"/>
    <w:rsid w:val="007229BA"/>
    <w:rsid w:val="00722B61"/>
    <w:rsid w:val="00722B72"/>
    <w:rsid w:val="00722BD3"/>
    <w:rsid w:val="00723099"/>
    <w:rsid w:val="007233B6"/>
    <w:rsid w:val="0072350B"/>
    <w:rsid w:val="007238F1"/>
    <w:rsid w:val="00724426"/>
    <w:rsid w:val="00724437"/>
    <w:rsid w:val="007244BA"/>
    <w:rsid w:val="007245C3"/>
    <w:rsid w:val="007245F9"/>
    <w:rsid w:val="0072461A"/>
    <w:rsid w:val="00724C2A"/>
    <w:rsid w:val="00724C7A"/>
    <w:rsid w:val="00725056"/>
    <w:rsid w:val="00725068"/>
    <w:rsid w:val="0072560E"/>
    <w:rsid w:val="00725CB6"/>
    <w:rsid w:val="00725CDC"/>
    <w:rsid w:val="00726281"/>
    <w:rsid w:val="0072650B"/>
    <w:rsid w:val="00726537"/>
    <w:rsid w:val="0072665F"/>
    <w:rsid w:val="007273EC"/>
    <w:rsid w:val="007273FE"/>
    <w:rsid w:val="007279F1"/>
    <w:rsid w:val="00727E9F"/>
    <w:rsid w:val="00730F12"/>
    <w:rsid w:val="0073128B"/>
    <w:rsid w:val="0073150C"/>
    <w:rsid w:val="0073168F"/>
    <w:rsid w:val="0073171A"/>
    <w:rsid w:val="00731A79"/>
    <w:rsid w:val="00732587"/>
    <w:rsid w:val="007325D3"/>
    <w:rsid w:val="00732885"/>
    <w:rsid w:val="00733858"/>
    <w:rsid w:val="0073392F"/>
    <w:rsid w:val="00733A80"/>
    <w:rsid w:val="00734214"/>
    <w:rsid w:val="00734487"/>
    <w:rsid w:val="0073487C"/>
    <w:rsid w:val="007348E3"/>
    <w:rsid w:val="0073497A"/>
    <w:rsid w:val="00734B00"/>
    <w:rsid w:val="007351F6"/>
    <w:rsid w:val="0073532A"/>
    <w:rsid w:val="00735E35"/>
    <w:rsid w:val="0073637C"/>
    <w:rsid w:val="00736886"/>
    <w:rsid w:val="00736D7B"/>
    <w:rsid w:val="00736E8C"/>
    <w:rsid w:val="00737307"/>
    <w:rsid w:val="0073739A"/>
    <w:rsid w:val="007376A5"/>
    <w:rsid w:val="007377ED"/>
    <w:rsid w:val="007379C8"/>
    <w:rsid w:val="00737BBD"/>
    <w:rsid w:val="00737C64"/>
    <w:rsid w:val="007406A2"/>
    <w:rsid w:val="007406C0"/>
    <w:rsid w:val="00740AC1"/>
    <w:rsid w:val="00740B5C"/>
    <w:rsid w:val="00740BF9"/>
    <w:rsid w:val="0074108B"/>
    <w:rsid w:val="0074128B"/>
    <w:rsid w:val="00741434"/>
    <w:rsid w:val="007415B6"/>
    <w:rsid w:val="00741670"/>
    <w:rsid w:val="00741A56"/>
    <w:rsid w:val="007420C9"/>
    <w:rsid w:val="0074236A"/>
    <w:rsid w:val="00742695"/>
    <w:rsid w:val="00742A51"/>
    <w:rsid w:val="00743468"/>
    <w:rsid w:val="007436B1"/>
    <w:rsid w:val="007436D5"/>
    <w:rsid w:val="00743867"/>
    <w:rsid w:val="007439FB"/>
    <w:rsid w:val="00744055"/>
    <w:rsid w:val="0074443A"/>
    <w:rsid w:val="0074475B"/>
    <w:rsid w:val="00744E4F"/>
    <w:rsid w:val="0074544C"/>
    <w:rsid w:val="0074576E"/>
    <w:rsid w:val="007458E7"/>
    <w:rsid w:val="00745CF2"/>
    <w:rsid w:val="00745EBB"/>
    <w:rsid w:val="00746167"/>
    <w:rsid w:val="00746199"/>
    <w:rsid w:val="007468B9"/>
    <w:rsid w:val="00747446"/>
    <w:rsid w:val="007476F5"/>
    <w:rsid w:val="007478E5"/>
    <w:rsid w:val="00747BD8"/>
    <w:rsid w:val="00747F05"/>
    <w:rsid w:val="0075038A"/>
    <w:rsid w:val="007503B7"/>
    <w:rsid w:val="0075076E"/>
    <w:rsid w:val="007509F9"/>
    <w:rsid w:val="00750D4C"/>
    <w:rsid w:val="007513B4"/>
    <w:rsid w:val="00751F76"/>
    <w:rsid w:val="00752497"/>
    <w:rsid w:val="007524E2"/>
    <w:rsid w:val="007529FA"/>
    <w:rsid w:val="00752E14"/>
    <w:rsid w:val="00752FE7"/>
    <w:rsid w:val="00753D66"/>
    <w:rsid w:val="00753F01"/>
    <w:rsid w:val="0075412E"/>
    <w:rsid w:val="0075450C"/>
    <w:rsid w:val="00754747"/>
    <w:rsid w:val="00754D64"/>
    <w:rsid w:val="00754ED7"/>
    <w:rsid w:val="00754FCC"/>
    <w:rsid w:val="00755089"/>
    <w:rsid w:val="00755203"/>
    <w:rsid w:val="00755420"/>
    <w:rsid w:val="00755559"/>
    <w:rsid w:val="00755B06"/>
    <w:rsid w:val="00755D41"/>
    <w:rsid w:val="00755E06"/>
    <w:rsid w:val="00755F8B"/>
    <w:rsid w:val="007560DF"/>
    <w:rsid w:val="007565E2"/>
    <w:rsid w:val="00756F15"/>
    <w:rsid w:val="00756F1E"/>
    <w:rsid w:val="007572E9"/>
    <w:rsid w:val="00757448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488"/>
    <w:rsid w:val="00760756"/>
    <w:rsid w:val="00760D79"/>
    <w:rsid w:val="00760F71"/>
    <w:rsid w:val="0076116A"/>
    <w:rsid w:val="007613AF"/>
    <w:rsid w:val="0076145C"/>
    <w:rsid w:val="007619FB"/>
    <w:rsid w:val="00761A37"/>
    <w:rsid w:val="00761AF8"/>
    <w:rsid w:val="00761E2B"/>
    <w:rsid w:val="0076200C"/>
    <w:rsid w:val="007624A2"/>
    <w:rsid w:val="0076269B"/>
    <w:rsid w:val="007628F2"/>
    <w:rsid w:val="00762924"/>
    <w:rsid w:val="0076295C"/>
    <w:rsid w:val="00762A95"/>
    <w:rsid w:val="00762FA7"/>
    <w:rsid w:val="00763055"/>
    <w:rsid w:val="00763432"/>
    <w:rsid w:val="00763448"/>
    <w:rsid w:val="0076353E"/>
    <w:rsid w:val="00763751"/>
    <w:rsid w:val="00763EB7"/>
    <w:rsid w:val="00763F57"/>
    <w:rsid w:val="00764043"/>
    <w:rsid w:val="007645A7"/>
    <w:rsid w:val="00764B51"/>
    <w:rsid w:val="00764EB8"/>
    <w:rsid w:val="00765098"/>
    <w:rsid w:val="007650A8"/>
    <w:rsid w:val="0076539C"/>
    <w:rsid w:val="00765832"/>
    <w:rsid w:val="00765AE6"/>
    <w:rsid w:val="00765FDC"/>
    <w:rsid w:val="007663A3"/>
    <w:rsid w:val="00766559"/>
    <w:rsid w:val="007669EF"/>
    <w:rsid w:val="00766B0E"/>
    <w:rsid w:val="00766BFB"/>
    <w:rsid w:val="00766C03"/>
    <w:rsid w:val="00766ED2"/>
    <w:rsid w:val="0076731C"/>
    <w:rsid w:val="007673EE"/>
    <w:rsid w:val="0076747C"/>
    <w:rsid w:val="007674C6"/>
    <w:rsid w:val="00767703"/>
    <w:rsid w:val="007678B6"/>
    <w:rsid w:val="007700C8"/>
    <w:rsid w:val="007708D5"/>
    <w:rsid w:val="00770BF0"/>
    <w:rsid w:val="00770CEE"/>
    <w:rsid w:val="007721AD"/>
    <w:rsid w:val="00772232"/>
    <w:rsid w:val="007728F4"/>
    <w:rsid w:val="00772AFB"/>
    <w:rsid w:val="00772B95"/>
    <w:rsid w:val="00772D15"/>
    <w:rsid w:val="00772DC3"/>
    <w:rsid w:val="007733C4"/>
    <w:rsid w:val="00773794"/>
    <w:rsid w:val="00773C74"/>
    <w:rsid w:val="00773EC7"/>
    <w:rsid w:val="00774086"/>
    <w:rsid w:val="007743A1"/>
    <w:rsid w:val="007744EF"/>
    <w:rsid w:val="007752E2"/>
    <w:rsid w:val="00775BAA"/>
    <w:rsid w:val="00775EFD"/>
    <w:rsid w:val="00775F11"/>
    <w:rsid w:val="00776351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80980"/>
    <w:rsid w:val="007809E1"/>
    <w:rsid w:val="00780A03"/>
    <w:rsid w:val="00780AD3"/>
    <w:rsid w:val="00780AF4"/>
    <w:rsid w:val="00780F3D"/>
    <w:rsid w:val="007813D2"/>
    <w:rsid w:val="0078146E"/>
    <w:rsid w:val="0078165E"/>
    <w:rsid w:val="007816FD"/>
    <w:rsid w:val="00781B9A"/>
    <w:rsid w:val="00781BC7"/>
    <w:rsid w:val="00781DAD"/>
    <w:rsid w:val="0078243D"/>
    <w:rsid w:val="00782722"/>
    <w:rsid w:val="00782D8A"/>
    <w:rsid w:val="00782FBA"/>
    <w:rsid w:val="007833C3"/>
    <w:rsid w:val="007837BE"/>
    <w:rsid w:val="0078380D"/>
    <w:rsid w:val="00783B65"/>
    <w:rsid w:val="00783F11"/>
    <w:rsid w:val="00784112"/>
    <w:rsid w:val="007842FE"/>
    <w:rsid w:val="0078440C"/>
    <w:rsid w:val="00784702"/>
    <w:rsid w:val="00784C31"/>
    <w:rsid w:val="00784EA1"/>
    <w:rsid w:val="00784ECF"/>
    <w:rsid w:val="00784FC7"/>
    <w:rsid w:val="0078543B"/>
    <w:rsid w:val="007859E1"/>
    <w:rsid w:val="007861D1"/>
    <w:rsid w:val="00786272"/>
    <w:rsid w:val="00786298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CC8"/>
    <w:rsid w:val="00791190"/>
    <w:rsid w:val="007916D2"/>
    <w:rsid w:val="00791866"/>
    <w:rsid w:val="00791ADE"/>
    <w:rsid w:val="00791BE9"/>
    <w:rsid w:val="00791BEA"/>
    <w:rsid w:val="007926B7"/>
    <w:rsid w:val="00792AD3"/>
    <w:rsid w:val="00792ECC"/>
    <w:rsid w:val="00793774"/>
    <w:rsid w:val="00793854"/>
    <w:rsid w:val="00793901"/>
    <w:rsid w:val="0079390A"/>
    <w:rsid w:val="007939C7"/>
    <w:rsid w:val="00793F70"/>
    <w:rsid w:val="00794648"/>
    <w:rsid w:val="007947FB"/>
    <w:rsid w:val="00794DFE"/>
    <w:rsid w:val="007954AC"/>
    <w:rsid w:val="00795804"/>
    <w:rsid w:val="00795809"/>
    <w:rsid w:val="00795BA6"/>
    <w:rsid w:val="0079601B"/>
    <w:rsid w:val="007962E1"/>
    <w:rsid w:val="00796818"/>
    <w:rsid w:val="00796B15"/>
    <w:rsid w:val="00796FFB"/>
    <w:rsid w:val="007973B3"/>
    <w:rsid w:val="00797DAA"/>
    <w:rsid w:val="00797FCF"/>
    <w:rsid w:val="007A0616"/>
    <w:rsid w:val="007A0BDA"/>
    <w:rsid w:val="007A0CDD"/>
    <w:rsid w:val="007A0D0D"/>
    <w:rsid w:val="007A0DAC"/>
    <w:rsid w:val="007A0EBA"/>
    <w:rsid w:val="007A1189"/>
    <w:rsid w:val="007A15BA"/>
    <w:rsid w:val="007A16E9"/>
    <w:rsid w:val="007A1A7C"/>
    <w:rsid w:val="007A1B63"/>
    <w:rsid w:val="007A22D6"/>
    <w:rsid w:val="007A2BFF"/>
    <w:rsid w:val="007A2D56"/>
    <w:rsid w:val="007A32E9"/>
    <w:rsid w:val="007A3395"/>
    <w:rsid w:val="007A33B4"/>
    <w:rsid w:val="007A3505"/>
    <w:rsid w:val="007A3BF2"/>
    <w:rsid w:val="007A3E4D"/>
    <w:rsid w:val="007A40AF"/>
    <w:rsid w:val="007A4265"/>
    <w:rsid w:val="007A4338"/>
    <w:rsid w:val="007A4AF1"/>
    <w:rsid w:val="007A5288"/>
    <w:rsid w:val="007A5C80"/>
    <w:rsid w:val="007A5F87"/>
    <w:rsid w:val="007A6053"/>
    <w:rsid w:val="007A618D"/>
    <w:rsid w:val="007A6191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AD5"/>
    <w:rsid w:val="007A7DB8"/>
    <w:rsid w:val="007A7E07"/>
    <w:rsid w:val="007B0176"/>
    <w:rsid w:val="007B0253"/>
    <w:rsid w:val="007B073B"/>
    <w:rsid w:val="007B0985"/>
    <w:rsid w:val="007B0BF1"/>
    <w:rsid w:val="007B1061"/>
    <w:rsid w:val="007B1F9A"/>
    <w:rsid w:val="007B2074"/>
    <w:rsid w:val="007B2638"/>
    <w:rsid w:val="007B2BB1"/>
    <w:rsid w:val="007B3272"/>
    <w:rsid w:val="007B3476"/>
    <w:rsid w:val="007B3BA2"/>
    <w:rsid w:val="007B448A"/>
    <w:rsid w:val="007B44DC"/>
    <w:rsid w:val="007B4543"/>
    <w:rsid w:val="007B4937"/>
    <w:rsid w:val="007B4D3D"/>
    <w:rsid w:val="007B550D"/>
    <w:rsid w:val="007B5A66"/>
    <w:rsid w:val="007B5B1D"/>
    <w:rsid w:val="007B630D"/>
    <w:rsid w:val="007B6B28"/>
    <w:rsid w:val="007B77FB"/>
    <w:rsid w:val="007B789E"/>
    <w:rsid w:val="007B7C15"/>
    <w:rsid w:val="007B7D58"/>
    <w:rsid w:val="007B7DBB"/>
    <w:rsid w:val="007B7E59"/>
    <w:rsid w:val="007B7FF8"/>
    <w:rsid w:val="007C0880"/>
    <w:rsid w:val="007C0AE5"/>
    <w:rsid w:val="007C0AE9"/>
    <w:rsid w:val="007C0BD2"/>
    <w:rsid w:val="007C0F3A"/>
    <w:rsid w:val="007C0FA1"/>
    <w:rsid w:val="007C1065"/>
    <w:rsid w:val="007C107C"/>
    <w:rsid w:val="007C11D1"/>
    <w:rsid w:val="007C1328"/>
    <w:rsid w:val="007C14BD"/>
    <w:rsid w:val="007C1537"/>
    <w:rsid w:val="007C198E"/>
    <w:rsid w:val="007C1B94"/>
    <w:rsid w:val="007C1DFC"/>
    <w:rsid w:val="007C265D"/>
    <w:rsid w:val="007C26FF"/>
    <w:rsid w:val="007C2A39"/>
    <w:rsid w:val="007C2AAF"/>
    <w:rsid w:val="007C2CB5"/>
    <w:rsid w:val="007C301B"/>
    <w:rsid w:val="007C3045"/>
    <w:rsid w:val="007C3218"/>
    <w:rsid w:val="007C3C91"/>
    <w:rsid w:val="007C3D88"/>
    <w:rsid w:val="007C3EE5"/>
    <w:rsid w:val="007C3F14"/>
    <w:rsid w:val="007C450E"/>
    <w:rsid w:val="007C508D"/>
    <w:rsid w:val="007C515A"/>
    <w:rsid w:val="007C52ED"/>
    <w:rsid w:val="007C52F0"/>
    <w:rsid w:val="007C56CE"/>
    <w:rsid w:val="007C5CE6"/>
    <w:rsid w:val="007C5D05"/>
    <w:rsid w:val="007C5DB6"/>
    <w:rsid w:val="007C5F3B"/>
    <w:rsid w:val="007C64BC"/>
    <w:rsid w:val="007C6939"/>
    <w:rsid w:val="007C6941"/>
    <w:rsid w:val="007C6D8A"/>
    <w:rsid w:val="007C6E75"/>
    <w:rsid w:val="007C6FFC"/>
    <w:rsid w:val="007C7578"/>
    <w:rsid w:val="007C779D"/>
    <w:rsid w:val="007C7EF3"/>
    <w:rsid w:val="007D020B"/>
    <w:rsid w:val="007D02A6"/>
    <w:rsid w:val="007D0645"/>
    <w:rsid w:val="007D098C"/>
    <w:rsid w:val="007D0AD1"/>
    <w:rsid w:val="007D0BDB"/>
    <w:rsid w:val="007D0DCF"/>
    <w:rsid w:val="007D11B6"/>
    <w:rsid w:val="007D149C"/>
    <w:rsid w:val="007D163B"/>
    <w:rsid w:val="007D1B7C"/>
    <w:rsid w:val="007D214A"/>
    <w:rsid w:val="007D2259"/>
    <w:rsid w:val="007D2C08"/>
    <w:rsid w:val="007D2EE7"/>
    <w:rsid w:val="007D357E"/>
    <w:rsid w:val="007D3889"/>
    <w:rsid w:val="007D39D7"/>
    <w:rsid w:val="007D478D"/>
    <w:rsid w:val="007D4834"/>
    <w:rsid w:val="007D4838"/>
    <w:rsid w:val="007D487A"/>
    <w:rsid w:val="007D4956"/>
    <w:rsid w:val="007D4FF2"/>
    <w:rsid w:val="007D5033"/>
    <w:rsid w:val="007D512C"/>
    <w:rsid w:val="007D526F"/>
    <w:rsid w:val="007D52D8"/>
    <w:rsid w:val="007D5CFA"/>
    <w:rsid w:val="007D5E36"/>
    <w:rsid w:val="007D609F"/>
    <w:rsid w:val="007D629D"/>
    <w:rsid w:val="007D6310"/>
    <w:rsid w:val="007D673F"/>
    <w:rsid w:val="007D68F4"/>
    <w:rsid w:val="007D6906"/>
    <w:rsid w:val="007D6CE5"/>
    <w:rsid w:val="007D6E8A"/>
    <w:rsid w:val="007D6EF0"/>
    <w:rsid w:val="007D7020"/>
    <w:rsid w:val="007D7042"/>
    <w:rsid w:val="007D7059"/>
    <w:rsid w:val="007D7522"/>
    <w:rsid w:val="007D7698"/>
    <w:rsid w:val="007D7BD1"/>
    <w:rsid w:val="007E0162"/>
    <w:rsid w:val="007E05CC"/>
    <w:rsid w:val="007E08F5"/>
    <w:rsid w:val="007E0986"/>
    <w:rsid w:val="007E0C8C"/>
    <w:rsid w:val="007E0F5A"/>
    <w:rsid w:val="007E1479"/>
    <w:rsid w:val="007E1A55"/>
    <w:rsid w:val="007E1CB1"/>
    <w:rsid w:val="007E1EBF"/>
    <w:rsid w:val="007E1FA7"/>
    <w:rsid w:val="007E201B"/>
    <w:rsid w:val="007E2146"/>
    <w:rsid w:val="007E2B64"/>
    <w:rsid w:val="007E2B9D"/>
    <w:rsid w:val="007E3182"/>
    <w:rsid w:val="007E36C4"/>
    <w:rsid w:val="007E36F8"/>
    <w:rsid w:val="007E42F2"/>
    <w:rsid w:val="007E48CD"/>
    <w:rsid w:val="007E48E4"/>
    <w:rsid w:val="007E4BE5"/>
    <w:rsid w:val="007E528E"/>
    <w:rsid w:val="007E531F"/>
    <w:rsid w:val="007E5634"/>
    <w:rsid w:val="007E5D16"/>
    <w:rsid w:val="007E5FFD"/>
    <w:rsid w:val="007E6239"/>
    <w:rsid w:val="007E66F7"/>
    <w:rsid w:val="007E6735"/>
    <w:rsid w:val="007E67F4"/>
    <w:rsid w:val="007E691E"/>
    <w:rsid w:val="007E6C3F"/>
    <w:rsid w:val="007E717B"/>
    <w:rsid w:val="007E732E"/>
    <w:rsid w:val="007E741E"/>
    <w:rsid w:val="007E7B2B"/>
    <w:rsid w:val="007E7E6F"/>
    <w:rsid w:val="007F05E0"/>
    <w:rsid w:val="007F0B77"/>
    <w:rsid w:val="007F0B82"/>
    <w:rsid w:val="007F0DD3"/>
    <w:rsid w:val="007F0F65"/>
    <w:rsid w:val="007F1083"/>
    <w:rsid w:val="007F18C0"/>
    <w:rsid w:val="007F1C9A"/>
    <w:rsid w:val="007F2477"/>
    <w:rsid w:val="007F2B64"/>
    <w:rsid w:val="007F2DBB"/>
    <w:rsid w:val="007F2ED4"/>
    <w:rsid w:val="007F3960"/>
    <w:rsid w:val="007F3FB0"/>
    <w:rsid w:val="007F43A9"/>
    <w:rsid w:val="007F4A4C"/>
    <w:rsid w:val="007F54CD"/>
    <w:rsid w:val="007F5605"/>
    <w:rsid w:val="007F5608"/>
    <w:rsid w:val="007F5874"/>
    <w:rsid w:val="007F5C79"/>
    <w:rsid w:val="007F5D4A"/>
    <w:rsid w:val="007F6562"/>
    <w:rsid w:val="007F65F2"/>
    <w:rsid w:val="007F6772"/>
    <w:rsid w:val="007F6AD2"/>
    <w:rsid w:val="007F70D6"/>
    <w:rsid w:val="007F7237"/>
    <w:rsid w:val="007F7733"/>
    <w:rsid w:val="007F7864"/>
    <w:rsid w:val="007F795B"/>
    <w:rsid w:val="00800104"/>
    <w:rsid w:val="00800184"/>
    <w:rsid w:val="00800312"/>
    <w:rsid w:val="00800994"/>
    <w:rsid w:val="00800D5F"/>
    <w:rsid w:val="008013B8"/>
    <w:rsid w:val="0080160D"/>
    <w:rsid w:val="008016C8"/>
    <w:rsid w:val="0080179D"/>
    <w:rsid w:val="00801838"/>
    <w:rsid w:val="008018DC"/>
    <w:rsid w:val="00801DF5"/>
    <w:rsid w:val="00802410"/>
    <w:rsid w:val="0080270F"/>
    <w:rsid w:val="00802FDA"/>
    <w:rsid w:val="00803160"/>
    <w:rsid w:val="008036F8"/>
    <w:rsid w:val="0080397E"/>
    <w:rsid w:val="00803E2E"/>
    <w:rsid w:val="00803FD6"/>
    <w:rsid w:val="00804119"/>
    <w:rsid w:val="008041E1"/>
    <w:rsid w:val="00804867"/>
    <w:rsid w:val="00804B2F"/>
    <w:rsid w:val="00804B55"/>
    <w:rsid w:val="00804C2A"/>
    <w:rsid w:val="00804D80"/>
    <w:rsid w:val="008050E9"/>
    <w:rsid w:val="008053AD"/>
    <w:rsid w:val="00805C1F"/>
    <w:rsid w:val="00805D11"/>
    <w:rsid w:val="0080603F"/>
    <w:rsid w:val="0080656E"/>
    <w:rsid w:val="00806979"/>
    <w:rsid w:val="0080699F"/>
    <w:rsid w:val="00806D29"/>
    <w:rsid w:val="00806F5E"/>
    <w:rsid w:val="00806FF6"/>
    <w:rsid w:val="00807001"/>
    <w:rsid w:val="00807365"/>
    <w:rsid w:val="0080770D"/>
    <w:rsid w:val="008077A2"/>
    <w:rsid w:val="00807D28"/>
    <w:rsid w:val="00807D5E"/>
    <w:rsid w:val="00807E1B"/>
    <w:rsid w:val="008100D3"/>
    <w:rsid w:val="0081012C"/>
    <w:rsid w:val="00810DE9"/>
    <w:rsid w:val="00810EAE"/>
    <w:rsid w:val="00811036"/>
    <w:rsid w:val="0081155A"/>
    <w:rsid w:val="00812027"/>
    <w:rsid w:val="008120A4"/>
    <w:rsid w:val="008123D5"/>
    <w:rsid w:val="008124FE"/>
    <w:rsid w:val="008127B0"/>
    <w:rsid w:val="00812FE3"/>
    <w:rsid w:val="00813672"/>
    <w:rsid w:val="00813CE0"/>
    <w:rsid w:val="00813D2B"/>
    <w:rsid w:val="00814072"/>
    <w:rsid w:val="008142CD"/>
    <w:rsid w:val="0081433F"/>
    <w:rsid w:val="00814500"/>
    <w:rsid w:val="00814B38"/>
    <w:rsid w:val="00814B65"/>
    <w:rsid w:val="00814BD6"/>
    <w:rsid w:val="00814D2B"/>
    <w:rsid w:val="0081529F"/>
    <w:rsid w:val="008153F0"/>
    <w:rsid w:val="008154B6"/>
    <w:rsid w:val="00815578"/>
    <w:rsid w:val="008155E8"/>
    <w:rsid w:val="0081564C"/>
    <w:rsid w:val="00815706"/>
    <w:rsid w:val="00815D64"/>
    <w:rsid w:val="0081600E"/>
    <w:rsid w:val="00816292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ECD"/>
    <w:rsid w:val="00817F27"/>
    <w:rsid w:val="008200E8"/>
    <w:rsid w:val="008208FE"/>
    <w:rsid w:val="00820A96"/>
    <w:rsid w:val="00820C15"/>
    <w:rsid w:val="00820DFC"/>
    <w:rsid w:val="00820E8A"/>
    <w:rsid w:val="0082128F"/>
    <w:rsid w:val="008216E2"/>
    <w:rsid w:val="0082172C"/>
    <w:rsid w:val="008219C7"/>
    <w:rsid w:val="00821A22"/>
    <w:rsid w:val="00821DC0"/>
    <w:rsid w:val="00822131"/>
    <w:rsid w:val="00822544"/>
    <w:rsid w:val="00823335"/>
    <w:rsid w:val="008235E4"/>
    <w:rsid w:val="008237B2"/>
    <w:rsid w:val="00823B2A"/>
    <w:rsid w:val="00823F48"/>
    <w:rsid w:val="00823F61"/>
    <w:rsid w:val="0082449E"/>
    <w:rsid w:val="008247A4"/>
    <w:rsid w:val="008249FF"/>
    <w:rsid w:val="008251EC"/>
    <w:rsid w:val="00825511"/>
    <w:rsid w:val="00825693"/>
    <w:rsid w:val="00825EEF"/>
    <w:rsid w:val="0082618F"/>
    <w:rsid w:val="00826204"/>
    <w:rsid w:val="008263E0"/>
    <w:rsid w:val="00826997"/>
    <w:rsid w:val="00826D90"/>
    <w:rsid w:val="00827015"/>
    <w:rsid w:val="00827109"/>
    <w:rsid w:val="008272E9"/>
    <w:rsid w:val="00827A41"/>
    <w:rsid w:val="00827AF3"/>
    <w:rsid w:val="00827C74"/>
    <w:rsid w:val="00830A89"/>
    <w:rsid w:val="008316B8"/>
    <w:rsid w:val="0083179C"/>
    <w:rsid w:val="00832142"/>
    <w:rsid w:val="00832C18"/>
    <w:rsid w:val="00832CAF"/>
    <w:rsid w:val="00832DE1"/>
    <w:rsid w:val="0083311A"/>
    <w:rsid w:val="0083417A"/>
    <w:rsid w:val="00834512"/>
    <w:rsid w:val="008349E7"/>
    <w:rsid w:val="0083502E"/>
    <w:rsid w:val="008350E9"/>
    <w:rsid w:val="00835580"/>
    <w:rsid w:val="00835750"/>
    <w:rsid w:val="00835B82"/>
    <w:rsid w:val="00835E69"/>
    <w:rsid w:val="00835F1B"/>
    <w:rsid w:val="00836133"/>
    <w:rsid w:val="00836457"/>
    <w:rsid w:val="0083657B"/>
    <w:rsid w:val="00836B5B"/>
    <w:rsid w:val="00836C82"/>
    <w:rsid w:val="0083768C"/>
    <w:rsid w:val="00837E87"/>
    <w:rsid w:val="008401C3"/>
    <w:rsid w:val="008404D7"/>
    <w:rsid w:val="00840634"/>
    <w:rsid w:val="00840A68"/>
    <w:rsid w:val="00840A83"/>
    <w:rsid w:val="00840B96"/>
    <w:rsid w:val="00840D46"/>
    <w:rsid w:val="00841573"/>
    <w:rsid w:val="008419A1"/>
    <w:rsid w:val="00841EE6"/>
    <w:rsid w:val="00841FA0"/>
    <w:rsid w:val="00841FB4"/>
    <w:rsid w:val="00842061"/>
    <w:rsid w:val="0084296C"/>
    <w:rsid w:val="00842B49"/>
    <w:rsid w:val="00842DB7"/>
    <w:rsid w:val="00843106"/>
    <w:rsid w:val="0084387F"/>
    <w:rsid w:val="00843AFD"/>
    <w:rsid w:val="00843B2C"/>
    <w:rsid w:val="008444F8"/>
    <w:rsid w:val="008445D2"/>
    <w:rsid w:val="00844750"/>
    <w:rsid w:val="00844864"/>
    <w:rsid w:val="008451AB"/>
    <w:rsid w:val="00845576"/>
    <w:rsid w:val="00845654"/>
    <w:rsid w:val="0084566B"/>
    <w:rsid w:val="00845A92"/>
    <w:rsid w:val="00845F51"/>
    <w:rsid w:val="00846106"/>
    <w:rsid w:val="00846273"/>
    <w:rsid w:val="00846467"/>
    <w:rsid w:val="00846661"/>
    <w:rsid w:val="00846AC4"/>
    <w:rsid w:val="00846C77"/>
    <w:rsid w:val="00846E99"/>
    <w:rsid w:val="00847436"/>
    <w:rsid w:val="00847964"/>
    <w:rsid w:val="00847991"/>
    <w:rsid w:val="00847C4E"/>
    <w:rsid w:val="00847F69"/>
    <w:rsid w:val="008504B4"/>
    <w:rsid w:val="00850AE8"/>
    <w:rsid w:val="00850B13"/>
    <w:rsid w:val="0085196A"/>
    <w:rsid w:val="00851B22"/>
    <w:rsid w:val="00851F2D"/>
    <w:rsid w:val="00852338"/>
    <w:rsid w:val="00852AA6"/>
    <w:rsid w:val="008537C0"/>
    <w:rsid w:val="00853C45"/>
    <w:rsid w:val="00854090"/>
    <w:rsid w:val="008540C8"/>
    <w:rsid w:val="00854983"/>
    <w:rsid w:val="00854A91"/>
    <w:rsid w:val="00854E0E"/>
    <w:rsid w:val="00854E7E"/>
    <w:rsid w:val="00855774"/>
    <w:rsid w:val="00856301"/>
    <w:rsid w:val="008569DF"/>
    <w:rsid w:val="00856D2B"/>
    <w:rsid w:val="00856E4A"/>
    <w:rsid w:val="0085722A"/>
    <w:rsid w:val="00857686"/>
    <w:rsid w:val="00857C34"/>
    <w:rsid w:val="008600FD"/>
    <w:rsid w:val="0086037F"/>
    <w:rsid w:val="008604E6"/>
    <w:rsid w:val="0086067F"/>
    <w:rsid w:val="00860840"/>
    <w:rsid w:val="00860BAC"/>
    <w:rsid w:val="008611A3"/>
    <w:rsid w:val="00861750"/>
    <w:rsid w:val="00861B41"/>
    <w:rsid w:val="00861D65"/>
    <w:rsid w:val="00861DA1"/>
    <w:rsid w:val="008620C2"/>
    <w:rsid w:val="00862173"/>
    <w:rsid w:val="00862202"/>
    <w:rsid w:val="00862290"/>
    <w:rsid w:val="00862558"/>
    <w:rsid w:val="008626B0"/>
    <w:rsid w:val="00862988"/>
    <w:rsid w:val="008629C5"/>
    <w:rsid w:val="00862A4E"/>
    <w:rsid w:val="00862BA2"/>
    <w:rsid w:val="00863096"/>
    <w:rsid w:val="00863479"/>
    <w:rsid w:val="00863AA0"/>
    <w:rsid w:val="00863F86"/>
    <w:rsid w:val="00864A9F"/>
    <w:rsid w:val="00864C02"/>
    <w:rsid w:val="008650AB"/>
    <w:rsid w:val="00865696"/>
    <w:rsid w:val="00865D02"/>
    <w:rsid w:val="00865D4C"/>
    <w:rsid w:val="00865DE1"/>
    <w:rsid w:val="00866508"/>
    <w:rsid w:val="00866767"/>
    <w:rsid w:val="00866BFD"/>
    <w:rsid w:val="00866FEA"/>
    <w:rsid w:val="00867255"/>
    <w:rsid w:val="008678F0"/>
    <w:rsid w:val="00867DFB"/>
    <w:rsid w:val="00870018"/>
    <w:rsid w:val="00870793"/>
    <w:rsid w:val="00870869"/>
    <w:rsid w:val="00870A1C"/>
    <w:rsid w:val="00871029"/>
    <w:rsid w:val="00871096"/>
    <w:rsid w:val="00871171"/>
    <w:rsid w:val="008711F8"/>
    <w:rsid w:val="00871372"/>
    <w:rsid w:val="0087181E"/>
    <w:rsid w:val="00871D14"/>
    <w:rsid w:val="008722B0"/>
    <w:rsid w:val="0087250F"/>
    <w:rsid w:val="00872550"/>
    <w:rsid w:val="00872C7C"/>
    <w:rsid w:val="00872D63"/>
    <w:rsid w:val="00872EEB"/>
    <w:rsid w:val="00872F39"/>
    <w:rsid w:val="00873463"/>
    <w:rsid w:val="008734E7"/>
    <w:rsid w:val="00873BF0"/>
    <w:rsid w:val="00873C85"/>
    <w:rsid w:val="008742CE"/>
    <w:rsid w:val="00874A6D"/>
    <w:rsid w:val="00874E33"/>
    <w:rsid w:val="00874FAC"/>
    <w:rsid w:val="0087504C"/>
    <w:rsid w:val="00875755"/>
    <w:rsid w:val="00875905"/>
    <w:rsid w:val="00875BC6"/>
    <w:rsid w:val="00875F79"/>
    <w:rsid w:val="00875FBD"/>
    <w:rsid w:val="00876AC7"/>
    <w:rsid w:val="0087763F"/>
    <w:rsid w:val="0087789E"/>
    <w:rsid w:val="00877C45"/>
    <w:rsid w:val="00877C57"/>
    <w:rsid w:val="00877FA3"/>
    <w:rsid w:val="008804C9"/>
    <w:rsid w:val="00880D84"/>
    <w:rsid w:val="00880E95"/>
    <w:rsid w:val="00881004"/>
    <w:rsid w:val="008810DF"/>
    <w:rsid w:val="008810FA"/>
    <w:rsid w:val="00881842"/>
    <w:rsid w:val="008819A5"/>
    <w:rsid w:val="00881B94"/>
    <w:rsid w:val="00881F28"/>
    <w:rsid w:val="00882407"/>
    <w:rsid w:val="008829DC"/>
    <w:rsid w:val="00882BB1"/>
    <w:rsid w:val="00883004"/>
    <w:rsid w:val="00883ED6"/>
    <w:rsid w:val="00884099"/>
    <w:rsid w:val="00884255"/>
    <w:rsid w:val="0088425B"/>
    <w:rsid w:val="00884AD8"/>
    <w:rsid w:val="00884CDF"/>
    <w:rsid w:val="0088579F"/>
    <w:rsid w:val="00885CF4"/>
    <w:rsid w:val="00885D22"/>
    <w:rsid w:val="00885D5D"/>
    <w:rsid w:val="00885EC9"/>
    <w:rsid w:val="00885F46"/>
    <w:rsid w:val="00885F7A"/>
    <w:rsid w:val="008860D4"/>
    <w:rsid w:val="00886223"/>
    <w:rsid w:val="0088651F"/>
    <w:rsid w:val="00886ADB"/>
    <w:rsid w:val="008876DF"/>
    <w:rsid w:val="00887771"/>
    <w:rsid w:val="00887FEF"/>
    <w:rsid w:val="0089015D"/>
    <w:rsid w:val="00890450"/>
    <w:rsid w:val="008907B2"/>
    <w:rsid w:val="00890BCD"/>
    <w:rsid w:val="00890D11"/>
    <w:rsid w:val="00890E0D"/>
    <w:rsid w:val="00890F04"/>
    <w:rsid w:val="00890FBE"/>
    <w:rsid w:val="00891F63"/>
    <w:rsid w:val="008921F9"/>
    <w:rsid w:val="00892253"/>
    <w:rsid w:val="008922DF"/>
    <w:rsid w:val="00892F99"/>
    <w:rsid w:val="00893024"/>
    <w:rsid w:val="00893B3B"/>
    <w:rsid w:val="00893BA4"/>
    <w:rsid w:val="00893DB3"/>
    <w:rsid w:val="00894014"/>
    <w:rsid w:val="0089444F"/>
    <w:rsid w:val="008948A0"/>
    <w:rsid w:val="00894A2E"/>
    <w:rsid w:val="00894ADC"/>
    <w:rsid w:val="00894F14"/>
    <w:rsid w:val="00895243"/>
    <w:rsid w:val="00895A0C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EC5"/>
    <w:rsid w:val="00897FA7"/>
    <w:rsid w:val="008A0173"/>
    <w:rsid w:val="008A0339"/>
    <w:rsid w:val="008A03A0"/>
    <w:rsid w:val="008A0473"/>
    <w:rsid w:val="008A04C7"/>
    <w:rsid w:val="008A1214"/>
    <w:rsid w:val="008A12FF"/>
    <w:rsid w:val="008A1C65"/>
    <w:rsid w:val="008A1EA1"/>
    <w:rsid w:val="008A1FBC"/>
    <w:rsid w:val="008A24BD"/>
    <w:rsid w:val="008A294D"/>
    <w:rsid w:val="008A2AAE"/>
    <w:rsid w:val="008A2F26"/>
    <w:rsid w:val="008A33B0"/>
    <w:rsid w:val="008A36ED"/>
    <w:rsid w:val="008A3898"/>
    <w:rsid w:val="008A390C"/>
    <w:rsid w:val="008A3B5D"/>
    <w:rsid w:val="008A3FC5"/>
    <w:rsid w:val="008A42D8"/>
    <w:rsid w:val="008A457F"/>
    <w:rsid w:val="008A4CB9"/>
    <w:rsid w:val="008A4DAC"/>
    <w:rsid w:val="008A4E04"/>
    <w:rsid w:val="008A53C3"/>
    <w:rsid w:val="008A59E9"/>
    <w:rsid w:val="008A5F5E"/>
    <w:rsid w:val="008A62D3"/>
    <w:rsid w:val="008A631F"/>
    <w:rsid w:val="008A653D"/>
    <w:rsid w:val="008A668F"/>
    <w:rsid w:val="008A6F2E"/>
    <w:rsid w:val="008A6F9D"/>
    <w:rsid w:val="008A72A4"/>
    <w:rsid w:val="008A758D"/>
    <w:rsid w:val="008A75C5"/>
    <w:rsid w:val="008A7669"/>
    <w:rsid w:val="008A76CB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77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448"/>
    <w:rsid w:val="008B5577"/>
    <w:rsid w:val="008B60ED"/>
    <w:rsid w:val="008B62CD"/>
    <w:rsid w:val="008B66CB"/>
    <w:rsid w:val="008B6E5C"/>
    <w:rsid w:val="008B6EEA"/>
    <w:rsid w:val="008B7533"/>
    <w:rsid w:val="008C0742"/>
    <w:rsid w:val="008C0A20"/>
    <w:rsid w:val="008C1161"/>
    <w:rsid w:val="008C1C56"/>
    <w:rsid w:val="008C1DA0"/>
    <w:rsid w:val="008C2135"/>
    <w:rsid w:val="008C2236"/>
    <w:rsid w:val="008C2426"/>
    <w:rsid w:val="008C2453"/>
    <w:rsid w:val="008C26B4"/>
    <w:rsid w:val="008C2767"/>
    <w:rsid w:val="008C2BC8"/>
    <w:rsid w:val="008C2E81"/>
    <w:rsid w:val="008C319F"/>
    <w:rsid w:val="008C3466"/>
    <w:rsid w:val="008C3867"/>
    <w:rsid w:val="008C4B47"/>
    <w:rsid w:val="008C570A"/>
    <w:rsid w:val="008C59D5"/>
    <w:rsid w:val="008C5B10"/>
    <w:rsid w:val="008C5FA3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290"/>
    <w:rsid w:val="008D0459"/>
    <w:rsid w:val="008D0579"/>
    <w:rsid w:val="008D05D2"/>
    <w:rsid w:val="008D069D"/>
    <w:rsid w:val="008D06F4"/>
    <w:rsid w:val="008D0A7A"/>
    <w:rsid w:val="008D0B27"/>
    <w:rsid w:val="008D13DC"/>
    <w:rsid w:val="008D149D"/>
    <w:rsid w:val="008D1E23"/>
    <w:rsid w:val="008D2209"/>
    <w:rsid w:val="008D2461"/>
    <w:rsid w:val="008D2523"/>
    <w:rsid w:val="008D3208"/>
    <w:rsid w:val="008D399A"/>
    <w:rsid w:val="008D4318"/>
    <w:rsid w:val="008D453F"/>
    <w:rsid w:val="008D45F9"/>
    <w:rsid w:val="008D4B80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4E8"/>
    <w:rsid w:val="008D7506"/>
    <w:rsid w:val="008D7554"/>
    <w:rsid w:val="008D7615"/>
    <w:rsid w:val="008D76A0"/>
    <w:rsid w:val="008D7787"/>
    <w:rsid w:val="008D7DEB"/>
    <w:rsid w:val="008E04B5"/>
    <w:rsid w:val="008E074C"/>
    <w:rsid w:val="008E0B90"/>
    <w:rsid w:val="008E0CDD"/>
    <w:rsid w:val="008E0E89"/>
    <w:rsid w:val="008E0E8C"/>
    <w:rsid w:val="008E1217"/>
    <w:rsid w:val="008E12AE"/>
    <w:rsid w:val="008E13C7"/>
    <w:rsid w:val="008E15AC"/>
    <w:rsid w:val="008E1B6C"/>
    <w:rsid w:val="008E1F37"/>
    <w:rsid w:val="008E1FDF"/>
    <w:rsid w:val="008E2051"/>
    <w:rsid w:val="008E20D6"/>
    <w:rsid w:val="008E20EC"/>
    <w:rsid w:val="008E225F"/>
    <w:rsid w:val="008E2562"/>
    <w:rsid w:val="008E282D"/>
    <w:rsid w:val="008E2B47"/>
    <w:rsid w:val="008E2E73"/>
    <w:rsid w:val="008E2E8C"/>
    <w:rsid w:val="008E378A"/>
    <w:rsid w:val="008E3D25"/>
    <w:rsid w:val="008E3F52"/>
    <w:rsid w:val="008E412D"/>
    <w:rsid w:val="008E451A"/>
    <w:rsid w:val="008E45AD"/>
    <w:rsid w:val="008E48FD"/>
    <w:rsid w:val="008E4CA5"/>
    <w:rsid w:val="008E52DD"/>
    <w:rsid w:val="008E5412"/>
    <w:rsid w:val="008E5625"/>
    <w:rsid w:val="008E5B5F"/>
    <w:rsid w:val="008E5D5A"/>
    <w:rsid w:val="008E61CF"/>
    <w:rsid w:val="008E624A"/>
    <w:rsid w:val="008E6788"/>
    <w:rsid w:val="008E7154"/>
    <w:rsid w:val="008E743E"/>
    <w:rsid w:val="008E7684"/>
    <w:rsid w:val="008E76C6"/>
    <w:rsid w:val="008E77F4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8"/>
    <w:rsid w:val="008F1A1A"/>
    <w:rsid w:val="008F1CF8"/>
    <w:rsid w:val="008F2201"/>
    <w:rsid w:val="008F2534"/>
    <w:rsid w:val="008F2A8C"/>
    <w:rsid w:val="008F3069"/>
    <w:rsid w:val="008F35F6"/>
    <w:rsid w:val="008F3B64"/>
    <w:rsid w:val="008F3D2D"/>
    <w:rsid w:val="008F3D7C"/>
    <w:rsid w:val="008F3DC9"/>
    <w:rsid w:val="008F4107"/>
    <w:rsid w:val="008F4B0F"/>
    <w:rsid w:val="008F4BFE"/>
    <w:rsid w:val="008F4E3F"/>
    <w:rsid w:val="008F50A0"/>
    <w:rsid w:val="008F5376"/>
    <w:rsid w:val="008F5406"/>
    <w:rsid w:val="008F5866"/>
    <w:rsid w:val="008F595E"/>
    <w:rsid w:val="008F6188"/>
    <w:rsid w:val="008F6649"/>
    <w:rsid w:val="008F692B"/>
    <w:rsid w:val="008F6CD1"/>
    <w:rsid w:val="008F6FBB"/>
    <w:rsid w:val="008F7088"/>
    <w:rsid w:val="008F72E7"/>
    <w:rsid w:val="008F7365"/>
    <w:rsid w:val="008F7886"/>
    <w:rsid w:val="008F7BD6"/>
    <w:rsid w:val="008F7CEF"/>
    <w:rsid w:val="009000C7"/>
    <w:rsid w:val="009000FD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2A"/>
    <w:rsid w:val="009022BC"/>
    <w:rsid w:val="0090255A"/>
    <w:rsid w:val="00902686"/>
    <w:rsid w:val="00902734"/>
    <w:rsid w:val="00903281"/>
    <w:rsid w:val="009036BA"/>
    <w:rsid w:val="00903F0F"/>
    <w:rsid w:val="00903F59"/>
    <w:rsid w:val="0090421A"/>
    <w:rsid w:val="0090446D"/>
    <w:rsid w:val="009045C7"/>
    <w:rsid w:val="00904657"/>
    <w:rsid w:val="0090480E"/>
    <w:rsid w:val="00904A62"/>
    <w:rsid w:val="00904B6D"/>
    <w:rsid w:val="00904D35"/>
    <w:rsid w:val="00904D3D"/>
    <w:rsid w:val="00904E71"/>
    <w:rsid w:val="00905A06"/>
    <w:rsid w:val="00905F49"/>
    <w:rsid w:val="00906100"/>
    <w:rsid w:val="009064F9"/>
    <w:rsid w:val="009067B8"/>
    <w:rsid w:val="00906EED"/>
    <w:rsid w:val="00907071"/>
    <w:rsid w:val="0090715C"/>
    <w:rsid w:val="009076AC"/>
    <w:rsid w:val="00907BEE"/>
    <w:rsid w:val="00910874"/>
    <w:rsid w:val="009108A7"/>
    <w:rsid w:val="00911728"/>
    <w:rsid w:val="00911A5A"/>
    <w:rsid w:val="00911E1A"/>
    <w:rsid w:val="0091225D"/>
    <w:rsid w:val="009123B9"/>
    <w:rsid w:val="00912A63"/>
    <w:rsid w:val="00912A96"/>
    <w:rsid w:val="00912F6D"/>
    <w:rsid w:val="00913AF7"/>
    <w:rsid w:val="00913B67"/>
    <w:rsid w:val="00913F4C"/>
    <w:rsid w:val="0091404B"/>
    <w:rsid w:val="00914127"/>
    <w:rsid w:val="00914215"/>
    <w:rsid w:val="0091423A"/>
    <w:rsid w:val="0091434A"/>
    <w:rsid w:val="00914445"/>
    <w:rsid w:val="00914A5D"/>
    <w:rsid w:val="00915032"/>
    <w:rsid w:val="00915143"/>
    <w:rsid w:val="009151C0"/>
    <w:rsid w:val="0091537E"/>
    <w:rsid w:val="00915399"/>
    <w:rsid w:val="009154BD"/>
    <w:rsid w:val="00915650"/>
    <w:rsid w:val="00915E89"/>
    <w:rsid w:val="0091610F"/>
    <w:rsid w:val="009161BA"/>
    <w:rsid w:val="0092078E"/>
    <w:rsid w:val="00920848"/>
    <w:rsid w:val="00920C91"/>
    <w:rsid w:val="009216BF"/>
    <w:rsid w:val="009218D2"/>
    <w:rsid w:val="00921A44"/>
    <w:rsid w:val="00921A74"/>
    <w:rsid w:val="00921C9F"/>
    <w:rsid w:val="00921ED5"/>
    <w:rsid w:val="00921FA1"/>
    <w:rsid w:val="00921FCE"/>
    <w:rsid w:val="009225B6"/>
    <w:rsid w:val="009230AB"/>
    <w:rsid w:val="00923151"/>
    <w:rsid w:val="009235CF"/>
    <w:rsid w:val="00923821"/>
    <w:rsid w:val="00923CF3"/>
    <w:rsid w:val="00924108"/>
    <w:rsid w:val="0092416F"/>
    <w:rsid w:val="00924486"/>
    <w:rsid w:val="0092507E"/>
    <w:rsid w:val="009250C2"/>
    <w:rsid w:val="00925267"/>
    <w:rsid w:val="009253CE"/>
    <w:rsid w:val="00925836"/>
    <w:rsid w:val="00925B66"/>
    <w:rsid w:val="00925DD1"/>
    <w:rsid w:val="00925FFA"/>
    <w:rsid w:val="009260EC"/>
    <w:rsid w:val="00926264"/>
    <w:rsid w:val="00926595"/>
    <w:rsid w:val="0092698B"/>
    <w:rsid w:val="009269EB"/>
    <w:rsid w:val="00927052"/>
    <w:rsid w:val="00927522"/>
    <w:rsid w:val="0092784B"/>
    <w:rsid w:val="009279AF"/>
    <w:rsid w:val="0093011E"/>
    <w:rsid w:val="0093017C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6B1"/>
    <w:rsid w:val="009327B5"/>
    <w:rsid w:val="00932A20"/>
    <w:rsid w:val="00933D61"/>
    <w:rsid w:val="00933DE4"/>
    <w:rsid w:val="00934044"/>
    <w:rsid w:val="009344C9"/>
    <w:rsid w:val="00934760"/>
    <w:rsid w:val="00934AEC"/>
    <w:rsid w:val="00934FFD"/>
    <w:rsid w:val="00935601"/>
    <w:rsid w:val="009359C0"/>
    <w:rsid w:val="00935B52"/>
    <w:rsid w:val="009360F7"/>
    <w:rsid w:val="0093634D"/>
    <w:rsid w:val="0093684A"/>
    <w:rsid w:val="00936D07"/>
    <w:rsid w:val="00936F2F"/>
    <w:rsid w:val="009370A6"/>
    <w:rsid w:val="009373C5"/>
    <w:rsid w:val="00937AA5"/>
    <w:rsid w:val="00937AC7"/>
    <w:rsid w:val="00937D15"/>
    <w:rsid w:val="009405E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BB8"/>
    <w:rsid w:val="00942D75"/>
    <w:rsid w:val="00942E21"/>
    <w:rsid w:val="00942EF9"/>
    <w:rsid w:val="0094335F"/>
    <w:rsid w:val="0094376F"/>
    <w:rsid w:val="00944202"/>
    <w:rsid w:val="00944335"/>
    <w:rsid w:val="0094484A"/>
    <w:rsid w:val="00944AF4"/>
    <w:rsid w:val="00945A9C"/>
    <w:rsid w:val="00945E49"/>
    <w:rsid w:val="009462D8"/>
    <w:rsid w:val="00946388"/>
    <w:rsid w:val="0094663A"/>
    <w:rsid w:val="00946AA5"/>
    <w:rsid w:val="00946BF9"/>
    <w:rsid w:val="00946C4B"/>
    <w:rsid w:val="009472A7"/>
    <w:rsid w:val="0094758C"/>
    <w:rsid w:val="009478ED"/>
    <w:rsid w:val="009479E5"/>
    <w:rsid w:val="00950781"/>
    <w:rsid w:val="00950876"/>
    <w:rsid w:val="009509D7"/>
    <w:rsid w:val="00950B09"/>
    <w:rsid w:val="00950DD1"/>
    <w:rsid w:val="00950FFB"/>
    <w:rsid w:val="0095130F"/>
    <w:rsid w:val="00951405"/>
    <w:rsid w:val="00951417"/>
    <w:rsid w:val="0095154C"/>
    <w:rsid w:val="0095183E"/>
    <w:rsid w:val="00951995"/>
    <w:rsid w:val="00951C7E"/>
    <w:rsid w:val="00951CF6"/>
    <w:rsid w:val="0095236D"/>
    <w:rsid w:val="0095261D"/>
    <w:rsid w:val="00952ACA"/>
    <w:rsid w:val="00952BA1"/>
    <w:rsid w:val="00952C70"/>
    <w:rsid w:val="00953424"/>
    <w:rsid w:val="009537A7"/>
    <w:rsid w:val="00953B1F"/>
    <w:rsid w:val="00953C21"/>
    <w:rsid w:val="00954883"/>
    <w:rsid w:val="009548C3"/>
    <w:rsid w:val="00954E67"/>
    <w:rsid w:val="0095506D"/>
    <w:rsid w:val="009551B9"/>
    <w:rsid w:val="00955394"/>
    <w:rsid w:val="009555E2"/>
    <w:rsid w:val="009557DF"/>
    <w:rsid w:val="00955A2E"/>
    <w:rsid w:val="00955B1F"/>
    <w:rsid w:val="00955D2B"/>
    <w:rsid w:val="00955D6A"/>
    <w:rsid w:val="00955E8D"/>
    <w:rsid w:val="00956101"/>
    <w:rsid w:val="00956475"/>
    <w:rsid w:val="00956957"/>
    <w:rsid w:val="009569C8"/>
    <w:rsid w:val="009573C6"/>
    <w:rsid w:val="00957487"/>
    <w:rsid w:val="009576DF"/>
    <w:rsid w:val="00957B6B"/>
    <w:rsid w:val="00957D9C"/>
    <w:rsid w:val="00957E93"/>
    <w:rsid w:val="009603AB"/>
    <w:rsid w:val="00960475"/>
    <w:rsid w:val="00960479"/>
    <w:rsid w:val="009607AF"/>
    <w:rsid w:val="0096091D"/>
    <w:rsid w:val="00960A31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BBF"/>
    <w:rsid w:val="0096392B"/>
    <w:rsid w:val="0096397B"/>
    <w:rsid w:val="009645F8"/>
    <w:rsid w:val="00964E3C"/>
    <w:rsid w:val="00964E69"/>
    <w:rsid w:val="0096504D"/>
    <w:rsid w:val="009654F0"/>
    <w:rsid w:val="0096592D"/>
    <w:rsid w:val="009659EA"/>
    <w:rsid w:val="00965E62"/>
    <w:rsid w:val="009663F8"/>
    <w:rsid w:val="0096691D"/>
    <w:rsid w:val="00966E63"/>
    <w:rsid w:val="00966EC4"/>
    <w:rsid w:val="00967315"/>
    <w:rsid w:val="0096766C"/>
    <w:rsid w:val="00967851"/>
    <w:rsid w:val="00967D2D"/>
    <w:rsid w:val="00970461"/>
    <w:rsid w:val="0097047D"/>
    <w:rsid w:val="00970F7A"/>
    <w:rsid w:val="00970FE3"/>
    <w:rsid w:val="00971071"/>
    <w:rsid w:val="00971605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783"/>
    <w:rsid w:val="00974B9F"/>
    <w:rsid w:val="00974EBD"/>
    <w:rsid w:val="00974FB0"/>
    <w:rsid w:val="009751BA"/>
    <w:rsid w:val="0097539E"/>
    <w:rsid w:val="0097577E"/>
    <w:rsid w:val="009765CF"/>
    <w:rsid w:val="00976989"/>
    <w:rsid w:val="00976D1B"/>
    <w:rsid w:val="00976FFB"/>
    <w:rsid w:val="00977852"/>
    <w:rsid w:val="009778AB"/>
    <w:rsid w:val="00980403"/>
    <w:rsid w:val="009804CB"/>
    <w:rsid w:val="009809DD"/>
    <w:rsid w:val="00980ACA"/>
    <w:rsid w:val="00980F14"/>
    <w:rsid w:val="00981BAF"/>
    <w:rsid w:val="00982314"/>
    <w:rsid w:val="00982768"/>
    <w:rsid w:val="00982773"/>
    <w:rsid w:val="00982AB4"/>
    <w:rsid w:val="00982E67"/>
    <w:rsid w:val="00983007"/>
    <w:rsid w:val="00983061"/>
    <w:rsid w:val="00983223"/>
    <w:rsid w:val="00983274"/>
    <w:rsid w:val="009836A9"/>
    <w:rsid w:val="009838CE"/>
    <w:rsid w:val="00983B9C"/>
    <w:rsid w:val="00983BD1"/>
    <w:rsid w:val="00983C41"/>
    <w:rsid w:val="00984206"/>
    <w:rsid w:val="009849C7"/>
    <w:rsid w:val="00984C8E"/>
    <w:rsid w:val="0098511E"/>
    <w:rsid w:val="00985133"/>
    <w:rsid w:val="0098541D"/>
    <w:rsid w:val="00985B69"/>
    <w:rsid w:val="00985BA2"/>
    <w:rsid w:val="00985CA4"/>
    <w:rsid w:val="00986956"/>
    <w:rsid w:val="00986B31"/>
    <w:rsid w:val="00986C56"/>
    <w:rsid w:val="009873AF"/>
    <w:rsid w:val="009875A6"/>
    <w:rsid w:val="009876A0"/>
    <w:rsid w:val="009879B5"/>
    <w:rsid w:val="009879F4"/>
    <w:rsid w:val="00987A56"/>
    <w:rsid w:val="00987AB5"/>
    <w:rsid w:val="00987E33"/>
    <w:rsid w:val="0099005F"/>
    <w:rsid w:val="00990433"/>
    <w:rsid w:val="009908F7"/>
    <w:rsid w:val="00990AFB"/>
    <w:rsid w:val="00990E92"/>
    <w:rsid w:val="00990E93"/>
    <w:rsid w:val="009917F3"/>
    <w:rsid w:val="00991F39"/>
    <w:rsid w:val="00992624"/>
    <w:rsid w:val="009927C4"/>
    <w:rsid w:val="00992A4E"/>
    <w:rsid w:val="00992AFB"/>
    <w:rsid w:val="00993075"/>
    <w:rsid w:val="009930C0"/>
    <w:rsid w:val="0099324C"/>
    <w:rsid w:val="00993627"/>
    <w:rsid w:val="0099367D"/>
    <w:rsid w:val="009936F0"/>
    <w:rsid w:val="00994D59"/>
    <w:rsid w:val="009951AB"/>
    <w:rsid w:val="0099531F"/>
    <w:rsid w:val="00995360"/>
    <w:rsid w:val="009954AD"/>
    <w:rsid w:val="00995B86"/>
    <w:rsid w:val="00995C4D"/>
    <w:rsid w:val="00996244"/>
    <w:rsid w:val="00996A8B"/>
    <w:rsid w:val="00996CD4"/>
    <w:rsid w:val="0099731A"/>
    <w:rsid w:val="009975D0"/>
    <w:rsid w:val="009979D6"/>
    <w:rsid w:val="00997B9D"/>
    <w:rsid w:val="00997CA3"/>
    <w:rsid w:val="009A0212"/>
    <w:rsid w:val="009A031F"/>
    <w:rsid w:val="009A0C1F"/>
    <w:rsid w:val="009A12A5"/>
    <w:rsid w:val="009A1DFF"/>
    <w:rsid w:val="009A2144"/>
    <w:rsid w:val="009A246A"/>
    <w:rsid w:val="009A3183"/>
    <w:rsid w:val="009A32D7"/>
    <w:rsid w:val="009A3576"/>
    <w:rsid w:val="009A39BB"/>
    <w:rsid w:val="009A3A6D"/>
    <w:rsid w:val="009A3AB5"/>
    <w:rsid w:val="009A3BA5"/>
    <w:rsid w:val="009A4AA9"/>
    <w:rsid w:val="009A516A"/>
    <w:rsid w:val="009A557B"/>
    <w:rsid w:val="009A56A7"/>
    <w:rsid w:val="009A6127"/>
    <w:rsid w:val="009A62DC"/>
    <w:rsid w:val="009A637B"/>
    <w:rsid w:val="009A6456"/>
    <w:rsid w:val="009A6C74"/>
    <w:rsid w:val="009A6EE7"/>
    <w:rsid w:val="009A7154"/>
    <w:rsid w:val="009A7402"/>
    <w:rsid w:val="009A78D1"/>
    <w:rsid w:val="009A7DFB"/>
    <w:rsid w:val="009A7E08"/>
    <w:rsid w:val="009A7EE5"/>
    <w:rsid w:val="009B003C"/>
    <w:rsid w:val="009B03DC"/>
    <w:rsid w:val="009B0EC8"/>
    <w:rsid w:val="009B1823"/>
    <w:rsid w:val="009B2568"/>
    <w:rsid w:val="009B2C32"/>
    <w:rsid w:val="009B2E47"/>
    <w:rsid w:val="009B2EFB"/>
    <w:rsid w:val="009B2FFB"/>
    <w:rsid w:val="009B303E"/>
    <w:rsid w:val="009B3685"/>
    <w:rsid w:val="009B3745"/>
    <w:rsid w:val="009B3C79"/>
    <w:rsid w:val="009B3D47"/>
    <w:rsid w:val="009B406D"/>
    <w:rsid w:val="009B4250"/>
    <w:rsid w:val="009B4821"/>
    <w:rsid w:val="009B4C1C"/>
    <w:rsid w:val="009B4C24"/>
    <w:rsid w:val="009B4FE8"/>
    <w:rsid w:val="009B53B7"/>
    <w:rsid w:val="009B5821"/>
    <w:rsid w:val="009B584A"/>
    <w:rsid w:val="009B5FA3"/>
    <w:rsid w:val="009B70E9"/>
    <w:rsid w:val="009B7564"/>
    <w:rsid w:val="009B7BB7"/>
    <w:rsid w:val="009B7FFA"/>
    <w:rsid w:val="009C00EF"/>
    <w:rsid w:val="009C042B"/>
    <w:rsid w:val="009C0BC1"/>
    <w:rsid w:val="009C0DBE"/>
    <w:rsid w:val="009C19BC"/>
    <w:rsid w:val="009C19D2"/>
    <w:rsid w:val="009C1BF9"/>
    <w:rsid w:val="009C1D4B"/>
    <w:rsid w:val="009C1E0C"/>
    <w:rsid w:val="009C1F75"/>
    <w:rsid w:val="009C245E"/>
    <w:rsid w:val="009C245F"/>
    <w:rsid w:val="009C27B0"/>
    <w:rsid w:val="009C281C"/>
    <w:rsid w:val="009C2AB0"/>
    <w:rsid w:val="009C3D88"/>
    <w:rsid w:val="009C42A3"/>
    <w:rsid w:val="009C49C0"/>
    <w:rsid w:val="009C4B76"/>
    <w:rsid w:val="009C520B"/>
    <w:rsid w:val="009C5785"/>
    <w:rsid w:val="009C5874"/>
    <w:rsid w:val="009C5AD8"/>
    <w:rsid w:val="009C5ADC"/>
    <w:rsid w:val="009C5C2A"/>
    <w:rsid w:val="009C6768"/>
    <w:rsid w:val="009C6894"/>
    <w:rsid w:val="009C6907"/>
    <w:rsid w:val="009C6B3B"/>
    <w:rsid w:val="009C6B7B"/>
    <w:rsid w:val="009C6E93"/>
    <w:rsid w:val="009C73C4"/>
    <w:rsid w:val="009C7553"/>
    <w:rsid w:val="009C7CE4"/>
    <w:rsid w:val="009C7F47"/>
    <w:rsid w:val="009D0223"/>
    <w:rsid w:val="009D0361"/>
    <w:rsid w:val="009D0720"/>
    <w:rsid w:val="009D0C8D"/>
    <w:rsid w:val="009D0D6B"/>
    <w:rsid w:val="009D1342"/>
    <w:rsid w:val="009D14D5"/>
    <w:rsid w:val="009D15EA"/>
    <w:rsid w:val="009D1ED3"/>
    <w:rsid w:val="009D1F69"/>
    <w:rsid w:val="009D2118"/>
    <w:rsid w:val="009D22EA"/>
    <w:rsid w:val="009D2453"/>
    <w:rsid w:val="009D2CDE"/>
    <w:rsid w:val="009D394E"/>
    <w:rsid w:val="009D40C3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35A"/>
    <w:rsid w:val="009D6624"/>
    <w:rsid w:val="009D67D5"/>
    <w:rsid w:val="009D6BF6"/>
    <w:rsid w:val="009D6D66"/>
    <w:rsid w:val="009D6EEF"/>
    <w:rsid w:val="009D6F4D"/>
    <w:rsid w:val="009D75A4"/>
    <w:rsid w:val="009D770F"/>
    <w:rsid w:val="009D785E"/>
    <w:rsid w:val="009D7D9B"/>
    <w:rsid w:val="009E04A9"/>
    <w:rsid w:val="009E04FB"/>
    <w:rsid w:val="009E0871"/>
    <w:rsid w:val="009E0EB6"/>
    <w:rsid w:val="009E1137"/>
    <w:rsid w:val="009E176B"/>
    <w:rsid w:val="009E1E2C"/>
    <w:rsid w:val="009E1F70"/>
    <w:rsid w:val="009E21A4"/>
    <w:rsid w:val="009E22CC"/>
    <w:rsid w:val="009E2BE6"/>
    <w:rsid w:val="009E2DD3"/>
    <w:rsid w:val="009E2EAE"/>
    <w:rsid w:val="009E2F97"/>
    <w:rsid w:val="009E3644"/>
    <w:rsid w:val="009E3790"/>
    <w:rsid w:val="009E3C31"/>
    <w:rsid w:val="009E457F"/>
    <w:rsid w:val="009E4EC6"/>
    <w:rsid w:val="009E4FCC"/>
    <w:rsid w:val="009E5656"/>
    <w:rsid w:val="009E586A"/>
    <w:rsid w:val="009E5AB4"/>
    <w:rsid w:val="009E641D"/>
    <w:rsid w:val="009E690A"/>
    <w:rsid w:val="009E6A64"/>
    <w:rsid w:val="009E6D4F"/>
    <w:rsid w:val="009E6FBA"/>
    <w:rsid w:val="009E6FC8"/>
    <w:rsid w:val="009E7789"/>
    <w:rsid w:val="009E7E9B"/>
    <w:rsid w:val="009F0258"/>
    <w:rsid w:val="009F02E1"/>
    <w:rsid w:val="009F056D"/>
    <w:rsid w:val="009F06B7"/>
    <w:rsid w:val="009F07FC"/>
    <w:rsid w:val="009F0911"/>
    <w:rsid w:val="009F0992"/>
    <w:rsid w:val="009F0CD1"/>
    <w:rsid w:val="009F187B"/>
    <w:rsid w:val="009F1933"/>
    <w:rsid w:val="009F2A94"/>
    <w:rsid w:val="009F2AAF"/>
    <w:rsid w:val="009F2E7E"/>
    <w:rsid w:val="009F35A3"/>
    <w:rsid w:val="009F3A4B"/>
    <w:rsid w:val="009F4196"/>
    <w:rsid w:val="009F41E1"/>
    <w:rsid w:val="009F4375"/>
    <w:rsid w:val="009F46C1"/>
    <w:rsid w:val="009F483A"/>
    <w:rsid w:val="009F4F05"/>
    <w:rsid w:val="009F4F37"/>
    <w:rsid w:val="009F5534"/>
    <w:rsid w:val="009F55BD"/>
    <w:rsid w:val="009F5606"/>
    <w:rsid w:val="009F5CA4"/>
    <w:rsid w:val="009F6410"/>
    <w:rsid w:val="009F6457"/>
    <w:rsid w:val="009F7169"/>
    <w:rsid w:val="009F7883"/>
    <w:rsid w:val="009F79BE"/>
    <w:rsid w:val="00A0018E"/>
    <w:rsid w:val="00A002D9"/>
    <w:rsid w:val="00A00B60"/>
    <w:rsid w:val="00A01006"/>
    <w:rsid w:val="00A02B26"/>
    <w:rsid w:val="00A02BEC"/>
    <w:rsid w:val="00A02C96"/>
    <w:rsid w:val="00A02D52"/>
    <w:rsid w:val="00A02FBC"/>
    <w:rsid w:val="00A03A1D"/>
    <w:rsid w:val="00A03AE4"/>
    <w:rsid w:val="00A03CF3"/>
    <w:rsid w:val="00A03FDA"/>
    <w:rsid w:val="00A043B9"/>
    <w:rsid w:val="00A04541"/>
    <w:rsid w:val="00A047DB"/>
    <w:rsid w:val="00A04A92"/>
    <w:rsid w:val="00A04AA6"/>
    <w:rsid w:val="00A04DB3"/>
    <w:rsid w:val="00A04E65"/>
    <w:rsid w:val="00A0559E"/>
    <w:rsid w:val="00A05A1F"/>
    <w:rsid w:val="00A05AA6"/>
    <w:rsid w:val="00A05BD0"/>
    <w:rsid w:val="00A05C36"/>
    <w:rsid w:val="00A05DFF"/>
    <w:rsid w:val="00A060E0"/>
    <w:rsid w:val="00A062EA"/>
    <w:rsid w:val="00A06384"/>
    <w:rsid w:val="00A0648C"/>
    <w:rsid w:val="00A068D2"/>
    <w:rsid w:val="00A06ABB"/>
    <w:rsid w:val="00A06EE8"/>
    <w:rsid w:val="00A06F57"/>
    <w:rsid w:val="00A06FF5"/>
    <w:rsid w:val="00A07065"/>
    <w:rsid w:val="00A0724E"/>
    <w:rsid w:val="00A07594"/>
    <w:rsid w:val="00A07654"/>
    <w:rsid w:val="00A07656"/>
    <w:rsid w:val="00A076FB"/>
    <w:rsid w:val="00A07B16"/>
    <w:rsid w:val="00A10074"/>
    <w:rsid w:val="00A10230"/>
    <w:rsid w:val="00A105DB"/>
    <w:rsid w:val="00A106FE"/>
    <w:rsid w:val="00A107B6"/>
    <w:rsid w:val="00A10B48"/>
    <w:rsid w:val="00A10DC5"/>
    <w:rsid w:val="00A114B5"/>
    <w:rsid w:val="00A115BF"/>
    <w:rsid w:val="00A1197E"/>
    <w:rsid w:val="00A11A89"/>
    <w:rsid w:val="00A11ACA"/>
    <w:rsid w:val="00A11E0F"/>
    <w:rsid w:val="00A12206"/>
    <w:rsid w:val="00A12301"/>
    <w:rsid w:val="00A12929"/>
    <w:rsid w:val="00A12A73"/>
    <w:rsid w:val="00A12BEE"/>
    <w:rsid w:val="00A12EE8"/>
    <w:rsid w:val="00A131A4"/>
    <w:rsid w:val="00A13299"/>
    <w:rsid w:val="00A13715"/>
    <w:rsid w:val="00A13B10"/>
    <w:rsid w:val="00A13CF1"/>
    <w:rsid w:val="00A13FF8"/>
    <w:rsid w:val="00A140A8"/>
    <w:rsid w:val="00A145D0"/>
    <w:rsid w:val="00A14BA9"/>
    <w:rsid w:val="00A14F63"/>
    <w:rsid w:val="00A1508D"/>
    <w:rsid w:val="00A157EC"/>
    <w:rsid w:val="00A158D3"/>
    <w:rsid w:val="00A15F2F"/>
    <w:rsid w:val="00A16150"/>
    <w:rsid w:val="00A1636F"/>
    <w:rsid w:val="00A163A7"/>
    <w:rsid w:val="00A16510"/>
    <w:rsid w:val="00A1686F"/>
    <w:rsid w:val="00A16D5B"/>
    <w:rsid w:val="00A17180"/>
    <w:rsid w:val="00A172B6"/>
    <w:rsid w:val="00A17345"/>
    <w:rsid w:val="00A17648"/>
    <w:rsid w:val="00A1789B"/>
    <w:rsid w:val="00A179CC"/>
    <w:rsid w:val="00A17FA0"/>
    <w:rsid w:val="00A20232"/>
    <w:rsid w:val="00A205BF"/>
    <w:rsid w:val="00A205D4"/>
    <w:rsid w:val="00A20A21"/>
    <w:rsid w:val="00A2104B"/>
    <w:rsid w:val="00A210E9"/>
    <w:rsid w:val="00A2144E"/>
    <w:rsid w:val="00A218AE"/>
    <w:rsid w:val="00A21A9D"/>
    <w:rsid w:val="00A21AAA"/>
    <w:rsid w:val="00A21E51"/>
    <w:rsid w:val="00A2208A"/>
    <w:rsid w:val="00A22132"/>
    <w:rsid w:val="00A22207"/>
    <w:rsid w:val="00A224E3"/>
    <w:rsid w:val="00A22664"/>
    <w:rsid w:val="00A226DA"/>
    <w:rsid w:val="00A23051"/>
    <w:rsid w:val="00A23243"/>
    <w:rsid w:val="00A2358A"/>
    <w:rsid w:val="00A23590"/>
    <w:rsid w:val="00A23919"/>
    <w:rsid w:val="00A23921"/>
    <w:rsid w:val="00A23E0D"/>
    <w:rsid w:val="00A23FB4"/>
    <w:rsid w:val="00A24002"/>
    <w:rsid w:val="00A242B4"/>
    <w:rsid w:val="00A2470A"/>
    <w:rsid w:val="00A2481C"/>
    <w:rsid w:val="00A24CCF"/>
    <w:rsid w:val="00A250B3"/>
    <w:rsid w:val="00A25296"/>
    <w:rsid w:val="00A253C6"/>
    <w:rsid w:val="00A2585A"/>
    <w:rsid w:val="00A25C9D"/>
    <w:rsid w:val="00A25CAA"/>
    <w:rsid w:val="00A26056"/>
    <w:rsid w:val="00A261E4"/>
    <w:rsid w:val="00A265D9"/>
    <w:rsid w:val="00A26883"/>
    <w:rsid w:val="00A26C1E"/>
    <w:rsid w:val="00A26D60"/>
    <w:rsid w:val="00A26EE0"/>
    <w:rsid w:val="00A2702B"/>
    <w:rsid w:val="00A273EE"/>
    <w:rsid w:val="00A279DC"/>
    <w:rsid w:val="00A27EDA"/>
    <w:rsid w:val="00A303B8"/>
    <w:rsid w:val="00A30703"/>
    <w:rsid w:val="00A30BAE"/>
    <w:rsid w:val="00A3135B"/>
    <w:rsid w:val="00A313D0"/>
    <w:rsid w:val="00A314A9"/>
    <w:rsid w:val="00A31591"/>
    <w:rsid w:val="00A31E88"/>
    <w:rsid w:val="00A31EBC"/>
    <w:rsid w:val="00A321EE"/>
    <w:rsid w:val="00A3226E"/>
    <w:rsid w:val="00A32284"/>
    <w:rsid w:val="00A325C2"/>
    <w:rsid w:val="00A325CC"/>
    <w:rsid w:val="00A327E2"/>
    <w:rsid w:val="00A329BB"/>
    <w:rsid w:val="00A32C37"/>
    <w:rsid w:val="00A331B6"/>
    <w:rsid w:val="00A3331F"/>
    <w:rsid w:val="00A337E6"/>
    <w:rsid w:val="00A3393A"/>
    <w:rsid w:val="00A34685"/>
    <w:rsid w:val="00A3489E"/>
    <w:rsid w:val="00A3498D"/>
    <w:rsid w:val="00A34DA0"/>
    <w:rsid w:val="00A35A0B"/>
    <w:rsid w:val="00A35BD0"/>
    <w:rsid w:val="00A362CB"/>
    <w:rsid w:val="00A368E3"/>
    <w:rsid w:val="00A36B97"/>
    <w:rsid w:val="00A36E4C"/>
    <w:rsid w:val="00A37413"/>
    <w:rsid w:val="00A3747D"/>
    <w:rsid w:val="00A37A59"/>
    <w:rsid w:val="00A37B36"/>
    <w:rsid w:val="00A37E05"/>
    <w:rsid w:val="00A40531"/>
    <w:rsid w:val="00A40660"/>
    <w:rsid w:val="00A4085A"/>
    <w:rsid w:val="00A40C1E"/>
    <w:rsid w:val="00A41821"/>
    <w:rsid w:val="00A41A4C"/>
    <w:rsid w:val="00A41C5C"/>
    <w:rsid w:val="00A41EF0"/>
    <w:rsid w:val="00A422A2"/>
    <w:rsid w:val="00A4240F"/>
    <w:rsid w:val="00A42659"/>
    <w:rsid w:val="00A4266D"/>
    <w:rsid w:val="00A42B87"/>
    <w:rsid w:val="00A4339C"/>
    <w:rsid w:val="00A4392A"/>
    <w:rsid w:val="00A43963"/>
    <w:rsid w:val="00A43C57"/>
    <w:rsid w:val="00A4424E"/>
    <w:rsid w:val="00A442E8"/>
    <w:rsid w:val="00A44882"/>
    <w:rsid w:val="00A44C32"/>
    <w:rsid w:val="00A44E28"/>
    <w:rsid w:val="00A44F39"/>
    <w:rsid w:val="00A45371"/>
    <w:rsid w:val="00A4570E"/>
    <w:rsid w:val="00A4579D"/>
    <w:rsid w:val="00A4593A"/>
    <w:rsid w:val="00A45A3B"/>
    <w:rsid w:val="00A45C5B"/>
    <w:rsid w:val="00A45E37"/>
    <w:rsid w:val="00A45EFA"/>
    <w:rsid w:val="00A463A2"/>
    <w:rsid w:val="00A46451"/>
    <w:rsid w:val="00A46A55"/>
    <w:rsid w:val="00A46AE4"/>
    <w:rsid w:val="00A46CD5"/>
    <w:rsid w:val="00A46FAD"/>
    <w:rsid w:val="00A47B4B"/>
    <w:rsid w:val="00A5027A"/>
    <w:rsid w:val="00A5044D"/>
    <w:rsid w:val="00A509E7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204"/>
    <w:rsid w:val="00A532E0"/>
    <w:rsid w:val="00A5432D"/>
    <w:rsid w:val="00A545AC"/>
    <w:rsid w:val="00A54A90"/>
    <w:rsid w:val="00A54B0B"/>
    <w:rsid w:val="00A54D16"/>
    <w:rsid w:val="00A54E6B"/>
    <w:rsid w:val="00A553DF"/>
    <w:rsid w:val="00A5579B"/>
    <w:rsid w:val="00A55877"/>
    <w:rsid w:val="00A55AF1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5CA"/>
    <w:rsid w:val="00A6065A"/>
    <w:rsid w:val="00A606AC"/>
    <w:rsid w:val="00A609BC"/>
    <w:rsid w:val="00A60B4F"/>
    <w:rsid w:val="00A60E20"/>
    <w:rsid w:val="00A60E5C"/>
    <w:rsid w:val="00A60EBB"/>
    <w:rsid w:val="00A615A0"/>
    <w:rsid w:val="00A615A2"/>
    <w:rsid w:val="00A615AF"/>
    <w:rsid w:val="00A61828"/>
    <w:rsid w:val="00A6189D"/>
    <w:rsid w:val="00A61A24"/>
    <w:rsid w:val="00A61F65"/>
    <w:rsid w:val="00A621F3"/>
    <w:rsid w:val="00A623EB"/>
    <w:rsid w:val="00A623EF"/>
    <w:rsid w:val="00A62454"/>
    <w:rsid w:val="00A627E0"/>
    <w:rsid w:val="00A62953"/>
    <w:rsid w:val="00A63244"/>
    <w:rsid w:val="00A6367F"/>
    <w:rsid w:val="00A63872"/>
    <w:rsid w:val="00A639B3"/>
    <w:rsid w:val="00A63A37"/>
    <w:rsid w:val="00A6419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DBC"/>
    <w:rsid w:val="00A65FBF"/>
    <w:rsid w:val="00A6636E"/>
    <w:rsid w:val="00A66851"/>
    <w:rsid w:val="00A669D6"/>
    <w:rsid w:val="00A66B89"/>
    <w:rsid w:val="00A66EA0"/>
    <w:rsid w:val="00A6743F"/>
    <w:rsid w:val="00A6768C"/>
    <w:rsid w:val="00A677C1"/>
    <w:rsid w:val="00A67A8E"/>
    <w:rsid w:val="00A67AC6"/>
    <w:rsid w:val="00A67C29"/>
    <w:rsid w:val="00A70234"/>
    <w:rsid w:val="00A70356"/>
    <w:rsid w:val="00A70838"/>
    <w:rsid w:val="00A70A35"/>
    <w:rsid w:val="00A7141F"/>
    <w:rsid w:val="00A71A55"/>
    <w:rsid w:val="00A71D6B"/>
    <w:rsid w:val="00A71F00"/>
    <w:rsid w:val="00A726A3"/>
    <w:rsid w:val="00A726DE"/>
    <w:rsid w:val="00A72FB6"/>
    <w:rsid w:val="00A730CA"/>
    <w:rsid w:val="00A73242"/>
    <w:rsid w:val="00A73873"/>
    <w:rsid w:val="00A739AB"/>
    <w:rsid w:val="00A73D4C"/>
    <w:rsid w:val="00A744A2"/>
    <w:rsid w:val="00A74598"/>
    <w:rsid w:val="00A745D9"/>
    <w:rsid w:val="00A74B80"/>
    <w:rsid w:val="00A74E04"/>
    <w:rsid w:val="00A74F6C"/>
    <w:rsid w:val="00A75212"/>
    <w:rsid w:val="00A7538B"/>
    <w:rsid w:val="00A75793"/>
    <w:rsid w:val="00A758D1"/>
    <w:rsid w:val="00A75920"/>
    <w:rsid w:val="00A75DE7"/>
    <w:rsid w:val="00A7634B"/>
    <w:rsid w:val="00A764B9"/>
    <w:rsid w:val="00A76696"/>
    <w:rsid w:val="00A76794"/>
    <w:rsid w:val="00A768FF"/>
    <w:rsid w:val="00A76A52"/>
    <w:rsid w:val="00A76BF2"/>
    <w:rsid w:val="00A7707F"/>
    <w:rsid w:val="00A770A5"/>
    <w:rsid w:val="00A7735F"/>
    <w:rsid w:val="00A7771C"/>
    <w:rsid w:val="00A80467"/>
    <w:rsid w:val="00A806D6"/>
    <w:rsid w:val="00A80810"/>
    <w:rsid w:val="00A80ECD"/>
    <w:rsid w:val="00A8135C"/>
    <w:rsid w:val="00A81633"/>
    <w:rsid w:val="00A81694"/>
    <w:rsid w:val="00A81B46"/>
    <w:rsid w:val="00A81D9B"/>
    <w:rsid w:val="00A8221B"/>
    <w:rsid w:val="00A82508"/>
    <w:rsid w:val="00A82C1E"/>
    <w:rsid w:val="00A8300C"/>
    <w:rsid w:val="00A831F0"/>
    <w:rsid w:val="00A83309"/>
    <w:rsid w:val="00A83BF1"/>
    <w:rsid w:val="00A83CA0"/>
    <w:rsid w:val="00A841ED"/>
    <w:rsid w:val="00A84298"/>
    <w:rsid w:val="00A844CE"/>
    <w:rsid w:val="00A8452F"/>
    <w:rsid w:val="00A84959"/>
    <w:rsid w:val="00A84EBF"/>
    <w:rsid w:val="00A85237"/>
    <w:rsid w:val="00A8523D"/>
    <w:rsid w:val="00A85661"/>
    <w:rsid w:val="00A85FFF"/>
    <w:rsid w:val="00A867E7"/>
    <w:rsid w:val="00A86C76"/>
    <w:rsid w:val="00A86F67"/>
    <w:rsid w:val="00A86FEF"/>
    <w:rsid w:val="00A8706A"/>
    <w:rsid w:val="00A87482"/>
    <w:rsid w:val="00A87F4E"/>
    <w:rsid w:val="00A90134"/>
    <w:rsid w:val="00A901CB"/>
    <w:rsid w:val="00A905F1"/>
    <w:rsid w:val="00A90E27"/>
    <w:rsid w:val="00A91218"/>
    <w:rsid w:val="00A91469"/>
    <w:rsid w:val="00A9164F"/>
    <w:rsid w:val="00A91F3E"/>
    <w:rsid w:val="00A92286"/>
    <w:rsid w:val="00A922A8"/>
    <w:rsid w:val="00A92457"/>
    <w:rsid w:val="00A927EE"/>
    <w:rsid w:val="00A92978"/>
    <w:rsid w:val="00A92B81"/>
    <w:rsid w:val="00A934FE"/>
    <w:rsid w:val="00A93800"/>
    <w:rsid w:val="00A938E5"/>
    <w:rsid w:val="00A93942"/>
    <w:rsid w:val="00A93BDA"/>
    <w:rsid w:val="00A93E34"/>
    <w:rsid w:val="00A93FAE"/>
    <w:rsid w:val="00A9457F"/>
    <w:rsid w:val="00A94A70"/>
    <w:rsid w:val="00A94BB8"/>
    <w:rsid w:val="00A94E1F"/>
    <w:rsid w:val="00A94F7E"/>
    <w:rsid w:val="00A9505F"/>
    <w:rsid w:val="00A9508C"/>
    <w:rsid w:val="00A9526D"/>
    <w:rsid w:val="00A9526E"/>
    <w:rsid w:val="00A95640"/>
    <w:rsid w:val="00A95A3E"/>
    <w:rsid w:val="00A96058"/>
    <w:rsid w:val="00A964EC"/>
    <w:rsid w:val="00A9692B"/>
    <w:rsid w:val="00A96BE6"/>
    <w:rsid w:val="00A96CF6"/>
    <w:rsid w:val="00A96D7E"/>
    <w:rsid w:val="00A971EA"/>
    <w:rsid w:val="00A9727C"/>
    <w:rsid w:val="00A97666"/>
    <w:rsid w:val="00A97712"/>
    <w:rsid w:val="00A9789E"/>
    <w:rsid w:val="00A97B8C"/>
    <w:rsid w:val="00A97DBD"/>
    <w:rsid w:val="00A97EF9"/>
    <w:rsid w:val="00AA0003"/>
    <w:rsid w:val="00AA04F4"/>
    <w:rsid w:val="00AA0D9A"/>
    <w:rsid w:val="00AA1264"/>
    <w:rsid w:val="00AA158B"/>
    <w:rsid w:val="00AA1740"/>
    <w:rsid w:val="00AA1AF9"/>
    <w:rsid w:val="00AA1D12"/>
    <w:rsid w:val="00AA1EEC"/>
    <w:rsid w:val="00AA210C"/>
    <w:rsid w:val="00AA224E"/>
    <w:rsid w:val="00AA244D"/>
    <w:rsid w:val="00AA29F2"/>
    <w:rsid w:val="00AA2BBF"/>
    <w:rsid w:val="00AA2CD8"/>
    <w:rsid w:val="00AA2DF7"/>
    <w:rsid w:val="00AA30A2"/>
    <w:rsid w:val="00AA461D"/>
    <w:rsid w:val="00AA4A81"/>
    <w:rsid w:val="00AA4C09"/>
    <w:rsid w:val="00AA4E6B"/>
    <w:rsid w:val="00AA4F41"/>
    <w:rsid w:val="00AA5584"/>
    <w:rsid w:val="00AA576F"/>
    <w:rsid w:val="00AA6026"/>
    <w:rsid w:val="00AA6050"/>
    <w:rsid w:val="00AA6206"/>
    <w:rsid w:val="00AA630A"/>
    <w:rsid w:val="00AA6353"/>
    <w:rsid w:val="00AA69EF"/>
    <w:rsid w:val="00AA6F21"/>
    <w:rsid w:val="00AA6F9A"/>
    <w:rsid w:val="00AA7C4F"/>
    <w:rsid w:val="00AB001C"/>
    <w:rsid w:val="00AB02C8"/>
    <w:rsid w:val="00AB05BC"/>
    <w:rsid w:val="00AB0668"/>
    <w:rsid w:val="00AB06B8"/>
    <w:rsid w:val="00AB06E6"/>
    <w:rsid w:val="00AB0A16"/>
    <w:rsid w:val="00AB0ADE"/>
    <w:rsid w:val="00AB0B59"/>
    <w:rsid w:val="00AB0CA0"/>
    <w:rsid w:val="00AB102D"/>
    <w:rsid w:val="00AB1705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157"/>
    <w:rsid w:val="00AB42FF"/>
    <w:rsid w:val="00AB4300"/>
    <w:rsid w:val="00AB513E"/>
    <w:rsid w:val="00AB51DA"/>
    <w:rsid w:val="00AB53BA"/>
    <w:rsid w:val="00AB57AD"/>
    <w:rsid w:val="00AB583A"/>
    <w:rsid w:val="00AB5E00"/>
    <w:rsid w:val="00AB642C"/>
    <w:rsid w:val="00AB644A"/>
    <w:rsid w:val="00AB6458"/>
    <w:rsid w:val="00AB6CA0"/>
    <w:rsid w:val="00AB76D5"/>
    <w:rsid w:val="00AB7787"/>
    <w:rsid w:val="00AB78AC"/>
    <w:rsid w:val="00AB7913"/>
    <w:rsid w:val="00AB7CAE"/>
    <w:rsid w:val="00AC0169"/>
    <w:rsid w:val="00AC028F"/>
    <w:rsid w:val="00AC0746"/>
    <w:rsid w:val="00AC08C8"/>
    <w:rsid w:val="00AC0CC3"/>
    <w:rsid w:val="00AC1281"/>
    <w:rsid w:val="00AC21BA"/>
    <w:rsid w:val="00AC22C7"/>
    <w:rsid w:val="00AC26C7"/>
    <w:rsid w:val="00AC2D4E"/>
    <w:rsid w:val="00AC3084"/>
    <w:rsid w:val="00AC3431"/>
    <w:rsid w:val="00AC38C5"/>
    <w:rsid w:val="00AC38E9"/>
    <w:rsid w:val="00AC45D6"/>
    <w:rsid w:val="00AC4D1B"/>
    <w:rsid w:val="00AC4D53"/>
    <w:rsid w:val="00AC4D9E"/>
    <w:rsid w:val="00AC4E2E"/>
    <w:rsid w:val="00AC5151"/>
    <w:rsid w:val="00AC590B"/>
    <w:rsid w:val="00AC5C2A"/>
    <w:rsid w:val="00AC61A9"/>
    <w:rsid w:val="00AC61B3"/>
    <w:rsid w:val="00AC63F4"/>
    <w:rsid w:val="00AC6490"/>
    <w:rsid w:val="00AC661C"/>
    <w:rsid w:val="00AC6786"/>
    <w:rsid w:val="00AC6797"/>
    <w:rsid w:val="00AC7470"/>
    <w:rsid w:val="00AC759B"/>
    <w:rsid w:val="00AC7D13"/>
    <w:rsid w:val="00AC7DE9"/>
    <w:rsid w:val="00AD020A"/>
    <w:rsid w:val="00AD0339"/>
    <w:rsid w:val="00AD0E7C"/>
    <w:rsid w:val="00AD12BD"/>
    <w:rsid w:val="00AD163D"/>
    <w:rsid w:val="00AD1860"/>
    <w:rsid w:val="00AD1AB6"/>
    <w:rsid w:val="00AD1B21"/>
    <w:rsid w:val="00AD1DFE"/>
    <w:rsid w:val="00AD1F06"/>
    <w:rsid w:val="00AD23E9"/>
    <w:rsid w:val="00AD284F"/>
    <w:rsid w:val="00AD288C"/>
    <w:rsid w:val="00AD2ACB"/>
    <w:rsid w:val="00AD2CFE"/>
    <w:rsid w:val="00AD2D96"/>
    <w:rsid w:val="00AD3042"/>
    <w:rsid w:val="00AD3047"/>
    <w:rsid w:val="00AD31A9"/>
    <w:rsid w:val="00AD32CD"/>
    <w:rsid w:val="00AD33C3"/>
    <w:rsid w:val="00AD34A1"/>
    <w:rsid w:val="00AD363E"/>
    <w:rsid w:val="00AD379F"/>
    <w:rsid w:val="00AD3935"/>
    <w:rsid w:val="00AD394D"/>
    <w:rsid w:val="00AD3BEC"/>
    <w:rsid w:val="00AD4597"/>
    <w:rsid w:val="00AD48F9"/>
    <w:rsid w:val="00AD4C34"/>
    <w:rsid w:val="00AD4D24"/>
    <w:rsid w:val="00AD4EA7"/>
    <w:rsid w:val="00AD5208"/>
    <w:rsid w:val="00AD57E1"/>
    <w:rsid w:val="00AD59E4"/>
    <w:rsid w:val="00AD5F7C"/>
    <w:rsid w:val="00AD6980"/>
    <w:rsid w:val="00AD6C7F"/>
    <w:rsid w:val="00AD70C9"/>
    <w:rsid w:val="00AD70F2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10F"/>
    <w:rsid w:val="00AE2205"/>
    <w:rsid w:val="00AE232B"/>
    <w:rsid w:val="00AE26F5"/>
    <w:rsid w:val="00AE2968"/>
    <w:rsid w:val="00AE3004"/>
    <w:rsid w:val="00AE34EC"/>
    <w:rsid w:val="00AE3627"/>
    <w:rsid w:val="00AE3839"/>
    <w:rsid w:val="00AE3867"/>
    <w:rsid w:val="00AE3AF4"/>
    <w:rsid w:val="00AE3B57"/>
    <w:rsid w:val="00AE42D1"/>
    <w:rsid w:val="00AE4557"/>
    <w:rsid w:val="00AE45D0"/>
    <w:rsid w:val="00AE4A1F"/>
    <w:rsid w:val="00AE4C55"/>
    <w:rsid w:val="00AE4F01"/>
    <w:rsid w:val="00AE53BE"/>
    <w:rsid w:val="00AE5440"/>
    <w:rsid w:val="00AE5C22"/>
    <w:rsid w:val="00AE5E95"/>
    <w:rsid w:val="00AE5FC8"/>
    <w:rsid w:val="00AE622B"/>
    <w:rsid w:val="00AE6433"/>
    <w:rsid w:val="00AE6584"/>
    <w:rsid w:val="00AE69BD"/>
    <w:rsid w:val="00AE6D12"/>
    <w:rsid w:val="00AE723D"/>
    <w:rsid w:val="00AE76EF"/>
    <w:rsid w:val="00AE7751"/>
    <w:rsid w:val="00AE780C"/>
    <w:rsid w:val="00AE7992"/>
    <w:rsid w:val="00AE7BBF"/>
    <w:rsid w:val="00AE7C98"/>
    <w:rsid w:val="00AF0311"/>
    <w:rsid w:val="00AF0FFE"/>
    <w:rsid w:val="00AF1414"/>
    <w:rsid w:val="00AF15C3"/>
    <w:rsid w:val="00AF19CD"/>
    <w:rsid w:val="00AF21AF"/>
    <w:rsid w:val="00AF25F3"/>
    <w:rsid w:val="00AF28B0"/>
    <w:rsid w:val="00AF2DED"/>
    <w:rsid w:val="00AF3560"/>
    <w:rsid w:val="00AF3BE0"/>
    <w:rsid w:val="00AF3C80"/>
    <w:rsid w:val="00AF3C8C"/>
    <w:rsid w:val="00AF4095"/>
    <w:rsid w:val="00AF41FC"/>
    <w:rsid w:val="00AF4439"/>
    <w:rsid w:val="00AF4447"/>
    <w:rsid w:val="00AF457C"/>
    <w:rsid w:val="00AF4ABD"/>
    <w:rsid w:val="00AF5363"/>
    <w:rsid w:val="00AF54FE"/>
    <w:rsid w:val="00AF5F78"/>
    <w:rsid w:val="00AF63A9"/>
    <w:rsid w:val="00AF6591"/>
    <w:rsid w:val="00AF66F1"/>
    <w:rsid w:val="00AF6A76"/>
    <w:rsid w:val="00AF6B1B"/>
    <w:rsid w:val="00AF7363"/>
    <w:rsid w:val="00AF738A"/>
    <w:rsid w:val="00AF7F09"/>
    <w:rsid w:val="00AF7F0E"/>
    <w:rsid w:val="00B002BA"/>
    <w:rsid w:val="00B00306"/>
    <w:rsid w:val="00B00D62"/>
    <w:rsid w:val="00B00E18"/>
    <w:rsid w:val="00B010D0"/>
    <w:rsid w:val="00B010D3"/>
    <w:rsid w:val="00B01AB2"/>
    <w:rsid w:val="00B01C0C"/>
    <w:rsid w:val="00B01CC2"/>
    <w:rsid w:val="00B01F0D"/>
    <w:rsid w:val="00B02014"/>
    <w:rsid w:val="00B0226D"/>
    <w:rsid w:val="00B022C8"/>
    <w:rsid w:val="00B023FC"/>
    <w:rsid w:val="00B02A4C"/>
    <w:rsid w:val="00B02AD0"/>
    <w:rsid w:val="00B03101"/>
    <w:rsid w:val="00B03352"/>
    <w:rsid w:val="00B039CE"/>
    <w:rsid w:val="00B03BB8"/>
    <w:rsid w:val="00B03D26"/>
    <w:rsid w:val="00B04451"/>
    <w:rsid w:val="00B04AD7"/>
    <w:rsid w:val="00B04D36"/>
    <w:rsid w:val="00B04F11"/>
    <w:rsid w:val="00B0540A"/>
    <w:rsid w:val="00B05688"/>
    <w:rsid w:val="00B0588E"/>
    <w:rsid w:val="00B06771"/>
    <w:rsid w:val="00B06C2E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AAD"/>
    <w:rsid w:val="00B10BE8"/>
    <w:rsid w:val="00B10DF3"/>
    <w:rsid w:val="00B1167A"/>
    <w:rsid w:val="00B11882"/>
    <w:rsid w:val="00B11D0F"/>
    <w:rsid w:val="00B11E29"/>
    <w:rsid w:val="00B12603"/>
    <w:rsid w:val="00B12A8C"/>
    <w:rsid w:val="00B13003"/>
    <w:rsid w:val="00B137BE"/>
    <w:rsid w:val="00B13829"/>
    <w:rsid w:val="00B13A92"/>
    <w:rsid w:val="00B13F1F"/>
    <w:rsid w:val="00B14251"/>
    <w:rsid w:val="00B147CC"/>
    <w:rsid w:val="00B149A7"/>
    <w:rsid w:val="00B15141"/>
    <w:rsid w:val="00B151C6"/>
    <w:rsid w:val="00B1680F"/>
    <w:rsid w:val="00B16815"/>
    <w:rsid w:val="00B16B5F"/>
    <w:rsid w:val="00B16D08"/>
    <w:rsid w:val="00B1736C"/>
    <w:rsid w:val="00B17744"/>
    <w:rsid w:val="00B17D3E"/>
    <w:rsid w:val="00B20057"/>
    <w:rsid w:val="00B2023F"/>
    <w:rsid w:val="00B2043A"/>
    <w:rsid w:val="00B20CD7"/>
    <w:rsid w:val="00B20E2B"/>
    <w:rsid w:val="00B20F3D"/>
    <w:rsid w:val="00B21016"/>
    <w:rsid w:val="00B21172"/>
    <w:rsid w:val="00B21564"/>
    <w:rsid w:val="00B215F9"/>
    <w:rsid w:val="00B217CD"/>
    <w:rsid w:val="00B21B67"/>
    <w:rsid w:val="00B21CA7"/>
    <w:rsid w:val="00B22472"/>
    <w:rsid w:val="00B22AB6"/>
    <w:rsid w:val="00B22CE7"/>
    <w:rsid w:val="00B232CB"/>
    <w:rsid w:val="00B233A9"/>
    <w:rsid w:val="00B239CC"/>
    <w:rsid w:val="00B23B93"/>
    <w:rsid w:val="00B23C57"/>
    <w:rsid w:val="00B23D1C"/>
    <w:rsid w:val="00B23E2E"/>
    <w:rsid w:val="00B247B2"/>
    <w:rsid w:val="00B24F49"/>
    <w:rsid w:val="00B25461"/>
    <w:rsid w:val="00B25585"/>
    <w:rsid w:val="00B2571D"/>
    <w:rsid w:val="00B25A0E"/>
    <w:rsid w:val="00B25A70"/>
    <w:rsid w:val="00B25B8E"/>
    <w:rsid w:val="00B25BD8"/>
    <w:rsid w:val="00B25E1D"/>
    <w:rsid w:val="00B25F9A"/>
    <w:rsid w:val="00B2613A"/>
    <w:rsid w:val="00B263BE"/>
    <w:rsid w:val="00B26939"/>
    <w:rsid w:val="00B269CE"/>
    <w:rsid w:val="00B26A2E"/>
    <w:rsid w:val="00B2757B"/>
    <w:rsid w:val="00B27BF9"/>
    <w:rsid w:val="00B27D54"/>
    <w:rsid w:val="00B307FF"/>
    <w:rsid w:val="00B317EB"/>
    <w:rsid w:val="00B31E5F"/>
    <w:rsid w:val="00B322A7"/>
    <w:rsid w:val="00B32607"/>
    <w:rsid w:val="00B326BE"/>
    <w:rsid w:val="00B32F7F"/>
    <w:rsid w:val="00B33126"/>
    <w:rsid w:val="00B33452"/>
    <w:rsid w:val="00B338CE"/>
    <w:rsid w:val="00B3396B"/>
    <w:rsid w:val="00B33F7C"/>
    <w:rsid w:val="00B34390"/>
    <w:rsid w:val="00B3442C"/>
    <w:rsid w:val="00B3539A"/>
    <w:rsid w:val="00B35CB3"/>
    <w:rsid w:val="00B35F8E"/>
    <w:rsid w:val="00B36707"/>
    <w:rsid w:val="00B36D6F"/>
    <w:rsid w:val="00B37188"/>
    <w:rsid w:val="00B3735E"/>
    <w:rsid w:val="00B37CB8"/>
    <w:rsid w:val="00B4003E"/>
    <w:rsid w:val="00B40292"/>
    <w:rsid w:val="00B406B2"/>
    <w:rsid w:val="00B40D73"/>
    <w:rsid w:val="00B4110D"/>
    <w:rsid w:val="00B411A3"/>
    <w:rsid w:val="00B412CB"/>
    <w:rsid w:val="00B416D8"/>
    <w:rsid w:val="00B41B34"/>
    <w:rsid w:val="00B422C4"/>
    <w:rsid w:val="00B425D3"/>
    <w:rsid w:val="00B42879"/>
    <w:rsid w:val="00B42A18"/>
    <w:rsid w:val="00B42BFE"/>
    <w:rsid w:val="00B430D3"/>
    <w:rsid w:val="00B437BD"/>
    <w:rsid w:val="00B43985"/>
    <w:rsid w:val="00B439FA"/>
    <w:rsid w:val="00B43D4D"/>
    <w:rsid w:val="00B440CF"/>
    <w:rsid w:val="00B4418B"/>
    <w:rsid w:val="00B443C5"/>
    <w:rsid w:val="00B4450F"/>
    <w:rsid w:val="00B4485B"/>
    <w:rsid w:val="00B453AD"/>
    <w:rsid w:val="00B45A61"/>
    <w:rsid w:val="00B45AC0"/>
    <w:rsid w:val="00B45E8B"/>
    <w:rsid w:val="00B464E4"/>
    <w:rsid w:val="00B46501"/>
    <w:rsid w:val="00B46D6D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109B"/>
    <w:rsid w:val="00B51420"/>
    <w:rsid w:val="00B51526"/>
    <w:rsid w:val="00B517F1"/>
    <w:rsid w:val="00B51A40"/>
    <w:rsid w:val="00B5238F"/>
    <w:rsid w:val="00B52897"/>
    <w:rsid w:val="00B529F2"/>
    <w:rsid w:val="00B52B06"/>
    <w:rsid w:val="00B52EC8"/>
    <w:rsid w:val="00B534CA"/>
    <w:rsid w:val="00B5370C"/>
    <w:rsid w:val="00B538FF"/>
    <w:rsid w:val="00B53A2C"/>
    <w:rsid w:val="00B53EF5"/>
    <w:rsid w:val="00B542BA"/>
    <w:rsid w:val="00B54989"/>
    <w:rsid w:val="00B54CC5"/>
    <w:rsid w:val="00B55122"/>
    <w:rsid w:val="00B553CF"/>
    <w:rsid w:val="00B555B8"/>
    <w:rsid w:val="00B55ACA"/>
    <w:rsid w:val="00B561BD"/>
    <w:rsid w:val="00B566E0"/>
    <w:rsid w:val="00B5685D"/>
    <w:rsid w:val="00B56AA5"/>
    <w:rsid w:val="00B56B1E"/>
    <w:rsid w:val="00B56E91"/>
    <w:rsid w:val="00B56F22"/>
    <w:rsid w:val="00B57120"/>
    <w:rsid w:val="00B574AD"/>
    <w:rsid w:val="00B574BA"/>
    <w:rsid w:val="00B57861"/>
    <w:rsid w:val="00B60407"/>
    <w:rsid w:val="00B6059C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4FF"/>
    <w:rsid w:val="00B62894"/>
    <w:rsid w:val="00B62A18"/>
    <w:rsid w:val="00B62EDB"/>
    <w:rsid w:val="00B63870"/>
    <w:rsid w:val="00B63F75"/>
    <w:rsid w:val="00B640AB"/>
    <w:rsid w:val="00B64124"/>
    <w:rsid w:val="00B64398"/>
    <w:rsid w:val="00B64484"/>
    <w:rsid w:val="00B645F8"/>
    <w:rsid w:val="00B64A44"/>
    <w:rsid w:val="00B6507B"/>
    <w:rsid w:val="00B652B0"/>
    <w:rsid w:val="00B65771"/>
    <w:rsid w:val="00B65D2F"/>
    <w:rsid w:val="00B664EC"/>
    <w:rsid w:val="00B66801"/>
    <w:rsid w:val="00B668B4"/>
    <w:rsid w:val="00B66FFC"/>
    <w:rsid w:val="00B678CC"/>
    <w:rsid w:val="00B67969"/>
    <w:rsid w:val="00B6796C"/>
    <w:rsid w:val="00B67B2B"/>
    <w:rsid w:val="00B67F9B"/>
    <w:rsid w:val="00B700E2"/>
    <w:rsid w:val="00B7021B"/>
    <w:rsid w:val="00B70333"/>
    <w:rsid w:val="00B70A49"/>
    <w:rsid w:val="00B70EDB"/>
    <w:rsid w:val="00B71A5D"/>
    <w:rsid w:val="00B71E27"/>
    <w:rsid w:val="00B72338"/>
    <w:rsid w:val="00B7273B"/>
    <w:rsid w:val="00B727B8"/>
    <w:rsid w:val="00B73453"/>
    <w:rsid w:val="00B737C7"/>
    <w:rsid w:val="00B73E00"/>
    <w:rsid w:val="00B73E31"/>
    <w:rsid w:val="00B74019"/>
    <w:rsid w:val="00B74A0D"/>
    <w:rsid w:val="00B74DED"/>
    <w:rsid w:val="00B74EC0"/>
    <w:rsid w:val="00B75542"/>
    <w:rsid w:val="00B75667"/>
    <w:rsid w:val="00B7573F"/>
    <w:rsid w:val="00B759C5"/>
    <w:rsid w:val="00B75A5C"/>
    <w:rsid w:val="00B7646F"/>
    <w:rsid w:val="00B767BF"/>
    <w:rsid w:val="00B76D5D"/>
    <w:rsid w:val="00B77062"/>
    <w:rsid w:val="00B7709F"/>
    <w:rsid w:val="00B770A1"/>
    <w:rsid w:val="00B77104"/>
    <w:rsid w:val="00B772AF"/>
    <w:rsid w:val="00B77405"/>
    <w:rsid w:val="00B774CC"/>
    <w:rsid w:val="00B778EE"/>
    <w:rsid w:val="00B77B57"/>
    <w:rsid w:val="00B77C6A"/>
    <w:rsid w:val="00B77D8A"/>
    <w:rsid w:val="00B8053A"/>
    <w:rsid w:val="00B80795"/>
    <w:rsid w:val="00B80F5B"/>
    <w:rsid w:val="00B81049"/>
    <w:rsid w:val="00B81578"/>
    <w:rsid w:val="00B8166A"/>
    <w:rsid w:val="00B81684"/>
    <w:rsid w:val="00B817F4"/>
    <w:rsid w:val="00B81F1C"/>
    <w:rsid w:val="00B820AE"/>
    <w:rsid w:val="00B821AB"/>
    <w:rsid w:val="00B82A8C"/>
    <w:rsid w:val="00B830F7"/>
    <w:rsid w:val="00B8321E"/>
    <w:rsid w:val="00B837F5"/>
    <w:rsid w:val="00B83AC3"/>
    <w:rsid w:val="00B83DAC"/>
    <w:rsid w:val="00B83DF6"/>
    <w:rsid w:val="00B8475F"/>
    <w:rsid w:val="00B8489E"/>
    <w:rsid w:val="00B84BE8"/>
    <w:rsid w:val="00B855A8"/>
    <w:rsid w:val="00B85837"/>
    <w:rsid w:val="00B85E4C"/>
    <w:rsid w:val="00B85F67"/>
    <w:rsid w:val="00B86557"/>
    <w:rsid w:val="00B86821"/>
    <w:rsid w:val="00B86851"/>
    <w:rsid w:val="00B86D87"/>
    <w:rsid w:val="00B87324"/>
    <w:rsid w:val="00B87809"/>
    <w:rsid w:val="00B87C60"/>
    <w:rsid w:val="00B90165"/>
    <w:rsid w:val="00B9076E"/>
    <w:rsid w:val="00B91356"/>
    <w:rsid w:val="00B91E9D"/>
    <w:rsid w:val="00B922C4"/>
    <w:rsid w:val="00B924E7"/>
    <w:rsid w:val="00B926E0"/>
    <w:rsid w:val="00B92AD4"/>
    <w:rsid w:val="00B92BF1"/>
    <w:rsid w:val="00B932E1"/>
    <w:rsid w:val="00B93C36"/>
    <w:rsid w:val="00B93EFF"/>
    <w:rsid w:val="00B94054"/>
    <w:rsid w:val="00B94253"/>
    <w:rsid w:val="00B9436E"/>
    <w:rsid w:val="00B946E7"/>
    <w:rsid w:val="00B94759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059"/>
    <w:rsid w:val="00B977E6"/>
    <w:rsid w:val="00BA047F"/>
    <w:rsid w:val="00BA067F"/>
    <w:rsid w:val="00BA13E0"/>
    <w:rsid w:val="00BA1704"/>
    <w:rsid w:val="00BA17C4"/>
    <w:rsid w:val="00BA270E"/>
    <w:rsid w:val="00BA2729"/>
    <w:rsid w:val="00BA283C"/>
    <w:rsid w:val="00BA2878"/>
    <w:rsid w:val="00BA2AEB"/>
    <w:rsid w:val="00BA2B41"/>
    <w:rsid w:val="00BA30CE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958"/>
    <w:rsid w:val="00BA5A25"/>
    <w:rsid w:val="00BA5C97"/>
    <w:rsid w:val="00BA5EFB"/>
    <w:rsid w:val="00BA6221"/>
    <w:rsid w:val="00BA659A"/>
    <w:rsid w:val="00BA68C1"/>
    <w:rsid w:val="00BA698D"/>
    <w:rsid w:val="00BA6D50"/>
    <w:rsid w:val="00BA712E"/>
    <w:rsid w:val="00BA7423"/>
    <w:rsid w:val="00BA7688"/>
    <w:rsid w:val="00BA7EB0"/>
    <w:rsid w:val="00BA7F19"/>
    <w:rsid w:val="00BB008F"/>
    <w:rsid w:val="00BB022D"/>
    <w:rsid w:val="00BB0528"/>
    <w:rsid w:val="00BB070E"/>
    <w:rsid w:val="00BB0D75"/>
    <w:rsid w:val="00BB0F19"/>
    <w:rsid w:val="00BB1286"/>
    <w:rsid w:val="00BB1C4F"/>
    <w:rsid w:val="00BB20E7"/>
    <w:rsid w:val="00BB225D"/>
    <w:rsid w:val="00BB277B"/>
    <w:rsid w:val="00BB2835"/>
    <w:rsid w:val="00BB284D"/>
    <w:rsid w:val="00BB365A"/>
    <w:rsid w:val="00BB37B0"/>
    <w:rsid w:val="00BB3D91"/>
    <w:rsid w:val="00BB3F4C"/>
    <w:rsid w:val="00BB46A9"/>
    <w:rsid w:val="00BB4A42"/>
    <w:rsid w:val="00BB4E23"/>
    <w:rsid w:val="00BB5075"/>
    <w:rsid w:val="00BB5321"/>
    <w:rsid w:val="00BB56F2"/>
    <w:rsid w:val="00BB57E0"/>
    <w:rsid w:val="00BB5846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371"/>
    <w:rsid w:val="00BC16BF"/>
    <w:rsid w:val="00BC1B4B"/>
    <w:rsid w:val="00BC1D83"/>
    <w:rsid w:val="00BC201A"/>
    <w:rsid w:val="00BC254C"/>
    <w:rsid w:val="00BC2BC7"/>
    <w:rsid w:val="00BC2F45"/>
    <w:rsid w:val="00BC344E"/>
    <w:rsid w:val="00BC387D"/>
    <w:rsid w:val="00BC38B8"/>
    <w:rsid w:val="00BC3CF8"/>
    <w:rsid w:val="00BC4B9C"/>
    <w:rsid w:val="00BC5181"/>
    <w:rsid w:val="00BC56C1"/>
    <w:rsid w:val="00BC585D"/>
    <w:rsid w:val="00BC59D3"/>
    <w:rsid w:val="00BC59D5"/>
    <w:rsid w:val="00BC5CE2"/>
    <w:rsid w:val="00BC642E"/>
    <w:rsid w:val="00BC66FB"/>
    <w:rsid w:val="00BC6742"/>
    <w:rsid w:val="00BC71C5"/>
    <w:rsid w:val="00BC7659"/>
    <w:rsid w:val="00BC791C"/>
    <w:rsid w:val="00BC7A42"/>
    <w:rsid w:val="00BC7E6E"/>
    <w:rsid w:val="00BD013E"/>
    <w:rsid w:val="00BD0383"/>
    <w:rsid w:val="00BD0638"/>
    <w:rsid w:val="00BD082C"/>
    <w:rsid w:val="00BD0CC9"/>
    <w:rsid w:val="00BD0FC4"/>
    <w:rsid w:val="00BD1122"/>
    <w:rsid w:val="00BD13ED"/>
    <w:rsid w:val="00BD140B"/>
    <w:rsid w:val="00BD1749"/>
    <w:rsid w:val="00BD238C"/>
    <w:rsid w:val="00BD2A08"/>
    <w:rsid w:val="00BD2F55"/>
    <w:rsid w:val="00BD3837"/>
    <w:rsid w:val="00BD385B"/>
    <w:rsid w:val="00BD386B"/>
    <w:rsid w:val="00BD397C"/>
    <w:rsid w:val="00BD3B55"/>
    <w:rsid w:val="00BD3C69"/>
    <w:rsid w:val="00BD3D7A"/>
    <w:rsid w:val="00BD413E"/>
    <w:rsid w:val="00BD42B4"/>
    <w:rsid w:val="00BD4355"/>
    <w:rsid w:val="00BD49EF"/>
    <w:rsid w:val="00BD4A64"/>
    <w:rsid w:val="00BD4F61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F9E"/>
    <w:rsid w:val="00BE072F"/>
    <w:rsid w:val="00BE0C3B"/>
    <w:rsid w:val="00BE13B8"/>
    <w:rsid w:val="00BE1524"/>
    <w:rsid w:val="00BE1671"/>
    <w:rsid w:val="00BE197A"/>
    <w:rsid w:val="00BE1A06"/>
    <w:rsid w:val="00BE2E99"/>
    <w:rsid w:val="00BE319E"/>
    <w:rsid w:val="00BE3A98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CD9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7E0"/>
    <w:rsid w:val="00BF18B9"/>
    <w:rsid w:val="00BF1B70"/>
    <w:rsid w:val="00BF21BE"/>
    <w:rsid w:val="00BF220D"/>
    <w:rsid w:val="00BF2484"/>
    <w:rsid w:val="00BF2817"/>
    <w:rsid w:val="00BF29CE"/>
    <w:rsid w:val="00BF2C65"/>
    <w:rsid w:val="00BF31CB"/>
    <w:rsid w:val="00BF3900"/>
    <w:rsid w:val="00BF3AE6"/>
    <w:rsid w:val="00BF3C10"/>
    <w:rsid w:val="00BF46F1"/>
    <w:rsid w:val="00BF4923"/>
    <w:rsid w:val="00BF4B69"/>
    <w:rsid w:val="00BF52D9"/>
    <w:rsid w:val="00BF5350"/>
    <w:rsid w:val="00BF55D0"/>
    <w:rsid w:val="00BF5623"/>
    <w:rsid w:val="00BF56A8"/>
    <w:rsid w:val="00BF577B"/>
    <w:rsid w:val="00BF608F"/>
    <w:rsid w:val="00BF60E3"/>
    <w:rsid w:val="00BF6597"/>
    <w:rsid w:val="00BF6BC0"/>
    <w:rsid w:val="00BF6FBF"/>
    <w:rsid w:val="00BF70A1"/>
    <w:rsid w:val="00BF70F8"/>
    <w:rsid w:val="00BF7402"/>
    <w:rsid w:val="00BF7CDD"/>
    <w:rsid w:val="00BF7D43"/>
    <w:rsid w:val="00C007CA"/>
    <w:rsid w:val="00C00F1A"/>
    <w:rsid w:val="00C010F5"/>
    <w:rsid w:val="00C0125E"/>
    <w:rsid w:val="00C01835"/>
    <w:rsid w:val="00C01DFD"/>
    <w:rsid w:val="00C02192"/>
    <w:rsid w:val="00C024F8"/>
    <w:rsid w:val="00C0279C"/>
    <w:rsid w:val="00C02C95"/>
    <w:rsid w:val="00C02CDE"/>
    <w:rsid w:val="00C03096"/>
    <w:rsid w:val="00C03B7B"/>
    <w:rsid w:val="00C03C30"/>
    <w:rsid w:val="00C04339"/>
    <w:rsid w:val="00C04C6C"/>
    <w:rsid w:val="00C04DE2"/>
    <w:rsid w:val="00C05395"/>
    <w:rsid w:val="00C057E0"/>
    <w:rsid w:val="00C05863"/>
    <w:rsid w:val="00C05C20"/>
    <w:rsid w:val="00C05D67"/>
    <w:rsid w:val="00C06031"/>
    <w:rsid w:val="00C06066"/>
    <w:rsid w:val="00C0648A"/>
    <w:rsid w:val="00C065DA"/>
    <w:rsid w:val="00C067A4"/>
    <w:rsid w:val="00C06A9D"/>
    <w:rsid w:val="00C06B85"/>
    <w:rsid w:val="00C06F8C"/>
    <w:rsid w:val="00C076D3"/>
    <w:rsid w:val="00C077D6"/>
    <w:rsid w:val="00C07A6C"/>
    <w:rsid w:val="00C07A84"/>
    <w:rsid w:val="00C07AE3"/>
    <w:rsid w:val="00C07AE4"/>
    <w:rsid w:val="00C07AE7"/>
    <w:rsid w:val="00C07C5C"/>
    <w:rsid w:val="00C104CE"/>
    <w:rsid w:val="00C10599"/>
    <w:rsid w:val="00C10620"/>
    <w:rsid w:val="00C1078B"/>
    <w:rsid w:val="00C10A65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EB5"/>
    <w:rsid w:val="00C1328A"/>
    <w:rsid w:val="00C13504"/>
    <w:rsid w:val="00C13A43"/>
    <w:rsid w:val="00C13C8A"/>
    <w:rsid w:val="00C13F22"/>
    <w:rsid w:val="00C140FE"/>
    <w:rsid w:val="00C1412F"/>
    <w:rsid w:val="00C14346"/>
    <w:rsid w:val="00C14691"/>
    <w:rsid w:val="00C147A7"/>
    <w:rsid w:val="00C14EF8"/>
    <w:rsid w:val="00C150B8"/>
    <w:rsid w:val="00C15135"/>
    <w:rsid w:val="00C159ED"/>
    <w:rsid w:val="00C16386"/>
    <w:rsid w:val="00C165C6"/>
    <w:rsid w:val="00C1662C"/>
    <w:rsid w:val="00C16813"/>
    <w:rsid w:val="00C16B16"/>
    <w:rsid w:val="00C17099"/>
    <w:rsid w:val="00C170AE"/>
    <w:rsid w:val="00C173EB"/>
    <w:rsid w:val="00C17593"/>
    <w:rsid w:val="00C176B6"/>
    <w:rsid w:val="00C17856"/>
    <w:rsid w:val="00C17D7E"/>
    <w:rsid w:val="00C17D89"/>
    <w:rsid w:val="00C202D5"/>
    <w:rsid w:val="00C2068D"/>
    <w:rsid w:val="00C206C4"/>
    <w:rsid w:val="00C206EC"/>
    <w:rsid w:val="00C20DD5"/>
    <w:rsid w:val="00C20F2A"/>
    <w:rsid w:val="00C21A80"/>
    <w:rsid w:val="00C2240F"/>
    <w:rsid w:val="00C226CE"/>
    <w:rsid w:val="00C22F9A"/>
    <w:rsid w:val="00C232DD"/>
    <w:rsid w:val="00C233CB"/>
    <w:rsid w:val="00C23452"/>
    <w:rsid w:val="00C2423A"/>
    <w:rsid w:val="00C244D8"/>
    <w:rsid w:val="00C24789"/>
    <w:rsid w:val="00C24958"/>
    <w:rsid w:val="00C24EE5"/>
    <w:rsid w:val="00C250A4"/>
    <w:rsid w:val="00C250CF"/>
    <w:rsid w:val="00C25399"/>
    <w:rsid w:val="00C2544D"/>
    <w:rsid w:val="00C25CC4"/>
    <w:rsid w:val="00C26871"/>
    <w:rsid w:val="00C2695A"/>
    <w:rsid w:val="00C26EB2"/>
    <w:rsid w:val="00C2708A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ECF"/>
    <w:rsid w:val="00C3208A"/>
    <w:rsid w:val="00C32BB7"/>
    <w:rsid w:val="00C32CCE"/>
    <w:rsid w:val="00C337EC"/>
    <w:rsid w:val="00C339DE"/>
    <w:rsid w:val="00C33AA7"/>
    <w:rsid w:val="00C33BBE"/>
    <w:rsid w:val="00C33DCE"/>
    <w:rsid w:val="00C34179"/>
    <w:rsid w:val="00C3463A"/>
    <w:rsid w:val="00C346BB"/>
    <w:rsid w:val="00C346C1"/>
    <w:rsid w:val="00C34B90"/>
    <w:rsid w:val="00C34BDB"/>
    <w:rsid w:val="00C34C03"/>
    <w:rsid w:val="00C34C05"/>
    <w:rsid w:val="00C34CB6"/>
    <w:rsid w:val="00C34D4B"/>
    <w:rsid w:val="00C34F16"/>
    <w:rsid w:val="00C3566B"/>
    <w:rsid w:val="00C35B23"/>
    <w:rsid w:val="00C36050"/>
    <w:rsid w:val="00C361B0"/>
    <w:rsid w:val="00C366A9"/>
    <w:rsid w:val="00C367B9"/>
    <w:rsid w:val="00C36DAD"/>
    <w:rsid w:val="00C37050"/>
    <w:rsid w:val="00C37070"/>
    <w:rsid w:val="00C37CA6"/>
    <w:rsid w:val="00C37CDF"/>
    <w:rsid w:val="00C37D67"/>
    <w:rsid w:val="00C37F8D"/>
    <w:rsid w:val="00C4018E"/>
    <w:rsid w:val="00C404D5"/>
    <w:rsid w:val="00C40B7D"/>
    <w:rsid w:val="00C40CD4"/>
    <w:rsid w:val="00C41057"/>
    <w:rsid w:val="00C411E2"/>
    <w:rsid w:val="00C41E8D"/>
    <w:rsid w:val="00C42130"/>
    <w:rsid w:val="00C42784"/>
    <w:rsid w:val="00C429E1"/>
    <w:rsid w:val="00C439F0"/>
    <w:rsid w:val="00C43CE7"/>
    <w:rsid w:val="00C44189"/>
    <w:rsid w:val="00C447FB"/>
    <w:rsid w:val="00C44F96"/>
    <w:rsid w:val="00C44FF2"/>
    <w:rsid w:val="00C4587D"/>
    <w:rsid w:val="00C45C66"/>
    <w:rsid w:val="00C470AA"/>
    <w:rsid w:val="00C47AC2"/>
    <w:rsid w:val="00C47AE8"/>
    <w:rsid w:val="00C47B93"/>
    <w:rsid w:val="00C47BDE"/>
    <w:rsid w:val="00C47EC4"/>
    <w:rsid w:val="00C508B7"/>
    <w:rsid w:val="00C509D3"/>
    <w:rsid w:val="00C51696"/>
    <w:rsid w:val="00C5193F"/>
    <w:rsid w:val="00C51D11"/>
    <w:rsid w:val="00C51D30"/>
    <w:rsid w:val="00C51F21"/>
    <w:rsid w:val="00C521CD"/>
    <w:rsid w:val="00C5257E"/>
    <w:rsid w:val="00C531B4"/>
    <w:rsid w:val="00C532F9"/>
    <w:rsid w:val="00C53A17"/>
    <w:rsid w:val="00C53E22"/>
    <w:rsid w:val="00C545ED"/>
    <w:rsid w:val="00C54C14"/>
    <w:rsid w:val="00C54C62"/>
    <w:rsid w:val="00C54CBD"/>
    <w:rsid w:val="00C54CDD"/>
    <w:rsid w:val="00C5589B"/>
    <w:rsid w:val="00C55A58"/>
    <w:rsid w:val="00C55A70"/>
    <w:rsid w:val="00C55E23"/>
    <w:rsid w:val="00C5638E"/>
    <w:rsid w:val="00C565A5"/>
    <w:rsid w:val="00C56918"/>
    <w:rsid w:val="00C569CA"/>
    <w:rsid w:val="00C5733A"/>
    <w:rsid w:val="00C57CC6"/>
    <w:rsid w:val="00C57D43"/>
    <w:rsid w:val="00C601EB"/>
    <w:rsid w:val="00C602DB"/>
    <w:rsid w:val="00C605AC"/>
    <w:rsid w:val="00C60708"/>
    <w:rsid w:val="00C60C24"/>
    <w:rsid w:val="00C60EC1"/>
    <w:rsid w:val="00C613E1"/>
    <w:rsid w:val="00C619CD"/>
    <w:rsid w:val="00C61B5A"/>
    <w:rsid w:val="00C61D30"/>
    <w:rsid w:val="00C61EE5"/>
    <w:rsid w:val="00C62027"/>
    <w:rsid w:val="00C6217A"/>
    <w:rsid w:val="00C6266A"/>
    <w:rsid w:val="00C62997"/>
    <w:rsid w:val="00C63152"/>
    <w:rsid w:val="00C633AB"/>
    <w:rsid w:val="00C6343A"/>
    <w:rsid w:val="00C636B0"/>
    <w:rsid w:val="00C64849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C34"/>
    <w:rsid w:val="00C67F34"/>
    <w:rsid w:val="00C70366"/>
    <w:rsid w:val="00C7040D"/>
    <w:rsid w:val="00C70706"/>
    <w:rsid w:val="00C70B8C"/>
    <w:rsid w:val="00C71327"/>
    <w:rsid w:val="00C71468"/>
    <w:rsid w:val="00C723AF"/>
    <w:rsid w:val="00C723CA"/>
    <w:rsid w:val="00C72EF5"/>
    <w:rsid w:val="00C72F3E"/>
    <w:rsid w:val="00C730CD"/>
    <w:rsid w:val="00C7322E"/>
    <w:rsid w:val="00C7330C"/>
    <w:rsid w:val="00C733ED"/>
    <w:rsid w:val="00C73422"/>
    <w:rsid w:val="00C7357D"/>
    <w:rsid w:val="00C73BC2"/>
    <w:rsid w:val="00C73BF6"/>
    <w:rsid w:val="00C73C1B"/>
    <w:rsid w:val="00C73E3F"/>
    <w:rsid w:val="00C74157"/>
    <w:rsid w:val="00C7448E"/>
    <w:rsid w:val="00C74859"/>
    <w:rsid w:val="00C748E2"/>
    <w:rsid w:val="00C74B2A"/>
    <w:rsid w:val="00C75004"/>
    <w:rsid w:val="00C755E8"/>
    <w:rsid w:val="00C75970"/>
    <w:rsid w:val="00C75AC4"/>
    <w:rsid w:val="00C75C9D"/>
    <w:rsid w:val="00C76952"/>
    <w:rsid w:val="00C76AE7"/>
    <w:rsid w:val="00C7731D"/>
    <w:rsid w:val="00C7799E"/>
    <w:rsid w:val="00C80441"/>
    <w:rsid w:val="00C80547"/>
    <w:rsid w:val="00C80A0C"/>
    <w:rsid w:val="00C80DB5"/>
    <w:rsid w:val="00C81169"/>
    <w:rsid w:val="00C81245"/>
    <w:rsid w:val="00C8198E"/>
    <w:rsid w:val="00C81B30"/>
    <w:rsid w:val="00C8220B"/>
    <w:rsid w:val="00C82387"/>
    <w:rsid w:val="00C823D0"/>
    <w:rsid w:val="00C83012"/>
    <w:rsid w:val="00C831FC"/>
    <w:rsid w:val="00C83608"/>
    <w:rsid w:val="00C836A6"/>
    <w:rsid w:val="00C8395C"/>
    <w:rsid w:val="00C83D50"/>
    <w:rsid w:val="00C84231"/>
    <w:rsid w:val="00C847C8"/>
    <w:rsid w:val="00C84CD6"/>
    <w:rsid w:val="00C84D5A"/>
    <w:rsid w:val="00C85034"/>
    <w:rsid w:val="00C8534D"/>
    <w:rsid w:val="00C85460"/>
    <w:rsid w:val="00C85E7F"/>
    <w:rsid w:val="00C85F12"/>
    <w:rsid w:val="00C860DE"/>
    <w:rsid w:val="00C86379"/>
    <w:rsid w:val="00C8638C"/>
    <w:rsid w:val="00C86478"/>
    <w:rsid w:val="00C864DB"/>
    <w:rsid w:val="00C8669B"/>
    <w:rsid w:val="00C870BA"/>
    <w:rsid w:val="00C8781D"/>
    <w:rsid w:val="00C87895"/>
    <w:rsid w:val="00C878E9"/>
    <w:rsid w:val="00C87A95"/>
    <w:rsid w:val="00C87AF9"/>
    <w:rsid w:val="00C87DD4"/>
    <w:rsid w:val="00C901A9"/>
    <w:rsid w:val="00C9047A"/>
    <w:rsid w:val="00C905AC"/>
    <w:rsid w:val="00C9065E"/>
    <w:rsid w:val="00C90B43"/>
    <w:rsid w:val="00C90C65"/>
    <w:rsid w:val="00C90C82"/>
    <w:rsid w:val="00C90F7A"/>
    <w:rsid w:val="00C911EF"/>
    <w:rsid w:val="00C915C3"/>
    <w:rsid w:val="00C91CFB"/>
    <w:rsid w:val="00C91FAC"/>
    <w:rsid w:val="00C9220C"/>
    <w:rsid w:val="00C922C5"/>
    <w:rsid w:val="00C92352"/>
    <w:rsid w:val="00C923B7"/>
    <w:rsid w:val="00C925F9"/>
    <w:rsid w:val="00C927AB"/>
    <w:rsid w:val="00C92C2A"/>
    <w:rsid w:val="00C92C61"/>
    <w:rsid w:val="00C9318C"/>
    <w:rsid w:val="00C93297"/>
    <w:rsid w:val="00C932D9"/>
    <w:rsid w:val="00C93543"/>
    <w:rsid w:val="00C93A0B"/>
    <w:rsid w:val="00C940BA"/>
    <w:rsid w:val="00C94279"/>
    <w:rsid w:val="00C945EC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A24"/>
    <w:rsid w:val="00C96D37"/>
    <w:rsid w:val="00C96D71"/>
    <w:rsid w:val="00C96F89"/>
    <w:rsid w:val="00C96FE0"/>
    <w:rsid w:val="00C97304"/>
    <w:rsid w:val="00C97572"/>
    <w:rsid w:val="00C9785E"/>
    <w:rsid w:val="00C97AF1"/>
    <w:rsid w:val="00C97BC8"/>
    <w:rsid w:val="00C97D77"/>
    <w:rsid w:val="00CA09AA"/>
    <w:rsid w:val="00CA0E27"/>
    <w:rsid w:val="00CA0FCC"/>
    <w:rsid w:val="00CA114D"/>
    <w:rsid w:val="00CA1225"/>
    <w:rsid w:val="00CA18D2"/>
    <w:rsid w:val="00CA2480"/>
    <w:rsid w:val="00CA267C"/>
    <w:rsid w:val="00CA2754"/>
    <w:rsid w:val="00CA2919"/>
    <w:rsid w:val="00CA2C56"/>
    <w:rsid w:val="00CA2ED2"/>
    <w:rsid w:val="00CA2FE6"/>
    <w:rsid w:val="00CA3046"/>
    <w:rsid w:val="00CA33F5"/>
    <w:rsid w:val="00CA3B13"/>
    <w:rsid w:val="00CA41D8"/>
    <w:rsid w:val="00CA4572"/>
    <w:rsid w:val="00CA49C0"/>
    <w:rsid w:val="00CA4A24"/>
    <w:rsid w:val="00CA4A3F"/>
    <w:rsid w:val="00CA4C14"/>
    <w:rsid w:val="00CA4F58"/>
    <w:rsid w:val="00CA51A0"/>
    <w:rsid w:val="00CA5740"/>
    <w:rsid w:val="00CA5DA3"/>
    <w:rsid w:val="00CA6156"/>
    <w:rsid w:val="00CA6164"/>
    <w:rsid w:val="00CA6BDF"/>
    <w:rsid w:val="00CA7239"/>
    <w:rsid w:val="00CA7303"/>
    <w:rsid w:val="00CA773E"/>
    <w:rsid w:val="00CA7E66"/>
    <w:rsid w:val="00CB010F"/>
    <w:rsid w:val="00CB01BC"/>
    <w:rsid w:val="00CB03CF"/>
    <w:rsid w:val="00CB047F"/>
    <w:rsid w:val="00CB11BD"/>
    <w:rsid w:val="00CB1368"/>
    <w:rsid w:val="00CB167F"/>
    <w:rsid w:val="00CB1C10"/>
    <w:rsid w:val="00CB1F2A"/>
    <w:rsid w:val="00CB299C"/>
    <w:rsid w:val="00CB2AA5"/>
    <w:rsid w:val="00CB2BBA"/>
    <w:rsid w:val="00CB35ED"/>
    <w:rsid w:val="00CB3788"/>
    <w:rsid w:val="00CB39EB"/>
    <w:rsid w:val="00CB41E7"/>
    <w:rsid w:val="00CB480A"/>
    <w:rsid w:val="00CB49C7"/>
    <w:rsid w:val="00CB4FA5"/>
    <w:rsid w:val="00CB5008"/>
    <w:rsid w:val="00CB58DD"/>
    <w:rsid w:val="00CB6343"/>
    <w:rsid w:val="00CB6517"/>
    <w:rsid w:val="00CB668B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53E"/>
    <w:rsid w:val="00CC1555"/>
    <w:rsid w:val="00CC172A"/>
    <w:rsid w:val="00CC1A18"/>
    <w:rsid w:val="00CC1AC8"/>
    <w:rsid w:val="00CC1D2E"/>
    <w:rsid w:val="00CC1E3E"/>
    <w:rsid w:val="00CC1E40"/>
    <w:rsid w:val="00CC20FD"/>
    <w:rsid w:val="00CC27F5"/>
    <w:rsid w:val="00CC2D18"/>
    <w:rsid w:val="00CC2EFE"/>
    <w:rsid w:val="00CC32B0"/>
    <w:rsid w:val="00CC33CB"/>
    <w:rsid w:val="00CC3D8D"/>
    <w:rsid w:val="00CC3E8C"/>
    <w:rsid w:val="00CC400F"/>
    <w:rsid w:val="00CC4365"/>
    <w:rsid w:val="00CC4C5E"/>
    <w:rsid w:val="00CC4CD7"/>
    <w:rsid w:val="00CC4EF6"/>
    <w:rsid w:val="00CC4F58"/>
    <w:rsid w:val="00CC57AE"/>
    <w:rsid w:val="00CC606C"/>
    <w:rsid w:val="00CC620F"/>
    <w:rsid w:val="00CC728B"/>
    <w:rsid w:val="00CC7356"/>
    <w:rsid w:val="00CC74D5"/>
    <w:rsid w:val="00CC7A6D"/>
    <w:rsid w:val="00CC7DF5"/>
    <w:rsid w:val="00CD04B6"/>
    <w:rsid w:val="00CD0740"/>
    <w:rsid w:val="00CD0768"/>
    <w:rsid w:val="00CD0B87"/>
    <w:rsid w:val="00CD14CB"/>
    <w:rsid w:val="00CD179D"/>
    <w:rsid w:val="00CD1E74"/>
    <w:rsid w:val="00CD253D"/>
    <w:rsid w:val="00CD2585"/>
    <w:rsid w:val="00CD283A"/>
    <w:rsid w:val="00CD309B"/>
    <w:rsid w:val="00CD3122"/>
    <w:rsid w:val="00CD325D"/>
    <w:rsid w:val="00CD3372"/>
    <w:rsid w:val="00CD33EF"/>
    <w:rsid w:val="00CD3421"/>
    <w:rsid w:val="00CD398E"/>
    <w:rsid w:val="00CD3B95"/>
    <w:rsid w:val="00CD3C3B"/>
    <w:rsid w:val="00CD3C7B"/>
    <w:rsid w:val="00CD3D0C"/>
    <w:rsid w:val="00CD3D4B"/>
    <w:rsid w:val="00CD3D89"/>
    <w:rsid w:val="00CD3F09"/>
    <w:rsid w:val="00CD3FAF"/>
    <w:rsid w:val="00CD492B"/>
    <w:rsid w:val="00CD5ADA"/>
    <w:rsid w:val="00CD5BC3"/>
    <w:rsid w:val="00CD5C02"/>
    <w:rsid w:val="00CD5E11"/>
    <w:rsid w:val="00CD5F80"/>
    <w:rsid w:val="00CD61E3"/>
    <w:rsid w:val="00CD6823"/>
    <w:rsid w:val="00CD6D63"/>
    <w:rsid w:val="00CD6E0B"/>
    <w:rsid w:val="00CD707E"/>
    <w:rsid w:val="00CD787F"/>
    <w:rsid w:val="00CD7A86"/>
    <w:rsid w:val="00CE025E"/>
    <w:rsid w:val="00CE030D"/>
    <w:rsid w:val="00CE03B6"/>
    <w:rsid w:val="00CE05F2"/>
    <w:rsid w:val="00CE0CBF"/>
    <w:rsid w:val="00CE0F12"/>
    <w:rsid w:val="00CE112E"/>
    <w:rsid w:val="00CE1225"/>
    <w:rsid w:val="00CE132D"/>
    <w:rsid w:val="00CE143E"/>
    <w:rsid w:val="00CE19F2"/>
    <w:rsid w:val="00CE20C1"/>
    <w:rsid w:val="00CE21E7"/>
    <w:rsid w:val="00CE253D"/>
    <w:rsid w:val="00CE2858"/>
    <w:rsid w:val="00CE3257"/>
    <w:rsid w:val="00CE384D"/>
    <w:rsid w:val="00CE38AA"/>
    <w:rsid w:val="00CE3C4E"/>
    <w:rsid w:val="00CE3CDC"/>
    <w:rsid w:val="00CE3D16"/>
    <w:rsid w:val="00CE3D41"/>
    <w:rsid w:val="00CE3FBA"/>
    <w:rsid w:val="00CE461F"/>
    <w:rsid w:val="00CE5386"/>
    <w:rsid w:val="00CE53A7"/>
    <w:rsid w:val="00CE59FB"/>
    <w:rsid w:val="00CE5E50"/>
    <w:rsid w:val="00CE6264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8B8"/>
    <w:rsid w:val="00CF1465"/>
    <w:rsid w:val="00CF18AB"/>
    <w:rsid w:val="00CF1AA6"/>
    <w:rsid w:val="00CF1C27"/>
    <w:rsid w:val="00CF1FA4"/>
    <w:rsid w:val="00CF20C8"/>
    <w:rsid w:val="00CF217A"/>
    <w:rsid w:val="00CF23EB"/>
    <w:rsid w:val="00CF2639"/>
    <w:rsid w:val="00CF2EF5"/>
    <w:rsid w:val="00CF2FBF"/>
    <w:rsid w:val="00CF33BA"/>
    <w:rsid w:val="00CF3E2B"/>
    <w:rsid w:val="00CF3EAB"/>
    <w:rsid w:val="00CF3F01"/>
    <w:rsid w:val="00CF4050"/>
    <w:rsid w:val="00CF41AE"/>
    <w:rsid w:val="00CF495B"/>
    <w:rsid w:val="00CF4A98"/>
    <w:rsid w:val="00CF4B3B"/>
    <w:rsid w:val="00CF4F02"/>
    <w:rsid w:val="00CF4F88"/>
    <w:rsid w:val="00CF5D4F"/>
    <w:rsid w:val="00CF5EE9"/>
    <w:rsid w:val="00CF61A3"/>
    <w:rsid w:val="00CF66DE"/>
    <w:rsid w:val="00CF6848"/>
    <w:rsid w:val="00CF6AF3"/>
    <w:rsid w:val="00CF6C9A"/>
    <w:rsid w:val="00CF74F6"/>
    <w:rsid w:val="00CF76AE"/>
    <w:rsid w:val="00CF7896"/>
    <w:rsid w:val="00CF7CCF"/>
    <w:rsid w:val="00CF7D8D"/>
    <w:rsid w:val="00D000D8"/>
    <w:rsid w:val="00D00139"/>
    <w:rsid w:val="00D0033A"/>
    <w:rsid w:val="00D00522"/>
    <w:rsid w:val="00D00B22"/>
    <w:rsid w:val="00D00FCA"/>
    <w:rsid w:val="00D01752"/>
    <w:rsid w:val="00D017EE"/>
    <w:rsid w:val="00D01C73"/>
    <w:rsid w:val="00D02369"/>
    <w:rsid w:val="00D02683"/>
    <w:rsid w:val="00D02AFC"/>
    <w:rsid w:val="00D02C36"/>
    <w:rsid w:val="00D02E17"/>
    <w:rsid w:val="00D02F2F"/>
    <w:rsid w:val="00D0321D"/>
    <w:rsid w:val="00D04A63"/>
    <w:rsid w:val="00D04AA8"/>
    <w:rsid w:val="00D04FC8"/>
    <w:rsid w:val="00D050BA"/>
    <w:rsid w:val="00D05B47"/>
    <w:rsid w:val="00D05BC2"/>
    <w:rsid w:val="00D05F62"/>
    <w:rsid w:val="00D05FD4"/>
    <w:rsid w:val="00D06006"/>
    <w:rsid w:val="00D06088"/>
    <w:rsid w:val="00D063B7"/>
    <w:rsid w:val="00D0675C"/>
    <w:rsid w:val="00D067CE"/>
    <w:rsid w:val="00D06800"/>
    <w:rsid w:val="00D06B22"/>
    <w:rsid w:val="00D06DED"/>
    <w:rsid w:val="00D070AD"/>
    <w:rsid w:val="00D073D1"/>
    <w:rsid w:val="00D078A7"/>
    <w:rsid w:val="00D078A9"/>
    <w:rsid w:val="00D078C9"/>
    <w:rsid w:val="00D07D73"/>
    <w:rsid w:val="00D07DCA"/>
    <w:rsid w:val="00D07E5F"/>
    <w:rsid w:val="00D1023A"/>
    <w:rsid w:val="00D10A74"/>
    <w:rsid w:val="00D10D83"/>
    <w:rsid w:val="00D10E5C"/>
    <w:rsid w:val="00D11672"/>
    <w:rsid w:val="00D11873"/>
    <w:rsid w:val="00D118F6"/>
    <w:rsid w:val="00D11FAE"/>
    <w:rsid w:val="00D120B5"/>
    <w:rsid w:val="00D12371"/>
    <w:rsid w:val="00D12440"/>
    <w:rsid w:val="00D1249E"/>
    <w:rsid w:val="00D126E6"/>
    <w:rsid w:val="00D126F8"/>
    <w:rsid w:val="00D128F5"/>
    <w:rsid w:val="00D12A1D"/>
    <w:rsid w:val="00D12B75"/>
    <w:rsid w:val="00D12CB4"/>
    <w:rsid w:val="00D1303E"/>
    <w:rsid w:val="00D13451"/>
    <w:rsid w:val="00D13820"/>
    <w:rsid w:val="00D13880"/>
    <w:rsid w:val="00D13BBC"/>
    <w:rsid w:val="00D13F9F"/>
    <w:rsid w:val="00D1404F"/>
    <w:rsid w:val="00D14204"/>
    <w:rsid w:val="00D14F2D"/>
    <w:rsid w:val="00D150C5"/>
    <w:rsid w:val="00D1552A"/>
    <w:rsid w:val="00D15D9D"/>
    <w:rsid w:val="00D15F22"/>
    <w:rsid w:val="00D1624D"/>
    <w:rsid w:val="00D17869"/>
    <w:rsid w:val="00D1792B"/>
    <w:rsid w:val="00D17F37"/>
    <w:rsid w:val="00D20253"/>
    <w:rsid w:val="00D202D3"/>
    <w:rsid w:val="00D20F98"/>
    <w:rsid w:val="00D21090"/>
    <w:rsid w:val="00D2171B"/>
    <w:rsid w:val="00D217CE"/>
    <w:rsid w:val="00D21A77"/>
    <w:rsid w:val="00D21E67"/>
    <w:rsid w:val="00D22148"/>
    <w:rsid w:val="00D22406"/>
    <w:rsid w:val="00D229A3"/>
    <w:rsid w:val="00D22D40"/>
    <w:rsid w:val="00D2348D"/>
    <w:rsid w:val="00D23556"/>
    <w:rsid w:val="00D239F9"/>
    <w:rsid w:val="00D23A1F"/>
    <w:rsid w:val="00D23B89"/>
    <w:rsid w:val="00D23CE2"/>
    <w:rsid w:val="00D23DA1"/>
    <w:rsid w:val="00D23FC7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BD4"/>
    <w:rsid w:val="00D26DBE"/>
    <w:rsid w:val="00D27483"/>
    <w:rsid w:val="00D2773D"/>
    <w:rsid w:val="00D27AAD"/>
    <w:rsid w:val="00D27F01"/>
    <w:rsid w:val="00D3013B"/>
    <w:rsid w:val="00D30373"/>
    <w:rsid w:val="00D30996"/>
    <w:rsid w:val="00D309B2"/>
    <w:rsid w:val="00D309D3"/>
    <w:rsid w:val="00D30C46"/>
    <w:rsid w:val="00D30FC7"/>
    <w:rsid w:val="00D31363"/>
    <w:rsid w:val="00D31A51"/>
    <w:rsid w:val="00D31B9F"/>
    <w:rsid w:val="00D31BEA"/>
    <w:rsid w:val="00D31C77"/>
    <w:rsid w:val="00D32088"/>
    <w:rsid w:val="00D32A37"/>
    <w:rsid w:val="00D33002"/>
    <w:rsid w:val="00D33313"/>
    <w:rsid w:val="00D33379"/>
    <w:rsid w:val="00D333D7"/>
    <w:rsid w:val="00D33410"/>
    <w:rsid w:val="00D33418"/>
    <w:rsid w:val="00D33458"/>
    <w:rsid w:val="00D33AFC"/>
    <w:rsid w:val="00D33C0E"/>
    <w:rsid w:val="00D3410B"/>
    <w:rsid w:val="00D344C9"/>
    <w:rsid w:val="00D34965"/>
    <w:rsid w:val="00D3587B"/>
    <w:rsid w:val="00D358B2"/>
    <w:rsid w:val="00D359BB"/>
    <w:rsid w:val="00D3609F"/>
    <w:rsid w:val="00D3610A"/>
    <w:rsid w:val="00D362C5"/>
    <w:rsid w:val="00D366C8"/>
    <w:rsid w:val="00D368C6"/>
    <w:rsid w:val="00D36C8E"/>
    <w:rsid w:val="00D36D5A"/>
    <w:rsid w:val="00D374C1"/>
    <w:rsid w:val="00D37A26"/>
    <w:rsid w:val="00D37C2D"/>
    <w:rsid w:val="00D37F6A"/>
    <w:rsid w:val="00D40109"/>
    <w:rsid w:val="00D40260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CD0"/>
    <w:rsid w:val="00D421D9"/>
    <w:rsid w:val="00D42223"/>
    <w:rsid w:val="00D422E4"/>
    <w:rsid w:val="00D424E7"/>
    <w:rsid w:val="00D426FB"/>
    <w:rsid w:val="00D42B71"/>
    <w:rsid w:val="00D42D5D"/>
    <w:rsid w:val="00D43888"/>
    <w:rsid w:val="00D4405D"/>
    <w:rsid w:val="00D4429F"/>
    <w:rsid w:val="00D44A5C"/>
    <w:rsid w:val="00D44B63"/>
    <w:rsid w:val="00D45B68"/>
    <w:rsid w:val="00D463C9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AAF"/>
    <w:rsid w:val="00D51F84"/>
    <w:rsid w:val="00D52200"/>
    <w:rsid w:val="00D52400"/>
    <w:rsid w:val="00D52561"/>
    <w:rsid w:val="00D527A2"/>
    <w:rsid w:val="00D52A9A"/>
    <w:rsid w:val="00D52E1D"/>
    <w:rsid w:val="00D53621"/>
    <w:rsid w:val="00D53768"/>
    <w:rsid w:val="00D537B0"/>
    <w:rsid w:val="00D5419B"/>
    <w:rsid w:val="00D54370"/>
    <w:rsid w:val="00D5438E"/>
    <w:rsid w:val="00D54B32"/>
    <w:rsid w:val="00D54C59"/>
    <w:rsid w:val="00D54CA0"/>
    <w:rsid w:val="00D54D88"/>
    <w:rsid w:val="00D5521C"/>
    <w:rsid w:val="00D5528D"/>
    <w:rsid w:val="00D554E6"/>
    <w:rsid w:val="00D55723"/>
    <w:rsid w:val="00D557D4"/>
    <w:rsid w:val="00D55B68"/>
    <w:rsid w:val="00D55BD5"/>
    <w:rsid w:val="00D55C37"/>
    <w:rsid w:val="00D56330"/>
    <w:rsid w:val="00D563C2"/>
    <w:rsid w:val="00D56587"/>
    <w:rsid w:val="00D56810"/>
    <w:rsid w:val="00D56C31"/>
    <w:rsid w:val="00D56D65"/>
    <w:rsid w:val="00D56D9B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2DC"/>
    <w:rsid w:val="00D61697"/>
    <w:rsid w:val="00D61B68"/>
    <w:rsid w:val="00D62243"/>
    <w:rsid w:val="00D62383"/>
    <w:rsid w:val="00D6278F"/>
    <w:rsid w:val="00D6288F"/>
    <w:rsid w:val="00D62949"/>
    <w:rsid w:val="00D629D3"/>
    <w:rsid w:val="00D62DEC"/>
    <w:rsid w:val="00D62E00"/>
    <w:rsid w:val="00D63BAD"/>
    <w:rsid w:val="00D6410E"/>
    <w:rsid w:val="00D6420A"/>
    <w:rsid w:val="00D6447E"/>
    <w:rsid w:val="00D645BF"/>
    <w:rsid w:val="00D647F9"/>
    <w:rsid w:val="00D6485C"/>
    <w:rsid w:val="00D64CB8"/>
    <w:rsid w:val="00D64E69"/>
    <w:rsid w:val="00D6525C"/>
    <w:rsid w:val="00D65404"/>
    <w:rsid w:val="00D654F7"/>
    <w:rsid w:val="00D6575A"/>
    <w:rsid w:val="00D657D3"/>
    <w:rsid w:val="00D65837"/>
    <w:rsid w:val="00D65DD6"/>
    <w:rsid w:val="00D66008"/>
    <w:rsid w:val="00D66022"/>
    <w:rsid w:val="00D66065"/>
    <w:rsid w:val="00D66C66"/>
    <w:rsid w:val="00D66CE6"/>
    <w:rsid w:val="00D66CEF"/>
    <w:rsid w:val="00D66DAA"/>
    <w:rsid w:val="00D671EF"/>
    <w:rsid w:val="00D67888"/>
    <w:rsid w:val="00D7010A"/>
    <w:rsid w:val="00D70129"/>
    <w:rsid w:val="00D7040B"/>
    <w:rsid w:val="00D7066F"/>
    <w:rsid w:val="00D70B5B"/>
    <w:rsid w:val="00D70F5E"/>
    <w:rsid w:val="00D70F87"/>
    <w:rsid w:val="00D7123A"/>
    <w:rsid w:val="00D71707"/>
    <w:rsid w:val="00D717F4"/>
    <w:rsid w:val="00D71BD5"/>
    <w:rsid w:val="00D72265"/>
    <w:rsid w:val="00D72633"/>
    <w:rsid w:val="00D7268A"/>
    <w:rsid w:val="00D72BDC"/>
    <w:rsid w:val="00D72DDB"/>
    <w:rsid w:val="00D73118"/>
    <w:rsid w:val="00D73347"/>
    <w:rsid w:val="00D7364D"/>
    <w:rsid w:val="00D73A3C"/>
    <w:rsid w:val="00D73A6B"/>
    <w:rsid w:val="00D73DAD"/>
    <w:rsid w:val="00D73E0D"/>
    <w:rsid w:val="00D74461"/>
    <w:rsid w:val="00D74AF7"/>
    <w:rsid w:val="00D74B95"/>
    <w:rsid w:val="00D7505F"/>
    <w:rsid w:val="00D75199"/>
    <w:rsid w:val="00D75277"/>
    <w:rsid w:val="00D755A0"/>
    <w:rsid w:val="00D75843"/>
    <w:rsid w:val="00D758A1"/>
    <w:rsid w:val="00D75E85"/>
    <w:rsid w:val="00D75EB4"/>
    <w:rsid w:val="00D75F68"/>
    <w:rsid w:val="00D7643F"/>
    <w:rsid w:val="00D769F0"/>
    <w:rsid w:val="00D76E0D"/>
    <w:rsid w:val="00D76E83"/>
    <w:rsid w:val="00D771C9"/>
    <w:rsid w:val="00D77840"/>
    <w:rsid w:val="00D800A1"/>
    <w:rsid w:val="00D8036A"/>
    <w:rsid w:val="00D804CD"/>
    <w:rsid w:val="00D8052E"/>
    <w:rsid w:val="00D80AB8"/>
    <w:rsid w:val="00D80C93"/>
    <w:rsid w:val="00D80CCB"/>
    <w:rsid w:val="00D81307"/>
    <w:rsid w:val="00D81465"/>
    <w:rsid w:val="00D817FD"/>
    <w:rsid w:val="00D81F6B"/>
    <w:rsid w:val="00D820F3"/>
    <w:rsid w:val="00D82175"/>
    <w:rsid w:val="00D8275F"/>
    <w:rsid w:val="00D829AC"/>
    <w:rsid w:val="00D82AA1"/>
    <w:rsid w:val="00D83401"/>
    <w:rsid w:val="00D834DD"/>
    <w:rsid w:val="00D8373E"/>
    <w:rsid w:val="00D83850"/>
    <w:rsid w:val="00D84268"/>
    <w:rsid w:val="00D84278"/>
    <w:rsid w:val="00D846C5"/>
    <w:rsid w:val="00D847C6"/>
    <w:rsid w:val="00D86ACF"/>
    <w:rsid w:val="00D86B37"/>
    <w:rsid w:val="00D86B51"/>
    <w:rsid w:val="00D86EF6"/>
    <w:rsid w:val="00D87154"/>
    <w:rsid w:val="00D873A5"/>
    <w:rsid w:val="00D8778A"/>
    <w:rsid w:val="00D90185"/>
    <w:rsid w:val="00D90ACA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D4"/>
    <w:rsid w:val="00D92633"/>
    <w:rsid w:val="00D9296B"/>
    <w:rsid w:val="00D92CBC"/>
    <w:rsid w:val="00D92FD3"/>
    <w:rsid w:val="00D931F2"/>
    <w:rsid w:val="00D938C1"/>
    <w:rsid w:val="00D938CE"/>
    <w:rsid w:val="00D93EF4"/>
    <w:rsid w:val="00D944D4"/>
    <w:rsid w:val="00D94909"/>
    <w:rsid w:val="00D94B2F"/>
    <w:rsid w:val="00D94BB0"/>
    <w:rsid w:val="00D94FF3"/>
    <w:rsid w:val="00D95322"/>
    <w:rsid w:val="00D955B0"/>
    <w:rsid w:val="00D956C7"/>
    <w:rsid w:val="00D957C0"/>
    <w:rsid w:val="00D95BC2"/>
    <w:rsid w:val="00D95BFF"/>
    <w:rsid w:val="00D95F45"/>
    <w:rsid w:val="00D96496"/>
    <w:rsid w:val="00D96AD5"/>
    <w:rsid w:val="00D96C92"/>
    <w:rsid w:val="00D96C9B"/>
    <w:rsid w:val="00D972F3"/>
    <w:rsid w:val="00D9793D"/>
    <w:rsid w:val="00D97C18"/>
    <w:rsid w:val="00D97D08"/>
    <w:rsid w:val="00D97E86"/>
    <w:rsid w:val="00DA000D"/>
    <w:rsid w:val="00DA015E"/>
    <w:rsid w:val="00DA02EC"/>
    <w:rsid w:val="00DA0468"/>
    <w:rsid w:val="00DA0FC0"/>
    <w:rsid w:val="00DA10F6"/>
    <w:rsid w:val="00DA1831"/>
    <w:rsid w:val="00DA1D80"/>
    <w:rsid w:val="00DA2046"/>
    <w:rsid w:val="00DA2185"/>
    <w:rsid w:val="00DA23D2"/>
    <w:rsid w:val="00DA29C4"/>
    <w:rsid w:val="00DA2D90"/>
    <w:rsid w:val="00DA3605"/>
    <w:rsid w:val="00DA3908"/>
    <w:rsid w:val="00DA3A26"/>
    <w:rsid w:val="00DA3B43"/>
    <w:rsid w:val="00DA3BB9"/>
    <w:rsid w:val="00DA3F00"/>
    <w:rsid w:val="00DA43CA"/>
    <w:rsid w:val="00DA4562"/>
    <w:rsid w:val="00DA46E3"/>
    <w:rsid w:val="00DA47A5"/>
    <w:rsid w:val="00DA492A"/>
    <w:rsid w:val="00DA49D8"/>
    <w:rsid w:val="00DA5366"/>
    <w:rsid w:val="00DA5878"/>
    <w:rsid w:val="00DA5BEA"/>
    <w:rsid w:val="00DA5CA9"/>
    <w:rsid w:val="00DA5D63"/>
    <w:rsid w:val="00DA5E7E"/>
    <w:rsid w:val="00DA5F6E"/>
    <w:rsid w:val="00DA714A"/>
    <w:rsid w:val="00DA71AF"/>
    <w:rsid w:val="00DA727D"/>
    <w:rsid w:val="00DA7A85"/>
    <w:rsid w:val="00DA7BC7"/>
    <w:rsid w:val="00DA7E4C"/>
    <w:rsid w:val="00DA7EC1"/>
    <w:rsid w:val="00DB005D"/>
    <w:rsid w:val="00DB0564"/>
    <w:rsid w:val="00DB0D5D"/>
    <w:rsid w:val="00DB118D"/>
    <w:rsid w:val="00DB13D7"/>
    <w:rsid w:val="00DB1539"/>
    <w:rsid w:val="00DB1F98"/>
    <w:rsid w:val="00DB2557"/>
    <w:rsid w:val="00DB27E1"/>
    <w:rsid w:val="00DB2CDC"/>
    <w:rsid w:val="00DB2CF9"/>
    <w:rsid w:val="00DB2F94"/>
    <w:rsid w:val="00DB2FDC"/>
    <w:rsid w:val="00DB354C"/>
    <w:rsid w:val="00DB35C7"/>
    <w:rsid w:val="00DB3719"/>
    <w:rsid w:val="00DB39DE"/>
    <w:rsid w:val="00DB3D0B"/>
    <w:rsid w:val="00DB3D52"/>
    <w:rsid w:val="00DB3D7B"/>
    <w:rsid w:val="00DB42C3"/>
    <w:rsid w:val="00DB4322"/>
    <w:rsid w:val="00DB452C"/>
    <w:rsid w:val="00DB4F9D"/>
    <w:rsid w:val="00DB5010"/>
    <w:rsid w:val="00DB5799"/>
    <w:rsid w:val="00DB5A21"/>
    <w:rsid w:val="00DB5DEB"/>
    <w:rsid w:val="00DB5EE5"/>
    <w:rsid w:val="00DB6681"/>
    <w:rsid w:val="00DB6E9D"/>
    <w:rsid w:val="00DB6FDF"/>
    <w:rsid w:val="00DB70B3"/>
    <w:rsid w:val="00DB749A"/>
    <w:rsid w:val="00DB77D5"/>
    <w:rsid w:val="00DB7936"/>
    <w:rsid w:val="00DB7E8C"/>
    <w:rsid w:val="00DC0F93"/>
    <w:rsid w:val="00DC10D8"/>
    <w:rsid w:val="00DC1384"/>
    <w:rsid w:val="00DC1479"/>
    <w:rsid w:val="00DC1624"/>
    <w:rsid w:val="00DC1763"/>
    <w:rsid w:val="00DC1D32"/>
    <w:rsid w:val="00DC1FCC"/>
    <w:rsid w:val="00DC22B7"/>
    <w:rsid w:val="00DC257F"/>
    <w:rsid w:val="00DC286C"/>
    <w:rsid w:val="00DC2898"/>
    <w:rsid w:val="00DC28A6"/>
    <w:rsid w:val="00DC28EC"/>
    <w:rsid w:val="00DC33FF"/>
    <w:rsid w:val="00DC3417"/>
    <w:rsid w:val="00DC3922"/>
    <w:rsid w:val="00DC3DE4"/>
    <w:rsid w:val="00DC48FE"/>
    <w:rsid w:val="00DC4D82"/>
    <w:rsid w:val="00DC5015"/>
    <w:rsid w:val="00DC522F"/>
    <w:rsid w:val="00DC588E"/>
    <w:rsid w:val="00DC5DBA"/>
    <w:rsid w:val="00DC5E7A"/>
    <w:rsid w:val="00DC6035"/>
    <w:rsid w:val="00DC6597"/>
    <w:rsid w:val="00DC65D8"/>
    <w:rsid w:val="00DC6870"/>
    <w:rsid w:val="00DC69C6"/>
    <w:rsid w:val="00DC6A94"/>
    <w:rsid w:val="00DC6E29"/>
    <w:rsid w:val="00DC7890"/>
    <w:rsid w:val="00DC79A3"/>
    <w:rsid w:val="00DC7C62"/>
    <w:rsid w:val="00DC7E92"/>
    <w:rsid w:val="00DD02C4"/>
    <w:rsid w:val="00DD02DD"/>
    <w:rsid w:val="00DD044C"/>
    <w:rsid w:val="00DD128A"/>
    <w:rsid w:val="00DD12B1"/>
    <w:rsid w:val="00DD12B5"/>
    <w:rsid w:val="00DD18BD"/>
    <w:rsid w:val="00DD1947"/>
    <w:rsid w:val="00DD1E75"/>
    <w:rsid w:val="00DD1ED7"/>
    <w:rsid w:val="00DD22A8"/>
    <w:rsid w:val="00DD242B"/>
    <w:rsid w:val="00DD2FE5"/>
    <w:rsid w:val="00DD313F"/>
    <w:rsid w:val="00DD32DF"/>
    <w:rsid w:val="00DD3401"/>
    <w:rsid w:val="00DD3430"/>
    <w:rsid w:val="00DD3480"/>
    <w:rsid w:val="00DD3565"/>
    <w:rsid w:val="00DD3E95"/>
    <w:rsid w:val="00DD49D3"/>
    <w:rsid w:val="00DD59AB"/>
    <w:rsid w:val="00DD5E0E"/>
    <w:rsid w:val="00DD5FFE"/>
    <w:rsid w:val="00DD6396"/>
    <w:rsid w:val="00DD6C70"/>
    <w:rsid w:val="00DD6D8C"/>
    <w:rsid w:val="00DD6DA2"/>
    <w:rsid w:val="00DD761C"/>
    <w:rsid w:val="00DE001B"/>
    <w:rsid w:val="00DE0171"/>
    <w:rsid w:val="00DE0333"/>
    <w:rsid w:val="00DE0558"/>
    <w:rsid w:val="00DE067E"/>
    <w:rsid w:val="00DE088E"/>
    <w:rsid w:val="00DE128B"/>
    <w:rsid w:val="00DE14DB"/>
    <w:rsid w:val="00DE1799"/>
    <w:rsid w:val="00DE21CF"/>
    <w:rsid w:val="00DE279F"/>
    <w:rsid w:val="00DE2D4B"/>
    <w:rsid w:val="00DE3E7C"/>
    <w:rsid w:val="00DE464E"/>
    <w:rsid w:val="00DE4664"/>
    <w:rsid w:val="00DE46FA"/>
    <w:rsid w:val="00DE4811"/>
    <w:rsid w:val="00DE4B0C"/>
    <w:rsid w:val="00DE5036"/>
    <w:rsid w:val="00DE52F5"/>
    <w:rsid w:val="00DE586D"/>
    <w:rsid w:val="00DE5FDA"/>
    <w:rsid w:val="00DE61AA"/>
    <w:rsid w:val="00DE6F91"/>
    <w:rsid w:val="00DE752E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5002"/>
    <w:rsid w:val="00DF5270"/>
    <w:rsid w:val="00DF5B4C"/>
    <w:rsid w:val="00DF5C89"/>
    <w:rsid w:val="00DF6014"/>
    <w:rsid w:val="00DF6531"/>
    <w:rsid w:val="00DF6824"/>
    <w:rsid w:val="00DF69A9"/>
    <w:rsid w:val="00DF6A83"/>
    <w:rsid w:val="00DF6D26"/>
    <w:rsid w:val="00DF7175"/>
    <w:rsid w:val="00DF7226"/>
    <w:rsid w:val="00DF7BC3"/>
    <w:rsid w:val="00E00368"/>
    <w:rsid w:val="00E005F5"/>
    <w:rsid w:val="00E007E6"/>
    <w:rsid w:val="00E0099D"/>
    <w:rsid w:val="00E00A07"/>
    <w:rsid w:val="00E00A92"/>
    <w:rsid w:val="00E01395"/>
    <w:rsid w:val="00E019EA"/>
    <w:rsid w:val="00E01A5C"/>
    <w:rsid w:val="00E028E6"/>
    <w:rsid w:val="00E02C20"/>
    <w:rsid w:val="00E0324B"/>
    <w:rsid w:val="00E0345F"/>
    <w:rsid w:val="00E034D9"/>
    <w:rsid w:val="00E03B1D"/>
    <w:rsid w:val="00E03B1F"/>
    <w:rsid w:val="00E03BEA"/>
    <w:rsid w:val="00E0401E"/>
    <w:rsid w:val="00E046C1"/>
    <w:rsid w:val="00E048DD"/>
    <w:rsid w:val="00E049EC"/>
    <w:rsid w:val="00E04D98"/>
    <w:rsid w:val="00E05A43"/>
    <w:rsid w:val="00E05FC4"/>
    <w:rsid w:val="00E062EF"/>
    <w:rsid w:val="00E06977"/>
    <w:rsid w:val="00E06A62"/>
    <w:rsid w:val="00E06AF4"/>
    <w:rsid w:val="00E06F6A"/>
    <w:rsid w:val="00E073C8"/>
    <w:rsid w:val="00E07686"/>
    <w:rsid w:val="00E07E45"/>
    <w:rsid w:val="00E1007C"/>
    <w:rsid w:val="00E101F9"/>
    <w:rsid w:val="00E102BD"/>
    <w:rsid w:val="00E1039D"/>
    <w:rsid w:val="00E103F8"/>
    <w:rsid w:val="00E104ED"/>
    <w:rsid w:val="00E10631"/>
    <w:rsid w:val="00E10AA7"/>
    <w:rsid w:val="00E11203"/>
    <w:rsid w:val="00E11EB8"/>
    <w:rsid w:val="00E12730"/>
    <w:rsid w:val="00E1273A"/>
    <w:rsid w:val="00E12933"/>
    <w:rsid w:val="00E12A5A"/>
    <w:rsid w:val="00E12AF0"/>
    <w:rsid w:val="00E136AE"/>
    <w:rsid w:val="00E139D0"/>
    <w:rsid w:val="00E13A9C"/>
    <w:rsid w:val="00E14285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8F7"/>
    <w:rsid w:val="00E15ED2"/>
    <w:rsid w:val="00E164E8"/>
    <w:rsid w:val="00E1654E"/>
    <w:rsid w:val="00E167D4"/>
    <w:rsid w:val="00E168E5"/>
    <w:rsid w:val="00E172D5"/>
    <w:rsid w:val="00E175FF"/>
    <w:rsid w:val="00E17BD8"/>
    <w:rsid w:val="00E17C3F"/>
    <w:rsid w:val="00E17C49"/>
    <w:rsid w:val="00E17CC8"/>
    <w:rsid w:val="00E17CFB"/>
    <w:rsid w:val="00E17E73"/>
    <w:rsid w:val="00E200EF"/>
    <w:rsid w:val="00E201E3"/>
    <w:rsid w:val="00E2055A"/>
    <w:rsid w:val="00E20661"/>
    <w:rsid w:val="00E20770"/>
    <w:rsid w:val="00E20855"/>
    <w:rsid w:val="00E20862"/>
    <w:rsid w:val="00E20AD1"/>
    <w:rsid w:val="00E214FB"/>
    <w:rsid w:val="00E216A5"/>
    <w:rsid w:val="00E222C6"/>
    <w:rsid w:val="00E224C9"/>
    <w:rsid w:val="00E22625"/>
    <w:rsid w:val="00E2297B"/>
    <w:rsid w:val="00E229F7"/>
    <w:rsid w:val="00E22A10"/>
    <w:rsid w:val="00E22AD4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4553"/>
    <w:rsid w:val="00E24778"/>
    <w:rsid w:val="00E249DC"/>
    <w:rsid w:val="00E24D56"/>
    <w:rsid w:val="00E24ECA"/>
    <w:rsid w:val="00E250DB"/>
    <w:rsid w:val="00E25328"/>
    <w:rsid w:val="00E25334"/>
    <w:rsid w:val="00E25F1D"/>
    <w:rsid w:val="00E25F49"/>
    <w:rsid w:val="00E2617B"/>
    <w:rsid w:val="00E26224"/>
    <w:rsid w:val="00E2670A"/>
    <w:rsid w:val="00E2690E"/>
    <w:rsid w:val="00E272FE"/>
    <w:rsid w:val="00E276DC"/>
    <w:rsid w:val="00E30063"/>
    <w:rsid w:val="00E30517"/>
    <w:rsid w:val="00E3070A"/>
    <w:rsid w:val="00E30A72"/>
    <w:rsid w:val="00E30BFF"/>
    <w:rsid w:val="00E30D39"/>
    <w:rsid w:val="00E30DB2"/>
    <w:rsid w:val="00E31506"/>
    <w:rsid w:val="00E3167F"/>
    <w:rsid w:val="00E32006"/>
    <w:rsid w:val="00E3200D"/>
    <w:rsid w:val="00E32E0E"/>
    <w:rsid w:val="00E3305B"/>
    <w:rsid w:val="00E33506"/>
    <w:rsid w:val="00E33760"/>
    <w:rsid w:val="00E33802"/>
    <w:rsid w:val="00E33814"/>
    <w:rsid w:val="00E339C6"/>
    <w:rsid w:val="00E33B8C"/>
    <w:rsid w:val="00E33E4D"/>
    <w:rsid w:val="00E343F8"/>
    <w:rsid w:val="00E34D5C"/>
    <w:rsid w:val="00E34D6F"/>
    <w:rsid w:val="00E34F08"/>
    <w:rsid w:val="00E35698"/>
    <w:rsid w:val="00E35AC2"/>
    <w:rsid w:val="00E35EB9"/>
    <w:rsid w:val="00E35F47"/>
    <w:rsid w:val="00E3610B"/>
    <w:rsid w:val="00E363B9"/>
    <w:rsid w:val="00E36400"/>
    <w:rsid w:val="00E368A4"/>
    <w:rsid w:val="00E36AED"/>
    <w:rsid w:val="00E377BF"/>
    <w:rsid w:val="00E37C25"/>
    <w:rsid w:val="00E40362"/>
    <w:rsid w:val="00E40AE8"/>
    <w:rsid w:val="00E41BAC"/>
    <w:rsid w:val="00E41C73"/>
    <w:rsid w:val="00E423C8"/>
    <w:rsid w:val="00E42532"/>
    <w:rsid w:val="00E42AD9"/>
    <w:rsid w:val="00E42D71"/>
    <w:rsid w:val="00E432AE"/>
    <w:rsid w:val="00E4333B"/>
    <w:rsid w:val="00E434D2"/>
    <w:rsid w:val="00E4356E"/>
    <w:rsid w:val="00E43F1E"/>
    <w:rsid w:val="00E4466A"/>
    <w:rsid w:val="00E447D5"/>
    <w:rsid w:val="00E45041"/>
    <w:rsid w:val="00E450D8"/>
    <w:rsid w:val="00E450FC"/>
    <w:rsid w:val="00E452D0"/>
    <w:rsid w:val="00E45A9D"/>
    <w:rsid w:val="00E460A1"/>
    <w:rsid w:val="00E46CC9"/>
    <w:rsid w:val="00E47BAE"/>
    <w:rsid w:val="00E47CA1"/>
    <w:rsid w:val="00E47D5F"/>
    <w:rsid w:val="00E47D96"/>
    <w:rsid w:val="00E500F0"/>
    <w:rsid w:val="00E508D6"/>
    <w:rsid w:val="00E50957"/>
    <w:rsid w:val="00E50AD4"/>
    <w:rsid w:val="00E50DDF"/>
    <w:rsid w:val="00E515A3"/>
    <w:rsid w:val="00E51C4D"/>
    <w:rsid w:val="00E51E23"/>
    <w:rsid w:val="00E523F3"/>
    <w:rsid w:val="00E52824"/>
    <w:rsid w:val="00E52F76"/>
    <w:rsid w:val="00E5315C"/>
    <w:rsid w:val="00E534EA"/>
    <w:rsid w:val="00E538E0"/>
    <w:rsid w:val="00E545A8"/>
    <w:rsid w:val="00E547DF"/>
    <w:rsid w:val="00E54A49"/>
    <w:rsid w:val="00E54BBB"/>
    <w:rsid w:val="00E54D33"/>
    <w:rsid w:val="00E564C1"/>
    <w:rsid w:val="00E56D97"/>
    <w:rsid w:val="00E56E3C"/>
    <w:rsid w:val="00E56F3C"/>
    <w:rsid w:val="00E5711F"/>
    <w:rsid w:val="00E6000E"/>
    <w:rsid w:val="00E60050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AF2"/>
    <w:rsid w:val="00E62C6B"/>
    <w:rsid w:val="00E62DDA"/>
    <w:rsid w:val="00E630F7"/>
    <w:rsid w:val="00E63A8C"/>
    <w:rsid w:val="00E63E5E"/>
    <w:rsid w:val="00E643D0"/>
    <w:rsid w:val="00E64763"/>
    <w:rsid w:val="00E647DC"/>
    <w:rsid w:val="00E6484F"/>
    <w:rsid w:val="00E64B4F"/>
    <w:rsid w:val="00E6504D"/>
    <w:rsid w:val="00E6507B"/>
    <w:rsid w:val="00E65098"/>
    <w:rsid w:val="00E65A35"/>
    <w:rsid w:val="00E65D31"/>
    <w:rsid w:val="00E65E6B"/>
    <w:rsid w:val="00E6640D"/>
    <w:rsid w:val="00E666A1"/>
    <w:rsid w:val="00E6682F"/>
    <w:rsid w:val="00E6701C"/>
    <w:rsid w:val="00E67631"/>
    <w:rsid w:val="00E67F1E"/>
    <w:rsid w:val="00E67FAC"/>
    <w:rsid w:val="00E7041A"/>
    <w:rsid w:val="00E70590"/>
    <w:rsid w:val="00E705E5"/>
    <w:rsid w:val="00E70B0C"/>
    <w:rsid w:val="00E70E5F"/>
    <w:rsid w:val="00E71952"/>
    <w:rsid w:val="00E71DF1"/>
    <w:rsid w:val="00E71EDB"/>
    <w:rsid w:val="00E72168"/>
    <w:rsid w:val="00E723D3"/>
    <w:rsid w:val="00E7242A"/>
    <w:rsid w:val="00E72737"/>
    <w:rsid w:val="00E72ABE"/>
    <w:rsid w:val="00E72BCC"/>
    <w:rsid w:val="00E7381E"/>
    <w:rsid w:val="00E739A7"/>
    <w:rsid w:val="00E73E01"/>
    <w:rsid w:val="00E7449A"/>
    <w:rsid w:val="00E7465B"/>
    <w:rsid w:val="00E74B5A"/>
    <w:rsid w:val="00E7524F"/>
    <w:rsid w:val="00E7556D"/>
    <w:rsid w:val="00E755D3"/>
    <w:rsid w:val="00E75693"/>
    <w:rsid w:val="00E756FB"/>
    <w:rsid w:val="00E76141"/>
    <w:rsid w:val="00E76270"/>
    <w:rsid w:val="00E76B45"/>
    <w:rsid w:val="00E77040"/>
    <w:rsid w:val="00E772C4"/>
    <w:rsid w:val="00E77655"/>
    <w:rsid w:val="00E80128"/>
    <w:rsid w:val="00E8016D"/>
    <w:rsid w:val="00E80496"/>
    <w:rsid w:val="00E80A46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5EB"/>
    <w:rsid w:val="00E836B8"/>
    <w:rsid w:val="00E83C59"/>
    <w:rsid w:val="00E83C7E"/>
    <w:rsid w:val="00E83E6E"/>
    <w:rsid w:val="00E8412F"/>
    <w:rsid w:val="00E8427D"/>
    <w:rsid w:val="00E843EF"/>
    <w:rsid w:val="00E84661"/>
    <w:rsid w:val="00E84934"/>
    <w:rsid w:val="00E84A69"/>
    <w:rsid w:val="00E853AC"/>
    <w:rsid w:val="00E85483"/>
    <w:rsid w:val="00E85EF7"/>
    <w:rsid w:val="00E86057"/>
    <w:rsid w:val="00E861F7"/>
    <w:rsid w:val="00E864CA"/>
    <w:rsid w:val="00E86647"/>
    <w:rsid w:val="00E86916"/>
    <w:rsid w:val="00E86BF7"/>
    <w:rsid w:val="00E86C0C"/>
    <w:rsid w:val="00E87182"/>
    <w:rsid w:val="00E87404"/>
    <w:rsid w:val="00E879F0"/>
    <w:rsid w:val="00E87AE6"/>
    <w:rsid w:val="00E87BC7"/>
    <w:rsid w:val="00E9044D"/>
    <w:rsid w:val="00E90FDD"/>
    <w:rsid w:val="00E91139"/>
    <w:rsid w:val="00E915E1"/>
    <w:rsid w:val="00E917EA"/>
    <w:rsid w:val="00E919F0"/>
    <w:rsid w:val="00E91BF2"/>
    <w:rsid w:val="00E91C23"/>
    <w:rsid w:val="00E91C36"/>
    <w:rsid w:val="00E91DDE"/>
    <w:rsid w:val="00E91E61"/>
    <w:rsid w:val="00E920B8"/>
    <w:rsid w:val="00E924C7"/>
    <w:rsid w:val="00E925FF"/>
    <w:rsid w:val="00E9281F"/>
    <w:rsid w:val="00E9298D"/>
    <w:rsid w:val="00E929BD"/>
    <w:rsid w:val="00E92F0A"/>
    <w:rsid w:val="00E93168"/>
    <w:rsid w:val="00E93402"/>
    <w:rsid w:val="00E9346A"/>
    <w:rsid w:val="00E939E4"/>
    <w:rsid w:val="00E93A7A"/>
    <w:rsid w:val="00E93B3D"/>
    <w:rsid w:val="00E93D80"/>
    <w:rsid w:val="00E94307"/>
    <w:rsid w:val="00E94352"/>
    <w:rsid w:val="00E94732"/>
    <w:rsid w:val="00E94762"/>
    <w:rsid w:val="00E94A93"/>
    <w:rsid w:val="00E94C16"/>
    <w:rsid w:val="00E95754"/>
    <w:rsid w:val="00E959A9"/>
    <w:rsid w:val="00E95A9A"/>
    <w:rsid w:val="00E9627E"/>
    <w:rsid w:val="00E96C84"/>
    <w:rsid w:val="00E96F40"/>
    <w:rsid w:val="00E96FBC"/>
    <w:rsid w:val="00E9702D"/>
    <w:rsid w:val="00E97353"/>
    <w:rsid w:val="00E9738B"/>
    <w:rsid w:val="00E97507"/>
    <w:rsid w:val="00E97512"/>
    <w:rsid w:val="00EA0070"/>
    <w:rsid w:val="00EA0281"/>
    <w:rsid w:val="00EA0431"/>
    <w:rsid w:val="00EA0BD3"/>
    <w:rsid w:val="00EA0BFA"/>
    <w:rsid w:val="00EA0E05"/>
    <w:rsid w:val="00EA0E10"/>
    <w:rsid w:val="00EA1B4A"/>
    <w:rsid w:val="00EA1CC1"/>
    <w:rsid w:val="00EA2271"/>
    <w:rsid w:val="00EA2585"/>
    <w:rsid w:val="00EA2598"/>
    <w:rsid w:val="00EA2730"/>
    <w:rsid w:val="00EA3641"/>
    <w:rsid w:val="00EA3674"/>
    <w:rsid w:val="00EA37E2"/>
    <w:rsid w:val="00EA3D67"/>
    <w:rsid w:val="00EA3DB9"/>
    <w:rsid w:val="00EA3EAA"/>
    <w:rsid w:val="00EA3FF1"/>
    <w:rsid w:val="00EA449A"/>
    <w:rsid w:val="00EA475F"/>
    <w:rsid w:val="00EA49D1"/>
    <w:rsid w:val="00EA4A36"/>
    <w:rsid w:val="00EA5029"/>
    <w:rsid w:val="00EA5335"/>
    <w:rsid w:val="00EA5352"/>
    <w:rsid w:val="00EA55DB"/>
    <w:rsid w:val="00EA630B"/>
    <w:rsid w:val="00EA6350"/>
    <w:rsid w:val="00EA6E29"/>
    <w:rsid w:val="00EA7111"/>
    <w:rsid w:val="00EA72C0"/>
    <w:rsid w:val="00EA7815"/>
    <w:rsid w:val="00EA7B1C"/>
    <w:rsid w:val="00EA7CE6"/>
    <w:rsid w:val="00EA7E15"/>
    <w:rsid w:val="00EA7E9E"/>
    <w:rsid w:val="00EA7EF5"/>
    <w:rsid w:val="00EA7F1F"/>
    <w:rsid w:val="00EB05DC"/>
    <w:rsid w:val="00EB1012"/>
    <w:rsid w:val="00EB11F6"/>
    <w:rsid w:val="00EB14D2"/>
    <w:rsid w:val="00EB1599"/>
    <w:rsid w:val="00EB1705"/>
    <w:rsid w:val="00EB2435"/>
    <w:rsid w:val="00EB269A"/>
    <w:rsid w:val="00EB2814"/>
    <w:rsid w:val="00EB296A"/>
    <w:rsid w:val="00EB2D5A"/>
    <w:rsid w:val="00EB2FCD"/>
    <w:rsid w:val="00EB3495"/>
    <w:rsid w:val="00EB34D9"/>
    <w:rsid w:val="00EB3828"/>
    <w:rsid w:val="00EB3953"/>
    <w:rsid w:val="00EB3C79"/>
    <w:rsid w:val="00EB3CE0"/>
    <w:rsid w:val="00EB3DB0"/>
    <w:rsid w:val="00EB410B"/>
    <w:rsid w:val="00EB4128"/>
    <w:rsid w:val="00EB42C8"/>
    <w:rsid w:val="00EB461B"/>
    <w:rsid w:val="00EB4BAE"/>
    <w:rsid w:val="00EB534C"/>
    <w:rsid w:val="00EB55D2"/>
    <w:rsid w:val="00EB56E5"/>
    <w:rsid w:val="00EB5A08"/>
    <w:rsid w:val="00EB5C31"/>
    <w:rsid w:val="00EB5D33"/>
    <w:rsid w:val="00EB5FF7"/>
    <w:rsid w:val="00EB6721"/>
    <w:rsid w:val="00EB6BAC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C037A"/>
    <w:rsid w:val="00EC05B8"/>
    <w:rsid w:val="00EC06DE"/>
    <w:rsid w:val="00EC183D"/>
    <w:rsid w:val="00EC18B0"/>
    <w:rsid w:val="00EC1D6A"/>
    <w:rsid w:val="00EC1D83"/>
    <w:rsid w:val="00EC1FE9"/>
    <w:rsid w:val="00EC257C"/>
    <w:rsid w:val="00EC280F"/>
    <w:rsid w:val="00EC28CD"/>
    <w:rsid w:val="00EC2915"/>
    <w:rsid w:val="00EC2C50"/>
    <w:rsid w:val="00EC2E21"/>
    <w:rsid w:val="00EC30FE"/>
    <w:rsid w:val="00EC36DD"/>
    <w:rsid w:val="00EC3E81"/>
    <w:rsid w:val="00EC3EC8"/>
    <w:rsid w:val="00EC44E7"/>
    <w:rsid w:val="00EC4D77"/>
    <w:rsid w:val="00EC4D7B"/>
    <w:rsid w:val="00EC4E2E"/>
    <w:rsid w:val="00EC5051"/>
    <w:rsid w:val="00EC555C"/>
    <w:rsid w:val="00EC5EE4"/>
    <w:rsid w:val="00EC60A1"/>
    <w:rsid w:val="00EC614D"/>
    <w:rsid w:val="00EC6337"/>
    <w:rsid w:val="00EC6D68"/>
    <w:rsid w:val="00EC6D82"/>
    <w:rsid w:val="00EC7183"/>
    <w:rsid w:val="00EC71AB"/>
    <w:rsid w:val="00EC75F3"/>
    <w:rsid w:val="00EC7EE8"/>
    <w:rsid w:val="00ED02B2"/>
    <w:rsid w:val="00ED0967"/>
    <w:rsid w:val="00ED0DE8"/>
    <w:rsid w:val="00ED0EB9"/>
    <w:rsid w:val="00ED1A21"/>
    <w:rsid w:val="00ED1A39"/>
    <w:rsid w:val="00ED1CD6"/>
    <w:rsid w:val="00ED2461"/>
    <w:rsid w:val="00ED2B37"/>
    <w:rsid w:val="00ED2CC1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40CC"/>
    <w:rsid w:val="00ED4834"/>
    <w:rsid w:val="00ED4DDF"/>
    <w:rsid w:val="00ED4E3C"/>
    <w:rsid w:val="00ED4EEA"/>
    <w:rsid w:val="00ED5122"/>
    <w:rsid w:val="00ED54F7"/>
    <w:rsid w:val="00ED58F2"/>
    <w:rsid w:val="00ED6100"/>
    <w:rsid w:val="00ED652D"/>
    <w:rsid w:val="00ED6567"/>
    <w:rsid w:val="00ED6E4E"/>
    <w:rsid w:val="00ED7BAF"/>
    <w:rsid w:val="00EE0318"/>
    <w:rsid w:val="00EE04F5"/>
    <w:rsid w:val="00EE08BC"/>
    <w:rsid w:val="00EE0935"/>
    <w:rsid w:val="00EE09EA"/>
    <w:rsid w:val="00EE0A49"/>
    <w:rsid w:val="00EE15CA"/>
    <w:rsid w:val="00EE18BB"/>
    <w:rsid w:val="00EE1938"/>
    <w:rsid w:val="00EE1993"/>
    <w:rsid w:val="00EE1CDA"/>
    <w:rsid w:val="00EE1F7C"/>
    <w:rsid w:val="00EE24B7"/>
    <w:rsid w:val="00EE25BB"/>
    <w:rsid w:val="00EE286B"/>
    <w:rsid w:val="00EE2AAB"/>
    <w:rsid w:val="00EE2C8C"/>
    <w:rsid w:val="00EE3196"/>
    <w:rsid w:val="00EE3203"/>
    <w:rsid w:val="00EE3318"/>
    <w:rsid w:val="00EE33A6"/>
    <w:rsid w:val="00EE3DCB"/>
    <w:rsid w:val="00EE4825"/>
    <w:rsid w:val="00EE5112"/>
    <w:rsid w:val="00EE5239"/>
    <w:rsid w:val="00EE5248"/>
    <w:rsid w:val="00EE539F"/>
    <w:rsid w:val="00EE62B4"/>
    <w:rsid w:val="00EE636D"/>
    <w:rsid w:val="00EE66B1"/>
    <w:rsid w:val="00EE752C"/>
    <w:rsid w:val="00EE7887"/>
    <w:rsid w:val="00EE79A3"/>
    <w:rsid w:val="00EE7D91"/>
    <w:rsid w:val="00EE7ECE"/>
    <w:rsid w:val="00EE7F2E"/>
    <w:rsid w:val="00EE7FAF"/>
    <w:rsid w:val="00EF00AF"/>
    <w:rsid w:val="00EF0328"/>
    <w:rsid w:val="00EF082A"/>
    <w:rsid w:val="00EF0E50"/>
    <w:rsid w:val="00EF16D6"/>
    <w:rsid w:val="00EF17D0"/>
    <w:rsid w:val="00EF209D"/>
    <w:rsid w:val="00EF20FD"/>
    <w:rsid w:val="00EF2457"/>
    <w:rsid w:val="00EF2786"/>
    <w:rsid w:val="00EF28E6"/>
    <w:rsid w:val="00EF3A28"/>
    <w:rsid w:val="00EF3A3D"/>
    <w:rsid w:val="00EF3A4A"/>
    <w:rsid w:val="00EF3AFE"/>
    <w:rsid w:val="00EF3D41"/>
    <w:rsid w:val="00EF3D43"/>
    <w:rsid w:val="00EF3E7D"/>
    <w:rsid w:val="00EF3EE0"/>
    <w:rsid w:val="00EF4550"/>
    <w:rsid w:val="00EF493B"/>
    <w:rsid w:val="00EF495A"/>
    <w:rsid w:val="00EF4F32"/>
    <w:rsid w:val="00EF5326"/>
    <w:rsid w:val="00EF5699"/>
    <w:rsid w:val="00EF57F7"/>
    <w:rsid w:val="00EF5861"/>
    <w:rsid w:val="00EF5873"/>
    <w:rsid w:val="00EF61B9"/>
    <w:rsid w:val="00EF61C2"/>
    <w:rsid w:val="00EF6569"/>
    <w:rsid w:val="00EF6EF5"/>
    <w:rsid w:val="00EF6F6C"/>
    <w:rsid w:val="00EF71EE"/>
    <w:rsid w:val="00EF7878"/>
    <w:rsid w:val="00EF7A65"/>
    <w:rsid w:val="00EF7F14"/>
    <w:rsid w:val="00EF7F47"/>
    <w:rsid w:val="00F000F0"/>
    <w:rsid w:val="00F00180"/>
    <w:rsid w:val="00F004AB"/>
    <w:rsid w:val="00F00537"/>
    <w:rsid w:val="00F006E4"/>
    <w:rsid w:val="00F00923"/>
    <w:rsid w:val="00F00C9D"/>
    <w:rsid w:val="00F00FF1"/>
    <w:rsid w:val="00F0109A"/>
    <w:rsid w:val="00F01571"/>
    <w:rsid w:val="00F0197D"/>
    <w:rsid w:val="00F019B1"/>
    <w:rsid w:val="00F01A58"/>
    <w:rsid w:val="00F021B1"/>
    <w:rsid w:val="00F023A1"/>
    <w:rsid w:val="00F026AE"/>
    <w:rsid w:val="00F027FF"/>
    <w:rsid w:val="00F02817"/>
    <w:rsid w:val="00F02B5B"/>
    <w:rsid w:val="00F0301D"/>
    <w:rsid w:val="00F032DF"/>
    <w:rsid w:val="00F0372A"/>
    <w:rsid w:val="00F037EF"/>
    <w:rsid w:val="00F0388F"/>
    <w:rsid w:val="00F03891"/>
    <w:rsid w:val="00F03FC5"/>
    <w:rsid w:val="00F0449F"/>
    <w:rsid w:val="00F046FD"/>
    <w:rsid w:val="00F04D51"/>
    <w:rsid w:val="00F05740"/>
    <w:rsid w:val="00F05EED"/>
    <w:rsid w:val="00F065D1"/>
    <w:rsid w:val="00F06F02"/>
    <w:rsid w:val="00F07A95"/>
    <w:rsid w:val="00F07D29"/>
    <w:rsid w:val="00F10437"/>
    <w:rsid w:val="00F10465"/>
    <w:rsid w:val="00F10864"/>
    <w:rsid w:val="00F108E6"/>
    <w:rsid w:val="00F10E93"/>
    <w:rsid w:val="00F112D3"/>
    <w:rsid w:val="00F1165E"/>
    <w:rsid w:val="00F118ED"/>
    <w:rsid w:val="00F11CF5"/>
    <w:rsid w:val="00F11F06"/>
    <w:rsid w:val="00F12290"/>
    <w:rsid w:val="00F1230E"/>
    <w:rsid w:val="00F124E0"/>
    <w:rsid w:val="00F12AE4"/>
    <w:rsid w:val="00F12B3D"/>
    <w:rsid w:val="00F131B6"/>
    <w:rsid w:val="00F13242"/>
    <w:rsid w:val="00F13610"/>
    <w:rsid w:val="00F1397F"/>
    <w:rsid w:val="00F13EAA"/>
    <w:rsid w:val="00F1403E"/>
    <w:rsid w:val="00F140FE"/>
    <w:rsid w:val="00F1415B"/>
    <w:rsid w:val="00F14568"/>
    <w:rsid w:val="00F14FB4"/>
    <w:rsid w:val="00F15A34"/>
    <w:rsid w:val="00F165FF"/>
    <w:rsid w:val="00F16772"/>
    <w:rsid w:val="00F16BB1"/>
    <w:rsid w:val="00F17A8F"/>
    <w:rsid w:val="00F17D56"/>
    <w:rsid w:val="00F20046"/>
    <w:rsid w:val="00F20157"/>
    <w:rsid w:val="00F20242"/>
    <w:rsid w:val="00F206FE"/>
    <w:rsid w:val="00F20C9F"/>
    <w:rsid w:val="00F20F5B"/>
    <w:rsid w:val="00F21048"/>
    <w:rsid w:val="00F210AB"/>
    <w:rsid w:val="00F21209"/>
    <w:rsid w:val="00F2157F"/>
    <w:rsid w:val="00F21758"/>
    <w:rsid w:val="00F21857"/>
    <w:rsid w:val="00F218EF"/>
    <w:rsid w:val="00F21DC3"/>
    <w:rsid w:val="00F21F61"/>
    <w:rsid w:val="00F223FA"/>
    <w:rsid w:val="00F22444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EB4"/>
    <w:rsid w:val="00F25F62"/>
    <w:rsid w:val="00F2617C"/>
    <w:rsid w:val="00F2643A"/>
    <w:rsid w:val="00F26886"/>
    <w:rsid w:val="00F2699C"/>
    <w:rsid w:val="00F27000"/>
    <w:rsid w:val="00F274CC"/>
    <w:rsid w:val="00F27E0C"/>
    <w:rsid w:val="00F27F00"/>
    <w:rsid w:val="00F3002F"/>
    <w:rsid w:val="00F30116"/>
    <w:rsid w:val="00F30353"/>
    <w:rsid w:val="00F3075E"/>
    <w:rsid w:val="00F308C0"/>
    <w:rsid w:val="00F314F2"/>
    <w:rsid w:val="00F318E7"/>
    <w:rsid w:val="00F31F17"/>
    <w:rsid w:val="00F3236F"/>
    <w:rsid w:val="00F32374"/>
    <w:rsid w:val="00F32794"/>
    <w:rsid w:val="00F32DD1"/>
    <w:rsid w:val="00F32F0E"/>
    <w:rsid w:val="00F32F3E"/>
    <w:rsid w:val="00F3333E"/>
    <w:rsid w:val="00F335C9"/>
    <w:rsid w:val="00F3383E"/>
    <w:rsid w:val="00F34286"/>
    <w:rsid w:val="00F342E5"/>
    <w:rsid w:val="00F346BC"/>
    <w:rsid w:val="00F3521B"/>
    <w:rsid w:val="00F35425"/>
    <w:rsid w:val="00F35561"/>
    <w:rsid w:val="00F35865"/>
    <w:rsid w:val="00F35E92"/>
    <w:rsid w:val="00F360BA"/>
    <w:rsid w:val="00F366CE"/>
    <w:rsid w:val="00F369FF"/>
    <w:rsid w:val="00F3776E"/>
    <w:rsid w:val="00F377A2"/>
    <w:rsid w:val="00F37922"/>
    <w:rsid w:val="00F37AEF"/>
    <w:rsid w:val="00F37DC6"/>
    <w:rsid w:val="00F41D1F"/>
    <w:rsid w:val="00F4273F"/>
    <w:rsid w:val="00F42910"/>
    <w:rsid w:val="00F42C2B"/>
    <w:rsid w:val="00F43EBF"/>
    <w:rsid w:val="00F44833"/>
    <w:rsid w:val="00F45654"/>
    <w:rsid w:val="00F45B82"/>
    <w:rsid w:val="00F4663F"/>
    <w:rsid w:val="00F46694"/>
    <w:rsid w:val="00F467B0"/>
    <w:rsid w:val="00F4683A"/>
    <w:rsid w:val="00F46E40"/>
    <w:rsid w:val="00F46F8B"/>
    <w:rsid w:val="00F47132"/>
    <w:rsid w:val="00F47728"/>
    <w:rsid w:val="00F47AF4"/>
    <w:rsid w:val="00F47AFE"/>
    <w:rsid w:val="00F47CBA"/>
    <w:rsid w:val="00F47CF5"/>
    <w:rsid w:val="00F50020"/>
    <w:rsid w:val="00F50671"/>
    <w:rsid w:val="00F50849"/>
    <w:rsid w:val="00F50BEB"/>
    <w:rsid w:val="00F51345"/>
    <w:rsid w:val="00F513BA"/>
    <w:rsid w:val="00F51447"/>
    <w:rsid w:val="00F514EF"/>
    <w:rsid w:val="00F516F4"/>
    <w:rsid w:val="00F5171A"/>
    <w:rsid w:val="00F517FC"/>
    <w:rsid w:val="00F52177"/>
    <w:rsid w:val="00F5234E"/>
    <w:rsid w:val="00F52412"/>
    <w:rsid w:val="00F52603"/>
    <w:rsid w:val="00F526B6"/>
    <w:rsid w:val="00F52756"/>
    <w:rsid w:val="00F528A1"/>
    <w:rsid w:val="00F52A47"/>
    <w:rsid w:val="00F52A4B"/>
    <w:rsid w:val="00F52C6C"/>
    <w:rsid w:val="00F52E16"/>
    <w:rsid w:val="00F52FA8"/>
    <w:rsid w:val="00F532BD"/>
    <w:rsid w:val="00F532FD"/>
    <w:rsid w:val="00F538CD"/>
    <w:rsid w:val="00F53AD8"/>
    <w:rsid w:val="00F53E57"/>
    <w:rsid w:val="00F54192"/>
    <w:rsid w:val="00F542D8"/>
    <w:rsid w:val="00F54460"/>
    <w:rsid w:val="00F548C8"/>
    <w:rsid w:val="00F54B39"/>
    <w:rsid w:val="00F553D1"/>
    <w:rsid w:val="00F555C3"/>
    <w:rsid w:val="00F558E3"/>
    <w:rsid w:val="00F55AC5"/>
    <w:rsid w:val="00F56454"/>
    <w:rsid w:val="00F564B4"/>
    <w:rsid w:val="00F56D31"/>
    <w:rsid w:val="00F57183"/>
    <w:rsid w:val="00F5765A"/>
    <w:rsid w:val="00F57C72"/>
    <w:rsid w:val="00F57E51"/>
    <w:rsid w:val="00F60056"/>
    <w:rsid w:val="00F6021A"/>
    <w:rsid w:val="00F6021F"/>
    <w:rsid w:val="00F60845"/>
    <w:rsid w:val="00F61158"/>
    <w:rsid w:val="00F61342"/>
    <w:rsid w:val="00F614D1"/>
    <w:rsid w:val="00F614DB"/>
    <w:rsid w:val="00F61564"/>
    <w:rsid w:val="00F61A22"/>
    <w:rsid w:val="00F61FDE"/>
    <w:rsid w:val="00F62143"/>
    <w:rsid w:val="00F62338"/>
    <w:rsid w:val="00F62377"/>
    <w:rsid w:val="00F624DB"/>
    <w:rsid w:val="00F625B5"/>
    <w:rsid w:val="00F62862"/>
    <w:rsid w:val="00F62FE3"/>
    <w:rsid w:val="00F63005"/>
    <w:rsid w:val="00F63289"/>
    <w:rsid w:val="00F638BC"/>
    <w:rsid w:val="00F639FA"/>
    <w:rsid w:val="00F63A49"/>
    <w:rsid w:val="00F63CD2"/>
    <w:rsid w:val="00F63F71"/>
    <w:rsid w:val="00F6433C"/>
    <w:rsid w:val="00F648A2"/>
    <w:rsid w:val="00F64928"/>
    <w:rsid w:val="00F64966"/>
    <w:rsid w:val="00F64C34"/>
    <w:rsid w:val="00F65920"/>
    <w:rsid w:val="00F65961"/>
    <w:rsid w:val="00F65B9D"/>
    <w:rsid w:val="00F65E8A"/>
    <w:rsid w:val="00F65E91"/>
    <w:rsid w:val="00F66061"/>
    <w:rsid w:val="00F660B8"/>
    <w:rsid w:val="00F6617D"/>
    <w:rsid w:val="00F66709"/>
    <w:rsid w:val="00F669E3"/>
    <w:rsid w:val="00F66AF7"/>
    <w:rsid w:val="00F672EB"/>
    <w:rsid w:val="00F6753C"/>
    <w:rsid w:val="00F677B4"/>
    <w:rsid w:val="00F67906"/>
    <w:rsid w:val="00F67A85"/>
    <w:rsid w:val="00F67D0D"/>
    <w:rsid w:val="00F70188"/>
    <w:rsid w:val="00F701F3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C94"/>
    <w:rsid w:val="00F72D3D"/>
    <w:rsid w:val="00F73F43"/>
    <w:rsid w:val="00F74418"/>
    <w:rsid w:val="00F74664"/>
    <w:rsid w:val="00F74791"/>
    <w:rsid w:val="00F747FD"/>
    <w:rsid w:val="00F74A7A"/>
    <w:rsid w:val="00F75C0B"/>
    <w:rsid w:val="00F75DCB"/>
    <w:rsid w:val="00F76306"/>
    <w:rsid w:val="00F763DF"/>
    <w:rsid w:val="00F77028"/>
    <w:rsid w:val="00F7792A"/>
    <w:rsid w:val="00F77A7D"/>
    <w:rsid w:val="00F77BD4"/>
    <w:rsid w:val="00F77C47"/>
    <w:rsid w:val="00F77CF1"/>
    <w:rsid w:val="00F77CFA"/>
    <w:rsid w:val="00F8010D"/>
    <w:rsid w:val="00F802D3"/>
    <w:rsid w:val="00F80759"/>
    <w:rsid w:val="00F80986"/>
    <w:rsid w:val="00F80A32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7DD"/>
    <w:rsid w:val="00F84054"/>
    <w:rsid w:val="00F846C2"/>
    <w:rsid w:val="00F849D7"/>
    <w:rsid w:val="00F84A2F"/>
    <w:rsid w:val="00F84BAB"/>
    <w:rsid w:val="00F850C3"/>
    <w:rsid w:val="00F850EB"/>
    <w:rsid w:val="00F85394"/>
    <w:rsid w:val="00F8549A"/>
    <w:rsid w:val="00F855CB"/>
    <w:rsid w:val="00F85744"/>
    <w:rsid w:val="00F858A3"/>
    <w:rsid w:val="00F85F7F"/>
    <w:rsid w:val="00F86165"/>
    <w:rsid w:val="00F861C2"/>
    <w:rsid w:val="00F8624E"/>
    <w:rsid w:val="00F862CA"/>
    <w:rsid w:val="00F863EB"/>
    <w:rsid w:val="00F86B20"/>
    <w:rsid w:val="00F86C43"/>
    <w:rsid w:val="00F86F84"/>
    <w:rsid w:val="00F87015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BE4"/>
    <w:rsid w:val="00F90C12"/>
    <w:rsid w:val="00F90C86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26A"/>
    <w:rsid w:val="00F923DB"/>
    <w:rsid w:val="00F92725"/>
    <w:rsid w:val="00F92A1A"/>
    <w:rsid w:val="00F934E3"/>
    <w:rsid w:val="00F939E7"/>
    <w:rsid w:val="00F93A3D"/>
    <w:rsid w:val="00F93A5F"/>
    <w:rsid w:val="00F94003"/>
    <w:rsid w:val="00F94289"/>
    <w:rsid w:val="00F945E2"/>
    <w:rsid w:val="00F94737"/>
    <w:rsid w:val="00F9495D"/>
    <w:rsid w:val="00F95013"/>
    <w:rsid w:val="00F951BD"/>
    <w:rsid w:val="00F9590D"/>
    <w:rsid w:val="00F9606E"/>
    <w:rsid w:val="00F9632D"/>
    <w:rsid w:val="00F9644F"/>
    <w:rsid w:val="00F96479"/>
    <w:rsid w:val="00F965D9"/>
    <w:rsid w:val="00F96B80"/>
    <w:rsid w:val="00F96C7A"/>
    <w:rsid w:val="00F96E7C"/>
    <w:rsid w:val="00F970EB"/>
    <w:rsid w:val="00F975B5"/>
    <w:rsid w:val="00F97666"/>
    <w:rsid w:val="00F97854"/>
    <w:rsid w:val="00F97B49"/>
    <w:rsid w:val="00F97F06"/>
    <w:rsid w:val="00FA0509"/>
    <w:rsid w:val="00FA0C9A"/>
    <w:rsid w:val="00FA0E7C"/>
    <w:rsid w:val="00FA0FE0"/>
    <w:rsid w:val="00FA17D6"/>
    <w:rsid w:val="00FA1B1E"/>
    <w:rsid w:val="00FA1CBF"/>
    <w:rsid w:val="00FA1D8F"/>
    <w:rsid w:val="00FA1D91"/>
    <w:rsid w:val="00FA1EB0"/>
    <w:rsid w:val="00FA2002"/>
    <w:rsid w:val="00FA2526"/>
    <w:rsid w:val="00FA2663"/>
    <w:rsid w:val="00FA2AB0"/>
    <w:rsid w:val="00FA33A2"/>
    <w:rsid w:val="00FA3541"/>
    <w:rsid w:val="00FA3871"/>
    <w:rsid w:val="00FA3C84"/>
    <w:rsid w:val="00FA4131"/>
    <w:rsid w:val="00FA4991"/>
    <w:rsid w:val="00FA4EDE"/>
    <w:rsid w:val="00FA50E8"/>
    <w:rsid w:val="00FA526F"/>
    <w:rsid w:val="00FA52FB"/>
    <w:rsid w:val="00FA53C1"/>
    <w:rsid w:val="00FA5527"/>
    <w:rsid w:val="00FA558C"/>
    <w:rsid w:val="00FA5710"/>
    <w:rsid w:val="00FA5871"/>
    <w:rsid w:val="00FA589E"/>
    <w:rsid w:val="00FA5909"/>
    <w:rsid w:val="00FA5A96"/>
    <w:rsid w:val="00FA5AD0"/>
    <w:rsid w:val="00FA5ED1"/>
    <w:rsid w:val="00FA6225"/>
    <w:rsid w:val="00FA656D"/>
    <w:rsid w:val="00FA65C9"/>
    <w:rsid w:val="00FA6686"/>
    <w:rsid w:val="00FA6A8C"/>
    <w:rsid w:val="00FA7A20"/>
    <w:rsid w:val="00FA7AA6"/>
    <w:rsid w:val="00FA7B0D"/>
    <w:rsid w:val="00FA7C04"/>
    <w:rsid w:val="00FB0026"/>
    <w:rsid w:val="00FB0443"/>
    <w:rsid w:val="00FB0540"/>
    <w:rsid w:val="00FB062A"/>
    <w:rsid w:val="00FB0B17"/>
    <w:rsid w:val="00FB1309"/>
    <w:rsid w:val="00FB15D5"/>
    <w:rsid w:val="00FB16C9"/>
    <w:rsid w:val="00FB184A"/>
    <w:rsid w:val="00FB18E8"/>
    <w:rsid w:val="00FB19D8"/>
    <w:rsid w:val="00FB1DCE"/>
    <w:rsid w:val="00FB22E5"/>
    <w:rsid w:val="00FB2864"/>
    <w:rsid w:val="00FB2B6E"/>
    <w:rsid w:val="00FB2CEB"/>
    <w:rsid w:val="00FB2F94"/>
    <w:rsid w:val="00FB3CD6"/>
    <w:rsid w:val="00FB4065"/>
    <w:rsid w:val="00FB4760"/>
    <w:rsid w:val="00FB47B5"/>
    <w:rsid w:val="00FB5201"/>
    <w:rsid w:val="00FB52FD"/>
    <w:rsid w:val="00FB57A7"/>
    <w:rsid w:val="00FB5A6F"/>
    <w:rsid w:val="00FB611A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5F4"/>
    <w:rsid w:val="00FC1859"/>
    <w:rsid w:val="00FC1AB5"/>
    <w:rsid w:val="00FC1CB9"/>
    <w:rsid w:val="00FC1E51"/>
    <w:rsid w:val="00FC1F3F"/>
    <w:rsid w:val="00FC20A0"/>
    <w:rsid w:val="00FC22FE"/>
    <w:rsid w:val="00FC23FA"/>
    <w:rsid w:val="00FC2635"/>
    <w:rsid w:val="00FC2742"/>
    <w:rsid w:val="00FC2F43"/>
    <w:rsid w:val="00FC37F0"/>
    <w:rsid w:val="00FC3B07"/>
    <w:rsid w:val="00FC3BBC"/>
    <w:rsid w:val="00FC3EEB"/>
    <w:rsid w:val="00FC4278"/>
    <w:rsid w:val="00FC42AB"/>
    <w:rsid w:val="00FC4423"/>
    <w:rsid w:val="00FC45AA"/>
    <w:rsid w:val="00FC47CD"/>
    <w:rsid w:val="00FC47D1"/>
    <w:rsid w:val="00FC4CA4"/>
    <w:rsid w:val="00FC4D43"/>
    <w:rsid w:val="00FC4ED1"/>
    <w:rsid w:val="00FC4F3D"/>
    <w:rsid w:val="00FC545C"/>
    <w:rsid w:val="00FC553E"/>
    <w:rsid w:val="00FC5791"/>
    <w:rsid w:val="00FC5FF0"/>
    <w:rsid w:val="00FC65A0"/>
    <w:rsid w:val="00FC6B41"/>
    <w:rsid w:val="00FC6D8C"/>
    <w:rsid w:val="00FC791E"/>
    <w:rsid w:val="00FC7F93"/>
    <w:rsid w:val="00FD04AA"/>
    <w:rsid w:val="00FD0723"/>
    <w:rsid w:val="00FD072E"/>
    <w:rsid w:val="00FD10D2"/>
    <w:rsid w:val="00FD235B"/>
    <w:rsid w:val="00FD2373"/>
    <w:rsid w:val="00FD2804"/>
    <w:rsid w:val="00FD282A"/>
    <w:rsid w:val="00FD2A71"/>
    <w:rsid w:val="00FD3124"/>
    <w:rsid w:val="00FD3905"/>
    <w:rsid w:val="00FD4CC0"/>
    <w:rsid w:val="00FD4DCA"/>
    <w:rsid w:val="00FD55E1"/>
    <w:rsid w:val="00FD5999"/>
    <w:rsid w:val="00FD5A66"/>
    <w:rsid w:val="00FD6318"/>
    <w:rsid w:val="00FD6A3D"/>
    <w:rsid w:val="00FD6D13"/>
    <w:rsid w:val="00FD6F26"/>
    <w:rsid w:val="00FD6F9D"/>
    <w:rsid w:val="00FD72D9"/>
    <w:rsid w:val="00FD73AE"/>
    <w:rsid w:val="00FD7D6B"/>
    <w:rsid w:val="00FD7ED1"/>
    <w:rsid w:val="00FE00DC"/>
    <w:rsid w:val="00FE0477"/>
    <w:rsid w:val="00FE0657"/>
    <w:rsid w:val="00FE15F5"/>
    <w:rsid w:val="00FE1728"/>
    <w:rsid w:val="00FE1A53"/>
    <w:rsid w:val="00FE22FE"/>
    <w:rsid w:val="00FE2A81"/>
    <w:rsid w:val="00FE2B7B"/>
    <w:rsid w:val="00FE3100"/>
    <w:rsid w:val="00FE31F7"/>
    <w:rsid w:val="00FE333B"/>
    <w:rsid w:val="00FE3768"/>
    <w:rsid w:val="00FE3BC4"/>
    <w:rsid w:val="00FE3D47"/>
    <w:rsid w:val="00FE3F20"/>
    <w:rsid w:val="00FE42C4"/>
    <w:rsid w:val="00FE47B0"/>
    <w:rsid w:val="00FE5172"/>
    <w:rsid w:val="00FE5236"/>
    <w:rsid w:val="00FE5977"/>
    <w:rsid w:val="00FE5CB2"/>
    <w:rsid w:val="00FE65DB"/>
    <w:rsid w:val="00FE6DEC"/>
    <w:rsid w:val="00FE6E68"/>
    <w:rsid w:val="00FE6FE7"/>
    <w:rsid w:val="00FE74E2"/>
    <w:rsid w:val="00FE74FC"/>
    <w:rsid w:val="00FE761D"/>
    <w:rsid w:val="00FE76FA"/>
    <w:rsid w:val="00FE7A09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A88"/>
    <w:rsid w:val="00FF317F"/>
    <w:rsid w:val="00FF37C5"/>
    <w:rsid w:val="00FF3A12"/>
    <w:rsid w:val="00FF3CFC"/>
    <w:rsid w:val="00FF43AF"/>
    <w:rsid w:val="00FF48E0"/>
    <w:rsid w:val="00FF5026"/>
    <w:rsid w:val="00FF5173"/>
    <w:rsid w:val="00FF51D0"/>
    <w:rsid w:val="00FF52CC"/>
    <w:rsid w:val="00FF52E3"/>
    <w:rsid w:val="00FF566F"/>
    <w:rsid w:val="00FF5D1A"/>
    <w:rsid w:val="00FF609A"/>
    <w:rsid w:val="00FF6ACC"/>
    <w:rsid w:val="00FF6CF6"/>
    <w:rsid w:val="00FF70CF"/>
    <w:rsid w:val="00FF72A3"/>
    <w:rsid w:val="00FF74B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81B31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E95"/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A63872"/>
    <w:rPr>
      <w:b/>
    </w:rPr>
  </w:style>
  <w:style w:type="paragraph" w:customStyle="1" w:styleId="TAC">
    <w:name w:val="TAC"/>
    <w:basedOn w:val="TAL"/>
    <w:link w:val="TACChar"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</w:style>
  <w:style w:type="paragraph" w:customStyle="1" w:styleId="EW">
    <w:name w:val="EW"/>
    <w:basedOn w:val="EX"/>
    <w:rsid w:val="00A63872"/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Char1"/>
    <w:qFormat/>
    <w:rsid w:val="00A63872"/>
  </w:style>
  <w:style w:type="paragraph" w:customStyle="1" w:styleId="B2">
    <w:name w:val="B2"/>
    <w:basedOn w:val="List2"/>
    <w:rsid w:val="00A63872"/>
  </w:style>
  <w:style w:type="paragraph" w:customStyle="1" w:styleId="B3">
    <w:name w:val="B3"/>
    <w:basedOn w:val="List3"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jc w:val="both"/>
    </w:pPr>
    <w:rPr>
      <w:rFonts w:ascii="Arial" w:hAnsi="Arial"/>
      <w:sz w:val="22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/>
      <w:jc w:val="both"/>
    </w:pPr>
    <w:rPr>
      <w:rFonts w:ascii="New York" w:hAnsi="New York"/>
      <w:sz w:val="24"/>
    </w:rPr>
  </w:style>
  <w:style w:type="table" w:styleId="TableGrid">
    <w:name w:val="Table Grid"/>
    <w:aliases w:val="TableGrid"/>
    <w:basedOn w:val="TableNormal"/>
    <w:uiPriority w:val="39"/>
    <w:qFormat/>
    <w:rsid w:val="00272FEB"/>
    <w:pPr>
      <w:spacing w:before="120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semiHidden/>
    <w:qFormat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25EB4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7162A"/>
    <w:rPr>
      <w:rFonts w:ascii="Arial" w:hAnsi="Arial"/>
      <w:b/>
      <w:lang w:val="en-GB" w:eastAsia="en-US"/>
    </w:rPr>
  </w:style>
  <w:style w:type="character" w:styleId="Hyperlink">
    <w:name w:val="Hyperlink"/>
    <w:uiPriority w:val="99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snapToGrid w:val="0"/>
      <w:spacing w:after="60"/>
      <w:jc w:val="both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EE79A3"/>
    <w:rPr>
      <w:rFonts w:ascii="Arial" w:hAnsi="Arial"/>
      <w:b/>
      <w:noProof/>
      <w:sz w:val="18"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locked/>
    <w:rsid w:val="006D6EE7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locked/>
    <w:rsid w:val="002845E5"/>
    <w:rPr>
      <w:rFonts w:ascii="Times New Roman" w:hAnsi="Times New Roman"/>
      <w:lang w:eastAsia="en-US"/>
    </w:rPr>
  </w:style>
  <w:style w:type="character" w:customStyle="1" w:styleId="B10">
    <w:name w:val="B1 (文字)"/>
    <w:uiPriority w:val="99"/>
    <w:locked/>
    <w:rsid w:val="00D56D9B"/>
    <w:rPr>
      <w:lang w:val="x-none" w:eastAsia="en-US"/>
    </w:rPr>
  </w:style>
  <w:style w:type="table" w:customStyle="1" w:styleId="1">
    <w:name w:val="网格型1"/>
    <w:basedOn w:val="TableNormal"/>
    <w:uiPriority w:val="59"/>
    <w:qFormat/>
    <w:rsid w:val="00CA5740"/>
    <w:pPr>
      <w:spacing w:after="160" w:line="259" w:lineRule="auto"/>
    </w:pPr>
    <w:rPr>
      <w:rFonts w:ascii="Times New Roman" w:eastAsiaTheme="minorEastAsia" w:hAnsi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03-e/Docs/R1-2007955.zip" TargetMode="External"/><Relationship Id="rId18" Type="http://schemas.openxmlformats.org/officeDocument/2006/relationships/hyperlink" Target="https://www.3gpp.org/ftp/tsg_ran/WG1_RL1/TSGR1_103-e/Docs/R1-2008404.zip" TargetMode="External"/><Relationship Id="rId26" Type="http://schemas.openxmlformats.org/officeDocument/2006/relationships/hyperlink" Target="https://www.3gpp.org/ftp/tsg_ran/WG1_RL1/TSGR1_103-e/Docs/R1-2007955.zip" TargetMode="External"/><Relationship Id="rId39" Type="http://schemas.openxmlformats.org/officeDocument/2006/relationships/hyperlink" Target="https://www.3gpp.org/ftp/tsg_ran/WG1_RL1/TSGR1_103-e/Docs/R1-200862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3-e/Docs/R1-2008756.zip" TargetMode="External"/><Relationship Id="rId34" Type="http://schemas.openxmlformats.org/officeDocument/2006/relationships/hyperlink" Target="https://www.3gpp.org/ftp/tsg_ran/WG1_RL1/TSGR1_103-e/Docs/R1-2008400.zip" TargetMode="External"/><Relationship Id="rId42" Type="http://schemas.openxmlformats.org/officeDocument/2006/relationships/hyperlink" Target="https://www.3gpp.org/ftp/tsg_ran/WG1_RL1/TSGR1_103-e/Docs/R1-2008756.zip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3-e/Docs/R1-2007744.zip" TargetMode="External"/><Relationship Id="rId17" Type="http://schemas.openxmlformats.org/officeDocument/2006/relationships/hyperlink" Target="https://www.3gpp.org/ftp/tsg_ran/WG1_RL1/TSGR1_103-e/Docs/R1-2008400.zip" TargetMode="External"/><Relationship Id="rId25" Type="http://schemas.openxmlformats.org/officeDocument/2006/relationships/hyperlink" Target="https://www.3gpp.org/ftp/tsg_ran/WG1_RL1/TSGR1_103-e/Docs/R1-2007875.zip" TargetMode="External"/><Relationship Id="rId33" Type="http://schemas.openxmlformats.org/officeDocument/2006/relationships/hyperlink" Target="https://www.3gpp.org/ftp/tsg_ran/WG1_RL1/TSGR1_103-e/Docs/R1-2008379.zip" TargetMode="External"/><Relationship Id="rId38" Type="http://schemas.openxmlformats.org/officeDocument/2006/relationships/hyperlink" Target="https://www.3gpp.org/ftp/tsg_ran/WG1_RL1/TSGR1_103-e/Docs/R1-2008560.zip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3-e/Docs/R1-2008371.zip" TargetMode="External"/><Relationship Id="rId20" Type="http://schemas.openxmlformats.org/officeDocument/2006/relationships/hyperlink" Target="https://www.3gpp.org/ftp/tsg_ran/WG1_RL1/TSGR1_103-e/Docs/R1-2008560.zip" TargetMode="External"/><Relationship Id="rId29" Type="http://schemas.openxmlformats.org/officeDocument/2006/relationships/hyperlink" Target="https://www.3gpp.org/ftp/tsg_ran/WG1_RL1/TSGR1_103-e/Docs/R1-2008079.zip" TargetMode="External"/><Relationship Id="rId41" Type="http://schemas.openxmlformats.org/officeDocument/2006/relationships/hyperlink" Target="https://www.3gpp.org/ftp/tsg_ran/WG1_RL1/TSGR1_103-e/Docs/R1-200873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3-e/Docs/R1-2007744.zip" TargetMode="External"/><Relationship Id="rId32" Type="http://schemas.openxmlformats.org/officeDocument/2006/relationships/hyperlink" Target="https://www.3gpp.org/ftp/tsg_ran/WG1_RL1/TSGR1_103-e/Docs/R1-2008371.zip" TargetMode="External"/><Relationship Id="rId37" Type="http://schemas.openxmlformats.org/officeDocument/2006/relationships/hyperlink" Target="https://www.3gpp.org/ftp/tsg_ran/WG1_RL1/TSGR1_103-e/Docs/R1-2008484.zip" TargetMode="External"/><Relationship Id="rId40" Type="http://schemas.openxmlformats.org/officeDocument/2006/relationships/hyperlink" Target="https://www.3gpp.org/ftp/tsg_ran/WG1_RL1/TSGR1_103-e/Docs/R1-2008704.zip" TargetMode="External"/><Relationship Id="rId45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3-e/Docs/R1-2008079.zip" TargetMode="External"/><Relationship Id="rId23" Type="http://schemas.openxmlformats.org/officeDocument/2006/relationships/hyperlink" Target="https://www.3gpp.org/ftp/tsg_ran/WG1_RL1/TSGR1_103-e/Docs/R1-2007681.zip" TargetMode="External"/><Relationship Id="rId28" Type="http://schemas.openxmlformats.org/officeDocument/2006/relationships/hyperlink" Target="https://www.3gpp.org/ftp/tsg_ran/WG1_RL1/TSGR1_103-e/Docs/R1-2008027.zip" TargetMode="External"/><Relationship Id="rId36" Type="http://schemas.openxmlformats.org/officeDocument/2006/relationships/hyperlink" Target="https://www.3gpp.org/ftp/tsg_ran/WG1_RL1/TSGR1_103-e/Docs/R1-2008420.zip" TargetMode="External"/><Relationship Id="rId49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3-e/Docs/R1-2008484.zip" TargetMode="External"/><Relationship Id="rId31" Type="http://schemas.openxmlformats.org/officeDocument/2006/relationships/hyperlink" Target="https://www.3gpp.org/ftp/tsg_ran/WG1_RL1/TSGR1_103-e/Docs/R1-2008272.zip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3-e/Docs/R1-2008027.zip" TargetMode="External"/><Relationship Id="rId22" Type="http://schemas.openxmlformats.org/officeDocument/2006/relationships/hyperlink" Target="https://www.3gpp.org/ftp/tsg_ran/WG1_RL1/TSGR1_103-e/Docs/R1-2008759.zip" TargetMode="External"/><Relationship Id="rId27" Type="http://schemas.openxmlformats.org/officeDocument/2006/relationships/hyperlink" Target="https://www.3gpp.org/ftp/tsg_ran/WG1_RL1/TSGR1_103-e/Docs/R1-2007995.zip" TargetMode="External"/><Relationship Id="rId30" Type="http://schemas.openxmlformats.org/officeDocument/2006/relationships/hyperlink" Target="https://www.3gpp.org/ftp/tsg_ran/WG1_RL1/TSGR1_103-e/Docs/R1-2008182.zip" TargetMode="External"/><Relationship Id="rId35" Type="http://schemas.openxmlformats.org/officeDocument/2006/relationships/hyperlink" Target="https://www.3gpp.org/ftp/tsg_ran/WG1_RL1/TSGR1_103-e/Docs/R1-2008404.zip" TargetMode="External"/><Relationship Id="rId43" Type="http://schemas.openxmlformats.org/officeDocument/2006/relationships/hyperlink" Target="https://www.3gpp.org/ftp/tsg_ran/WG1_RL1/TSGR1_103-e/Docs/R1-2008759.zip" TargetMode="External"/><Relationship Id="rId48" Type="http://schemas.openxmlformats.org/officeDocument/2006/relationships/header" Target="header3.xml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HR33RHYHUWRF-4-5497</_dlc_DocId>
    <_dlc_DocIdUrl xmlns="c06861ca-3f08-4d07-bff7-bb15bac121f4">
      <Url>https://projects.qualcomm.com/sites/pentari/_layouts/15/DocIdRedir.aspx?ID=HR33RHYHUWRF-4-5497</Url>
      <Description>HR33RHYHUWRF-4-5497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8236F-4F87-4A17-B8C1-B4D9D7BD4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3.xml><?xml version="1.0" encoding="utf-8"?>
<ds:datastoreItem xmlns:ds="http://schemas.openxmlformats.org/officeDocument/2006/customXml" ds:itemID="{ACCAF6DB-7DAD-438F-9F7C-29EC2FC379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785FA7-BA02-4EF2-9E6C-DF0A324E0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7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</vt:lpstr>
    </vt:vector>
  </TitlesOfParts>
  <Company>Qualcomm Inc.</Company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</dc:title>
  <dc:subject/>
  <dc:creator>Qualcomm Inc.</dc:creator>
  <cp:keywords/>
  <cp:lastModifiedBy>Qualcomm</cp:lastModifiedBy>
  <cp:revision>3</cp:revision>
  <cp:lastPrinted>2014-11-07T05:38:00Z</cp:lastPrinted>
  <dcterms:created xsi:type="dcterms:W3CDTF">2020-10-26T18:38:00Z</dcterms:created>
  <dcterms:modified xsi:type="dcterms:W3CDTF">2020-10-26T18:39:00Z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1811412881</vt:i4>
  </property>
  <property fmtid="{D5CDD505-2E9C-101B-9397-08002B2CF9AE}" pid="3" name="_NewReviewCycle">
    <vt:lpwstr/>
  </property>
  <property fmtid="{D5CDD505-2E9C-101B-9397-08002B2CF9AE}" pid="4" name="_EmailSubject">
    <vt:lpwstr>Contribution plan</vt:lpwstr>
  </property>
  <property fmtid="{D5CDD505-2E9C-101B-9397-08002B2CF9AE}" pid="5" name="_AuthorEmail">
    <vt:lpwstr>zhangyu@qti.qualcomm.com</vt:lpwstr>
  </property>
  <property fmtid="{D5CDD505-2E9C-101B-9397-08002B2CF9AE}" pid="6" name="_AuthorEmailDisplayName">
    <vt:lpwstr>Zhang, Yu</vt:lpwstr>
  </property>
  <property fmtid="{D5CDD505-2E9C-101B-9397-08002B2CF9AE}" pid="7" name="_PreviousAdHocReviewCycleID">
    <vt:i4>-2057033820</vt:i4>
  </property>
  <property fmtid="{D5CDD505-2E9C-101B-9397-08002B2CF9AE}" pid="8" name="_ReviewingToolsShownOnce">
    <vt:lpwstr/>
  </property>
  <property fmtid="{D5CDD505-2E9C-101B-9397-08002B2CF9AE}" pid="9" name="ContentTypeId">
    <vt:lpwstr>0x010100BC29BFD66497B943AA3B102F0C7B1355</vt:lpwstr>
  </property>
  <property fmtid="{D5CDD505-2E9C-101B-9397-08002B2CF9AE}" pid="10" name="_dlc_DocIdItemGuid">
    <vt:lpwstr>8c464de2-44b1-49a8-8615-ed8faedd43e4</vt:lpwstr>
  </property>
  <property fmtid="{D5CDD505-2E9C-101B-9397-08002B2CF9AE}" pid="11" name="MTWinEqns">
    <vt:bool>true</vt:bool>
  </property>
</Properties>
</file>