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517E3D14" w:rsidR="00447E11" w:rsidRPr="0042310C" w:rsidRDefault="008540F4" w:rsidP="00394E79">
      <w:pPr>
        <w:pStyle w:val="B1"/>
      </w:pPr>
      <w:bookmarkStart w:id="0" w:name="tableOfContents"/>
      <w:bookmarkStart w:id="1" w:name="page11"/>
      <w:bookmarkEnd w:id="0"/>
      <w:bookmarkEnd w:id="1"/>
      <w:r>
        <w:t>FKPIs</w:t>
      </w:r>
      <w:r w:rsidR="00447E11" w:rsidRPr="0042310C">
        <w:t>3GPP TSG-RAN WG1 Meeting #10</w:t>
      </w:r>
      <w:r w:rsidR="00AC45EE">
        <w:t>2</w:t>
      </w:r>
      <w:r w:rsidR="00447E11" w:rsidRPr="0042310C">
        <w:t>-e</w:t>
      </w:r>
      <w:r w:rsidR="00447E11" w:rsidRPr="0042310C">
        <w:tab/>
      </w:r>
      <w:proofErr w:type="spellStart"/>
      <w:r w:rsidR="00447E11" w:rsidRPr="0042310C">
        <w:t>Tdoc</w:t>
      </w:r>
      <w:proofErr w:type="spellEnd"/>
      <w:r w:rsidR="00447E11" w:rsidRPr="0042310C">
        <w:t xml:space="preserve">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bookmarkStart w:id="6" w:name="_GoBack"/>
      <w:r>
        <w:rPr>
          <w:color w:val="C00000"/>
          <w:sz w:val="20"/>
          <w:szCs w:val="20"/>
          <w:lang w:val="en-US"/>
        </w:rPr>
        <w:t>FL3</w:t>
      </w:r>
      <w:bookmarkEnd w:id="6"/>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 xml:space="preserve">For MIMO specific processing blocks, originally the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 xml:space="preserve">My understanding of the Qualcomm comment is that if they want to study </w:t>
            </w:r>
            <w:proofErr w:type="gramStart"/>
            <w:r>
              <w:rPr>
                <w:rFonts w:eastAsia="DengXian"/>
                <w:lang w:eastAsia="zh-CN"/>
              </w:rPr>
              <w:t>an</w:t>
            </w:r>
            <w:proofErr w:type="gramEnd"/>
            <w:r>
              <w:rPr>
                <w:rFonts w:eastAsia="DengXian"/>
                <w:lang w:eastAsia="zh-CN"/>
              </w:rPr>
              <w:t xml:space="preserve">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w:t>
            </w:r>
            <w:proofErr w:type="gramStart"/>
            <w:r>
              <w:rPr>
                <w:rFonts w:eastAsia="DengXian"/>
                <w:lang w:eastAsia="zh-CN"/>
              </w:rPr>
              <w:t>[ ]</w:t>
            </w:r>
            <w:proofErr w:type="gramEnd"/>
            <w:r>
              <w:rPr>
                <w:rFonts w:eastAsia="DengXian"/>
                <w:lang w:eastAsia="zh-CN"/>
              </w:rPr>
              <w:t xml:space="preserve">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lastRenderedPageBreak/>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lastRenderedPageBreak/>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lastRenderedPageBreak/>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bl>
    <w:p w14:paraId="53FF3989" w14:textId="77777777" w:rsidR="008E0B98" w:rsidRPr="009813C8"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lastRenderedPageBreak/>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 xml:space="preserve">generic requirements for </w:t>
            </w:r>
            <w:proofErr w:type="spellStart"/>
            <w:r w:rsidRPr="003C0B35">
              <w:rPr>
                <w:rFonts w:eastAsia="DengXian"/>
                <w:u w:val="single"/>
                <w:lang w:eastAsia="zh-CN"/>
              </w:rPr>
              <w:t>RedCap</w:t>
            </w:r>
            <w:proofErr w:type="spellEnd"/>
            <w:r w:rsidRPr="003C0B35">
              <w:rPr>
                <w:rFonts w:eastAsia="DengXian"/>
                <w:u w:val="single"/>
                <w:lang w:eastAsia="zh-CN"/>
              </w:rPr>
              <w:t xml:space="preserve">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lastRenderedPageBreak/>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w:t>
            </w:r>
            <w:proofErr w:type="spellStart"/>
            <w:r>
              <w:rPr>
                <w:rFonts w:eastAsia="DengXian"/>
                <w:lang w:eastAsia="zh-CN"/>
              </w:rPr>
              <w:t>RedCap</w:t>
            </w:r>
            <w:proofErr w:type="spellEnd"/>
            <w:r>
              <w:rPr>
                <w:rFonts w:eastAsia="DengXian"/>
                <w:lang w:eastAsia="zh-CN"/>
              </w:rPr>
              <w:t xml:space="preserve">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DengXian"/>
                <w:lang w:eastAsia="zh-CN"/>
              </w:rPr>
              <w:t xml:space="preserve">From the perspective of </w:t>
            </w:r>
            <w:proofErr w:type="gramStart"/>
            <w:r>
              <w:rPr>
                <w:rFonts w:eastAsia="DengXian"/>
                <w:lang w:eastAsia="zh-CN"/>
              </w:rPr>
              <w:t>product,  compact</w:t>
            </w:r>
            <w:proofErr w:type="gramEnd"/>
            <w:r>
              <w:rPr>
                <w:rFonts w:eastAsia="DengXian"/>
                <w:lang w:eastAsia="zh-CN"/>
              </w:rPr>
              <w:t xml:space="preserve">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proofErr w:type="spellStart"/>
            <w:r w:rsidRPr="00245478">
              <w:rPr>
                <w:rFonts w:eastAsia="DengXian"/>
                <w:lang w:eastAsia="zh-CN"/>
              </w:rPr>
              <w:t>samll</w:t>
            </w:r>
            <w:proofErr w:type="spellEnd"/>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lastRenderedPageBreak/>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lastRenderedPageBreak/>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lastRenderedPageBreak/>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lastRenderedPageBreak/>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lastRenderedPageBreak/>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lastRenderedPageBreak/>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lastRenderedPageBreak/>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lastRenderedPageBreak/>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 There will be negative impact on DL data rate/throughput when reducing the number of Rx antennas. The main reason is that reducing the </w:t>
            </w:r>
            <w:r>
              <w:rPr>
                <w:rFonts w:eastAsia="DengXian"/>
                <w:color w:val="C00000"/>
                <w:sz w:val="20"/>
                <w:szCs w:val="22"/>
                <w:lang w:eastAsia="zh-CN"/>
              </w:rPr>
              <w:lastRenderedPageBreak/>
              <w:t>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w:t>
            </w:r>
            <w:proofErr w:type="spellStart"/>
            <w:r>
              <w:rPr>
                <w:rFonts w:eastAsia="DengXian"/>
                <w:lang w:eastAsia="zh-CN"/>
              </w:rPr>
              <w:t>RedCap</w:t>
            </w:r>
            <w:proofErr w:type="spellEnd"/>
            <w:r>
              <w:rPr>
                <w:rFonts w:eastAsia="DengXian"/>
                <w:lang w:eastAsia="zh-CN"/>
              </w:rPr>
              <w:t xml:space="preserve">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 xml:space="preserve">he SID explicitly mentions “Device size” in the generic requirements for </w:t>
            </w:r>
            <w:proofErr w:type="spellStart"/>
            <w:r w:rsidRPr="00495B51">
              <w:rPr>
                <w:rFonts w:eastAsia="DengXian"/>
                <w:lang w:eastAsia="zh-CN"/>
              </w:rPr>
              <w:t>RedCap</w:t>
            </w:r>
            <w:proofErr w:type="spellEnd"/>
            <w:r w:rsidRPr="00495B51">
              <w:rPr>
                <w:rFonts w:eastAsia="DengXian"/>
                <w:lang w:eastAsia="zh-CN"/>
              </w:rPr>
              <w:t xml:space="preserve">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proofErr w:type="spellStart"/>
            <w:r>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lastRenderedPageBreak/>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5" w:name="_Toc42165600"/>
      <w:r>
        <w:t>7.2.4</w:t>
      </w:r>
      <w:r>
        <w:tab/>
        <w:t xml:space="preserve">Analysis of coexistence with legacy </w:t>
      </w:r>
      <w:proofErr w:type="spellStart"/>
      <w:r>
        <w:t>U</w:t>
      </w:r>
      <w:r w:rsidR="0042799E">
        <w:t>e</w:t>
      </w:r>
      <w:r>
        <w:t>s</w:t>
      </w:r>
      <w:bookmarkEnd w:id="15"/>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w:t>
            </w:r>
            <w:r>
              <w:rPr>
                <w:rFonts w:eastAsia="Yu Mincho"/>
                <w:lang w:eastAsia="ja-JP"/>
              </w:rPr>
              <w:lastRenderedPageBreak/>
              <w:t xml:space="preserve">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64734F3C" w:rsidR="00597D69" w:rsidRPr="000F5C07" w:rsidRDefault="00597D69" w:rsidP="00597D69">
            <w:pPr>
              <w:rPr>
                <w:rFonts w:eastAsia="DengXian"/>
                <w:color w:val="000000" w:themeColor="text1"/>
                <w:lang w:eastAsia="zh-CN"/>
              </w:rPr>
            </w:pPr>
            <w:r w:rsidRPr="005C768D">
              <w:rPr>
                <w:color w:val="000000" w:themeColor="text1"/>
                <w:szCs w:val="22"/>
              </w:rPr>
              <w:lastRenderedPageBreak/>
              <w:t>For C6: The total resource available for legacy UEs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lastRenderedPageBreak/>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lastRenderedPageBreak/>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lastRenderedPageBreak/>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lastRenderedPageBreak/>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DengXian"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hint="eastAsia"/>
                <w:lang w:eastAsia="zh-CN"/>
              </w:rPr>
            </w:pPr>
            <w:r>
              <w:rPr>
                <w:rFonts w:eastAsia="DengXian"/>
                <w:lang w:eastAsia="zh-CN"/>
              </w:rPr>
              <w:t>We are fine with the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lastRenderedPageBreak/>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lastRenderedPageBreak/>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w:t>
            </w:r>
            <w:proofErr w:type="spellStart"/>
            <w:r>
              <w:rPr>
                <w:rFonts w:eastAsia="DengXian"/>
                <w:lang w:eastAsia="zh-CN"/>
              </w:rPr>
              <w:t>RedCap</w:t>
            </w:r>
            <w:proofErr w:type="spellEnd"/>
            <w:r>
              <w:rPr>
                <w:rFonts w:eastAsia="DengXian"/>
                <w:lang w:eastAsia="zh-CN"/>
              </w:rPr>
              <w:t xml:space="preserve">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w:t>
            </w:r>
            <w:r>
              <w:rPr>
                <w:lang w:eastAsia="sv-SE"/>
              </w:rPr>
              <w:lastRenderedPageBreak/>
              <w:t>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lastRenderedPageBreak/>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 xml:space="preserve">is whether the benefit in UE cost/complexity reduction can justify the </w:t>
            </w:r>
            <w:r w:rsidRPr="00A87D08">
              <w:rPr>
                <w:rFonts w:eastAsia="DengXian"/>
                <w:lang w:eastAsia="zh-CN"/>
              </w:rPr>
              <w:lastRenderedPageBreak/>
              <w:t>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Heading3"/>
      </w:pPr>
      <w:bookmarkStart w:id="19" w:name="_Toc42165604"/>
      <w:r>
        <w:lastRenderedPageBreak/>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lastRenderedPageBreak/>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8pt" o:ole="">
                  <v:imagedata r:id="rId16" o:title=""/>
                </v:shape>
                <o:OLEObject Type="Embed" ProgID="Visio.Drawing.15" ShapeID="_x0000_i1025" DrawAspect="Content" ObjectID="_1659873879"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w:t>
            </w:r>
            <w:proofErr w:type="gramStart"/>
            <w:r>
              <w:rPr>
                <w:rFonts w:eastAsia="DengXian"/>
                <w:lang w:eastAsia="zh-CN"/>
              </w:rPr>
              <w:t>important,  as</w:t>
            </w:r>
            <w:proofErr w:type="gramEnd"/>
            <w:r>
              <w:rPr>
                <w:rFonts w:eastAsia="DengXian"/>
                <w:lang w:eastAsia="zh-CN"/>
              </w:rPr>
              <w:t xml:space="preserve">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lastRenderedPageBreak/>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”Not</w:t>
            </w:r>
            <w:proofErr w:type="gramEnd"/>
            <w:r w:rsidRPr="008E4F28">
              <w:rPr>
                <w:rFonts w:eastAsia="DengXian"/>
                <w:lang w:eastAsia="zh-CN"/>
              </w:rPr>
              <w:t xml:space="preserve">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”Regarding</w:t>
            </w:r>
            <w:proofErr w:type="gramEnd"/>
            <w:r w:rsidRPr="008E4F28">
              <w:rPr>
                <w:rFonts w:eastAsia="DengXian"/>
                <w:lang w:eastAsia="zh-CN"/>
              </w:rPr>
              <w:t xml:space="preserve">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w:t>
            </w:r>
            <w:proofErr w:type="spellStart"/>
            <w:r>
              <w:rPr>
                <w:rFonts w:eastAsia="DengXian"/>
                <w:lang w:eastAsia="zh-CN"/>
              </w:rPr>
              <w:t>RedCap</w:t>
            </w:r>
            <w:proofErr w:type="spellEnd"/>
            <w:r>
              <w:rPr>
                <w:rFonts w:eastAsia="DengXian"/>
                <w:lang w:eastAsia="zh-CN"/>
              </w:rPr>
              <w:t xml:space="preserve"> UE limited to 50 MHz maximum BW can be designed to receive AL 8 and 16, although there is a performance reduction. </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bl>
    <w:p w14:paraId="428F01E5" w14:textId="77777777" w:rsidR="00753BF8" w:rsidRPr="00DA50EB" w:rsidRDefault="00753BF8" w:rsidP="00753BF8"/>
    <w:p w14:paraId="0585A55D" w14:textId="6C9E63E2" w:rsidR="0076672F" w:rsidRDefault="0076672F" w:rsidP="0076672F">
      <w:pPr>
        <w:pStyle w:val="Heading3"/>
      </w:pPr>
      <w:bookmarkStart w:id="21" w:name="_Toc42165606"/>
      <w:r>
        <w:t>7.3.4</w:t>
      </w:r>
      <w:r>
        <w:tab/>
        <w:t xml:space="preserve">Analysis of coexistence with legacy </w:t>
      </w:r>
      <w:proofErr w:type="spellStart"/>
      <w:r>
        <w:t>U</w:t>
      </w:r>
      <w:r w:rsidR="00C94B74">
        <w:t>e</w:t>
      </w:r>
      <w:r>
        <w:t>s</w:t>
      </w:r>
      <w:bookmarkEnd w:id="21"/>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lastRenderedPageBreak/>
              <w:t>C</w:t>
            </w:r>
            <w:r>
              <w:rPr>
                <w:rFonts w:eastAsia="DengXian"/>
                <w:lang w:eastAsia="zh-CN"/>
              </w:rPr>
              <w:t xml:space="preserve">2 maybe true but prefer to discuss the severity of the issue and if </w:t>
            </w:r>
            <w:proofErr w:type="gramStart"/>
            <w:r>
              <w:rPr>
                <w:rFonts w:eastAsia="DengXian"/>
                <w:lang w:eastAsia="zh-CN"/>
              </w:rPr>
              <w:t>so</w:t>
            </w:r>
            <w:proofErr w:type="gramEnd"/>
            <w:r>
              <w:rPr>
                <w:rFonts w:eastAsia="DengXian"/>
                <w:lang w:eastAsia="zh-CN"/>
              </w:rPr>
              <w:t xml:space="preserve">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w:t>
            </w:r>
            <w:proofErr w:type="gramStart"/>
            <w:r>
              <w:rPr>
                <w:rFonts w:eastAsia="DengXian"/>
                <w:lang w:eastAsia="zh-CN"/>
              </w:rPr>
              <w:t>at the moment</w:t>
            </w:r>
            <w:proofErr w:type="gramEnd"/>
            <w:r>
              <w:rPr>
                <w:rFonts w:eastAsia="DengXian"/>
                <w:lang w:eastAsia="zh-CN"/>
              </w:rPr>
              <w: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w:t>
            </w:r>
            <w:proofErr w:type="gramStart"/>
            <w:r>
              <w:rPr>
                <w:rFonts w:eastAsia="DengXian"/>
                <w:lang w:eastAsia="zh-CN"/>
              </w:rPr>
              <w:t>as long as</w:t>
            </w:r>
            <w:proofErr w:type="gramEnd"/>
            <w:r>
              <w:rPr>
                <w:rFonts w:eastAsia="DengXian"/>
                <w:lang w:eastAsia="zh-CN"/>
              </w:rPr>
              <w:t xml:space="preserve">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w:t>
            </w:r>
            <w:proofErr w:type="gramStart"/>
            <w:r>
              <w:rPr>
                <w:rFonts w:eastAsia="DengXian"/>
                <w:lang w:eastAsia="zh-CN"/>
              </w:rPr>
              <w:t>captured, but</w:t>
            </w:r>
            <w:proofErr w:type="gramEnd"/>
            <w:r>
              <w:rPr>
                <w:rFonts w:eastAsia="DengXian"/>
                <w:lang w:eastAsia="zh-CN"/>
              </w:rPr>
              <w:t xml:space="preserve">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hint="eastAsia"/>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hint="eastAsia"/>
                <w:lang w:eastAsia="zh-CN"/>
              </w:rPr>
            </w:pPr>
            <w:r>
              <w:rPr>
                <w:rFonts w:eastAsia="DengXian"/>
                <w:lang w:eastAsia="zh-CN"/>
              </w:rPr>
              <w:t>None</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lastRenderedPageBreak/>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w:t>
            </w:r>
            <w:proofErr w:type="spellStart"/>
            <w:r w:rsidRPr="003C03C7">
              <w:rPr>
                <w:rFonts w:eastAsia="DengXian"/>
                <w:lang w:eastAsia="zh-CN"/>
              </w:rPr>
              <w:t>RedCap</w:t>
            </w:r>
            <w:proofErr w:type="spellEnd"/>
            <w:r w:rsidRPr="003C03C7">
              <w:rPr>
                <w:rFonts w:eastAsia="DengXian"/>
                <w:lang w:eastAsia="zh-CN"/>
              </w:rPr>
              <w:t xml:space="preserve">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 xml:space="preserve">Regarding S1 and S5, we think network should have the capability to decide whether to offload </w:t>
            </w:r>
            <w:proofErr w:type="spellStart"/>
            <w:r>
              <w:rPr>
                <w:rFonts w:eastAsia="DengXian"/>
                <w:lang w:eastAsia="zh-CN"/>
              </w:rPr>
              <w:t>RedCap</w:t>
            </w:r>
            <w:proofErr w:type="spellEnd"/>
            <w:r>
              <w:rPr>
                <w:rFonts w:eastAsia="DengXian"/>
                <w:lang w:eastAsia="zh-CN"/>
              </w:rPr>
              <w:t xml:space="preserve">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lastRenderedPageBreak/>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actually have a </w:t>
            </w:r>
            <w:r>
              <w:rPr>
                <w:rFonts w:eastAsia="DengXian"/>
                <w:lang w:eastAsia="zh-CN"/>
              </w:rPr>
              <w:lastRenderedPageBreak/>
              <w:t>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lastRenderedPageBreak/>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t>
            </w:r>
            <w:proofErr w:type="gramStart"/>
            <w:r w:rsidRPr="000F7A78">
              <w:rPr>
                <w:rFonts w:eastAsia="DengXian"/>
                <w:lang w:eastAsia="zh-CN"/>
              </w:rPr>
              <w:t>work load</w:t>
            </w:r>
            <w:proofErr w:type="gramEnd"/>
            <w:r w:rsidRPr="000F7A78">
              <w:rPr>
                <w:rFonts w:eastAsia="DengXian"/>
                <w:lang w:eastAsia="zh-CN"/>
              </w:rPr>
              <w:t xml:space="preserve">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w:t>
            </w:r>
            <w:proofErr w:type="spellStart"/>
            <w:r>
              <w:rPr>
                <w:rFonts w:eastAsia="DengXian"/>
                <w:lang w:eastAsia="zh-CN"/>
              </w:rPr>
              <w:t>RedCap</w:t>
            </w:r>
            <w:proofErr w:type="spellEnd"/>
            <w:r>
              <w:rPr>
                <w:rFonts w:eastAsia="DengXian"/>
                <w:lang w:eastAsia="zh-CN"/>
              </w:rPr>
              <w:t xml:space="preserve">.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w:t>
            </w:r>
            <w:proofErr w:type="gramStart"/>
            <w:r w:rsidRPr="000D3423">
              <w:rPr>
                <w:rFonts w:eastAsia="DengXian"/>
                <w:lang w:eastAsia="zh-CN"/>
              </w:rPr>
              <w:t>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proofErr w:type="gramStart"/>
            <w:r w:rsidRPr="000D3423">
              <w:rPr>
                <w:rFonts w:eastAsia="DengXian"/>
                <w:lang w:eastAsia="zh-CN"/>
              </w:rPr>
              <w:t>Thus</w:t>
            </w:r>
            <w:proofErr w:type="gramEnd"/>
            <w:r w:rsidRPr="000D3423">
              <w:rPr>
                <w:rFonts w:eastAsia="DengXian"/>
                <w:lang w:eastAsia="zh-CN"/>
              </w:rPr>
              <w:t xml:space="preserve">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lastRenderedPageBreak/>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t>
            </w:r>
            <w:proofErr w:type="gramStart"/>
            <w:r w:rsidRPr="009813C8">
              <w:rPr>
                <w:rFonts w:eastAsia="DengXian"/>
                <w:lang w:eastAsia="zh-CN"/>
              </w:rPr>
              <w:t>work load</w:t>
            </w:r>
            <w:proofErr w:type="gramEnd"/>
            <w:r w:rsidRPr="009813C8">
              <w:rPr>
                <w:rFonts w:eastAsia="DengXian"/>
                <w:lang w:eastAsia="zh-CN"/>
              </w:rPr>
              <w:t xml:space="preserve">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 xml:space="preserve">Anyway, we are supposed to </w:t>
            </w:r>
            <w:proofErr w:type="gramStart"/>
            <w:r w:rsidRPr="009813C8">
              <w:rPr>
                <w:rFonts w:eastAsia="DengXian"/>
                <w:lang w:eastAsia="zh-CN"/>
              </w:rPr>
              <w:t>make a decision</w:t>
            </w:r>
            <w:proofErr w:type="gramEnd"/>
            <w:r w:rsidRPr="009813C8">
              <w:rPr>
                <w:rFonts w:eastAsia="DengXian"/>
                <w:lang w:eastAsia="zh-CN"/>
              </w:rPr>
              <w:t xml:space="preserve">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w:t>
            </w:r>
            <w:proofErr w:type="gramStart"/>
            <w:r>
              <w:rPr>
                <w:rFonts w:eastAsia="DengXian"/>
                <w:lang w:eastAsia="zh-CN"/>
              </w:rPr>
              <w:t>similar to</w:t>
            </w:r>
            <w:proofErr w:type="gramEnd"/>
            <w:r>
              <w:rPr>
                <w:rFonts w:eastAsia="DengXian"/>
                <w:lang w:eastAsia="zh-CN"/>
              </w:rPr>
              <w:t xml:space="preserve">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 xml:space="preserve">Analysis of coexistence with legacy </w:t>
      </w:r>
      <w:proofErr w:type="spellStart"/>
      <w:r>
        <w:t>U</w:t>
      </w:r>
      <w:r w:rsidR="009F3623">
        <w:t>e</w:t>
      </w:r>
      <w:r>
        <w:t>s</w:t>
      </w:r>
      <w:bookmarkEnd w:id="29"/>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lastRenderedPageBreak/>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proofErr w:type="gramStart"/>
            <w:r w:rsidR="00AA226C">
              <w:rPr>
                <w:rFonts w:eastAsia="DengXian"/>
                <w:lang w:eastAsia="zh-CN"/>
              </w:rPr>
              <w:t>e,g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8A2C2E">
            <w:pPr>
              <w:rPr>
                <w:rFonts w:eastAsia="DengXian"/>
                <w:lang w:eastAsia="zh-CN"/>
              </w:rPr>
            </w:pPr>
            <w:r>
              <w:rPr>
                <w:rFonts w:eastAsia="DengXian"/>
                <w:lang w:eastAsia="zh-CN"/>
              </w:rPr>
              <w:t>Fine</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 xml:space="preserve">We prefer to first </w:t>
            </w:r>
            <w:proofErr w:type="gramStart"/>
            <w:r>
              <w:rPr>
                <w:rFonts w:eastAsia="DengXian" w:hint="eastAsia"/>
                <w:lang w:eastAsia="zh-CN"/>
              </w:rPr>
              <w:t>identify</w:t>
            </w:r>
            <w:r>
              <w:rPr>
                <w:rFonts w:eastAsia="DengXian"/>
                <w:lang w:eastAsia="zh-CN"/>
              </w:rPr>
              <w:t>ing</w:t>
            </w:r>
            <w:proofErr w:type="gramEnd"/>
            <w:r>
              <w:rPr>
                <w:rFonts w:eastAsia="DengXian"/>
                <w:lang w:eastAsia="zh-CN"/>
              </w:rPr>
              <w:t xml:space="preserve">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8A2C2E">
            <w:pPr>
              <w:rPr>
                <w:rFonts w:eastAsia="DengXian"/>
                <w:lang w:eastAsia="zh-CN"/>
              </w:rPr>
            </w:pPr>
            <w:r>
              <w:rPr>
                <w:rFonts w:eastAsia="DengXian"/>
                <w:lang w:eastAsia="zh-CN"/>
              </w:rPr>
              <w:t>Agree with Samsung</w:t>
            </w:r>
          </w:p>
        </w:tc>
      </w:tr>
    </w:tbl>
    <w:p w14:paraId="3FBE5DE6" w14:textId="77777777" w:rsidR="00D1353F"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lastRenderedPageBreak/>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lastRenderedPageBreak/>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lastRenderedPageBreak/>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w:t>
            </w:r>
            <w:proofErr w:type="spellStart"/>
            <w:r>
              <w:rPr>
                <w:color w:val="C00000"/>
                <w:sz w:val="20"/>
                <w:szCs w:val="20"/>
                <w:lang w:val="en-US"/>
              </w:rPr>
              <w:t>RedCap</w:t>
            </w:r>
            <w:proofErr w:type="spellEnd"/>
            <w:r>
              <w:rPr>
                <w:color w:val="C00000"/>
                <w:sz w:val="20"/>
                <w:szCs w:val="20"/>
                <w:lang w:val="en-US"/>
              </w:rPr>
              <w:t xml:space="preserve">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lastRenderedPageBreak/>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8A2C2E">
            <w:pPr>
              <w:rPr>
                <w:rFonts w:eastAsia="DengXian"/>
                <w:lang w:eastAsia="zh-CN"/>
              </w:rPr>
            </w:pPr>
            <w:r>
              <w:rPr>
                <w:rFonts w:eastAsia="DengXian"/>
                <w:lang w:eastAsia="zh-CN"/>
              </w:rPr>
              <w:t xml:space="preserve">P1, P2, P3, P6, P7, and P10 are fine. Agree with Samsung on P9. </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w:t>
            </w:r>
            <w:proofErr w:type="gramStart"/>
            <w:r>
              <w:rPr>
                <w:rFonts w:eastAsia="DengXian"/>
                <w:lang w:eastAsia="zh-CN"/>
              </w:rPr>
              <w:t>cases</w:t>
            </w:r>
            <w:proofErr w:type="gramEnd"/>
            <w:r>
              <w:rPr>
                <w:rFonts w:eastAsia="DengXian"/>
                <w:lang w:eastAsia="zh-CN"/>
              </w:rPr>
              <w:t xml:space="preserve">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 xml:space="preserve">P12: agree with the vivo comment. Isn’t P12 </w:t>
            </w:r>
            <w:proofErr w:type="gramStart"/>
            <w:r>
              <w:rPr>
                <w:rFonts w:eastAsia="DengXian"/>
                <w:lang w:eastAsia="zh-CN"/>
              </w:rPr>
              <w:t>a fairly obvious</w:t>
            </w:r>
            <w:proofErr w:type="gramEnd"/>
            <w:r>
              <w:rPr>
                <w:rFonts w:eastAsia="DengXian"/>
                <w:lang w:eastAsia="zh-CN"/>
              </w:rPr>
              <w:t xml:space="preserve"> statement?</w:t>
            </w:r>
          </w:p>
          <w:p w14:paraId="3A21557E" w14:textId="193F0F2E" w:rsidR="00D578DB" w:rsidRDefault="00D578DB" w:rsidP="00C451E5">
            <w:pPr>
              <w:rPr>
                <w:rFonts w:eastAsia="DengXian"/>
                <w:lang w:eastAsia="zh-CN"/>
              </w:rPr>
            </w:pPr>
            <w:r>
              <w:rPr>
                <w:rFonts w:eastAsia="DengXian"/>
                <w:lang w:eastAsia="zh-CN"/>
              </w:rPr>
              <w:lastRenderedPageBreak/>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8A2C2E">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8A2C2E">
            <w:pPr>
              <w:rPr>
                <w:rFonts w:eastAsia="DengXian"/>
                <w:lang w:eastAsia="zh-CN"/>
              </w:rPr>
            </w:pPr>
            <w:r>
              <w:rPr>
                <w:rFonts w:eastAsia="DengXian"/>
                <w:lang w:eastAsia="zh-CN"/>
              </w:rPr>
              <w:t>Support P12.</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 xml:space="preserve">Analysis of coexistence with legacy </w:t>
      </w:r>
      <w:proofErr w:type="spellStart"/>
      <w:r>
        <w:t>U</w:t>
      </w:r>
      <w:r w:rsidR="009F3623">
        <w:t>e</w:t>
      </w:r>
      <w:r>
        <w:t>s</w:t>
      </w:r>
      <w:bookmarkEnd w:id="36"/>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lastRenderedPageBreak/>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8A2C2E">
            <w:pPr>
              <w:rPr>
                <w:rFonts w:eastAsia="DengXian"/>
                <w:lang w:eastAsia="zh-CN"/>
              </w:rPr>
            </w:pPr>
            <w:r>
              <w:rPr>
                <w:rFonts w:eastAsia="DengXian"/>
                <w:lang w:eastAsia="zh-CN"/>
              </w:rPr>
              <w:t>Support capturing only C1</w:t>
            </w:r>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proofErr w:type="gramStart"/>
            <w:r>
              <w:rPr>
                <w:lang w:eastAsia="zh-CN"/>
              </w:rPr>
              <w:lastRenderedPageBreak/>
              <w:t>ZTE,Sanechips</w:t>
            </w:r>
            <w:proofErr w:type="spellEnd"/>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lastRenderedPageBreak/>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lastRenderedPageBreak/>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w:t>
            </w:r>
            <w:proofErr w:type="spellStart"/>
            <w:r>
              <w:rPr>
                <w:rFonts w:eastAsia="DengXian"/>
                <w:lang w:eastAsia="zh-CN"/>
              </w:rPr>
              <w:t>RedCap</w:t>
            </w:r>
            <w:proofErr w:type="spellEnd"/>
            <w:r>
              <w:rPr>
                <w:rFonts w:eastAsia="DengXian"/>
                <w:lang w:eastAsia="zh-CN"/>
              </w:rPr>
              <w:t xml:space="preserve">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proofErr w:type="spellStart"/>
            <w:r w:rsidRPr="000124F2">
              <w:rPr>
                <w:rFonts w:eastAsia="DengXian"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 xml:space="preserve">No strong view on FR2. We don’t see practical use of </w:t>
            </w:r>
            <w:proofErr w:type="spellStart"/>
            <w:r w:rsidRPr="00D22E8A">
              <w:rPr>
                <w:rFonts w:eastAsia="DengXian"/>
                <w:lang w:eastAsia="zh-CN"/>
              </w:rPr>
              <w:t>RedCap</w:t>
            </w:r>
            <w:proofErr w:type="spellEnd"/>
            <w:r w:rsidRPr="00D22E8A">
              <w:rPr>
                <w:rFonts w:eastAsia="DengXian"/>
                <w:lang w:eastAsia="zh-CN"/>
              </w:rPr>
              <w:t xml:space="preserve">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lastRenderedPageBreak/>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w:t>
            </w:r>
            <w:proofErr w:type="gramStart"/>
            <w:r>
              <w:rPr>
                <w:rFonts w:eastAsia="DengXian"/>
                <w:lang w:eastAsia="zh-CN"/>
              </w:rPr>
              <w:t>far</w:t>
            </w:r>
            <w:proofErr w:type="gramEnd"/>
            <w:r>
              <w:rPr>
                <w:rFonts w:eastAsia="DengXian"/>
                <w:lang w:eastAsia="zh-CN"/>
              </w:rPr>
              <w:t xml:space="preserve">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xml:space="preserve">. The proposal is to study what the potential cost reductions and other impacts might be if the UE is not required to support the highest modulation. Based on the results of the study, RAN1 can decide whether to recommend it or not. If not, then the default is that the </w:t>
            </w:r>
            <w:proofErr w:type="spellStart"/>
            <w:r w:rsidRPr="00997A3F">
              <w:rPr>
                <w:rFonts w:eastAsia="DengXian"/>
                <w:color w:val="C00000"/>
                <w:lang w:eastAsia="zh-CN"/>
              </w:rPr>
              <w:t>RedCap</w:t>
            </w:r>
            <w:proofErr w:type="spellEnd"/>
            <w:r w:rsidRPr="00997A3F">
              <w:rPr>
                <w:rFonts w:eastAsia="DengXian"/>
                <w:color w:val="C00000"/>
                <w:lang w:eastAsia="zh-CN"/>
              </w:rPr>
              <w:t xml:space="preserve">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lastRenderedPageBreak/>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proofErr w:type="spellStart"/>
            <w:r w:rsidRPr="000F5C07">
              <w:rPr>
                <w:rFonts w:eastAsia="DengXian"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hint="eastAsia"/>
                <w:lang w:eastAsia="zh-CN"/>
              </w:rPr>
            </w:pPr>
            <w:r>
              <w:rPr>
                <w:rFonts w:eastAsia="DengXian"/>
                <w:lang w:eastAsia="zh-CN"/>
              </w:rPr>
              <w:t>We are fine with the FL proposal.</w:t>
            </w: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for </w:t>
            </w:r>
            <w:proofErr w:type="spellStart"/>
            <w:r w:rsidRPr="00603C3A">
              <w:rPr>
                <w:rFonts w:eastAsia="DengXian"/>
                <w:lang w:eastAsia="zh-CN"/>
              </w:rPr>
              <w:t>RedCap</w:t>
            </w:r>
            <w:proofErr w:type="spellEnd"/>
            <w:r w:rsidRPr="00603C3A">
              <w:rPr>
                <w:rFonts w:eastAsia="DengXian"/>
                <w:lang w:eastAsia="zh-CN"/>
              </w:rPr>
              <w:t xml:space="preserve">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One or two MIMO layers for </w:t>
            </w:r>
            <w:proofErr w:type="spellStart"/>
            <w:r w:rsidRPr="00603C3A">
              <w:rPr>
                <w:rFonts w:eastAsia="DengXian"/>
                <w:lang w:eastAsia="zh-CN"/>
              </w:rPr>
              <w:t>RedCap</w:t>
            </w:r>
            <w:proofErr w:type="spellEnd"/>
            <w:r w:rsidRPr="00603C3A">
              <w:rPr>
                <w:rFonts w:eastAsia="DengXian"/>
                <w:lang w:eastAsia="zh-CN"/>
              </w:rPr>
              <w:t xml:space="preserve">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lastRenderedPageBreak/>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 xml:space="preserve">e could accept the FL proposal as it is for study. Seeing company’s </w:t>
            </w:r>
            <w:proofErr w:type="gramStart"/>
            <w:r>
              <w:rPr>
                <w:rFonts w:eastAsia="DengXian"/>
                <w:lang w:eastAsia="zh-CN"/>
              </w:rPr>
              <w:t>preference</w:t>
            </w:r>
            <w:proofErr w:type="gramEnd"/>
            <w:r>
              <w:rPr>
                <w:rFonts w:eastAsia="DengXian"/>
                <w:lang w:eastAsia="zh-CN"/>
              </w:rPr>
              <w:t xml:space="preserve"> we feel worthwhile clarifying again that the number of baseband MIMO layer is different from the number of Rx in RF front-end. For </w:t>
            </w:r>
            <w:proofErr w:type="gramStart"/>
            <w:r>
              <w:rPr>
                <w:rFonts w:eastAsia="DengXian"/>
                <w:lang w:eastAsia="zh-CN"/>
              </w:rPr>
              <w:t>example</w:t>
            </w:r>
            <w:proofErr w:type="gramEnd"/>
            <w:r>
              <w:rPr>
                <w:rFonts w:eastAsia="DengXian"/>
                <w:lang w:eastAsia="zh-CN"/>
              </w:rPr>
              <w:t xml:space="preserve"> a 2-MIMO layer in BB can be implemented with 1 Rx antenna. Although the 1Rx can be achieved with single MIMO layer in BB as well, the single layer BB will essentially lead to a different chipset design, which is not </w:t>
            </w:r>
            <w:proofErr w:type="gramStart"/>
            <w:r>
              <w:rPr>
                <w:rFonts w:eastAsia="DengXian"/>
                <w:lang w:eastAsia="zh-CN"/>
              </w:rPr>
              <w:t>really cost-reduced</w:t>
            </w:r>
            <w:proofErr w:type="gramEnd"/>
            <w:r>
              <w:rPr>
                <w:rFonts w:eastAsia="DengXian"/>
                <w:lang w:eastAsia="zh-CN"/>
              </w:rPr>
              <w:t xml:space="preserve">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w:t>
            </w:r>
            <w:proofErr w:type="spellStart"/>
            <w:r w:rsidR="007C7C77">
              <w:rPr>
                <w:rFonts w:eastAsia="DengXian"/>
                <w:lang w:eastAsia="zh-CN"/>
              </w:rPr>
              <w:t>RedCap</w:t>
            </w:r>
            <w:proofErr w:type="spellEnd"/>
            <w:r w:rsidR="007C7C77">
              <w:rPr>
                <w:rFonts w:eastAsia="DengXian"/>
                <w:lang w:eastAsia="zh-CN"/>
              </w:rPr>
              <w:t xml:space="preserve">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 xml:space="preserve">Yes, for low-end </w:t>
            </w:r>
            <w:proofErr w:type="spellStart"/>
            <w:r>
              <w:rPr>
                <w:lang w:eastAsia="sv-SE"/>
              </w:rPr>
              <w:t>RedCap</w:t>
            </w:r>
            <w:proofErr w:type="spellEnd"/>
            <w:r>
              <w:rPr>
                <w:lang w:eastAsia="sv-SE"/>
              </w:rPr>
              <w:t xml:space="preserve">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lastRenderedPageBreak/>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w:t>
            </w:r>
            <w:proofErr w:type="gramStart"/>
            <w:r w:rsidRPr="007F7551">
              <w:rPr>
                <w:rFonts w:eastAsia="DengXian"/>
                <w:lang w:eastAsia="zh-CN"/>
              </w:rPr>
              <w:t>to modify</w:t>
            </w:r>
            <w:proofErr w:type="gramEnd"/>
            <w:r w:rsidRPr="007F7551">
              <w:rPr>
                <w:rFonts w:eastAsia="DengXian"/>
                <w:lang w:eastAsia="zh-CN"/>
              </w:rPr>
              <w:t xml:space="preserve">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w:t>
            </w:r>
            <w:proofErr w:type="spellStart"/>
            <w:r>
              <w:rPr>
                <w:rFonts w:eastAsia="DengXian"/>
                <w:lang w:eastAsia="zh-CN"/>
              </w:rPr>
              <w:t>RedCap</w:t>
            </w:r>
            <w:proofErr w:type="spellEnd"/>
            <w:r>
              <w:rPr>
                <w:rFonts w:eastAsia="DengXian"/>
                <w:lang w:eastAsia="zh-CN"/>
              </w:rPr>
              <w:t xml:space="preserve"> devices,  we think </w:t>
            </w:r>
            <w:r w:rsidR="00A87393">
              <w:rPr>
                <w:rFonts w:eastAsia="DengXian"/>
                <w:lang w:eastAsia="zh-CN"/>
              </w:rPr>
              <w:t>it is necessary</w:t>
            </w:r>
            <w:r>
              <w:rPr>
                <w:rFonts w:eastAsia="DengXian"/>
                <w:lang w:eastAsia="zh-CN"/>
              </w:rPr>
              <w:t xml:space="preserve"> to study the HARQ process restriction for </w:t>
            </w:r>
            <w:proofErr w:type="spellStart"/>
            <w:r>
              <w:rPr>
                <w:rFonts w:eastAsia="DengXian"/>
                <w:lang w:eastAsia="zh-CN"/>
              </w:rPr>
              <w:t>RedCap</w:t>
            </w:r>
            <w:proofErr w:type="spellEnd"/>
            <w:r>
              <w:rPr>
                <w:rFonts w:eastAsia="DengXian"/>
                <w:lang w:eastAsia="zh-CN"/>
              </w:rPr>
              <w:t xml:space="preserve">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proofErr w:type="spellStart"/>
            <w:r w:rsidRPr="000124F2">
              <w:rPr>
                <w:rFonts w:eastAsia="DengXian" w:hint="eastAsia"/>
                <w:lang w:eastAsia="zh-CN"/>
              </w:rPr>
              <w:lastRenderedPageBreak/>
              <w:t>Spreadtrum</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 xml:space="preserve">n, and it is a common solution desirable for </w:t>
            </w:r>
            <w:proofErr w:type="spellStart"/>
            <w:r w:rsidR="008A0F0F">
              <w:rPr>
                <w:rFonts w:eastAsia="DengXian"/>
                <w:lang w:eastAsia="zh-CN"/>
              </w:rPr>
              <w:t>RedCap</w:t>
            </w:r>
            <w:proofErr w:type="spellEnd"/>
            <w:r w:rsidR="008A0F0F">
              <w:rPr>
                <w:rFonts w:eastAsia="DengXian"/>
                <w:lang w:eastAsia="zh-CN"/>
              </w:rPr>
              <w:t xml:space="preserve">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w:t>
            </w:r>
            <w:proofErr w:type="spellStart"/>
            <w:r>
              <w:rPr>
                <w:rFonts w:eastAsia="DengXian"/>
                <w:lang w:eastAsia="zh-CN"/>
              </w:rPr>
              <w:t>RedCap</w:t>
            </w:r>
            <w:proofErr w:type="spellEnd"/>
            <w:r>
              <w:rPr>
                <w:rFonts w:eastAsia="DengXian"/>
                <w:lang w:eastAsia="zh-CN"/>
              </w:rPr>
              <w:t xml:space="preserve"> UE is significantly lower than that of the NR reference UE. </w:t>
            </w:r>
            <w:r w:rsidR="008A0F0F">
              <w:rPr>
                <w:rFonts w:eastAsia="DengXian"/>
                <w:lang w:eastAsia="zh-CN"/>
              </w:rPr>
              <w:t xml:space="preserve">It is not necessary for </w:t>
            </w:r>
            <w:proofErr w:type="spellStart"/>
            <w:r w:rsidR="008A0F0F">
              <w:rPr>
                <w:rFonts w:eastAsia="DengXian"/>
                <w:lang w:eastAsia="zh-CN"/>
              </w:rPr>
              <w:t>RedCap</w:t>
            </w:r>
            <w:proofErr w:type="spellEnd"/>
            <w:r w:rsidR="008A0F0F">
              <w:rPr>
                <w:rFonts w:eastAsia="DengXian"/>
                <w:lang w:eastAsia="zh-CN"/>
              </w:rPr>
              <w:t xml:space="preserve">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w:t>
            </w:r>
            <w:proofErr w:type="spellStart"/>
            <w:r>
              <w:rPr>
                <w:rFonts w:eastAsia="DengXian"/>
                <w:lang w:eastAsia="zh-CN"/>
              </w:rPr>
              <w:t>RedCap</w:t>
            </w:r>
            <w:proofErr w:type="spellEnd"/>
            <w:r>
              <w:rPr>
                <w:rFonts w:eastAsia="DengXian"/>
                <w:lang w:eastAsia="zh-CN"/>
              </w:rPr>
              <w:t xml:space="preserve">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lastRenderedPageBreak/>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proofErr w:type="gramStart"/>
            <w:r>
              <w:rPr>
                <w:lang w:eastAsia="zh-CN"/>
              </w:rPr>
              <w:t>Also</w:t>
            </w:r>
            <w:proofErr w:type="gramEnd"/>
            <w:r>
              <w:rPr>
                <w:lang w:eastAsia="zh-CN"/>
              </w:rPr>
              <w:t xml:space="preserve">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proofErr w:type="spellStart"/>
            <w:r w:rsidRPr="000F5C07">
              <w:rPr>
                <w:lang w:eastAsia="zh-CN"/>
              </w:rPr>
              <w:lastRenderedPageBreak/>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 xml:space="preserve">BFR/BFD/RLM/RRM may take advantage of the stationary condition of the UE and may also be either simplified or customised to </w:t>
            </w:r>
            <w:proofErr w:type="spellStart"/>
            <w:r>
              <w:rPr>
                <w:rFonts w:eastAsia="DengXian"/>
                <w:lang w:eastAsia="zh-CN"/>
              </w:rPr>
              <w:t>RedCap</w:t>
            </w:r>
            <w:proofErr w:type="spellEnd"/>
            <w:r>
              <w:rPr>
                <w:rFonts w:eastAsia="DengXian"/>
                <w:lang w:eastAsia="zh-CN"/>
              </w:rPr>
              <w:t xml:space="preserve">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6A1493">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6A1493">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6A1493">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6A1493">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6A1493">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6A1493">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6A1493">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6A1493">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6A1493">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6A1493">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6A1493">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6A1493">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6A1493">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6A1493">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6A1493">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6A1493">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6A1493">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6A1493">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6A1493">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6A1493">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6A1493">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6A1493">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6A1493">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6A1493">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6A1493">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6A1493">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6A1493">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6A1493">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6A1493">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6A1493">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6A1493">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6A1493">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6A1493">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6A1493">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6A1493">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1FFD" w14:textId="77777777" w:rsidR="00F35FE1" w:rsidRDefault="00F35FE1" w:rsidP="00581A60">
      <w:pPr>
        <w:spacing w:after="0"/>
      </w:pPr>
      <w:r>
        <w:separator/>
      </w:r>
    </w:p>
  </w:endnote>
  <w:endnote w:type="continuationSeparator" w:id="0">
    <w:p w14:paraId="505D79AB" w14:textId="77777777" w:rsidR="00F35FE1" w:rsidRDefault="00F35FE1" w:rsidP="00581A60">
      <w:pPr>
        <w:spacing w:after="0"/>
      </w:pPr>
      <w:r>
        <w:continuationSeparator/>
      </w:r>
    </w:p>
  </w:endnote>
  <w:endnote w:type="continuationNotice" w:id="1">
    <w:p w14:paraId="1313D6E6" w14:textId="77777777" w:rsidR="00F35FE1" w:rsidRDefault="00F35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234B" w14:textId="77777777" w:rsidR="00F35FE1" w:rsidRDefault="00F35FE1" w:rsidP="00581A60">
      <w:pPr>
        <w:spacing w:after="0"/>
      </w:pPr>
      <w:r>
        <w:separator/>
      </w:r>
    </w:p>
  </w:footnote>
  <w:footnote w:type="continuationSeparator" w:id="0">
    <w:p w14:paraId="4B418DEF" w14:textId="77777777" w:rsidR="00F35FE1" w:rsidRDefault="00F35FE1" w:rsidP="00581A60">
      <w:pPr>
        <w:spacing w:after="0"/>
      </w:pPr>
      <w:r>
        <w:continuationSeparator/>
      </w:r>
    </w:p>
  </w:footnote>
  <w:footnote w:type="continuationNotice" w:id="1">
    <w:p w14:paraId="6583ACB3" w14:textId="77777777" w:rsidR="00F35FE1" w:rsidRDefault="00F35FE1">
      <w:pPr>
        <w:spacing w:after="0"/>
      </w:pPr>
    </w:p>
  </w:footnote>
  <w:footnote w:id="2">
    <w:p w14:paraId="2798ED64"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6A1493" w:rsidRPr="00C50163" w:rsidRDefault="006A149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209C"/>
    <w:rsid w:val="00072B35"/>
    <w:rsid w:val="00074000"/>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D7B57C4-F8E1-480F-A1E9-59BAD654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36961</Words>
  <Characters>210682</Characters>
  <Application>Microsoft Office Word</Application>
  <DocSecurity>0</DocSecurity>
  <Lines>1755</Lines>
  <Paragraphs>494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2020-08-25T21:02:00Z</dcterms:created>
  <dcterms:modified xsi:type="dcterms:W3CDTF">2020-08-25T22:18:00Z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