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af8"/>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 xml:space="preserve">ollowing target data rates for </w:t>
      </w:r>
      <w:proofErr w:type="spellStart"/>
      <w:r w:rsidRPr="00CD5DC9">
        <w:rPr>
          <w:rFonts w:ascii="Times New Roman" w:hAnsi="Times New Roman"/>
          <w:sz w:val="20"/>
          <w:szCs w:val="20"/>
          <w:lang w:val="en-GB"/>
        </w:rPr>
        <w:t>eMBB</w:t>
      </w:r>
      <w:proofErr w:type="spellEnd"/>
      <w:r w:rsidRPr="00CD5DC9">
        <w:rPr>
          <w:rFonts w:ascii="Times New Roman" w:hAnsi="Times New Roman"/>
          <w:sz w:val="20"/>
          <w:szCs w:val="20"/>
          <w:lang w:val="en-GB"/>
        </w:rPr>
        <w:t xml:space="preserve">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UL</w:t>
      </w:r>
      <w:proofErr w:type="gramStart"/>
      <w:r w:rsidRPr="00CD5DC9">
        <w:rPr>
          <w:rFonts w:eastAsia="MS Mincho"/>
          <w:bCs/>
          <w:iCs/>
          <w:szCs w:val="24"/>
        </w:rPr>
        <w:t>:5Mbps</w:t>
      </w:r>
      <w:proofErr w:type="gramEnd"/>
      <w:r w:rsidRPr="00CD5DC9">
        <w:rPr>
          <w:rFonts w:eastAsia="MS Mincho"/>
          <w:bCs/>
          <w:iCs/>
          <w:szCs w:val="24"/>
        </w:rPr>
        <w:t xml:space="preserve">,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500537" w:rsidRPr="00F91697" w14:paraId="472A195B" w14:textId="77777777" w:rsidTr="00764216">
        <w:tc>
          <w:tcPr>
            <w:tcW w:w="1384" w:type="dxa"/>
            <w:shd w:val="clear" w:color="auto" w:fill="auto"/>
          </w:tcPr>
          <w:p w14:paraId="6C7CE34B" w14:textId="00595144" w:rsidR="00500537" w:rsidRPr="000316C9" w:rsidRDefault="00500537" w:rsidP="00500537">
            <w:pPr>
              <w:jc w:val="center"/>
              <w:rPr>
                <w:lang w:val="en-GB" w:eastAsia="zh-CN"/>
              </w:rPr>
            </w:pPr>
            <w:r w:rsidRPr="00B808A1">
              <w:t>Intel</w:t>
            </w:r>
          </w:p>
        </w:tc>
        <w:tc>
          <w:tcPr>
            <w:tcW w:w="8647" w:type="dxa"/>
            <w:shd w:val="clear" w:color="auto" w:fill="auto"/>
          </w:tcPr>
          <w:p w14:paraId="0E289D60" w14:textId="7D8F5047" w:rsidR="00500537" w:rsidRPr="00F91697" w:rsidRDefault="00500537" w:rsidP="00500537">
            <w:pPr>
              <w:rPr>
                <w:lang w:val="en-GB" w:eastAsia="zh-CN"/>
              </w:rPr>
            </w:pPr>
            <w:r w:rsidRPr="00B808A1">
              <w:t xml:space="preserve">We are fine to confirm the target data rate as indicated in the SID. </w:t>
            </w:r>
          </w:p>
        </w:tc>
      </w:tr>
      <w:tr w:rsidR="00EF5E02" w:rsidRPr="00F91697" w14:paraId="29D31823" w14:textId="77777777" w:rsidTr="00920712">
        <w:tc>
          <w:tcPr>
            <w:tcW w:w="1384" w:type="dxa"/>
            <w:shd w:val="clear" w:color="auto" w:fill="auto"/>
            <w:vAlign w:val="center"/>
          </w:tcPr>
          <w:p w14:paraId="351B9BB7" w14:textId="5EF9A641"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7F318548" w14:textId="2A6BF257"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63AF2BAD" w14:textId="77777777" w:rsidTr="00920712">
        <w:tc>
          <w:tcPr>
            <w:tcW w:w="1384" w:type="dxa"/>
            <w:shd w:val="clear" w:color="auto" w:fill="auto"/>
            <w:vAlign w:val="center"/>
          </w:tcPr>
          <w:p w14:paraId="2251CFA8" w14:textId="0FB2C26D"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7982ACF" w14:textId="57D98073" w:rsidR="009E4E0B" w:rsidRPr="00F91697" w:rsidRDefault="009E4E0B" w:rsidP="009E4E0B">
            <w:pPr>
              <w:rPr>
                <w:lang w:val="en-GB" w:eastAsia="zh-CN"/>
              </w:rPr>
            </w:pPr>
            <w:r>
              <w:rPr>
                <w:lang w:val="en-GB" w:eastAsia="zh-CN"/>
              </w:rPr>
              <w:t>Support the proposals</w:t>
            </w:r>
          </w:p>
        </w:tc>
      </w:tr>
      <w:tr w:rsidR="009E4E0B" w:rsidRPr="00F91697" w14:paraId="21FB2D97" w14:textId="77777777" w:rsidTr="00920712">
        <w:tc>
          <w:tcPr>
            <w:tcW w:w="1384" w:type="dxa"/>
            <w:shd w:val="clear" w:color="auto" w:fill="auto"/>
            <w:vAlign w:val="center"/>
          </w:tcPr>
          <w:p w14:paraId="522B7BF1" w14:textId="1D3B60C5" w:rsidR="009E4E0B" w:rsidRPr="006F5554" w:rsidRDefault="00074E4F" w:rsidP="009E4E0B">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693E9C33" w14:textId="49349D36" w:rsidR="009E4E0B" w:rsidRDefault="00074E4F" w:rsidP="009E4E0B">
            <w:pPr>
              <w:rPr>
                <w:lang w:eastAsia="zh-CN"/>
              </w:rPr>
            </w:pPr>
            <w:r>
              <w:rPr>
                <w:lang w:eastAsia="zh-CN"/>
              </w:rPr>
              <w:t xml:space="preserve">Support </w:t>
            </w:r>
            <w:r w:rsidR="00F46C38">
              <w:rPr>
                <w:lang w:eastAsia="zh-CN"/>
              </w:rPr>
              <w:t>to confirm the values in SID</w:t>
            </w:r>
          </w:p>
        </w:tc>
      </w:tr>
      <w:tr w:rsidR="00BF00DD" w:rsidRPr="00F91697" w14:paraId="32CC2F8B" w14:textId="77777777" w:rsidTr="00920712">
        <w:tc>
          <w:tcPr>
            <w:tcW w:w="1384" w:type="dxa"/>
            <w:shd w:val="clear" w:color="auto" w:fill="auto"/>
            <w:vAlign w:val="center"/>
          </w:tcPr>
          <w:p w14:paraId="0A5EF047" w14:textId="6EC067BA" w:rsidR="00BF00DD" w:rsidRPr="006F5554" w:rsidRDefault="00BF00DD" w:rsidP="00BF00DD">
            <w:pPr>
              <w:jc w:val="center"/>
              <w:rPr>
                <w:bCs/>
                <w:lang w:val="en-GB" w:eastAsia="zh-CN"/>
              </w:rPr>
            </w:pPr>
            <w:r w:rsidRPr="005F39E0">
              <w:rPr>
                <w:rFonts w:hint="eastAsia"/>
                <w:lang w:val="en-GB" w:eastAsia="zh-CN"/>
              </w:rPr>
              <w:t>v</w:t>
            </w:r>
            <w:r w:rsidRPr="005F39E0">
              <w:rPr>
                <w:lang w:val="en-GB" w:eastAsia="zh-CN"/>
              </w:rPr>
              <w:t>ivo</w:t>
            </w:r>
          </w:p>
        </w:tc>
        <w:tc>
          <w:tcPr>
            <w:tcW w:w="8647" w:type="dxa"/>
            <w:shd w:val="clear" w:color="auto" w:fill="auto"/>
            <w:vAlign w:val="center"/>
          </w:tcPr>
          <w:p w14:paraId="66583D35" w14:textId="77777777" w:rsidR="00BF00DD" w:rsidRDefault="00BF00DD" w:rsidP="00BF00DD">
            <w:pPr>
              <w:rPr>
                <w:lang w:val="en-GB" w:eastAsia="zh-CN"/>
              </w:rPr>
            </w:pPr>
            <w:r>
              <w:rPr>
                <w:lang w:val="en-GB" w:eastAsia="zh-CN"/>
              </w:rPr>
              <w:t xml:space="preserve">We agree with the values without brackets. </w:t>
            </w:r>
          </w:p>
          <w:p w14:paraId="77347728" w14:textId="62311728" w:rsidR="00BF00DD" w:rsidRDefault="00BF00DD" w:rsidP="00BF00DD">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w:t>
            </w:r>
            <w:proofErr w:type="spellStart"/>
            <w:r>
              <w:rPr>
                <w:lang w:val="en-GB" w:eastAsia="zh-CN"/>
              </w:rPr>
              <w:t>pathloss</w:t>
            </w:r>
            <w:proofErr w:type="spellEnd"/>
            <w:r>
              <w:rPr>
                <w:lang w:val="en-GB" w:eastAsia="zh-CN"/>
              </w:rPr>
              <w:t xml:space="preserve"> model, shadow fading margin seems not provided in ITU self-evaluation, further clarification is needed for these values for suburban scenario. </w:t>
            </w: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af1"/>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af1"/>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af1"/>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1B6D0E" w:rsidRPr="00F91697" w14:paraId="38BF7CE3" w14:textId="77777777" w:rsidTr="00920712">
        <w:tc>
          <w:tcPr>
            <w:tcW w:w="1384" w:type="dxa"/>
            <w:shd w:val="clear" w:color="auto" w:fill="auto"/>
            <w:vAlign w:val="center"/>
          </w:tcPr>
          <w:p w14:paraId="25549879" w14:textId="540D44A4" w:rsidR="001B6D0E" w:rsidRPr="00DC0581" w:rsidRDefault="001B6D0E" w:rsidP="001B6D0E">
            <w:pPr>
              <w:jc w:val="center"/>
              <w:rPr>
                <w:lang w:val="en-GB" w:eastAsia="zh-CN"/>
              </w:rPr>
            </w:pPr>
            <w:r>
              <w:rPr>
                <w:lang w:val="en-GB" w:eastAsia="zh-CN"/>
              </w:rPr>
              <w:t>Intel</w:t>
            </w:r>
          </w:p>
        </w:tc>
        <w:tc>
          <w:tcPr>
            <w:tcW w:w="8647" w:type="dxa"/>
            <w:shd w:val="clear" w:color="auto" w:fill="auto"/>
            <w:vAlign w:val="center"/>
          </w:tcPr>
          <w:p w14:paraId="396A294F" w14:textId="1C0F17E7" w:rsidR="001B6D0E" w:rsidRPr="00F91697" w:rsidRDefault="001B6D0E" w:rsidP="001B6D0E">
            <w:pPr>
              <w:rPr>
                <w:lang w:val="en-GB" w:eastAsia="zh-CN"/>
              </w:rPr>
            </w:pPr>
            <w:r>
              <w:rPr>
                <w:lang w:val="en-GB" w:eastAsia="zh-CN"/>
              </w:rPr>
              <w:t xml:space="preserve">We are fine with the proposal. </w:t>
            </w:r>
          </w:p>
        </w:tc>
      </w:tr>
      <w:tr w:rsidR="00EF5E02" w:rsidRPr="00F91697" w14:paraId="1A69E497" w14:textId="77777777" w:rsidTr="00920712">
        <w:tc>
          <w:tcPr>
            <w:tcW w:w="1384" w:type="dxa"/>
            <w:shd w:val="clear" w:color="auto" w:fill="auto"/>
            <w:vAlign w:val="center"/>
          </w:tcPr>
          <w:p w14:paraId="2526EB5B" w14:textId="6D4D854D" w:rsidR="00EF5E02" w:rsidRPr="000316C9" w:rsidRDefault="00EF5E02" w:rsidP="00EF5E02">
            <w:pPr>
              <w:jc w:val="cente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11FC232" w14:textId="51FFCB24"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5B0FCFFB" w14:textId="77777777" w:rsidTr="00920712">
        <w:tc>
          <w:tcPr>
            <w:tcW w:w="1384" w:type="dxa"/>
            <w:shd w:val="clear" w:color="auto" w:fill="auto"/>
            <w:vAlign w:val="center"/>
          </w:tcPr>
          <w:p w14:paraId="6B7321F6" w14:textId="1137FA39" w:rsidR="00EF5E02" w:rsidRPr="00074E4F" w:rsidRDefault="00074E4F" w:rsidP="00EF5E02">
            <w:pPr>
              <w:jc w:val="center"/>
              <w:rPr>
                <w:lang w:val="en-GB" w:eastAsia="zh-CN"/>
              </w:rPr>
            </w:pPr>
            <w:proofErr w:type="spellStart"/>
            <w:r w:rsidRPr="00074E4F">
              <w:rPr>
                <w:lang w:val="en-GB" w:eastAsia="zh-CN"/>
              </w:rPr>
              <w:t>InterDigital</w:t>
            </w:r>
            <w:proofErr w:type="spellEnd"/>
          </w:p>
        </w:tc>
        <w:tc>
          <w:tcPr>
            <w:tcW w:w="8647" w:type="dxa"/>
            <w:shd w:val="clear" w:color="auto" w:fill="auto"/>
            <w:vAlign w:val="center"/>
          </w:tcPr>
          <w:p w14:paraId="3AEAC18B" w14:textId="40E28BB1" w:rsidR="00EF5E02" w:rsidRPr="00F91697" w:rsidRDefault="00074E4F" w:rsidP="00EF5E02">
            <w:pPr>
              <w:rPr>
                <w:lang w:val="en-GB" w:eastAsia="zh-CN"/>
              </w:rPr>
            </w:pPr>
            <w:r>
              <w:rPr>
                <w:lang w:val="en-GB" w:eastAsia="zh-CN"/>
              </w:rPr>
              <w:t>We are fine with the proposal for VoIP</w:t>
            </w:r>
          </w:p>
        </w:tc>
      </w:tr>
      <w:tr w:rsidR="000817B9" w:rsidRPr="00F91697" w14:paraId="60B4D0DA" w14:textId="77777777" w:rsidTr="00920712">
        <w:tc>
          <w:tcPr>
            <w:tcW w:w="1384" w:type="dxa"/>
            <w:shd w:val="clear" w:color="auto" w:fill="auto"/>
            <w:vAlign w:val="center"/>
          </w:tcPr>
          <w:p w14:paraId="08AAABE6" w14:textId="693F4F38" w:rsidR="000817B9" w:rsidRPr="00D8731F" w:rsidRDefault="000817B9" w:rsidP="000817B9">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1691569F" w14:textId="3CCF057D" w:rsidR="000817B9" w:rsidRPr="00F91697" w:rsidRDefault="000817B9" w:rsidP="000817B9">
            <w:pPr>
              <w:rPr>
                <w:lang w:val="en-GB" w:eastAsia="zh-CN"/>
              </w:rPr>
            </w:pPr>
            <w:r>
              <w:rPr>
                <w:lang w:val="en-GB" w:eastAsia="zh-CN"/>
              </w:rPr>
              <w:t>We agree with the proposal.</w:t>
            </w:r>
            <w:r>
              <w:rPr>
                <w:rFonts w:hint="eastAsia"/>
                <w:lang w:val="en-GB" w:eastAsia="zh-CN"/>
              </w:rPr>
              <w:t xml:space="preserve"> </w:t>
            </w:r>
          </w:p>
        </w:tc>
      </w:tr>
      <w:tr w:rsidR="00EF5E02" w:rsidRPr="00F91697" w14:paraId="60484D38" w14:textId="77777777" w:rsidTr="00920712">
        <w:tc>
          <w:tcPr>
            <w:tcW w:w="1384" w:type="dxa"/>
            <w:shd w:val="clear" w:color="auto" w:fill="auto"/>
            <w:vAlign w:val="center"/>
          </w:tcPr>
          <w:p w14:paraId="13BD12CA" w14:textId="77777777" w:rsidR="00EF5E02" w:rsidRPr="006F5554" w:rsidRDefault="00EF5E02" w:rsidP="00EF5E02">
            <w:pPr>
              <w:jc w:val="center"/>
              <w:rPr>
                <w:bCs/>
                <w:lang w:val="en-GB" w:eastAsia="zh-CN"/>
              </w:rPr>
            </w:pPr>
          </w:p>
        </w:tc>
        <w:tc>
          <w:tcPr>
            <w:tcW w:w="8647" w:type="dxa"/>
            <w:shd w:val="clear" w:color="auto" w:fill="auto"/>
            <w:vAlign w:val="center"/>
          </w:tcPr>
          <w:p w14:paraId="57868FD2" w14:textId="77777777" w:rsidR="00EF5E02" w:rsidRDefault="00EF5E02" w:rsidP="00EF5E02">
            <w:pPr>
              <w:rPr>
                <w:lang w:eastAsia="zh-CN"/>
              </w:rPr>
            </w:pPr>
          </w:p>
        </w:tc>
      </w:tr>
    </w:tbl>
    <w:p w14:paraId="50C746B1" w14:textId="77777777" w:rsidR="00A44A56" w:rsidRPr="00CD5DC9" w:rsidRDefault="00A44A56" w:rsidP="00FA6C0F">
      <w:pPr>
        <w:pStyle w:val="af1"/>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lastRenderedPageBreak/>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w:t>
            </w:r>
            <w:proofErr w:type="spellStart"/>
            <w:r w:rsidR="003C2856" w:rsidRPr="00651F81">
              <w:rPr>
                <w:lang w:val="en-GB" w:eastAsia="zh-CN"/>
              </w:rPr>
              <w:t>a.k.a</w:t>
            </w:r>
            <w:proofErr w:type="spellEnd"/>
            <w:r w:rsidR="003C2856" w:rsidRPr="00651F81">
              <w:rPr>
                <w:lang w:val="en-GB" w:eastAsia="zh-CN"/>
              </w:rPr>
              <w:t xml:space="preserve"> ‘Hardware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are 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1B6D0E" w:rsidRPr="00F91697" w14:paraId="7A37B241" w14:textId="77777777" w:rsidTr="00920712">
        <w:tc>
          <w:tcPr>
            <w:tcW w:w="1384" w:type="dxa"/>
            <w:shd w:val="clear" w:color="auto" w:fill="auto"/>
            <w:vAlign w:val="center"/>
          </w:tcPr>
          <w:p w14:paraId="386F726F" w14:textId="6AE747F1" w:rsidR="001B6D0E" w:rsidRPr="000316C9" w:rsidRDefault="001B6D0E" w:rsidP="001B6D0E">
            <w:pPr>
              <w:jc w:val="center"/>
              <w:rPr>
                <w:lang w:val="en-GB" w:eastAsia="zh-CN"/>
              </w:rPr>
            </w:pPr>
            <w:r>
              <w:rPr>
                <w:lang w:val="en-GB" w:eastAsia="zh-CN"/>
              </w:rPr>
              <w:t>Intel</w:t>
            </w:r>
          </w:p>
        </w:tc>
        <w:tc>
          <w:tcPr>
            <w:tcW w:w="8647" w:type="dxa"/>
            <w:shd w:val="clear" w:color="auto" w:fill="auto"/>
            <w:vAlign w:val="center"/>
          </w:tcPr>
          <w:p w14:paraId="2685E890" w14:textId="6538A2BC" w:rsidR="001B6D0E" w:rsidRPr="00F91697" w:rsidRDefault="001B6D0E" w:rsidP="001B6D0E">
            <w:pPr>
              <w:rPr>
                <w:lang w:val="en-GB" w:eastAsia="zh-CN"/>
              </w:rPr>
            </w:pPr>
            <w:r>
              <w:rPr>
                <w:lang w:val="en-GB" w:eastAsia="zh-CN"/>
              </w:rPr>
              <w:t xml:space="preserve">We are </w:t>
            </w:r>
            <w:r w:rsidR="00DF5C3B">
              <w:rPr>
                <w:lang w:val="en-GB" w:eastAsia="zh-CN"/>
              </w:rPr>
              <w:t xml:space="preserve">generally </w:t>
            </w:r>
            <w:r>
              <w:rPr>
                <w:lang w:val="en-GB" w:eastAsia="zh-CN"/>
              </w:rPr>
              <w:t>fine with the proposal.</w:t>
            </w:r>
            <w:r w:rsidR="00DF5C3B">
              <w:rPr>
                <w:lang w:val="en-GB" w:eastAsia="zh-CN"/>
              </w:rPr>
              <w:t xml:space="preserve"> Target performance metric for FR2 may need further discussion, which depends on the decision in FR1. </w:t>
            </w:r>
          </w:p>
        </w:tc>
      </w:tr>
      <w:tr w:rsidR="00EF5E02" w:rsidRPr="00F91697" w14:paraId="0A3CB790" w14:textId="77777777" w:rsidTr="00920712">
        <w:tc>
          <w:tcPr>
            <w:tcW w:w="1384" w:type="dxa"/>
            <w:shd w:val="clear" w:color="auto" w:fill="auto"/>
            <w:vAlign w:val="center"/>
          </w:tcPr>
          <w:p w14:paraId="45BE4E91" w14:textId="12E9D30F"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0D8DA55" w14:textId="2F52A17E"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229128C3" w14:textId="77777777" w:rsidTr="00920712">
        <w:tc>
          <w:tcPr>
            <w:tcW w:w="1384" w:type="dxa"/>
            <w:shd w:val="clear" w:color="auto" w:fill="auto"/>
            <w:vAlign w:val="center"/>
          </w:tcPr>
          <w:p w14:paraId="565ACA21" w14:textId="2C08AE38"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641060D9" w14:textId="77777777" w:rsidR="009E4E0B" w:rsidRPr="00F91697" w:rsidRDefault="009E4E0B" w:rsidP="009E4E0B">
            <w:pPr>
              <w:rPr>
                <w:lang w:val="en-GB" w:eastAsia="zh-CN"/>
              </w:rPr>
            </w:pPr>
            <w:r w:rsidRPr="588DCAF3">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sidRPr="588DCAF3">
              <w:rPr>
                <w:lang w:val="en-GB" w:eastAsia="zh-CN"/>
              </w:rPr>
              <w:t>th</w:t>
            </w:r>
            <w:proofErr w:type="spellEnd"/>
            <w:r w:rsidRPr="588DCAF3">
              <w:rPr>
                <w:lang w:val="en-GB" w:eastAsia="zh-CN"/>
              </w:rPr>
              <w:t xml:space="preserve"> percentile derived from dropping a UE with a random orientation in the channel is used in the link budget.</w:t>
            </w:r>
          </w:p>
          <w:p w14:paraId="74094461" w14:textId="6360621C" w:rsidR="009E4E0B" w:rsidRPr="00F91697" w:rsidRDefault="009E4E0B" w:rsidP="009E4E0B">
            <w:pPr>
              <w:rPr>
                <w:lang w:val="en-GB" w:eastAsia="zh-CN"/>
              </w:rPr>
            </w:pPr>
            <w:r w:rsidRPr="588DCAF3">
              <w:rPr>
                <w:lang w:val="en-GB" w:eastAsia="zh-CN"/>
              </w:rPr>
              <w:t>In addition, as polarization properties are more prominent in FR2, it would be good if companies could agree on an assumption regarding polarization of the SSBs, e.g. SSBs are assumed vertically polarized.</w:t>
            </w:r>
          </w:p>
        </w:tc>
      </w:tr>
      <w:tr w:rsidR="00C05D34" w:rsidRPr="00F91697" w14:paraId="4B26A8BC" w14:textId="77777777" w:rsidTr="00920712">
        <w:tc>
          <w:tcPr>
            <w:tcW w:w="1384" w:type="dxa"/>
            <w:shd w:val="clear" w:color="auto" w:fill="auto"/>
            <w:vAlign w:val="center"/>
          </w:tcPr>
          <w:p w14:paraId="35D58D7E" w14:textId="7C012EEF" w:rsidR="00C05D34" w:rsidRPr="006F5554" w:rsidRDefault="00C05D34" w:rsidP="00C05D34">
            <w:pPr>
              <w:jc w:val="center"/>
              <w:rPr>
                <w:bCs/>
                <w:lang w:val="en-GB" w:eastAsia="zh-CN"/>
              </w:rPr>
            </w:pPr>
            <w:r w:rsidRPr="009228FF">
              <w:rPr>
                <w:rFonts w:hint="eastAsia"/>
                <w:lang w:val="en-GB" w:eastAsia="zh-CN"/>
              </w:rPr>
              <w:t>v</w:t>
            </w:r>
            <w:r w:rsidRPr="009228FF">
              <w:rPr>
                <w:lang w:val="en-GB" w:eastAsia="zh-CN"/>
              </w:rPr>
              <w:t>ivo</w:t>
            </w:r>
          </w:p>
        </w:tc>
        <w:tc>
          <w:tcPr>
            <w:tcW w:w="8647" w:type="dxa"/>
            <w:shd w:val="clear" w:color="auto" w:fill="auto"/>
            <w:vAlign w:val="center"/>
          </w:tcPr>
          <w:p w14:paraId="5CA1EDA5" w14:textId="54726FDF" w:rsidR="00C05D34" w:rsidRDefault="00C05D34" w:rsidP="00C05D34">
            <w:pPr>
              <w:rPr>
                <w:lang w:eastAsia="zh-CN"/>
              </w:rPr>
            </w:pPr>
            <w:r>
              <w:rPr>
                <w:lang w:val="en-GB" w:eastAsia="zh-CN"/>
              </w:rPr>
              <w:t>We agree with the proposal.</w:t>
            </w: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af1"/>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af1"/>
              <w:rPr>
                <w:lang w:eastAsia="zh-CN"/>
              </w:rPr>
            </w:pPr>
            <w:r w:rsidRPr="00CD5DC9">
              <w:rPr>
                <w:lang w:eastAsia="zh-CN"/>
              </w:rPr>
              <w:t>DDDSU (S: 10D:2G:2U)</w:t>
            </w:r>
          </w:p>
          <w:p w14:paraId="116ED96A" w14:textId="77777777" w:rsidR="00FA6C0F" w:rsidRPr="00CD5DC9" w:rsidRDefault="00FA6C0F" w:rsidP="00920712">
            <w:pPr>
              <w:pStyle w:val="af1"/>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af1"/>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af1"/>
              <w:rPr>
                <w:lang w:eastAsia="zh-CN"/>
              </w:rPr>
            </w:pPr>
            <w:r w:rsidRPr="00CD5DC9">
              <w:rPr>
                <w:bCs/>
                <w:lang w:eastAsia="zh-CN"/>
              </w:rPr>
              <w:t xml:space="preserve">10% </w:t>
            </w:r>
            <w:proofErr w:type="spellStart"/>
            <w:r w:rsidRPr="00CD5DC9">
              <w:rPr>
                <w:bCs/>
                <w:lang w:eastAsia="zh-CN"/>
              </w:rPr>
              <w:t>iBLER</w:t>
            </w:r>
            <w:proofErr w:type="spellEnd"/>
            <w:r w:rsidRPr="00CD5DC9">
              <w:rPr>
                <w:bCs/>
                <w:lang w:eastAsia="zh-CN"/>
              </w:rPr>
              <w:t xml:space="preserve"> for </w:t>
            </w:r>
            <w:proofErr w:type="spellStart"/>
            <w:r w:rsidRPr="00CD5DC9">
              <w:rPr>
                <w:bCs/>
                <w:lang w:eastAsia="zh-CN"/>
              </w:rPr>
              <w:t>eMBB</w:t>
            </w:r>
            <w:proofErr w:type="spellEnd"/>
            <w:r w:rsidRPr="00CD5DC9">
              <w:rPr>
                <w:bCs/>
                <w:lang w:eastAsia="zh-CN"/>
              </w:rPr>
              <w:t xml:space="preserve">, 2% </w:t>
            </w:r>
            <w:proofErr w:type="spellStart"/>
            <w:r w:rsidRPr="00CD5DC9">
              <w:rPr>
                <w:bCs/>
                <w:lang w:eastAsia="zh-CN"/>
              </w:rPr>
              <w:t>rBLER</w:t>
            </w:r>
            <w:proofErr w:type="spellEnd"/>
            <w:r w:rsidRPr="00CD5DC9">
              <w:rPr>
                <w:bCs/>
                <w:lang w:eastAsia="zh-CN"/>
              </w:rPr>
              <w:t xml:space="preserve">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af1"/>
              <w:rPr>
                <w:bCs/>
                <w:lang w:eastAsia="zh-CN"/>
              </w:rPr>
            </w:pPr>
            <w:r w:rsidRPr="00CD5DC9">
              <w:rPr>
                <w:bCs/>
                <w:lang w:eastAsia="zh-CN"/>
              </w:rPr>
              <w:t>Indoor scenario:3km/h</w:t>
            </w:r>
          </w:p>
          <w:p w14:paraId="30C6EAB9" w14:textId="77777777" w:rsidR="00FA6C0F" w:rsidRPr="00CD5DC9" w:rsidRDefault="00FA6C0F" w:rsidP="00920712">
            <w:pPr>
              <w:pStyle w:val="af1"/>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af1"/>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lastRenderedPageBreak/>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31BBEE30" w14:textId="6A1B95C1" w:rsidR="00651F81" w:rsidRDefault="00C55FFE" w:rsidP="00920712">
            <w:pPr>
              <w:rPr>
                <w:lang w:val="en-GB" w:eastAsia="zh-CN"/>
              </w:rPr>
            </w:pPr>
            <w:r>
              <w:rPr>
                <w:lang w:val="en-GB" w:eastAsia="zh-CN"/>
              </w:rPr>
              <w:t xml:space="preserve">3 </w:t>
            </w:r>
            <w:proofErr w:type="spellStart"/>
            <w:r>
              <w:rPr>
                <w:lang w:val="en-GB" w:eastAsia="zh-CN"/>
              </w:rPr>
              <w:t>kmph</w:t>
            </w:r>
            <w:proofErr w:type="spellEnd"/>
            <w:r>
              <w:rPr>
                <w:lang w:val="en-GB" w:eastAsia="zh-CN"/>
              </w:rPr>
              <w:t xml:space="preserve">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1" w:history="1">
              <w:r w:rsidR="00371CF3" w:rsidRPr="00371CF3">
                <w:rPr>
                  <w:rStyle w:val="af"/>
                  <w:lang w:val="en-GB" w:eastAsia="zh-CN"/>
                </w:rPr>
                <w:t>FR2 email discussion document</w:t>
              </w:r>
            </w:hyperlink>
            <w:r>
              <w:rPr>
                <w:lang w:val="en-GB" w:eastAsia="zh-CN"/>
              </w:rPr>
              <w:t xml:space="preserve">.  </w:t>
            </w:r>
            <w:r w:rsidR="00651F81">
              <w:rPr>
                <w:lang w:val="en-GB" w:eastAsia="zh-CN"/>
              </w:rPr>
              <w:t xml:space="preserve">ITU </w:t>
            </w:r>
            <w:proofErr w:type="spellStart"/>
            <w:r w:rsidR="00651F81">
              <w:rPr>
                <w:lang w:val="en-GB" w:eastAsia="zh-CN"/>
              </w:rPr>
              <w:t>InH_B</w:t>
            </w:r>
            <w:proofErr w:type="spellEnd"/>
            <w:r w:rsidR="00651F81">
              <w:rPr>
                <w:lang w:val="en-GB" w:eastAsia="zh-CN"/>
              </w:rPr>
              <w:t xml:space="preserve"> and </w:t>
            </w:r>
            <w:proofErr w:type="spellStart"/>
            <w:r w:rsidR="00651F81">
              <w:rPr>
                <w:lang w:val="en-GB" w:eastAsia="zh-CN"/>
              </w:rPr>
              <w:t>UMa_B</w:t>
            </w:r>
            <w:proofErr w:type="spellEnd"/>
            <w:r w:rsidR="00651F81">
              <w:rPr>
                <w:lang w:val="en-GB" w:eastAsia="zh-CN"/>
              </w:rPr>
              <w:t xml:space="preserve">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5B51C6FF" w14:textId="5C20993D" w:rsidR="00A44A56" w:rsidRPr="003A6099" w:rsidRDefault="003A6099" w:rsidP="00920712">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17DE7913" w:rsidR="00A44A56" w:rsidRPr="00F91697" w:rsidRDefault="0075428B" w:rsidP="00920712">
            <w:pPr>
              <w:jc w:val="center"/>
              <w:rPr>
                <w:b/>
                <w:lang w:val="en-GB" w:eastAsia="zh-CN"/>
              </w:rPr>
            </w:pPr>
            <w:r>
              <w:rPr>
                <w:b/>
                <w:lang w:val="en-GB" w:eastAsia="zh-CN"/>
              </w:rPr>
              <w:t>Intel</w:t>
            </w:r>
          </w:p>
        </w:tc>
        <w:tc>
          <w:tcPr>
            <w:tcW w:w="8647" w:type="dxa"/>
            <w:shd w:val="clear" w:color="auto" w:fill="auto"/>
            <w:vAlign w:val="center"/>
          </w:tcPr>
          <w:p w14:paraId="3D2075AE" w14:textId="77777777" w:rsidR="00A44A56" w:rsidRDefault="0075428B" w:rsidP="00920712">
            <w:pPr>
              <w:rPr>
                <w:lang w:val="en-GB" w:eastAsia="zh-CN"/>
              </w:rPr>
            </w:pPr>
            <w:r>
              <w:rPr>
                <w:lang w:val="en-GB" w:eastAsia="zh-CN"/>
              </w:rPr>
              <w:t xml:space="preserve">We suggest to remove the </w:t>
            </w:r>
            <w:r w:rsidRPr="00CD5DC9">
              <w:rPr>
                <w:bCs/>
                <w:lang w:eastAsia="zh-CN"/>
              </w:rPr>
              <w:t>[120km/h]</w:t>
            </w:r>
            <w:r>
              <w:rPr>
                <w:bCs/>
                <w:lang w:eastAsia="zh-CN"/>
              </w:rPr>
              <w:t xml:space="preserve"> for outdoor.</w:t>
            </w:r>
            <w:r w:rsidR="00DF0388">
              <w:rPr>
                <w:bCs/>
                <w:lang w:eastAsia="zh-CN"/>
              </w:rPr>
              <w:t xml:space="preserve"> We are fine with 100MHz as system bandwidth. </w:t>
            </w:r>
            <w:r>
              <w:rPr>
                <w:lang w:val="en-GB" w:eastAsia="zh-CN"/>
              </w:rPr>
              <w:t xml:space="preserve"> </w:t>
            </w:r>
          </w:p>
          <w:p w14:paraId="772F39D4" w14:textId="12C03294" w:rsidR="00C50597" w:rsidRPr="00F91697" w:rsidRDefault="00C50597" w:rsidP="00920712">
            <w:pPr>
              <w:rPr>
                <w:lang w:val="en-GB" w:eastAsia="zh-CN"/>
              </w:rPr>
            </w:pPr>
            <w:r>
              <w:rPr>
                <w:lang w:val="en-GB" w:eastAsia="zh-CN"/>
              </w:rPr>
              <w:t>For PDSCH, suggest to change frequency hopping to “localized/distributed mapping”</w:t>
            </w:r>
          </w:p>
        </w:tc>
      </w:tr>
      <w:tr w:rsidR="00EF5E02" w:rsidRPr="00F91697" w14:paraId="2F228105" w14:textId="77777777" w:rsidTr="00920712">
        <w:tc>
          <w:tcPr>
            <w:tcW w:w="1384" w:type="dxa"/>
            <w:shd w:val="clear" w:color="auto" w:fill="auto"/>
            <w:vAlign w:val="center"/>
          </w:tcPr>
          <w:p w14:paraId="15E53D82" w14:textId="3FA92D7E" w:rsidR="00EF5E02" w:rsidRPr="00D8731F" w:rsidRDefault="00EF5E02" w:rsidP="00EF5E02">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84310CA" w14:textId="3E05EB9F" w:rsidR="00EF5E02" w:rsidRDefault="00EF5E02" w:rsidP="00EF5E02">
            <w:pPr>
              <w:rPr>
                <w:lang w:val="en-GB" w:eastAsia="zh-CN"/>
              </w:rPr>
            </w:pPr>
            <w:r>
              <w:rPr>
                <w:rFonts w:hint="eastAsia"/>
                <w:lang w:val="en-GB" w:eastAsia="zh-CN"/>
              </w:rPr>
              <w:t>F</w:t>
            </w:r>
            <w:r>
              <w:rPr>
                <w:lang w:val="en-GB" w:eastAsia="zh-CN"/>
              </w:rPr>
              <w:t>requency hopping should be up to company’s report, similar as the discussions for FR1</w:t>
            </w:r>
          </w:p>
          <w:p w14:paraId="042D0B08" w14:textId="77777777"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16755AA1" w14:textId="4255888E" w:rsidR="00EF5E02" w:rsidRPr="00F91697" w:rsidRDefault="00EF5E02" w:rsidP="00EF5E02">
            <w:pPr>
              <w:rPr>
                <w:lang w:val="en-GB" w:eastAsia="zh-CN"/>
              </w:rPr>
            </w:pPr>
            <w:r>
              <w:rPr>
                <w:lang w:val="en-GB" w:eastAsia="zh-CN"/>
              </w:rPr>
              <w:t>We prefer 100MHz over 400MHz taking simulation times into consideration.</w:t>
            </w:r>
          </w:p>
        </w:tc>
      </w:tr>
      <w:tr w:rsidR="009E4E0B" w:rsidRPr="00F91697" w14:paraId="5F6B240A" w14:textId="77777777" w:rsidTr="00920712">
        <w:tc>
          <w:tcPr>
            <w:tcW w:w="1384" w:type="dxa"/>
            <w:shd w:val="clear" w:color="auto" w:fill="auto"/>
            <w:vAlign w:val="center"/>
          </w:tcPr>
          <w:p w14:paraId="59BC6EF0" w14:textId="18D3DB88" w:rsidR="009E4E0B" w:rsidRPr="006F5554" w:rsidRDefault="009E4E0B" w:rsidP="009E4E0B">
            <w:pPr>
              <w:jc w:val="center"/>
              <w:rPr>
                <w:bCs/>
                <w:lang w:val="en-GB" w:eastAsia="zh-CN"/>
              </w:rPr>
            </w:pPr>
            <w:r>
              <w:rPr>
                <w:bCs/>
                <w:lang w:val="en-GB" w:eastAsia="zh-CN"/>
              </w:rPr>
              <w:t>Sony</w:t>
            </w:r>
          </w:p>
        </w:tc>
        <w:tc>
          <w:tcPr>
            <w:tcW w:w="8647" w:type="dxa"/>
            <w:shd w:val="clear" w:color="auto" w:fill="auto"/>
            <w:vAlign w:val="center"/>
          </w:tcPr>
          <w:p w14:paraId="2CF8CA06" w14:textId="1299B74B" w:rsidR="009E4E0B" w:rsidRDefault="009E4E0B" w:rsidP="009E4E0B">
            <w:pPr>
              <w:rPr>
                <w:lang w:eastAsia="zh-CN"/>
              </w:rPr>
            </w:pPr>
            <w:r w:rsidRPr="588DCAF3">
              <w:rPr>
                <w:lang w:val="en-GB" w:eastAsia="zh-CN"/>
              </w:rPr>
              <w:t xml:space="preserve">We support the proposals. We also agree with Ericsson and think that 400 MHz bandwidth is more relevant for FR2. </w:t>
            </w:r>
          </w:p>
        </w:tc>
      </w:tr>
      <w:tr w:rsidR="00074E4F" w:rsidRPr="00F91697" w14:paraId="412E8D66" w14:textId="77777777" w:rsidTr="00920712">
        <w:tc>
          <w:tcPr>
            <w:tcW w:w="1384" w:type="dxa"/>
            <w:shd w:val="clear" w:color="auto" w:fill="auto"/>
            <w:vAlign w:val="center"/>
          </w:tcPr>
          <w:p w14:paraId="2BDA313C" w14:textId="1FA6AC6E" w:rsidR="00074E4F" w:rsidRDefault="00074E4F" w:rsidP="009E4E0B">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6C9F9546" w14:textId="31580167" w:rsidR="00074E4F" w:rsidRPr="0039426D" w:rsidRDefault="00074E4F" w:rsidP="00163F53">
            <w:pPr>
              <w:jc w:val="both"/>
              <w:rPr>
                <w:lang w:eastAsia="zh-CN"/>
              </w:rPr>
            </w:pPr>
            <w:r>
              <w:rPr>
                <w:lang w:val="en-GB" w:eastAsia="zh-CN"/>
              </w:rPr>
              <w:t>We support to use inter-slot FH. We are ok with the values.</w:t>
            </w:r>
            <w:r w:rsidR="000245C6">
              <w:rPr>
                <w:lang w:val="en-GB" w:eastAsia="zh-CN"/>
              </w:rPr>
              <w:t xml:space="preserve"> For evaluation of VoIP,</w:t>
            </w:r>
            <w:r w:rsidR="005A0BB4">
              <w:rPr>
                <w:lang w:val="en-GB" w:eastAsia="zh-CN"/>
              </w:rPr>
              <w:t xml:space="preserve"> </w:t>
            </w:r>
            <w:r w:rsidR="002F0D8D">
              <w:rPr>
                <w:lang w:val="en-GB" w:eastAsia="zh-CN"/>
              </w:rPr>
              <w:t>feasible</w:t>
            </w:r>
            <w:r w:rsidR="000245C6">
              <w:rPr>
                <w:lang w:val="en-GB" w:eastAsia="zh-CN"/>
              </w:rPr>
              <w:t xml:space="preserve"> round trip for VoIP time may need to be agreed since round trip time will be much shorter at SCS=120kHz</w:t>
            </w:r>
            <w:r w:rsidR="0056540E">
              <w:rPr>
                <w:lang w:val="en-GB" w:eastAsia="zh-CN"/>
              </w:rPr>
              <w:t>, compared to FR1.</w:t>
            </w:r>
          </w:p>
        </w:tc>
      </w:tr>
      <w:tr w:rsidR="000B2F3C" w:rsidRPr="00F91697" w14:paraId="7C4AC166" w14:textId="77777777" w:rsidTr="00920712">
        <w:tc>
          <w:tcPr>
            <w:tcW w:w="1384" w:type="dxa"/>
            <w:shd w:val="clear" w:color="auto" w:fill="auto"/>
            <w:vAlign w:val="center"/>
          </w:tcPr>
          <w:p w14:paraId="053A3A93" w14:textId="3A28DED3" w:rsidR="000B2F3C" w:rsidRDefault="000B2F3C" w:rsidP="000B2F3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25E5CF34" w14:textId="09C653F6" w:rsidR="000B2F3C" w:rsidRDefault="000B2F3C" w:rsidP="000B2F3C">
            <w:pPr>
              <w:jc w:val="both"/>
              <w:rPr>
                <w:lang w:val="en-GB" w:eastAsia="zh-CN"/>
              </w:rPr>
            </w:pPr>
            <w:r>
              <w:rPr>
                <w:rFonts w:hint="eastAsia"/>
                <w:lang w:val="en-GB" w:eastAsia="zh-CN"/>
              </w:rPr>
              <w:t>F</w:t>
            </w:r>
            <w:r>
              <w:rPr>
                <w:lang w:val="en-GB" w:eastAsia="zh-CN"/>
              </w:rPr>
              <w:t xml:space="preserve">or </w:t>
            </w:r>
            <w:r w:rsidRPr="00CD5DC9">
              <w:t>UE velocity</w:t>
            </w:r>
            <w:r>
              <w:t>, we prefer to narrow down to one option to reduce the work load, e.g. 30km</w:t>
            </w:r>
            <w:r>
              <w:rPr>
                <w:rFonts w:hint="eastAsia"/>
                <w:lang w:eastAsia="zh-CN"/>
              </w:rPr>
              <w:t>/</w:t>
            </w:r>
            <w:r>
              <w:rPr>
                <w:lang w:eastAsia="zh-CN"/>
              </w:rPr>
              <w:t>h.</w:t>
            </w: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af1"/>
              <w:rPr>
                <w:lang w:eastAsia="zh-CN"/>
              </w:rPr>
            </w:pPr>
            <w:r w:rsidRPr="00CD5DC9">
              <w:rPr>
                <w:lang w:eastAsia="zh-CN"/>
              </w:rPr>
              <w:t xml:space="preserve">10% </w:t>
            </w:r>
            <w:proofErr w:type="spellStart"/>
            <w:r w:rsidRPr="00CD5DC9">
              <w:rPr>
                <w:lang w:eastAsia="zh-CN"/>
              </w:rPr>
              <w:t>iBLER</w:t>
            </w:r>
            <w:proofErr w:type="spellEnd"/>
            <w:r w:rsidRPr="00CD5DC9">
              <w:rPr>
                <w:lang w:eastAsia="zh-CN"/>
              </w:rPr>
              <w:t xml:space="preserve"> for </w:t>
            </w:r>
            <w:proofErr w:type="spellStart"/>
            <w:r w:rsidRPr="00CD5DC9">
              <w:rPr>
                <w:lang w:eastAsia="zh-CN"/>
              </w:rPr>
              <w:t>eMBB</w:t>
            </w:r>
            <w:proofErr w:type="spellEnd"/>
            <w:r w:rsidRPr="00CD5DC9">
              <w:rPr>
                <w:lang w:eastAsia="zh-CN"/>
              </w:rPr>
              <w:t xml:space="preserve">, 2% </w:t>
            </w:r>
            <w:proofErr w:type="spellStart"/>
            <w:r w:rsidRPr="00CD5DC9">
              <w:rPr>
                <w:lang w:eastAsia="zh-CN"/>
              </w:rPr>
              <w:t>rBLER</w:t>
            </w:r>
            <w:proofErr w:type="spellEnd"/>
            <w:r w:rsidRPr="00CD5DC9">
              <w:rPr>
                <w:lang w:eastAsia="zh-CN"/>
              </w:rPr>
              <w:t xml:space="preserve">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af1"/>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af1"/>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lastRenderedPageBreak/>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 xml:space="preserve">for </w:t>
            </w:r>
            <w:proofErr w:type="spellStart"/>
            <w:r>
              <w:rPr>
                <w:lang w:eastAsia="ja-JP"/>
              </w:rPr>
              <w:t>eMBB</w:t>
            </w:r>
            <w:proofErr w:type="spellEnd"/>
            <w:r>
              <w:rPr>
                <w:lang w:eastAsia="ja-JP"/>
              </w:rPr>
              <w:t>.</w:t>
            </w:r>
          </w:p>
        </w:tc>
      </w:tr>
      <w:tr w:rsidR="00A44A56" w:rsidRPr="00F91697" w14:paraId="5AE2EDB0" w14:textId="77777777" w:rsidTr="00920712">
        <w:tc>
          <w:tcPr>
            <w:tcW w:w="1384" w:type="dxa"/>
            <w:shd w:val="clear" w:color="auto" w:fill="auto"/>
            <w:vAlign w:val="center"/>
          </w:tcPr>
          <w:p w14:paraId="1471A00A" w14:textId="07F93D60"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091E36C9" w14:textId="29356B1C" w:rsidR="00A44A56" w:rsidRDefault="00EA1939" w:rsidP="00920712">
            <w:pPr>
              <w:rPr>
                <w:lang w:val="en-GB" w:eastAsia="zh-CN"/>
              </w:rPr>
            </w:pPr>
            <w:r>
              <w:rPr>
                <w:lang w:val="en-GB" w:eastAsia="zh-CN"/>
              </w:rPr>
              <w:t>Similar to FR1, we suggest to at least align some of the parameters for TBS/MCS</w:t>
            </w:r>
            <w:r w:rsidR="00564F2E">
              <w:rPr>
                <w:lang w:val="en-GB" w:eastAsia="zh-CN"/>
              </w:rPr>
              <w:t>/number of PRBs</w:t>
            </w:r>
            <w:r>
              <w:rPr>
                <w:lang w:val="en-GB" w:eastAsia="zh-CN"/>
              </w:rPr>
              <w:t xml:space="preserve"> for meaningful coverage study for FR2. </w:t>
            </w:r>
          </w:p>
          <w:p w14:paraId="66155175" w14:textId="0F1D345D" w:rsidR="008D2385" w:rsidRPr="00F91697" w:rsidRDefault="008D2385" w:rsidP="00920712">
            <w:pPr>
              <w:rPr>
                <w:lang w:val="en-GB" w:eastAsia="zh-CN"/>
              </w:rPr>
            </w:pPr>
            <w:r>
              <w:rPr>
                <w:lang w:val="en-GB" w:eastAsia="zh-CN"/>
              </w:rPr>
              <w:t>We suggest to remove 120k</w:t>
            </w:r>
            <w:r w:rsidR="00856A66">
              <w:rPr>
                <w:lang w:val="en-GB" w:eastAsia="zh-CN"/>
              </w:rPr>
              <w:t>m</w:t>
            </w:r>
            <w:r w:rsidR="00D92B7F">
              <w:rPr>
                <w:lang w:val="en-GB" w:eastAsia="zh-CN"/>
              </w:rPr>
              <w:t>/</w:t>
            </w:r>
            <w:r w:rsidR="00856A66">
              <w:rPr>
                <w:lang w:val="en-GB" w:eastAsia="zh-CN"/>
              </w:rPr>
              <w:t>h</w:t>
            </w:r>
            <w:r>
              <w:rPr>
                <w:lang w:val="en-GB" w:eastAsia="zh-CN"/>
              </w:rPr>
              <w:t xml:space="preserve"> speed for FR2.</w:t>
            </w:r>
          </w:p>
        </w:tc>
      </w:tr>
      <w:tr w:rsidR="00EF5E02" w:rsidRPr="00F91697" w14:paraId="0BDAEA71" w14:textId="77777777" w:rsidTr="00920712">
        <w:tc>
          <w:tcPr>
            <w:tcW w:w="1384" w:type="dxa"/>
            <w:shd w:val="clear" w:color="auto" w:fill="auto"/>
            <w:vAlign w:val="center"/>
          </w:tcPr>
          <w:p w14:paraId="4EC56043" w14:textId="0BF8E507"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76F882" w14:textId="4B482E13"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7D28918D" w14:textId="77777777" w:rsidR="00EF5E02" w:rsidRDefault="00EF5E02" w:rsidP="00EF5E02">
            <w:pPr>
              <w:rPr>
                <w:lang w:val="en-GB" w:eastAsia="zh-CN"/>
              </w:rPr>
            </w:pPr>
            <w:r>
              <w:rPr>
                <w:lang w:val="en-GB" w:eastAsia="zh-CN"/>
              </w:rPr>
              <w:t>Number of repetition can be further narrowed down.</w:t>
            </w:r>
          </w:p>
          <w:p w14:paraId="050AD6B1" w14:textId="1864D7DE" w:rsidR="00EF5E02" w:rsidRPr="00F91697" w:rsidRDefault="00EF5E02" w:rsidP="00EF5E02">
            <w:pPr>
              <w:rPr>
                <w:lang w:val="en-GB" w:eastAsia="zh-CN"/>
              </w:rPr>
            </w:pPr>
            <w:r>
              <w:rPr>
                <w:lang w:val="en-GB" w:eastAsia="zh-CN"/>
              </w:rPr>
              <w:t>According to SID, VoIP for FR2 is second priority. Therefore, the part of VoIP should be removed at this stage or be optional.</w:t>
            </w:r>
          </w:p>
        </w:tc>
      </w:tr>
      <w:tr w:rsidR="009E4E0B" w:rsidRPr="00F91697" w14:paraId="64FCC664" w14:textId="77777777" w:rsidTr="00920712">
        <w:tc>
          <w:tcPr>
            <w:tcW w:w="1384" w:type="dxa"/>
            <w:shd w:val="clear" w:color="auto" w:fill="auto"/>
            <w:vAlign w:val="center"/>
          </w:tcPr>
          <w:p w14:paraId="6860B5FC" w14:textId="63473CB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EF0489D" w14:textId="77777777" w:rsidR="009E4E0B" w:rsidRPr="00820FCE" w:rsidRDefault="009E4E0B" w:rsidP="009E4E0B">
            <w:pPr>
              <w:overflowPunct/>
              <w:autoSpaceDE/>
              <w:autoSpaceDN/>
              <w:adjustRightInd/>
              <w:spacing w:after="0"/>
              <w:textAlignment w:val="auto"/>
              <w:rPr>
                <w:lang w:val="en-GB" w:eastAsia="zh-CN"/>
              </w:rPr>
            </w:pPr>
            <w:r w:rsidRPr="588DCAF3">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sidRPr="588DCAF3">
              <w:rPr>
                <w:lang w:eastAsia="ja-JP"/>
              </w:rPr>
              <w:t>(</w:t>
            </w:r>
            <w:r w:rsidRPr="588DCAF3">
              <w:rPr>
                <w:lang w:val="en-GB" w:eastAsia="zh-CN"/>
              </w:rPr>
              <w:t>Mg, Ng, M, N</w:t>
            </w:r>
            <w:proofErr w:type="gramStart"/>
            <w:r w:rsidRPr="588DCAF3">
              <w:rPr>
                <w:lang w:val="en-GB" w:eastAsia="zh-CN"/>
              </w:rPr>
              <w:t>,P</w:t>
            </w:r>
            <w:proofErr w:type="gramEnd"/>
            <w:r w:rsidRPr="588DCAF3">
              <w:rPr>
                <w:lang w:val="en-GB" w:eastAsia="zh-CN"/>
              </w:rPr>
              <w:t xml:space="preserve">) = (1,4,1,4,2) according to Config2d or </w:t>
            </w:r>
            <w:proofErr w:type="spellStart"/>
            <w:r w:rsidRPr="588DCAF3">
              <w:rPr>
                <w:lang w:val="en-GB" w:eastAsia="zh-CN"/>
              </w:rPr>
              <w:t>Config</w:t>
            </w:r>
            <w:proofErr w:type="spellEnd"/>
            <w:r w:rsidRPr="588DCAF3">
              <w:rPr>
                <w:lang w:val="en-GB" w:eastAsia="zh-CN"/>
              </w:rPr>
              <w:t xml:space="preserve"> 2e, from table A.2.1-4 in TR38.802.</w:t>
            </w:r>
          </w:p>
          <w:p w14:paraId="61326295" w14:textId="77777777" w:rsidR="009E4E0B" w:rsidRPr="00F91697" w:rsidRDefault="009E4E0B" w:rsidP="009E4E0B">
            <w:pPr>
              <w:rPr>
                <w:lang w:val="en-GB" w:eastAsia="zh-CN"/>
              </w:rPr>
            </w:pPr>
          </w:p>
        </w:tc>
      </w:tr>
      <w:tr w:rsidR="009E4E0B" w:rsidRPr="00F91697" w14:paraId="777C4F2F" w14:textId="77777777" w:rsidTr="00920712">
        <w:tc>
          <w:tcPr>
            <w:tcW w:w="1384" w:type="dxa"/>
            <w:shd w:val="clear" w:color="auto" w:fill="auto"/>
            <w:vAlign w:val="center"/>
          </w:tcPr>
          <w:p w14:paraId="5053E97B" w14:textId="39271BC9" w:rsidR="009E4E0B" w:rsidRPr="006F5554" w:rsidRDefault="00873962" w:rsidP="009E4E0B">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3E30F6E4" w14:textId="5848326F" w:rsidR="009E4E0B" w:rsidRDefault="003B7582" w:rsidP="009E4E0B">
            <w:pPr>
              <w:rPr>
                <w:lang w:eastAsia="zh-CN"/>
              </w:rPr>
            </w:pPr>
            <w:r>
              <w:rPr>
                <w:lang w:eastAsia="zh-CN"/>
              </w:rPr>
              <w:t xml:space="preserve">We are fine to allow HARQ and repetitions for </w:t>
            </w:r>
            <w:proofErr w:type="spellStart"/>
            <w:r>
              <w:rPr>
                <w:lang w:eastAsia="zh-CN"/>
              </w:rPr>
              <w:t>eMBB</w:t>
            </w:r>
            <w:proofErr w:type="spellEnd"/>
            <w:r>
              <w:rPr>
                <w:lang w:eastAsia="zh-CN"/>
              </w:rPr>
              <w:t>. We agree that the (M</w:t>
            </w:r>
            <w:proofErr w:type="gramStart"/>
            <w:r>
              <w:rPr>
                <w:lang w:eastAsia="zh-CN"/>
              </w:rPr>
              <w:t>,N,P</w:t>
            </w:r>
            <w:proofErr w:type="gramEnd"/>
            <w:r>
              <w:rPr>
                <w:lang w:eastAsia="zh-CN"/>
              </w:rPr>
              <w:t>) definition should be used</w:t>
            </w:r>
            <w:r w:rsidR="00832E1C">
              <w:rPr>
                <w:lang w:eastAsia="zh-CN"/>
              </w:rPr>
              <w:t xml:space="preserve">. </w:t>
            </w:r>
          </w:p>
        </w:tc>
      </w:tr>
      <w:tr w:rsidR="001E14A6" w:rsidRPr="00F91697" w14:paraId="5BEFC06F" w14:textId="77777777" w:rsidTr="00920712">
        <w:tc>
          <w:tcPr>
            <w:tcW w:w="1384" w:type="dxa"/>
            <w:shd w:val="clear" w:color="auto" w:fill="auto"/>
            <w:vAlign w:val="center"/>
          </w:tcPr>
          <w:p w14:paraId="5904712E" w14:textId="24A9AE5A" w:rsidR="001E14A6" w:rsidRPr="006F5554" w:rsidRDefault="001E14A6" w:rsidP="001E14A6">
            <w:pPr>
              <w:jc w:val="center"/>
              <w:rPr>
                <w:bCs/>
                <w:lang w:val="en-GB" w:eastAsia="zh-CN"/>
              </w:rPr>
            </w:pPr>
            <w:r w:rsidRPr="0007234F">
              <w:rPr>
                <w:rFonts w:hint="eastAsia"/>
                <w:lang w:val="en-GB" w:eastAsia="zh-CN"/>
              </w:rPr>
              <w:t>v</w:t>
            </w:r>
            <w:r w:rsidRPr="0007234F">
              <w:rPr>
                <w:lang w:val="en-GB" w:eastAsia="zh-CN"/>
              </w:rPr>
              <w:t>ivo</w:t>
            </w:r>
          </w:p>
        </w:tc>
        <w:tc>
          <w:tcPr>
            <w:tcW w:w="8647" w:type="dxa"/>
            <w:shd w:val="clear" w:color="auto" w:fill="auto"/>
            <w:vAlign w:val="center"/>
          </w:tcPr>
          <w:p w14:paraId="1C928199" w14:textId="77777777" w:rsidR="001E14A6" w:rsidRDefault="001E14A6" w:rsidP="001E14A6">
            <w:pPr>
              <w:rPr>
                <w:lang w:val="en-GB" w:eastAsia="zh-CN"/>
              </w:rPr>
            </w:pPr>
            <w:r>
              <w:rPr>
                <w:lang w:val="en-GB" w:eastAsia="zh-CN"/>
              </w:rPr>
              <w:t xml:space="preserve">Same as in FR1, we prefer HARQ is not assumed for </w:t>
            </w:r>
            <w:proofErr w:type="spellStart"/>
            <w:r>
              <w:rPr>
                <w:lang w:val="en-GB" w:eastAsia="zh-CN"/>
              </w:rPr>
              <w:t>voip</w:t>
            </w:r>
            <w:proofErr w:type="spellEnd"/>
            <w:r>
              <w:rPr>
                <w:lang w:val="en-GB" w:eastAsia="zh-CN"/>
              </w:rPr>
              <w:t>, when repetition is considered.</w:t>
            </w:r>
          </w:p>
          <w:p w14:paraId="1A76D5AB" w14:textId="3B828853" w:rsidR="001E14A6" w:rsidRDefault="001E14A6" w:rsidP="001E14A6">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lastRenderedPageBreak/>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 xml:space="preserve">Number of </w:t>
            </w:r>
            <w:proofErr w:type="spellStart"/>
            <w:r w:rsidRPr="00CD5DC9">
              <w:t>TxRUs</w:t>
            </w:r>
            <w:proofErr w:type="spellEnd"/>
            <w:r w:rsidRPr="00CD5DC9">
              <w:t xml:space="preserve">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 xml:space="preserve">Follow the </w:t>
            </w:r>
            <w:proofErr w:type="spellStart"/>
            <w:r w:rsidRPr="003464DE">
              <w:rPr>
                <w:lang w:val="en-GB" w:eastAsia="zh-CN"/>
              </w:rPr>
              <w:t>modeling</w:t>
            </w:r>
            <w:proofErr w:type="spellEnd"/>
            <w:r w:rsidRPr="003464DE">
              <w:rPr>
                <w:lang w:val="en-GB" w:eastAsia="zh-CN"/>
              </w:rPr>
              <w:t xml:space="preserve">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w:t>
            </w:r>
            <w:proofErr w:type="spellStart"/>
            <w:r w:rsidRPr="003464DE">
              <w:rPr>
                <w:lang w:val="en-GB" w:eastAsia="zh-CN"/>
              </w:rPr>
              <w:t>M,N,P,Mg,Ng</w:t>
            </w:r>
            <w:proofErr w:type="spellEnd"/>
            <w:r w:rsidRPr="003464DE">
              <w:rPr>
                <w:lang w:val="en-GB" w:eastAsia="zh-CN"/>
              </w:rPr>
              <w:t>) = (8,8,2,1,1)</w:t>
            </w:r>
            <w:r>
              <w:rPr>
                <w:lang w:val="en-GB" w:eastAsia="zh-CN"/>
              </w:rPr>
              <w:t xml:space="preserve">; tilt: 3 </w:t>
            </w:r>
            <w:proofErr w:type="spellStart"/>
            <w:r>
              <w:rPr>
                <w:lang w:val="en-GB" w:eastAsia="zh-CN"/>
              </w:rPr>
              <w:t>deg</w:t>
            </w:r>
            <w:proofErr w:type="spellEnd"/>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af8"/>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w:t>
            </w:r>
            <w:proofErr w:type="spellStart"/>
            <w:r w:rsidRPr="003464DE">
              <w:rPr>
                <w:lang w:val="en-GB" w:eastAsia="zh-CN"/>
              </w:rPr>
              <w:t>M,N,P,Mg,Ng</w:t>
            </w:r>
            <w:proofErr w:type="spellEnd"/>
            <w:r w:rsidRPr="003464DE">
              <w:rPr>
                <w:lang w:val="en-GB" w:eastAsia="zh-CN"/>
              </w:rPr>
              <w:t>) = (8,8,2,2,2</w:t>
            </w:r>
            <w:r>
              <w:rPr>
                <w:lang w:val="en-GB" w:eastAsia="zh-CN"/>
              </w:rPr>
              <w:t xml:space="preserve">); tilt: 12 </w:t>
            </w:r>
            <w:proofErr w:type="spellStart"/>
            <w:r>
              <w:rPr>
                <w:lang w:val="en-GB" w:eastAsia="zh-CN"/>
              </w:rPr>
              <w:t>deg</w:t>
            </w:r>
            <w:proofErr w:type="spellEnd"/>
          </w:p>
          <w:p w14:paraId="71131224" w14:textId="77777777" w:rsidR="003464DE" w:rsidRPr="003464DE" w:rsidRDefault="003464DE" w:rsidP="003464DE">
            <w:pPr>
              <w:pStyle w:val="af8"/>
              <w:numPr>
                <w:ilvl w:val="0"/>
                <w:numId w:val="44"/>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06A3D178" w14:textId="77777777" w:rsidR="003464DE" w:rsidRDefault="003464DE" w:rsidP="003464DE">
            <w:pPr>
              <w:pStyle w:val="af8"/>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2BC7FC2"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4A5A4EFA" w14:textId="38159223" w:rsidR="00A44A56" w:rsidRPr="00F91697" w:rsidRDefault="00EA1939" w:rsidP="00920712">
            <w:pPr>
              <w:rPr>
                <w:lang w:val="en-GB" w:eastAsia="zh-CN"/>
              </w:rPr>
            </w:pPr>
            <w:r>
              <w:rPr>
                <w:lang w:val="en-GB" w:eastAsia="zh-CN"/>
              </w:rPr>
              <w:t>We also prefer TDL-A model for link level simulations. Further, similar to FR1</w:t>
            </w:r>
            <w:r w:rsidR="009B436A">
              <w:rPr>
                <w:lang w:val="en-GB" w:eastAsia="zh-CN"/>
              </w:rPr>
              <w:t xml:space="preserve">, </w:t>
            </w:r>
            <w:r w:rsidR="00387428">
              <w:rPr>
                <w:lang w:val="en-GB" w:eastAsia="zh-CN"/>
              </w:rPr>
              <w:t xml:space="preserve">we suggest to add </w:t>
            </w:r>
            <w:r w:rsidR="009B436A">
              <w:rPr>
                <w:lang w:val="en-GB" w:eastAsia="zh-CN"/>
              </w:rPr>
              <w:t xml:space="preserve">the number of symbols for PDSCH/PUSCH, e.g., 12/14 symbols. </w:t>
            </w:r>
          </w:p>
        </w:tc>
      </w:tr>
      <w:tr w:rsidR="00EF5E02" w:rsidRPr="00F91697" w14:paraId="57C65511" w14:textId="77777777" w:rsidTr="00920712">
        <w:tc>
          <w:tcPr>
            <w:tcW w:w="1384" w:type="dxa"/>
            <w:shd w:val="clear" w:color="auto" w:fill="auto"/>
            <w:vAlign w:val="center"/>
          </w:tcPr>
          <w:p w14:paraId="3107275F" w14:textId="2D494BD7"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FEF3E23" w14:textId="77777777" w:rsidR="00EF5E02" w:rsidRDefault="00EF5E02" w:rsidP="00EF5E02">
            <w:pPr>
              <w:rPr>
                <w:lang w:val="en-GB" w:eastAsia="zh-CN"/>
              </w:rPr>
            </w:pPr>
            <w:r>
              <w:rPr>
                <w:rFonts w:hint="eastAsia"/>
                <w:lang w:val="en-GB" w:eastAsia="zh-CN"/>
              </w:rPr>
              <w:t>TDL</w:t>
            </w:r>
            <w:r>
              <w:rPr>
                <w:lang w:val="en-GB" w:eastAsia="zh-CN"/>
              </w:rPr>
              <w:t xml:space="preserve"> should be removed since CDL with angle spread is necessary for FR2.</w:t>
            </w:r>
          </w:p>
          <w:p w14:paraId="7A7E3BBA" w14:textId="0F0361D7" w:rsidR="00EF5E02" w:rsidRPr="00F91697" w:rsidRDefault="00EF5E02" w:rsidP="00EF5E02">
            <w:pPr>
              <w:rPr>
                <w:lang w:val="en-GB" w:eastAsia="zh-CN"/>
              </w:rPr>
            </w:pPr>
            <w:r>
              <w:rPr>
                <w:lang w:val="en-GB" w:eastAsia="zh-CN"/>
              </w:rPr>
              <w:t>CDL-C is preferred but only with CDL-A if it has majority of supports.</w:t>
            </w:r>
          </w:p>
        </w:tc>
      </w:tr>
      <w:tr w:rsidR="009E4E0B" w:rsidRPr="00F91697" w14:paraId="331A308B" w14:textId="77777777" w:rsidTr="00920712">
        <w:tc>
          <w:tcPr>
            <w:tcW w:w="1384" w:type="dxa"/>
            <w:shd w:val="clear" w:color="auto" w:fill="auto"/>
            <w:vAlign w:val="center"/>
          </w:tcPr>
          <w:p w14:paraId="6EBA48D0" w14:textId="4901675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7B883305" w14:textId="55E55EAC" w:rsidR="009E4E0B" w:rsidRPr="00F91697" w:rsidRDefault="009E4E0B" w:rsidP="009E4E0B">
            <w:pPr>
              <w:rPr>
                <w:lang w:val="en-GB" w:eastAsia="zh-CN"/>
              </w:rPr>
            </w:pPr>
            <w:r>
              <w:rPr>
                <w:lang w:val="en-GB" w:eastAsia="zh-CN"/>
              </w:rPr>
              <w:t xml:space="preserve">We support the proposal, CDL channel model needs to be used in LLS. </w:t>
            </w:r>
          </w:p>
        </w:tc>
      </w:tr>
      <w:tr w:rsidR="009E4E0B" w:rsidRPr="00F91697" w14:paraId="3323F3C2" w14:textId="77777777" w:rsidTr="00920712">
        <w:tc>
          <w:tcPr>
            <w:tcW w:w="1384" w:type="dxa"/>
            <w:shd w:val="clear" w:color="auto" w:fill="auto"/>
            <w:vAlign w:val="center"/>
          </w:tcPr>
          <w:p w14:paraId="0EC5035D" w14:textId="3AACD8B9" w:rsidR="009E4E0B" w:rsidRPr="006F5554" w:rsidRDefault="003B7582" w:rsidP="009E4E0B">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371EC979" w14:textId="5E14C541" w:rsidR="009E4E0B" w:rsidRPr="0056540E" w:rsidRDefault="003B7582" w:rsidP="00856B08">
            <w:pPr>
              <w:spacing w:after="0"/>
              <w:rPr>
                <w:color w:val="000000"/>
                <w:szCs w:val="21"/>
                <w:lang w:eastAsia="ja-JP"/>
              </w:rPr>
            </w:pPr>
            <w:r w:rsidRPr="0056540E">
              <w:rPr>
                <w:szCs w:val="21"/>
                <w:lang w:eastAsia="zh-CN"/>
              </w:rPr>
              <w:t xml:space="preserve">We support to use CDL models and 14-symbol PUSCH for evaluation. We also propose to have (M, N, P, Mg, Ng) definition here as well. We can refer to A.2.5 or </w:t>
            </w:r>
            <w:r w:rsidRPr="0056540E">
              <w:rPr>
                <w:szCs w:val="21"/>
              </w:rPr>
              <w:t>Table A.2</w:t>
            </w:r>
            <w:r w:rsidRPr="0056540E">
              <w:rPr>
                <w:szCs w:val="21"/>
                <w:lang w:eastAsia="ja-JP"/>
              </w:rPr>
              <w:t>.1</w:t>
            </w:r>
            <w:r w:rsidRPr="0056540E">
              <w:rPr>
                <w:szCs w:val="21"/>
              </w:rPr>
              <w:t>-</w:t>
            </w:r>
            <w:r w:rsidRPr="0056540E">
              <w:rPr>
                <w:szCs w:val="21"/>
                <w:lang w:eastAsia="ja-JP"/>
              </w:rPr>
              <w:t>4 in</w:t>
            </w:r>
            <w:r w:rsidRPr="0056540E">
              <w:rPr>
                <w:szCs w:val="21"/>
                <w:lang w:eastAsia="zh-CN"/>
              </w:rPr>
              <w:t xml:space="preserve"> TR 38.802 for configuration</w:t>
            </w:r>
            <w:r w:rsidR="00856B08" w:rsidRPr="0056540E">
              <w:rPr>
                <w:szCs w:val="21"/>
                <w:lang w:eastAsia="zh-CN"/>
              </w:rPr>
              <w:t>s</w:t>
            </w:r>
            <w:r w:rsidRPr="0056540E">
              <w:rPr>
                <w:szCs w:val="21"/>
                <w:lang w:eastAsia="zh-CN"/>
              </w:rPr>
              <w:t>. For Indoor, we can use (M, N, P, Mg, Ng) = (8</w:t>
            </w:r>
            <w:proofErr w:type="gramStart"/>
            <w:r w:rsidRPr="0056540E">
              <w:rPr>
                <w:szCs w:val="21"/>
                <w:lang w:eastAsia="zh-CN"/>
              </w:rPr>
              <w:t>,8,2,1,1</w:t>
            </w:r>
            <w:proofErr w:type="gramEnd"/>
            <w:r w:rsidRPr="0056540E">
              <w:rPr>
                <w:szCs w:val="21"/>
                <w:lang w:eastAsia="zh-CN"/>
              </w:rPr>
              <w:t>). For Urban we can use (M, N, P, Mg, Ng) = (4, 8, 2, 2, 2)</w:t>
            </w:r>
            <w:r w:rsidR="00856B08" w:rsidRPr="0056540E">
              <w:rPr>
                <w:szCs w:val="21"/>
                <w:lang w:eastAsia="zh-CN"/>
              </w:rPr>
              <w:t xml:space="preserve"> with </w:t>
            </w:r>
            <w:r w:rsidR="00856B08" w:rsidRPr="0056540E">
              <w:rPr>
                <w:color w:val="000000"/>
                <w:szCs w:val="21"/>
              </w:rPr>
              <w:t>(</w:t>
            </w:r>
            <w:proofErr w:type="spellStart"/>
            <w:r w:rsidR="00856B08" w:rsidRPr="0056540E">
              <w:rPr>
                <w:color w:val="000000"/>
                <w:szCs w:val="21"/>
              </w:rPr>
              <w:t>d</w:t>
            </w:r>
            <w:r w:rsidR="00856B08" w:rsidRPr="0056540E">
              <w:rPr>
                <w:color w:val="000000"/>
                <w:szCs w:val="21"/>
                <w:vertAlign w:val="subscript"/>
              </w:rPr>
              <w:t>H</w:t>
            </w:r>
            <w:proofErr w:type="spellEnd"/>
            <w:r w:rsidR="00856B08" w:rsidRPr="0056540E">
              <w:rPr>
                <w:color w:val="000000"/>
                <w:szCs w:val="21"/>
              </w:rPr>
              <w:t xml:space="preserve">, </w:t>
            </w:r>
            <w:proofErr w:type="spellStart"/>
            <w:r w:rsidR="00856B08" w:rsidRPr="0056540E">
              <w:rPr>
                <w:color w:val="000000"/>
                <w:szCs w:val="21"/>
              </w:rPr>
              <w:t>d</w:t>
            </w:r>
            <w:r w:rsidR="00856B08" w:rsidRPr="0056540E">
              <w:rPr>
                <w:color w:val="000000"/>
                <w:szCs w:val="21"/>
                <w:vertAlign w:val="subscript"/>
              </w:rPr>
              <w:t>V</w:t>
            </w:r>
            <w:proofErr w:type="spellEnd"/>
            <w:r w:rsidR="00856B08" w:rsidRPr="0056540E">
              <w:rPr>
                <w:color w:val="000000"/>
                <w:szCs w:val="21"/>
              </w:rPr>
              <w:t>) = (0.5, 0.5</w:t>
            </w:r>
            <w:proofErr w:type="gramStart"/>
            <w:r w:rsidR="00856B08" w:rsidRPr="0056540E">
              <w:rPr>
                <w:color w:val="000000"/>
                <w:szCs w:val="21"/>
              </w:rPr>
              <w:t>)λ</w:t>
            </w:r>
            <w:proofErr w:type="gramEnd"/>
            <w:r w:rsidR="00856B08" w:rsidRPr="0056540E">
              <w:rPr>
                <w:color w:val="000000"/>
                <w:szCs w:val="21"/>
              </w:rPr>
              <w:t>. (</w:t>
            </w:r>
            <w:proofErr w:type="spellStart"/>
            <w:r w:rsidR="00856B08" w:rsidRPr="0056540E">
              <w:rPr>
                <w:color w:val="000000"/>
                <w:szCs w:val="21"/>
              </w:rPr>
              <w:t>dg,H,dg,V</w:t>
            </w:r>
            <w:proofErr w:type="spellEnd"/>
            <w:r w:rsidR="00856B08" w:rsidRPr="0056540E">
              <w:rPr>
                <w:color w:val="000000"/>
                <w:szCs w:val="21"/>
              </w:rPr>
              <w:t>) = (4.0, 2.0)λ.</w:t>
            </w:r>
            <w:r w:rsidR="00B24F5A">
              <w:rPr>
                <w:color w:val="000000"/>
                <w:szCs w:val="21"/>
              </w:rPr>
              <w:t xml:space="preserve"> Radiation pattern should also be agreed.</w:t>
            </w:r>
            <w:r w:rsidR="00293975" w:rsidRPr="0056540E">
              <w:rPr>
                <w:color w:val="000000"/>
                <w:szCs w:val="21"/>
              </w:rPr>
              <w:t xml:space="preserve"> We support 50ms for latency requirement for voice, to reduce simulation load.</w:t>
            </w:r>
          </w:p>
        </w:tc>
      </w:tr>
      <w:tr w:rsidR="005704E4" w:rsidRPr="00F91697" w14:paraId="704B3FD3" w14:textId="77777777" w:rsidTr="00920712">
        <w:tc>
          <w:tcPr>
            <w:tcW w:w="1384" w:type="dxa"/>
            <w:shd w:val="clear" w:color="auto" w:fill="auto"/>
            <w:vAlign w:val="center"/>
          </w:tcPr>
          <w:p w14:paraId="34B12F10" w14:textId="46AAF261" w:rsidR="005704E4" w:rsidRPr="005704E4" w:rsidRDefault="005704E4" w:rsidP="005704E4">
            <w:pPr>
              <w:jc w:val="center"/>
              <w:rPr>
                <w:bCs/>
                <w:lang w:val="en-GB" w:eastAsia="zh-CN"/>
              </w:rPr>
            </w:pPr>
            <w:r w:rsidRPr="005704E4">
              <w:rPr>
                <w:rFonts w:hint="eastAsia"/>
                <w:lang w:val="en-GB" w:eastAsia="zh-CN"/>
              </w:rPr>
              <w:t>v</w:t>
            </w:r>
            <w:r w:rsidRPr="005704E4">
              <w:rPr>
                <w:lang w:val="en-GB" w:eastAsia="zh-CN"/>
              </w:rPr>
              <w:t>ivo</w:t>
            </w:r>
          </w:p>
        </w:tc>
        <w:tc>
          <w:tcPr>
            <w:tcW w:w="8647" w:type="dxa"/>
            <w:shd w:val="clear" w:color="auto" w:fill="auto"/>
            <w:vAlign w:val="center"/>
          </w:tcPr>
          <w:p w14:paraId="0C674192" w14:textId="27214CB4" w:rsidR="005704E4" w:rsidRDefault="005704E4" w:rsidP="005704E4">
            <w:pPr>
              <w:rPr>
                <w:lang w:eastAsia="zh-CN"/>
              </w:rPr>
            </w:pPr>
            <w:r>
              <w:rPr>
                <w:lang w:val="en-GB" w:eastAsia="zh-CN"/>
              </w:rPr>
              <w:t>Agree with the proposal</w:t>
            </w: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lastRenderedPageBreak/>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af1"/>
              <w:rPr>
                <w:lang w:eastAsia="zh-CN"/>
              </w:rPr>
            </w:pPr>
            <w:r w:rsidRPr="00CD5DC9">
              <w:rPr>
                <w:lang w:eastAsia="zh-CN"/>
              </w:rPr>
              <w:t>Format 1, 2bits UCI</w:t>
            </w:r>
          </w:p>
          <w:p w14:paraId="4A6B92B1" w14:textId="77777777" w:rsidR="00FA6C0F" w:rsidRPr="00CD5DC9" w:rsidRDefault="00FA6C0F" w:rsidP="00920712">
            <w:pPr>
              <w:pStyle w:val="af1"/>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af1"/>
              <w:rPr>
                <w:lang w:eastAsia="zh-CN"/>
              </w:rPr>
            </w:pPr>
            <w:r w:rsidRPr="00CD5DC9">
              <w:rPr>
                <w:lang w:eastAsia="zh-CN"/>
              </w:rPr>
              <w:t>For PUCCH format 3: </w:t>
            </w:r>
          </w:p>
          <w:p w14:paraId="45066E34" w14:textId="77777777" w:rsidR="00FA6C0F" w:rsidRPr="00CD5DC9" w:rsidRDefault="00FA6C0F" w:rsidP="00920712">
            <w:pPr>
              <w:pStyle w:val="af1"/>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 xml:space="preserve">Number of receive </w:t>
            </w:r>
            <w:proofErr w:type="spellStart"/>
            <w:r w:rsidRPr="00CD5DC9">
              <w:t>TxRUs</w:t>
            </w:r>
            <w:proofErr w:type="spellEnd"/>
            <w:r w:rsidRPr="00CD5DC9">
              <w:t xml:space="preserve">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proofErr w:type="gramStart"/>
            <w:r w:rsidRPr="00CD5DC9">
              <w:rPr>
                <w:lang w:val="en-GB"/>
              </w:rPr>
              <w:t>w</w:t>
            </w:r>
            <w:proofErr w:type="gramEnd"/>
            <w:r w:rsidRPr="00CD5DC9">
              <w:rPr>
                <w:lang w:val="en-GB"/>
              </w:rPr>
              <w:t>/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 xml:space="preserve">Format 3 with 4 bits </w:t>
            </w:r>
            <w:proofErr w:type="spellStart"/>
            <w:r w:rsidRPr="008C15DA">
              <w:rPr>
                <w:b/>
                <w:bCs/>
                <w:u w:val="single"/>
                <w:lang w:eastAsia="zh-CN"/>
              </w:rPr>
              <w:t>Ack</w:t>
            </w:r>
            <w:proofErr w:type="spellEnd"/>
            <w:r w:rsidRPr="008C15DA">
              <w:rPr>
                <w:b/>
                <w:bCs/>
                <w:u w:val="single"/>
                <w:lang w:eastAsia="zh-CN"/>
              </w:rPr>
              <w:t>/</w:t>
            </w:r>
            <w:proofErr w:type="spellStart"/>
            <w:r w:rsidRPr="008C15DA">
              <w:rPr>
                <w:b/>
                <w:bCs/>
                <w:u w:val="single"/>
                <w:lang w:eastAsia="zh-CN"/>
              </w:rPr>
              <w:t>Nack</w:t>
            </w:r>
            <w:proofErr w:type="spellEnd"/>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6D10D02A" w14:textId="77777777" w:rsidR="00371CF3" w:rsidRDefault="00371CF3" w:rsidP="00371CF3">
            <w:pPr>
              <w:rPr>
                <w:lang w:eastAsia="zh-CN"/>
              </w:rPr>
            </w:pPr>
            <w:proofErr w:type="spellStart"/>
            <w:r>
              <w:rPr>
                <w:lang w:eastAsia="zh-CN"/>
              </w:rPr>
              <w:t>Pr</w:t>
            </w:r>
            <w:proofErr w:type="spellEnd"/>
            <w:r>
              <w:rPr>
                <w:lang w:eastAsia="zh-CN"/>
              </w:rPr>
              <w:t>(ACK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436AD740" w14:textId="77777777" w:rsidR="00371CF3" w:rsidRPr="003A6099" w:rsidRDefault="003A6099" w:rsidP="00371CF3">
            <w:pPr>
              <w:rPr>
                <w:rFonts w:eastAsiaTheme="minor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xml:space="preserve">,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w:t>
            </w:r>
            <w:proofErr w:type="gramStart"/>
            <w:r>
              <w:rPr>
                <w:rFonts w:eastAsiaTheme="minorEastAsia" w:hint="eastAsia"/>
                <w:lang w:val="en-GB" w:eastAsia="ja-JP"/>
              </w:rPr>
              <w:t>otherwise</w:t>
            </w:r>
            <w:proofErr w:type="gramEnd"/>
            <w:r>
              <w:rPr>
                <w:rFonts w:eastAsiaTheme="minorEastAsia" w:hint="eastAsia"/>
                <w:lang w:val="en-GB" w:eastAsia="ja-JP"/>
              </w:rPr>
              <w:t>, PRACH and PUSCH resource for every antenna beams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s not good situation in the view 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4A84E5D8" w:rsidR="00371CF3" w:rsidRPr="00F91697" w:rsidRDefault="00E0199E" w:rsidP="00371CF3">
            <w:pPr>
              <w:jc w:val="center"/>
              <w:rPr>
                <w:b/>
                <w:lang w:val="en-GB" w:eastAsia="zh-CN"/>
              </w:rPr>
            </w:pPr>
            <w:r>
              <w:rPr>
                <w:b/>
                <w:lang w:val="en-GB" w:eastAsia="zh-CN"/>
              </w:rPr>
              <w:t>Intel</w:t>
            </w:r>
          </w:p>
        </w:tc>
        <w:tc>
          <w:tcPr>
            <w:tcW w:w="8647" w:type="dxa"/>
            <w:shd w:val="clear" w:color="auto" w:fill="auto"/>
            <w:vAlign w:val="center"/>
          </w:tcPr>
          <w:p w14:paraId="660FBF0C" w14:textId="1ECE1EF3" w:rsidR="00371CF3" w:rsidRPr="00F91697" w:rsidRDefault="00E0199E" w:rsidP="00371CF3">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EF5E02" w:rsidRPr="00F91697" w14:paraId="4C4A220F" w14:textId="77777777" w:rsidTr="00920712">
        <w:tc>
          <w:tcPr>
            <w:tcW w:w="1384" w:type="dxa"/>
            <w:shd w:val="clear" w:color="auto" w:fill="auto"/>
            <w:vAlign w:val="center"/>
          </w:tcPr>
          <w:p w14:paraId="6219BC4A" w14:textId="764B3FAF" w:rsidR="00EF5E02" w:rsidRPr="00D8731F" w:rsidRDefault="00EF5E02" w:rsidP="00EF5E02">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105948CA" w14:textId="577384AD" w:rsidR="00EF5E02" w:rsidRPr="00F91697" w:rsidRDefault="00EF5E02" w:rsidP="00EF5E02">
            <w:pPr>
              <w:rPr>
                <w:lang w:val="en-GB" w:eastAsia="zh-CN"/>
              </w:rPr>
            </w:pPr>
            <w:r>
              <w:rPr>
                <w:lang w:val="en-GB" w:eastAsia="zh-CN"/>
              </w:rPr>
              <w:t>OK</w:t>
            </w:r>
          </w:p>
        </w:tc>
      </w:tr>
      <w:tr w:rsidR="009E4E0B" w:rsidRPr="00F91697" w14:paraId="5764C324" w14:textId="77777777" w:rsidTr="00920712">
        <w:tc>
          <w:tcPr>
            <w:tcW w:w="1384" w:type="dxa"/>
            <w:shd w:val="clear" w:color="auto" w:fill="auto"/>
            <w:vAlign w:val="center"/>
          </w:tcPr>
          <w:p w14:paraId="53096786" w14:textId="39106107" w:rsidR="009E4E0B" w:rsidRPr="006F5554" w:rsidRDefault="009E4E0B" w:rsidP="009E4E0B">
            <w:pPr>
              <w:jc w:val="center"/>
              <w:rPr>
                <w:bCs/>
                <w:lang w:val="en-GB" w:eastAsia="zh-CN"/>
              </w:rPr>
            </w:pPr>
            <w:r>
              <w:rPr>
                <w:bCs/>
                <w:lang w:val="en-GB" w:eastAsia="zh-CN"/>
              </w:rPr>
              <w:t>Sony</w:t>
            </w:r>
          </w:p>
        </w:tc>
        <w:tc>
          <w:tcPr>
            <w:tcW w:w="8647" w:type="dxa"/>
            <w:shd w:val="clear" w:color="auto" w:fill="auto"/>
            <w:vAlign w:val="center"/>
          </w:tcPr>
          <w:p w14:paraId="2AD563DC" w14:textId="446719F1" w:rsidR="009E4E0B" w:rsidRDefault="009E4E0B" w:rsidP="009E4E0B">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rsidR="00675EAA" w:rsidRPr="00F91697" w14:paraId="7CA39869" w14:textId="77777777" w:rsidTr="00920712">
        <w:tc>
          <w:tcPr>
            <w:tcW w:w="1384" w:type="dxa"/>
            <w:shd w:val="clear" w:color="auto" w:fill="auto"/>
            <w:vAlign w:val="center"/>
          </w:tcPr>
          <w:p w14:paraId="4E035343" w14:textId="4DF3A147" w:rsidR="00675EAA" w:rsidRDefault="00675EAA" w:rsidP="00675EAA">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709E1BF6" w14:textId="167EF624" w:rsidR="00675EAA" w:rsidRDefault="00675EAA" w:rsidP="00675EAA">
            <w:pPr>
              <w:rPr>
                <w:lang w:val="en-GB" w:eastAsia="zh-CN"/>
              </w:rPr>
            </w:pPr>
            <w:r>
              <w:rPr>
                <w:lang w:val="en-GB" w:eastAsia="zh-CN"/>
              </w:rPr>
              <w:t>We are fine with the proposals.</w:t>
            </w: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proofErr w:type="spellStart"/>
            <w:r>
              <w:rPr>
                <w:lang w:eastAsia="zh-CN"/>
              </w:rPr>
              <w:t>precoder</w:t>
            </w:r>
            <w:proofErr w:type="spellEnd"/>
            <w:r>
              <w:rPr>
                <w:lang w:eastAsia="zh-CN"/>
              </w:rPr>
              <w:t xml:space="preserve"> cycling</w:t>
            </w:r>
          </w:p>
        </w:tc>
      </w:tr>
      <w:tr w:rsidR="00371CF3" w:rsidRPr="00F91697" w14:paraId="157F471D" w14:textId="77777777" w:rsidTr="00920712">
        <w:tc>
          <w:tcPr>
            <w:tcW w:w="1384" w:type="dxa"/>
            <w:shd w:val="clear" w:color="auto" w:fill="auto"/>
            <w:vAlign w:val="center"/>
          </w:tcPr>
          <w:p w14:paraId="6269C381" w14:textId="29576C01" w:rsidR="00371CF3" w:rsidRPr="000316C9" w:rsidRDefault="00714854" w:rsidP="00371CF3">
            <w:pPr>
              <w:jc w:val="center"/>
              <w:rPr>
                <w:lang w:val="en-GB" w:eastAsia="zh-CN"/>
              </w:rPr>
            </w:pPr>
            <w:r>
              <w:rPr>
                <w:lang w:val="en-GB" w:eastAsia="zh-CN"/>
              </w:rPr>
              <w:t>Intel</w:t>
            </w:r>
          </w:p>
        </w:tc>
        <w:tc>
          <w:tcPr>
            <w:tcW w:w="8647" w:type="dxa"/>
            <w:shd w:val="clear" w:color="auto" w:fill="auto"/>
            <w:vAlign w:val="center"/>
          </w:tcPr>
          <w:p w14:paraId="0E7E11D8" w14:textId="66DEE3C8" w:rsidR="00371CF3" w:rsidRPr="00F91697" w:rsidRDefault="00714854" w:rsidP="00371CF3">
            <w:pPr>
              <w:rPr>
                <w:lang w:val="en-GB" w:eastAsia="zh-CN"/>
              </w:rPr>
            </w:pPr>
            <w:r>
              <w:rPr>
                <w:lang w:val="en-GB" w:eastAsia="zh-CN"/>
              </w:rPr>
              <w:t xml:space="preserve">We suggest to add CORESET size in frequency, i.e., 48 PRBs same as FR1. </w:t>
            </w:r>
          </w:p>
        </w:tc>
      </w:tr>
      <w:tr w:rsidR="00EF5E02" w:rsidRPr="00F91697" w14:paraId="4BCAAC6E" w14:textId="77777777" w:rsidTr="00920712">
        <w:tc>
          <w:tcPr>
            <w:tcW w:w="1384" w:type="dxa"/>
            <w:shd w:val="clear" w:color="auto" w:fill="auto"/>
            <w:vAlign w:val="center"/>
          </w:tcPr>
          <w:p w14:paraId="4ED7ED7D" w14:textId="2228D00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4CBEB8F7" w14:textId="33E85A7C" w:rsidR="00EF5E02" w:rsidRPr="00F91697" w:rsidRDefault="00EF5E02" w:rsidP="00EF5E02">
            <w:pPr>
              <w:rPr>
                <w:lang w:val="en-GB" w:eastAsia="zh-CN"/>
              </w:rPr>
            </w:pPr>
            <w:r>
              <w:rPr>
                <w:lang w:val="en-GB" w:eastAsia="zh-CN"/>
              </w:rPr>
              <w:t>Support</w:t>
            </w:r>
          </w:p>
        </w:tc>
      </w:tr>
      <w:tr w:rsidR="00462620" w:rsidRPr="00F91697" w14:paraId="1BF49EB7" w14:textId="77777777" w:rsidTr="00920712">
        <w:tc>
          <w:tcPr>
            <w:tcW w:w="1384" w:type="dxa"/>
            <w:shd w:val="clear" w:color="auto" w:fill="auto"/>
            <w:vAlign w:val="center"/>
          </w:tcPr>
          <w:p w14:paraId="3945C37D" w14:textId="418B87CF" w:rsidR="00462620" w:rsidRPr="00D8731F" w:rsidRDefault="00462620" w:rsidP="00462620">
            <w:pPr>
              <w:jc w:val="center"/>
              <w:rPr>
                <w:bCs/>
                <w:lang w:val="en-GB" w:eastAsia="zh-CN"/>
              </w:rPr>
            </w:pPr>
            <w:r w:rsidRPr="006F1CD3">
              <w:rPr>
                <w:rFonts w:hint="eastAsia"/>
                <w:lang w:val="en-GB" w:eastAsia="zh-CN"/>
              </w:rPr>
              <w:t>v</w:t>
            </w:r>
            <w:r w:rsidRPr="006F1CD3">
              <w:rPr>
                <w:lang w:val="en-GB" w:eastAsia="zh-CN"/>
              </w:rPr>
              <w:t>ivo</w:t>
            </w:r>
          </w:p>
        </w:tc>
        <w:tc>
          <w:tcPr>
            <w:tcW w:w="8647" w:type="dxa"/>
            <w:shd w:val="clear" w:color="auto" w:fill="auto"/>
            <w:vAlign w:val="center"/>
          </w:tcPr>
          <w:p w14:paraId="44696FD9" w14:textId="0C4DC9FA" w:rsidR="00462620" w:rsidRPr="00F91697" w:rsidRDefault="00462620" w:rsidP="00462620">
            <w:pPr>
              <w:rPr>
                <w:lang w:val="en-GB" w:eastAsia="zh-CN"/>
              </w:rPr>
            </w:pPr>
            <w:r>
              <w:rPr>
                <w:lang w:val="en-GB" w:eastAsia="zh-CN"/>
              </w:rPr>
              <w:t>We are fine with the proposals. Beamforming gain should also be considered</w:t>
            </w:r>
          </w:p>
        </w:tc>
      </w:tr>
      <w:tr w:rsidR="00EF5E02" w:rsidRPr="00F91697" w14:paraId="4B1BD0A9" w14:textId="77777777" w:rsidTr="00920712">
        <w:tc>
          <w:tcPr>
            <w:tcW w:w="1384" w:type="dxa"/>
            <w:shd w:val="clear" w:color="auto" w:fill="auto"/>
            <w:vAlign w:val="center"/>
          </w:tcPr>
          <w:p w14:paraId="1279A5E1" w14:textId="77777777" w:rsidR="00EF5E02" w:rsidRPr="006F5554" w:rsidRDefault="00EF5E02" w:rsidP="00EF5E02">
            <w:pPr>
              <w:jc w:val="center"/>
              <w:rPr>
                <w:bCs/>
                <w:lang w:val="en-GB" w:eastAsia="zh-CN"/>
              </w:rPr>
            </w:pPr>
          </w:p>
        </w:tc>
        <w:tc>
          <w:tcPr>
            <w:tcW w:w="8647" w:type="dxa"/>
            <w:shd w:val="clear" w:color="auto" w:fill="auto"/>
            <w:vAlign w:val="center"/>
          </w:tcPr>
          <w:p w14:paraId="5FDD6295" w14:textId="77777777" w:rsidR="00EF5E02" w:rsidRDefault="00EF5E02" w:rsidP="00EF5E02">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lastRenderedPageBreak/>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1C5B6108" w:rsidR="005E59DB" w:rsidRPr="000316C9" w:rsidRDefault="00FC7CE4" w:rsidP="005E59DB">
            <w:pPr>
              <w:jc w:val="center"/>
              <w:rPr>
                <w:lang w:val="en-GB" w:eastAsia="zh-CN"/>
              </w:rPr>
            </w:pPr>
            <w:r>
              <w:rPr>
                <w:lang w:val="en-GB" w:eastAsia="zh-CN"/>
              </w:rPr>
              <w:t>Intel</w:t>
            </w:r>
          </w:p>
        </w:tc>
        <w:tc>
          <w:tcPr>
            <w:tcW w:w="8647" w:type="dxa"/>
            <w:shd w:val="clear" w:color="auto" w:fill="auto"/>
            <w:vAlign w:val="center"/>
          </w:tcPr>
          <w:p w14:paraId="5AAF927D" w14:textId="3ADBD3F5" w:rsidR="005E59DB" w:rsidRPr="00F91697" w:rsidRDefault="00FC7CE4" w:rsidP="005E59DB">
            <w:pPr>
              <w:rPr>
                <w:lang w:val="en-GB" w:eastAsia="zh-CN"/>
              </w:rPr>
            </w:pPr>
            <w:r>
              <w:rPr>
                <w:lang w:val="en-GB" w:eastAsia="zh-CN"/>
              </w:rPr>
              <w:t xml:space="preserve">We also support format B4 for PRACH. </w:t>
            </w:r>
            <w:r w:rsidR="00C13B74">
              <w:rPr>
                <w:lang w:val="en-GB" w:eastAsia="zh-CN"/>
              </w:rPr>
              <w:t xml:space="preserve">Suggest to consider single PRACH format to reduce simulation effort. </w:t>
            </w:r>
          </w:p>
        </w:tc>
      </w:tr>
      <w:tr w:rsidR="00EF5E02" w:rsidRPr="00F91697" w14:paraId="1F2A58C2" w14:textId="77777777" w:rsidTr="00920712">
        <w:tc>
          <w:tcPr>
            <w:tcW w:w="1384" w:type="dxa"/>
            <w:shd w:val="clear" w:color="auto" w:fill="auto"/>
            <w:vAlign w:val="center"/>
          </w:tcPr>
          <w:p w14:paraId="6ACC1852" w14:textId="500F71B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2CDE080" w14:textId="74273F35" w:rsidR="00EF5E02" w:rsidRPr="00F91697" w:rsidRDefault="00EF5E02" w:rsidP="00EF5E02">
            <w:pPr>
              <w:rPr>
                <w:lang w:val="en-GB" w:eastAsia="zh-CN"/>
              </w:rPr>
            </w:pPr>
            <w:r>
              <w:rPr>
                <w:lang w:val="en-GB" w:eastAsia="zh-CN"/>
              </w:rPr>
              <w:t>Support</w:t>
            </w:r>
          </w:p>
        </w:tc>
      </w:tr>
      <w:tr w:rsidR="00394D46" w:rsidRPr="00F91697" w14:paraId="7939131F" w14:textId="77777777" w:rsidTr="00920712">
        <w:tc>
          <w:tcPr>
            <w:tcW w:w="1384" w:type="dxa"/>
            <w:shd w:val="clear" w:color="auto" w:fill="auto"/>
            <w:vAlign w:val="center"/>
          </w:tcPr>
          <w:p w14:paraId="369BBE2E" w14:textId="253DF305" w:rsidR="00394D46" w:rsidRPr="00D8731F" w:rsidRDefault="00394D46" w:rsidP="00394D46">
            <w:pPr>
              <w:jc w:val="center"/>
              <w:rPr>
                <w:bCs/>
                <w:lang w:val="en-GB" w:eastAsia="zh-CN"/>
              </w:rPr>
            </w:pPr>
            <w:bookmarkStart w:id="0" w:name="_GoBack" w:colFirst="0" w:colLast="1"/>
            <w:r w:rsidRPr="006F1CD3">
              <w:rPr>
                <w:rFonts w:hint="eastAsia"/>
                <w:lang w:val="en-GB" w:eastAsia="zh-CN"/>
              </w:rPr>
              <w:t>v</w:t>
            </w:r>
            <w:r w:rsidRPr="006F1CD3">
              <w:rPr>
                <w:lang w:val="en-GB" w:eastAsia="zh-CN"/>
              </w:rPr>
              <w:t>ivo</w:t>
            </w:r>
          </w:p>
        </w:tc>
        <w:tc>
          <w:tcPr>
            <w:tcW w:w="8647" w:type="dxa"/>
            <w:shd w:val="clear" w:color="auto" w:fill="auto"/>
            <w:vAlign w:val="center"/>
          </w:tcPr>
          <w:p w14:paraId="0FDBAAEE" w14:textId="54A0D69D" w:rsidR="00394D46" w:rsidRPr="00F91697" w:rsidRDefault="00394D46" w:rsidP="00394D46">
            <w:pPr>
              <w:rPr>
                <w:lang w:val="en-GB" w:eastAsia="zh-CN"/>
              </w:rPr>
            </w:pPr>
            <w:r>
              <w:rPr>
                <w:rFonts w:hint="eastAsia"/>
                <w:lang w:val="en-GB" w:eastAsia="zh-CN"/>
              </w:rPr>
              <w:t>P</w:t>
            </w:r>
            <w:r>
              <w:rPr>
                <w:lang w:val="en-GB" w:eastAsia="zh-CN"/>
              </w:rPr>
              <w:t>RACH format B4 is preferred.</w:t>
            </w:r>
          </w:p>
        </w:tc>
      </w:tr>
      <w:bookmarkEnd w:id="0"/>
      <w:tr w:rsidR="00EF5E02" w:rsidRPr="00F91697" w14:paraId="3417A87C" w14:textId="77777777" w:rsidTr="00920712">
        <w:tc>
          <w:tcPr>
            <w:tcW w:w="1384" w:type="dxa"/>
            <w:shd w:val="clear" w:color="auto" w:fill="auto"/>
            <w:vAlign w:val="center"/>
          </w:tcPr>
          <w:p w14:paraId="1D9F81FA" w14:textId="77777777" w:rsidR="00EF5E02" w:rsidRPr="006F5554" w:rsidRDefault="00EF5E02" w:rsidP="00EF5E02">
            <w:pPr>
              <w:jc w:val="center"/>
              <w:rPr>
                <w:bCs/>
                <w:lang w:val="en-GB" w:eastAsia="zh-CN"/>
              </w:rPr>
            </w:pPr>
          </w:p>
        </w:tc>
        <w:tc>
          <w:tcPr>
            <w:tcW w:w="8647" w:type="dxa"/>
            <w:shd w:val="clear" w:color="auto" w:fill="auto"/>
            <w:vAlign w:val="center"/>
          </w:tcPr>
          <w:p w14:paraId="0B4A1516" w14:textId="77777777" w:rsidR="00EF5E02" w:rsidRDefault="00EF5E02" w:rsidP="00EF5E02">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7F346" w14:textId="77777777" w:rsidR="00EF507F" w:rsidRDefault="00EF507F">
      <w:r>
        <w:separator/>
      </w:r>
    </w:p>
  </w:endnote>
  <w:endnote w:type="continuationSeparator" w:id="0">
    <w:p w14:paraId="74E23FF0" w14:textId="77777777" w:rsidR="00EF507F" w:rsidRDefault="00EF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4D46">
      <w:rPr>
        <w:rFonts w:ascii="Arial" w:hAnsi="Arial" w:cs="Arial"/>
        <w:b/>
        <w:noProof/>
        <w:sz w:val="18"/>
        <w:szCs w:val="18"/>
      </w:rPr>
      <w:t>8</w:t>
    </w:r>
    <w:r>
      <w:rPr>
        <w:rFonts w:ascii="Arial" w:hAnsi="Arial" w:cs="Arial"/>
        <w:b/>
        <w:sz w:val="18"/>
        <w:szCs w:val="18"/>
      </w:rPr>
      <w:fldChar w:fldCharType="end"/>
    </w:r>
  </w:p>
  <w:p w14:paraId="4A386C8C" w14:textId="77777777" w:rsidR="0020592B" w:rsidRDefault="0020592B">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5962" w14:textId="77777777" w:rsidR="00EF507F" w:rsidRDefault="00EF507F">
      <w:r>
        <w:separator/>
      </w:r>
    </w:p>
  </w:footnote>
  <w:footnote w:type="continuationSeparator" w:id="0">
    <w:p w14:paraId="54DB965F" w14:textId="77777777" w:rsidR="00EF507F" w:rsidRDefault="00EF5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宋体"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B5443"/>
  <w15:docId w15:val="{9F2F3228-9E08-4AD6-BFDC-2CB69AA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2">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af3">
    <w:name w:val="Table Grid"/>
    <w:basedOn w:val="a2"/>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4">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5">
    <w:name w:val="Strong"/>
    <w:uiPriority w:val="22"/>
    <w:qFormat/>
    <w:rsid w:val="00E75234"/>
    <w:rPr>
      <w:b/>
      <w:bCs/>
    </w:rPr>
  </w:style>
  <w:style w:type="paragraph" w:styleId="af6">
    <w:name w:val="Plain Text"/>
    <w:basedOn w:val="a"/>
    <w:link w:val="Char3"/>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3">
    <w:name w:val="纯文本 Char"/>
    <w:link w:val="af6"/>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7">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1"/>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4">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8">
    <w:name w:val="List Paragraph"/>
    <w:aliases w:val="목록 단락,목록단락"/>
    <w:basedOn w:val="a"/>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af9">
    <w:name w:val="Emphasis"/>
    <w:uiPriority w:val="20"/>
    <w:qFormat/>
    <w:rsid w:val="00EA1F7D"/>
    <w:rPr>
      <w:i/>
      <w:iCs/>
    </w:rPr>
  </w:style>
  <w:style w:type="paragraph" w:customStyle="1" w:styleId="3GPPAgreements">
    <w:name w:val="3GPP Agreements"/>
    <w:basedOn w:val="a"/>
    <w:rsid w:val="00651F81"/>
    <w:pPr>
      <w:numPr>
        <w:numId w:val="36"/>
      </w:numPr>
    </w:pPr>
  </w:style>
  <w:style w:type="character" w:customStyle="1" w:styleId="UnresolvedMention1">
    <w:name w:val="Unresolved Mention1"/>
    <w:basedOn w:val="a1"/>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31383299">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BB6265-1272-4BEA-A755-82B54130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8</Pages>
  <Words>2013</Words>
  <Characters>11475</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TAMRAKAR RAKESH</cp:lastModifiedBy>
  <cp:revision>11</cp:revision>
  <cp:lastPrinted>2004-04-14T22:17:00Z</cp:lastPrinted>
  <dcterms:created xsi:type="dcterms:W3CDTF">2020-06-03T13:43:00Z</dcterms:created>
  <dcterms:modified xsi:type="dcterms:W3CDTF">2020-06-03T13:48:00Z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0x010100DA145B96FF720148BE3F8F556FC60B8B</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ies>
</file>