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afc"/>
        <w:numPr>
          <w:ilvl w:val="0"/>
          <w:numId w:val="40"/>
        </w:numPr>
        <w:spacing w:after="0" w:line="240" w:lineRule="auto"/>
        <w:jc w:val="both"/>
        <w:rPr>
          <w:rFonts w:ascii="Times New Roman" w:hAnsi="Times New Roman"/>
          <w:sz w:val="20"/>
          <w:szCs w:val="20"/>
          <w:lang w:val="en-GB"/>
        </w:rPr>
      </w:pPr>
      <w:r w:rsidRPr="00CD5DC9">
        <w:rPr>
          <w:rFonts w:ascii="Times New Roman" w:eastAsia="ＭＳ 明朝" w:hAnsi="Times New Roman"/>
          <w:bCs/>
          <w:iCs/>
          <w:sz w:val="20"/>
          <w:szCs w:val="24"/>
        </w:rPr>
        <w:t>Adopt the f</w:t>
      </w:r>
      <w:r w:rsidRPr="00CD5DC9">
        <w:rPr>
          <w:rFonts w:ascii="Times New Roman" w:hAnsi="Times New Roman"/>
          <w:sz w:val="20"/>
          <w:szCs w:val="20"/>
          <w:lang w:val="en-GB"/>
        </w:rPr>
        <w:t xml:space="preserve">ollowing target data rates for </w:t>
      </w:r>
      <w:proofErr w:type="spellStart"/>
      <w:r w:rsidRPr="00CD5DC9">
        <w:rPr>
          <w:rFonts w:ascii="Times New Roman" w:hAnsi="Times New Roman"/>
          <w:sz w:val="20"/>
          <w:szCs w:val="20"/>
          <w:lang w:val="en-GB"/>
        </w:rPr>
        <w:t>eMBB</w:t>
      </w:r>
      <w:proofErr w:type="spellEnd"/>
      <w:r w:rsidRPr="00CD5DC9">
        <w:rPr>
          <w:rFonts w:ascii="Times New Roman" w:hAnsi="Times New Roman"/>
          <w:sz w:val="20"/>
          <w:szCs w:val="20"/>
          <w:lang w:val="en-GB"/>
        </w:rPr>
        <w:t xml:space="preserve"> performance evaluation for FR2.</w:t>
      </w:r>
    </w:p>
    <w:p w14:paraId="3DCE1796" w14:textId="77777777" w:rsidR="00FA6C0F" w:rsidRPr="00CD5DC9" w:rsidRDefault="00FA6C0F" w:rsidP="00FA6C0F">
      <w:pPr>
        <w:spacing w:after="0"/>
        <w:ind w:firstLine="420"/>
        <w:jc w:val="both"/>
        <w:rPr>
          <w:rFonts w:eastAsia="ＭＳ 明朝"/>
          <w:bCs/>
          <w:iCs/>
          <w:szCs w:val="24"/>
        </w:rPr>
      </w:pPr>
      <w:r w:rsidRPr="00CD5DC9">
        <w:rPr>
          <w:rFonts w:eastAsia="ＭＳ 明朝"/>
          <w:bCs/>
          <w:iCs/>
          <w:szCs w:val="24"/>
        </w:rPr>
        <w:t>-</w:t>
      </w:r>
      <w:r w:rsidRPr="00CD5DC9">
        <w:rPr>
          <w:rFonts w:eastAsia="ＭＳ 明朝"/>
          <w:bCs/>
          <w:iCs/>
          <w:szCs w:val="24"/>
        </w:rPr>
        <w:tab/>
        <w:t>Indoor: DL: 25Mbps, [100Mbps]</w:t>
      </w:r>
      <w:r>
        <w:rPr>
          <w:rFonts w:hint="eastAsia"/>
          <w:bCs/>
          <w:iCs/>
          <w:szCs w:val="24"/>
        </w:rPr>
        <w:t xml:space="preserve">, </w:t>
      </w:r>
      <w:r w:rsidRPr="00CD5DC9">
        <w:rPr>
          <w:rFonts w:eastAsia="ＭＳ 明朝"/>
          <w:bCs/>
          <w:iCs/>
          <w:szCs w:val="24"/>
        </w:rPr>
        <w:t>UL</w:t>
      </w:r>
      <w:proofErr w:type="gramStart"/>
      <w:r w:rsidRPr="00CD5DC9">
        <w:rPr>
          <w:rFonts w:eastAsia="ＭＳ 明朝"/>
          <w:bCs/>
          <w:iCs/>
          <w:szCs w:val="24"/>
        </w:rPr>
        <w:t>:5Mbps</w:t>
      </w:r>
      <w:proofErr w:type="gramEnd"/>
      <w:r w:rsidRPr="00CD5DC9">
        <w:rPr>
          <w:rFonts w:eastAsia="ＭＳ 明朝"/>
          <w:bCs/>
          <w:iCs/>
          <w:szCs w:val="24"/>
        </w:rPr>
        <w:t xml:space="preserve">, [10Mbps] </w:t>
      </w:r>
    </w:p>
    <w:p w14:paraId="266BB69A" w14:textId="77777777" w:rsidR="00FA6C0F" w:rsidRPr="00CD5DC9" w:rsidRDefault="00FA6C0F" w:rsidP="00FA6C0F">
      <w:pPr>
        <w:spacing w:after="0"/>
        <w:ind w:firstLine="420"/>
        <w:jc w:val="both"/>
        <w:rPr>
          <w:rFonts w:eastAsia="ＭＳ 明朝"/>
          <w:bCs/>
          <w:iCs/>
          <w:szCs w:val="24"/>
        </w:rPr>
      </w:pPr>
      <w:r>
        <w:rPr>
          <w:rFonts w:eastAsia="ＭＳ 明朝"/>
          <w:bCs/>
          <w:iCs/>
          <w:szCs w:val="24"/>
        </w:rPr>
        <w:t>-</w:t>
      </w:r>
      <w:r>
        <w:rPr>
          <w:rFonts w:eastAsia="ＭＳ 明朝"/>
          <w:bCs/>
          <w:iCs/>
          <w:szCs w:val="24"/>
        </w:rPr>
        <w:tab/>
        <w:t>Urban: DL: 25Mbps, [100Mbps]</w:t>
      </w:r>
      <w:r>
        <w:rPr>
          <w:rFonts w:hint="eastAsia"/>
          <w:bCs/>
          <w:iCs/>
          <w:szCs w:val="24"/>
        </w:rPr>
        <w:t xml:space="preserve">, </w:t>
      </w:r>
      <w:r w:rsidRPr="00CD5DC9">
        <w:rPr>
          <w:rFonts w:eastAsia="ＭＳ 明朝"/>
          <w:bCs/>
          <w:iCs/>
          <w:szCs w:val="24"/>
        </w:rPr>
        <w:t>UL: 5Mbps, [10Mbps]</w:t>
      </w:r>
    </w:p>
    <w:p w14:paraId="0D48F502" w14:textId="77777777" w:rsidR="00FA6C0F" w:rsidRPr="00CD5DC9" w:rsidRDefault="00FA6C0F" w:rsidP="00FA6C0F">
      <w:pPr>
        <w:spacing w:after="0"/>
        <w:ind w:firstLine="420"/>
        <w:jc w:val="both"/>
        <w:rPr>
          <w:rFonts w:eastAsia="ＭＳ 明朝"/>
          <w:bCs/>
          <w:iCs/>
          <w:szCs w:val="24"/>
        </w:rPr>
      </w:pPr>
      <w:r w:rsidRPr="00CD5DC9">
        <w:rPr>
          <w:rFonts w:eastAsia="ＭＳ 明朝"/>
          <w:bCs/>
          <w:iCs/>
          <w:szCs w:val="24"/>
        </w:rPr>
        <w:t>-</w:t>
      </w:r>
      <w:r w:rsidRPr="00CD5DC9">
        <w:rPr>
          <w:rFonts w:eastAsia="ＭＳ 明朝"/>
          <w:bCs/>
          <w:iCs/>
          <w:szCs w:val="24"/>
        </w:rPr>
        <w:tab/>
        <w:t>Suburban: DL: 1Mbps</w:t>
      </w:r>
      <w:r>
        <w:rPr>
          <w:rFonts w:hint="eastAsia"/>
          <w:bCs/>
          <w:iCs/>
          <w:szCs w:val="24"/>
        </w:rPr>
        <w:t xml:space="preserve">, </w:t>
      </w:r>
      <w:r w:rsidRPr="00CD5DC9">
        <w:rPr>
          <w:rFonts w:eastAsia="ＭＳ 明朝"/>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ＭＳ 明朝"/>
                <w:bCs/>
                <w:iCs/>
                <w:szCs w:val="24"/>
              </w:rPr>
            </w:pPr>
            <w:r w:rsidRPr="00CD5DC9">
              <w:rPr>
                <w:rFonts w:eastAsia="ＭＳ 明朝"/>
                <w:bCs/>
                <w:iCs/>
                <w:szCs w:val="24"/>
              </w:rPr>
              <w:t>-</w:t>
            </w:r>
            <w:r w:rsidRPr="00CD5DC9">
              <w:rPr>
                <w:rFonts w:eastAsia="ＭＳ 明朝"/>
                <w:bCs/>
                <w:iCs/>
                <w:szCs w:val="24"/>
              </w:rPr>
              <w:tab/>
              <w:t>Indoor: DL: 100Mbps</w:t>
            </w:r>
            <w:r>
              <w:rPr>
                <w:rFonts w:hint="eastAsia"/>
                <w:bCs/>
                <w:iCs/>
                <w:szCs w:val="24"/>
              </w:rPr>
              <w:t xml:space="preserve">, </w:t>
            </w:r>
            <w:r>
              <w:rPr>
                <w:bCs/>
                <w:iCs/>
                <w:szCs w:val="24"/>
              </w:rPr>
              <w:t>[</w:t>
            </w:r>
            <w:r w:rsidRPr="00CD5DC9">
              <w:rPr>
                <w:rFonts w:eastAsia="ＭＳ 明朝"/>
                <w:bCs/>
                <w:iCs/>
                <w:szCs w:val="24"/>
              </w:rPr>
              <w:t>25Mbps</w:t>
            </w:r>
            <w:r>
              <w:rPr>
                <w:bCs/>
                <w:iCs/>
                <w:szCs w:val="24"/>
              </w:rPr>
              <w:t xml:space="preserve">] </w:t>
            </w:r>
            <w:r w:rsidRPr="00CD5DC9">
              <w:rPr>
                <w:rFonts w:eastAsia="ＭＳ 明朝"/>
                <w:bCs/>
                <w:iCs/>
                <w:szCs w:val="24"/>
              </w:rPr>
              <w:t>UL: 10Mbps</w:t>
            </w:r>
            <w:r>
              <w:rPr>
                <w:rFonts w:eastAsia="ＭＳ 明朝"/>
                <w:bCs/>
                <w:iCs/>
                <w:szCs w:val="24"/>
              </w:rPr>
              <w:t>, [</w:t>
            </w:r>
            <w:r w:rsidRPr="00CD5DC9">
              <w:rPr>
                <w:rFonts w:eastAsia="ＭＳ 明朝"/>
                <w:bCs/>
                <w:iCs/>
                <w:szCs w:val="24"/>
              </w:rPr>
              <w:t>5Mbps</w:t>
            </w:r>
            <w:r>
              <w:rPr>
                <w:rFonts w:eastAsia="ＭＳ 明朝"/>
                <w:bCs/>
                <w:iCs/>
                <w:szCs w:val="24"/>
              </w:rPr>
              <w:t>]</w:t>
            </w:r>
          </w:p>
          <w:p w14:paraId="0586B73F" w14:textId="5FF919D5" w:rsidR="00436416" w:rsidRPr="00CD5DC9" w:rsidRDefault="00436416" w:rsidP="00436416">
            <w:pPr>
              <w:spacing w:after="0"/>
              <w:ind w:firstLine="420"/>
              <w:jc w:val="both"/>
              <w:rPr>
                <w:rFonts w:eastAsia="ＭＳ 明朝"/>
                <w:bCs/>
                <w:iCs/>
                <w:szCs w:val="24"/>
              </w:rPr>
            </w:pPr>
            <w:r>
              <w:rPr>
                <w:rFonts w:eastAsia="ＭＳ 明朝"/>
                <w:bCs/>
                <w:iCs/>
                <w:szCs w:val="24"/>
              </w:rPr>
              <w:t>-</w:t>
            </w:r>
            <w:r>
              <w:rPr>
                <w:rFonts w:eastAsia="ＭＳ 明朝"/>
                <w:bCs/>
                <w:iCs/>
                <w:szCs w:val="24"/>
              </w:rPr>
              <w:tab/>
              <w:t xml:space="preserve">Urban: </w:t>
            </w:r>
            <w:r w:rsidRPr="00CD5DC9">
              <w:rPr>
                <w:rFonts w:eastAsia="ＭＳ 明朝"/>
                <w:bCs/>
                <w:iCs/>
                <w:szCs w:val="24"/>
              </w:rPr>
              <w:t>DL: 100Mbps</w:t>
            </w:r>
            <w:r>
              <w:rPr>
                <w:rFonts w:hint="eastAsia"/>
                <w:bCs/>
                <w:iCs/>
                <w:szCs w:val="24"/>
              </w:rPr>
              <w:t xml:space="preserve">, </w:t>
            </w:r>
            <w:r>
              <w:rPr>
                <w:bCs/>
                <w:iCs/>
                <w:szCs w:val="24"/>
              </w:rPr>
              <w:t>[</w:t>
            </w:r>
            <w:r w:rsidRPr="00CD5DC9">
              <w:rPr>
                <w:rFonts w:eastAsia="ＭＳ 明朝"/>
                <w:bCs/>
                <w:iCs/>
                <w:szCs w:val="24"/>
              </w:rPr>
              <w:t>25Mbps</w:t>
            </w:r>
            <w:r>
              <w:rPr>
                <w:bCs/>
                <w:iCs/>
                <w:szCs w:val="24"/>
              </w:rPr>
              <w:t xml:space="preserve">] </w:t>
            </w:r>
            <w:r w:rsidRPr="00CD5DC9">
              <w:rPr>
                <w:rFonts w:eastAsia="ＭＳ 明朝"/>
                <w:bCs/>
                <w:iCs/>
                <w:szCs w:val="24"/>
              </w:rPr>
              <w:t>UL: 10Mbps</w:t>
            </w:r>
            <w:r>
              <w:rPr>
                <w:rFonts w:eastAsia="ＭＳ 明朝"/>
                <w:bCs/>
                <w:iCs/>
                <w:szCs w:val="24"/>
              </w:rPr>
              <w:t>, [</w:t>
            </w:r>
            <w:r w:rsidRPr="00CD5DC9">
              <w:rPr>
                <w:rFonts w:eastAsia="ＭＳ 明朝"/>
                <w:bCs/>
                <w:iCs/>
                <w:szCs w:val="24"/>
              </w:rPr>
              <w:t>5Mbps</w:t>
            </w:r>
            <w:r>
              <w:rPr>
                <w:rFonts w:eastAsia="ＭＳ 明朝"/>
                <w:bCs/>
                <w:iCs/>
                <w:szCs w:val="24"/>
              </w:rPr>
              <w:t>]</w:t>
            </w:r>
          </w:p>
          <w:p w14:paraId="74514FEB" w14:textId="7F51DD62" w:rsidR="00436416" w:rsidRPr="00F91697" w:rsidRDefault="00436416" w:rsidP="00920712">
            <w:pPr>
              <w:rPr>
                <w:lang w:val="en-GB" w:eastAsia="zh-CN"/>
              </w:rPr>
            </w:pPr>
          </w:p>
        </w:tc>
      </w:tr>
      <w:tr w:rsidR="00A44A56" w:rsidRPr="00F91697" w14:paraId="472A195B" w14:textId="77777777" w:rsidTr="00920712">
        <w:tc>
          <w:tcPr>
            <w:tcW w:w="1384" w:type="dxa"/>
            <w:shd w:val="clear" w:color="auto" w:fill="auto"/>
            <w:vAlign w:val="center"/>
          </w:tcPr>
          <w:p w14:paraId="6C7CE34B" w14:textId="77777777" w:rsidR="00A44A56" w:rsidRPr="000316C9" w:rsidRDefault="00A44A56" w:rsidP="00920712">
            <w:pPr>
              <w:jc w:val="center"/>
              <w:rPr>
                <w:lang w:val="en-GB" w:eastAsia="zh-CN"/>
              </w:rPr>
            </w:pPr>
          </w:p>
        </w:tc>
        <w:tc>
          <w:tcPr>
            <w:tcW w:w="8647" w:type="dxa"/>
            <w:shd w:val="clear" w:color="auto" w:fill="auto"/>
            <w:vAlign w:val="center"/>
          </w:tcPr>
          <w:p w14:paraId="0E289D60" w14:textId="77777777" w:rsidR="00A44A56" w:rsidRPr="00F91697" w:rsidRDefault="00A44A56" w:rsidP="00920712">
            <w:pPr>
              <w:rPr>
                <w:lang w:val="en-GB" w:eastAsia="zh-CN"/>
              </w:rPr>
            </w:pPr>
          </w:p>
        </w:tc>
      </w:tr>
      <w:tr w:rsidR="00A44A56" w:rsidRPr="00F91697" w14:paraId="29D31823" w14:textId="77777777" w:rsidTr="00920712">
        <w:tc>
          <w:tcPr>
            <w:tcW w:w="1384" w:type="dxa"/>
            <w:shd w:val="clear" w:color="auto" w:fill="auto"/>
            <w:vAlign w:val="center"/>
          </w:tcPr>
          <w:p w14:paraId="351B9BB7" w14:textId="77777777" w:rsidR="00A44A56" w:rsidRPr="00F91697" w:rsidRDefault="00A44A56" w:rsidP="00920712">
            <w:pPr>
              <w:jc w:val="center"/>
              <w:rPr>
                <w:b/>
                <w:lang w:val="en-GB" w:eastAsia="zh-CN"/>
              </w:rPr>
            </w:pPr>
          </w:p>
        </w:tc>
        <w:tc>
          <w:tcPr>
            <w:tcW w:w="8647" w:type="dxa"/>
            <w:shd w:val="clear" w:color="auto" w:fill="auto"/>
            <w:vAlign w:val="center"/>
          </w:tcPr>
          <w:p w14:paraId="7F318548" w14:textId="77777777" w:rsidR="00A44A56" w:rsidRPr="00F91697" w:rsidRDefault="00A44A56" w:rsidP="00920712">
            <w:pPr>
              <w:rPr>
                <w:lang w:val="en-GB" w:eastAsia="zh-CN"/>
              </w:rPr>
            </w:pPr>
          </w:p>
        </w:tc>
      </w:tr>
      <w:tr w:rsidR="00A44A56" w:rsidRPr="00F91697" w14:paraId="63AF2BAD" w14:textId="77777777" w:rsidTr="00920712">
        <w:tc>
          <w:tcPr>
            <w:tcW w:w="1384" w:type="dxa"/>
            <w:shd w:val="clear" w:color="auto" w:fill="auto"/>
            <w:vAlign w:val="center"/>
          </w:tcPr>
          <w:p w14:paraId="2251CFA8" w14:textId="77777777" w:rsidR="00A44A56" w:rsidRPr="00D8731F" w:rsidRDefault="00A44A56" w:rsidP="00920712">
            <w:pPr>
              <w:jc w:val="center"/>
              <w:rPr>
                <w:bCs/>
                <w:lang w:val="en-GB" w:eastAsia="zh-CN"/>
              </w:rPr>
            </w:pPr>
          </w:p>
        </w:tc>
        <w:tc>
          <w:tcPr>
            <w:tcW w:w="8647" w:type="dxa"/>
            <w:shd w:val="clear" w:color="auto" w:fill="auto"/>
            <w:vAlign w:val="center"/>
          </w:tcPr>
          <w:p w14:paraId="37982ACF" w14:textId="77777777" w:rsidR="00A44A56" w:rsidRPr="00F91697" w:rsidRDefault="00A44A56" w:rsidP="00920712">
            <w:pPr>
              <w:rPr>
                <w:lang w:val="en-GB" w:eastAsia="zh-CN"/>
              </w:rPr>
            </w:pPr>
          </w:p>
        </w:tc>
      </w:tr>
      <w:tr w:rsidR="00A44A56" w:rsidRPr="00F91697" w14:paraId="21FB2D97" w14:textId="77777777" w:rsidTr="00920712">
        <w:tc>
          <w:tcPr>
            <w:tcW w:w="1384" w:type="dxa"/>
            <w:shd w:val="clear" w:color="auto" w:fill="auto"/>
            <w:vAlign w:val="center"/>
          </w:tcPr>
          <w:p w14:paraId="522B7BF1" w14:textId="77777777" w:rsidR="00A44A56" w:rsidRPr="006F5554" w:rsidRDefault="00A44A56" w:rsidP="00920712">
            <w:pPr>
              <w:jc w:val="center"/>
              <w:rPr>
                <w:bCs/>
                <w:lang w:val="en-GB" w:eastAsia="zh-CN"/>
              </w:rPr>
            </w:pPr>
          </w:p>
        </w:tc>
        <w:tc>
          <w:tcPr>
            <w:tcW w:w="8647" w:type="dxa"/>
            <w:shd w:val="clear" w:color="auto" w:fill="auto"/>
            <w:vAlign w:val="center"/>
          </w:tcPr>
          <w:p w14:paraId="693E9C33" w14:textId="77777777" w:rsidR="00A44A56" w:rsidRDefault="00A44A56" w:rsidP="00920712">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af4"/>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af4"/>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af4"/>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A44A56" w:rsidRPr="00F91697" w14:paraId="38BF7CE3" w14:textId="77777777" w:rsidTr="00920712">
        <w:tc>
          <w:tcPr>
            <w:tcW w:w="1384" w:type="dxa"/>
            <w:shd w:val="clear" w:color="auto" w:fill="auto"/>
            <w:vAlign w:val="center"/>
          </w:tcPr>
          <w:p w14:paraId="25549879" w14:textId="77777777" w:rsidR="00A44A56" w:rsidRPr="00DC0581" w:rsidRDefault="00A44A56" w:rsidP="00920712">
            <w:pPr>
              <w:jc w:val="center"/>
              <w:rPr>
                <w:lang w:val="en-GB" w:eastAsia="zh-CN"/>
              </w:rPr>
            </w:pPr>
          </w:p>
        </w:tc>
        <w:tc>
          <w:tcPr>
            <w:tcW w:w="8647" w:type="dxa"/>
            <w:shd w:val="clear" w:color="auto" w:fill="auto"/>
            <w:vAlign w:val="center"/>
          </w:tcPr>
          <w:p w14:paraId="396A294F" w14:textId="77777777" w:rsidR="00A44A56" w:rsidRPr="00F91697" w:rsidRDefault="00A44A56" w:rsidP="00920712">
            <w:pPr>
              <w:rPr>
                <w:lang w:val="en-GB" w:eastAsia="zh-CN"/>
              </w:rPr>
            </w:pPr>
          </w:p>
        </w:tc>
      </w:tr>
      <w:tr w:rsidR="00A44A56" w:rsidRPr="00F91697" w14:paraId="1A69E497" w14:textId="77777777" w:rsidTr="00920712">
        <w:tc>
          <w:tcPr>
            <w:tcW w:w="1384" w:type="dxa"/>
            <w:shd w:val="clear" w:color="auto" w:fill="auto"/>
            <w:vAlign w:val="center"/>
          </w:tcPr>
          <w:p w14:paraId="2526EB5B" w14:textId="77777777" w:rsidR="00A44A56" w:rsidRPr="000316C9" w:rsidRDefault="00A44A56" w:rsidP="00920712">
            <w:pPr>
              <w:jc w:val="center"/>
              <w:rPr>
                <w:lang w:val="en-GB" w:eastAsia="zh-CN"/>
              </w:rPr>
            </w:pPr>
          </w:p>
        </w:tc>
        <w:tc>
          <w:tcPr>
            <w:tcW w:w="8647" w:type="dxa"/>
            <w:shd w:val="clear" w:color="auto" w:fill="auto"/>
            <w:vAlign w:val="center"/>
          </w:tcPr>
          <w:p w14:paraId="611FC232" w14:textId="77777777" w:rsidR="00A44A56" w:rsidRPr="00F91697" w:rsidRDefault="00A44A56" w:rsidP="00920712">
            <w:pPr>
              <w:rPr>
                <w:lang w:val="en-GB" w:eastAsia="zh-CN"/>
              </w:rPr>
            </w:pPr>
          </w:p>
        </w:tc>
      </w:tr>
      <w:tr w:rsidR="00A44A56" w:rsidRPr="00F91697" w14:paraId="5B0FCFFB" w14:textId="77777777" w:rsidTr="00920712">
        <w:tc>
          <w:tcPr>
            <w:tcW w:w="1384" w:type="dxa"/>
            <w:shd w:val="clear" w:color="auto" w:fill="auto"/>
            <w:vAlign w:val="center"/>
          </w:tcPr>
          <w:p w14:paraId="6B7321F6" w14:textId="77777777" w:rsidR="00A44A56" w:rsidRPr="00F91697" w:rsidRDefault="00A44A56" w:rsidP="00920712">
            <w:pPr>
              <w:jc w:val="center"/>
              <w:rPr>
                <w:b/>
                <w:lang w:val="en-GB" w:eastAsia="zh-CN"/>
              </w:rPr>
            </w:pPr>
          </w:p>
        </w:tc>
        <w:tc>
          <w:tcPr>
            <w:tcW w:w="8647" w:type="dxa"/>
            <w:shd w:val="clear" w:color="auto" w:fill="auto"/>
            <w:vAlign w:val="center"/>
          </w:tcPr>
          <w:p w14:paraId="3AEAC18B" w14:textId="77777777" w:rsidR="00A44A56" w:rsidRPr="00F91697" w:rsidRDefault="00A44A56" w:rsidP="00920712">
            <w:pPr>
              <w:rPr>
                <w:lang w:val="en-GB" w:eastAsia="zh-CN"/>
              </w:rPr>
            </w:pPr>
          </w:p>
        </w:tc>
      </w:tr>
      <w:tr w:rsidR="00A44A56" w:rsidRPr="00F91697" w14:paraId="60B4D0DA" w14:textId="77777777" w:rsidTr="00920712">
        <w:tc>
          <w:tcPr>
            <w:tcW w:w="1384" w:type="dxa"/>
            <w:shd w:val="clear" w:color="auto" w:fill="auto"/>
            <w:vAlign w:val="center"/>
          </w:tcPr>
          <w:p w14:paraId="08AAABE6" w14:textId="77777777" w:rsidR="00A44A56" w:rsidRPr="00D8731F" w:rsidRDefault="00A44A56" w:rsidP="00920712">
            <w:pPr>
              <w:jc w:val="center"/>
              <w:rPr>
                <w:bCs/>
                <w:lang w:val="en-GB" w:eastAsia="zh-CN"/>
              </w:rPr>
            </w:pPr>
          </w:p>
        </w:tc>
        <w:tc>
          <w:tcPr>
            <w:tcW w:w="8647" w:type="dxa"/>
            <w:shd w:val="clear" w:color="auto" w:fill="auto"/>
            <w:vAlign w:val="center"/>
          </w:tcPr>
          <w:p w14:paraId="1691569F" w14:textId="77777777" w:rsidR="00A44A56" w:rsidRPr="00F91697" w:rsidRDefault="00A44A56" w:rsidP="00920712">
            <w:pPr>
              <w:rPr>
                <w:lang w:val="en-GB" w:eastAsia="zh-CN"/>
              </w:rPr>
            </w:pPr>
          </w:p>
        </w:tc>
      </w:tr>
      <w:tr w:rsidR="00A44A56" w:rsidRPr="00F91697" w14:paraId="60484D38" w14:textId="77777777" w:rsidTr="00920712">
        <w:tc>
          <w:tcPr>
            <w:tcW w:w="1384" w:type="dxa"/>
            <w:shd w:val="clear" w:color="auto" w:fill="auto"/>
            <w:vAlign w:val="center"/>
          </w:tcPr>
          <w:p w14:paraId="13BD12CA" w14:textId="77777777" w:rsidR="00A44A56" w:rsidRPr="006F5554" w:rsidRDefault="00A44A56" w:rsidP="00920712">
            <w:pPr>
              <w:jc w:val="center"/>
              <w:rPr>
                <w:bCs/>
                <w:lang w:val="en-GB" w:eastAsia="zh-CN"/>
              </w:rPr>
            </w:pPr>
          </w:p>
        </w:tc>
        <w:tc>
          <w:tcPr>
            <w:tcW w:w="8647" w:type="dxa"/>
            <w:shd w:val="clear" w:color="auto" w:fill="auto"/>
            <w:vAlign w:val="center"/>
          </w:tcPr>
          <w:p w14:paraId="57868FD2" w14:textId="77777777" w:rsidR="00A44A56" w:rsidRDefault="00A44A56" w:rsidP="00920712">
            <w:pPr>
              <w:rPr>
                <w:lang w:eastAsia="zh-CN"/>
              </w:rPr>
            </w:pPr>
          </w:p>
        </w:tc>
      </w:tr>
    </w:tbl>
    <w:p w14:paraId="50C746B1" w14:textId="77777777" w:rsidR="00A44A56" w:rsidRPr="00CD5DC9" w:rsidRDefault="00A44A56" w:rsidP="00FA6C0F">
      <w:pPr>
        <w:pStyle w:val="af4"/>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w:t>
            </w:r>
            <w:proofErr w:type="spellStart"/>
            <w:r w:rsidR="003C2856" w:rsidRPr="00651F81">
              <w:rPr>
                <w:lang w:val="en-GB" w:eastAsia="zh-CN"/>
              </w:rPr>
              <w:t>a.k.a</w:t>
            </w:r>
            <w:proofErr w:type="spellEnd"/>
            <w:r w:rsidR="003C2856" w:rsidRPr="00651F81">
              <w:rPr>
                <w:lang w:val="en-GB" w:eastAsia="zh-CN"/>
              </w:rPr>
              <w:t xml:space="preserve"> ‘Hardware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 xml:space="preserve">are </w:t>
            </w:r>
            <w:r>
              <w:rPr>
                <w:bCs/>
                <w:iCs/>
                <w:lang w:val="en-GB" w:eastAsia="zh-CN"/>
              </w:rPr>
              <w:lastRenderedPageBreak/>
              <w:t>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 xml:space="preserve">We prefer to further </w:t>
            </w:r>
            <w:proofErr w:type="gramStart"/>
            <w:r>
              <w:rPr>
                <w:bCs/>
                <w:iCs/>
                <w:lang w:val="en-GB" w:eastAsia="zh-CN"/>
              </w:rPr>
              <w:t>discussed</w:t>
            </w:r>
            <w:proofErr w:type="gramEnd"/>
            <w:r>
              <w:rPr>
                <w:bCs/>
                <w:iCs/>
                <w:lang w:val="en-GB" w:eastAsia="zh-CN"/>
              </w:rPr>
              <w:t xml:space="preserve"> the need for a target metric and how such a metric would be quantified.  A target metric is not needed if relative performance is used to identify bottleneck channels.</w:t>
            </w:r>
          </w:p>
        </w:tc>
      </w:tr>
      <w:tr w:rsidR="00A44A56" w:rsidRPr="00F91697" w14:paraId="7A37B241" w14:textId="77777777" w:rsidTr="00920712">
        <w:tc>
          <w:tcPr>
            <w:tcW w:w="1384" w:type="dxa"/>
            <w:shd w:val="clear" w:color="auto" w:fill="auto"/>
            <w:vAlign w:val="center"/>
          </w:tcPr>
          <w:p w14:paraId="386F726F" w14:textId="77777777" w:rsidR="00A44A56" w:rsidRPr="000316C9" w:rsidRDefault="00A44A56" w:rsidP="00920712">
            <w:pPr>
              <w:jc w:val="center"/>
              <w:rPr>
                <w:lang w:val="en-GB" w:eastAsia="zh-CN"/>
              </w:rPr>
            </w:pPr>
          </w:p>
        </w:tc>
        <w:tc>
          <w:tcPr>
            <w:tcW w:w="8647" w:type="dxa"/>
            <w:shd w:val="clear" w:color="auto" w:fill="auto"/>
            <w:vAlign w:val="center"/>
          </w:tcPr>
          <w:p w14:paraId="2685E890" w14:textId="77777777" w:rsidR="00A44A56" w:rsidRPr="00F91697" w:rsidRDefault="00A44A56" w:rsidP="00920712">
            <w:pPr>
              <w:rPr>
                <w:lang w:val="en-GB" w:eastAsia="zh-CN"/>
              </w:rPr>
            </w:pPr>
          </w:p>
        </w:tc>
      </w:tr>
      <w:tr w:rsidR="00A44A56" w:rsidRPr="00F91697" w14:paraId="0A3CB790" w14:textId="77777777" w:rsidTr="00920712">
        <w:tc>
          <w:tcPr>
            <w:tcW w:w="1384" w:type="dxa"/>
            <w:shd w:val="clear" w:color="auto" w:fill="auto"/>
            <w:vAlign w:val="center"/>
          </w:tcPr>
          <w:p w14:paraId="45BE4E91" w14:textId="77777777" w:rsidR="00A44A56" w:rsidRPr="00F91697" w:rsidRDefault="00A44A56" w:rsidP="00920712">
            <w:pPr>
              <w:jc w:val="center"/>
              <w:rPr>
                <w:b/>
                <w:lang w:val="en-GB" w:eastAsia="zh-CN"/>
              </w:rPr>
            </w:pPr>
          </w:p>
        </w:tc>
        <w:tc>
          <w:tcPr>
            <w:tcW w:w="8647" w:type="dxa"/>
            <w:shd w:val="clear" w:color="auto" w:fill="auto"/>
            <w:vAlign w:val="center"/>
          </w:tcPr>
          <w:p w14:paraId="30D8DA55" w14:textId="77777777" w:rsidR="00A44A56" w:rsidRPr="00F91697" w:rsidRDefault="00A44A56" w:rsidP="00920712">
            <w:pPr>
              <w:rPr>
                <w:lang w:val="en-GB" w:eastAsia="zh-CN"/>
              </w:rPr>
            </w:pPr>
          </w:p>
        </w:tc>
      </w:tr>
      <w:tr w:rsidR="00A44A56" w:rsidRPr="00F91697" w14:paraId="229128C3" w14:textId="77777777" w:rsidTr="00920712">
        <w:tc>
          <w:tcPr>
            <w:tcW w:w="1384" w:type="dxa"/>
            <w:shd w:val="clear" w:color="auto" w:fill="auto"/>
            <w:vAlign w:val="center"/>
          </w:tcPr>
          <w:p w14:paraId="565ACA21" w14:textId="77777777" w:rsidR="00A44A56" w:rsidRPr="00D8731F" w:rsidRDefault="00A44A56" w:rsidP="00920712">
            <w:pPr>
              <w:jc w:val="center"/>
              <w:rPr>
                <w:bCs/>
                <w:lang w:val="en-GB" w:eastAsia="zh-CN"/>
              </w:rPr>
            </w:pPr>
          </w:p>
        </w:tc>
        <w:tc>
          <w:tcPr>
            <w:tcW w:w="8647" w:type="dxa"/>
            <w:shd w:val="clear" w:color="auto" w:fill="auto"/>
            <w:vAlign w:val="center"/>
          </w:tcPr>
          <w:p w14:paraId="74094461" w14:textId="77777777" w:rsidR="00A44A56" w:rsidRPr="00F91697" w:rsidRDefault="00A44A56" w:rsidP="00920712">
            <w:pPr>
              <w:rPr>
                <w:lang w:val="en-GB" w:eastAsia="zh-CN"/>
              </w:rPr>
            </w:pPr>
          </w:p>
        </w:tc>
      </w:tr>
      <w:tr w:rsidR="00A44A56" w:rsidRPr="00F91697" w14:paraId="4B26A8BC" w14:textId="77777777" w:rsidTr="00920712">
        <w:tc>
          <w:tcPr>
            <w:tcW w:w="1384" w:type="dxa"/>
            <w:shd w:val="clear" w:color="auto" w:fill="auto"/>
            <w:vAlign w:val="center"/>
          </w:tcPr>
          <w:p w14:paraId="35D58D7E" w14:textId="77777777" w:rsidR="00A44A56" w:rsidRPr="006F5554" w:rsidRDefault="00A44A56" w:rsidP="00920712">
            <w:pPr>
              <w:jc w:val="center"/>
              <w:rPr>
                <w:bCs/>
                <w:lang w:val="en-GB" w:eastAsia="zh-CN"/>
              </w:rPr>
            </w:pPr>
          </w:p>
        </w:tc>
        <w:tc>
          <w:tcPr>
            <w:tcW w:w="8647" w:type="dxa"/>
            <w:shd w:val="clear" w:color="auto" w:fill="auto"/>
            <w:vAlign w:val="center"/>
          </w:tcPr>
          <w:p w14:paraId="5CA1EDA5" w14:textId="77777777" w:rsidR="00A44A56" w:rsidRDefault="00A44A56" w:rsidP="00920712">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af4"/>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af4"/>
              <w:rPr>
                <w:lang w:eastAsia="zh-CN"/>
              </w:rPr>
            </w:pPr>
            <w:r w:rsidRPr="00CD5DC9">
              <w:rPr>
                <w:lang w:eastAsia="zh-CN"/>
              </w:rPr>
              <w:t>DDDSU (S: 10D:2G:2U)</w:t>
            </w:r>
          </w:p>
          <w:p w14:paraId="116ED96A" w14:textId="77777777" w:rsidR="00FA6C0F" w:rsidRPr="00CD5DC9" w:rsidRDefault="00FA6C0F" w:rsidP="00920712">
            <w:pPr>
              <w:pStyle w:val="af4"/>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af4"/>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af4"/>
              <w:rPr>
                <w:lang w:eastAsia="zh-CN"/>
              </w:rPr>
            </w:pPr>
            <w:r w:rsidRPr="00CD5DC9">
              <w:rPr>
                <w:bCs/>
                <w:lang w:eastAsia="zh-CN"/>
              </w:rPr>
              <w:t xml:space="preserve">10% </w:t>
            </w:r>
            <w:proofErr w:type="spellStart"/>
            <w:r w:rsidRPr="00CD5DC9">
              <w:rPr>
                <w:bCs/>
                <w:lang w:eastAsia="zh-CN"/>
              </w:rPr>
              <w:t>iBLER</w:t>
            </w:r>
            <w:proofErr w:type="spellEnd"/>
            <w:r w:rsidRPr="00CD5DC9">
              <w:rPr>
                <w:bCs/>
                <w:lang w:eastAsia="zh-CN"/>
              </w:rPr>
              <w:t xml:space="preserve"> for </w:t>
            </w:r>
            <w:proofErr w:type="spellStart"/>
            <w:r w:rsidRPr="00CD5DC9">
              <w:rPr>
                <w:bCs/>
                <w:lang w:eastAsia="zh-CN"/>
              </w:rPr>
              <w:t>eMBB</w:t>
            </w:r>
            <w:proofErr w:type="spellEnd"/>
            <w:r w:rsidRPr="00CD5DC9">
              <w:rPr>
                <w:bCs/>
                <w:lang w:eastAsia="zh-CN"/>
              </w:rPr>
              <w:t xml:space="preserve">, 2% </w:t>
            </w:r>
            <w:proofErr w:type="spellStart"/>
            <w:r w:rsidRPr="00CD5DC9">
              <w:rPr>
                <w:bCs/>
                <w:lang w:eastAsia="zh-CN"/>
              </w:rPr>
              <w:t>rBLER</w:t>
            </w:r>
            <w:proofErr w:type="spellEnd"/>
            <w:r w:rsidRPr="00CD5DC9">
              <w:rPr>
                <w:bCs/>
                <w:lang w:eastAsia="zh-CN"/>
              </w:rPr>
              <w:t xml:space="preserve">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af4"/>
              <w:rPr>
                <w:bCs/>
                <w:lang w:eastAsia="zh-CN"/>
              </w:rPr>
            </w:pPr>
            <w:r w:rsidRPr="00CD5DC9">
              <w:rPr>
                <w:bCs/>
                <w:lang w:eastAsia="zh-CN"/>
              </w:rPr>
              <w:t>Indoor scenario:3km/h</w:t>
            </w:r>
          </w:p>
          <w:p w14:paraId="30C6EAB9" w14:textId="77777777" w:rsidR="00FA6C0F" w:rsidRPr="00CD5DC9" w:rsidRDefault="00FA6C0F" w:rsidP="00920712">
            <w:pPr>
              <w:pStyle w:val="af4"/>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af4"/>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31BBEE30" w14:textId="6A1B95C1" w:rsidR="00651F81" w:rsidRDefault="00C55FFE" w:rsidP="00920712">
            <w:pPr>
              <w:rPr>
                <w:lang w:val="en-GB" w:eastAsia="zh-CN"/>
              </w:rPr>
            </w:pPr>
            <w:r>
              <w:rPr>
                <w:lang w:val="en-GB" w:eastAsia="zh-CN"/>
              </w:rPr>
              <w:t xml:space="preserve">3 </w:t>
            </w:r>
            <w:proofErr w:type="spellStart"/>
            <w:r>
              <w:rPr>
                <w:lang w:val="en-GB" w:eastAsia="zh-CN"/>
              </w:rPr>
              <w:t>kmph</w:t>
            </w:r>
            <w:proofErr w:type="spellEnd"/>
            <w:r>
              <w:rPr>
                <w:lang w:val="en-GB" w:eastAsia="zh-CN"/>
              </w:rPr>
              <w:t xml:space="preserve">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2" w:history="1">
              <w:r w:rsidR="00371CF3" w:rsidRPr="00371CF3">
                <w:rPr>
                  <w:rStyle w:val="af1"/>
                  <w:lang w:val="en-GB" w:eastAsia="zh-CN"/>
                </w:rPr>
                <w:t xml:space="preserve">FR2 email discussion </w:t>
              </w:r>
              <w:r w:rsidR="00371CF3" w:rsidRPr="00371CF3">
                <w:rPr>
                  <w:rStyle w:val="af1"/>
                  <w:lang w:val="en-GB" w:eastAsia="zh-CN"/>
                </w:rPr>
                <w:lastRenderedPageBreak/>
                <w:t>document</w:t>
              </w:r>
            </w:hyperlink>
            <w:r>
              <w:rPr>
                <w:lang w:val="en-GB" w:eastAsia="zh-CN"/>
              </w:rPr>
              <w:t xml:space="preserve">.  </w:t>
            </w:r>
            <w:r w:rsidR="00651F81">
              <w:rPr>
                <w:lang w:val="en-GB" w:eastAsia="zh-CN"/>
              </w:rPr>
              <w:t xml:space="preserve">ITU </w:t>
            </w:r>
            <w:proofErr w:type="spellStart"/>
            <w:r w:rsidR="00651F81">
              <w:rPr>
                <w:lang w:val="en-GB" w:eastAsia="zh-CN"/>
              </w:rPr>
              <w:t>InH_B</w:t>
            </w:r>
            <w:proofErr w:type="spellEnd"/>
            <w:r w:rsidR="00651F81">
              <w:rPr>
                <w:lang w:val="en-GB" w:eastAsia="zh-CN"/>
              </w:rPr>
              <w:t xml:space="preserve"> and </w:t>
            </w:r>
            <w:proofErr w:type="spellStart"/>
            <w:r w:rsidR="00651F81">
              <w:rPr>
                <w:lang w:val="en-GB" w:eastAsia="zh-CN"/>
              </w:rPr>
              <w:t>UMa_B</w:t>
            </w:r>
            <w:proofErr w:type="spellEnd"/>
            <w:r w:rsidR="00651F81">
              <w:rPr>
                <w:lang w:val="en-GB" w:eastAsia="zh-CN"/>
              </w:rPr>
              <w:t xml:space="preserve">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hint="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5B51C6FF" w14:textId="5C20993D" w:rsidR="00A44A56" w:rsidRPr="003A6099" w:rsidRDefault="003A6099" w:rsidP="00920712">
            <w:pPr>
              <w:rPr>
                <w:rFonts w:eastAsiaTheme="minorEastAsia" w:hint="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77777777" w:rsidR="00A44A56" w:rsidRPr="00F91697" w:rsidRDefault="00A44A56" w:rsidP="00920712">
            <w:pPr>
              <w:jc w:val="center"/>
              <w:rPr>
                <w:b/>
                <w:lang w:val="en-GB" w:eastAsia="zh-CN"/>
              </w:rPr>
            </w:pPr>
          </w:p>
        </w:tc>
        <w:tc>
          <w:tcPr>
            <w:tcW w:w="8647" w:type="dxa"/>
            <w:shd w:val="clear" w:color="auto" w:fill="auto"/>
            <w:vAlign w:val="center"/>
          </w:tcPr>
          <w:p w14:paraId="772F39D4" w14:textId="77777777" w:rsidR="00A44A56" w:rsidRPr="00F91697" w:rsidRDefault="00A44A56" w:rsidP="00920712">
            <w:pPr>
              <w:rPr>
                <w:lang w:val="en-GB" w:eastAsia="zh-CN"/>
              </w:rPr>
            </w:pPr>
          </w:p>
        </w:tc>
      </w:tr>
      <w:tr w:rsidR="00A44A56" w:rsidRPr="00F91697" w14:paraId="2F228105" w14:textId="77777777" w:rsidTr="00920712">
        <w:tc>
          <w:tcPr>
            <w:tcW w:w="1384" w:type="dxa"/>
            <w:shd w:val="clear" w:color="auto" w:fill="auto"/>
            <w:vAlign w:val="center"/>
          </w:tcPr>
          <w:p w14:paraId="15E53D82" w14:textId="77777777" w:rsidR="00A44A56" w:rsidRPr="00D8731F" w:rsidRDefault="00A44A56" w:rsidP="00920712">
            <w:pPr>
              <w:jc w:val="center"/>
              <w:rPr>
                <w:bCs/>
                <w:lang w:val="en-GB" w:eastAsia="zh-CN"/>
              </w:rPr>
            </w:pPr>
          </w:p>
        </w:tc>
        <w:tc>
          <w:tcPr>
            <w:tcW w:w="8647" w:type="dxa"/>
            <w:shd w:val="clear" w:color="auto" w:fill="auto"/>
            <w:vAlign w:val="center"/>
          </w:tcPr>
          <w:p w14:paraId="16755AA1" w14:textId="77777777" w:rsidR="00A44A56" w:rsidRPr="00F91697" w:rsidRDefault="00A44A56" w:rsidP="00920712">
            <w:pPr>
              <w:rPr>
                <w:lang w:val="en-GB" w:eastAsia="zh-CN"/>
              </w:rPr>
            </w:pPr>
          </w:p>
        </w:tc>
      </w:tr>
      <w:tr w:rsidR="00A44A56" w:rsidRPr="00F91697" w14:paraId="5F6B240A" w14:textId="77777777" w:rsidTr="00920712">
        <w:tc>
          <w:tcPr>
            <w:tcW w:w="1384" w:type="dxa"/>
            <w:shd w:val="clear" w:color="auto" w:fill="auto"/>
            <w:vAlign w:val="center"/>
          </w:tcPr>
          <w:p w14:paraId="59BC6EF0" w14:textId="77777777" w:rsidR="00A44A56" w:rsidRPr="006F5554" w:rsidRDefault="00A44A56" w:rsidP="00920712">
            <w:pPr>
              <w:jc w:val="center"/>
              <w:rPr>
                <w:bCs/>
                <w:lang w:val="en-GB" w:eastAsia="zh-CN"/>
              </w:rPr>
            </w:pPr>
          </w:p>
        </w:tc>
        <w:tc>
          <w:tcPr>
            <w:tcW w:w="8647" w:type="dxa"/>
            <w:shd w:val="clear" w:color="auto" w:fill="auto"/>
            <w:vAlign w:val="center"/>
          </w:tcPr>
          <w:p w14:paraId="2CF8CA06" w14:textId="77777777" w:rsidR="00A44A56" w:rsidRDefault="00A44A56" w:rsidP="00920712">
            <w:pPr>
              <w:rPr>
                <w:lang w:eastAsia="zh-CN"/>
              </w:rPr>
            </w:pP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af4"/>
              <w:rPr>
                <w:lang w:eastAsia="zh-CN"/>
              </w:rPr>
            </w:pPr>
            <w:r w:rsidRPr="00CD5DC9">
              <w:rPr>
                <w:lang w:eastAsia="zh-CN"/>
              </w:rPr>
              <w:t xml:space="preserve">10% </w:t>
            </w:r>
            <w:proofErr w:type="spellStart"/>
            <w:r w:rsidRPr="00CD5DC9">
              <w:rPr>
                <w:lang w:eastAsia="zh-CN"/>
              </w:rPr>
              <w:t>iBLER</w:t>
            </w:r>
            <w:proofErr w:type="spellEnd"/>
            <w:r w:rsidRPr="00CD5DC9">
              <w:rPr>
                <w:lang w:eastAsia="zh-CN"/>
              </w:rPr>
              <w:t xml:space="preserve"> for </w:t>
            </w:r>
            <w:proofErr w:type="spellStart"/>
            <w:r w:rsidRPr="00CD5DC9">
              <w:rPr>
                <w:lang w:eastAsia="zh-CN"/>
              </w:rPr>
              <w:t>eMBB</w:t>
            </w:r>
            <w:proofErr w:type="spellEnd"/>
            <w:r w:rsidRPr="00CD5DC9">
              <w:rPr>
                <w:lang w:eastAsia="zh-CN"/>
              </w:rPr>
              <w:t xml:space="preserve">, 2% </w:t>
            </w:r>
            <w:proofErr w:type="spellStart"/>
            <w:r w:rsidRPr="00CD5DC9">
              <w:rPr>
                <w:lang w:eastAsia="zh-CN"/>
              </w:rPr>
              <w:t>rBLER</w:t>
            </w:r>
            <w:proofErr w:type="spellEnd"/>
            <w:r w:rsidRPr="00CD5DC9">
              <w:rPr>
                <w:lang w:eastAsia="zh-CN"/>
              </w:rPr>
              <w:t xml:space="preserve">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af4"/>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af4"/>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 xml:space="preserve">For </w:t>
            </w:r>
            <w:proofErr w:type="spellStart"/>
            <w:r w:rsidRPr="00CD5DC9">
              <w:rPr>
                <w:lang w:val="en-GB"/>
              </w:rPr>
              <w:t>eMBB</w:t>
            </w:r>
            <w:proofErr w:type="spellEnd"/>
            <w:r w:rsidRPr="00CD5DC9">
              <w:rPr>
                <w:lang w:val="en-GB"/>
              </w:rPr>
              <w:t>,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 xml:space="preserve">HARQ should be explicitly simulated for PUSCH with [2%] </w:t>
            </w:r>
            <w:proofErr w:type="spellStart"/>
            <w:r>
              <w:rPr>
                <w:lang w:val="en-GB" w:eastAsia="zh-CN"/>
              </w:rPr>
              <w:t>rBLER</w:t>
            </w:r>
            <w:proofErr w:type="spellEnd"/>
            <w:r>
              <w:rPr>
                <w:lang w:val="en-GB" w:eastAsia="zh-CN"/>
              </w:rPr>
              <w:t>.</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 xml:space="preserve">for </w:t>
            </w:r>
            <w:proofErr w:type="spellStart"/>
            <w:r>
              <w:rPr>
                <w:lang w:eastAsia="ja-JP"/>
              </w:rPr>
              <w:t>eMBB</w:t>
            </w:r>
            <w:proofErr w:type="spellEnd"/>
            <w:r>
              <w:rPr>
                <w:lang w:eastAsia="ja-JP"/>
              </w:rPr>
              <w:t>.</w:t>
            </w:r>
          </w:p>
        </w:tc>
      </w:tr>
      <w:tr w:rsidR="00A44A56" w:rsidRPr="00F91697" w14:paraId="5AE2EDB0" w14:textId="77777777" w:rsidTr="00920712">
        <w:tc>
          <w:tcPr>
            <w:tcW w:w="1384" w:type="dxa"/>
            <w:shd w:val="clear" w:color="auto" w:fill="auto"/>
            <w:vAlign w:val="center"/>
          </w:tcPr>
          <w:p w14:paraId="1471A00A" w14:textId="77777777" w:rsidR="00A44A56" w:rsidRPr="000316C9" w:rsidRDefault="00A44A56" w:rsidP="00920712">
            <w:pPr>
              <w:jc w:val="center"/>
              <w:rPr>
                <w:lang w:val="en-GB" w:eastAsia="zh-CN"/>
              </w:rPr>
            </w:pPr>
          </w:p>
        </w:tc>
        <w:tc>
          <w:tcPr>
            <w:tcW w:w="8647" w:type="dxa"/>
            <w:shd w:val="clear" w:color="auto" w:fill="auto"/>
            <w:vAlign w:val="center"/>
          </w:tcPr>
          <w:p w14:paraId="66155175" w14:textId="77777777" w:rsidR="00A44A56" w:rsidRPr="00F91697" w:rsidRDefault="00A44A56" w:rsidP="00920712">
            <w:pPr>
              <w:rPr>
                <w:lang w:val="en-GB" w:eastAsia="zh-CN"/>
              </w:rPr>
            </w:pPr>
          </w:p>
        </w:tc>
      </w:tr>
      <w:tr w:rsidR="00A44A56" w:rsidRPr="00F91697" w14:paraId="0BDAEA71" w14:textId="77777777" w:rsidTr="00920712">
        <w:tc>
          <w:tcPr>
            <w:tcW w:w="1384" w:type="dxa"/>
            <w:shd w:val="clear" w:color="auto" w:fill="auto"/>
            <w:vAlign w:val="center"/>
          </w:tcPr>
          <w:p w14:paraId="4EC56043" w14:textId="77777777" w:rsidR="00A44A56" w:rsidRPr="00F91697" w:rsidRDefault="00A44A56" w:rsidP="00920712">
            <w:pPr>
              <w:jc w:val="center"/>
              <w:rPr>
                <w:b/>
                <w:lang w:val="en-GB" w:eastAsia="zh-CN"/>
              </w:rPr>
            </w:pPr>
          </w:p>
        </w:tc>
        <w:tc>
          <w:tcPr>
            <w:tcW w:w="8647" w:type="dxa"/>
            <w:shd w:val="clear" w:color="auto" w:fill="auto"/>
            <w:vAlign w:val="center"/>
          </w:tcPr>
          <w:p w14:paraId="050AD6B1" w14:textId="77777777" w:rsidR="00A44A56" w:rsidRPr="00F91697" w:rsidRDefault="00A44A56" w:rsidP="00920712">
            <w:pPr>
              <w:rPr>
                <w:lang w:val="en-GB" w:eastAsia="zh-CN"/>
              </w:rPr>
            </w:pPr>
          </w:p>
        </w:tc>
      </w:tr>
      <w:tr w:rsidR="00A44A56" w:rsidRPr="00F91697" w14:paraId="64FCC664" w14:textId="77777777" w:rsidTr="00920712">
        <w:tc>
          <w:tcPr>
            <w:tcW w:w="1384" w:type="dxa"/>
            <w:shd w:val="clear" w:color="auto" w:fill="auto"/>
            <w:vAlign w:val="center"/>
          </w:tcPr>
          <w:p w14:paraId="6860B5FC" w14:textId="77777777" w:rsidR="00A44A56" w:rsidRPr="00D8731F" w:rsidRDefault="00A44A56" w:rsidP="00920712">
            <w:pPr>
              <w:jc w:val="center"/>
              <w:rPr>
                <w:bCs/>
                <w:lang w:val="en-GB" w:eastAsia="zh-CN"/>
              </w:rPr>
            </w:pPr>
          </w:p>
        </w:tc>
        <w:tc>
          <w:tcPr>
            <w:tcW w:w="8647" w:type="dxa"/>
            <w:shd w:val="clear" w:color="auto" w:fill="auto"/>
            <w:vAlign w:val="center"/>
          </w:tcPr>
          <w:p w14:paraId="61326295" w14:textId="77777777" w:rsidR="00A44A56" w:rsidRPr="00F91697" w:rsidRDefault="00A44A56" w:rsidP="00920712">
            <w:pPr>
              <w:rPr>
                <w:lang w:val="en-GB" w:eastAsia="zh-CN"/>
              </w:rPr>
            </w:pPr>
          </w:p>
        </w:tc>
      </w:tr>
      <w:tr w:rsidR="00A44A56" w:rsidRPr="00F91697" w14:paraId="777C4F2F" w14:textId="77777777" w:rsidTr="00920712">
        <w:tc>
          <w:tcPr>
            <w:tcW w:w="1384" w:type="dxa"/>
            <w:shd w:val="clear" w:color="auto" w:fill="auto"/>
            <w:vAlign w:val="center"/>
          </w:tcPr>
          <w:p w14:paraId="5053E97B" w14:textId="77777777" w:rsidR="00A44A56" w:rsidRPr="006F5554" w:rsidRDefault="00A44A56" w:rsidP="00920712">
            <w:pPr>
              <w:jc w:val="center"/>
              <w:rPr>
                <w:bCs/>
                <w:lang w:val="en-GB" w:eastAsia="zh-CN"/>
              </w:rPr>
            </w:pPr>
          </w:p>
        </w:tc>
        <w:tc>
          <w:tcPr>
            <w:tcW w:w="8647" w:type="dxa"/>
            <w:shd w:val="clear" w:color="auto" w:fill="auto"/>
            <w:vAlign w:val="center"/>
          </w:tcPr>
          <w:p w14:paraId="3E30F6E4" w14:textId="77777777" w:rsidR="00A44A56" w:rsidRDefault="00A44A56" w:rsidP="00920712">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 xml:space="preserve">Number of </w:t>
            </w:r>
            <w:proofErr w:type="spellStart"/>
            <w:r w:rsidRPr="00CD5DC9">
              <w:t>TxRUs</w:t>
            </w:r>
            <w:proofErr w:type="spellEnd"/>
            <w:r w:rsidRPr="00CD5DC9">
              <w:t xml:space="preserve">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 xml:space="preserve">Follow the </w:t>
            </w:r>
            <w:proofErr w:type="spellStart"/>
            <w:r w:rsidRPr="003464DE">
              <w:rPr>
                <w:lang w:val="en-GB" w:eastAsia="zh-CN"/>
              </w:rPr>
              <w:t>modeling</w:t>
            </w:r>
            <w:proofErr w:type="spellEnd"/>
            <w:r w:rsidRPr="003464DE">
              <w:rPr>
                <w:lang w:val="en-GB" w:eastAsia="zh-CN"/>
              </w:rPr>
              <w:t xml:space="preserve">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w:t>
            </w:r>
            <w:proofErr w:type="spellStart"/>
            <w:r w:rsidRPr="003464DE">
              <w:rPr>
                <w:lang w:val="en-GB" w:eastAsia="zh-CN"/>
              </w:rPr>
              <w:t>M,N,P,Mg,Ng</w:t>
            </w:r>
            <w:proofErr w:type="spellEnd"/>
            <w:r w:rsidRPr="003464DE">
              <w:rPr>
                <w:lang w:val="en-GB" w:eastAsia="zh-CN"/>
              </w:rPr>
              <w:t>) = (8,8,2,1,1)</w:t>
            </w:r>
            <w:r>
              <w:rPr>
                <w:lang w:val="en-GB" w:eastAsia="zh-CN"/>
              </w:rPr>
              <w:t xml:space="preserve">; tilt: 3 </w:t>
            </w:r>
            <w:proofErr w:type="spellStart"/>
            <w:r>
              <w:rPr>
                <w:lang w:val="en-GB" w:eastAsia="zh-CN"/>
              </w:rPr>
              <w:t>deg</w:t>
            </w:r>
            <w:proofErr w:type="spellEnd"/>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w:t>
            </w:r>
            <w:proofErr w:type="spellStart"/>
            <w:r w:rsidRPr="003464DE">
              <w:rPr>
                <w:lang w:val="en-GB" w:eastAsia="zh-CN"/>
              </w:rPr>
              <w:t>beamforming</w:t>
            </w:r>
            <w:proofErr w:type="spellEnd"/>
            <w:r w:rsidRPr="003464DE">
              <w:rPr>
                <w:lang w:val="en-GB" w:eastAsia="zh-CN"/>
              </w:rPr>
              <w:t xml:space="preserve">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afc"/>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w:t>
            </w:r>
            <w:proofErr w:type="spellStart"/>
            <w:r w:rsidRPr="003464DE">
              <w:rPr>
                <w:lang w:val="en-GB" w:eastAsia="zh-CN"/>
              </w:rPr>
              <w:t>M,N,P,Mg,Ng</w:t>
            </w:r>
            <w:proofErr w:type="spellEnd"/>
            <w:r w:rsidRPr="003464DE">
              <w:rPr>
                <w:lang w:val="en-GB" w:eastAsia="zh-CN"/>
              </w:rPr>
              <w:t>) = (8,8,2,2,2</w:t>
            </w:r>
            <w:r>
              <w:rPr>
                <w:lang w:val="en-GB" w:eastAsia="zh-CN"/>
              </w:rPr>
              <w:t xml:space="preserve">); tilt: 12 </w:t>
            </w:r>
            <w:proofErr w:type="spellStart"/>
            <w:r>
              <w:rPr>
                <w:lang w:val="en-GB" w:eastAsia="zh-CN"/>
              </w:rPr>
              <w:t>deg</w:t>
            </w:r>
            <w:proofErr w:type="spellEnd"/>
          </w:p>
          <w:p w14:paraId="71131224" w14:textId="77777777" w:rsidR="003464DE" w:rsidRPr="003464DE" w:rsidRDefault="003464DE" w:rsidP="003464DE">
            <w:pPr>
              <w:pStyle w:val="afc"/>
              <w:numPr>
                <w:ilvl w:val="0"/>
                <w:numId w:val="44"/>
              </w:numPr>
              <w:rPr>
                <w:lang w:val="en-GB" w:eastAsia="zh-CN"/>
              </w:rPr>
            </w:pPr>
            <w:r w:rsidRPr="003464DE">
              <w:rPr>
                <w:lang w:val="en-GB" w:eastAsia="zh-CN"/>
              </w:rPr>
              <w:t xml:space="preserve">2T2R for </w:t>
            </w:r>
            <w:proofErr w:type="spellStart"/>
            <w:r w:rsidRPr="003464DE">
              <w:rPr>
                <w:lang w:val="en-GB" w:eastAsia="zh-CN"/>
              </w:rPr>
              <w:t>analog</w:t>
            </w:r>
            <w:proofErr w:type="spellEnd"/>
            <w:r w:rsidRPr="003464DE">
              <w:rPr>
                <w:lang w:val="en-GB" w:eastAsia="zh-CN"/>
              </w:rPr>
              <w:t xml:space="preserve"> </w:t>
            </w:r>
            <w:proofErr w:type="spellStart"/>
            <w:r w:rsidRPr="003464DE">
              <w:rPr>
                <w:lang w:val="en-GB" w:eastAsia="zh-CN"/>
              </w:rPr>
              <w:t>beamforming</w:t>
            </w:r>
            <w:proofErr w:type="spellEnd"/>
            <w:r w:rsidRPr="003464DE">
              <w:rPr>
                <w:lang w:val="en-GB" w:eastAsia="zh-CN"/>
              </w:rPr>
              <w:t xml:space="preserve"> case; other values not precluded</w:t>
            </w:r>
          </w:p>
          <w:p w14:paraId="06A3D178" w14:textId="77777777" w:rsidR="003464DE" w:rsidRDefault="003464DE" w:rsidP="003464DE">
            <w:pPr>
              <w:pStyle w:val="afc"/>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7777777" w:rsidR="00A44A56" w:rsidRPr="000316C9" w:rsidRDefault="00A44A56" w:rsidP="00920712">
            <w:pPr>
              <w:jc w:val="center"/>
              <w:rPr>
                <w:lang w:val="en-GB" w:eastAsia="zh-CN"/>
              </w:rPr>
            </w:pPr>
          </w:p>
        </w:tc>
        <w:tc>
          <w:tcPr>
            <w:tcW w:w="8647" w:type="dxa"/>
            <w:shd w:val="clear" w:color="auto" w:fill="auto"/>
            <w:vAlign w:val="center"/>
          </w:tcPr>
          <w:p w14:paraId="4A5A4EFA" w14:textId="77777777" w:rsidR="00A44A56" w:rsidRPr="00F91697" w:rsidRDefault="00A44A56" w:rsidP="00920712">
            <w:pPr>
              <w:rPr>
                <w:lang w:val="en-GB" w:eastAsia="zh-CN"/>
              </w:rPr>
            </w:pPr>
          </w:p>
        </w:tc>
      </w:tr>
      <w:tr w:rsidR="00A44A56" w:rsidRPr="00F91697" w14:paraId="57C65511" w14:textId="77777777" w:rsidTr="00920712">
        <w:tc>
          <w:tcPr>
            <w:tcW w:w="1384" w:type="dxa"/>
            <w:shd w:val="clear" w:color="auto" w:fill="auto"/>
            <w:vAlign w:val="center"/>
          </w:tcPr>
          <w:p w14:paraId="3107275F" w14:textId="77777777" w:rsidR="00A44A56" w:rsidRPr="00F91697" w:rsidRDefault="00A44A56" w:rsidP="00920712">
            <w:pPr>
              <w:jc w:val="center"/>
              <w:rPr>
                <w:b/>
                <w:lang w:val="en-GB" w:eastAsia="zh-CN"/>
              </w:rPr>
            </w:pPr>
          </w:p>
        </w:tc>
        <w:tc>
          <w:tcPr>
            <w:tcW w:w="8647" w:type="dxa"/>
            <w:shd w:val="clear" w:color="auto" w:fill="auto"/>
            <w:vAlign w:val="center"/>
          </w:tcPr>
          <w:p w14:paraId="7A7E3BBA" w14:textId="77777777" w:rsidR="00A44A56" w:rsidRPr="00F91697" w:rsidRDefault="00A44A56" w:rsidP="00920712">
            <w:pPr>
              <w:rPr>
                <w:lang w:val="en-GB" w:eastAsia="zh-CN"/>
              </w:rPr>
            </w:pPr>
          </w:p>
        </w:tc>
      </w:tr>
      <w:tr w:rsidR="00A44A56" w:rsidRPr="00F91697" w14:paraId="331A308B" w14:textId="77777777" w:rsidTr="00920712">
        <w:tc>
          <w:tcPr>
            <w:tcW w:w="1384" w:type="dxa"/>
            <w:shd w:val="clear" w:color="auto" w:fill="auto"/>
            <w:vAlign w:val="center"/>
          </w:tcPr>
          <w:p w14:paraId="6EBA48D0" w14:textId="77777777" w:rsidR="00A44A56" w:rsidRPr="00D8731F" w:rsidRDefault="00A44A56" w:rsidP="00920712">
            <w:pPr>
              <w:jc w:val="center"/>
              <w:rPr>
                <w:bCs/>
                <w:lang w:val="en-GB" w:eastAsia="zh-CN"/>
              </w:rPr>
            </w:pPr>
          </w:p>
        </w:tc>
        <w:tc>
          <w:tcPr>
            <w:tcW w:w="8647" w:type="dxa"/>
            <w:shd w:val="clear" w:color="auto" w:fill="auto"/>
            <w:vAlign w:val="center"/>
          </w:tcPr>
          <w:p w14:paraId="7B883305" w14:textId="77777777" w:rsidR="00A44A56" w:rsidRPr="00F91697" w:rsidRDefault="00A44A56" w:rsidP="00920712">
            <w:pPr>
              <w:rPr>
                <w:lang w:val="en-GB" w:eastAsia="zh-CN"/>
              </w:rPr>
            </w:pPr>
          </w:p>
        </w:tc>
      </w:tr>
      <w:tr w:rsidR="00A44A56" w:rsidRPr="00F91697" w14:paraId="3323F3C2" w14:textId="77777777" w:rsidTr="00920712">
        <w:tc>
          <w:tcPr>
            <w:tcW w:w="1384" w:type="dxa"/>
            <w:shd w:val="clear" w:color="auto" w:fill="auto"/>
            <w:vAlign w:val="center"/>
          </w:tcPr>
          <w:p w14:paraId="0EC5035D" w14:textId="77777777" w:rsidR="00A44A56" w:rsidRPr="006F5554" w:rsidRDefault="00A44A56" w:rsidP="00920712">
            <w:pPr>
              <w:jc w:val="center"/>
              <w:rPr>
                <w:bCs/>
                <w:lang w:val="en-GB" w:eastAsia="zh-CN"/>
              </w:rPr>
            </w:pPr>
          </w:p>
        </w:tc>
        <w:tc>
          <w:tcPr>
            <w:tcW w:w="8647" w:type="dxa"/>
            <w:shd w:val="clear" w:color="auto" w:fill="auto"/>
            <w:vAlign w:val="center"/>
          </w:tcPr>
          <w:p w14:paraId="371EC979" w14:textId="77777777" w:rsidR="00A44A56" w:rsidRDefault="00A44A56" w:rsidP="00920712">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af4"/>
              <w:rPr>
                <w:lang w:eastAsia="zh-CN"/>
              </w:rPr>
            </w:pPr>
            <w:r w:rsidRPr="00CD5DC9">
              <w:rPr>
                <w:lang w:eastAsia="zh-CN"/>
              </w:rPr>
              <w:t>Format 1, 2bits UCI</w:t>
            </w:r>
          </w:p>
          <w:p w14:paraId="4A6B92B1" w14:textId="77777777" w:rsidR="00FA6C0F" w:rsidRPr="00CD5DC9" w:rsidRDefault="00FA6C0F" w:rsidP="00920712">
            <w:pPr>
              <w:pStyle w:val="af4"/>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af4"/>
              <w:rPr>
                <w:lang w:eastAsia="zh-CN"/>
              </w:rPr>
            </w:pPr>
            <w:r w:rsidRPr="00CD5DC9">
              <w:rPr>
                <w:lang w:eastAsia="zh-CN"/>
              </w:rPr>
              <w:t>For PUCCH format 3: </w:t>
            </w:r>
          </w:p>
          <w:p w14:paraId="45066E34" w14:textId="77777777" w:rsidR="00FA6C0F" w:rsidRPr="00CD5DC9" w:rsidRDefault="00FA6C0F" w:rsidP="00920712">
            <w:pPr>
              <w:pStyle w:val="af4"/>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 xml:space="preserve">Number of receive </w:t>
            </w:r>
            <w:proofErr w:type="spellStart"/>
            <w:r w:rsidRPr="00CD5DC9">
              <w:t>TxRUs</w:t>
            </w:r>
            <w:proofErr w:type="spellEnd"/>
            <w:r w:rsidRPr="00CD5DC9">
              <w:t xml:space="preserve">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proofErr w:type="gramStart"/>
            <w:r w:rsidRPr="00CD5DC9">
              <w:rPr>
                <w:lang w:val="en-GB"/>
              </w:rPr>
              <w:t>w</w:t>
            </w:r>
            <w:proofErr w:type="gramEnd"/>
            <w:r w:rsidRPr="00CD5DC9">
              <w:rPr>
                <w:lang w:val="en-GB"/>
              </w:rPr>
              <w:t>/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 xml:space="preserve">Format 3 with 4 bits </w:t>
            </w:r>
            <w:proofErr w:type="spellStart"/>
            <w:r w:rsidRPr="008C15DA">
              <w:rPr>
                <w:b/>
                <w:bCs/>
                <w:u w:val="single"/>
                <w:lang w:eastAsia="zh-CN"/>
              </w:rPr>
              <w:t>Ack</w:t>
            </w:r>
            <w:proofErr w:type="spellEnd"/>
            <w:r w:rsidRPr="008C15DA">
              <w:rPr>
                <w:b/>
                <w:bCs/>
                <w:u w:val="single"/>
                <w:lang w:eastAsia="zh-CN"/>
              </w:rPr>
              <w:t>/</w:t>
            </w:r>
            <w:proofErr w:type="spellStart"/>
            <w:r w:rsidRPr="008C15DA">
              <w:rPr>
                <w:b/>
                <w:bCs/>
                <w:u w:val="single"/>
                <w:lang w:eastAsia="zh-CN"/>
              </w:rPr>
              <w:t>Nack</w:t>
            </w:r>
            <w:proofErr w:type="spellEnd"/>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proofErr w:type="spellStart"/>
            <w:r>
              <w:rPr>
                <w:lang w:eastAsia="zh-CN"/>
              </w:rPr>
              <w:t>Pr</w:t>
            </w:r>
            <w:proofErr w:type="spellEnd"/>
            <w:r>
              <w:rPr>
                <w:lang w:eastAsia="zh-CN"/>
              </w:rPr>
              <w:t xml:space="preserve">(DTX to ACK)  &lt;=1%, </w:t>
            </w:r>
            <w:proofErr w:type="spellStart"/>
            <w:r>
              <w:rPr>
                <w:lang w:eastAsia="zh-CN"/>
              </w:rPr>
              <w:t>Pr</w:t>
            </w:r>
            <w:proofErr w:type="spellEnd"/>
            <w:r>
              <w:rPr>
                <w:lang w:eastAsia="zh-CN"/>
              </w:rPr>
              <w:t xml:space="preserve">(NACK to ACK) &lt;=0.1%, </w:t>
            </w:r>
          </w:p>
          <w:p w14:paraId="6D10D02A" w14:textId="77777777" w:rsidR="00371CF3" w:rsidRDefault="00371CF3" w:rsidP="00371CF3">
            <w:pPr>
              <w:rPr>
                <w:lang w:eastAsia="zh-CN"/>
              </w:rPr>
            </w:pPr>
            <w:proofErr w:type="spellStart"/>
            <w:r>
              <w:rPr>
                <w:lang w:eastAsia="zh-CN"/>
              </w:rPr>
              <w:t>Pr</w:t>
            </w:r>
            <w:proofErr w:type="spellEnd"/>
            <w:r>
              <w:rPr>
                <w:lang w:eastAsia="zh-CN"/>
              </w:rPr>
              <w:t>(ACK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proofErr w:type="spellStart"/>
            <w:r>
              <w:rPr>
                <w:lang w:val="en-GB" w:eastAsia="zh-CN"/>
              </w:rPr>
              <w:t>gNB</w:t>
            </w:r>
            <w:proofErr w:type="spellEnd"/>
            <w:r>
              <w:rPr>
                <w:lang w:val="en-GB" w:eastAsia="zh-CN"/>
              </w:rPr>
              <w:t xml:space="preserve">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hint="eastAsia"/>
                <w:lang w:val="en-GB" w:eastAsia="ja-JP"/>
              </w:rPr>
            </w:pPr>
            <w:r>
              <w:rPr>
                <w:rFonts w:eastAsiaTheme="minorEastAsia" w:hint="eastAsia"/>
                <w:lang w:val="en-GB" w:eastAsia="ja-JP"/>
              </w:rPr>
              <w:t>NTT DOCOMO</w:t>
            </w:r>
          </w:p>
        </w:tc>
        <w:tc>
          <w:tcPr>
            <w:tcW w:w="8647" w:type="dxa"/>
            <w:shd w:val="clear" w:color="auto" w:fill="auto"/>
            <w:vAlign w:val="center"/>
          </w:tcPr>
          <w:p w14:paraId="436AD740" w14:textId="77777777" w:rsidR="00371CF3" w:rsidRPr="003A6099" w:rsidRDefault="003A6099" w:rsidP="00371CF3">
            <w:pPr>
              <w:rPr>
                <w:rFonts w:eastAsiaTheme="minorEastAsia" w:hint="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hint="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w:t>
            </w:r>
            <w:r w:rsidR="00E432C6">
              <w:rPr>
                <w:rFonts w:eastAsiaTheme="minorEastAsia" w:hint="eastAsia"/>
                <w:lang w:val="en-GB" w:eastAsia="ja-JP"/>
              </w:rPr>
              <w:lastRenderedPageBreak/>
              <w:t>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xml:space="preserve">, and short formats can be </w:t>
            </w:r>
            <w:proofErr w:type="spellStart"/>
            <w:r>
              <w:rPr>
                <w:rFonts w:eastAsiaTheme="minorEastAsia" w:hint="eastAsia"/>
                <w:lang w:val="en-GB" w:eastAsia="ja-JP"/>
              </w:rPr>
              <w:t>FDMed</w:t>
            </w:r>
            <w:proofErr w:type="spellEnd"/>
            <w:r>
              <w:rPr>
                <w:rFonts w:eastAsiaTheme="minorEastAsia" w:hint="eastAsia"/>
                <w:lang w:val="en-GB" w:eastAsia="ja-JP"/>
              </w:rPr>
              <w:t xml:space="preserve"> with other channels with two symbols (e.g. PRACH) for each antenna beams. (</w:t>
            </w:r>
            <w:proofErr w:type="gramStart"/>
            <w:r>
              <w:rPr>
                <w:rFonts w:eastAsiaTheme="minorEastAsia" w:hint="eastAsia"/>
                <w:lang w:val="en-GB" w:eastAsia="ja-JP"/>
              </w:rPr>
              <w:t>otherwise</w:t>
            </w:r>
            <w:proofErr w:type="gramEnd"/>
            <w:r>
              <w:rPr>
                <w:rFonts w:eastAsiaTheme="minorEastAsia" w:hint="eastAsia"/>
                <w:lang w:val="en-GB" w:eastAsia="ja-JP"/>
              </w:rPr>
              <w:t>, PRACH and PUSCH resource for every antenna beams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s not good situation in the view 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bookmarkStart w:id="0" w:name="_GoBack"/>
            <w:bookmarkEnd w:id="0"/>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74D084AB" w:rsidR="00371CF3" w:rsidRPr="00F91697" w:rsidRDefault="00371CF3" w:rsidP="00371CF3">
            <w:pPr>
              <w:jc w:val="center"/>
              <w:rPr>
                <w:b/>
                <w:lang w:val="en-GB" w:eastAsia="zh-CN"/>
              </w:rPr>
            </w:pPr>
          </w:p>
        </w:tc>
        <w:tc>
          <w:tcPr>
            <w:tcW w:w="8647" w:type="dxa"/>
            <w:shd w:val="clear" w:color="auto" w:fill="auto"/>
            <w:vAlign w:val="center"/>
          </w:tcPr>
          <w:p w14:paraId="660FBF0C" w14:textId="77777777" w:rsidR="00371CF3" w:rsidRPr="00F91697" w:rsidRDefault="00371CF3" w:rsidP="00371CF3">
            <w:pPr>
              <w:rPr>
                <w:lang w:val="en-GB" w:eastAsia="zh-CN"/>
              </w:rPr>
            </w:pPr>
          </w:p>
        </w:tc>
      </w:tr>
      <w:tr w:rsidR="00371CF3" w:rsidRPr="00F91697" w14:paraId="4C4A220F" w14:textId="77777777" w:rsidTr="00920712">
        <w:tc>
          <w:tcPr>
            <w:tcW w:w="1384" w:type="dxa"/>
            <w:shd w:val="clear" w:color="auto" w:fill="auto"/>
            <w:vAlign w:val="center"/>
          </w:tcPr>
          <w:p w14:paraId="6219BC4A" w14:textId="77777777" w:rsidR="00371CF3" w:rsidRPr="00D8731F" w:rsidRDefault="00371CF3" w:rsidP="00371CF3">
            <w:pPr>
              <w:jc w:val="center"/>
              <w:rPr>
                <w:bCs/>
                <w:lang w:val="en-GB" w:eastAsia="zh-CN"/>
              </w:rPr>
            </w:pPr>
          </w:p>
        </w:tc>
        <w:tc>
          <w:tcPr>
            <w:tcW w:w="8647" w:type="dxa"/>
            <w:shd w:val="clear" w:color="auto" w:fill="auto"/>
            <w:vAlign w:val="center"/>
          </w:tcPr>
          <w:p w14:paraId="105948CA" w14:textId="77777777" w:rsidR="00371CF3" w:rsidRPr="00F91697" w:rsidRDefault="00371CF3" w:rsidP="00371CF3">
            <w:pPr>
              <w:rPr>
                <w:lang w:val="en-GB" w:eastAsia="zh-CN"/>
              </w:rPr>
            </w:pPr>
          </w:p>
        </w:tc>
      </w:tr>
      <w:tr w:rsidR="00371CF3" w:rsidRPr="00F91697" w14:paraId="5764C324" w14:textId="77777777" w:rsidTr="00920712">
        <w:tc>
          <w:tcPr>
            <w:tcW w:w="1384" w:type="dxa"/>
            <w:shd w:val="clear" w:color="auto" w:fill="auto"/>
            <w:vAlign w:val="center"/>
          </w:tcPr>
          <w:p w14:paraId="53096786" w14:textId="77777777" w:rsidR="00371CF3" w:rsidRPr="006F5554" w:rsidRDefault="00371CF3" w:rsidP="00371CF3">
            <w:pPr>
              <w:jc w:val="center"/>
              <w:rPr>
                <w:bCs/>
                <w:lang w:val="en-GB" w:eastAsia="zh-CN"/>
              </w:rPr>
            </w:pPr>
          </w:p>
        </w:tc>
        <w:tc>
          <w:tcPr>
            <w:tcW w:w="8647" w:type="dxa"/>
            <w:shd w:val="clear" w:color="auto" w:fill="auto"/>
            <w:vAlign w:val="center"/>
          </w:tcPr>
          <w:p w14:paraId="2AD563DC" w14:textId="77777777" w:rsidR="00371CF3" w:rsidRDefault="00371CF3" w:rsidP="00371CF3">
            <w:pPr>
              <w:rPr>
                <w:lang w:eastAsia="zh-CN"/>
              </w:rPr>
            </w:pP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proofErr w:type="spellStart"/>
            <w:r>
              <w:rPr>
                <w:lang w:eastAsia="zh-CN"/>
              </w:rPr>
              <w:t>precoder</w:t>
            </w:r>
            <w:proofErr w:type="spellEnd"/>
            <w:r>
              <w:rPr>
                <w:lang w:eastAsia="zh-CN"/>
              </w:rPr>
              <w:t xml:space="preserve"> cycling</w:t>
            </w:r>
          </w:p>
        </w:tc>
      </w:tr>
      <w:tr w:rsidR="00371CF3" w:rsidRPr="00F91697" w14:paraId="157F471D" w14:textId="77777777" w:rsidTr="00920712">
        <w:tc>
          <w:tcPr>
            <w:tcW w:w="1384" w:type="dxa"/>
            <w:shd w:val="clear" w:color="auto" w:fill="auto"/>
            <w:vAlign w:val="center"/>
          </w:tcPr>
          <w:p w14:paraId="6269C381" w14:textId="77777777" w:rsidR="00371CF3" w:rsidRPr="000316C9" w:rsidRDefault="00371CF3" w:rsidP="00371CF3">
            <w:pPr>
              <w:jc w:val="center"/>
              <w:rPr>
                <w:lang w:val="en-GB" w:eastAsia="zh-CN"/>
              </w:rPr>
            </w:pPr>
          </w:p>
        </w:tc>
        <w:tc>
          <w:tcPr>
            <w:tcW w:w="8647" w:type="dxa"/>
            <w:shd w:val="clear" w:color="auto" w:fill="auto"/>
            <w:vAlign w:val="center"/>
          </w:tcPr>
          <w:p w14:paraId="0E7E11D8" w14:textId="77777777" w:rsidR="00371CF3" w:rsidRPr="00F91697" w:rsidRDefault="00371CF3" w:rsidP="00371CF3">
            <w:pPr>
              <w:rPr>
                <w:lang w:val="en-GB" w:eastAsia="zh-CN"/>
              </w:rPr>
            </w:pPr>
          </w:p>
        </w:tc>
      </w:tr>
      <w:tr w:rsidR="00371CF3" w:rsidRPr="00F91697" w14:paraId="4BCAAC6E" w14:textId="77777777" w:rsidTr="00920712">
        <w:tc>
          <w:tcPr>
            <w:tcW w:w="1384" w:type="dxa"/>
            <w:shd w:val="clear" w:color="auto" w:fill="auto"/>
            <w:vAlign w:val="center"/>
          </w:tcPr>
          <w:p w14:paraId="4ED7ED7D" w14:textId="77777777" w:rsidR="00371CF3" w:rsidRPr="00F91697" w:rsidRDefault="00371CF3" w:rsidP="00371CF3">
            <w:pPr>
              <w:jc w:val="center"/>
              <w:rPr>
                <w:b/>
                <w:lang w:val="en-GB" w:eastAsia="zh-CN"/>
              </w:rPr>
            </w:pPr>
          </w:p>
        </w:tc>
        <w:tc>
          <w:tcPr>
            <w:tcW w:w="8647" w:type="dxa"/>
            <w:shd w:val="clear" w:color="auto" w:fill="auto"/>
            <w:vAlign w:val="center"/>
          </w:tcPr>
          <w:p w14:paraId="4CBEB8F7" w14:textId="77777777" w:rsidR="00371CF3" w:rsidRPr="00F91697" w:rsidRDefault="00371CF3" w:rsidP="00371CF3">
            <w:pPr>
              <w:rPr>
                <w:lang w:val="en-GB" w:eastAsia="zh-CN"/>
              </w:rPr>
            </w:pPr>
          </w:p>
        </w:tc>
      </w:tr>
      <w:tr w:rsidR="00371CF3" w:rsidRPr="00F91697" w14:paraId="1BF49EB7" w14:textId="77777777" w:rsidTr="00920712">
        <w:tc>
          <w:tcPr>
            <w:tcW w:w="1384" w:type="dxa"/>
            <w:shd w:val="clear" w:color="auto" w:fill="auto"/>
            <w:vAlign w:val="center"/>
          </w:tcPr>
          <w:p w14:paraId="3945C37D" w14:textId="77777777" w:rsidR="00371CF3" w:rsidRPr="00D8731F" w:rsidRDefault="00371CF3" w:rsidP="00371CF3">
            <w:pPr>
              <w:jc w:val="center"/>
              <w:rPr>
                <w:bCs/>
                <w:lang w:val="en-GB" w:eastAsia="zh-CN"/>
              </w:rPr>
            </w:pPr>
          </w:p>
        </w:tc>
        <w:tc>
          <w:tcPr>
            <w:tcW w:w="8647" w:type="dxa"/>
            <w:shd w:val="clear" w:color="auto" w:fill="auto"/>
            <w:vAlign w:val="center"/>
          </w:tcPr>
          <w:p w14:paraId="44696FD9" w14:textId="77777777" w:rsidR="00371CF3" w:rsidRPr="00F91697" w:rsidRDefault="00371CF3" w:rsidP="00371CF3">
            <w:pPr>
              <w:rPr>
                <w:lang w:val="en-GB" w:eastAsia="zh-CN"/>
              </w:rPr>
            </w:pPr>
          </w:p>
        </w:tc>
      </w:tr>
      <w:tr w:rsidR="00371CF3" w:rsidRPr="00F91697" w14:paraId="4B1BD0A9" w14:textId="77777777" w:rsidTr="00920712">
        <w:tc>
          <w:tcPr>
            <w:tcW w:w="1384" w:type="dxa"/>
            <w:shd w:val="clear" w:color="auto" w:fill="auto"/>
            <w:vAlign w:val="center"/>
          </w:tcPr>
          <w:p w14:paraId="1279A5E1" w14:textId="77777777" w:rsidR="00371CF3" w:rsidRPr="006F5554" w:rsidRDefault="00371CF3" w:rsidP="00371CF3">
            <w:pPr>
              <w:jc w:val="center"/>
              <w:rPr>
                <w:bCs/>
                <w:lang w:val="en-GB" w:eastAsia="zh-CN"/>
              </w:rPr>
            </w:pPr>
          </w:p>
        </w:tc>
        <w:tc>
          <w:tcPr>
            <w:tcW w:w="8647" w:type="dxa"/>
            <w:shd w:val="clear" w:color="auto" w:fill="auto"/>
            <w:vAlign w:val="center"/>
          </w:tcPr>
          <w:p w14:paraId="5FDD6295" w14:textId="77777777" w:rsidR="00371CF3" w:rsidRDefault="00371CF3" w:rsidP="00371CF3">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77777777" w:rsidR="005E59DB" w:rsidRPr="000316C9" w:rsidRDefault="005E59DB" w:rsidP="005E59DB">
            <w:pPr>
              <w:jc w:val="center"/>
              <w:rPr>
                <w:lang w:val="en-GB" w:eastAsia="zh-CN"/>
              </w:rPr>
            </w:pPr>
          </w:p>
        </w:tc>
        <w:tc>
          <w:tcPr>
            <w:tcW w:w="8647" w:type="dxa"/>
            <w:shd w:val="clear" w:color="auto" w:fill="auto"/>
            <w:vAlign w:val="center"/>
          </w:tcPr>
          <w:p w14:paraId="5AAF927D" w14:textId="77777777" w:rsidR="005E59DB" w:rsidRPr="00F91697" w:rsidRDefault="005E59DB" w:rsidP="005E59DB">
            <w:pPr>
              <w:rPr>
                <w:lang w:val="en-GB" w:eastAsia="zh-CN"/>
              </w:rPr>
            </w:pPr>
          </w:p>
        </w:tc>
      </w:tr>
      <w:tr w:rsidR="005E59DB" w:rsidRPr="00F91697" w14:paraId="1F2A58C2" w14:textId="77777777" w:rsidTr="00920712">
        <w:tc>
          <w:tcPr>
            <w:tcW w:w="1384" w:type="dxa"/>
            <w:shd w:val="clear" w:color="auto" w:fill="auto"/>
            <w:vAlign w:val="center"/>
          </w:tcPr>
          <w:p w14:paraId="6ACC1852" w14:textId="77777777" w:rsidR="005E59DB" w:rsidRPr="00F91697" w:rsidRDefault="005E59DB" w:rsidP="005E59DB">
            <w:pPr>
              <w:jc w:val="center"/>
              <w:rPr>
                <w:b/>
                <w:lang w:val="en-GB" w:eastAsia="zh-CN"/>
              </w:rPr>
            </w:pPr>
          </w:p>
        </w:tc>
        <w:tc>
          <w:tcPr>
            <w:tcW w:w="8647" w:type="dxa"/>
            <w:shd w:val="clear" w:color="auto" w:fill="auto"/>
            <w:vAlign w:val="center"/>
          </w:tcPr>
          <w:p w14:paraId="32CDE080" w14:textId="77777777" w:rsidR="005E59DB" w:rsidRPr="00F91697" w:rsidRDefault="005E59DB" w:rsidP="005E59DB">
            <w:pPr>
              <w:rPr>
                <w:lang w:val="en-GB" w:eastAsia="zh-CN"/>
              </w:rPr>
            </w:pPr>
          </w:p>
        </w:tc>
      </w:tr>
      <w:tr w:rsidR="005E59DB" w:rsidRPr="00F91697" w14:paraId="7939131F" w14:textId="77777777" w:rsidTr="00920712">
        <w:tc>
          <w:tcPr>
            <w:tcW w:w="1384" w:type="dxa"/>
            <w:shd w:val="clear" w:color="auto" w:fill="auto"/>
            <w:vAlign w:val="center"/>
          </w:tcPr>
          <w:p w14:paraId="369BBE2E" w14:textId="77777777" w:rsidR="005E59DB" w:rsidRPr="00D8731F" w:rsidRDefault="005E59DB" w:rsidP="005E59DB">
            <w:pPr>
              <w:jc w:val="center"/>
              <w:rPr>
                <w:bCs/>
                <w:lang w:val="en-GB" w:eastAsia="zh-CN"/>
              </w:rPr>
            </w:pPr>
          </w:p>
        </w:tc>
        <w:tc>
          <w:tcPr>
            <w:tcW w:w="8647" w:type="dxa"/>
            <w:shd w:val="clear" w:color="auto" w:fill="auto"/>
            <w:vAlign w:val="center"/>
          </w:tcPr>
          <w:p w14:paraId="0FDBAAEE" w14:textId="77777777" w:rsidR="005E59DB" w:rsidRPr="00F91697" w:rsidRDefault="005E59DB" w:rsidP="005E59DB">
            <w:pPr>
              <w:rPr>
                <w:lang w:val="en-GB" w:eastAsia="zh-CN"/>
              </w:rPr>
            </w:pPr>
          </w:p>
        </w:tc>
      </w:tr>
      <w:tr w:rsidR="005E59DB" w:rsidRPr="00F91697" w14:paraId="3417A87C" w14:textId="77777777" w:rsidTr="00920712">
        <w:tc>
          <w:tcPr>
            <w:tcW w:w="1384" w:type="dxa"/>
            <w:shd w:val="clear" w:color="auto" w:fill="auto"/>
            <w:vAlign w:val="center"/>
          </w:tcPr>
          <w:p w14:paraId="1D9F81FA" w14:textId="77777777" w:rsidR="005E59DB" w:rsidRPr="006F5554" w:rsidRDefault="005E59DB" w:rsidP="005E59DB">
            <w:pPr>
              <w:jc w:val="center"/>
              <w:rPr>
                <w:bCs/>
                <w:lang w:val="en-GB" w:eastAsia="zh-CN"/>
              </w:rPr>
            </w:pPr>
          </w:p>
        </w:tc>
        <w:tc>
          <w:tcPr>
            <w:tcW w:w="8647" w:type="dxa"/>
            <w:shd w:val="clear" w:color="auto" w:fill="auto"/>
            <w:vAlign w:val="center"/>
          </w:tcPr>
          <w:p w14:paraId="0B4A1516" w14:textId="77777777" w:rsidR="005E59DB" w:rsidRDefault="005E59DB" w:rsidP="005E59DB">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78490" w14:textId="77777777" w:rsidR="00920712" w:rsidRDefault="00920712">
      <w:r>
        <w:separator/>
      </w:r>
    </w:p>
  </w:endnote>
  <w:endnote w:type="continuationSeparator" w:id="0">
    <w:p w14:paraId="0F1E6628" w14:textId="77777777" w:rsidR="00920712" w:rsidRDefault="0092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2C6">
      <w:rPr>
        <w:rFonts w:ascii="Arial" w:hAnsi="Arial" w:cs="Arial"/>
        <w:b/>
        <w:noProof/>
        <w:sz w:val="18"/>
        <w:szCs w:val="18"/>
      </w:rPr>
      <w:t>6</w:t>
    </w:r>
    <w:r>
      <w:rPr>
        <w:rFonts w:ascii="Arial" w:hAnsi="Arial" w:cs="Arial"/>
        <w:b/>
        <w:sz w:val="18"/>
        <w:szCs w:val="18"/>
      </w:rPr>
      <w:fldChar w:fldCharType="end"/>
    </w:r>
  </w:p>
  <w:p w14:paraId="4A386C8C" w14:textId="77777777" w:rsidR="0020592B" w:rsidRDefault="0020592B">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6564" w14:textId="77777777" w:rsidR="00920712" w:rsidRDefault="00920712">
      <w:r>
        <w:separator/>
      </w:r>
    </w:p>
  </w:footnote>
  <w:footnote w:type="continuationSeparator" w:id="0">
    <w:p w14:paraId="79689D25" w14:textId="77777777" w:rsidR="00920712" w:rsidRDefault="0092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0805025"/>
    <w:multiLevelType w:val="hybridMultilevel"/>
    <w:tmpl w:val="C0FE65BA"/>
    <w:lvl w:ilvl="0" w:tplc="7C622D8A">
      <w:start w:val="1"/>
      <w:numFmt w:val="bullet"/>
      <w:pStyle w:val="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A2E57"/>
    <w:multiLevelType w:val="hybridMultilevel"/>
    <w:tmpl w:val="EF1A5BF2"/>
    <w:lvl w:ilvl="0" w:tplc="1D105C8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901125"/>
    <w:multiLevelType w:val="multilevel"/>
    <w:tmpl w:val="B464CCDA"/>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D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标题"/>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ＭＳ 明朝" w:hAnsi="Arial"/>
      <w:lang w:val="en-GB"/>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ＭＳ 明朝"/>
      <w:lang w:val="x-none"/>
    </w:rPr>
  </w:style>
  <w:style w:type="paragraph" w:styleId="25">
    <w:name w:val="Body Text 2"/>
    <w:basedOn w:val="a"/>
    <w:rsid w:val="00723F7C"/>
    <w:pPr>
      <w:overflowPunct/>
      <w:autoSpaceDE/>
      <w:autoSpaceDN/>
      <w:adjustRightInd/>
      <w:textAlignment w:val="auto"/>
    </w:pPr>
    <w:rPr>
      <w:rFonts w:eastAsia="ＭＳ 明朝"/>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図表番号 (文字)"/>
    <w:aliases w:val="cap (文字),cap Char (文字),Caption Char (文字),Caption Char1 Char (文字),cap Char Char1 (文字),Caption Char Char1 Char (文字),cap Char2 (文字),cap Char Char Char Char Char Char Char (文字),Caption Char2 (文字),Caption Char Char Char (文字),Caption Char Char1 (文字)"/>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ＭＳ 明朝" w:hAnsi="Arial"/>
      <w:szCs w:val="24"/>
      <w:lang w:val="x-none" w:eastAsia="en-GB"/>
    </w:rPr>
  </w:style>
  <w:style w:type="character" w:customStyle="1" w:styleId="Doc-text2Char">
    <w:name w:val="Doc-text2 Char"/>
    <w:link w:val="Doc-text2"/>
    <w:rsid w:val="00723F7C"/>
    <w:rPr>
      <w:rFonts w:ascii="Arial" w:eastAsia="ＭＳ 明朝"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ＭＳ 明朝" w:hAnsi="Times New Roman"/>
      <w:noProof/>
      <w:sz w:val="16"/>
      <w:szCs w:val="16"/>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aliases w:val="H1 (文字),h1 (文字),Heading 1 3GPP (文字),app heading 1 (文字),l1 (文字),Memo Heading 1 (文字),h11 (文字),h12 (文字),h13 (文字),h14 (文字),h15 (文字),h16 (文字),Heading 1_a (文字),heading 1 (文字),h17 (文字),h111 (文字),h121 (文字),h131 (文字),h141 (文字),h151 (文字),h161 (文字)"/>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本文 (文字)"/>
    <w:aliases w:val="bt (文字)"/>
    <w:link w:val="af4"/>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sid w:val="00D47E3F"/>
    <w:rPr>
      <w:rFonts w:ascii="Arial" w:eastAsia="ＭＳ 明朝"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0"/>
    <w:rsid w:val="00372F3C"/>
    <w:rPr>
      <w:rFonts w:ascii="Arial" w:hAnsi="Arial"/>
      <w:b/>
      <w:noProof/>
      <w:sz w:val="18"/>
      <w:lang w:val="en-US" w:eastAsia="en-US" w:bidi="ar-SA"/>
    </w:rPr>
  </w:style>
  <w:style w:type="paragraph" w:styleId="Web">
    <w:name w:val="Normal (Web)"/>
    <w:basedOn w:val="a"/>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af6">
    <w:name w:val="Table Grid"/>
    <w:basedOn w:val="a2"/>
    <w:uiPriority w:val="39"/>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コメント文字列 (文字)"/>
    <w:link w:val="ac"/>
    <w:rsid w:val="00E9262B"/>
    <w:rPr>
      <w:rFonts w:ascii="Times New Roman" w:eastAsia="ＭＳ 明朝"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rsid w:val="002562D3"/>
    <w:rPr>
      <w:rFonts w:ascii="Arial" w:eastAsia="ＭＳ 明朝" w:hAnsi="Arial"/>
      <w:szCs w:val="24"/>
      <w:lang w:val="en-GB" w:eastAsia="en-GB"/>
    </w:rPr>
  </w:style>
  <w:style w:type="character" w:styleId="af7">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見出し 3 (文字)"/>
    <w:aliases w:val="Heading 3 3GPP (文字),no break (文字),H3 (文字),Underrubrik2 (文字),h3 (文字),Memo Heading 3 (文字),hello (文字),Titre 3 Car (文字),no break Car (文字),H3 Car (文字),Underrubrik2 Car (文字),h3 Car (文字),Memo Heading 3 Car (文字),hello Car (文字),Heading 3 Char Car (文字)"/>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8">
    <w:name w:val="Strong"/>
    <w:uiPriority w:val="22"/>
    <w:qFormat/>
    <w:rsid w:val="00E75234"/>
    <w:rPr>
      <w:b/>
      <w:bCs/>
    </w:rPr>
  </w:style>
  <w:style w:type="paragraph" w:styleId="af9">
    <w:name w:val="Plain Text"/>
    <w:basedOn w:val="a"/>
    <w:link w:val="afa"/>
    <w:uiPriority w:val="99"/>
    <w:unhideWhenUsed/>
    <w:rsid w:val="00E75234"/>
    <w:pPr>
      <w:overflowPunct/>
      <w:autoSpaceDE/>
      <w:autoSpaceDN/>
      <w:adjustRightInd/>
      <w:spacing w:after="0"/>
      <w:textAlignment w:val="auto"/>
    </w:pPr>
    <w:rPr>
      <w:rFonts w:ascii="Arial" w:eastAsia="ＭＳ ゴシック" w:hAnsi="Arial"/>
      <w:color w:val="000000"/>
      <w:lang w:val="x-none"/>
    </w:rPr>
  </w:style>
  <w:style w:type="character" w:customStyle="1" w:styleId="afa">
    <w:name w:val="書式なし (文字)"/>
    <w:link w:val="af9"/>
    <w:uiPriority w:val="99"/>
    <w:rsid w:val="00E75234"/>
    <w:rPr>
      <w:rFonts w:ascii="Arial" w:eastAsia="ＭＳ ゴシック" w:hAnsi="Arial"/>
      <w:color w:val="000000"/>
      <w:lang w:val="x-none" w:eastAsia="en-US"/>
    </w:rPr>
  </w:style>
  <w:style w:type="character" w:customStyle="1" w:styleId="ListParagraphChar1">
    <w:name w:val="List Paragraph Char1"/>
    <w:uiPriority w:val="34"/>
    <w:qFormat/>
    <w:rsid w:val="00FC27DC"/>
    <w:rPr>
      <w:rFonts w:ascii="Times New Roman" w:eastAsia="ＭＳ ゴシック" w:hAnsi="Times New Roman"/>
      <w:sz w:val="24"/>
      <w:lang w:val="en-GB"/>
    </w:rPr>
  </w:style>
  <w:style w:type="paragraph" w:customStyle="1" w:styleId="afb">
    <w:name w:val="表タイトル"/>
    <w:basedOn w:val="a"/>
    <w:rsid w:val="0049762F"/>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rsid w:val="006F1D44"/>
    <w:pPr>
      <w:numPr>
        <w:numId w:val="10"/>
      </w:numPr>
      <w:spacing w:after="120"/>
      <w:jc w:val="both"/>
    </w:pPr>
    <w:rPr>
      <w:rFonts w:eastAsia="ＭＳ 明朝"/>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c">
    <w:name w:val="List Paragraph"/>
    <w:aliases w:val="목록 단락,목록단락"/>
    <w:basedOn w:val="a"/>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afd">
    <w:name w:val="Emphasis"/>
    <w:uiPriority w:val="20"/>
    <w:qFormat/>
    <w:rsid w:val="00EA1F7D"/>
    <w:rPr>
      <w:i/>
      <w:iCs/>
    </w:rPr>
  </w:style>
  <w:style w:type="paragraph" w:customStyle="1" w:styleId="3GPPAgreements">
    <w:name w:val="3GPP Agreements"/>
    <w:basedOn w:val="a"/>
    <w:rsid w:val="00651F81"/>
    <w:pPr>
      <w:numPr>
        <w:numId w:val="36"/>
      </w:numPr>
    </w:pPr>
  </w:style>
  <w:style w:type="character" w:customStyle="1" w:styleId="UnresolvedMention">
    <w:name w:val="Unresolved Mention"/>
    <w:basedOn w:val="a1"/>
    <w:uiPriority w:val="99"/>
    <w:semiHidden/>
    <w:unhideWhenUsed/>
    <w:rsid w:val="00371C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标题"/>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ＭＳ 明朝" w:hAnsi="Arial"/>
      <w:lang w:val="en-GB"/>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ＭＳ 明朝"/>
      <w:lang w:val="x-none"/>
    </w:rPr>
  </w:style>
  <w:style w:type="paragraph" w:styleId="25">
    <w:name w:val="Body Text 2"/>
    <w:basedOn w:val="a"/>
    <w:rsid w:val="00723F7C"/>
    <w:pPr>
      <w:overflowPunct/>
      <w:autoSpaceDE/>
      <w:autoSpaceDN/>
      <w:adjustRightInd/>
      <w:textAlignment w:val="auto"/>
    </w:pPr>
    <w:rPr>
      <w:rFonts w:eastAsia="ＭＳ 明朝"/>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図表番号 (文字)"/>
    <w:aliases w:val="cap (文字),cap Char (文字),Caption Char (文字),Caption Char1 Char (文字),cap Char Char1 (文字),Caption Char Char1 Char (文字),cap Char2 (文字),cap Char Char Char Char Char Char Char (文字),Caption Char2 (文字),Caption Char Char Char (文字),Caption Char Char1 (文字)"/>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ＭＳ 明朝" w:hAnsi="Arial"/>
      <w:szCs w:val="24"/>
      <w:lang w:val="x-none" w:eastAsia="en-GB"/>
    </w:rPr>
  </w:style>
  <w:style w:type="character" w:customStyle="1" w:styleId="Doc-text2Char">
    <w:name w:val="Doc-text2 Char"/>
    <w:link w:val="Doc-text2"/>
    <w:rsid w:val="00723F7C"/>
    <w:rPr>
      <w:rFonts w:ascii="Arial" w:eastAsia="ＭＳ 明朝"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ＭＳ 明朝" w:hAnsi="Times New Roman"/>
      <w:noProof/>
      <w:sz w:val="16"/>
      <w:szCs w:val="16"/>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見出し 1 (文字)"/>
    <w:aliases w:val="H1 (文字),h1 (文字),Heading 1 3GPP (文字),app heading 1 (文字),l1 (文字),Memo Heading 1 (文字),h11 (文字),h12 (文字),h13 (文字),h14 (文字),h15 (文字),h16 (文字),Heading 1_a (文字),heading 1 (文字),h17 (文字),h111 (文字),h121 (文字),h131 (文字),h141 (文字),h151 (文字),h161 (文字)"/>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本文 (文字)"/>
    <w:aliases w:val="bt (文字)"/>
    <w:link w:val="af4"/>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sid w:val="00D47E3F"/>
    <w:rPr>
      <w:rFonts w:ascii="Arial" w:eastAsia="ＭＳ 明朝"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0"/>
    <w:rsid w:val="00372F3C"/>
    <w:rPr>
      <w:rFonts w:ascii="Arial" w:hAnsi="Arial"/>
      <w:b/>
      <w:noProof/>
      <w:sz w:val="18"/>
      <w:lang w:val="en-US" w:eastAsia="en-US" w:bidi="ar-SA"/>
    </w:rPr>
  </w:style>
  <w:style w:type="paragraph" w:styleId="Web">
    <w:name w:val="Normal (Web)"/>
    <w:basedOn w:val="a"/>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af6">
    <w:name w:val="Table Grid"/>
    <w:basedOn w:val="a2"/>
    <w:uiPriority w:val="39"/>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コメント文字列 (文字)"/>
    <w:link w:val="ac"/>
    <w:rsid w:val="00E9262B"/>
    <w:rPr>
      <w:rFonts w:ascii="Times New Roman" w:eastAsia="ＭＳ 明朝"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rsid w:val="002562D3"/>
    <w:rPr>
      <w:rFonts w:ascii="Arial" w:eastAsia="ＭＳ 明朝" w:hAnsi="Arial"/>
      <w:szCs w:val="24"/>
      <w:lang w:val="en-GB" w:eastAsia="en-GB"/>
    </w:rPr>
  </w:style>
  <w:style w:type="character" w:styleId="af7">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見出し 3 (文字)"/>
    <w:aliases w:val="Heading 3 3GPP (文字),no break (文字),H3 (文字),Underrubrik2 (文字),h3 (文字),Memo Heading 3 (文字),hello (文字),Titre 3 Car (文字),no break Car (文字),H3 Car (文字),Underrubrik2 Car (文字),h3 Car (文字),Memo Heading 3 Car (文字),hello Car (文字),Heading 3 Char Car (文字)"/>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8">
    <w:name w:val="Strong"/>
    <w:uiPriority w:val="22"/>
    <w:qFormat/>
    <w:rsid w:val="00E75234"/>
    <w:rPr>
      <w:b/>
      <w:bCs/>
    </w:rPr>
  </w:style>
  <w:style w:type="paragraph" w:styleId="af9">
    <w:name w:val="Plain Text"/>
    <w:basedOn w:val="a"/>
    <w:link w:val="afa"/>
    <w:uiPriority w:val="99"/>
    <w:unhideWhenUsed/>
    <w:rsid w:val="00E75234"/>
    <w:pPr>
      <w:overflowPunct/>
      <w:autoSpaceDE/>
      <w:autoSpaceDN/>
      <w:adjustRightInd/>
      <w:spacing w:after="0"/>
      <w:textAlignment w:val="auto"/>
    </w:pPr>
    <w:rPr>
      <w:rFonts w:ascii="Arial" w:eastAsia="ＭＳ ゴシック" w:hAnsi="Arial"/>
      <w:color w:val="000000"/>
      <w:lang w:val="x-none"/>
    </w:rPr>
  </w:style>
  <w:style w:type="character" w:customStyle="1" w:styleId="afa">
    <w:name w:val="書式なし (文字)"/>
    <w:link w:val="af9"/>
    <w:uiPriority w:val="99"/>
    <w:rsid w:val="00E75234"/>
    <w:rPr>
      <w:rFonts w:ascii="Arial" w:eastAsia="ＭＳ ゴシック" w:hAnsi="Arial"/>
      <w:color w:val="000000"/>
      <w:lang w:val="x-none" w:eastAsia="en-US"/>
    </w:rPr>
  </w:style>
  <w:style w:type="character" w:customStyle="1" w:styleId="ListParagraphChar1">
    <w:name w:val="List Paragraph Char1"/>
    <w:uiPriority w:val="34"/>
    <w:qFormat/>
    <w:rsid w:val="00FC27DC"/>
    <w:rPr>
      <w:rFonts w:ascii="Times New Roman" w:eastAsia="ＭＳ ゴシック" w:hAnsi="Times New Roman"/>
      <w:sz w:val="24"/>
      <w:lang w:val="en-GB"/>
    </w:rPr>
  </w:style>
  <w:style w:type="paragraph" w:customStyle="1" w:styleId="afb">
    <w:name w:val="表タイトル"/>
    <w:basedOn w:val="a"/>
    <w:rsid w:val="0049762F"/>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rsid w:val="006F1D44"/>
    <w:pPr>
      <w:numPr>
        <w:numId w:val="10"/>
      </w:numPr>
      <w:spacing w:after="120"/>
      <w:jc w:val="both"/>
    </w:pPr>
    <w:rPr>
      <w:rFonts w:eastAsia="ＭＳ 明朝"/>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c">
    <w:name w:val="List Paragraph"/>
    <w:aliases w:val="목록 단락,목록단락"/>
    <w:basedOn w:val="a"/>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afd">
    <w:name w:val="Emphasis"/>
    <w:uiPriority w:val="20"/>
    <w:qFormat/>
    <w:rsid w:val="00EA1F7D"/>
    <w:rPr>
      <w:i/>
      <w:iCs/>
    </w:rPr>
  </w:style>
  <w:style w:type="paragraph" w:customStyle="1" w:styleId="3GPPAgreements">
    <w:name w:val="3GPP Agreements"/>
    <w:basedOn w:val="a"/>
    <w:rsid w:val="00651F81"/>
    <w:pPr>
      <w:numPr>
        <w:numId w:val="36"/>
      </w:numPr>
    </w:pPr>
  </w:style>
  <w:style w:type="character" w:customStyle="1" w:styleId="UnresolvedMention">
    <w:name w:val="Unresolved Mention"/>
    <w:basedOn w:val="a1"/>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1-e/Inbox/drafts/8.4.1.2%20FR2/R1-20xxxxx%20-%20%5B101-e-NR-Cov-Enh%5D-FR2-v013-IDC-CMCC.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619E863A-8AD4-40E1-B0E7-D4EBA69768C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622fd4-0f91-444f-9a7b-7aedc165c51c"/>
    <ds:schemaRef ds:uri="72594467-3918-4223-8214-73ee36a32893"/>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0BFA9-B932-4E7C-AEAB-4AACD36D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1207</Words>
  <Characters>6882</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0178222</cp:lastModifiedBy>
  <cp:revision>2</cp:revision>
  <cp:lastPrinted>2004-04-14T22:17:00Z</cp:lastPrinted>
  <dcterms:created xsi:type="dcterms:W3CDTF">2020-06-03T04:30:00Z</dcterms:created>
  <dcterms:modified xsi:type="dcterms:W3CDTF">2020-06-03T04:30:00Z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1582551489</vt:lpwstr>
  </property>
  <property fmtid="{D5CDD505-2E9C-101B-9397-08002B2CF9AE}" pid="8"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9"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10" name="ContentTypeId">
    <vt:lpwstr>0x010100DA145B96FF720148BE3F8F556FC60B8B</vt:lpwstr>
  </property>
</Properties>
</file>