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7FE7A3AC"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3A9CE654"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p>
    <w:p w14:paraId="6544BFBF" w14:textId="3D1F3D14" w:rsidR="00286818" w:rsidRDefault="00286818" w:rsidP="00286818">
      <w:pPr>
        <w:pStyle w:val="Heading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Heading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lastRenderedPageBreak/>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ListParagraph"/>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ListParagraph"/>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ListParagraph"/>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ListParagraph"/>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275"/>
        <w:gridCol w:w="1510"/>
        <w:gridCol w:w="6844"/>
      </w:tblGrid>
      <w:tr w:rsidR="00B5376E" w14:paraId="43FE864A" w14:textId="77777777" w:rsidTr="00C55D21">
        <w:tc>
          <w:tcPr>
            <w:tcW w:w="1275" w:type="dxa"/>
          </w:tcPr>
          <w:p w14:paraId="3D6B6FCC" w14:textId="5E9A23A5" w:rsidR="00B5376E" w:rsidRPr="00286818" w:rsidRDefault="00B5376E" w:rsidP="00C42B7B">
            <w:pPr>
              <w:overflowPunct/>
              <w:autoSpaceDE/>
              <w:autoSpaceDN/>
              <w:adjustRightInd/>
              <w:spacing w:after="0"/>
              <w:jc w:val="center"/>
              <w:textAlignment w:val="auto"/>
              <w:rPr>
                <w:b/>
                <w:bCs/>
              </w:rPr>
            </w:pPr>
            <w:r w:rsidRPr="00286818">
              <w:rPr>
                <w:b/>
                <w:bCs/>
              </w:rPr>
              <w:t>Company</w:t>
            </w:r>
          </w:p>
        </w:tc>
        <w:tc>
          <w:tcPr>
            <w:tcW w:w="1510" w:type="dxa"/>
          </w:tcPr>
          <w:p w14:paraId="54576DFA" w14:textId="0CF98D1F" w:rsidR="00B5376E" w:rsidRDefault="00B5376E" w:rsidP="00C42B7B">
            <w:pPr>
              <w:overflowPunct/>
              <w:autoSpaceDE/>
              <w:autoSpaceDN/>
              <w:adjustRightInd/>
              <w:spacing w:after="0"/>
              <w:jc w:val="center"/>
              <w:textAlignment w:val="auto"/>
              <w:rPr>
                <w:b/>
                <w:bCs/>
              </w:rPr>
            </w:pPr>
            <w:r>
              <w:rPr>
                <w:b/>
                <w:bCs/>
              </w:rPr>
              <w:t>Preferred Option</w:t>
            </w:r>
          </w:p>
        </w:tc>
        <w:tc>
          <w:tcPr>
            <w:tcW w:w="6844" w:type="dxa"/>
          </w:tcPr>
          <w:p w14:paraId="5DACA9E4" w14:textId="18E2EAD3" w:rsidR="00B5376E" w:rsidRPr="00286818" w:rsidRDefault="00B5376E" w:rsidP="00C42B7B">
            <w:pPr>
              <w:overflowPunct/>
              <w:autoSpaceDE/>
              <w:autoSpaceDN/>
              <w:adjustRightInd/>
              <w:spacing w:after="0"/>
              <w:jc w:val="center"/>
              <w:textAlignment w:val="auto"/>
              <w:rPr>
                <w:b/>
                <w:bCs/>
              </w:rPr>
            </w:pPr>
            <w:r>
              <w:rPr>
                <w:b/>
                <w:bCs/>
              </w:rPr>
              <w:t>Comment</w:t>
            </w:r>
          </w:p>
        </w:tc>
      </w:tr>
      <w:tr w:rsidR="00B5376E" w14:paraId="0A2EE1B5" w14:textId="77777777" w:rsidTr="00C55D21">
        <w:tc>
          <w:tcPr>
            <w:tcW w:w="1275" w:type="dxa"/>
          </w:tcPr>
          <w:p w14:paraId="20B4136C" w14:textId="6596543C" w:rsidR="00B5376E" w:rsidRPr="00676BDF" w:rsidRDefault="00406F5A">
            <w:pPr>
              <w:overflowPunct/>
              <w:autoSpaceDE/>
              <w:autoSpaceDN/>
              <w:adjustRightInd/>
              <w:spacing w:after="0"/>
              <w:textAlignment w:val="auto"/>
            </w:pPr>
            <w:r>
              <w:t>MediaTek</w:t>
            </w:r>
          </w:p>
        </w:tc>
        <w:tc>
          <w:tcPr>
            <w:tcW w:w="1510" w:type="dxa"/>
          </w:tcPr>
          <w:p w14:paraId="39DB82F2" w14:textId="53BFC48C" w:rsidR="00B5376E" w:rsidRPr="006B773B" w:rsidRDefault="00406F5A" w:rsidP="006B773B">
            <w:pPr>
              <w:spacing w:beforeLines="50"/>
              <w:rPr>
                <w:rFonts w:eastAsiaTheme="minorEastAsia"/>
              </w:rPr>
            </w:pPr>
            <w:r w:rsidRPr="00406F5A">
              <w:rPr>
                <w:rFonts w:eastAsiaTheme="minorEastAsia"/>
              </w:rPr>
              <w:t>Option#4</w:t>
            </w:r>
          </w:p>
        </w:tc>
        <w:tc>
          <w:tcPr>
            <w:tcW w:w="6844" w:type="dxa"/>
          </w:tcPr>
          <w:p w14:paraId="710EA0BB" w14:textId="77777777" w:rsidR="00B5376E" w:rsidRDefault="00406F5A" w:rsidP="00406F5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06F5A" w:rsidRPr="006B773B" w:rsidRDefault="00406F5A" w:rsidP="00406F5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r>
      <w:tr w:rsidR="00B5376E" w14:paraId="15F51527" w14:textId="77777777" w:rsidTr="00C55D21">
        <w:tc>
          <w:tcPr>
            <w:tcW w:w="1275" w:type="dxa"/>
          </w:tcPr>
          <w:p w14:paraId="16AA3E44" w14:textId="615E5709" w:rsidR="00B5376E" w:rsidRDefault="006E36A0">
            <w:pPr>
              <w:overflowPunct/>
              <w:autoSpaceDE/>
              <w:autoSpaceDN/>
              <w:adjustRightInd/>
              <w:spacing w:after="0"/>
              <w:textAlignment w:val="auto"/>
              <w:rPr>
                <w:lang w:eastAsia="zh-CN"/>
              </w:rPr>
            </w:pPr>
            <w:r>
              <w:rPr>
                <w:rFonts w:hint="eastAsia"/>
                <w:lang w:eastAsia="zh-CN"/>
              </w:rPr>
              <w:t>OPPO</w:t>
            </w:r>
          </w:p>
        </w:tc>
        <w:tc>
          <w:tcPr>
            <w:tcW w:w="1510" w:type="dxa"/>
          </w:tcPr>
          <w:p w14:paraId="3B9D356E" w14:textId="03C6E98E" w:rsidR="00B5376E" w:rsidRPr="0011361E" w:rsidRDefault="006E36A0" w:rsidP="0011361E">
            <w:pPr>
              <w:pStyle w:val="BodyText"/>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6844" w:type="dxa"/>
          </w:tcPr>
          <w:p w14:paraId="1C236C0E" w14:textId="053512EC" w:rsidR="00B5376E" w:rsidRPr="0011361E" w:rsidRDefault="006E36A0" w:rsidP="0011361E">
            <w:pPr>
              <w:pStyle w:val="BodyText"/>
              <w:rPr>
                <w:rFonts w:ascii="Times New Roman" w:hAnsi="Times New Roman"/>
                <w:bCs/>
                <w:iCs/>
                <w:szCs w:val="20"/>
                <w:lang w:eastAsia="zh-CN"/>
              </w:rPr>
            </w:pPr>
            <w:r>
              <w:rPr>
                <w:rFonts w:ascii="Times New Roman" w:hAnsi="Times New Roman"/>
                <w:bCs/>
                <w:iCs/>
                <w:szCs w:val="20"/>
                <w:lang w:eastAsia="zh-CN"/>
              </w:rPr>
              <w:t>The latest time for cancellation is required to avoid UL transmission overlapping. Timeline is also required to define to ensure there is enough processing time to cancel. So we prefer to option 2 plus timeline restriction in option 4.</w:t>
            </w:r>
          </w:p>
        </w:tc>
      </w:tr>
      <w:tr w:rsidR="00B5376E" w14:paraId="658AAF48" w14:textId="77777777" w:rsidTr="00C55D21">
        <w:tc>
          <w:tcPr>
            <w:tcW w:w="1275" w:type="dxa"/>
          </w:tcPr>
          <w:p w14:paraId="28242C5A" w14:textId="4EB848B1" w:rsidR="00B5376E" w:rsidRDefault="00152156">
            <w:pPr>
              <w:overflowPunct/>
              <w:autoSpaceDE/>
              <w:autoSpaceDN/>
              <w:adjustRightInd/>
              <w:spacing w:after="0"/>
              <w:textAlignment w:val="auto"/>
            </w:pPr>
            <w:r>
              <w:t>HW/</w:t>
            </w:r>
            <w:proofErr w:type="spellStart"/>
            <w:r>
              <w:t>HiSi</w:t>
            </w:r>
            <w:proofErr w:type="spellEnd"/>
          </w:p>
        </w:tc>
        <w:tc>
          <w:tcPr>
            <w:tcW w:w="1510" w:type="dxa"/>
          </w:tcPr>
          <w:p w14:paraId="20914563" w14:textId="22B0A7AE" w:rsidR="00B5376E" w:rsidRPr="001E7EF9" w:rsidRDefault="00152156" w:rsidP="00BB19E5">
            <w:pPr>
              <w:rPr>
                <w:lang w:eastAsia="zh-CN"/>
              </w:rPr>
            </w:pPr>
            <w:r>
              <w:rPr>
                <w:lang w:eastAsia="zh-CN"/>
              </w:rPr>
              <w:t>Option #2 (in principle with a clarification in the comment section) or Option #4</w:t>
            </w:r>
          </w:p>
        </w:tc>
        <w:tc>
          <w:tcPr>
            <w:tcW w:w="6844" w:type="dxa"/>
          </w:tcPr>
          <w:p w14:paraId="2CF240B2" w14:textId="77777777" w:rsidR="00B5376E" w:rsidRDefault="00152156" w:rsidP="00BB19E5">
            <w:pPr>
              <w:rPr>
                <w:lang w:eastAsia="zh-CN"/>
              </w:rPr>
            </w:pPr>
            <w:r>
              <w:rPr>
                <w:lang w:eastAsia="zh-CN"/>
              </w:rPr>
              <w:t xml:space="preserve">For option #2 some </w:t>
            </w:r>
          </w:p>
          <w:p w14:paraId="64A8B737" w14:textId="0E10E172" w:rsidR="00152156" w:rsidRDefault="00152156" w:rsidP="00152156">
            <w:pPr>
              <w:spacing w:beforeLines="50"/>
              <w:rPr>
                <w:rFonts w:eastAsiaTheme="minorEastAsia"/>
              </w:rPr>
            </w:pPr>
            <w:r>
              <w:rPr>
                <w:rFonts w:eastAsiaTheme="minorEastAsia"/>
              </w:rPr>
              <w:t>We are in general supportive of Option 2</w:t>
            </w:r>
            <w:r w:rsidR="00A138D0">
              <w:rPr>
                <w:rFonts w:eastAsiaTheme="minorEastAsia"/>
              </w:rPr>
              <w:t xml:space="preserve"> in addition to option #4</w:t>
            </w:r>
            <w:r>
              <w:rPr>
                <w:rFonts w:eastAsiaTheme="minorEastAsia"/>
              </w:rPr>
              <w:t>, but would like to extend it a bit in order to resolve an ambiguity that arises from the case below. When</w:t>
            </w:r>
            <w:r w:rsidR="00A138D0">
              <w:rPr>
                <w:rFonts w:eastAsiaTheme="minorEastAsia"/>
              </w:rPr>
              <w:t xml:space="preserve"> the LP channel is</w:t>
            </w:r>
            <w:r>
              <w:rPr>
                <w:rFonts w:eastAsiaTheme="minorEastAsia"/>
              </w:rPr>
              <w:t xml:space="preserve"> scheduled </w:t>
            </w:r>
            <w:r w:rsidR="00A138D0">
              <w:rPr>
                <w:rFonts w:eastAsiaTheme="minorEastAsia"/>
              </w:rPr>
              <w:t xml:space="preserve">with a </w:t>
            </w:r>
            <w:r>
              <w:rPr>
                <w:rFonts w:eastAsiaTheme="minorEastAsia"/>
              </w:rPr>
              <w:t>later</w:t>
            </w:r>
            <w:r w:rsidR="00A138D0">
              <w:rPr>
                <w:rFonts w:eastAsiaTheme="minorEastAsia"/>
              </w:rPr>
              <w:t xml:space="preserve"> start</w:t>
            </w:r>
            <w:r>
              <w:rPr>
                <w:rFonts w:eastAsiaTheme="minorEastAsia"/>
              </w:rPr>
              <w:t xml:space="preserve"> than Tproc2+d1 as shown in the figure below, then it needs to be clarified if the cancellation shall start from the HP channel or from the LP channel. </w:t>
            </w:r>
          </w:p>
          <w:p w14:paraId="0EC63923" w14:textId="38A58764" w:rsidR="00152156" w:rsidRPr="00A138D0" w:rsidRDefault="00152156" w:rsidP="00A138D0">
            <w:pPr>
              <w:spacing w:beforeLines="50"/>
              <w:rPr>
                <w:rFonts w:eastAsiaTheme="minorEastAsia"/>
              </w:rPr>
            </w:pPr>
            <w:r>
              <w:rPr>
                <w:noProof/>
                <w:lang w:eastAsia="ko-KR"/>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r>
      <w:tr w:rsidR="00B54FFB" w14:paraId="35AF7265" w14:textId="77777777" w:rsidTr="00C55D21">
        <w:tc>
          <w:tcPr>
            <w:tcW w:w="1275" w:type="dxa"/>
          </w:tcPr>
          <w:p w14:paraId="352B2A99" w14:textId="549588A7" w:rsidR="00B54FFB" w:rsidRPr="00B54FFB" w:rsidRDefault="00B54FFB" w:rsidP="00B54FFB">
            <w:pPr>
              <w:overflowPunct/>
              <w:autoSpaceDE/>
              <w:autoSpaceDN/>
              <w:adjustRightInd/>
              <w:spacing w:after="0"/>
              <w:textAlignment w:val="auto"/>
            </w:pPr>
            <w:r w:rsidRPr="00B54FFB">
              <w:t>ZTE</w:t>
            </w:r>
          </w:p>
        </w:tc>
        <w:tc>
          <w:tcPr>
            <w:tcW w:w="1510" w:type="dxa"/>
          </w:tcPr>
          <w:p w14:paraId="163B51F1" w14:textId="1EA33D02" w:rsidR="00B54FFB" w:rsidRPr="00B54FFB" w:rsidRDefault="00B54FFB" w:rsidP="00B54FFB">
            <w:r>
              <w:rPr>
                <w:rFonts w:eastAsiaTheme="minorEastAsia" w:hint="eastAsia"/>
              </w:rPr>
              <w:t>Option#3</w:t>
            </w:r>
          </w:p>
        </w:tc>
        <w:tc>
          <w:tcPr>
            <w:tcW w:w="6844" w:type="dxa"/>
          </w:tcPr>
          <w:p w14:paraId="76514FE6" w14:textId="3EA8EFEB" w:rsidR="00B54FFB" w:rsidRDefault="007F2921" w:rsidP="00B54FFB">
            <w:pPr>
              <w:spacing w:beforeLines="50"/>
              <w:rPr>
                <w:rFonts w:eastAsiaTheme="minorEastAsia"/>
                <w:lang w:eastAsia="zh-CN"/>
              </w:rPr>
            </w:pPr>
            <w:r>
              <w:rPr>
                <w:rFonts w:eastAsiaTheme="minorEastAsia"/>
                <w:lang w:eastAsia="zh-CN"/>
              </w:rPr>
              <w:t>T</w:t>
            </w:r>
            <w:r w:rsidR="00B54FFB">
              <w:rPr>
                <w:rFonts w:eastAsiaTheme="minorEastAsia" w:hint="eastAsia"/>
                <w:lang w:eastAsia="zh-CN"/>
              </w:rPr>
              <w:t>wo reason</w:t>
            </w:r>
            <w:r>
              <w:rPr>
                <w:rFonts w:eastAsiaTheme="minorEastAsia"/>
                <w:lang w:eastAsia="zh-CN"/>
              </w:rPr>
              <w:t>s</w:t>
            </w:r>
            <w:r w:rsidR="00B54FFB">
              <w:rPr>
                <w:rFonts w:eastAsiaTheme="minorEastAsia" w:hint="eastAsia"/>
                <w:lang w:eastAsia="zh-CN"/>
              </w:rPr>
              <w:t xml:space="preserve"> to support Option#3.</w:t>
            </w:r>
          </w:p>
          <w:p w14:paraId="287320DE" w14:textId="77777777" w:rsidR="00B54FFB" w:rsidRPr="002B05E8" w:rsidRDefault="00B54FFB" w:rsidP="00B54FFB">
            <w:pPr>
              <w:numPr>
                <w:ilvl w:val="0"/>
                <w:numId w:val="10"/>
              </w:numPr>
              <w:snapToGrid w:val="0"/>
              <w:spacing w:after="120"/>
              <w:rPr>
                <w:rFonts w:eastAsiaTheme="minorEastAsia"/>
                <w:lang w:eastAsia="zh-CN"/>
              </w:rPr>
            </w:pPr>
            <w:bookmarkStart w:id="3" w:name="OLE_LINK99"/>
            <w:bookmarkStart w:id="4" w:name="OLE_LINK101"/>
            <w:r>
              <w:rPr>
                <w:rFonts w:hint="eastAsia"/>
                <w:lang w:eastAsia="zh-CN"/>
              </w:rPr>
              <w:t>For the collision caused by SFI</w:t>
            </w:r>
            <w:bookmarkEnd w:id="3"/>
            <w:r>
              <w:rPr>
                <w:rFonts w:hint="eastAsia"/>
                <w:lang w:eastAsia="zh-CN"/>
              </w:rPr>
              <w:t xml:space="preserve">, the current spec in TS 38.213 handles such collision as below. It means a UE can cancel </w:t>
            </w:r>
            <w:r>
              <w:t>a number of symbols</w:t>
            </w:r>
            <w:r>
              <w:rPr>
                <w:rFonts w:hint="eastAsia"/>
                <w:lang w:eastAsia="zh-CN"/>
              </w:rPr>
              <w:t xml:space="preserve"> no smaller than </w:t>
            </w:r>
            <w:r>
              <w:rPr>
                <w:i/>
                <w:iCs/>
                <w:lang w:eastAsia="zh-CN"/>
              </w:rPr>
              <w:t>T</w:t>
            </w:r>
            <w:r>
              <w:rPr>
                <w:i/>
                <w:iCs/>
                <w:vertAlign w:val="subscript"/>
                <w:lang w:eastAsia="zh-CN"/>
              </w:rPr>
              <w:t>Proc,2</w:t>
            </w:r>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t xml:space="preserve">also </w:t>
            </w:r>
            <w:r>
              <w:rPr>
                <w:rFonts w:hint="eastAsia"/>
                <w:lang w:eastAsia="zh-CN"/>
              </w:rPr>
              <w:t>be used to solve the collision between UL transmissions with different priorities.</w:t>
            </w:r>
            <w:bookmarkEnd w:id="4"/>
          </w:p>
          <w:tbl>
            <w:tblPr>
              <w:tblStyle w:val="TableGrid"/>
              <w:tblW w:w="0" w:type="auto"/>
              <w:tblLook w:val="04A0" w:firstRow="1" w:lastRow="0" w:firstColumn="1" w:lastColumn="0" w:noHBand="0" w:noVBand="1"/>
            </w:tblPr>
            <w:tblGrid>
              <w:gridCol w:w="6266"/>
            </w:tblGrid>
            <w:tr w:rsidR="00B54FFB" w14:paraId="7E2B88A6" w14:textId="77777777" w:rsidTr="002B63BE">
              <w:tc>
                <w:tcPr>
                  <w:tcW w:w="6266" w:type="dxa"/>
                </w:tcPr>
                <w:p w14:paraId="63C0B74B" w14:textId="77777777" w:rsidR="00B54FFB" w:rsidRDefault="00B54FFB" w:rsidP="00B54FFB">
                  <w:r w:rsidRPr="00D93263">
                    <w:lastRenderedPageBreak/>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B54FFB" w:rsidRPr="002B05E8" w:rsidRDefault="00B54FFB"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eastAsia="ko-KR"/>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eastAsia="ko-KR"/>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DengXian" w:hint="eastAsia"/>
                      <w:lang w:val="en-US" w:eastAsia="zh-CN"/>
                    </w:rPr>
                    <w:t xml:space="preserve">and </w:t>
                  </w:r>
                  <w:r>
                    <w:rPr>
                      <w:noProof/>
                      <w:position w:val="-10"/>
                      <w:lang w:val="en-US" w:eastAsia="ko-KR"/>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DengXian" w:hint="eastAsia"/>
                      <w:lang w:val="en-US" w:eastAsia="zh-CN"/>
                    </w:rPr>
                    <w:t xml:space="preserve"> corresponds to the smallest SCS configuration </w:t>
                  </w:r>
                  <w:r w:rsidRPr="002B05E8">
                    <w:rPr>
                      <w:rFonts w:hint="eastAsia"/>
                      <w:lang w:val="en-US" w:eastAsia="zh-CN"/>
                    </w:rPr>
                    <w:t>between</w:t>
                  </w:r>
                  <w:r w:rsidRPr="002B05E8">
                    <w:rPr>
                      <w:rFonts w:eastAsia="DengXian" w:hint="eastAsia"/>
                      <w:lang w:val="en-US" w:eastAsia="zh-CN"/>
                    </w:rPr>
                    <w:t xml:space="preserve"> the SCS configuration of the PDCCH carrying the DCI format </w:t>
                  </w:r>
                  <w:r w:rsidRPr="002B05E8">
                    <w:rPr>
                      <w:rFonts w:hint="eastAsia"/>
                      <w:lang w:val="en-US" w:eastAsia="zh-CN"/>
                    </w:rPr>
                    <w:t>and</w:t>
                  </w:r>
                  <w:r w:rsidRPr="002B05E8">
                    <w:rPr>
                      <w:rFonts w:eastAsia="DengXian" w:hint="eastAsia"/>
                      <w:lang w:val="en-US" w:eastAsia="zh-CN"/>
                    </w:rPr>
                    <w:t xml:space="preserve"> the SCS configuration of the SRS, PUCCH, PUSCH</w:t>
                  </w:r>
                  <w:r w:rsidRPr="002B05E8">
                    <w:rPr>
                      <w:rFonts w:hint="eastAsia"/>
                      <w:lang w:val="en-US" w:eastAsia="zh-CN"/>
                    </w:rPr>
                    <w:t xml:space="preserve"> or</w:t>
                  </w:r>
                  <w:r w:rsidRPr="002B05E8">
                    <w:rPr>
                      <w:rFonts w:eastAsia="DengXian"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B54FFB" w:rsidRPr="002B05E8" w:rsidRDefault="00B54FFB"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B54FFB" w:rsidRDefault="00B54FFB"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proc,2</w:t>
            </w:r>
            <w:r>
              <w:rPr>
                <w:lang w:val="en-GB"/>
              </w:rPr>
              <w:t>+</w:t>
            </w:r>
            <w:r>
              <w:rPr>
                <w:i/>
                <w:iCs/>
                <w:lang w:val="en-GB"/>
              </w:rPr>
              <w:t>d</w:t>
            </w:r>
            <w:r>
              <w:rPr>
                <w:lang w:val="en-GB"/>
              </w:rPr>
              <w:t>1</w:t>
            </w:r>
            <w:r>
              <w:rPr>
                <w:rFonts w:hint="eastAsia"/>
                <w:lang w:eastAsia="zh-CN"/>
              </w:rPr>
              <w:t xml:space="preserve"> after the end of PDCCH are available for </w:t>
            </w:r>
            <w:proofErr w:type="spellStart"/>
            <w:r>
              <w:rPr>
                <w:rFonts w:hint="eastAsia"/>
                <w:lang w:eastAsia="zh-CN"/>
              </w:rPr>
              <w:t>gNB</w:t>
            </w:r>
            <w:proofErr w:type="spellEnd"/>
            <w:r>
              <w:rPr>
                <w:rFonts w:hint="eastAsia"/>
                <w:lang w:eastAsia="zh-CN"/>
              </w:rPr>
              <w:t xml:space="preserve">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w:t>
            </w:r>
            <w:proofErr w:type="spellStart"/>
            <w:r>
              <w:rPr>
                <w:lang w:eastAsia="zh-CN"/>
              </w:rPr>
              <w:t>gNB</w:t>
            </w:r>
            <w:proofErr w:type="spellEnd"/>
            <w:r>
              <w:rPr>
                <w:lang w:eastAsia="zh-CN"/>
              </w:rPr>
              <w:t xml:space="preserve"> can’t assume the valid reception symbols for </w:t>
            </w:r>
            <w:r>
              <w:rPr>
                <w:rFonts w:hint="eastAsia"/>
                <w:lang w:eastAsia="zh-CN"/>
              </w:rPr>
              <w:t>low priority UL transmission</w:t>
            </w:r>
            <w:r>
              <w:rPr>
                <w:lang w:eastAsia="zh-CN"/>
              </w:rPr>
              <w:t xml:space="preserve"> as the cancellation depends on UE implementation, so</w:t>
            </w:r>
            <w:r>
              <w:rPr>
                <w:rFonts w:hint="eastAsia"/>
                <w:lang w:eastAsia="zh-CN"/>
              </w:rPr>
              <w:t xml:space="preserve"> Option#3 can provide more resource efficiency</w:t>
            </w:r>
            <w:r>
              <w:rPr>
                <w:lang w:eastAsia="zh-CN"/>
              </w:rPr>
              <w:t>.</w:t>
            </w:r>
          </w:p>
          <w:p w14:paraId="540DEFA5" w14:textId="40936D9A" w:rsidR="00B54FFB" w:rsidRPr="00B54FFB" w:rsidRDefault="00B54FFB"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5" w:name="OLE_LINK12"/>
            <w:r>
              <w:rPr>
                <w:rFonts w:hint="eastAsia"/>
                <w:lang w:eastAsia="zh-CN"/>
              </w:rPr>
              <w:t xml:space="preserve">Option#2, </w:t>
            </w:r>
            <w:bookmarkEnd w:id="5"/>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6" w:name="OLE_LINK13"/>
            <w:r>
              <w:rPr>
                <w:rFonts w:hint="eastAsia"/>
                <w:lang w:eastAsia="zh-CN"/>
              </w:rPr>
              <w:t xml:space="preserve"> If we do so, the issue in section 2.2 will not exist.</w:t>
            </w:r>
            <w:bookmarkEnd w:id="6"/>
          </w:p>
        </w:tc>
      </w:tr>
      <w:tr w:rsidR="009979D0" w14:paraId="0A7EB212" w14:textId="77777777" w:rsidTr="00C55D21">
        <w:tc>
          <w:tcPr>
            <w:tcW w:w="1275" w:type="dxa"/>
          </w:tcPr>
          <w:p w14:paraId="76379829" w14:textId="527569BA" w:rsidR="009979D0" w:rsidRDefault="009979D0" w:rsidP="009979D0">
            <w:pPr>
              <w:overflowPunct/>
              <w:autoSpaceDE/>
              <w:autoSpaceDN/>
              <w:adjustRightInd/>
              <w:spacing w:after="0"/>
              <w:textAlignment w:val="auto"/>
              <w:rPr>
                <w:highlight w:val="yellow"/>
              </w:rPr>
            </w:pPr>
            <w:r>
              <w:rPr>
                <w:rFonts w:eastAsia="Yu Mincho" w:hint="eastAsia"/>
                <w:lang w:eastAsia="ja-JP"/>
              </w:rPr>
              <w:lastRenderedPageBreak/>
              <w:t>D</w:t>
            </w:r>
            <w:r>
              <w:rPr>
                <w:rFonts w:eastAsia="Yu Mincho"/>
                <w:lang w:eastAsia="ja-JP"/>
              </w:rPr>
              <w:t>OCOMO</w:t>
            </w:r>
          </w:p>
        </w:tc>
        <w:tc>
          <w:tcPr>
            <w:tcW w:w="1510" w:type="dxa"/>
          </w:tcPr>
          <w:p w14:paraId="2C39CF6B" w14:textId="7D65D74A" w:rsidR="009979D0" w:rsidRPr="00963703" w:rsidRDefault="009979D0"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Option #2</w:t>
            </w:r>
          </w:p>
        </w:tc>
        <w:tc>
          <w:tcPr>
            <w:tcW w:w="6844" w:type="dxa"/>
          </w:tcPr>
          <w:p w14:paraId="4DD549D8" w14:textId="4701201A" w:rsidR="009979D0" w:rsidRPr="00963703" w:rsidRDefault="009979D0"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 xml:space="preserve">Share similar view as MediaTek. </w:t>
            </w:r>
            <w:r>
              <w:rPr>
                <w:rFonts w:eastAsia="Yu Mincho"/>
                <w:lang w:eastAsia="ja-JP"/>
              </w:rPr>
              <w:t xml:space="preserve">As long as UE cancels low priority channel earlier than </w:t>
            </w:r>
            <w:r w:rsidRPr="00B91C4A">
              <w:rPr>
                <w:szCs w:val="20"/>
                <w:lang w:val="en-GB"/>
              </w:rPr>
              <w:t>Tproc,2+d1</w:t>
            </w:r>
            <w:r>
              <w:rPr>
                <w:lang w:val="en-GB"/>
              </w:rPr>
              <w:t>, no problem.</w:t>
            </w:r>
          </w:p>
        </w:tc>
      </w:tr>
      <w:tr w:rsidR="00154621" w14:paraId="1A8BBA46" w14:textId="77777777" w:rsidTr="00C55D21">
        <w:tc>
          <w:tcPr>
            <w:tcW w:w="1275" w:type="dxa"/>
          </w:tcPr>
          <w:p w14:paraId="024C99D5" w14:textId="781EAD0B" w:rsidR="00154621" w:rsidRDefault="00154621" w:rsidP="00154621">
            <w:pPr>
              <w:overflowPunct/>
              <w:autoSpaceDE/>
              <w:autoSpaceDN/>
              <w:adjustRightInd/>
              <w:spacing w:after="0"/>
              <w:textAlignment w:val="auto"/>
              <w:rPr>
                <w:lang w:eastAsia="zh-CN"/>
              </w:rPr>
            </w:pPr>
            <w:r>
              <w:rPr>
                <w:rFonts w:hint="eastAsia"/>
                <w:lang w:eastAsia="zh-CN"/>
              </w:rPr>
              <w:t>v</w:t>
            </w:r>
            <w:r>
              <w:rPr>
                <w:lang w:eastAsia="zh-CN"/>
              </w:rPr>
              <w:t>ivo</w:t>
            </w:r>
          </w:p>
        </w:tc>
        <w:tc>
          <w:tcPr>
            <w:tcW w:w="1510" w:type="dxa"/>
          </w:tcPr>
          <w:p w14:paraId="1A137608" w14:textId="4BE168A5" w:rsidR="00154621" w:rsidRPr="00963703" w:rsidRDefault="00154621" w:rsidP="00154621">
            <w:pPr>
              <w:pStyle w:val="BodyText"/>
              <w:rPr>
                <w:rFonts w:eastAsiaTheme="minorEastAsia"/>
                <w:bCs/>
                <w:iCs/>
                <w:kern w:val="2"/>
                <w:szCs w:val="20"/>
                <w:lang w:eastAsia="zh-CN"/>
              </w:rPr>
            </w:pPr>
            <w:r>
              <w:rPr>
                <w:rFonts w:eastAsiaTheme="minorEastAsia"/>
                <w:lang w:eastAsia="zh-CN"/>
              </w:rPr>
              <w:t>Option #2</w:t>
            </w:r>
          </w:p>
        </w:tc>
        <w:tc>
          <w:tcPr>
            <w:tcW w:w="6844" w:type="dxa"/>
          </w:tcPr>
          <w:p w14:paraId="4FB62A90" w14:textId="21786047" w:rsidR="00154621" w:rsidRPr="00963703" w:rsidRDefault="00154621" w:rsidP="00154621">
            <w:pPr>
              <w:pStyle w:val="BodyText"/>
              <w:rPr>
                <w:rFonts w:eastAsiaTheme="minorEastAsia"/>
                <w:bCs/>
                <w:iCs/>
                <w:kern w:val="2"/>
                <w:szCs w:val="20"/>
                <w:lang w:eastAsia="zh-CN"/>
              </w:rPr>
            </w:pPr>
            <w:r>
              <w:rPr>
                <w:rFonts w:eastAsiaTheme="minorEastAsia"/>
                <w:lang w:eastAsia="zh-CN"/>
              </w:rPr>
              <w:t xml:space="preserve">The cancellation timeline here is similar as cancellation timeline for SFI in NR Rel-15, from our understanding, </w:t>
            </w:r>
            <w:r>
              <w:rPr>
                <w:lang w:val="en-GB"/>
              </w:rPr>
              <w:t xml:space="preserve">Tproc,2+d1is the latest time to make sure the low priority chancel is cancelled.  </w:t>
            </w:r>
          </w:p>
        </w:tc>
      </w:tr>
      <w:tr w:rsidR="00133830" w14:paraId="75265CBC" w14:textId="77777777" w:rsidTr="00C55D21">
        <w:tc>
          <w:tcPr>
            <w:tcW w:w="1275" w:type="dxa"/>
          </w:tcPr>
          <w:p w14:paraId="7DBC64E7" w14:textId="25630816" w:rsidR="00133830" w:rsidRDefault="00133830" w:rsidP="00133830">
            <w:pPr>
              <w:overflowPunct/>
              <w:autoSpaceDE/>
              <w:autoSpaceDN/>
              <w:adjustRightInd/>
              <w:spacing w:after="0"/>
              <w:textAlignment w:val="auto"/>
            </w:pPr>
            <w:r>
              <w:t>Nokia, NSB</w:t>
            </w:r>
          </w:p>
        </w:tc>
        <w:tc>
          <w:tcPr>
            <w:tcW w:w="1510" w:type="dxa"/>
          </w:tcPr>
          <w:p w14:paraId="0B0637C0" w14:textId="5E2BDEF4" w:rsidR="00133830" w:rsidRPr="00BB19E5" w:rsidRDefault="00133830" w:rsidP="00133830">
            <w:pPr>
              <w:spacing w:afterLines="50" w:after="120"/>
              <w:rPr>
                <w:rFonts w:eastAsiaTheme="minorEastAsia"/>
                <w:iCs/>
                <w:szCs w:val="22"/>
                <w:u w:val="single"/>
              </w:rPr>
            </w:pPr>
            <w:r>
              <w:rPr>
                <w:rStyle w:val="normaltextrun"/>
                <w:color w:val="000000"/>
                <w:sz w:val="22"/>
                <w:szCs w:val="22"/>
              </w:rPr>
              <w:t>Modified Option</w:t>
            </w:r>
            <w:r>
              <w:rPr>
                <w:rStyle w:val="normaltextrun"/>
                <w:rFonts w:ascii="DengXian" w:eastAsia="DengXian" w:hAnsi="DengXian" w:cs="Segoe UI" w:hint="eastAsia"/>
                <w:color w:val="000000"/>
                <w:sz w:val="22"/>
                <w:szCs w:val="22"/>
              </w:rPr>
              <w:t>#</w:t>
            </w:r>
            <w:r>
              <w:rPr>
                <w:rStyle w:val="normaltextrun"/>
                <w:color w:val="000000"/>
                <w:sz w:val="22"/>
                <w:szCs w:val="22"/>
              </w:rPr>
              <w:t>4</w:t>
            </w:r>
            <w:r>
              <w:rPr>
                <w:rStyle w:val="eop"/>
                <w:sz w:val="22"/>
                <w:szCs w:val="22"/>
              </w:rPr>
              <w:t> </w:t>
            </w:r>
          </w:p>
        </w:tc>
        <w:tc>
          <w:tcPr>
            <w:tcW w:w="6844" w:type="dxa"/>
          </w:tcPr>
          <w:p w14:paraId="02B34440" w14:textId="193EF6AA" w:rsidR="00133830" w:rsidRDefault="00133830" w:rsidP="00133830">
            <w:pPr>
              <w:pStyle w:val="paragraph"/>
              <w:spacing w:before="0" w:beforeAutospacing="0" w:after="0" w:afterAutospacing="0"/>
              <w:textAlignment w:val="baseline"/>
              <w:divId w:val="857694336"/>
              <w:rPr>
                <w:rStyle w:val="normaltextrun"/>
                <w:color w:val="000000"/>
                <w:sz w:val="22"/>
                <w:szCs w:val="22"/>
              </w:rPr>
            </w:pPr>
            <w:r>
              <w:rPr>
                <w:rStyle w:val="normaltextrun"/>
                <w:color w:val="000000"/>
                <w:sz w:val="22"/>
                <w:szCs w:val="22"/>
              </w:rPr>
              <w:t>In principle, Option 4 is preferred. However, in Option 4, the gap is about scheduling restriction other than the cancellation timeline</w:t>
            </w:r>
            <w:r>
              <w:rPr>
                <w:rStyle w:val="normaltextrun"/>
                <w:rFonts w:ascii="DengXian" w:eastAsia="DengXian" w:hAnsi="DengXian" w:cs="Segoe UI" w:hint="eastAsia"/>
                <w:color w:val="000000"/>
                <w:sz w:val="22"/>
                <w:szCs w:val="22"/>
              </w:rPr>
              <w:t>,</w:t>
            </w:r>
            <w:r>
              <w:rPr>
                <w:rStyle w:val="normaltextrun"/>
                <w:color w:val="000000"/>
                <w:sz w:val="22"/>
                <w:szCs w:val="22"/>
              </w:rPr>
              <w:t> and therefore it should be d2 instead of d1. So in Option 4 d2 should be used instead of d1!</w:t>
            </w:r>
          </w:p>
          <w:p w14:paraId="541530D9" w14:textId="40C28D4B" w:rsidR="00133830" w:rsidRDefault="00133830" w:rsidP="00133830">
            <w:pPr>
              <w:pStyle w:val="paragraph"/>
              <w:spacing w:before="0" w:beforeAutospacing="0" w:after="0" w:afterAutospacing="0"/>
              <w:textAlignment w:val="baseline"/>
              <w:divId w:val="857694336"/>
              <w:rPr>
                <w:rFonts w:ascii="Segoe UI" w:hAnsi="Segoe UI" w:cs="Segoe UI"/>
                <w:sz w:val="18"/>
                <w:szCs w:val="18"/>
              </w:rPr>
            </w:pPr>
            <w:r>
              <w:rPr>
                <w:rStyle w:val="normaltextrun"/>
                <w:color w:val="000000"/>
                <w:sz w:val="22"/>
                <w:szCs w:val="22"/>
              </w:rPr>
              <w:t>Furthermore, such extension is not always necessary as discussed in our </w:t>
            </w:r>
            <w:proofErr w:type="spellStart"/>
            <w:r>
              <w:rPr>
                <w:rStyle w:val="normaltextrun"/>
                <w:color w:val="000000"/>
                <w:sz w:val="22"/>
                <w:szCs w:val="22"/>
              </w:rPr>
              <w:t>Tdoc</w:t>
            </w:r>
            <w:proofErr w:type="spellEnd"/>
            <w:r>
              <w:rPr>
                <w:rStyle w:val="normaltextrun"/>
                <w:color w:val="000000"/>
                <w:sz w:val="22"/>
                <w:szCs w:val="22"/>
              </w:rPr>
              <w:t>. We propose to update Option 4 as following:</w:t>
            </w:r>
            <w:r>
              <w:rPr>
                <w:rStyle w:val="eop"/>
                <w:sz w:val="22"/>
                <w:szCs w:val="22"/>
              </w:rPr>
              <w:t> </w:t>
            </w:r>
          </w:p>
          <w:p w14:paraId="3F77E203" w14:textId="0CBCC447" w:rsidR="00133830" w:rsidRPr="00133830" w:rsidRDefault="00133830" w:rsidP="00133830">
            <w:pPr>
              <w:spacing w:afterLines="50" w:after="120"/>
              <w:rPr>
                <w:sz w:val="22"/>
                <w:szCs w:val="22"/>
                <w:lang w:val="en-GB"/>
              </w:rPr>
            </w:pPr>
            <w:r>
              <w:rPr>
                <w:b/>
                <w:bCs/>
                <w:lang w:val="en-GB"/>
              </w:rPr>
              <w:t>Option#4:</w:t>
            </w:r>
            <w:r>
              <w:rPr>
                <w:lang w:val="en-GB"/>
              </w:rPr>
              <w:t xml:space="preserve"> A UE is expected to cancel the overlapping low priority channel by the first overlapping symbol at the latest. Further, the UE is expected the gap between the end of PDCCH carrying the grant for the high priority channel and the starting symbol of the high priority channel to be no smaller than Tproc,2+d</w:t>
            </w:r>
            <w:r w:rsidRPr="00133830">
              <w:rPr>
                <w:strike/>
                <w:color w:val="FF0000"/>
                <w:lang w:val="en-GB"/>
              </w:rPr>
              <w:t>1</w:t>
            </w:r>
            <w:r w:rsidRPr="00133830">
              <w:rPr>
                <w:color w:val="FF0000"/>
                <w:lang w:val="en-GB"/>
              </w:rPr>
              <w:t xml:space="preserve">2 if the time from the end of the last symbol of the PDCCH carrying the grant for the high </w:t>
            </w:r>
            <w:r w:rsidRPr="00133830">
              <w:rPr>
                <w:color w:val="FF0000"/>
                <w:lang w:val="en-GB"/>
              </w:rPr>
              <w:lastRenderedPageBreak/>
              <w:t>priority channel to the start of the first symbol of the low priority channel is shorter than Tproc,2</w:t>
            </w:r>
            <w:r>
              <w:rPr>
                <w:lang w:val="en-GB"/>
              </w:rPr>
              <w:t>.</w:t>
            </w:r>
          </w:p>
        </w:tc>
      </w:tr>
      <w:tr w:rsidR="000E5D1B" w14:paraId="06B9883D" w14:textId="77777777" w:rsidTr="00C55D21">
        <w:tc>
          <w:tcPr>
            <w:tcW w:w="1275" w:type="dxa"/>
          </w:tcPr>
          <w:p w14:paraId="655DE35B" w14:textId="297795CE" w:rsidR="000E5D1B" w:rsidRDefault="000E5D1B" w:rsidP="00133830">
            <w:pPr>
              <w:overflowPunct/>
              <w:autoSpaceDE/>
              <w:autoSpaceDN/>
              <w:adjustRightInd/>
              <w:spacing w:after="0"/>
              <w:textAlignment w:val="auto"/>
            </w:pPr>
            <w:r>
              <w:lastRenderedPageBreak/>
              <w:t>Sony</w:t>
            </w:r>
          </w:p>
        </w:tc>
        <w:tc>
          <w:tcPr>
            <w:tcW w:w="1510" w:type="dxa"/>
          </w:tcPr>
          <w:p w14:paraId="5DE80355" w14:textId="76F1C0B2" w:rsidR="000E5D1B" w:rsidRDefault="000E5D1B" w:rsidP="00133830">
            <w:pPr>
              <w:spacing w:afterLines="50" w:after="120"/>
              <w:rPr>
                <w:rStyle w:val="normaltextrun"/>
                <w:color w:val="000000"/>
                <w:sz w:val="22"/>
                <w:szCs w:val="22"/>
              </w:rPr>
            </w:pPr>
            <w:r>
              <w:rPr>
                <w:rStyle w:val="normaltextrun"/>
                <w:color w:val="000000"/>
                <w:sz w:val="22"/>
                <w:szCs w:val="22"/>
              </w:rPr>
              <w:t>Option#2</w:t>
            </w:r>
          </w:p>
        </w:tc>
        <w:tc>
          <w:tcPr>
            <w:tcW w:w="6844" w:type="dxa"/>
          </w:tcPr>
          <w:p w14:paraId="28D4CC97" w14:textId="30B8A0BC" w:rsidR="000E5D1B" w:rsidRDefault="000E5D1B"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We share’s OPPO’s view that we can also add the timeline restriction of Option 4, i.e. “</w:t>
            </w:r>
            <w:r w:rsidRPr="000E5D1B">
              <w:rPr>
                <w:i/>
                <w:sz w:val="20"/>
                <w:szCs w:val="20"/>
                <w:lang w:val="en-GB"/>
              </w:rPr>
              <w:t>the gap between the end of PDCCH carrying the grant for the high priority channel and the starting symbol of the high priority channel to be no smaller than Tproc,2+d1</w:t>
            </w:r>
            <w:r>
              <w:rPr>
                <w:rStyle w:val="normaltextrun"/>
                <w:color w:val="000000"/>
                <w:sz w:val="22"/>
                <w:szCs w:val="22"/>
              </w:rPr>
              <w:t>”</w:t>
            </w:r>
          </w:p>
        </w:tc>
      </w:tr>
      <w:tr w:rsidR="00363592" w14:paraId="7EC1F601" w14:textId="77777777" w:rsidTr="00C55D21">
        <w:tc>
          <w:tcPr>
            <w:tcW w:w="1275" w:type="dxa"/>
          </w:tcPr>
          <w:p w14:paraId="4BD94359" w14:textId="57DB1199" w:rsidR="00363592" w:rsidRDefault="00363592" w:rsidP="00133830">
            <w:pPr>
              <w:overflowPunct/>
              <w:autoSpaceDE/>
              <w:autoSpaceDN/>
              <w:adjustRightInd/>
              <w:spacing w:after="0"/>
              <w:textAlignment w:val="auto"/>
            </w:pPr>
            <w:r>
              <w:t>Ericsson</w:t>
            </w:r>
          </w:p>
        </w:tc>
        <w:tc>
          <w:tcPr>
            <w:tcW w:w="1510" w:type="dxa"/>
          </w:tcPr>
          <w:p w14:paraId="68F99687" w14:textId="124A3319" w:rsidR="00363592" w:rsidRDefault="00363592" w:rsidP="00133830">
            <w:pPr>
              <w:spacing w:afterLines="50" w:after="120"/>
              <w:rPr>
                <w:rStyle w:val="normaltextrun"/>
                <w:color w:val="000000"/>
                <w:sz w:val="22"/>
                <w:szCs w:val="22"/>
              </w:rPr>
            </w:pPr>
            <w:r>
              <w:rPr>
                <w:rStyle w:val="normaltextrun"/>
                <w:color w:val="000000"/>
                <w:sz w:val="22"/>
                <w:szCs w:val="22"/>
              </w:rPr>
              <w:t>Option#4</w:t>
            </w:r>
          </w:p>
        </w:tc>
        <w:tc>
          <w:tcPr>
            <w:tcW w:w="6844" w:type="dxa"/>
          </w:tcPr>
          <w:p w14:paraId="289A47AF" w14:textId="45ECF312" w:rsidR="00363592" w:rsidRPr="00F0120D" w:rsidRDefault="00363592"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As we explained last meeting, as well as in our contribution [5], Tproc,2+d should be perceived as the </w:t>
            </w:r>
            <w:r w:rsidRPr="00F0120D">
              <w:rPr>
                <w:rStyle w:val="normaltextrun"/>
                <w:color w:val="000000"/>
                <w:sz w:val="20"/>
                <w:szCs w:val="20"/>
                <w:u w:val="single"/>
              </w:rPr>
              <w:t>minimum required time</w:t>
            </w:r>
            <w:r w:rsidRPr="00F0120D">
              <w:rPr>
                <w:rStyle w:val="normaltextrun"/>
                <w:color w:val="000000"/>
                <w:sz w:val="20"/>
                <w:szCs w:val="20"/>
              </w:rPr>
              <w:t xml:space="preserve"> that the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has to provide to the UE reference to the DCI scheduling HP if expects the UE to cancel the low priority transmission.</w:t>
            </w:r>
          </w:p>
          <w:p w14:paraId="7644175D" w14:textId="062BD6DC" w:rsidR="00363592" w:rsidRDefault="00363592"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If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fulfills this requirement, then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expects the UE to </w:t>
            </w:r>
            <w:r w:rsidRPr="00F0120D">
              <w:rPr>
                <w:rStyle w:val="normaltextrun"/>
                <w:color w:val="000000"/>
                <w:sz w:val="20"/>
                <w:szCs w:val="20"/>
                <w:u w:val="single"/>
              </w:rPr>
              <w:t>not transmit the low priority transmission over the HP transmission</w:t>
            </w:r>
            <w:r w:rsidRPr="00F0120D">
              <w:rPr>
                <w:rStyle w:val="normaltextrun"/>
                <w:color w:val="000000"/>
                <w:sz w:val="20"/>
                <w:szCs w:val="20"/>
              </w:rPr>
              <w:t>.</w:t>
            </w:r>
          </w:p>
          <w:p w14:paraId="5ADE686C" w14:textId="46D80C7B" w:rsidR="00F0120D" w:rsidRPr="00F0120D" w:rsidRDefault="00F0120D"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 xml:space="preserve">As shown below, the </w:t>
            </w:r>
            <w:proofErr w:type="spellStart"/>
            <w:r>
              <w:rPr>
                <w:rStyle w:val="normaltextrun"/>
                <w:color w:val="000000"/>
                <w:sz w:val="20"/>
                <w:szCs w:val="20"/>
              </w:rPr>
              <w:t>gNB</w:t>
            </w:r>
            <w:proofErr w:type="spellEnd"/>
            <w:r>
              <w:rPr>
                <w:rStyle w:val="normaltextrun"/>
                <w:color w:val="000000"/>
                <w:sz w:val="20"/>
                <w:szCs w:val="20"/>
              </w:rPr>
              <w:t xml:space="preserve"> scheduled HP such that it doesn’t provide enough time for the UE to cancel. Hence, LP Tx is not expected to be canceled.</w:t>
            </w:r>
          </w:p>
          <w:p w14:paraId="3FB5093A" w14:textId="6C20E8FE" w:rsidR="00F0120D" w:rsidRPr="00F0120D" w:rsidRDefault="00F0120D" w:rsidP="00133830">
            <w:pPr>
              <w:pStyle w:val="paragraph"/>
              <w:spacing w:before="0" w:beforeAutospacing="0" w:after="0" w:afterAutospacing="0"/>
              <w:textAlignment w:val="baseline"/>
              <w:rPr>
                <w:rStyle w:val="normaltextrun"/>
                <w:color w:val="000000"/>
                <w:sz w:val="20"/>
                <w:szCs w:val="20"/>
              </w:rPr>
            </w:pPr>
          </w:p>
          <w:p w14:paraId="45974452" w14:textId="2152F273" w:rsidR="00F0120D" w:rsidRPr="00F0120D" w:rsidRDefault="00F0120D" w:rsidP="00133830">
            <w:pPr>
              <w:pStyle w:val="paragraph"/>
              <w:spacing w:before="0" w:beforeAutospacing="0" w:after="0" w:afterAutospacing="0"/>
              <w:textAlignment w:val="baseline"/>
              <w:rPr>
                <w:rStyle w:val="normaltextrun"/>
                <w:color w:val="000000"/>
                <w:sz w:val="20"/>
                <w:szCs w:val="20"/>
              </w:rPr>
            </w:pPr>
          </w:p>
          <w:p w14:paraId="2E35DE9E" w14:textId="4EE8F210" w:rsidR="00363592" w:rsidRPr="00F0120D" w:rsidRDefault="00B273EF" w:rsidP="00F0120D">
            <w:pPr>
              <w:pStyle w:val="paragraph"/>
              <w:spacing w:before="0" w:beforeAutospacing="0" w:after="0" w:afterAutospacing="0"/>
              <w:jc w:val="center"/>
              <w:textAlignment w:val="baseline"/>
              <w:rPr>
                <w:rStyle w:val="normaltextrun"/>
                <w:color w:val="000000"/>
                <w:sz w:val="20"/>
                <w:szCs w:val="20"/>
              </w:rPr>
            </w:pPr>
            <w:r w:rsidRPr="00F0120D">
              <w:rPr>
                <w:rStyle w:val="normaltextrun"/>
                <w:noProof/>
                <w:color w:val="000000"/>
                <w:sz w:val="20"/>
                <w:szCs w:val="20"/>
                <w:lang w:eastAsia="ko-KR"/>
              </w:rPr>
              <w:drawing>
                <wp:inline distT="0" distB="0" distL="0" distR="0" wp14:anchorId="21A5ECB9" wp14:editId="6EF4AFD7">
                  <wp:extent cx="1266825" cy="1042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794" cy="1075349"/>
                          </a:xfrm>
                          <a:prstGeom prst="rect">
                            <a:avLst/>
                          </a:prstGeom>
                          <a:noFill/>
                        </pic:spPr>
                      </pic:pic>
                    </a:graphicData>
                  </a:graphic>
                </wp:inline>
              </w:drawing>
            </w:r>
          </w:p>
          <w:p w14:paraId="5DE53692" w14:textId="1F60C930" w:rsidR="00363592" w:rsidRPr="00F0120D" w:rsidRDefault="00F0120D"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In following cases, both left and right, enough time is provided. Then it is UP to UE when to cancel. What is important that there is no transmission by LP channel on the HP channel since UE has enough time to cancel the LP Tx by the time that the HP starts to be transmitted. When the UE cancels it is completely UE implementation.</w:t>
            </w:r>
          </w:p>
          <w:p w14:paraId="4A10BA25" w14:textId="393973EC" w:rsidR="00F0120D" w:rsidRPr="00F0120D" w:rsidRDefault="00F0120D" w:rsidP="00F0120D">
            <w:pPr>
              <w:pStyle w:val="paragraph"/>
              <w:spacing w:before="0" w:beforeAutospacing="0" w:after="0" w:afterAutospacing="0"/>
              <w:jc w:val="left"/>
              <w:textAlignment w:val="baseline"/>
              <w:rPr>
                <w:rStyle w:val="normaltextrun"/>
                <w:color w:val="000000"/>
                <w:sz w:val="20"/>
                <w:szCs w:val="20"/>
              </w:rPr>
            </w:pPr>
            <w:r w:rsidRPr="00F0120D">
              <w:rPr>
                <w:rStyle w:val="normaltextrun"/>
                <w:noProof/>
                <w:color w:val="000000"/>
                <w:sz w:val="20"/>
                <w:szCs w:val="20"/>
                <w:lang w:eastAsia="ko-KR"/>
              </w:rPr>
              <w:drawing>
                <wp:inline distT="0" distB="0" distL="0" distR="0" wp14:anchorId="2E7E39CF" wp14:editId="3D013223">
                  <wp:extent cx="1619250" cy="2507503"/>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8320" cy="2568006"/>
                          </a:xfrm>
                          <a:prstGeom prst="rect">
                            <a:avLst/>
                          </a:prstGeom>
                          <a:noFill/>
                        </pic:spPr>
                      </pic:pic>
                    </a:graphicData>
                  </a:graphic>
                </wp:inline>
              </w:drawing>
            </w:r>
            <w:r w:rsidRPr="00F0120D">
              <w:rPr>
                <w:rStyle w:val="normaltextrun"/>
                <w:color w:val="000000"/>
                <w:sz w:val="20"/>
                <w:szCs w:val="20"/>
              </w:rPr>
              <w:t xml:space="preserve">          </w:t>
            </w:r>
            <w:r w:rsidRPr="00F0120D">
              <w:rPr>
                <w:rStyle w:val="normaltextrun"/>
                <w:noProof/>
                <w:color w:val="000000"/>
                <w:sz w:val="20"/>
                <w:szCs w:val="20"/>
                <w:lang w:eastAsia="ko-KR"/>
              </w:rPr>
              <w:drawing>
                <wp:inline distT="0" distB="0" distL="0" distR="0" wp14:anchorId="719A5F94" wp14:editId="2C3DE325">
                  <wp:extent cx="1638300" cy="253700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346" cy="2595918"/>
                          </a:xfrm>
                          <a:prstGeom prst="rect">
                            <a:avLst/>
                          </a:prstGeom>
                          <a:noFill/>
                        </pic:spPr>
                      </pic:pic>
                    </a:graphicData>
                  </a:graphic>
                </wp:inline>
              </w:drawing>
            </w:r>
          </w:p>
        </w:tc>
      </w:tr>
      <w:tr w:rsidR="00644845" w14:paraId="6DE055F4" w14:textId="77777777" w:rsidTr="00C55D21">
        <w:tc>
          <w:tcPr>
            <w:tcW w:w="1275" w:type="dxa"/>
          </w:tcPr>
          <w:p w14:paraId="3161B1A5" w14:textId="2B2AEC79" w:rsidR="00644845" w:rsidRPr="005B060B" w:rsidRDefault="00644845" w:rsidP="00644845">
            <w:pPr>
              <w:overflowPunct/>
              <w:autoSpaceDE/>
              <w:autoSpaceDN/>
              <w:adjustRightInd/>
              <w:spacing w:after="0"/>
              <w:textAlignment w:val="auto"/>
            </w:pPr>
            <w:r w:rsidRPr="005B060B">
              <w:rPr>
                <w:rFonts w:eastAsiaTheme="minorEastAsia" w:hint="eastAsia"/>
                <w:lang w:eastAsia="ko-KR"/>
              </w:rPr>
              <w:t>S</w:t>
            </w:r>
            <w:r w:rsidRPr="005B060B">
              <w:rPr>
                <w:rFonts w:eastAsiaTheme="minorEastAsia"/>
                <w:lang w:eastAsia="ko-KR"/>
              </w:rPr>
              <w:t>amsung</w:t>
            </w:r>
          </w:p>
        </w:tc>
        <w:tc>
          <w:tcPr>
            <w:tcW w:w="1510" w:type="dxa"/>
          </w:tcPr>
          <w:p w14:paraId="0BE8E79A" w14:textId="28BE9508" w:rsidR="00644845" w:rsidRPr="005B060B" w:rsidRDefault="00644845" w:rsidP="00644845">
            <w:pPr>
              <w:spacing w:afterLines="50" w:after="120"/>
              <w:rPr>
                <w:rStyle w:val="normaltextrun"/>
                <w:color w:val="000000"/>
              </w:rPr>
            </w:pPr>
            <w:r w:rsidRPr="005B060B">
              <w:rPr>
                <w:rFonts w:eastAsiaTheme="minorEastAsia"/>
                <w:lang w:eastAsia="ko-KR"/>
              </w:rPr>
              <w:t xml:space="preserve">Option 3 </w:t>
            </w:r>
          </w:p>
        </w:tc>
        <w:tc>
          <w:tcPr>
            <w:tcW w:w="6844" w:type="dxa"/>
          </w:tcPr>
          <w:p w14:paraId="32681ACA" w14:textId="3E9D1762" w:rsidR="00644845" w:rsidRPr="005B060B" w:rsidRDefault="005B060B" w:rsidP="00644845">
            <w:pPr>
              <w:spacing w:beforeLines="50"/>
              <w:rPr>
                <w:rFonts w:eastAsiaTheme="minorEastAsia"/>
                <w:lang w:eastAsia="ko-KR"/>
              </w:rPr>
            </w:pPr>
            <w:r w:rsidRPr="005B060B">
              <w:rPr>
                <w:rFonts w:eastAsiaTheme="minorEastAsia"/>
                <w:lang w:eastAsia="ko-KR"/>
              </w:rPr>
              <w:t>As ZTE explained, t</w:t>
            </w:r>
            <w:r w:rsidR="00644845" w:rsidRPr="005B060B">
              <w:rPr>
                <w:rFonts w:eastAsiaTheme="minorEastAsia"/>
                <w:lang w:eastAsia="ko-KR"/>
              </w:rPr>
              <w:t xml:space="preserve">his is similar cancellation behavior of receiving SFI or UL CI. </w:t>
            </w:r>
          </w:p>
          <w:p w14:paraId="6FB777CA" w14:textId="77777777" w:rsidR="00644845" w:rsidRPr="005B060B" w:rsidRDefault="00644845" w:rsidP="00644845">
            <w:pPr>
              <w:pStyle w:val="paragraph"/>
              <w:spacing w:before="0" w:beforeAutospacing="0" w:after="0" w:afterAutospacing="0"/>
              <w:textAlignment w:val="baseline"/>
              <w:rPr>
                <w:rFonts w:eastAsiaTheme="minorEastAsia"/>
                <w:sz w:val="20"/>
                <w:szCs w:val="20"/>
                <w:lang w:eastAsia="ko-KR"/>
              </w:rPr>
            </w:pPr>
            <w:r w:rsidRPr="005B060B">
              <w:rPr>
                <w:rFonts w:eastAsiaTheme="minorEastAsia"/>
                <w:sz w:val="20"/>
                <w:szCs w:val="20"/>
                <w:lang w:eastAsia="ko-KR"/>
              </w:rPr>
              <w:t xml:space="preserve">For SFI cancelling CG PUSCH, UE does not expect to cancel the transmission before corresponding symbol right after Tproc,2 +d1 after the end of PDCCH scheduling the high-priority transmission, otherwise, UE can cancel the transmission at and after the corresponding symbol. </w:t>
            </w:r>
          </w:p>
          <w:p w14:paraId="48E8AC0E" w14:textId="77777777" w:rsidR="005B060B" w:rsidRDefault="005B060B" w:rsidP="00BF2867">
            <w:pPr>
              <w:pStyle w:val="paragraph"/>
              <w:spacing w:before="0" w:beforeAutospacing="0" w:after="0" w:afterAutospacing="0"/>
              <w:textAlignment w:val="baseline"/>
              <w:rPr>
                <w:sz w:val="20"/>
                <w:szCs w:val="20"/>
                <w:lang w:val="en-GB"/>
              </w:rPr>
            </w:pPr>
            <w:r w:rsidRPr="005B060B">
              <w:rPr>
                <w:rFonts w:eastAsiaTheme="minorEastAsia"/>
                <w:sz w:val="20"/>
                <w:szCs w:val="20"/>
                <w:lang w:eastAsia="ko-KR"/>
              </w:rPr>
              <w:t>M</w:t>
            </w:r>
            <w:r>
              <w:rPr>
                <w:rFonts w:eastAsiaTheme="minorEastAsia"/>
                <w:sz w:val="20"/>
                <w:szCs w:val="20"/>
                <w:lang w:eastAsia="ko-KR"/>
              </w:rPr>
              <w:t xml:space="preserve">oreover, main issue is that </w:t>
            </w:r>
            <w:proofErr w:type="spellStart"/>
            <w:r>
              <w:rPr>
                <w:rFonts w:eastAsiaTheme="minorEastAsia"/>
                <w:sz w:val="20"/>
                <w:szCs w:val="20"/>
                <w:lang w:eastAsia="ko-KR"/>
              </w:rPr>
              <w:t>gNB</w:t>
            </w:r>
            <w:proofErr w:type="spellEnd"/>
            <w:r>
              <w:rPr>
                <w:rFonts w:eastAsiaTheme="minorEastAsia"/>
                <w:sz w:val="20"/>
                <w:szCs w:val="20"/>
                <w:lang w:eastAsia="ko-KR"/>
              </w:rPr>
              <w:t xml:space="preserve"> make sure that UE cancels low priority channel and then transmit high priority channel properly. In this sense, option 3 can provide </w:t>
            </w:r>
            <w:r>
              <w:rPr>
                <w:rFonts w:eastAsiaTheme="minorEastAsia"/>
                <w:sz w:val="20"/>
                <w:szCs w:val="20"/>
                <w:lang w:eastAsia="ko-KR"/>
              </w:rPr>
              <w:lastRenderedPageBreak/>
              <w:t>proper UE behavior since t</w:t>
            </w:r>
            <w:r>
              <w:rPr>
                <w:sz w:val="20"/>
                <w:szCs w:val="20"/>
                <w:lang w:val="en-GB"/>
              </w:rPr>
              <w:t xml:space="preserve">he deadline for cancellation is the start of the first symbol of the high priority channel, as same reason in option 4. </w:t>
            </w:r>
          </w:p>
          <w:p w14:paraId="0109BE90" w14:textId="3AFD5892" w:rsidR="0019477F" w:rsidRPr="005B060B" w:rsidRDefault="0019477F" w:rsidP="0019477F">
            <w:pPr>
              <w:pStyle w:val="paragraph"/>
              <w:spacing w:before="0" w:beforeAutospacing="0" w:after="0" w:afterAutospacing="0"/>
              <w:textAlignment w:val="baseline"/>
              <w:rPr>
                <w:rStyle w:val="normaltextrun"/>
                <w:color w:val="000000"/>
                <w:sz w:val="20"/>
                <w:szCs w:val="20"/>
              </w:rPr>
            </w:pPr>
            <w:r>
              <w:rPr>
                <w:sz w:val="20"/>
                <w:szCs w:val="20"/>
                <w:lang w:val="en-GB"/>
              </w:rPr>
              <w:t>Regarding complexity mentioned by MTK, if option 3 provides similar sentence as in Rel-15 SFI or Rel-16 UL CI, current specification may also have similar complexity already in there.</w:t>
            </w:r>
          </w:p>
        </w:tc>
      </w:tr>
      <w:tr w:rsidR="00C55D21" w14:paraId="30A1A812" w14:textId="77777777" w:rsidTr="00C55D21">
        <w:tc>
          <w:tcPr>
            <w:tcW w:w="1275" w:type="dxa"/>
          </w:tcPr>
          <w:p w14:paraId="0B65DA7D" w14:textId="4DC1B954" w:rsidR="00C55D21" w:rsidRPr="005B060B" w:rsidRDefault="00C55D21" w:rsidP="00644845">
            <w:pPr>
              <w:overflowPunct/>
              <w:autoSpaceDE/>
              <w:autoSpaceDN/>
              <w:adjustRightInd/>
              <w:spacing w:after="0"/>
              <w:textAlignment w:val="auto"/>
              <w:rPr>
                <w:rFonts w:eastAsiaTheme="minorEastAsia" w:hint="eastAsia"/>
                <w:lang w:eastAsia="ko-KR"/>
              </w:rPr>
            </w:pPr>
            <w:r>
              <w:rPr>
                <w:rFonts w:eastAsiaTheme="minorEastAsia"/>
                <w:lang w:eastAsia="ko-KR"/>
              </w:rPr>
              <w:lastRenderedPageBreak/>
              <w:t>Qualcomm</w:t>
            </w:r>
          </w:p>
        </w:tc>
        <w:tc>
          <w:tcPr>
            <w:tcW w:w="1510" w:type="dxa"/>
          </w:tcPr>
          <w:p w14:paraId="5D7BB6D7" w14:textId="1E983B7E" w:rsidR="00C55D21" w:rsidRPr="005B060B" w:rsidRDefault="00C55D21" w:rsidP="00644845">
            <w:pPr>
              <w:spacing w:afterLines="50" w:after="120"/>
              <w:rPr>
                <w:rFonts w:eastAsiaTheme="minorEastAsia"/>
                <w:lang w:eastAsia="ko-KR"/>
              </w:rPr>
            </w:pPr>
            <w:r>
              <w:rPr>
                <w:rFonts w:eastAsiaTheme="minorEastAsia"/>
                <w:lang w:eastAsia="ko-KR"/>
              </w:rPr>
              <w:t>Option 4</w:t>
            </w:r>
          </w:p>
        </w:tc>
        <w:tc>
          <w:tcPr>
            <w:tcW w:w="6844" w:type="dxa"/>
          </w:tcPr>
          <w:p w14:paraId="65ABE5AF" w14:textId="77777777" w:rsidR="00C55D21" w:rsidRDefault="00C55D21" w:rsidP="00644845">
            <w:pPr>
              <w:spacing w:beforeLines="50"/>
              <w:rPr>
                <w:rFonts w:eastAsiaTheme="minorEastAsia"/>
                <w:lang w:eastAsia="ko-KR"/>
              </w:rPr>
            </w:pPr>
            <w:r>
              <w:rPr>
                <w:rFonts w:eastAsiaTheme="minorEastAsia"/>
                <w:lang w:eastAsia="ko-KR"/>
              </w:rPr>
              <w:t>Option 1 and 3 increases UE complexity, and are not reasonable. Note that under Option 3, the point of time indicated by Tproc,2+d1 could be the beginning of the high priority transmission too; hence, effectively, the cancellation time becomes exact again.</w:t>
            </w:r>
          </w:p>
          <w:p w14:paraId="6E22303E" w14:textId="00D82E7F" w:rsidR="00C55D21" w:rsidRPr="005B060B" w:rsidRDefault="00C55D21" w:rsidP="00644845">
            <w:pPr>
              <w:spacing w:beforeLines="50"/>
              <w:rPr>
                <w:rFonts w:eastAsiaTheme="minorEastAsia"/>
                <w:lang w:eastAsia="ko-KR"/>
              </w:rPr>
            </w:pPr>
            <w:r>
              <w:rPr>
                <w:rFonts w:eastAsiaTheme="minorEastAsia"/>
                <w:lang w:eastAsia="ko-KR"/>
              </w:rPr>
              <w:t xml:space="preserve">On the suggestion from Nokia, we think the offset value should be d1. The other offset, i.e., d2, is added to N1 or N2 depending on whether the transmission is PUCCH or PUSCH. </w:t>
            </w:r>
          </w:p>
        </w:tc>
      </w:tr>
    </w:tbl>
    <w:p w14:paraId="23C8D38F" w14:textId="6288B1CD" w:rsidR="00A8502F" w:rsidRDefault="00A8502F" w:rsidP="00BD3B9B">
      <w:pPr>
        <w:overflowPunct/>
        <w:autoSpaceDE/>
        <w:autoSpaceDN/>
        <w:adjustRightInd/>
        <w:spacing w:after="0"/>
        <w:jc w:val="both"/>
        <w:textAlignment w:val="auto"/>
      </w:pPr>
    </w:p>
    <w:p w14:paraId="2BAF9995" w14:textId="0AA3A9A5" w:rsidR="00F726C3" w:rsidRDefault="00F726C3" w:rsidP="00BD3B9B">
      <w:pPr>
        <w:overflowPunct/>
        <w:autoSpaceDE/>
        <w:autoSpaceDN/>
        <w:adjustRightInd/>
        <w:spacing w:after="0"/>
        <w:jc w:val="both"/>
        <w:textAlignment w:val="auto"/>
      </w:pPr>
    </w:p>
    <w:p w14:paraId="43AFE17A" w14:textId="6F92024A" w:rsidR="00F726C3" w:rsidRDefault="00F726C3" w:rsidP="00F726C3">
      <w:pPr>
        <w:pStyle w:val="Heading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2B63BE">
        <w:tc>
          <w:tcPr>
            <w:tcW w:w="9629" w:type="dxa"/>
            <w:shd w:val="clear" w:color="auto" w:fill="4472C4"/>
          </w:tcPr>
          <w:p w14:paraId="153E1B37"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7" w:author="Kianoush Hosseini" w:date="2020-02-11T20:39:00Z">
            <w:rPr>
              <w:rFonts w:ascii="Cambria Math"/>
              <w:color w:val="000000"/>
            </w:rPr>
            <m:t>+</m:t>
          </w:ins>
        </m:r>
        <m:sSub>
          <m:sSubPr>
            <m:ctrlPr>
              <w:ins w:id="8" w:author="Kianoush Hosseini" w:date="2020-02-11T20:39:00Z">
                <w:rPr>
                  <w:rFonts w:ascii="Cambria Math" w:hAnsi="Cambria Math"/>
                  <w:i/>
                  <w:color w:val="000000"/>
                </w:rPr>
              </w:ins>
            </m:ctrlPr>
          </m:sSubPr>
          <m:e>
            <m:r>
              <w:ins w:id="9" w:author="Kianoush Hosseini" w:date="2020-02-11T20:39:00Z">
                <w:rPr>
                  <w:rFonts w:ascii="Cambria Math"/>
                  <w:color w:val="000000"/>
                </w:rPr>
                <m:t>d</m:t>
              </w:ins>
            </m:r>
          </m:e>
          <m:sub>
            <m:r>
              <w:ins w:id="10"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proofErr w:type="spellStart"/>
      <w:r w:rsidRPr="00805DDC">
        <w:rPr>
          <w:i/>
          <w:lang w:val="en-AU"/>
        </w:rPr>
        <w:t>i</w:t>
      </w:r>
      <w:r>
        <w:rPr>
          <w:i/>
          <w:lang w:val="en-AU"/>
        </w:rPr>
        <w:t>-</w:t>
      </w:r>
      <w:r w:rsidRPr="00805DDC">
        <w:rPr>
          <w:lang w:val="en-AU"/>
        </w:rPr>
        <w:t>th</w:t>
      </w:r>
      <w:proofErr w:type="spellEnd"/>
      <w:r w:rsidRPr="00805DDC">
        <w:rPr>
          <w:lang w:val="en-AU"/>
        </w:rPr>
        <w:t xml:space="preserve"> sym</w:t>
      </w:r>
      <w:r>
        <w:rPr>
          <w:lang w:val="en-AU"/>
        </w:rPr>
        <w:t xml:space="preserve">bol of the slot where </w:t>
      </w:r>
      <w:proofErr w:type="spellStart"/>
      <w:r w:rsidRPr="00676AF6">
        <w:rPr>
          <w:i/>
          <w:lang w:val="en-AU"/>
        </w:rPr>
        <w:t>i</w:t>
      </w:r>
      <w:proofErr w:type="spellEnd"/>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w:t>
      </w:r>
      <w:proofErr w:type="spellStart"/>
      <w:r>
        <w:rPr>
          <w:i/>
          <w:lang w:val="en-AU"/>
        </w:rPr>
        <w:t>i</w:t>
      </w:r>
      <w:proofErr w:type="spellEnd"/>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ListParagraph"/>
        <w:numPr>
          <w:ilvl w:val="0"/>
          <w:numId w:val="5"/>
        </w:numPr>
        <w:jc w:val="both"/>
        <w:rPr>
          <w:ins w:id="11" w:author="Kianoush Hosseini" w:date="2020-02-11T20:36:00Z"/>
          <w:sz w:val="16"/>
          <w:szCs w:val="16"/>
        </w:rPr>
      </w:pPr>
      <w:ins w:id="12"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13" w:author="Kianoush Hosseini" w:date="2020-02-11T20:37:00Z">
        <w:r>
          <w:rPr>
            <w:sz w:val="20"/>
            <w:szCs w:val="20"/>
          </w:rPr>
          <w:t xml:space="preserve"> </w:t>
        </w:r>
      </w:ins>
      <w:ins w:id="14" w:author="Kianoush Hosseini" w:date="2020-02-11T20:36:00Z">
        <w:r>
          <w:rPr>
            <w:sz w:val="20"/>
            <w:szCs w:val="20"/>
          </w:rPr>
          <w:t>PUCCH of a lar</w:t>
        </w:r>
      </w:ins>
      <w:ins w:id="15" w:author="Kianoush Hosseini" w:date="2020-02-11T20:37:00Z">
        <w:r>
          <w:rPr>
            <w:sz w:val="20"/>
            <w:szCs w:val="20"/>
          </w:rPr>
          <w:t xml:space="preserve">ger priority index is overlapping with PUCCH/PUSCH of a smaller priority index, </w:t>
        </w:r>
      </w:ins>
      <m:oMath>
        <m:sSub>
          <m:sSubPr>
            <m:ctrlPr>
              <w:ins w:id="16" w:author="Kianoush Hosseini" w:date="2020-02-11T20:38:00Z">
                <w:rPr>
                  <w:rFonts w:ascii="Cambria Math" w:hAnsi="Cambria Math"/>
                  <w:i/>
                  <w:color w:val="000000"/>
                  <w:sz w:val="20"/>
                  <w:szCs w:val="20"/>
                </w:rPr>
              </w:ins>
            </m:ctrlPr>
          </m:sSubPr>
          <m:e>
            <m:r>
              <w:ins w:id="17" w:author="Kianoush Hosseini" w:date="2020-02-11T20:38:00Z">
                <w:rPr>
                  <w:rFonts w:ascii="Cambria Math"/>
                  <w:color w:val="000000"/>
                  <w:sz w:val="20"/>
                  <w:szCs w:val="20"/>
                </w:rPr>
                <m:t>d</m:t>
              </w:ins>
            </m:r>
          </m:e>
          <m:sub>
            <m:r>
              <w:ins w:id="18" w:author="Kianoush Hosseini" w:date="2020-02-11T20:38:00Z">
                <w:rPr>
                  <w:rFonts w:ascii="Cambria Math"/>
                  <w:color w:val="000000"/>
                  <w:sz w:val="20"/>
                  <w:szCs w:val="20"/>
                </w:rPr>
                <m:t>2</m:t>
              </w:ins>
            </m:r>
          </m:sub>
        </m:sSub>
      </m:oMath>
      <w:ins w:id="19" w:author="Kianoush Hosseini" w:date="2020-02-11T20:36:00Z">
        <w:r w:rsidRPr="0043703B">
          <w:rPr>
            <w:sz w:val="16"/>
            <w:szCs w:val="16"/>
          </w:rPr>
          <w:t xml:space="preserve"> </w:t>
        </w:r>
      </w:ins>
      <w:ins w:id="20"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2B63BE">
        <w:tc>
          <w:tcPr>
            <w:tcW w:w="9629" w:type="dxa"/>
            <w:shd w:val="clear" w:color="auto" w:fill="4472C4"/>
          </w:tcPr>
          <w:p w14:paraId="3904E55D" w14:textId="77777777" w:rsidR="00B12253" w:rsidRPr="00942E50" w:rsidRDefault="00B12253" w:rsidP="002B63BE">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2B63BE">
        <w:tc>
          <w:tcPr>
            <w:tcW w:w="9629" w:type="dxa"/>
            <w:shd w:val="clear" w:color="auto" w:fill="4472C4"/>
          </w:tcPr>
          <w:p w14:paraId="794DF368"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21" w:name="_Hlk496825264"/>
      <w:r w:rsidRPr="0048482F">
        <w:rPr>
          <w:color w:val="000000"/>
        </w:rPr>
        <w:lastRenderedPageBreak/>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22"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22"/>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23" w:author="Kianoush Hosseini" w:date="2020-02-11T20:40:00Z">
                    <w:rPr>
                      <w:rFonts w:ascii="Cambria Math"/>
                      <w:color w:val="000000"/>
                    </w:rPr>
                    <m:t>+</m:t>
                  </w:ins>
                </m:r>
                <m:sSub>
                  <m:sSubPr>
                    <m:ctrlPr>
                      <w:ins w:id="24" w:author="Kianoush Hosseini" w:date="2020-02-11T20:40:00Z">
                        <w:rPr>
                          <w:rFonts w:ascii="Cambria Math" w:hAnsi="Cambria Math"/>
                          <w:i/>
                          <w:color w:val="000000"/>
                        </w:rPr>
                      </w:ins>
                    </m:ctrlPr>
                  </m:sSubPr>
                  <m:e>
                    <m:r>
                      <w:ins w:id="25" w:author="Kianoush Hosseini" w:date="2020-02-11T20:40:00Z">
                        <w:rPr>
                          <w:rFonts w:ascii="Cambria Math"/>
                          <w:color w:val="000000"/>
                        </w:rPr>
                        <m:t>d</m:t>
                      </w:ins>
                    </m:r>
                  </m:e>
                  <m:sub>
                    <m:r>
                      <w:ins w:id="26"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7"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ListParagraph"/>
        <w:numPr>
          <w:ilvl w:val="0"/>
          <w:numId w:val="5"/>
        </w:numPr>
        <w:jc w:val="both"/>
        <w:rPr>
          <w:sz w:val="16"/>
          <w:szCs w:val="16"/>
        </w:rPr>
      </w:pPr>
      <w:ins w:id="28"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29" w:author="Kianoush Hosseini" w:date="2020-02-11T20:40:00Z">
        <w:r>
          <w:rPr>
            <w:sz w:val="20"/>
            <w:szCs w:val="20"/>
          </w:rPr>
          <w:t xml:space="preserve"> PU</w:t>
        </w:r>
      </w:ins>
      <w:ins w:id="30" w:author="Kianoush Hosseini" w:date="2020-02-11T20:41:00Z">
        <w:r>
          <w:rPr>
            <w:sz w:val="20"/>
            <w:szCs w:val="20"/>
          </w:rPr>
          <w:t>S</w:t>
        </w:r>
      </w:ins>
      <w:ins w:id="31" w:author="Kianoush Hosseini" w:date="2020-02-11T20:40:00Z">
        <w:r>
          <w:rPr>
            <w:sz w:val="20"/>
            <w:szCs w:val="20"/>
          </w:rPr>
          <w:t xml:space="preserve">CH of a larger priority index is overlapping with </w:t>
        </w:r>
      </w:ins>
      <w:ins w:id="32" w:author="Kianoush Hosseini" w:date="2020-02-11T20:41:00Z">
        <w:r>
          <w:rPr>
            <w:sz w:val="20"/>
            <w:szCs w:val="20"/>
          </w:rPr>
          <w:t xml:space="preserve">a </w:t>
        </w:r>
      </w:ins>
      <w:ins w:id="33"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4"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w:t>
      </w:r>
      <w:proofErr w:type="spellStart"/>
      <w:r>
        <w:rPr>
          <w:i/>
          <w:lang w:val="en-AU"/>
        </w:rPr>
        <w:t>ServingCellConfig</w:t>
      </w:r>
      <w:proofErr w:type="spellEnd"/>
      <w:r w:rsidRPr="00D37558">
        <w:rPr>
          <w:lang w:val="en-AU"/>
        </w:rPr>
        <w:t xml:space="preserve"> is configured for the cell and set to </w:t>
      </w:r>
      <w:r w:rsidRPr="00D37558">
        <w:rPr>
          <w:i/>
          <w:lang w:val="en-AU"/>
        </w:rPr>
        <w:t>enable</w:t>
      </w:r>
      <w:r w:rsidRPr="00D37558">
        <w:rPr>
          <w:lang w:val="en-AU"/>
        </w:rPr>
        <w:t>,</w:t>
      </w:r>
      <w:bookmarkEnd w:id="34"/>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2B63BE">
        <w:tc>
          <w:tcPr>
            <w:tcW w:w="9629" w:type="dxa"/>
            <w:shd w:val="clear" w:color="auto" w:fill="4472C4"/>
          </w:tcPr>
          <w:p w14:paraId="2F7F9671" w14:textId="77777777" w:rsidR="00B12253" w:rsidRPr="00942E50" w:rsidRDefault="00B12253" w:rsidP="002B63BE">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C42B7B" w14:paraId="1FC70C45" w14:textId="77777777" w:rsidTr="00C42B7B">
        <w:tc>
          <w:tcPr>
            <w:tcW w:w="2155" w:type="dxa"/>
          </w:tcPr>
          <w:p w14:paraId="65C14779" w14:textId="15A10DC6" w:rsidR="00C42B7B" w:rsidRPr="00286818" w:rsidRDefault="00C42B7B" w:rsidP="00C42B7B">
            <w:pPr>
              <w:overflowPunct/>
              <w:autoSpaceDE/>
              <w:autoSpaceDN/>
              <w:adjustRightInd/>
              <w:spacing w:after="0"/>
              <w:jc w:val="center"/>
              <w:textAlignment w:val="auto"/>
              <w:rPr>
                <w:b/>
                <w:bCs/>
              </w:rPr>
            </w:pPr>
            <w:r w:rsidRPr="00286818">
              <w:rPr>
                <w:b/>
                <w:bCs/>
              </w:rPr>
              <w:t>Company</w:t>
            </w:r>
          </w:p>
        </w:tc>
        <w:tc>
          <w:tcPr>
            <w:tcW w:w="7470" w:type="dxa"/>
          </w:tcPr>
          <w:p w14:paraId="1EC8FE0D" w14:textId="77777777" w:rsidR="00C42B7B" w:rsidRPr="00286818" w:rsidRDefault="00C42B7B" w:rsidP="00C42B7B">
            <w:pPr>
              <w:overflowPunct/>
              <w:autoSpaceDE/>
              <w:autoSpaceDN/>
              <w:adjustRightInd/>
              <w:spacing w:after="0"/>
              <w:jc w:val="center"/>
              <w:textAlignment w:val="auto"/>
              <w:rPr>
                <w:b/>
                <w:bCs/>
              </w:rPr>
            </w:pPr>
            <w:r>
              <w:rPr>
                <w:b/>
                <w:bCs/>
              </w:rPr>
              <w:t>Comment</w:t>
            </w:r>
          </w:p>
        </w:tc>
      </w:tr>
      <w:tr w:rsidR="00C42B7B" w14:paraId="178BBB44" w14:textId="77777777" w:rsidTr="00C42B7B">
        <w:tc>
          <w:tcPr>
            <w:tcW w:w="2155" w:type="dxa"/>
          </w:tcPr>
          <w:p w14:paraId="322E7AD9" w14:textId="3E970D01" w:rsidR="00C42B7B" w:rsidRPr="00676BDF" w:rsidRDefault="00EB3B2C" w:rsidP="002B63BE">
            <w:pPr>
              <w:overflowPunct/>
              <w:autoSpaceDE/>
              <w:autoSpaceDN/>
              <w:adjustRightInd/>
              <w:spacing w:after="0"/>
              <w:textAlignment w:val="auto"/>
            </w:pPr>
            <w:r>
              <w:t>MediaTek</w:t>
            </w:r>
          </w:p>
        </w:tc>
        <w:tc>
          <w:tcPr>
            <w:tcW w:w="7470" w:type="dxa"/>
          </w:tcPr>
          <w:p w14:paraId="2CCCCEBF" w14:textId="482445C9" w:rsidR="00EB3B2C" w:rsidRDefault="00EB3B2C" w:rsidP="002B63BE">
            <w:pPr>
              <w:spacing w:beforeLines="50"/>
              <w:rPr>
                <w:rFonts w:eastAsiaTheme="minorEastAsia"/>
              </w:rPr>
            </w:pPr>
            <w:r>
              <w:rPr>
                <w:rFonts w:eastAsiaTheme="minorEastAsia"/>
              </w:rPr>
              <w:t>Support.</w:t>
            </w:r>
          </w:p>
          <w:p w14:paraId="6431897B" w14:textId="101A7437" w:rsidR="00EB3B2C" w:rsidRDefault="00EB3B2C" w:rsidP="002B63BE">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EB3B2C" w:rsidRPr="00EB3B2C" w:rsidRDefault="00EB3B2C" w:rsidP="00EB3B2C">
            <w:pPr>
              <w:rPr>
                <w:ins w:id="35" w:author="Kianoush Hosseini" w:date="2020-02-11T20:36:00Z"/>
                <w:sz w:val="16"/>
                <w:szCs w:val="16"/>
              </w:rPr>
            </w:pPr>
            <w:ins w:id="36" w:author="Kianoush Hosseini" w:date="2020-02-11T20:35:00Z">
              <w:r w:rsidRPr="00EB3B2C">
                <w:t xml:space="preserve">If the UE reports the capability of [intra-UE prioritization], and if </w:t>
              </w:r>
            </w:ins>
            <w:r w:rsidRPr="00EB3B2C">
              <w:rPr>
                <w:color w:val="ED7D31" w:themeColor="accent2"/>
                <w:u w:val="single"/>
              </w:rPr>
              <w:t>a</w:t>
            </w:r>
            <w:ins w:id="37" w:author="Kianoush Hosseini" w:date="2020-02-11T20:37:00Z">
              <w:r w:rsidRPr="00EB3B2C">
                <w:t xml:space="preserve"> </w:t>
              </w:r>
            </w:ins>
            <w:ins w:id="38" w:author="Kianoush Hosseini" w:date="2020-02-11T20:36:00Z">
              <w:r w:rsidRPr="00EB3B2C">
                <w:t>PUCCH of a lar</w:t>
              </w:r>
            </w:ins>
            <w:ins w:id="39" w:author="Kianoush Hosseini" w:date="2020-02-11T20:37:00Z">
              <w:r w:rsidRPr="00EB3B2C">
                <w:t xml:space="preserve">ger priority index is overlapping with PUCCH/PUSCH of a smaller priority index, </w:t>
              </w:r>
            </w:ins>
            <m:oMath>
              <m:sSub>
                <m:sSubPr>
                  <m:ctrlPr>
                    <w:ins w:id="40" w:author="Kianoush Hosseini" w:date="2020-02-11T20:38:00Z">
                      <w:rPr>
                        <w:rFonts w:ascii="Cambria Math" w:hAnsi="Cambria Math"/>
                        <w:i/>
                        <w:color w:val="000000"/>
                      </w:rPr>
                    </w:ins>
                  </m:ctrlPr>
                </m:sSubPr>
                <m:e>
                  <m:r>
                    <w:ins w:id="41" w:author="Kianoush Hosseini" w:date="2020-02-11T20:38:00Z">
                      <w:rPr>
                        <w:rFonts w:ascii="Cambria Math"/>
                        <w:color w:val="000000"/>
                      </w:rPr>
                      <m:t>d</m:t>
                    </w:ins>
                  </m:r>
                </m:e>
                <m:sub>
                  <m:r>
                    <w:ins w:id="42" w:author="Kianoush Hosseini" w:date="2020-02-11T20:38:00Z">
                      <w:rPr>
                        <w:rFonts w:ascii="Cambria Math"/>
                        <w:color w:val="000000"/>
                      </w:rPr>
                      <m:t>2</m:t>
                    </w:ins>
                  </m:r>
                </m:sub>
              </m:sSub>
            </m:oMath>
            <w:ins w:id="43" w:author="Kianoush Hosseini" w:date="2020-02-11T20:36:00Z">
              <w:r w:rsidRPr="00EB3B2C">
                <w:rPr>
                  <w:sz w:val="16"/>
                  <w:szCs w:val="16"/>
                </w:rPr>
                <w:t xml:space="preserve"> </w:t>
              </w:r>
            </w:ins>
            <w:ins w:id="44"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EB3B2C" w:rsidRPr="006B773B" w:rsidRDefault="00EB3B2C" w:rsidP="002B63BE">
            <w:pPr>
              <w:spacing w:beforeLines="50"/>
              <w:rPr>
                <w:rFonts w:eastAsiaTheme="minorEastAsia"/>
              </w:rPr>
            </w:pPr>
            <w:ins w:id="45" w:author="Kianoush Hosseini" w:date="2020-02-11T20:35:00Z">
              <w:r w:rsidRPr="0043703B">
                <w:t xml:space="preserve">If the UE reports the capability of [intra-UE prioritization], and if </w:t>
              </w:r>
            </w:ins>
            <w:r w:rsidRPr="005525C8">
              <w:rPr>
                <w:color w:val="ED7D31" w:themeColor="accent2"/>
                <w:u w:val="single"/>
              </w:rPr>
              <w:t>a</w:t>
            </w:r>
            <w:ins w:id="46" w:author="Kianoush Hosseini" w:date="2020-02-11T20:37:00Z">
              <w:r>
                <w:t xml:space="preserve"> </w:t>
              </w:r>
            </w:ins>
            <w:ins w:id="47" w:author="Kianoush Hosseini" w:date="2020-02-11T20:36:00Z">
              <w:r>
                <w:t>PUCCH of a lar</w:t>
              </w:r>
            </w:ins>
            <w:ins w:id="48" w:author="Kianoush Hosseini" w:date="2020-02-11T20:37:00Z">
              <w:r>
                <w:t xml:space="preserve">ger priority index is overlapping with PUCCH/PUSCH of a smaller priority index, </w:t>
              </w:r>
            </w:ins>
            <m:oMath>
              <m:sSub>
                <m:sSubPr>
                  <m:ctrlPr>
                    <w:ins w:id="49" w:author="Kianoush Hosseini" w:date="2020-02-11T20:38:00Z">
                      <w:rPr>
                        <w:rFonts w:ascii="Cambria Math" w:hAnsi="Cambria Math"/>
                        <w:i/>
                        <w:color w:val="000000"/>
                      </w:rPr>
                    </w:ins>
                  </m:ctrlPr>
                </m:sSubPr>
                <m:e>
                  <m:r>
                    <w:ins w:id="50" w:author="Kianoush Hosseini" w:date="2020-02-11T20:38:00Z">
                      <w:rPr>
                        <w:rFonts w:ascii="Cambria Math"/>
                        <w:color w:val="000000"/>
                      </w:rPr>
                      <m:t>d</m:t>
                    </w:ins>
                  </m:r>
                </m:e>
                <m:sub>
                  <m:r>
                    <w:ins w:id="51" w:author="Kianoush Hosseini" w:date="2020-02-11T20:38:00Z">
                      <w:rPr>
                        <w:rFonts w:ascii="Cambria Math"/>
                        <w:color w:val="000000"/>
                      </w:rPr>
                      <m:t>2</m:t>
                    </w:ins>
                  </m:r>
                </m:sub>
              </m:sSub>
            </m:oMath>
            <w:ins w:id="52" w:author="Kianoush Hosseini" w:date="2020-02-11T20:36:00Z">
              <w:r w:rsidRPr="0043703B">
                <w:rPr>
                  <w:sz w:val="16"/>
                  <w:szCs w:val="16"/>
                </w:rPr>
                <w:t xml:space="preserve"> </w:t>
              </w:r>
            </w:ins>
            <w:ins w:id="53"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r>
      <w:tr w:rsidR="00C42B7B" w14:paraId="4AC7DA2C" w14:textId="77777777" w:rsidTr="00C42B7B">
        <w:tc>
          <w:tcPr>
            <w:tcW w:w="2155" w:type="dxa"/>
          </w:tcPr>
          <w:p w14:paraId="669BF040" w14:textId="30B49B15" w:rsidR="00C42B7B" w:rsidRDefault="006E36A0" w:rsidP="002B63BE">
            <w:pPr>
              <w:overflowPunct/>
              <w:autoSpaceDE/>
              <w:autoSpaceDN/>
              <w:adjustRightInd/>
              <w:spacing w:after="0"/>
              <w:textAlignment w:val="auto"/>
              <w:rPr>
                <w:lang w:eastAsia="zh-CN"/>
              </w:rPr>
            </w:pPr>
            <w:r>
              <w:rPr>
                <w:rFonts w:hint="eastAsia"/>
                <w:lang w:eastAsia="zh-CN"/>
              </w:rPr>
              <w:t>OPPO</w:t>
            </w:r>
          </w:p>
        </w:tc>
        <w:tc>
          <w:tcPr>
            <w:tcW w:w="7470" w:type="dxa"/>
          </w:tcPr>
          <w:p w14:paraId="0920CF92" w14:textId="27C0A765" w:rsidR="00C42B7B" w:rsidRPr="0011361E" w:rsidRDefault="006E36A0" w:rsidP="002B63BE">
            <w:pPr>
              <w:pStyle w:val="BodyText"/>
              <w:rPr>
                <w:rFonts w:ascii="Times New Roman" w:hAnsi="Times New Roman"/>
                <w:bCs/>
                <w:iCs/>
                <w:szCs w:val="20"/>
                <w:lang w:eastAsia="zh-CN"/>
              </w:rPr>
            </w:pPr>
            <w:r>
              <w:rPr>
                <w:rFonts w:ascii="Times New Roman" w:hAnsi="Times New Roman"/>
                <w:bCs/>
                <w:iCs/>
                <w:szCs w:val="20"/>
                <w:lang w:eastAsia="zh-CN"/>
              </w:rPr>
              <w:t xml:space="preserve">Support TP with </w:t>
            </w:r>
            <w:r w:rsidR="00D1260B">
              <w:rPr>
                <w:rFonts w:ascii="Times New Roman" w:hAnsi="Times New Roman"/>
                <w:bCs/>
                <w:iCs/>
                <w:szCs w:val="20"/>
                <w:lang w:eastAsia="zh-CN"/>
              </w:rPr>
              <w:t>MediaTek’s</w:t>
            </w:r>
            <w:r>
              <w:rPr>
                <w:rFonts w:ascii="Times New Roman" w:hAnsi="Times New Roman"/>
                <w:bCs/>
                <w:iCs/>
                <w:szCs w:val="20"/>
                <w:lang w:eastAsia="zh-CN"/>
              </w:rPr>
              <w:t xml:space="preserve"> suggestion.</w:t>
            </w:r>
          </w:p>
        </w:tc>
      </w:tr>
      <w:tr w:rsidR="00C42B7B" w14:paraId="13AB8816" w14:textId="77777777" w:rsidTr="00C42B7B">
        <w:tc>
          <w:tcPr>
            <w:tcW w:w="2155" w:type="dxa"/>
          </w:tcPr>
          <w:p w14:paraId="7009A46C" w14:textId="41868F19" w:rsidR="00C42B7B" w:rsidRDefault="00152156" w:rsidP="002B63BE">
            <w:pPr>
              <w:overflowPunct/>
              <w:autoSpaceDE/>
              <w:autoSpaceDN/>
              <w:adjustRightInd/>
              <w:spacing w:after="0"/>
              <w:textAlignment w:val="auto"/>
            </w:pPr>
            <w:r>
              <w:t>HW/</w:t>
            </w:r>
            <w:proofErr w:type="spellStart"/>
            <w:r>
              <w:t>HiSi</w:t>
            </w:r>
            <w:proofErr w:type="spellEnd"/>
          </w:p>
        </w:tc>
        <w:tc>
          <w:tcPr>
            <w:tcW w:w="7470" w:type="dxa"/>
          </w:tcPr>
          <w:p w14:paraId="33D41321" w14:textId="77777777" w:rsidR="00152156" w:rsidRDefault="00152156" w:rsidP="002B63BE">
            <w:pPr>
              <w:rPr>
                <w:lang w:eastAsia="zh-CN"/>
              </w:rPr>
            </w:pPr>
            <w:r>
              <w:rPr>
                <w:lang w:eastAsia="zh-CN"/>
              </w:rPr>
              <w:t>Support the TP from MTK.</w:t>
            </w:r>
          </w:p>
          <w:p w14:paraId="36F943D1" w14:textId="6A408746" w:rsidR="00C42B7B" w:rsidRPr="001E7EF9" w:rsidRDefault="00152156" w:rsidP="00A138D0">
            <w:pPr>
              <w:rPr>
                <w:lang w:eastAsia="zh-CN"/>
              </w:rPr>
            </w:pPr>
            <w:r>
              <w:rPr>
                <w:lang w:eastAsia="zh-CN"/>
              </w:rPr>
              <w:t xml:space="preserve">One further </w:t>
            </w:r>
            <w:r w:rsidR="00A138D0">
              <w:rPr>
                <w:lang w:eastAsia="zh-CN"/>
              </w:rPr>
              <w:t>question</w:t>
            </w:r>
            <w:r>
              <w:rPr>
                <w:lang w:eastAsia="zh-CN"/>
              </w:rPr>
              <w:t xml:space="preserve"> is on the d2. Currently there is only one and the same d2 value that is applied for Tproc1 and Tproc2</w:t>
            </w:r>
            <w:r w:rsidR="002E0B12">
              <w:rPr>
                <w:lang w:eastAsia="zh-CN"/>
              </w:rPr>
              <w:t>. It could be discussed if only one value for d2 should be reported, or two separate values.</w:t>
            </w:r>
            <w:r w:rsidR="00A138D0">
              <w:rPr>
                <w:lang w:eastAsia="zh-CN"/>
              </w:rPr>
              <w:t xml:space="preserve"> What view have other companies on this? </w:t>
            </w:r>
          </w:p>
        </w:tc>
      </w:tr>
      <w:tr w:rsidR="00C42B7B" w14:paraId="2212A7EA" w14:textId="77777777" w:rsidTr="00C42B7B">
        <w:tc>
          <w:tcPr>
            <w:tcW w:w="2155" w:type="dxa"/>
          </w:tcPr>
          <w:p w14:paraId="369081B2" w14:textId="276C33AD" w:rsidR="00C42B7B" w:rsidRPr="00910C5C" w:rsidRDefault="00B54FFB" w:rsidP="002B63BE">
            <w:pPr>
              <w:overflowPunct/>
              <w:autoSpaceDE/>
              <w:autoSpaceDN/>
              <w:adjustRightInd/>
              <w:spacing w:after="0"/>
              <w:textAlignment w:val="auto"/>
              <w:rPr>
                <w:highlight w:val="yellow"/>
                <w:lang w:eastAsia="zh-CN"/>
              </w:rPr>
            </w:pPr>
            <w:r w:rsidRPr="00B54FFB">
              <w:rPr>
                <w:rFonts w:eastAsiaTheme="minorEastAsia" w:hint="eastAsia"/>
                <w:lang w:eastAsia="zh-CN"/>
              </w:rPr>
              <w:lastRenderedPageBreak/>
              <w:t>Z</w:t>
            </w:r>
            <w:r w:rsidRPr="00B54FFB">
              <w:rPr>
                <w:rFonts w:eastAsiaTheme="minorEastAsia"/>
                <w:lang w:eastAsia="zh-CN"/>
              </w:rPr>
              <w:t>TE</w:t>
            </w:r>
          </w:p>
        </w:tc>
        <w:tc>
          <w:tcPr>
            <w:tcW w:w="7470" w:type="dxa"/>
          </w:tcPr>
          <w:p w14:paraId="549C21CD" w14:textId="24FF5632" w:rsidR="00B54FFB" w:rsidRDefault="00B54FFB" w:rsidP="00B54FFB">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54" w:name="OLE_LINK14"/>
            <w:r>
              <w:rPr>
                <w:rFonts w:hint="eastAsia"/>
                <w:lang w:eastAsia="zh-CN"/>
              </w:rPr>
              <w:t>low priority transmission</w:t>
            </w:r>
            <w:bookmarkEnd w:id="54"/>
            <w:r>
              <w:rPr>
                <w:rFonts w:hint="eastAsia"/>
                <w:lang w:eastAsia="zh-CN"/>
              </w:rPr>
              <w:t xml:space="preserve"> in order to ensure the high priority transmission, the latest cancellation time of low priority can be replaced from the first symbol of high priority </w:t>
            </w:r>
            <w:bookmarkStart w:id="55" w:name="OLE_LINK19"/>
            <w:r>
              <w:rPr>
                <w:rFonts w:hint="eastAsia"/>
                <w:lang w:eastAsia="zh-CN"/>
              </w:rPr>
              <w:t>transmission</w:t>
            </w:r>
            <w:bookmarkEnd w:id="55"/>
            <w:r>
              <w:rPr>
                <w:rFonts w:hint="eastAsia"/>
                <w:lang w:eastAsia="zh-CN"/>
              </w:rPr>
              <w:t xml:space="preserve"> to </w:t>
            </w:r>
            <w:r>
              <w:rPr>
                <w:rFonts w:hint="eastAsia"/>
                <w:i/>
                <w:iCs/>
                <w:lang w:eastAsia="zh-CN"/>
              </w:rPr>
              <w:t>d</w:t>
            </w:r>
            <w:r>
              <w:rPr>
                <w:rFonts w:hint="eastAsia"/>
                <w:lang w:eastAsia="zh-CN"/>
              </w:rPr>
              <w:t xml:space="preserve">2 symbol before the first symbol of high priority transmission. For example, as shown in following figure, if we define the </w:t>
            </w:r>
            <w:bookmarkStart w:id="56" w:name="OLE_LINK15"/>
            <w:r>
              <w:rPr>
                <w:rFonts w:hint="eastAsia"/>
                <w:lang w:eastAsia="zh-CN"/>
              </w:rPr>
              <w:t>late</w:t>
            </w:r>
            <w:bookmarkEnd w:id="56"/>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57" w:name="OLE_LINK18"/>
            <w:r>
              <w:rPr>
                <w:rFonts w:hint="eastAsia"/>
                <w:lang w:eastAsia="zh-CN"/>
              </w:rPr>
              <w:t>the first symbol of high priority PUCCH</w:t>
            </w:r>
            <w:bookmarkEnd w:id="57"/>
            <w:r>
              <w:rPr>
                <w:rFonts w:hint="eastAsia"/>
                <w:lang w:eastAsia="zh-CN"/>
              </w:rPr>
              <w:t xml:space="preserve">, i.e. </w:t>
            </w:r>
            <w:bookmarkStart w:id="58" w:name="OLE_LINK17"/>
            <w:r>
              <w:rPr>
                <w:rFonts w:hint="eastAsia"/>
                <w:lang w:eastAsia="zh-CN"/>
              </w:rPr>
              <w:t>point C</w:t>
            </w:r>
            <w:bookmarkEnd w:id="58"/>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59" w:name="OLE_LINK9"/>
            <w:r>
              <w:rPr>
                <w:rFonts w:hint="eastAsia"/>
                <w:lang w:eastAsia="zh-CN"/>
              </w:rPr>
              <w:t xml:space="preserve">benefit </w:t>
            </w:r>
            <w:bookmarkEnd w:id="59"/>
            <w:r>
              <w:rPr>
                <w:rFonts w:hint="eastAsia"/>
                <w:lang w:eastAsia="zh-CN"/>
              </w:rPr>
              <w:t xml:space="preserve">for high priority PUCCH in aspect of latency. </w:t>
            </w:r>
          </w:p>
          <w:p w14:paraId="186627D4" w14:textId="0E129D5E" w:rsidR="00C42B7B" w:rsidRPr="00BB19E5" w:rsidRDefault="00B54FFB" w:rsidP="00B54FFB">
            <w:pPr>
              <w:spacing w:beforeLines="50"/>
              <w:rPr>
                <w:b/>
                <w:bCs/>
              </w:rPr>
            </w:pPr>
            <w:r>
              <w:rPr>
                <w:noProof/>
                <w:lang w:eastAsia="ko-KR"/>
              </w:rPr>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3194685" cy="1139190"/>
                          </a:xfrm>
                          <a:prstGeom prst="rect">
                            <a:avLst/>
                          </a:prstGeom>
                          <a:noFill/>
                          <a:ln>
                            <a:noFill/>
                          </a:ln>
                        </pic:spPr>
                      </pic:pic>
                    </a:graphicData>
                  </a:graphic>
                </wp:inline>
              </w:drawing>
            </w:r>
          </w:p>
        </w:tc>
      </w:tr>
      <w:tr w:rsidR="009979D0" w14:paraId="77251D55" w14:textId="77777777" w:rsidTr="00C42B7B">
        <w:tc>
          <w:tcPr>
            <w:tcW w:w="2155" w:type="dxa"/>
          </w:tcPr>
          <w:p w14:paraId="40C082D1" w14:textId="3A1963C9" w:rsidR="009979D0" w:rsidRDefault="009979D0" w:rsidP="009979D0">
            <w:pPr>
              <w:overflowPunct/>
              <w:autoSpaceDE/>
              <w:autoSpaceDN/>
              <w:adjustRightInd/>
              <w:spacing w:after="0"/>
              <w:textAlignment w:val="auto"/>
              <w:rPr>
                <w:highlight w:val="yellow"/>
              </w:rPr>
            </w:pPr>
            <w:r>
              <w:rPr>
                <w:rFonts w:eastAsia="Yu Mincho" w:hint="eastAsia"/>
                <w:lang w:eastAsia="ja-JP"/>
              </w:rPr>
              <w:t>DOCOMO</w:t>
            </w:r>
          </w:p>
        </w:tc>
        <w:tc>
          <w:tcPr>
            <w:tcW w:w="7470" w:type="dxa"/>
          </w:tcPr>
          <w:p w14:paraId="7BB55905" w14:textId="7B15FB65" w:rsidR="009979D0" w:rsidRPr="00963703" w:rsidRDefault="009979D0"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Support TP with MediaTek</w:t>
            </w:r>
            <w:r>
              <w:rPr>
                <w:rFonts w:eastAsia="Yu Mincho"/>
                <w:lang w:eastAsia="ja-JP"/>
              </w:rPr>
              <w:t>’s suggestion.</w:t>
            </w:r>
          </w:p>
        </w:tc>
      </w:tr>
      <w:tr w:rsidR="00154621" w14:paraId="40CBE709" w14:textId="77777777" w:rsidTr="00C42B7B">
        <w:tc>
          <w:tcPr>
            <w:tcW w:w="2155" w:type="dxa"/>
          </w:tcPr>
          <w:p w14:paraId="65E34448" w14:textId="7F2465D2" w:rsidR="00154621" w:rsidRDefault="00154621" w:rsidP="00154621">
            <w:pPr>
              <w:overflowPunct/>
              <w:autoSpaceDE/>
              <w:autoSpaceDN/>
              <w:adjustRightInd/>
              <w:spacing w:after="0"/>
              <w:textAlignment w:val="auto"/>
            </w:pPr>
            <w:r>
              <w:rPr>
                <w:rFonts w:hint="eastAsia"/>
                <w:lang w:eastAsia="zh-CN"/>
              </w:rPr>
              <w:t>v</w:t>
            </w:r>
            <w:r>
              <w:rPr>
                <w:lang w:eastAsia="zh-CN"/>
              </w:rPr>
              <w:t>ivo</w:t>
            </w:r>
          </w:p>
        </w:tc>
        <w:tc>
          <w:tcPr>
            <w:tcW w:w="7470" w:type="dxa"/>
          </w:tcPr>
          <w:p w14:paraId="7C1806DB" w14:textId="1879E4B0" w:rsidR="00154621" w:rsidRPr="00963703" w:rsidRDefault="00154621" w:rsidP="00154621">
            <w:pPr>
              <w:pStyle w:val="BodyText"/>
              <w:rPr>
                <w:rFonts w:eastAsiaTheme="minorEastAsia"/>
                <w:bCs/>
                <w:iCs/>
                <w:kern w:val="2"/>
                <w:szCs w:val="20"/>
                <w:lang w:eastAsia="zh-CN"/>
              </w:rPr>
            </w:pPr>
            <w:r>
              <w:rPr>
                <w:rFonts w:ascii="Times New Roman" w:hAnsi="Times New Roman"/>
                <w:bCs/>
                <w:iCs/>
                <w:szCs w:val="20"/>
                <w:lang w:eastAsia="zh-CN"/>
              </w:rPr>
              <w:t xml:space="preserve">Agree with </w:t>
            </w:r>
            <w:r w:rsidRPr="00AF1261">
              <w:rPr>
                <w:rFonts w:ascii="Times New Roman" w:hAnsi="Times New Roman"/>
                <w:bCs/>
                <w:iCs/>
                <w:szCs w:val="20"/>
                <w:lang w:eastAsia="zh-CN"/>
              </w:rPr>
              <w:t>MediaTek</w:t>
            </w:r>
            <w:r>
              <w:rPr>
                <w:rFonts w:ascii="Times New Roman" w:hAnsi="Times New Roman"/>
                <w:bCs/>
                <w:iCs/>
                <w:szCs w:val="20"/>
                <w:lang w:eastAsia="zh-CN"/>
              </w:rPr>
              <w:t xml:space="preserve"> to add the case </w:t>
            </w:r>
            <w:r w:rsidRPr="00AF1261">
              <w:rPr>
                <w:rFonts w:ascii="Times New Roman" w:hAnsi="Times New Roman"/>
                <w:bCs/>
                <w:iCs/>
                <w:szCs w:val="20"/>
                <w:lang w:eastAsia="zh-CN"/>
              </w:rPr>
              <w:t>where d2 is not applicable</w:t>
            </w:r>
            <w:r>
              <w:rPr>
                <w:rFonts w:ascii="Times New Roman" w:hAnsi="Times New Roman"/>
                <w:bCs/>
                <w:iCs/>
                <w:szCs w:val="20"/>
                <w:lang w:eastAsia="zh-CN"/>
              </w:rPr>
              <w:t xml:space="preserve"> for both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oMath>
            <w:r>
              <w:rPr>
                <w:rFonts w:ascii="Times New Roman" w:hAnsi="Times New Roman" w:hint="eastAsia"/>
                <w:color w:val="000000"/>
                <w:lang w:eastAsia="zh-CN"/>
              </w:rPr>
              <w:t xml:space="preserve"> </w:t>
            </w:r>
            <w:r>
              <w:rPr>
                <w:rFonts w:ascii="Times New Roman" w:hAnsi="Times New Roman"/>
                <w:color w:val="000000"/>
                <w:lang w:eastAsia="zh-CN"/>
              </w:rPr>
              <w:t xml:space="preserve">and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In addition, for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the case HP DG PUSCH overlaps with LP CG is being discussed. Maybe a note is needed whether this case should also be captured here.</w:t>
            </w:r>
          </w:p>
        </w:tc>
      </w:tr>
      <w:tr w:rsidR="00C42B7B" w14:paraId="349E4255" w14:textId="77777777" w:rsidTr="00C42B7B">
        <w:tc>
          <w:tcPr>
            <w:tcW w:w="2155" w:type="dxa"/>
          </w:tcPr>
          <w:p w14:paraId="696B1843" w14:textId="5462013F" w:rsidR="00C42B7B" w:rsidRDefault="00133830" w:rsidP="002B63BE">
            <w:pPr>
              <w:overflowPunct/>
              <w:autoSpaceDE/>
              <w:autoSpaceDN/>
              <w:adjustRightInd/>
              <w:spacing w:after="0"/>
              <w:textAlignment w:val="auto"/>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7470" w:type="dxa"/>
          </w:tcPr>
          <w:p w14:paraId="0A65025B" w14:textId="17800E1B" w:rsidR="00C42B7B" w:rsidRPr="00133830" w:rsidRDefault="00133830" w:rsidP="00133830">
            <w:pPr>
              <w:overflowPunct/>
              <w:autoSpaceDE/>
              <w:autoSpaceDN/>
              <w:adjustRightInd/>
              <w:spacing w:after="0"/>
              <w:textAlignment w:val="auto"/>
              <w:rPr>
                <w:rStyle w:val="normaltextrun"/>
              </w:rPr>
            </w:pPr>
            <w:r w:rsidRPr="00133830">
              <w:rPr>
                <w:rStyle w:val="normaltextrun"/>
                <w:color w:val="000000"/>
                <w:sz w:val="22"/>
                <w:shd w:val="clear" w:color="auto" w:fill="FFFFFF"/>
              </w:rPr>
              <w:t>We agree with the intention of the TP and the clarification by MTK on d2=0</w:t>
            </w:r>
            <w:r>
              <w:rPr>
                <w:rStyle w:val="normaltextrun"/>
                <w:color w:val="000000"/>
                <w:sz w:val="22"/>
                <w:shd w:val="clear" w:color="auto" w:fill="FFFFFF"/>
              </w:rPr>
              <w:t xml:space="preserve"> (</w:t>
            </w:r>
            <w:r w:rsidRPr="00133830">
              <w:rPr>
                <w:rStyle w:val="normaltextrun"/>
                <w:color w:val="00B0F0"/>
                <w:sz w:val="22"/>
                <w:shd w:val="clear" w:color="auto" w:fill="FFFFFF"/>
              </w:rPr>
              <w:t>in blue</w:t>
            </w:r>
            <w:r>
              <w:rPr>
                <w:rStyle w:val="normaltextrun"/>
                <w:color w:val="000000"/>
                <w:sz w:val="22"/>
                <w:shd w:val="clear" w:color="auto" w:fill="FFFFFF"/>
              </w:rPr>
              <w:t>)</w:t>
            </w:r>
            <w:r w:rsidRPr="00133830">
              <w:rPr>
                <w:rStyle w:val="normaltextrun"/>
                <w:color w:val="000000"/>
                <w:sz w:val="22"/>
                <w:shd w:val="clear" w:color="auto" w:fill="FFFFFF"/>
              </w:rPr>
              <w:t xml:space="preserve">, but similarly as for the first proposal, we think that d2 </w:t>
            </w:r>
            <w:r>
              <w:rPr>
                <w:rStyle w:val="normaltextrun"/>
                <w:color w:val="000000"/>
                <w:sz w:val="22"/>
                <w:szCs w:val="22"/>
                <w:shd w:val="clear" w:color="auto" w:fill="FFFFFF"/>
              </w:rPr>
              <w:t>is only needed if the time from the end of the last symbol of the PDCCH carrying the grant for the high priority channel to the start of the first symbol of the low priority channel is shorter than Tproc,2</w:t>
            </w:r>
            <w:r w:rsidR="00B344FA">
              <w:rPr>
                <w:rStyle w:val="normaltextrun"/>
                <w:color w:val="000000"/>
                <w:sz w:val="22"/>
                <w:szCs w:val="22"/>
                <w:shd w:val="clear" w:color="auto" w:fill="FFFFFF"/>
              </w:rPr>
              <w:t xml:space="preserve">. Therefore, we </w:t>
            </w:r>
            <w:r>
              <w:rPr>
                <w:rStyle w:val="normaltextrun"/>
                <w:color w:val="000000"/>
                <w:sz w:val="22"/>
                <w:szCs w:val="22"/>
                <w:shd w:val="clear" w:color="auto" w:fill="FFFFFF"/>
              </w:rPr>
              <w:t>suggest</w:t>
            </w:r>
            <w:r w:rsidR="00B344FA">
              <w:rPr>
                <w:rStyle w:val="normaltextrun"/>
                <w:color w:val="000000"/>
                <w:sz w:val="22"/>
                <w:szCs w:val="22"/>
                <w:shd w:val="clear" w:color="auto" w:fill="FFFFFF"/>
              </w:rPr>
              <w:t xml:space="preserve"> the following</w:t>
            </w:r>
            <w:r>
              <w:rPr>
                <w:rStyle w:val="normaltextrun"/>
                <w:color w:val="000000"/>
                <w:sz w:val="22"/>
                <w:szCs w:val="22"/>
                <w:shd w:val="clear" w:color="auto" w:fill="FFFFFF"/>
              </w:rPr>
              <w:t> additions in </w:t>
            </w:r>
            <w:r w:rsidRPr="00133830">
              <w:rPr>
                <w:rStyle w:val="normaltextrun"/>
                <w:color w:val="FF0000"/>
                <w:sz w:val="22"/>
                <w:szCs w:val="22"/>
                <w:shd w:val="clear" w:color="auto" w:fill="FFFFFF"/>
              </w:rPr>
              <w:t>red </w:t>
            </w:r>
            <w:r>
              <w:rPr>
                <w:rStyle w:val="normaltextrun"/>
                <w:color w:val="000000"/>
                <w:sz w:val="22"/>
                <w:szCs w:val="22"/>
                <w:shd w:val="clear" w:color="auto" w:fill="FFFFFF"/>
              </w:rPr>
              <w:t>font</w:t>
            </w:r>
            <w:r w:rsidRPr="00133830">
              <w:rPr>
                <w:rStyle w:val="normaltextrun"/>
                <w:rFonts w:hint="eastAsia"/>
                <w:color w:val="000000"/>
                <w:sz w:val="22"/>
                <w:szCs w:val="22"/>
                <w:shd w:val="clear" w:color="auto" w:fill="FFFFFF"/>
              </w:rPr>
              <w:t>.</w:t>
            </w:r>
            <w:r w:rsidRPr="00133830">
              <w:rPr>
                <w:rStyle w:val="normaltextrun"/>
                <w:rFonts w:hint="eastAsia"/>
              </w:rPr>
              <w:t> </w:t>
            </w:r>
          </w:p>
          <w:p w14:paraId="54BD09AE" w14:textId="6F807670" w:rsidR="00133830" w:rsidRPr="00133830" w:rsidRDefault="00133830" w:rsidP="00133830">
            <w:pPr>
              <w:rPr>
                <w:i/>
                <w:iCs/>
                <w:sz w:val="16"/>
                <w:szCs w:val="16"/>
              </w:rPr>
            </w:pPr>
            <w:r w:rsidRPr="00133830">
              <w:rPr>
                <w:i/>
                <w:iCs/>
              </w:rPr>
              <w:t xml:space="preserve">If the UE reports the capability of [intra-UE prioritization], and if a PUCCH of a larger priority index is overlapping with PUCCH/PUSCH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0CD546D1" w14:textId="2CDCC70F" w:rsidR="00133830" w:rsidRPr="00133830" w:rsidRDefault="00133830" w:rsidP="00133830">
            <w:pPr>
              <w:overflowPunct/>
              <w:autoSpaceDE/>
              <w:autoSpaceDN/>
              <w:adjustRightInd/>
              <w:spacing w:after="0"/>
              <w:textAlignment w:val="auto"/>
              <w:rPr>
                <w:rStyle w:val="eop"/>
                <w:i/>
                <w:iCs/>
                <w:lang w:eastAsia="zh-CN"/>
              </w:rPr>
            </w:pPr>
            <w:r w:rsidRPr="00133830">
              <w:rPr>
                <w:i/>
                <w:iCs/>
              </w:rPr>
              <w:t xml:space="preserve">If the UE reports the capability of [intra-UE prioritization], and if a PUSCH of a larger priority index is overlapping with a PUCCH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19999964" w14:textId="601801B2" w:rsidR="00133830" w:rsidRPr="00133830" w:rsidRDefault="00133830" w:rsidP="00133830">
            <w:pPr>
              <w:overflowPunct/>
              <w:autoSpaceDE/>
              <w:autoSpaceDN/>
              <w:adjustRightInd/>
              <w:spacing w:after="0"/>
              <w:textAlignment w:val="auto"/>
              <w:rPr>
                <w:rFonts w:eastAsiaTheme="minorEastAsia"/>
                <w:iCs/>
                <w:szCs w:val="22"/>
              </w:rPr>
            </w:pPr>
          </w:p>
        </w:tc>
      </w:tr>
      <w:tr w:rsidR="000E5D1B" w14:paraId="19EC2718" w14:textId="77777777" w:rsidTr="00C42B7B">
        <w:tc>
          <w:tcPr>
            <w:tcW w:w="2155" w:type="dxa"/>
          </w:tcPr>
          <w:p w14:paraId="44AF456D" w14:textId="2E09CDC1" w:rsidR="000E5D1B" w:rsidRDefault="000E5D1B" w:rsidP="002B63BE">
            <w:pPr>
              <w:overflowPunct/>
              <w:autoSpaceDE/>
              <w:autoSpaceDN/>
              <w:adjustRightInd/>
              <w:spacing w:after="0"/>
              <w:textAlignment w:val="auto"/>
              <w:rPr>
                <w:rStyle w:val="normaltextrun"/>
                <w:color w:val="000000"/>
                <w:sz w:val="22"/>
                <w:szCs w:val="22"/>
                <w:shd w:val="clear" w:color="auto" w:fill="FFFFFF"/>
              </w:rPr>
            </w:pPr>
            <w:r>
              <w:rPr>
                <w:rStyle w:val="normaltextrun"/>
                <w:color w:val="000000"/>
                <w:sz w:val="22"/>
                <w:szCs w:val="22"/>
                <w:shd w:val="clear" w:color="auto" w:fill="FFFFFF"/>
              </w:rPr>
              <w:t>Sony</w:t>
            </w:r>
          </w:p>
        </w:tc>
        <w:tc>
          <w:tcPr>
            <w:tcW w:w="7470" w:type="dxa"/>
          </w:tcPr>
          <w:p w14:paraId="13074B9B" w14:textId="4053FE3B" w:rsidR="000E5D1B" w:rsidRPr="00133830" w:rsidRDefault="000E5D1B"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t>Support the TP with MediaTek’s suggestion.</w:t>
            </w:r>
          </w:p>
        </w:tc>
      </w:tr>
      <w:tr w:rsidR="00F0120D" w14:paraId="1C60526E" w14:textId="77777777" w:rsidTr="00C42B7B">
        <w:tc>
          <w:tcPr>
            <w:tcW w:w="2155" w:type="dxa"/>
          </w:tcPr>
          <w:p w14:paraId="7B8DB530" w14:textId="292FE925" w:rsidR="00F0120D" w:rsidRPr="0005761C" w:rsidRDefault="00F0120D" w:rsidP="002B63BE">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Ericsson</w:t>
            </w:r>
          </w:p>
        </w:tc>
        <w:tc>
          <w:tcPr>
            <w:tcW w:w="7470" w:type="dxa"/>
          </w:tcPr>
          <w:p w14:paraId="1DA87439" w14:textId="77777777" w:rsidR="00F0120D" w:rsidRPr="0005761C" w:rsidRDefault="00F0120D"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We agree with Nokia’s suggestion.</w:t>
            </w:r>
          </w:p>
          <w:p w14:paraId="0E52D2AE" w14:textId="77777777" w:rsidR="0005761C" w:rsidRPr="0005761C" w:rsidRDefault="00F0120D"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 xml:space="preserve">However, we have a comment </w:t>
            </w:r>
            <w:r w:rsidR="0005761C" w:rsidRPr="0005761C">
              <w:rPr>
                <w:rStyle w:val="normaltextrun"/>
                <w:color w:val="000000"/>
                <w:shd w:val="clear" w:color="auto" w:fill="FFFFFF"/>
              </w:rPr>
              <w:t xml:space="preserve">(more general) </w:t>
            </w:r>
            <w:r w:rsidRPr="0005761C">
              <w:rPr>
                <w:rStyle w:val="normaltextrun"/>
                <w:color w:val="000000"/>
                <w:shd w:val="clear" w:color="auto" w:fill="FFFFFF"/>
              </w:rPr>
              <w:t>that concerns all the proposed TP</w:t>
            </w:r>
            <w:r w:rsidR="0005761C" w:rsidRPr="0005761C">
              <w:rPr>
                <w:rStyle w:val="normaltextrun"/>
                <w:color w:val="000000"/>
                <w:shd w:val="clear" w:color="auto" w:fill="FFFFFF"/>
              </w:rPr>
              <w:t xml:space="preserve">. In our view, it is not a proper practice from specification perspective to state in the core specifications, “If a UE supports capability Z…” unless it is necessary. We are aware there are few examples of that, but it would be preferred to be avoided. </w:t>
            </w:r>
          </w:p>
          <w:p w14:paraId="752E7474" w14:textId="58652C41" w:rsidR="00F0120D" w:rsidRPr="0005761C" w:rsidRDefault="0005761C"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 xml:space="preserve">When a procedure is defined and a respective capability, it is apparent that procedure is not applicable unless the capability is supported. There is no need to overly state this condition. </w:t>
            </w:r>
            <w:r w:rsidRPr="0005761C">
              <w:rPr>
                <w:rStyle w:val="normaltextrun"/>
                <w:color w:val="000000"/>
                <w:shd w:val="clear" w:color="auto" w:fill="FFFFFF"/>
              </w:rPr>
              <w:lastRenderedPageBreak/>
              <w:t>Preferred approach, also recommended by RAN2, is to use the corresponding RRC parameter, if available.</w:t>
            </w:r>
          </w:p>
          <w:p w14:paraId="51C9A456" w14:textId="77777777" w:rsidR="00F0120D" w:rsidRPr="0005761C" w:rsidRDefault="00F0120D" w:rsidP="00133830">
            <w:pPr>
              <w:overflowPunct/>
              <w:autoSpaceDE/>
              <w:autoSpaceDN/>
              <w:adjustRightInd/>
              <w:spacing w:after="0"/>
              <w:textAlignment w:val="auto"/>
              <w:rPr>
                <w:rStyle w:val="normaltextrun"/>
                <w:color w:val="000000"/>
                <w:shd w:val="clear" w:color="auto" w:fill="FFFFFF"/>
              </w:rPr>
            </w:pPr>
          </w:p>
          <w:p w14:paraId="066CF0D8" w14:textId="12368CF1" w:rsidR="00F0120D" w:rsidRPr="0005761C" w:rsidRDefault="00F0120D" w:rsidP="00133830">
            <w:pPr>
              <w:overflowPunct/>
              <w:autoSpaceDE/>
              <w:autoSpaceDN/>
              <w:adjustRightInd/>
              <w:spacing w:after="0"/>
              <w:textAlignment w:val="auto"/>
              <w:rPr>
                <w:rStyle w:val="normaltextrun"/>
                <w:color w:val="000000"/>
                <w:shd w:val="clear" w:color="auto" w:fill="FFFFFF"/>
              </w:rPr>
            </w:pPr>
          </w:p>
        </w:tc>
      </w:tr>
      <w:tr w:rsidR="00C55D21" w14:paraId="5BF60EB7" w14:textId="77777777" w:rsidTr="00C42B7B">
        <w:tc>
          <w:tcPr>
            <w:tcW w:w="2155" w:type="dxa"/>
          </w:tcPr>
          <w:p w14:paraId="7BB432E0" w14:textId="60709ED7" w:rsidR="00C55D21" w:rsidRPr="0005761C" w:rsidRDefault="00C55D21" w:rsidP="002B63BE">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lastRenderedPageBreak/>
              <w:t>Qualcomm</w:t>
            </w:r>
          </w:p>
        </w:tc>
        <w:tc>
          <w:tcPr>
            <w:tcW w:w="7470" w:type="dxa"/>
          </w:tcPr>
          <w:p w14:paraId="77DE3A2E" w14:textId="57CC974D" w:rsidR="00C55D21" w:rsidRDefault="00C55D21"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Agree. Also, we are fine with the suggestion from MTK and also Ericsson (to remove the capability from the sentence.)</w:t>
            </w:r>
          </w:p>
          <w:p w14:paraId="38080A04" w14:textId="77777777" w:rsidR="00C55D21" w:rsidRDefault="00C55D21"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On the response from ZTE, i.e., to not support the TP, it should be noted that this TP is merely aiming at capturing our earlier agreement in the specification, which is currently </w:t>
            </w:r>
            <w:proofErr w:type="spellStart"/>
            <w:r>
              <w:rPr>
                <w:rStyle w:val="normaltextrun"/>
                <w:color w:val="000000"/>
                <w:shd w:val="clear" w:color="auto" w:fill="FFFFFF"/>
              </w:rPr>
              <w:t>misssing</w:t>
            </w:r>
            <w:proofErr w:type="spellEnd"/>
            <w:r>
              <w:rPr>
                <w:rStyle w:val="normaltextrun"/>
                <w:color w:val="000000"/>
                <w:shd w:val="clear" w:color="auto" w:fill="FFFFFF"/>
              </w:rPr>
              <w:t>. Since we already have an agreement to extend the minimum processing timeline of the HP channel, the timeline extension should be captured in the spec.</w:t>
            </w:r>
          </w:p>
          <w:p w14:paraId="4B10BB81" w14:textId="4BA72EF5" w:rsidR="00C55D21" w:rsidRPr="0005761C" w:rsidRDefault="00C55D21"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We think the suggestion from Nokia is not needed; it says that d2 is only applied if the gap between the HP PDCCH and HP channel is less than Tproc,2. Tproc,2 and d2 are defined to address two different challenges; the former is the time needed to stop the transmission of a low priority channel (over the air.) The latter one is introduced due to he delay incurred for managing the UE pipeline. </w:t>
            </w:r>
          </w:p>
        </w:tc>
      </w:tr>
    </w:tbl>
    <w:p w14:paraId="437D473F" w14:textId="38232337" w:rsidR="00C42B7B" w:rsidRDefault="00C42B7B" w:rsidP="00BD3B9B">
      <w:pPr>
        <w:overflowPunct/>
        <w:autoSpaceDE/>
        <w:autoSpaceDN/>
        <w:adjustRightInd/>
        <w:spacing w:after="0"/>
        <w:jc w:val="both"/>
        <w:textAlignment w:val="auto"/>
        <w:rPr>
          <w:b/>
          <w:bCs/>
        </w:rPr>
      </w:pPr>
    </w:p>
    <w:p w14:paraId="370ABAF7" w14:textId="31B3623C" w:rsidR="00C42B7B" w:rsidRDefault="00C42B7B"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Heading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723DC8" w14:paraId="62C7CF70" w14:textId="77777777" w:rsidTr="002B63BE">
        <w:tc>
          <w:tcPr>
            <w:tcW w:w="2155" w:type="dxa"/>
          </w:tcPr>
          <w:p w14:paraId="6DE823E9" w14:textId="77777777" w:rsidR="00723DC8" w:rsidRPr="00286818" w:rsidRDefault="00723DC8" w:rsidP="002B63BE">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2B63BE">
            <w:pPr>
              <w:overflowPunct/>
              <w:autoSpaceDE/>
              <w:autoSpaceDN/>
              <w:adjustRightInd/>
              <w:spacing w:after="0"/>
              <w:jc w:val="center"/>
              <w:textAlignment w:val="auto"/>
              <w:rPr>
                <w:b/>
                <w:bCs/>
              </w:rPr>
            </w:pPr>
            <w:r>
              <w:rPr>
                <w:b/>
                <w:bCs/>
              </w:rPr>
              <w:t>Comment</w:t>
            </w:r>
          </w:p>
        </w:tc>
      </w:tr>
      <w:tr w:rsidR="00723DC8" w14:paraId="02DA65C3" w14:textId="77777777" w:rsidTr="002B63BE">
        <w:tc>
          <w:tcPr>
            <w:tcW w:w="2155" w:type="dxa"/>
          </w:tcPr>
          <w:p w14:paraId="266DF1B4" w14:textId="19397945" w:rsidR="00723DC8" w:rsidRPr="00676BDF" w:rsidRDefault="00EB3B2C" w:rsidP="002B63BE">
            <w:pPr>
              <w:overflowPunct/>
              <w:autoSpaceDE/>
              <w:autoSpaceDN/>
              <w:adjustRightInd/>
              <w:spacing w:after="0"/>
              <w:textAlignment w:val="auto"/>
            </w:pPr>
            <w:r>
              <w:t>MediaTek</w:t>
            </w:r>
          </w:p>
        </w:tc>
        <w:tc>
          <w:tcPr>
            <w:tcW w:w="7470" w:type="dxa"/>
          </w:tcPr>
          <w:p w14:paraId="62DE3D16" w14:textId="4CEE11E6" w:rsidR="00723DC8" w:rsidRPr="006B773B" w:rsidRDefault="00EB3B2C" w:rsidP="002B63BE">
            <w:pPr>
              <w:spacing w:beforeLines="50"/>
              <w:rPr>
                <w:rFonts w:eastAsiaTheme="minorEastAsia"/>
              </w:rPr>
            </w:pPr>
            <w:r>
              <w:rPr>
                <w:rFonts w:eastAsiaTheme="minorEastAsia"/>
              </w:rPr>
              <w:t>Fine with the proposal</w:t>
            </w:r>
          </w:p>
        </w:tc>
      </w:tr>
      <w:tr w:rsidR="00723DC8" w14:paraId="58CE22CF" w14:textId="77777777" w:rsidTr="002B63BE">
        <w:tc>
          <w:tcPr>
            <w:tcW w:w="2155" w:type="dxa"/>
          </w:tcPr>
          <w:p w14:paraId="0F7EAB7B" w14:textId="72E17C61" w:rsidR="00723DC8" w:rsidRPr="00D1260B" w:rsidRDefault="006E36A0" w:rsidP="00D1260B">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D1260B">
            <w:pPr>
              <w:pStyle w:val="BodyText"/>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9979D0" w14:paraId="172CA8A3" w14:textId="77777777" w:rsidTr="002B63BE">
        <w:tc>
          <w:tcPr>
            <w:tcW w:w="2155" w:type="dxa"/>
          </w:tcPr>
          <w:p w14:paraId="771A44CD" w14:textId="2155A4FC" w:rsidR="009979D0" w:rsidRDefault="009979D0" w:rsidP="009979D0">
            <w:pPr>
              <w:overflowPunct/>
              <w:autoSpaceDE/>
              <w:autoSpaceDN/>
              <w:adjustRightInd/>
              <w:spacing w:after="0"/>
              <w:textAlignment w:val="auto"/>
            </w:pPr>
            <w:r>
              <w:rPr>
                <w:rFonts w:eastAsia="Yu Mincho" w:hint="eastAsia"/>
                <w:lang w:eastAsia="ja-JP"/>
              </w:rPr>
              <w:t>DOCOMO</w:t>
            </w:r>
          </w:p>
        </w:tc>
        <w:tc>
          <w:tcPr>
            <w:tcW w:w="7470" w:type="dxa"/>
          </w:tcPr>
          <w:p w14:paraId="45CE5200" w14:textId="6DA71EA7" w:rsidR="009979D0" w:rsidRPr="001E7EF9" w:rsidRDefault="009979D0" w:rsidP="009979D0">
            <w:pPr>
              <w:rPr>
                <w:lang w:eastAsia="zh-CN"/>
              </w:rPr>
            </w:pPr>
            <w:r>
              <w:rPr>
                <w:rFonts w:eastAsia="Yu Mincho" w:hint="eastAsia"/>
                <w:lang w:eastAsia="ja-JP"/>
              </w:rPr>
              <w:t>Fine with the proposal</w:t>
            </w:r>
          </w:p>
        </w:tc>
      </w:tr>
      <w:tr w:rsidR="00154621" w14:paraId="1B5573C7" w14:textId="77777777" w:rsidTr="002B63BE">
        <w:tc>
          <w:tcPr>
            <w:tcW w:w="2155" w:type="dxa"/>
          </w:tcPr>
          <w:p w14:paraId="274E3881" w14:textId="5AE9BEBC" w:rsidR="00154621" w:rsidRPr="00910C5C" w:rsidRDefault="00154621" w:rsidP="00154621">
            <w:pPr>
              <w:overflowPunct/>
              <w:autoSpaceDE/>
              <w:autoSpaceDN/>
              <w:adjustRightInd/>
              <w:spacing w:after="0"/>
              <w:textAlignment w:val="auto"/>
              <w:rPr>
                <w:highlight w:val="yellow"/>
              </w:rPr>
            </w:pPr>
            <w:r>
              <w:rPr>
                <w:rFonts w:hint="eastAsia"/>
                <w:lang w:eastAsia="zh-CN"/>
              </w:rPr>
              <w:t>v</w:t>
            </w:r>
            <w:r>
              <w:rPr>
                <w:lang w:eastAsia="zh-CN"/>
              </w:rPr>
              <w:t>ivo</w:t>
            </w:r>
          </w:p>
        </w:tc>
        <w:tc>
          <w:tcPr>
            <w:tcW w:w="7470" w:type="dxa"/>
          </w:tcPr>
          <w:p w14:paraId="7EDA64AE" w14:textId="54472430" w:rsidR="00154621" w:rsidRPr="00BB19E5" w:rsidRDefault="00154621" w:rsidP="00154621">
            <w:pPr>
              <w:rPr>
                <w:b/>
                <w:bCs/>
              </w:rPr>
            </w:pPr>
            <w:r w:rsidRPr="00AF1261">
              <w:rPr>
                <w:bCs/>
                <w:iCs/>
                <w:lang w:eastAsia="zh-CN"/>
              </w:rPr>
              <w:t>Fine with the proposal</w:t>
            </w:r>
          </w:p>
        </w:tc>
      </w:tr>
      <w:tr w:rsidR="00B344FA" w14:paraId="6C30C220" w14:textId="77777777" w:rsidTr="002B63BE">
        <w:tc>
          <w:tcPr>
            <w:tcW w:w="2155" w:type="dxa"/>
          </w:tcPr>
          <w:p w14:paraId="384769D7" w14:textId="3EC656A9" w:rsidR="00B344FA" w:rsidRDefault="00B344FA" w:rsidP="00B344FA">
            <w:pPr>
              <w:overflowPunct/>
              <w:autoSpaceDE/>
              <w:autoSpaceDN/>
              <w:adjustRightInd/>
              <w:spacing w:after="0"/>
              <w:textAlignment w:val="auto"/>
              <w:rPr>
                <w:highlight w:val="yellow"/>
              </w:rPr>
            </w:pPr>
            <w:r>
              <w:t>Nokia, NSB</w:t>
            </w:r>
          </w:p>
        </w:tc>
        <w:tc>
          <w:tcPr>
            <w:tcW w:w="7470" w:type="dxa"/>
          </w:tcPr>
          <w:p w14:paraId="26B44110" w14:textId="59F7598D" w:rsidR="00B344FA" w:rsidRPr="00963703" w:rsidRDefault="00B344FA" w:rsidP="00B344FA">
            <w:pPr>
              <w:pStyle w:val="BodyText"/>
              <w:overflowPunct/>
              <w:autoSpaceDE/>
              <w:autoSpaceDN/>
              <w:adjustRightInd/>
              <w:textAlignment w:val="auto"/>
              <w:rPr>
                <w:rFonts w:eastAsiaTheme="minorEastAsia"/>
                <w:bCs/>
                <w:iCs/>
                <w:kern w:val="2"/>
                <w:szCs w:val="20"/>
                <w:lang w:eastAsia="zh-CN"/>
              </w:rPr>
            </w:pPr>
            <w:r>
              <w:rPr>
                <w:rFonts w:eastAsiaTheme="minorEastAsia"/>
              </w:rPr>
              <w:t>Fine with the proposal.</w:t>
            </w:r>
          </w:p>
        </w:tc>
      </w:tr>
      <w:tr w:rsidR="00723DC8" w14:paraId="41A21B15" w14:textId="77777777" w:rsidTr="002B63BE">
        <w:tc>
          <w:tcPr>
            <w:tcW w:w="2155" w:type="dxa"/>
          </w:tcPr>
          <w:p w14:paraId="25943220" w14:textId="50F77014" w:rsidR="00723DC8" w:rsidRDefault="000E5D1B" w:rsidP="002B63BE">
            <w:pPr>
              <w:overflowPunct/>
              <w:autoSpaceDE/>
              <w:autoSpaceDN/>
              <w:adjustRightInd/>
              <w:spacing w:after="0"/>
              <w:textAlignment w:val="auto"/>
            </w:pPr>
            <w:r>
              <w:t>Sony</w:t>
            </w:r>
          </w:p>
        </w:tc>
        <w:tc>
          <w:tcPr>
            <w:tcW w:w="7470" w:type="dxa"/>
          </w:tcPr>
          <w:p w14:paraId="4153A9B3" w14:textId="0F03F44D" w:rsidR="00723DC8" w:rsidRPr="00963703" w:rsidRDefault="000E5D1B" w:rsidP="002B63BE">
            <w:pPr>
              <w:pStyle w:val="BodyText"/>
              <w:rPr>
                <w:rFonts w:eastAsiaTheme="minorEastAsia"/>
                <w:bCs/>
                <w:iCs/>
                <w:kern w:val="2"/>
                <w:szCs w:val="20"/>
                <w:lang w:eastAsia="zh-CN"/>
              </w:rPr>
            </w:pPr>
            <w:r>
              <w:rPr>
                <w:rFonts w:eastAsiaTheme="minorEastAsia"/>
                <w:bCs/>
                <w:iCs/>
                <w:kern w:val="2"/>
                <w:szCs w:val="20"/>
                <w:lang w:eastAsia="zh-CN"/>
              </w:rPr>
              <w:t>F</w:t>
            </w:r>
            <w:r>
              <w:rPr>
                <w:rFonts w:eastAsiaTheme="minorEastAsia"/>
                <w:bCs/>
                <w:iCs/>
                <w:kern w:val="2"/>
                <w:lang w:eastAsia="zh-CN"/>
              </w:rPr>
              <w:t>ine with the proposal.</w:t>
            </w:r>
          </w:p>
        </w:tc>
      </w:tr>
      <w:tr w:rsidR="0005761C" w14:paraId="73F18DE0" w14:textId="77777777" w:rsidTr="002B63BE">
        <w:tc>
          <w:tcPr>
            <w:tcW w:w="2155" w:type="dxa"/>
          </w:tcPr>
          <w:p w14:paraId="02F5D36B" w14:textId="5C918D00" w:rsidR="0005761C" w:rsidRDefault="0005761C" w:rsidP="0005761C">
            <w:pPr>
              <w:overflowPunct/>
              <w:autoSpaceDE/>
              <w:autoSpaceDN/>
              <w:adjustRightInd/>
              <w:spacing w:after="0"/>
              <w:textAlignment w:val="auto"/>
            </w:pPr>
            <w:r>
              <w:t>Ericsson</w:t>
            </w:r>
          </w:p>
        </w:tc>
        <w:tc>
          <w:tcPr>
            <w:tcW w:w="7470" w:type="dxa"/>
          </w:tcPr>
          <w:p w14:paraId="2BBC5ABB" w14:textId="01005B3F" w:rsidR="0005761C" w:rsidRPr="00BB19E5" w:rsidRDefault="0005761C" w:rsidP="0005761C">
            <w:pPr>
              <w:spacing w:afterLines="50" w:after="120"/>
              <w:rPr>
                <w:rFonts w:eastAsiaTheme="minorEastAsia"/>
                <w:iCs/>
                <w:szCs w:val="22"/>
                <w:u w:val="single"/>
              </w:rPr>
            </w:pPr>
            <w:r>
              <w:rPr>
                <w:rFonts w:eastAsiaTheme="minorEastAsia"/>
                <w:bCs/>
                <w:iCs/>
                <w:kern w:val="2"/>
                <w:lang w:eastAsia="zh-CN"/>
              </w:rPr>
              <w:t>Fine with the proposal.</w:t>
            </w:r>
          </w:p>
        </w:tc>
      </w:tr>
      <w:tr w:rsidR="0019477F" w14:paraId="35297FA5" w14:textId="77777777" w:rsidTr="002B63BE">
        <w:tc>
          <w:tcPr>
            <w:tcW w:w="2155" w:type="dxa"/>
          </w:tcPr>
          <w:p w14:paraId="7113C837" w14:textId="29DB1C5B" w:rsidR="0019477F" w:rsidRDefault="00E020CD" w:rsidP="0019477F">
            <w:pPr>
              <w:overflowPunct/>
              <w:autoSpaceDE/>
              <w:autoSpaceDN/>
              <w:adjustRightInd/>
              <w:spacing w:after="0"/>
              <w:textAlignment w:val="auto"/>
            </w:pPr>
            <w:r>
              <w:lastRenderedPageBreak/>
              <w:t>Samsung</w:t>
            </w:r>
          </w:p>
        </w:tc>
        <w:tc>
          <w:tcPr>
            <w:tcW w:w="7470" w:type="dxa"/>
          </w:tcPr>
          <w:p w14:paraId="1EF4ECB4" w14:textId="433A43C2" w:rsidR="0019477F" w:rsidRDefault="0019477F" w:rsidP="0019477F">
            <w:pPr>
              <w:spacing w:afterLines="50" w:after="120"/>
              <w:rPr>
                <w:rFonts w:eastAsiaTheme="minorEastAsia"/>
                <w:bCs/>
                <w:iCs/>
                <w:kern w:val="2"/>
                <w:lang w:eastAsia="zh-CN"/>
              </w:rPr>
            </w:pPr>
            <w:r>
              <w:rPr>
                <w:rFonts w:eastAsiaTheme="minorEastAsia"/>
                <w:bCs/>
                <w:iCs/>
                <w:kern w:val="2"/>
                <w:lang w:eastAsia="zh-CN"/>
              </w:rPr>
              <w:t>Fine with the proposal.</w:t>
            </w:r>
          </w:p>
        </w:tc>
      </w:tr>
      <w:tr w:rsidR="00C55D21" w14:paraId="27283B08" w14:textId="77777777" w:rsidTr="002B63BE">
        <w:tc>
          <w:tcPr>
            <w:tcW w:w="2155" w:type="dxa"/>
          </w:tcPr>
          <w:p w14:paraId="773909AC" w14:textId="793294D7" w:rsidR="00C55D21" w:rsidRDefault="00C55D21" w:rsidP="0019477F">
            <w:pPr>
              <w:overflowPunct/>
              <w:autoSpaceDE/>
              <w:autoSpaceDN/>
              <w:adjustRightInd/>
              <w:spacing w:after="0"/>
              <w:textAlignment w:val="auto"/>
            </w:pPr>
            <w:r>
              <w:t>Qualcomm</w:t>
            </w:r>
          </w:p>
        </w:tc>
        <w:tc>
          <w:tcPr>
            <w:tcW w:w="7470" w:type="dxa"/>
          </w:tcPr>
          <w:p w14:paraId="623505B1" w14:textId="360A5A73" w:rsidR="00C55D21" w:rsidRDefault="00C55D21" w:rsidP="0019477F">
            <w:pPr>
              <w:spacing w:afterLines="50" w:after="120"/>
              <w:rPr>
                <w:rFonts w:eastAsiaTheme="minorEastAsia"/>
                <w:bCs/>
                <w:iCs/>
                <w:kern w:val="2"/>
                <w:lang w:eastAsia="zh-CN"/>
              </w:rPr>
            </w:pPr>
            <w:r>
              <w:rPr>
                <w:rFonts w:eastAsiaTheme="minorEastAsia"/>
                <w:bCs/>
                <w:iCs/>
                <w:kern w:val="2"/>
                <w:lang w:eastAsia="zh-CN"/>
              </w:rPr>
              <w:t>Support the proposal.</w:t>
            </w:r>
          </w:p>
        </w:tc>
      </w:tr>
    </w:tbl>
    <w:p w14:paraId="3C9CFECF" w14:textId="77777777" w:rsidR="00723DC8" w:rsidRDefault="00723DC8"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If a UE is configured with a single UL carrier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ListParagraph"/>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w:t>
      </w:r>
      <w:proofErr w:type="spellStart"/>
      <w:r w:rsidRPr="006D2648">
        <w:rPr>
          <w:b/>
          <w:bCs/>
          <w:i/>
          <w:sz w:val="20"/>
          <w:szCs w:val="20"/>
          <w:lang w:eastAsia="ko-KR"/>
        </w:rPr>
        <w:t>ServingCellConfig</w:t>
      </w:r>
      <w:proofErr w:type="spellEnd"/>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ListParagraph"/>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TableGrid"/>
        <w:tblW w:w="0" w:type="auto"/>
        <w:tblLook w:val="04A0" w:firstRow="1" w:lastRow="0" w:firstColumn="1" w:lastColumn="0" w:noHBand="0" w:noVBand="1"/>
      </w:tblPr>
      <w:tblGrid>
        <w:gridCol w:w="2155"/>
        <w:gridCol w:w="7470"/>
      </w:tblGrid>
      <w:tr w:rsidR="00D2344E" w14:paraId="1175EA95" w14:textId="77777777" w:rsidTr="002B63BE">
        <w:tc>
          <w:tcPr>
            <w:tcW w:w="2155" w:type="dxa"/>
          </w:tcPr>
          <w:p w14:paraId="278AB643" w14:textId="77777777" w:rsidR="00D2344E" w:rsidRPr="00286818" w:rsidRDefault="00D2344E" w:rsidP="002B63BE">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2B63BE">
            <w:pPr>
              <w:overflowPunct/>
              <w:autoSpaceDE/>
              <w:autoSpaceDN/>
              <w:adjustRightInd/>
              <w:spacing w:after="0"/>
              <w:jc w:val="center"/>
              <w:textAlignment w:val="auto"/>
              <w:rPr>
                <w:b/>
                <w:bCs/>
              </w:rPr>
            </w:pPr>
            <w:r>
              <w:rPr>
                <w:b/>
                <w:bCs/>
              </w:rPr>
              <w:t>Comment</w:t>
            </w:r>
          </w:p>
        </w:tc>
      </w:tr>
      <w:tr w:rsidR="00D2344E" w14:paraId="66EB045A" w14:textId="77777777" w:rsidTr="002B63BE">
        <w:tc>
          <w:tcPr>
            <w:tcW w:w="2155" w:type="dxa"/>
          </w:tcPr>
          <w:p w14:paraId="73B51631" w14:textId="37807EF0" w:rsidR="00D2344E" w:rsidRPr="00676BDF" w:rsidRDefault="00027D62" w:rsidP="002B63BE">
            <w:pPr>
              <w:overflowPunct/>
              <w:autoSpaceDE/>
              <w:autoSpaceDN/>
              <w:adjustRightInd/>
              <w:spacing w:after="0"/>
              <w:textAlignment w:val="auto"/>
            </w:pPr>
            <w:r>
              <w:t>Ericsson</w:t>
            </w:r>
          </w:p>
        </w:tc>
        <w:tc>
          <w:tcPr>
            <w:tcW w:w="7470" w:type="dxa"/>
          </w:tcPr>
          <w:p w14:paraId="70D87369" w14:textId="773F36D7" w:rsidR="00027D62" w:rsidRDefault="00027D62" w:rsidP="002B63BE">
            <w:pPr>
              <w:spacing w:beforeLines="50"/>
              <w:rPr>
                <w:rFonts w:eastAsiaTheme="minorEastAsia"/>
              </w:rPr>
            </w:pPr>
            <w:r>
              <w:rPr>
                <w:rFonts w:eastAsiaTheme="minorEastAsia"/>
              </w:rPr>
              <w:t>Proposal 3 simplified as the following?</w:t>
            </w:r>
            <w:r w:rsidR="00B636BC">
              <w:rPr>
                <w:rFonts w:eastAsiaTheme="minorEastAsia"/>
              </w:rPr>
              <w:t xml:space="preserve"> Some quick attempt </w:t>
            </w:r>
            <w:r w:rsidR="00B636BC" w:rsidRPr="00B636BC">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5213B42" w14:textId="7B992D88" w:rsidR="00D2344E" w:rsidRPr="00027D62" w:rsidRDefault="00027D62" w:rsidP="00027D62">
            <w:pPr>
              <w:pStyle w:val="ListParagraph"/>
              <w:numPr>
                <w:ilvl w:val="0"/>
                <w:numId w:val="6"/>
              </w:numPr>
              <w:spacing w:after="160" w:line="259" w:lineRule="auto"/>
              <w:rPr>
                <w:b/>
                <w:bCs/>
                <w:sz w:val="16"/>
                <w:szCs w:val="16"/>
              </w:rPr>
            </w:pPr>
            <w:r>
              <w:rPr>
                <w:b/>
                <w:bCs/>
                <w:iCs/>
                <w:sz w:val="20"/>
                <w:szCs w:val="20"/>
                <w:lang w:eastAsia="ko-KR"/>
              </w:rPr>
              <w:t xml:space="preserve">If </w:t>
            </w:r>
            <w:r w:rsidRPr="00823459">
              <w:rPr>
                <w:b/>
                <w:bCs/>
                <w:i/>
                <w:sz w:val="20"/>
                <w:szCs w:val="20"/>
                <w:lang w:eastAsia="ko-KR"/>
              </w:rPr>
              <w:t>processingType2Enabled</w:t>
            </w:r>
            <w:r w:rsidRPr="00823459">
              <w:rPr>
                <w:b/>
                <w:bCs/>
                <w:sz w:val="20"/>
                <w:szCs w:val="20"/>
                <w:lang w:eastAsia="ko-KR"/>
              </w:rPr>
              <w:t xml:space="preserve"> </w:t>
            </w:r>
            <w:r w:rsidR="00B636BC" w:rsidRPr="00823459">
              <w:rPr>
                <w:b/>
                <w:bCs/>
                <w:sz w:val="20"/>
                <w:szCs w:val="20"/>
                <w:lang w:eastAsia="ko-KR"/>
              </w:rPr>
              <w:t xml:space="preserve">of </w:t>
            </w:r>
            <w:r w:rsidR="00B636BC" w:rsidRPr="00823459">
              <w:rPr>
                <w:b/>
                <w:bCs/>
                <w:i/>
                <w:sz w:val="20"/>
                <w:szCs w:val="20"/>
                <w:lang w:eastAsia="ko-KR"/>
              </w:rPr>
              <w:t>PDSCH-</w:t>
            </w:r>
            <w:proofErr w:type="spellStart"/>
            <w:r w:rsidR="00B636BC" w:rsidRPr="00823459">
              <w:rPr>
                <w:b/>
                <w:bCs/>
                <w:i/>
                <w:sz w:val="20"/>
                <w:szCs w:val="20"/>
                <w:lang w:eastAsia="ko-KR"/>
              </w:rPr>
              <w:t>ServingCellConfig</w:t>
            </w:r>
            <w:proofErr w:type="spellEnd"/>
            <w:r w:rsidR="00B636BC" w:rsidRPr="00823459">
              <w:rPr>
                <w:b/>
                <w:bCs/>
                <w:sz w:val="20"/>
                <w:szCs w:val="20"/>
                <w:lang w:eastAsia="ko-KR"/>
              </w:rPr>
              <w:t xml:space="preserve"> </w:t>
            </w:r>
            <w:r w:rsidR="00B636BC">
              <w:rPr>
                <w:b/>
                <w:bCs/>
                <w:sz w:val="20"/>
                <w:szCs w:val="20"/>
                <w:lang w:eastAsia="ko-KR"/>
              </w:rPr>
              <w:t xml:space="preserve">or </w:t>
            </w:r>
            <w:r w:rsidR="00B636BC" w:rsidRPr="00823459">
              <w:rPr>
                <w:b/>
                <w:bCs/>
                <w:sz w:val="20"/>
                <w:szCs w:val="20"/>
                <w:lang w:eastAsia="ko-KR"/>
              </w:rPr>
              <w:t xml:space="preserve">of </w:t>
            </w:r>
            <w:r w:rsidR="00B636BC" w:rsidRPr="00823459">
              <w:rPr>
                <w:b/>
                <w:bCs/>
                <w:i/>
                <w:sz w:val="20"/>
                <w:szCs w:val="20"/>
                <w:lang w:eastAsia="ko-KR"/>
              </w:rPr>
              <w:t>P</w:t>
            </w:r>
            <w:r w:rsidR="00B636BC">
              <w:rPr>
                <w:b/>
                <w:bCs/>
                <w:i/>
                <w:sz w:val="20"/>
                <w:szCs w:val="20"/>
                <w:lang w:eastAsia="ko-KR"/>
              </w:rPr>
              <w:t>U</w:t>
            </w:r>
            <w:r w:rsidR="00B636BC" w:rsidRPr="00823459">
              <w:rPr>
                <w:b/>
                <w:bCs/>
                <w:i/>
                <w:sz w:val="20"/>
                <w:szCs w:val="20"/>
                <w:lang w:eastAsia="ko-KR"/>
              </w:rPr>
              <w:t>SCH-</w:t>
            </w:r>
            <w:proofErr w:type="spellStart"/>
            <w:r w:rsidR="00B636BC" w:rsidRPr="00823459">
              <w:rPr>
                <w:b/>
                <w:bCs/>
                <w:i/>
                <w:sz w:val="20"/>
                <w:szCs w:val="20"/>
                <w:lang w:eastAsia="ko-KR"/>
              </w:rPr>
              <w:t>ServingCellConfig</w:t>
            </w:r>
            <w:proofErr w:type="spellEnd"/>
            <w:r w:rsidR="00B636BC">
              <w:rPr>
                <w:b/>
                <w:bCs/>
                <w:i/>
                <w:sz w:val="20"/>
                <w:szCs w:val="20"/>
                <w:lang w:eastAsia="ko-KR"/>
              </w:rPr>
              <w:t>, whichever applicable,</w:t>
            </w:r>
            <w:r w:rsidR="00B636BC" w:rsidRPr="00823459">
              <w:rPr>
                <w:b/>
                <w:bCs/>
                <w:sz w:val="20"/>
                <w:szCs w:val="20"/>
                <w:lang w:eastAsia="ko-KR"/>
              </w:rPr>
              <w:t xml:space="preserve"> </w:t>
            </w:r>
            <w:r>
              <w:rPr>
                <w:b/>
                <w:bCs/>
                <w:sz w:val="20"/>
                <w:szCs w:val="20"/>
                <w:lang w:eastAsia="ko-KR"/>
              </w:rPr>
              <w:t>is set to enable for all serving cells corresponding to</w:t>
            </w:r>
            <w:r w:rsidR="00B636BC">
              <w:rPr>
                <w:b/>
                <w:bCs/>
                <w:sz w:val="20"/>
                <w:szCs w:val="20"/>
                <w:lang w:eastAsia="ko-KR"/>
              </w:rPr>
              <w:t xml:space="preserve"> the</w:t>
            </w:r>
            <w:r>
              <w:rPr>
                <w:b/>
                <w:bCs/>
                <w:sz w:val="20"/>
                <w:szCs w:val="20"/>
                <w:lang w:eastAsia="ko-KR"/>
              </w:rPr>
              <w:t xml:space="preserve"> low </w:t>
            </w:r>
            <w:r w:rsidR="00B636BC">
              <w:rPr>
                <w:b/>
                <w:bCs/>
                <w:sz w:val="20"/>
                <w:szCs w:val="20"/>
                <w:lang w:eastAsia="ko-KR"/>
              </w:rPr>
              <w:t xml:space="preserve">and high priority serving channels </w:t>
            </w:r>
            <w:r w:rsidRPr="00823459">
              <w:rPr>
                <w:b/>
                <w:bCs/>
                <w:sz w:val="20"/>
                <w:szCs w:val="20"/>
                <w:lang w:eastAsia="ko-KR"/>
              </w:rPr>
              <w:t>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tc>
      </w:tr>
      <w:tr w:rsidR="00D2344E" w14:paraId="5B123630" w14:textId="77777777" w:rsidTr="002B63BE">
        <w:tc>
          <w:tcPr>
            <w:tcW w:w="2155" w:type="dxa"/>
          </w:tcPr>
          <w:p w14:paraId="6112E56F" w14:textId="59DF1FCB" w:rsidR="00D2344E" w:rsidRPr="00E020CD" w:rsidRDefault="00E020CD" w:rsidP="002B63BE">
            <w:pPr>
              <w:overflowPunct/>
              <w:autoSpaceDE/>
              <w:autoSpaceDN/>
              <w:adjustRightInd/>
              <w:spacing w:after="0"/>
              <w:textAlignment w:val="auto"/>
              <w:rPr>
                <w:rFonts w:eastAsia="Malgun Gothic"/>
                <w:lang w:eastAsia="ko-KR"/>
              </w:rPr>
            </w:pPr>
            <w:r>
              <w:rPr>
                <w:rFonts w:eastAsia="Malgun Gothic" w:hint="eastAsia"/>
                <w:lang w:eastAsia="ko-KR"/>
              </w:rPr>
              <w:t>Sam</w:t>
            </w:r>
            <w:r>
              <w:rPr>
                <w:rFonts w:eastAsia="Malgun Gothic"/>
                <w:lang w:eastAsia="ko-KR"/>
              </w:rPr>
              <w:t>sung</w:t>
            </w:r>
          </w:p>
        </w:tc>
        <w:tc>
          <w:tcPr>
            <w:tcW w:w="7470" w:type="dxa"/>
          </w:tcPr>
          <w:p w14:paraId="52AC2B96" w14:textId="77777777" w:rsidR="00D2344E" w:rsidRDefault="00E020CD" w:rsidP="002B63BE">
            <w:pPr>
              <w:pStyle w:val="BodyText"/>
              <w:rPr>
                <w:rFonts w:ascii="Times New Roman" w:eastAsia="Malgun Gothic" w:hAnsi="Times New Roman"/>
                <w:bCs/>
                <w:iCs/>
                <w:szCs w:val="20"/>
                <w:lang w:eastAsia="ko-KR"/>
              </w:rPr>
            </w:pPr>
            <w:r>
              <w:rPr>
                <w:rFonts w:ascii="Times New Roman" w:eastAsia="Malgun Gothic" w:hAnsi="Times New Roman"/>
                <w:bCs/>
                <w:iCs/>
                <w:szCs w:val="20"/>
                <w:lang w:eastAsia="ko-KR"/>
              </w:rPr>
              <w:t xml:space="preserve">In our views, proposal#3 looks like as follows.  </w:t>
            </w:r>
          </w:p>
          <w:p w14:paraId="71D51148" w14:textId="77777777" w:rsidR="00E020CD" w:rsidRPr="00E020CD" w:rsidRDefault="00E020CD" w:rsidP="00E020CD">
            <w:pPr>
              <w:pStyle w:val="BodyText"/>
              <w:numPr>
                <w:ilvl w:val="0"/>
                <w:numId w:val="6"/>
              </w:numPr>
              <w:rPr>
                <w:rFonts w:ascii="Times New Roman" w:eastAsia="Malgun Gothic" w:hAnsi="Times New Roman"/>
                <w:bCs/>
                <w:iCs/>
                <w:szCs w:val="20"/>
                <w:lang w:eastAsia="ko-KR"/>
              </w:rPr>
            </w:pPr>
            <w:r w:rsidRPr="00E020CD">
              <w:rPr>
                <w:bCs/>
                <w:iCs/>
                <w:szCs w:val="20"/>
                <w:lang w:eastAsia="ko-KR"/>
              </w:rPr>
              <w:t xml:space="preserve">If </w:t>
            </w:r>
            <w:r w:rsidRPr="00E020CD">
              <w:rPr>
                <w:bCs/>
                <w:i/>
                <w:szCs w:val="20"/>
                <w:lang w:eastAsia="ko-KR"/>
              </w:rPr>
              <w:t>processingType2Enabled</w:t>
            </w:r>
            <w:r w:rsidRPr="00E020CD">
              <w:rPr>
                <w:bCs/>
                <w:szCs w:val="20"/>
                <w:lang w:eastAsia="ko-KR"/>
              </w:rPr>
              <w:t xml:space="preserve"> of </w:t>
            </w:r>
            <w:r w:rsidRPr="00E020CD">
              <w:rPr>
                <w:bCs/>
                <w:i/>
                <w:szCs w:val="20"/>
                <w:lang w:eastAsia="ko-KR"/>
              </w:rPr>
              <w:t>PDSCH-</w:t>
            </w:r>
            <w:proofErr w:type="spellStart"/>
            <w:r w:rsidRPr="00E020CD">
              <w:rPr>
                <w:bCs/>
                <w:i/>
                <w:szCs w:val="20"/>
                <w:lang w:eastAsia="ko-KR"/>
              </w:rPr>
              <w:t>ServingCellConfig</w:t>
            </w:r>
            <w:proofErr w:type="spellEnd"/>
            <w:r w:rsidRPr="00E020CD">
              <w:rPr>
                <w:bCs/>
                <w:szCs w:val="20"/>
                <w:lang w:eastAsia="ko-KR"/>
              </w:rPr>
              <w:t xml:space="preserve"> </w:t>
            </w:r>
            <w:r w:rsidRPr="00E020CD">
              <w:rPr>
                <w:bCs/>
                <w:color w:val="FF0000"/>
                <w:szCs w:val="20"/>
                <w:lang w:eastAsia="ko-KR"/>
              </w:rPr>
              <w:t xml:space="preserve">and </w:t>
            </w:r>
            <w:r w:rsidRPr="00E020CD">
              <w:rPr>
                <w:bCs/>
                <w:szCs w:val="20"/>
                <w:lang w:eastAsia="ko-KR"/>
              </w:rPr>
              <w:t xml:space="preserve">of </w:t>
            </w:r>
            <w:r w:rsidRPr="00E020CD">
              <w:rPr>
                <w:bCs/>
                <w:i/>
                <w:szCs w:val="20"/>
                <w:lang w:eastAsia="ko-KR"/>
              </w:rPr>
              <w:t>PUSCH-</w:t>
            </w:r>
            <w:proofErr w:type="spellStart"/>
            <w:r w:rsidRPr="00E020CD">
              <w:rPr>
                <w:bCs/>
                <w:i/>
                <w:szCs w:val="20"/>
                <w:lang w:eastAsia="ko-KR"/>
              </w:rPr>
              <w:t>ServingCellConfig</w:t>
            </w:r>
            <w:proofErr w:type="spellEnd"/>
            <w:r w:rsidRPr="00E020CD">
              <w:rPr>
                <w:bCs/>
                <w:i/>
                <w:szCs w:val="20"/>
                <w:lang w:eastAsia="ko-KR"/>
              </w:rPr>
              <w:t>, whichever applicable,</w:t>
            </w:r>
            <w:r w:rsidRPr="00E020CD">
              <w:rPr>
                <w:bCs/>
                <w:szCs w:val="20"/>
                <w:lang w:eastAsia="ko-KR"/>
              </w:rPr>
              <w:t xml:space="preserve"> is set to enable for all serving cells corresponding to the low and high priority serving channels in the overlapping group,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5 for </w:t>
            </w:r>
            <m:oMath>
              <m:r>
                <w:rPr>
                  <w:rFonts w:ascii="Cambria Math" w:hAnsi="Cambria Math"/>
                  <w:szCs w:val="20"/>
                  <w:lang w:eastAsia="ko-KR"/>
                </w:rPr>
                <m:t xml:space="preserve">μ=0, </m:t>
              </m:r>
            </m:oMath>
            <w:r w:rsidRPr="00E020CD">
              <w:rPr>
                <w:bCs/>
                <w:szCs w:val="20"/>
                <w:lang w:eastAsia="ko-KR"/>
              </w:rPr>
              <w:t xml:space="preserve"> 5.5 for </w:t>
            </w:r>
            <m:oMath>
              <m:r>
                <w:rPr>
                  <w:rFonts w:ascii="Cambria Math" w:hAnsi="Cambria Math"/>
                  <w:szCs w:val="20"/>
                  <w:lang w:eastAsia="ko-KR"/>
                </w:rPr>
                <m:t>μ=1</m:t>
              </m:r>
            </m:oMath>
            <w:r w:rsidRPr="00E020CD">
              <w:rPr>
                <w:bCs/>
                <w:szCs w:val="20"/>
                <w:lang w:eastAsia="ko-KR"/>
              </w:rPr>
              <w:t xml:space="preserve"> and 11 for </w:t>
            </w:r>
            <m:oMath>
              <m:r>
                <w:rPr>
                  <w:rFonts w:ascii="Cambria Math" w:hAnsi="Cambria Math"/>
                  <w:szCs w:val="20"/>
                  <w:lang w:eastAsia="ko-KR"/>
                </w:rPr>
                <m:t>μ=2;</m:t>
              </m:r>
            </m:oMath>
            <w:r w:rsidRPr="00E020CD">
              <w:rPr>
                <w:bCs/>
                <w:szCs w:val="20"/>
                <w:lang w:eastAsia="ko-KR"/>
              </w:rPr>
              <w:t xml:space="preserve"> otherwise,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10 for </w:t>
            </w:r>
            <m:oMath>
              <m:r>
                <w:rPr>
                  <w:rFonts w:ascii="Cambria Math" w:hAnsi="Cambria Math"/>
                  <w:szCs w:val="20"/>
                  <w:lang w:eastAsia="ko-KR"/>
                </w:rPr>
                <m:t xml:space="preserve">μ=0, </m:t>
              </m:r>
            </m:oMath>
            <w:r w:rsidRPr="00E020CD">
              <w:rPr>
                <w:bCs/>
                <w:szCs w:val="20"/>
                <w:lang w:eastAsia="ko-KR"/>
              </w:rPr>
              <w:t xml:space="preserve"> 12 for </w:t>
            </w:r>
            <m:oMath>
              <m:r>
                <w:rPr>
                  <w:rFonts w:ascii="Cambria Math" w:hAnsi="Cambria Math"/>
                  <w:szCs w:val="20"/>
                  <w:lang w:eastAsia="ko-KR"/>
                </w:rPr>
                <m:t>μ=1</m:t>
              </m:r>
            </m:oMath>
            <w:r w:rsidRPr="00E020CD">
              <w:rPr>
                <w:bCs/>
                <w:szCs w:val="20"/>
                <w:lang w:eastAsia="ko-KR"/>
              </w:rPr>
              <w:t xml:space="preserve">, 23 for </w:t>
            </w:r>
            <m:oMath>
              <m:r>
                <w:rPr>
                  <w:rFonts w:ascii="Cambria Math" w:hAnsi="Cambria Math"/>
                  <w:szCs w:val="20"/>
                  <w:lang w:eastAsia="ko-KR"/>
                </w:rPr>
                <m:t>μ=2</m:t>
              </m:r>
            </m:oMath>
            <w:r w:rsidRPr="00E020CD">
              <w:rPr>
                <w:bCs/>
                <w:szCs w:val="20"/>
                <w:lang w:eastAsia="ko-KR"/>
              </w:rPr>
              <w:t xml:space="preserve"> and 36 for </w:t>
            </w:r>
            <m:oMath>
              <m:r>
                <w:rPr>
                  <w:rFonts w:ascii="Cambria Math" w:hAnsi="Cambria Math"/>
                  <w:szCs w:val="20"/>
                  <w:lang w:eastAsia="ko-KR"/>
                </w:rPr>
                <m:t>μ=3.</m:t>
              </m:r>
            </m:oMath>
          </w:p>
          <w:p w14:paraId="2CF8AD04" w14:textId="6D5A2D8D" w:rsidR="00E020CD" w:rsidRPr="00773203" w:rsidRDefault="00773203" w:rsidP="00773203">
            <w:pPr>
              <w:pStyle w:val="BodyText"/>
              <w:rPr>
                <w:rFonts w:ascii="Times New Roman" w:eastAsia="Malgun Gothic" w:hAnsi="Times New Roman"/>
                <w:bCs/>
                <w:iCs/>
                <w:szCs w:val="20"/>
                <w:lang w:eastAsia="ko-KR"/>
              </w:rPr>
            </w:pPr>
            <w:r w:rsidRPr="00773203">
              <w:rPr>
                <w:rFonts w:ascii="Times New Roman" w:eastAsia="Malgun Gothic" w:hAnsi="Times New Roman" w:hint="eastAsia"/>
                <w:bCs/>
                <w:iCs/>
                <w:szCs w:val="20"/>
                <w:lang w:eastAsia="ko-KR"/>
              </w:rPr>
              <w:t>F</w:t>
            </w:r>
            <w:r w:rsidRPr="00773203">
              <w:rPr>
                <w:rFonts w:ascii="Times New Roman" w:eastAsia="Malgun Gothic" w:hAnsi="Times New Roman"/>
                <w:bCs/>
                <w:iCs/>
                <w:szCs w:val="20"/>
                <w:lang w:eastAsia="ko-KR"/>
              </w:rPr>
              <w:t xml:space="preserve">or example, </w:t>
            </w:r>
            <w:r>
              <w:rPr>
                <w:rFonts w:ascii="Times New Roman" w:eastAsia="Malgun Gothic" w:hAnsi="Times New Roman"/>
                <w:bCs/>
                <w:iCs/>
                <w:szCs w:val="20"/>
                <w:lang w:eastAsia="ko-KR"/>
              </w:rPr>
              <w:t xml:space="preserve">in case that </w:t>
            </w:r>
            <w:r>
              <w:rPr>
                <w:bCs/>
                <w:szCs w:val="20"/>
                <w:lang w:eastAsia="ko-KR"/>
              </w:rPr>
              <w:t xml:space="preserve">PDSCH processing time is not configured to </w:t>
            </w:r>
            <w:r w:rsidRPr="00773203">
              <w:rPr>
                <w:bCs/>
                <w:szCs w:val="20"/>
                <w:lang w:eastAsia="ko-KR"/>
              </w:rPr>
              <w:t>capability#</w:t>
            </w:r>
            <w:r>
              <w:rPr>
                <w:bCs/>
                <w:szCs w:val="20"/>
                <w:lang w:eastAsia="ko-KR"/>
              </w:rPr>
              <w:t>2 while PUSCH preparation time is configured to capability#2, UE will apply capability#2 if PUSCH is not overlapping with low priority channels, while apply capability#1 if overlapping with low priority channels. Is it intention from proposal#3?</w:t>
            </w:r>
          </w:p>
        </w:tc>
      </w:tr>
      <w:tr w:rsidR="00D2344E" w14:paraId="0203E541" w14:textId="77777777" w:rsidTr="002B63BE">
        <w:tc>
          <w:tcPr>
            <w:tcW w:w="2155" w:type="dxa"/>
          </w:tcPr>
          <w:p w14:paraId="64B5B111" w14:textId="6B9C1E93" w:rsidR="00D2344E" w:rsidRDefault="00C55D21" w:rsidP="002B63BE">
            <w:pPr>
              <w:overflowPunct/>
              <w:autoSpaceDE/>
              <w:autoSpaceDN/>
              <w:adjustRightInd/>
              <w:spacing w:after="0"/>
              <w:textAlignment w:val="auto"/>
            </w:pPr>
            <w:r>
              <w:t>Qualcomm</w:t>
            </w:r>
          </w:p>
        </w:tc>
        <w:tc>
          <w:tcPr>
            <w:tcW w:w="7470" w:type="dxa"/>
          </w:tcPr>
          <w:p w14:paraId="4BF092B8" w14:textId="77777777" w:rsidR="00D2344E" w:rsidRDefault="00C55D21" w:rsidP="002B63BE">
            <w:pPr>
              <w:rPr>
                <w:lang w:eastAsia="zh-CN"/>
              </w:rPr>
            </w:pPr>
            <w:r>
              <w:rPr>
                <w:lang w:eastAsia="zh-CN"/>
              </w:rPr>
              <w:t>We support the proposal.</w:t>
            </w:r>
          </w:p>
          <w:p w14:paraId="2956CD04" w14:textId="22010A6D" w:rsidR="00C55D21" w:rsidRPr="001E7EF9" w:rsidRDefault="00C55D21" w:rsidP="002B63BE">
            <w:pPr>
              <w:rPr>
                <w:lang w:eastAsia="zh-CN"/>
              </w:rPr>
            </w:pPr>
            <w:r>
              <w:rPr>
                <w:lang w:eastAsia="zh-CN"/>
              </w:rPr>
              <w:t xml:space="preserve">Also, we do not think the proposal from Ericsson is accurate for the same reason explained by Samsung. </w:t>
            </w:r>
          </w:p>
        </w:tc>
      </w:tr>
      <w:tr w:rsidR="00D2344E" w14:paraId="00A71503" w14:textId="77777777" w:rsidTr="002B63BE">
        <w:tc>
          <w:tcPr>
            <w:tcW w:w="2155" w:type="dxa"/>
          </w:tcPr>
          <w:p w14:paraId="6A7E9713" w14:textId="77777777" w:rsidR="00D2344E" w:rsidRPr="00910C5C" w:rsidRDefault="00D2344E" w:rsidP="002B63BE">
            <w:pPr>
              <w:overflowPunct/>
              <w:autoSpaceDE/>
              <w:autoSpaceDN/>
              <w:adjustRightInd/>
              <w:spacing w:after="0"/>
              <w:textAlignment w:val="auto"/>
              <w:rPr>
                <w:highlight w:val="yellow"/>
              </w:rPr>
            </w:pPr>
          </w:p>
        </w:tc>
        <w:tc>
          <w:tcPr>
            <w:tcW w:w="7470" w:type="dxa"/>
          </w:tcPr>
          <w:p w14:paraId="1576910B" w14:textId="77777777" w:rsidR="00D2344E" w:rsidRPr="00BB19E5" w:rsidRDefault="00D2344E" w:rsidP="002B63BE">
            <w:pPr>
              <w:rPr>
                <w:b/>
                <w:bCs/>
              </w:rPr>
            </w:pPr>
          </w:p>
        </w:tc>
      </w:tr>
      <w:tr w:rsidR="00D2344E" w14:paraId="580EB6CD" w14:textId="77777777" w:rsidTr="002B63BE">
        <w:tc>
          <w:tcPr>
            <w:tcW w:w="2155" w:type="dxa"/>
          </w:tcPr>
          <w:p w14:paraId="24DDC88B" w14:textId="77777777" w:rsidR="00D2344E" w:rsidRDefault="00D2344E" w:rsidP="002B63BE">
            <w:pPr>
              <w:overflowPunct/>
              <w:autoSpaceDE/>
              <w:autoSpaceDN/>
              <w:adjustRightInd/>
              <w:spacing w:after="0"/>
              <w:textAlignment w:val="auto"/>
              <w:rPr>
                <w:highlight w:val="yellow"/>
              </w:rPr>
            </w:pPr>
          </w:p>
        </w:tc>
        <w:tc>
          <w:tcPr>
            <w:tcW w:w="7470" w:type="dxa"/>
          </w:tcPr>
          <w:p w14:paraId="6B6335AA" w14:textId="77777777" w:rsidR="00D2344E" w:rsidRPr="00963703" w:rsidRDefault="00D2344E" w:rsidP="002B63BE">
            <w:pPr>
              <w:pStyle w:val="BodyText"/>
              <w:overflowPunct/>
              <w:autoSpaceDE/>
              <w:autoSpaceDN/>
              <w:adjustRightInd/>
              <w:textAlignment w:val="auto"/>
              <w:rPr>
                <w:rFonts w:eastAsiaTheme="minorEastAsia"/>
                <w:bCs/>
                <w:iCs/>
                <w:kern w:val="2"/>
                <w:szCs w:val="20"/>
                <w:lang w:eastAsia="zh-CN"/>
              </w:rPr>
            </w:pPr>
          </w:p>
        </w:tc>
      </w:tr>
      <w:tr w:rsidR="00D2344E" w14:paraId="7160E418" w14:textId="77777777" w:rsidTr="002B63BE">
        <w:tc>
          <w:tcPr>
            <w:tcW w:w="2155" w:type="dxa"/>
          </w:tcPr>
          <w:p w14:paraId="4787B841" w14:textId="77777777" w:rsidR="00D2344E" w:rsidRDefault="00D2344E" w:rsidP="002B63BE">
            <w:pPr>
              <w:overflowPunct/>
              <w:autoSpaceDE/>
              <w:autoSpaceDN/>
              <w:adjustRightInd/>
              <w:spacing w:after="0"/>
              <w:textAlignment w:val="auto"/>
            </w:pPr>
          </w:p>
        </w:tc>
        <w:tc>
          <w:tcPr>
            <w:tcW w:w="7470" w:type="dxa"/>
          </w:tcPr>
          <w:p w14:paraId="3CB47107" w14:textId="77777777" w:rsidR="00D2344E" w:rsidRPr="00963703" w:rsidRDefault="00D2344E" w:rsidP="002B63BE">
            <w:pPr>
              <w:pStyle w:val="BodyText"/>
              <w:rPr>
                <w:rFonts w:eastAsiaTheme="minorEastAsia"/>
                <w:bCs/>
                <w:iCs/>
                <w:kern w:val="2"/>
                <w:szCs w:val="20"/>
                <w:lang w:eastAsia="zh-CN"/>
              </w:rPr>
            </w:pPr>
          </w:p>
        </w:tc>
      </w:tr>
      <w:tr w:rsidR="00D2344E" w14:paraId="5C3262E4" w14:textId="77777777" w:rsidTr="002B63BE">
        <w:tc>
          <w:tcPr>
            <w:tcW w:w="2155" w:type="dxa"/>
          </w:tcPr>
          <w:p w14:paraId="2D1B62A8" w14:textId="77777777" w:rsidR="00D2344E" w:rsidRDefault="00D2344E" w:rsidP="002B63BE">
            <w:pPr>
              <w:overflowPunct/>
              <w:autoSpaceDE/>
              <w:autoSpaceDN/>
              <w:adjustRightInd/>
              <w:spacing w:after="0"/>
              <w:textAlignment w:val="auto"/>
            </w:pPr>
          </w:p>
        </w:tc>
        <w:tc>
          <w:tcPr>
            <w:tcW w:w="7470" w:type="dxa"/>
          </w:tcPr>
          <w:p w14:paraId="0EA49D47" w14:textId="77777777" w:rsidR="00D2344E" w:rsidRPr="00BB19E5" w:rsidRDefault="00D2344E" w:rsidP="002B63BE">
            <w:pPr>
              <w:spacing w:afterLines="50" w:after="120"/>
              <w:rPr>
                <w:rFonts w:eastAsiaTheme="minorEastAsia"/>
                <w:iCs/>
                <w:szCs w:val="22"/>
                <w:u w:val="single"/>
              </w:rPr>
            </w:pPr>
          </w:p>
        </w:tc>
      </w:tr>
    </w:tbl>
    <w:p w14:paraId="03CB4109" w14:textId="77777777" w:rsidR="00D2344E" w:rsidRPr="00723DC8" w:rsidRDefault="00D2344E" w:rsidP="00BD3B9B">
      <w:pPr>
        <w:overflowPunct/>
        <w:autoSpaceDE/>
        <w:autoSpaceDN/>
        <w:adjustRightInd/>
        <w:spacing w:after="0"/>
        <w:jc w:val="both"/>
        <w:textAlignment w:val="auto"/>
      </w:pPr>
    </w:p>
    <w:p w14:paraId="0F1FC3B9" w14:textId="522D48CC" w:rsidR="00600EA6" w:rsidRPr="004B1043" w:rsidRDefault="00600EA6" w:rsidP="00600EA6">
      <w:pPr>
        <w:pStyle w:val="Heading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5200C23D" w:rsidR="00C42B7B" w:rsidRDefault="00C42B7B" w:rsidP="00BD3B9B">
      <w:pPr>
        <w:overflowPunct/>
        <w:autoSpaceDE/>
        <w:autoSpaceDN/>
        <w:adjustRightInd/>
        <w:spacing w:after="0"/>
        <w:jc w:val="both"/>
        <w:textAlignment w:val="auto"/>
        <w:rPr>
          <w:b/>
          <w:bCs/>
        </w:rPr>
      </w:pPr>
    </w:p>
    <w:p w14:paraId="02287947" w14:textId="77777777" w:rsidR="00C42B7B" w:rsidRPr="00B12253" w:rsidRDefault="00C42B7B" w:rsidP="00BD3B9B">
      <w:pPr>
        <w:overflowPunct/>
        <w:autoSpaceDE/>
        <w:autoSpaceDN/>
        <w:adjustRightInd/>
        <w:spacing w:after="0"/>
        <w:jc w:val="both"/>
        <w:textAlignment w:val="auto"/>
        <w:rPr>
          <w:b/>
          <w:bCs/>
        </w:rPr>
      </w:pPr>
    </w:p>
    <w:p w14:paraId="187FB79A" w14:textId="303557B0" w:rsidR="00E45984" w:rsidRDefault="006B773B" w:rsidP="00A8502F">
      <w:pPr>
        <w:pStyle w:val="Heading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w:t>
      </w:r>
      <w:proofErr w:type="spellStart"/>
      <w:r w:rsidR="0027273C">
        <w:t>its</w:t>
      </w:r>
      <w:proofErr w:type="spellEnd"/>
      <w:r w:rsidR="0027273C">
        <w:t xml:space="preserve"> time for cancellation will be shorter than Tproc,2+d1. </w:t>
      </w:r>
    </w:p>
    <w:p w14:paraId="21E88162" w14:textId="77777777" w:rsidR="00350189" w:rsidRDefault="003E28FC" w:rsidP="00350189">
      <w:pPr>
        <w:keepNext/>
        <w:jc w:val="center"/>
      </w:pPr>
      <w:r>
        <w:rPr>
          <w:noProof/>
          <w:lang w:eastAsia="ko-KR"/>
        </w:rPr>
        <w:lastRenderedPageBreak/>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Caption"/>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lang w:eastAsia="ko-KR"/>
        </w:rPr>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Caption"/>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ListParagraph"/>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ListParagraph"/>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ListParagraph"/>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ListParagraph"/>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TableGrid"/>
        <w:tblW w:w="0" w:type="auto"/>
        <w:tblLook w:val="04A0" w:firstRow="1" w:lastRow="0" w:firstColumn="1" w:lastColumn="0" w:noHBand="0" w:noVBand="1"/>
      </w:tblPr>
      <w:tblGrid>
        <w:gridCol w:w="1795"/>
        <w:gridCol w:w="1800"/>
        <w:gridCol w:w="6034"/>
      </w:tblGrid>
      <w:tr w:rsidR="009C1EDD" w14:paraId="3CDBEA3A" w14:textId="77777777" w:rsidTr="009C1EDD">
        <w:tc>
          <w:tcPr>
            <w:tcW w:w="1795" w:type="dxa"/>
          </w:tcPr>
          <w:p w14:paraId="78615EE8" w14:textId="4D00A23C" w:rsidR="009C1EDD" w:rsidRPr="009C1EDD" w:rsidRDefault="009C1EDD" w:rsidP="007E2983">
            <w:pPr>
              <w:jc w:val="center"/>
              <w:rPr>
                <w:b/>
                <w:bCs/>
              </w:rPr>
            </w:pPr>
            <w:r w:rsidRPr="009C1EDD">
              <w:rPr>
                <w:b/>
                <w:bCs/>
              </w:rPr>
              <w:t>Company</w:t>
            </w:r>
          </w:p>
        </w:tc>
        <w:tc>
          <w:tcPr>
            <w:tcW w:w="1800" w:type="dxa"/>
          </w:tcPr>
          <w:p w14:paraId="4A82E64A" w14:textId="50A77F4A" w:rsidR="009C1EDD" w:rsidRPr="009C1EDD" w:rsidRDefault="009C1EDD" w:rsidP="007E2983">
            <w:pPr>
              <w:jc w:val="center"/>
              <w:rPr>
                <w:b/>
                <w:bCs/>
              </w:rPr>
            </w:pPr>
            <w:r w:rsidRPr="009C1EDD">
              <w:rPr>
                <w:b/>
                <w:bCs/>
              </w:rPr>
              <w:t>Preferred Option</w:t>
            </w:r>
          </w:p>
        </w:tc>
        <w:tc>
          <w:tcPr>
            <w:tcW w:w="603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9C1EDD">
        <w:tc>
          <w:tcPr>
            <w:tcW w:w="1795" w:type="dxa"/>
          </w:tcPr>
          <w:p w14:paraId="5BB58E8E" w14:textId="6B324BD8" w:rsidR="009C1EDD" w:rsidRDefault="00EB3B2C" w:rsidP="009C1EDD">
            <w:r>
              <w:t>MediaTek</w:t>
            </w:r>
          </w:p>
        </w:tc>
        <w:tc>
          <w:tcPr>
            <w:tcW w:w="1800" w:type="dxa"/>
          </w:tcPr>
          <w:p w14:paraId="5F2AD578" w14:textId="063EA31B" w:rsidR="009C1EDD" w:rsidRDefault="00EB3B2C" w:rsidP="009C1EDD">
            <w:r w:rsidRPr="00EB3B2C">
              <w:t>Option#3</w:t>
            </w:r>
          </w:p>
        </w:tc>
        <w:tc>
          <w:tcPr>
            <w:tcW w:w="603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9C1EDD">
        <w:tc>
          <w:tcPr>
            <w:tcW w:w="1795" w:type="dxa"/>
          </w:tcPr>
          <w:p w14:paraId="06B09A0B" w14:textId="67D4B72C" w:rsidR="009C1EDD" w:rsidRDefault="002E0B12" w:rsidP="009C1EDD">
            <w:r>
              <w:lastRenderedPageBreak/>
              <w:t>HW/</w:t>
            </w:r>
            <w:proofErr w:type="spellStart"/>
            <w:r>
              <w:t>HiSi</w:t>
            </w:r>
            <w:proofErr w:type="spellEnd"/>
          </w:p>
        </w:tc>
        <w:tc>
          <w:tcPr>
            <w:tcW w:w="1800" w:type="dxa"/>
          </w:tcPr>
          <w:p w14:paraId="401244A7" w14:textId="6684089F" w:rsidR="009C1EDD" w:rsidRDefault="002E0B12" w:rsidP="009C1EDD">
            <w:r>
              <w:t>Option#2</w:t>
            </w:r>
          </w:p>
        </w:tc>
        <w:tc>
          <w:tcPr>
            <w:tcW w:w="603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lang w:eastAsia="ko-KR"/>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9C1EDD">
        <w:tc>
          <w:tcPr>
            <w:tcW w:w="1795" w:type="dxa"/>
          </w:tcPr>
          <w:p w14:paraId="2B8E6A04" w14:textId="3172EA2C" w:rsidR="00B54FFB" w:rsidRDefault="00B54FFB" w:rsidP="00B54FFB">
            <w:pPr>
              <w:rPr>
                <w:lang w:eastAsia="zh-CN"/>
              </w:rPr>
            </w:pPr>
            <w:r>
              <w:rPr>
                <w:rFonts w:hint="eastAsia"/>
                <w:lang w:eastAsia="zh-CN"/>
              </w:rPr>
              <w:t>Z</w:t>
            </w:r>
            <w:r>
              <w:rPr>
                <w:lang w:eastAsia="zh-CN"/>
              </w:rPr>
              <w:t>TE</w:t>
            </w:r>
          </w:p>
        </w:tc>
        <w:tc>
          <w:tcPr>
            <w:tcW w:w="1800" w:type="dxa"/>
          </w:tcPr>
          <w:p w14:paraId="1185F0CD" w14:textId="122609AF" w:rsidR="00B54FFB" w:rsidRDefault="00B54FFB" w:rsidP="00B54FFB">
            <w:r>
              <w:rPr>
                <w:rFonts w:hint="eastAsia"/>
                <w:lang w:eastAsia="zh-CN"/>
              </w:rPr>
              <w:t>Option#1</w:t>
            </w:r>
          </w:p>
        </w:tc>
        <w:tc>
          <w:tcPr>
            <w:tcW w:w="603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r w:rsidR="00154621" w14:paraId="7EF71DDE" w14:textId="77777777" w:rsidTr="009C1EDD">
        <w:tc>
          <w:tcPr>
            <w:tcW w:w="1795" w:type="dxa"/>
          </w:tcPr>
          <w:p w14:paraId="31C559CC" w14:textId="5DE03418" w:rsidR="00154621" w:rsidRDefault="00154621" w:rsidP="00154621">
            <w:pPr>
              <w:rPr>
                <w:lang w:eastAsia="zh-CN"/>
              </w:rPr>
            </w:pPr>
            <w:r>
              <w:rPr>
                <w:rFonts w:hint="eastAsia"/>
                <w:lang w:eastAsia="zh-CN"/>
              </w:rPr>
              <w:t>v</w:t>
            </w:r>
            <w:r>
              <w:rPr>
                <w:lang w:eastAsia="zh-CN"/>
              </w:rPr>
              <w:t>ivo</w:t>
            </w:r>
          </w:p>
        </w:tc>
        <w:tc>
          <w:tcPr>
            <w:tcW w:w="1800" w:type="dxa"/>
          </w:tcPr>
          <w:p w14:paraId="7B12AA3E" w14:textId="7D3B68D6" w:rsidR="00154621" w:rsidRDefault="00154621" w:rsidP="00154621">
            <w:pPr>
              <w:rPr>
                <w:lang w:eastAsia="zh-CN"/>
              </w:rPr>
            </w:pPr>
            <w:r>
              <w:rPr>
                <w:lang w:eastAsia="zh-CN"/>
              </w:rPr>
              <w:t>Option#1</w:t>
            </w:r>
          </w:p>
        </w:tc>
        <w:tc>
          <w:tcPr>
            <w:tcW w:w="6034" w:type="dxa"/>
          </w:tcPr>
          <w:p w14:paraId="161A0323" w14:textId="464A8947" w:rsidR="00154621" w:rsidRDefault="00154621" w:rsidP="00154621">
            <w:pPr>
              <w:rPr>
                <w:lang w:eastAsia="zh-CN"/>
              </w:rPr>
            </w:pPr>
            <w:r w:rsidRPr="002335CB">
              <w:rPr>
                <w:lang w:eastAsia="zh-CN"/>
              </w:rPr>
              <w:t>Option#2 will complex UE’s implementatio</w:t>
            </w:r>
            <w:r>
              <w:rPr>
                <w:lang w:eastAsia="zh-CN"/>
              </w:rPr>
              <w:t>n</w:t>
            </w:r>
            <w:r w:rsidRPr="002335CB">
              <w:rPr>
                <w:lang w:eastAsia="zh-CN"/>
              </w:rPr>
              <w:t xml:space="preserve">. Either option#1 </w:t>
            </w:r>
            <w:r>
              <w:rPr>
                <w:lang w:eastAsia="zh-CN"/>
              </w:rPr>
              <w:t>or</w:t>
            </w:r>
            <w:r w:rsidRPr="002335CB">
              <w:rPr>
                <w:lang w:eastAsia="zh-CN"/>
              </w:rPr>
              <w:t xml:space="preserve"> option#3 can be considered.</w:t>
            </w:r>
            <w:r>
              <w:rPr>
                <w:lang w:eastAsia="zh-CN"/>
              </w:rPr>
              <w:t xml:space="preserve"> </w:t>
            </w:r>
            <w:r w:rsidRPr="002335CB">
              <w:rPr>
                <w:lang w:eastAsia="zh-CN"/>
              </w:rPr>
              <w:t>option#1</w:t>
            </w:r>
            <w:r>
              <w:rPr>
                <w:lang w:eastAsia="zh-CN"/>
              </w:rPr>
              <w:t xml:space="preserve"> has no spec impact and is preferred.</w:t>
            </w:r>
          </w:p>
        </w:tc>
      </w:tr>
      <w:tr w:rsidR="00B344FA" w14:paraId="57222AA3" w14:textId="77777777" w:rsidTr="009C1EDD">
        <w:tc>
          <w:tcPr>
            <w:tcW w:w="1795" w:type="dxa"/>
          </w:tcPr>
          <w:p w14:paraId="28B17F1A" w14:textId="7A751CDB" w:rsidR="00B344FA" w:rsidRDefault="00B344FA" w:rsidP="00B344FA">
            <w:pPr>
              <w:rPr>
                <w:lang w:eastAsia="zh-CN"/>
              </w:rPr>
            </w:pPr>
            <w:r w:rsidRPr="00F71A22">
              <w:rPr>
                <w:color w:val="000000" w:themeColor="text1"/>
              </w:rPr>
              <w:t>Nokia, NSB</w:t>
            </w:r>
          </w:p>
        </w:tc>
        <w:tc>
          <w:tcPr>
            <w:tcW w:w="1800" w:type="dxa"/>
          </w:tcPr>
          <w:p w14:paraId="3C65D9C8" w14:textId="79E0F896" w:rsidR="00B344FA" w:rsidRDefault="00B344FA" w:rsidP="00B344FA">
            <w:pPr>
              <w:rPr>
                <w:lang w:eastAsia="zh-CN"/>
              </w:rPr>
            </w:pPr>
            <w:r w:rsidRPr="00F71A22">
              <w:rPr>
                <w:color w:val="000000" w:themeColor="text1"/>
              </w:rPr>
              <w:t>Option#1</w:t>
            </w:r>
          </w:p>
        </w:tc>
        <w:tc>
          <w:tcPr>
            <w:tcW w:w="6034" w:type="dxa"/>
          </w:tcPr>
          <w:p w14:paraId="46AD9C96" w14:textId="52A99226" w:rsidR="00B344FA" w:rsidRPr="00885B5A" w:rsidRDefault="00B344FA" w:rsidP="00B344FA">
            <w:pPr>
              <w:pStyle w:val="paragraph"/>
              <w:rPr>
                <w:color w:val="000000" w:themeColor="text1"/>
                <w:sz w:val="20"/>
                <w:szCs w:val="22"/>
              </w:rPr>
            </w:pPr>
            <w:r w:rsidRPr="00885B5A">
              <w:rPr>
                <w:color w:val="000000" w:themeColor="text1"/>
                <w:sz w:val="20"/>
                <w:szCs w:val="22"/>
              </w:rPr>
              <w:t>In our view, this issue can be solved with proper UE implementation</w:t>
            </w:r>
            <w:r>
              <w:rPr>
                <w:color w:val="000000" w:themeColor="text1"/>
                <w:sz w:val="20"/>
                <w:szCs w:val="22"/>
              </w:rPr>
              <w:t xml:space="preserve"> as explained below. </w:t>
            </w:r>
          </w:p>
          <w:p w14:paraId="0D5CF758" w14:textId="77777777" w:rsidR="00B344FA" w:rsidRPr="00885B5A" w:rsidRDefault="00B344FA" w:rsidP="00B344FA">
            <w:pPr>
              <w:pStyle w:val="paragraph"/>
              <w:spacing w:after="0" w:afterAutospacing="0"/>
              <w:rPr>
                <w:color w:val="000000" w:themeColor="text1"/>
                <w:sz w:val="20"/>
                <w:szCs w:val="22"/>
              </w:rPr>
            </w:pPr>
            <w:r w:rsidRPr="00885B5A">
              <w:rPr>
                <w:color w:val="000000" w:themeColor="text1"/>
                <w:sz w:val="20"/>
                <w:szCs w:val="22"/>
              </w:rPr>
              <w:t xml:space="preserve">Following the UE multiplexing/prioritization procedure specified in TS38.213, UE will first resolve the collision issue among the channels with the same priority, afterwards between the remaining channels with different priority. Taking the example as shown in Fig. 3.5 in our </w:t>
            </w:r>
            <w:proofErr w:type="spellStart"/>
            <w:r w:rsidRPr="00885B5A">
              <w:rPr>
                <w:color w:val="000000" w:themeColor="text1"/>
                <w:sz w:val="20"/>
                <w:szCs w:val="22"/>
              </w:rPr>
              <w:t>Tdoc</w:t>
            </w:r>
            <w:proofErr w:type="spellEnd"/>
            <w:r w:rsidRPr="00885B5A">
              <w:rPr>
                <w:color w:val="000000" w:themeColor="text1"/>
                <w:sz w:val="20"/>
                <w:szCs w:val="22"/>
              </w:rPr>
              <w:t xml:space="preserve"> [3], depending on the UE processing timeline, at the time instance of collision resolution, two different scenarios could happen:</w:t>
            </w:r>
          </w:p>
          <w:p w14:paraId="42899E12" w14:textId="77777777" w:rsidR="00B344FA" w:rsidRPr="00885B5A" w:rsidRDefault="00B344FA" w:rsidP="00B344FA">
            <w:pPr>
              <w:pStyle w:val="paragraph"/>
              <w:numPr>
                <w:ilvl w:val="0"/>
                <w:numId w:val="11"/>
              </w:numPr>
              <w:spacing w:after="120" w:afterAutospacing="0"/>
              <w:ind w:left="777" w:hanging="357"/>
              <w:rPr>
                <w:color w:val="000000" w:themeColor="text1"/>
                <w:sz w:val="20"/>
                <w:szCs w:val="22"/>
              </w:rPr>
            </w:pPr>
            <w:r w:rsidRPr="00885B5A">
              <w:rPr>
                <w:b/>
                <w:bCs/>
                <w:color w:val="000000" w:themeColor="text1"/>
                <w:sz w:val="20"/>
                <w:szCs w:val="22"/>
              </w:rPr>
              <w:t>Scenario 1:</w:t>
            </w:r>
            <w:r w:rsidRPr="00885B5A">
              <w:rPr>
                <w:color w:val="000000" w:themeColor="text1"/>
                <w:sz w:val="20"/>
                <w:szCs w:val="22"/>
              </w:rPr>
              <w:t xml:space="preserve"> The HP PUSCH scheduled by the second PDCCH is not known due to e.g. the second PDCCH scheduling HP PUSCH coming too late, then following the current specification, UE will resolve the collision between LP PUSCH and HP PUCCH. As the outcome of this process, LP PUSCH will be cancelled. Then at a bit later time, when the HP PUSCH is known to the UE, UE will handle the collision between HP PUCCH and HP PUSCH. This is the same outcome as proposed in R1-2002545.</w:t>
            </w:r>
          </w:p>
          <w:p w14:paraId="3481EDBC" w14:textId="77777777" w:rsidR="00B344FA" w:rsidRPr="00885B5A" w:rsidRDefault="00B344FA" w:rsidP="00B344FA">
            <w:pPr>
              <w:pStyle w:val="paragraph"/>
              <w:numPr>
                <w:ilvl w:val="0"/>
                <w:numId w:val="11"/>
              </w:numPr>
              <w:spacing w:after="0" w:afterAutospacing="0"/>
              <w:rPr>
                <w:color w:val="000000" w:themeColor="text1"/>
                <w:sz w:val="20"/>
                <w:szCs w:val="22"/>
              </w:rPr>
            </w:pPr>
            <w:r w:rsidRPr="00885B5A">
              <w:rPr>
                <w:b/>
                <w:bCs/>
                <w:color w:val="000000" w:themeColor="text1"/>
                <w:sz w:val="20"/>
                <w:szCs w:val="22"/>
              </w:rPr>
              <w:t>Scenario 2:</w:t>
            </w:r>
            <w:r w:rsidRPr="00885B5A">
              <w:rPr>
                <w:color w:val="000000" w:themeColor="text1"/>
                <w:sz w:val="20"/>
                <w:szCs w:val="22"/>
              </w:rPr>
              <w:t xml:space="preserve"> The HP PUSCH scheduled by the second PDCCH is known at the UE before the cancelation process for LP PUSCH has started. In this case, the UE will handle the collision between HP PUSCH and HP PUCCH for example making multiplexing decision (while not necessarily mean completing the entire multiplexing process), then checking whether there is overlapping channels with different priorities. In this example case, the remaining channels are the LP PUSCH </w:t>
            </w:r>
            <w:r w:rsidRPr="00885B5A">
              <w:rPr>
                <w:color w:val="000000" w:themeColor="text1"/>
                <w:sz w:val="20"/>
                <w:szCs w:val="22"/>
              </w:rPr>
              <w:lastRenderedPageBreak/>
              <w:t>and HP PUSCH which are not overlapping, and therefore no cancellation of the LP PUSCH is needed.</w:t>
            </w:r>
          </w:p>
          <w:p w14:paraId="2A609ADF" w14:textId="778A0CED" w:rsidR="00B344FA" w:rsidRPr="002335CB" w:rsidRDefault="00B344FA" w:rsidP="00B344FA">
            <w:pPr>
              <w:rPr>
                <w:lang w:eastAsia="zh-CN"/>
              </w:rPr>
            </w:pPr>
            <w:r w:rsidRPr="00885B5A">
              <w:rPr>
                <w:color w:val="000000" w:themeColor="text1"/>
                <w:szCs w:val="22"/>
              </w:rPr>
              <w:t>Based on this discussion, in our opinion with proper UE implementation, the UE can follow the current specification when making decision of cancellation/multiplexing according to the cancellation/multiplexing timeline and the current specification is sufficient to handle the considered scenario. Therefore, we prefer Option 1.</w:t>
            </w:r>
          </w:p>
        </w:tc>
      </w:tr>
      <w:tr w:rsidR="002B63BE" w14:paraId="345BF645" w14:textId="77777777" w:rsidTr="009C1EDD">
        <w:tc>
          <w:tcPr>
            <w:tcW w:w="1795" w:type="dxa"/>
          </w:tcPr>
          <w:p w14:paraId="2655B245" w14:textId="315FA488" w:rsidR="002B63BE" w:rsidRPr="00F71A22" w:rsidRDefault="002B63BE" w:rsidP="00B344FA">
            <w:pPr>
              <w:rPr>
                <w:color w:val="000000" w:themeColor="text1"/>
              </w:rPr>
            </w:pPr>
            <w:r>
              <w:rPr>
                <w:color w:val="000000" w:themeColor="text1"/>
              </w:rPr>
              <w:lastRenderedPageBreak/>
              <w:t>Ericsson</w:t>
            </w:r>
          </w:p>
        </w:tc>
        <w:tc>
          <w:tcPr>
            <w:tcW w:w="1800" w:type="dxa"/>
          </w:tcPr>
          <w:p w14:paraId="40A4C421" w14:textId="3541CEF4" w:rsidR="002B63BE" w:rsidRPr="00F71A22" w:rsidRDefault="002B63BE" w:rsidP="00B344FA">
            <w:pPr>
              <w:rPr>
                <w:color w:val="000000" w:themeColor="text1"/>
              </w:rPr>
            </w:pPr>
            <w:r>
              <w:rPr>
                <w:color w:val="000000" w:themeColor="text1"/>
              </w:rPr>
              <w:t>Option# 1</w:t>
            </w:r>
          </w:p>
        </w:tc>
        <w:tc>
          <w:tcPr>
            <w:tcW w:w="6034" w:type="dxa"/>
          </w:tcPr>
          <w:p w14:paraId="1488601D" w14:textId="249028BC" w:rsidR="002B63BE" w:rsidRDefault="002B63BE" w:rsidP="00B344FA">
            <w:pPr>
              <w:pStyle w:val="paragraph"/>
              <w:rPr>
                <w:color w:val="000000" w:themeColor="text1"/>
                <w:sz w:val="20"/>
                <w:szCs w:val="22"/>
              </w:rPr>
            </w:pPr>
            <w:r>
              <w:rPr>
                <w:color w:val="000000" w:themeColor="text1"/>
                <w:sz w:val="20"/>
                <w:szCs w:val="22"/>
              </w:rPr>
              <w:t xml:space="preserve">We would like to elaborate in the following and describe our view of the procedures. </w:t>
            </w:r>
          </w:p>
          <w:p w14:paraId="3B2D8873" w14:textId="6B3583A1" w:rsidR="00990D03" w:rsidRDefault="002B63BE" w:rsidP="007D228A">
            <w:pPr>
              <w:pStyle w:val="paragraph"/>
              <w:numPr>
                <w:ilvl w:val="0"/>
                <w:numId w:val="14"/>
              </w:numPr>
              <w:rPr>
                <w:color w:val="000000" w:themeColor="text1"/>
                <w:sz w:val="20"/>
                <w:szCs w:val="22"/>
              </w:rPr>
            </w:pPr>
            <w:r>
              <w:rPr>
                <w:color w:val="000000" w:themeColor="text1"/>
                <w:sz w:val="20"/>
                <w:szCs w:val="22"/>
              </w:rPr>
              <w:t>First of all, the two agreements should not be considered out of context. It is clear that in case of overlapping between different priorities, first multiplexing per priority is considered, and then cancellation, if applicable.</w:t>
            </w:r>
            <w:r w:rsidR="007D228A">
              <w:rPr>
                <w:color w:val="000000" w:themeColor="text1"/>
                <w:sz w:val="20"/>
                <w:szCs w:val="22"/>
              </w:rPr>
              <w:t xml:space="preserve"> </w:t>
            </w:r>
            <w:r w:rsidR="00990D03">
              <w:rPr>
                <w:color w:val="000000" w:themeColor="text1"/>
                <w:sz w:val="20"/>
                <w:szCs w:val="22"/>
              </w:rPr>
              <w:t>Each agreement has its purpose.</w:t>
            </w:r>
          </w:p>
          <w:p w14:paraId="5AB0211D" w14:textId="1D6B3A68" w:rsidR="00990D03" w:rsidRDefault="00990D03" w:rsidP="00990D03">
            <w:pPr>
              <w:pStyle w:val="paragraph"/>
              <w:numPr>
                <w:ilvl w:val="1"/>
                <w:numId w:val="14"/>
              </w:numPr>
              <w:rPr>
                <w:color w:val="000000" w:themeColor="text1"/>
                <w:sz w:val="20"/>
                <w:szCs w:val="22"/>
              </w:rPr>
            </w:pPr>
            <w:r>
              <w:rPr>
                <w:color w:val="000000" w:themeColor="text1"/>
                <w:sz w:val="20"/>
                <w:szCs w:val="22"/>
              </w:rPr>
              <w:t>1) If there is only overlapping between same priority, clause 9.2.5 multiplexing procedures.</w:t>
            </w:r>
          </w:p>
          <w:p w14:paraId="4F3DB9C4" w14:textId="77777777" w:rsidR="00990D03" w:rsidRDefault="00990D03" w:rsidP="00990D03">
            <w:pPr>
              <w:pStyle w:val="paragraph"/>
              <w:numPr>
                <w:ilvl w:val="1"/>
                <w:numId w:val="14"/>
              </w:numPr>
              <w:rPr>
                <w:color w:val="000000" w:themeColor="text1"/>
                <w:sz w:val="20"/>
                <w:szCs w:val="22"/>
              </w:rPr>
            </w:pPr>
            <w:r>
              <w:rPr>
                <w:color w:val="000000" w:themeColor="text1"/>
                <w:sz w:val="20"/>
                <w:szCs w:val="22"/>
              </w:rPr>
              <w:t>2) If there is overlapping between a high priority and a low priority, cancelation procedures is applied.</w:t>
            </w:r>
          </w:p>
          <w:p w14:paraId="7F07B417" w14:textId="1687F6A0" w:rsidR="00990D03" w:rsidRDefault="00990D03" w:rsidP="00990D03">
            <w:pPr>
              <w:pStyle w:val="paragraph"/>
              <w:numPr>
                <w:ilvl w:val="1"/>
                <w:numId w:val="14"/>
              </w:numPr>
              <w:rPr>
                <w:color w:val="000000" w:themeColor="text1"/>
                <w:sz w:val="20"/>
                <w:szCs w:val="22"/>
              </w:rPr>
            </w:pPr>
            <w:r>
              <w:rPr>
                <w:color w:val="000000" w:themeColor="text1"/>
                <w:sz w:val="20"/>
                <w:szCs w:val="22"/>
              </w:rPr>
              <w:t xml:space="preserve">If there is both 1&amp;2, first 1, and then 2.  </w:t>
            </w:r>
          </w:p>
          <w:p w14:paraId="62E62FE6" w14:textId="7894455A" w:rsidR="007D228A" w:rsidRPr="007D228A" w:rsidRDefault="007D228A" w:rsidP="007D228A">
            <w:pPr>
              <w:pStyle w:val="paragraph"/>
              <w:numPr>
                <w:ilvl w:val="0"/>
                <w:numId w:val="14"/>
              </w:numPr>
              <w:rPr>
                <w:color w:val="000000" w:themeColor="text1"/>
                <w:sz w:val="20"/>
                <w:szCs w:val="22"/>
              </w:rPr>
            </w:pPr>
            <w:r>
              <w:rPr>
                <w:color w:val="000000" w:themeColor="text1"/>
                <w:sz w:val="20"/>
                <w:szCs w:val="22"/>
              </w:rPr>
              <w:t xml:space="preserve">The cancelation timeline agreement describes the requirements on the cancelation time that must be fulfilled by </w:t>
            </w:r>
            <w:proofErr w:type="spellStart"/>
            <w:r>
              <w:rPr>
                <w:color w:val="000000" w:themeColor="text1"/>
                <w:sz w:val="20"/>
                <w:szCs w:val="22"/>
              </w:rPr>
              <w:t>gNB</w:t>
            </w:r>
            <w:proofErr w:type="spellEnd"/>
            <w:r>
              <w:rPr>
                <w:color w:val="000000" w:themeColor="text1"/>
                <w:sz w:val="20"/>
                <w:szCs w:val="22"/>
              </w:rPr>
              <w:t xml:space="preserve"> as we explained previously. </w:t>
            </w:r>
            <w:r w:rsidRPr="007D228A">
              <w:rPr>
                <w:color w:val="000000" w:themeColor="text1"/>
                <w:sz w:val="20"/>
                <w:szCs w:val="22"/>
                <w:u w:val="single"/>
              </w:rPr>
              <w:t>It does not mean after the required time for cancelation has elapsed UE has to start cancelling.</w:t>
            </w:r>
            <w:r>
              <w:rPr>
                <w:color w:val="000000" w:themeColor="text1"/>
                <w:sz w:val="20"/>
                <w:szCs w:val="22"/>
                <w:u w:val="single"/>
              </w:rPr>
              <w:t xml:space="preserve"> </w:t>
            </w:r>
            <w:r w:rsidRPr="007D228A">
              <w:rPr>
                <w:color w:val="000000" w:themeColor="text1"/>
                <w:sz w:val="20"/>
                <w:szCs w:val="22"/>
              </w:rPr>
              <w:t>Similarly, with multiplexing timeline (described in clause 9.2.5 in 38.213)</w:t>
            </w:r>
            <w:r>
              <w:rPr>
                <w:color w:val="000000" w:themeColor="text1"/>
                <w:sz w:val="20"/>
                <w:szCs w:val="22"/>
              </w:rPr>
              <w:t xml:space="preserve">. These timeline means that if UE is expected to multiplex, enough time should be provided. </w:t>
            </w:r>
          </w:p>
          <w:p w14:paraId="472900C5" w14:textId="03A43130" w:rsidR="002B63BE" w:rsidRDefault="002B63BE" w:rsidP="002B63BE">
            <w:pPr>
              <w:pStyle w:val="paragraph"/>
              <w:numPr>
                <w:ilvl w:val="0"/>
                <w:numId w:val="14"/>
              </w:numPr>
              <w:rPr>
                <w:color w:val="000000" w:themeColor="text1"/>
                <w:sz w:val="20"/>
                <w:szCs w:val="22"/>
              </w:rPr>
            </w:pPr>
            <w:r>
              <w:rPr>
                <w:color w:val="000000" w:themeColor="text1"/>
                <w:sz w:val="20"/>
                <w:szCs w:val="22"/>
              </w:rPr>
              <w:t>Secondly,</w:t>
            </w:r>
            <w:r w:rsidR="007D228A">
              <w:rPr>
                <w:color w:val="000000" w:themeColor="text1"/>
                <w:sz w:val="20"/>
                <w:szCs w:val="22"/>
              </w:rPr>
              <w:t xml:space="preserve"> the way we considers examples as illustrated is that, </w:t>
            </w:r>
            <w:r w:rsidR="007D228A" w:rsidRPr="00990D03">
              <w:rPr>
                <w:color w:val="000000" w:themeColor="text1"/>
                <w:sz w:val="20"/>
                <w:szCs w:val="22"/>
                <w:u w:val="single"/>
              </w:rPr>
              <w:t xml:space="preserve">as long as </w:t>
            </w:r>
            <w:proofErr w:type="spellStart"/>
            <w:r w:rsidR="007D228A" w:rsidRPr="00990D03">
              <w:rPr>
                <w:color w:val="000000" w:themeColor="text1"/>
                <w:sz w:val="20"/>
                <w:szCs w:val="22"/>
                <w:u w:val="single"/>
              </w:rPr>
              <w:t>gNB</w:t>
            </w:r>
            <w:proofErr w:type="spellEnd"/>
            <w:r w:rsidR="00990D03" w:rsidRPr="00990D03">
              <w:rPr>
                <w:color w:val="000000" w:themeColor="text1"/>
                <w:sz w:val="20"/>
                <w:szCs w:val="22"/>
                <w:u w:val="single"/>
              </w:rPr>
              <w:t xml:space="preserve"> is </w:t>
            </w:r>
            <w:r w:rsidR="007D228A" w:rsidRPr="00990D03">
              <w:rPr>
                <w:color w:val="000000" w:themeColor="text1"/>
                <w:sz w:val="20"/>
                <w:szCs w:val="22"/>
                <w:u w:val="single"/>
              </w:rPr>
              <w:t>provide</w:t>
            </w:r>
            <w:r w:rsidR="00990D03" w:rsidRPr="00990D03">
              <w:rPr>
                <w:color w:val="000000" w:themeColor="text1"/>
                <w:sz w:val="20"/>
                <w:szCs w:val="22"/>
                <w:u w:val="single"/>
              </w:rPr>
              <w:t>d</w:t>
            </w:r>
            <w:r w:rsidR="007D228A" w:rsidRPr="00990D03">
              <w:rPr>
                <w:color w:val="000000" w:themeColor="text1"/>
                <w:sz w:val="20"/>
                <w:szCs w:val="22"/>
                <w:u w:val="single"/>
              </w:rPr>
              <w:t xml:space="preserve"> enough time for multiplexing and canceling</w:t>
            </w:r>
            <w:r w:rsidR="00990D03" w:rsidRPr="00990D03">
              <w:rPr>
                <w:color w:val="000000" w:themeColor="text1"/>
                <w:sz w:val="20"/>
                <w:szCs w:val="22"/>
                <w:u w:val="single"/>
              </w:rPr>
              <w:t xml:space="preserve"> with respect to corresponding reference time</w:t>
            </w:r>
            <w:r w:rsidR="007D228A" w:rsidRPr="00990D03">
              <w:rPr>
                <w:color w:val="000000" w:themeColor="text1"/>
                <w:sz w:val="20"/>
                <w:szCs w:val="22"/>
                <w:u w:val="single"/>
              </w:rPr>
              <w:t>, since the order of procedures is clearly specified, UE is expected to mul</w:t>
            </w:r>
            <w:r w:rsidR="00990D03" w:rsidRPr="00990D03">
              <w:rPr>
                <w:color w:val="000000" w:themeColor="text1"/>
                <w:sz w:val="20"/>
                <w:szCs w:val="22"/>
                <w:u w:val="single"/>
              </w:rPr>
              <w:t xml:space="preserve">tiplex first and then cancel. </w:t>
            </w:r>
            <w:r w:rsidR="00990D03">
              <w:rPr>
                <w:color w:val="000000" w:themeColor="text1"/>
                <w:sz w:val="20"/>
                <w:szCs w:val="22"/>
              </w:rPr>
              <w:t xml:space="preserve"> How the UE does it, it is really up to UE implementation. Maybe the UE has to wait with cancelation (usually takes less time) until it can be surely executed. </w:t>
            </w:r>
          </w:p>
          <w:p w14:paraId="4CFFBFED" w14:textId="60DE8E64" w:rsidR="00990D03" w:rsidRPr="00990D03" w:rsidRDefault="00990D03" w:rsidP="002B63BE">
            <w:pPr>
              <w:pStyle w:val="paragraph"/>
              <w:numPr>
                <w:ilvl w:val="0"/>
                <w:numId w:val="14"/>
              </w:numPr>
              <w:rPr>
                <w:color w:val="000000" w:themeColor="text1"/>
                <w:sz w:val="20"/>
                <w:szCs w:val="22"/>
                <w:u w:val="single"/>
              </w:rPr>
            </w:pPr>
            <w:r w:rsidRPr="00990D03">
              <w:rPr>
                <w:color w:val="000000" w:themeColor="text1"/>
                <w:sz w:val="20"/>
                <w:szCs w:val="22"/>
                <w:u w:val="single"/>
              </w:rPr>
              <w:t xml:space="preserve">To summarize, the procedures and the order of them are clear. The requirement from </w:t>
            </w:r>
            <w:proofErr w:type="spellStart"/>
            <w:r w:rsidRPr="00990D03">
              <w:rPr>
                <w:color w:val="000000" w:themeColor="text1"/>
                <w:sz w:val="20"/>
                <w:szCs w:val="22"/>
                <w:u w:val="single"/>
              </w:rPr>
              <w:t>gNB</w:t>
            </w:r>
            <w:proofErr w:type="spellEnd"/>
            <w:r w:rsidRPr="00990D03">
              <w:rPr>
                <w:color w:val="000000" w:themeColor="text1"/>
                <w:sz w:val="20"/>
                <w:szCs w:val="22"/>
                <w:u w:val="single"/>
              </w:rPr>
              <w:t xml:space="preserve"> is to provide enough time for executing the expected procedures. If that is fulfilled, UE is expected to follow the order. How the UE does it, it is up to UE.</w:t>
            </w:r>
          </w:p>
          <w:p w14:paraId="0C04EF46" w14:textId="0821D22B" w:rsidR="002B63BE" w:rsidRPr="00885B5A" w:rsidRDefault="002B63BE" w:rsidP="00B344FA">
            <w:pPr>
              <w:pStyle w:val="paragraph"/>
              <w:rPr>
                <w:color w:val="000000" w:themeColor="text1"/>
                <w:sz w:val="20"/>
                <w:szCs w:val="22"/>
              </w:rPr>
            </w:pPr>
          </w:p>
        </w:tc>
      </w:tr>
      <w:tr w:rsidR="00990D03" w14:paraId="094C74AE" w14:textId="77777777" w:rsidTr="009C1EDD">
        <w:tc>
          <w:tcPr>
            <w:tcW w:w="1795" w:type="dxa"/>
          </w:tcPr>
          <w:p w14:paraId="0A93D596" w14:textId="6750A376" w:rsidR="00990D03" w:rsidRPr="00526CD5" w:rsidRDefault="00526CD5" w:rsidP="00B344FA">
            <w:pPr>
              <w:rPr>
                <w:rFonts w:eastAsia="Malgun Gothic"/>
                <w:color w:val="000000" w:themeColor="text1"/>
                <w:lang w:eastAsia="ko-KR"/>
              </w:rPr>
            </w:pPr>
            <w:r w:rsidRPr="00526CD5">
              <w:rPr>
                <w:rFonts w:eastAsia="Malgun Gothic" w:hint="eastAsia"/>
                <w:color w:val="000000" w:themeColor="text1"/>
                <w:lang w:eastAsia="ko-KR"/>
              </w:rPr>
              <w:t>S</w:t>
            </w:r>
            <w:r w:rsidRPr="00526CD5">
              <w:rPr>
                <w:rFonts w:eastAsia="Malgun Gothic"/>
                <w:color w:val="000000" w:themeColor="text1"/>
                <w:lang w:eastAsia="ko-KR"/>
              </w:rPr>
              <w:t xml:space="preserve">amsung </w:t>
            </w:r>
          </w:p>
        </w:tc>
        <w:tc>
          <w:tcPr>
            <w:tcW w:w="1800" w:type="dxa"/>
          </w:tcPr>
          <w:p w14:paraId="64759BEE" w14:textId="5229E26C" w:rsidR="00990D03" w:rsidRPr="00526CD5" w:rsidRDefault="00990D03" w:rsidP="00B344FA">
            <w:pPr>
              <w:rPr>
                <w:rFonts w:eastAsia="Malgun Gothic"/>
                <w:color w:val="000000" w:themeColor="text1"/>
                <w:lang w:eastAsia="ko-KR"/>
              </w:rPr>
            </w:pPr>
          </w:p>
        </w:tc>
        <w:tc>
          <w:tcPr>
            <w:tcW w:w="6034" w:type="dxa"/>
          </w:tcPr>
          <w:p w14:paraId="0EEBDB65" w14:textId="24C52819" w:rsidR="00990D03" w:rsidRPr="00526CD5" w:rsidRDefault="00526CD5" w:rsidP="00526CD5">
            <w:pPr>
              <w:pStyle w:val="paragraph"/>
              <w:rPr>
                <w:color w:val="000000" w:themeColor="text1"/>
                <w:sz w:val="20"/>
                <w:szCs w:val="20"/>
              </w:rPr>
            </w:pPr>
            <w:r w:rsidRPr="00526CD5">
              <w:rPr>
                <w:rFonts w:eastAsiaTheme="minorEastAsia" w:hint="eastAsia"/>
                <w:sz w:val="20"/>
                <w:szCs w:val="20"/>
                <w:lang w:eastAsia="ko-KR"/>
              </w:rPr>
              <w:t>P</w:t>
            </w:r>
            <w:r w:rsidRPr="00526CD5">
              <w:rPr>
                <w:rFonts w:eastAsiaTheme="minorEastAsia"/>
                <w:sz w:val="20"/>
                <w:szCs w:val="20"/>
                <w:lang w:eastAsia="ko-KR"/>
              </w:rPr>
              <w:t>rinciple of option#3 if it is up to UE implementation. We are not sure whether specification impact is or not.</w:t>
            </w:r>
            <w:r>
              <w:rPr>
                <w:rFonts w:eastAsiaTheme="minorEastAsia"/>
                <w:sz w:val="20"/>
                <w:szCs w:val="20"/>
                <w:lang w:eastAsia="ko-KR"/>
              </w:rPr>
              <w:t xml:space="preserve"> In this sense, we are also a little bit preferable of option 1 with same reasons as mentioned by Nokia and Ericsson since </w:t>
            </w:r>
            <w:proofErr w:type="spellStart"/>
            <w:r>
              <w:rPr>
                <w:rFonts w:eastAsiaTheme="minorEastAsia"/>
                <w:sz w:val="20"/>
                <w:szCs w:val="20"/>
                <w:lang w:eastAsia="ko-KR"/>
              </w:rPr>
              <w:t>gNB</w:t>
            </w:r>
            <w:proofErr w:type="spellEnd"/>
            <w:r>
              <w:rPr>
                <w:rFonts w:eastAsiaTheme="minorEastAsia"/>
                <w:sz w:val="20"/>
                <w:szCs w:val="20"/>
                <w:lang w:eastAsia="ko-KR"/>
              </w:rPr>
              <w:t xml:space="preserve"> make sure UE behavior. </w:t>
            </w:r>
          </w:p>
        </w:tc>
      </w:tr>
      <w:tr w:rsidR="00851E7D" w14:paraId="5681B0B1" w14:textId="77777777" w:rsidTr="009C1EDD">
        <w:tc>
          <w:tcPr>
            <w:tcW w:w="1795" w:type="dxa"/>
          </w:tcPr>
          <w:p w14:paraId="78FD2B6A" w14:textId="577EAF3A" w:rsidR="00851E7D" w:rsidRPr="00526CD5" w:rsidRDefault="00851E7D" w:rsidP="00B344FA">
            <w:pPr>
              <w:rPr>
                <w:rFonts w:eastAsia="Malgun Gothic" w:hint="eastAsia"/>
                <w:color w:val="000000" w:themeColor="text1"/>
                <w:lang w:eastAsia="ko-KR"/>
              </w:rPr>
            </w:pPr>
            <w:r>
              <w:rPr>
                <w:rFonts w:eastAsia="Malgun Gothic"/>
                <w:color w:val="000000" w:themeColor="text1"/>
                <w:lang w:eastAsia="ko-KR"/>
              </w:rPr>
              <w:t>Qualcomm</w:t>
            </w:r>
          </w:p>
        </w:tc>
        <w:tc>
          <w:tcPr>
            <w:tcW w:w="1800" w:type="dxa"/>
          </w:tcPr>
          <w:p w14:paraId="237767A3" w14:textId="3BB4D11B" w:rsidR="00851E7D" w:rsidRPr="00526CD5" w:rsidRDefault="00851E7D" w:rsidP="00B344FA">
            <w:pPr>
              <w:rPr>
                <w:rFonts w:eastAsia="Malgun Gothic"/>
                <w:color w:val="000000" w:themeColor="text1"/>
                <w:lang w:eastAsia="ko-KR"/>
              </w:rPr>
            </w:pPr>
            <w:r>
              <w:rPr>
                <w:rFonts w:eastAsia="Malgun Gothic"/>
                <w:color w:val="000000" w:themeColor="text1"/>
                <w:lang w:eastAsia="ko-KR"/>
              </w:rPr>
              <w:t>Option 3</w:t>
            </w:r>
          </w:p>
        </w:tc>
        <w:tc>
          <w:tcPr>
            <w:tcW w:w="6034" w:type="dxa"/>
          </w:tcPr>
          <w:p w14:paraId="7AE5525C" w14:textId="77777777" w:rsidR="00851E7D" w:rsidRDefault="00851E7D" w:rsidP="00526CD5">
            <w:pPr>
              <w:pStyle w:val="paragraph"/>
              <w:rPr>
                <w:rFonts w:eastAsiaTheme="minorEastAsia"/>
                <w:sz w:val="20"/>
                <w:szCs w:val="20"/>
                <w:lang w:eastAsia="ko-KR"/>
              </w:rPr>
            </w:pPr>
            <w:r>
              <w:rPr>
                <w:rFonts w:eastAsiaTheme="minorEastAsia"/>
                <w:sz w:val="20"/>
                <w:szCs w:val="20"/>
                <w:lang w:eastAsia="ko-KR"/>
              </w:rPr>
              <w:t>The triggering time for cancellation, if needed, is upon decoding the high priority DCI. Enforcing the UE to wait longer and determine if the multiplexing situation changes incurs additional, significant, complexity at the UE.</w:t>
            </w:r>
          </w:p>
          <w:p w14:paraId="36CFA1DF" w14:textId="0007F1F3" w:rsidR="00851E7D" w:rsidRPr="00526CD5" w:rsidRDefault="00851E7D" w:rsidP="00526CD5">
            <w:pPr>
              <w:pStyle w:val="paragraph"/>
              <w:rPr>
                <w:rFonts w:eastAsiaTheme="minorEastAsia" w:hint="eastAsia"/>
                <w:sz w:val="20"/>
                <w:szCs w:val="20"/>
                <w:lang w:eastAsia="ko-KR"/>
              </w:rPr>
            </w:pPr>
            <w:r>
              <w:rPr>
                <w:rFonts w:eastAsiaTheme="minorEastAsia"/>
                <w:sz w:val="20"/>
                <w:szCs w:val="20"/>
                <w:lang w:eastAsia="ko-KR"/>
              </w:rPr>
              <w:t xml:space="preserve">Our understanding from Nokia’s response is that the decision can be left to the UE. However, the current specification states that the multiplexing </w:t>
            </w:r>
            <w:r>
              <w:rPr>
                <w:rFonts w:eastAsiaTheme="minorEastAsia"/>
                <w:sz w:val="20"/>
                <w:szCs w:val="20"/>
                <w:lang w:eastAsia="ko-KR"/>
              </w:rPr>
              <w:lastRenderedPageBreak/>
              <w:t xml:space="preserve">across channels of the same priority should be done first. It would be great if additional explanation can be provided on how the operation can be left to the UE, while the above behavior is also guaranteed. </w:t>
            </w:r>
            <w:bookmarkStart w:id="60" w:name="_GoBack"/>
            <w:bookmarkEnd w:id="60"/>
          </w:p>
        </w:tc>
      </w:tr>
    </w:tbl>
    <w:p w14:paraId="203BEA11" w14:textId="6051AEEB" w:rsidR="009C1EDD" w:rsidRDefault="009C1EDD" w:rsidP="009C1EDD">
      <w:pPr>
        <w:jc w:val="both"/>
      </w:pPr>
    </w:p>
    <w:p w14:paraId="38B04F3A" w14:textId="43A8555A" w:rsidR="007E2983" w:rsidRDefault="007E2983" w:rsidP="009C1EDD">
      <w:pPr>
        <w:jc w:val="both"/>
      </w:pPr>
    </w:p>
    <w:p w14:paraId="06ECF59D" w14:textId="142A6A14" w:rsidR="007E2983" w:rsidRDefault="007E2983" w:rsidP="007E2983">
      <w:pPr>
        <w:pStyle w:val="Heading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ListParagraph"/>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ListParagraph"/>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2B63B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2B63BE">
            <w:pPr>
              <w:ind w:leftChars="100" w:left="200"/>
              <w:rPr>
                <w:rFonts w:eastAsiaTheme="minorHAnsi"/>
              </w:rPr>
            </w:pPr>
            <w:r>
              <w:t>The agreement in RAN1#100bis-e is updated as follows:</w:t>
            </w:r>
          </w:p>
          <w:p w14:paraId="7D90C583" w14:textId="77777777" w:rsidR="005A26CC" w:rsidRDefault="005A26CC" w:rsidP="002B63BE">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TableGri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2B63BE">
            <w:pPr>
              <w:jc w:val="center"/>
              <w:rPr>
                <w:b/>
                <w:bCs/>
              </w:rPr>
            </w:pPr>
            <w:r w:rsidRPr="009C1EDD">
              <w:rPr>
                <w:b/>
                <w:bCs/>
              </w:rPr>
              <w:t>Company</w:t>
            </w:r>
          </w:p>
        </w:tc>
        <w:tc>
          <w:tcPr>
            <w:tcW w:w="7830" w:type="dxa"/>
          </w:tcPr>
          <w:p w14:paraId="71E7A76D" w14:textId="77777777" w:rsidR="00FB2DC9" w:rsidRPr="009C1EDD" w:rsidRDefault="00FB2DC9" w:rsidP="002B63BE">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2B63BE">
            <w:r>
              <w:t>MediaTek</w:t>
            </w:r>
          </w:p>
        </w:tc>
        <w:tc>
          <w:tcPr>
            <w:tcW w:w="7830" w:type="dxa"/>
          </w:tcPr>
          <w:p w14:paraId="4CBE396E" w14:textId="5C21D6C7" w:rsidR="00FB2DC9" w:rsidRDefault="00EB3B2C" w:rsidP="002B63BE">
            <w:r>
              <w:t>Support the proposal</w:t>
            </w:r>
          </w:p>
        </w:tc>
      </w:tr>
      <w:tr w:rsidR="00FB2DC9" w14:paraId="54B05188" w14:textId="77777777" w:rsidTr="00FB2DC9">
        <w:tc>
          <w:tcPr>
            <w:tcW w:w="1795" w:type="dxa"/>
          </w:tcPr>
          <w:p w14:paraId="06C498F4" w14:textId="7ABFD1C5" w:rsidR="00FB2DC9" w:rsidRDefault="00BE1043" w:rsidP="002B63BE">
            <w:r>
              <w:t>HW/</w:t>
            </w:r>
            <w:proofErr w:type="spellStart"/>
            <w:r>
              <w:t>HiSi</w:t>
            </w:r>
            <w:proofErr w:type="spellEnd"/>
          </w:p>
        </w:tc>
        <w:tc>
          <w:tcPr>
            <w:tcW w:w="7830" w:type="dxa"/>
          </w:tcPr>
          <w:p w14:paraId="26779588" w14:textId="2BDF5BEB" w:rsidR="00FB2DC9" w:rsidRDefault="00BE1043" w:rsidP="002B63BE">
            <w:r>
              <w:t>Support the proposal</w:t>
            </w:r>
          </w:p>
        </w:tc>
      </w:tr>
      <w:tr w:rsidR="00B54FFB" w14:paraId="6BF739DF" w14:textId="77777777" w:rsidTr="00FB2DC9">
        <w:tc>
          <w:tcPr>
            <w:tcW w:w="1795" w:type="dxa"/>
          </w:tcPr>
          <w:p w14:paraId="3E42C999" w14:textId="7BA5E87A" w:rsidR="00B54FFB" w:rsidRDefault="00B54FFB" w:rsidP="00B54FFB">
            <w:pPr>
              <w:rPr>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r w:rsidR="00154621" w14:paraId="475BF70E" w14:textId="77777777" w:rsidTr="00FB2DC9">
        <w:tc>
          <w:tcPr>
            <w:tcW w:w="1795" w:type="dxa"/>
          </w:tcPr>
          <w:p w14:paraId="5563EB50" w14:textId="06887416" w:rsidR="00154621" w:rsidRDefault="00154621" w:rsidP="00154621">
            <w:pPr>
              <w:rPr>
                <w:lang w:eastAsia="zh-CN"/>
              </w:rPr>
            </w:pPr>
            <w:r>
              <w:rPr>
                <w:rFonts w:hint="eastAsia"/>
                <w:lang w:eastAsia="zh-CN"/>
              </w:rPr>
              <w:t>v</w:t>
            </w:r>
            <w:r>
              <w:rPr>
                <w:lang w:eastAsia="zh-CN"/>
              </w:rPr>
              <w:t>ivo</w:t>
            </w:r>
          </w:p>
        </w:tc>
        <w:tc>
          <w:tcPr>
            <w:tcW w:w="7830" w:type="dxa"/>
          </w:tcPr>
          <w:p w14:paraId="75473227" w14:textId="3BDA1C33" w:rsidR="00154621" w:rsidRDefault="00154621" w:rsidP="00154621">
            <w:pPr>
              <w:rPr>
                <w:lang w:eastAsia="zh-CN"/>
              </w:rPr>
            </w:pPr>
            <w:r>
              <w:t>Support the proposal</w:t>
            </w:r>
          </w:p>
        </w:tc>
      </w:tr>
      <w:tr w:rsidR="00B344FA" w14:paraId="1F787FEE" w14:textId="77777777" w:rsidTr="00FB2DC9">
        <w:tc>
          <w:tcPr>
            <w:tcW w:w="1795" w:type="dxa"/>
          </w:tcPr>
          <w:p w14:paraId="65DE34DC" w14:textId="02B8DC0C" w:rsidR="00B344FA" w:rsidRDefault="00B344FA" w:rsidP="00B344FA">
            <w:pPr>
              <w:rPr>
                <w:lang w:eastAsia="zh-CN"/>
              </w:rPr>
            </w:pPr>
            <w:r>
              <w:t>Nokia, NSB</w:t>
            </w:r>
          </w:p>
        </w:tc>
        <w:tc>
          <w:tcPr>
            <w:tcW w:w="7830" w:type="dxa"/>
          </w:tcPr>
          <w:p w14:paraId="189ECF04" w14:textId="0E523894" w:rsidR="00B344FA" w:rsidRDefault="00B344FA" w:rsidP="00B344FA">
            <w:r>
              <w:t>Support the proposal</w:t>
            </w:r>
          </w:p>
        </w:tc>
      </w:tr>
      <w:tr w:rsidR="002923C5" w14:paraId="599B0898" w14:textId="77777777" w:rsidTr="00FB2DC9">
        <w:tc>
          <w:tcPr>
            <w:tcW w:w="1795" w:type="dxa"/>
          </w:tcPr>
          <w:p w14:paraId="77C80E24" w14:textId="1DC82990" w:rsidR="002923C5" w:rsidRDefault="002923C5" w:rsidP="00B344FA">
            <w:r>
              <w:t>Ericsson</w:t>
            </w:r>
          </w:p>
        </w:tc>
        <w:tc>
          <w:tcPr>
            <w:tcW w:w="7830" w:type="dxa"/>
          </w:tcPr>
          <w:p w14:paraId="50D36A1F" w14:textId="7F50F81D" w:rsidR="002923C5" w:rsidRDefault="002923C5" w:rsidP="00B344FA">
            <w:r>
              <w:t>Support the proposal</w:t>
            </w:r>
          </w:p>
        </w:tc>
      </w:tr>
      <w:tr w:rsidR="001D372B" w14:paraId="5B3510E0" w14:textId="77777777" w:rsidTr="00FB2DC9">
        <w:tc>
          <w:tcPr>
            <w:tcW w:w="1795" w:type="dxa"/>
          </w:tcPr>
          <w:p w14:paraId="6BE9F364" w14:textId="7036B00B" w:rsidR="001D372B" w:rsidRPr="001D372B" w:rsidRDefault="001D372B" w:rsidP="001D372B">
            <w:pPr>
              <w:rPr>
                <w:rFonts w:eastAsia="Malgun Gothic"/>
                <w:lang w:eastAsia="ko-KR"/>
              </w:rPr>
            </w:pPr>
            <w:r>
              <w:rPr>
                <w:rFonts w:eastAsia="Malgun Gothic" w:hint="eastAsia"/>
                <w:lang w:eastAsia="ko-KR"/>
              </w:rPr>
              <w:t>S</w:t>
            </w:r>
            <w:r>
              <w:rPr>
                <w:rFonts w:eastAsia="Malgun Gothic"/>
                <w:lang w:eastAsia="ko-KR"/>
              </w:rPr>
              <w:t>amsung</w:t>
            </w:r>
          </w:p>
        </w:tc>
        <w:tc>
          <w:tcPr>
            <w:tcW w:w="7830" w:type="dxa"/>
          </w:tcPr>
          <w:p w14:paraId="092B3FA3" w14:textId="0F0C9C11" w:rsidR="001D372B" w:rsidRDefault="001D372B" w:rsidP="001D372B">
            <w:r>
              <w:t>Support the proposal</w:t>
            </w:r>
          </w:p>
        </w:tc>
      </w:tr>
    </w:tbl>
    <w:p w14:paraId="4F866986" w14:textId="77777777" w:rsidR="00FB2DC9" w:rsidRPr="009C1EDD" w:rsidRDefault="00FB2DC9" w:rsidP="009C1EDD">
      <w:pPr>
        <w:jc w:val="both"/>
      </w:pPr>
    </w:p>
    <w:p w14:paraId="43A8ED36" w14:textId="0129A0EB" w:rsidR="001527C9" w:rsidRDefault="007E2983" w:rsidP="000D3391">
      <w:pPr>
        <w:pStyle w:val="Heading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50A161F4" w:rsidR="00900D2C" w:rsidRDefault="00900D2C" w:rsidP="002703D7">
      <w:pPr>
        <w:rPr>
          <w:b/>
          <w:bCs/>
          <w:lang w:val="en-GB"/>
        </w:rPr>
      </w:pPr>
      <w:r>
        <w:rPr>
          <w:b/>
          <w:bCs/>
          <w:lang w:val="en-GB"/>
        </w:rPr>
        <w:t>[4]</w:t>
      </w:r>
      <w:r w:rsidR="008E52EA">
        <w:rPr>
          <w:b/>
          <w:bCs/>
          <w:lang w:val="en-GB"/>
        </w:rPr>
        <w:t xml:space="preserve"> R1-2003528, “Corrections on UCI enhancements,” Huawei/</w:t>
      </w:r>
      <w:proofErr w:type="spellStart"/>
      <w:r w:rsidR="008E52EA">
        <w:rPr>
          <w:b/>
          <w:bCs/>
          <w:lang w:val="en-GB"/>
        </w:rPr>
        <w:t>HiSi</w:t>
      </w:r>
      <w:proofErr w:type="spellEnd"/>
    </w:p>
    <w:p w14:paraId="23FB2663" w14:textId="3D95D773" w:rsidR="002923C5" w:rsidRPr="002923C5" w:rsidRDefault="002923C5" w:rsidP="002923C5">
      <w:pPr>
        <w:rPr>
          <w:b/>
          <w:bCs/>
          <w:lang w:eastAsia="x-none"/>
        </w:rPr>
      </w:pPr>
      <w:r w:rsidRPr="002923C5">
        <w:rPr>
          <w:b/>
          <w:bCs/>
        </w:rPr>
        <w:t>[5] R1-2003440,</w:t>
      </w:r>
      <w:r w:rsidRPr="002923C5">
        <w:rPr>
          <w:b/>
          <w:bCs/>
          <w:lang w:eastAsia="x-none"/>
        </w:rPr>
        <w:tab/>
        <w:t>“Remaining Issue of UCI Enhancements for NR URLLC,”</w:t>
      </w:r>
      <w:r w:rsidRPr="002923C5">
        <w:rPr>
          <w:b/>
          <w:bCs/>
          <w:lang w:eastAsia="x-none"/>
        </w:rPr>
        <w:tab/>
        <w:t>Ericsson</w:t>
      </w:r>
    </w:p>
    <w:p w14:paraId="5A37A0BC" w14:textId="77777777" w:rsidR="002923C5" w:rsidRPr="002923C5" w:rsidRDefault="002923C5" w:rsidP="002703D7">
      <w:pPr>
        <w:rPr>
          <w:b/>
          <w:bCs/>
        </w:rPr>
      </w:pPr>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22"/>
      <w:footerReference w:type="even" r:id="rId23"/>
      <w:footerReference w:type="default" r:id="rId24"/>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A060B" w14:textId="77777777" w:rsidR="00C55D21" w:rsidRDefault="00C55D21">
      <w:r>
        <w:separator/>
      </w:r>
    </w:p>
  </w:endnote>
  <w:endnote w:type="continuationSeparator" w:id="0">
    <w:p w14:paraId="0BC588B0" w14:textId="77777777" w:rsidR="00C55D21" w:rsidRDefault="00C55D21">
      <w:r>
        <w:continuationSeparator/>
      </w:r>
    </w:p>
  </w:endnote>
  <w:endnote w:type="continuationNotice" w:id="1">
    <w:p w14:paraId="50BD21E3" w14:textId="77777777" w:rsidR="00C55D21" w:rsidRDefault="00C55D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C55D21" w:rsidRDefault="00C55D21"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C55D21" w:rsidRDefault="00C55D21"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0523C245" w:rsidR="00C55D21" w:rsidRDefault="00C55D21"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88FD2" w14:textId="77777777" w:rsidR="00C55D21" w:rsidRDefault="00C55D21">
      <w:r>
        <w:separator/>
      </w:r>
    </w:p>
  </w:footnote>
  <w:footnote w:type="continuationSeparator" w:id="0">
    <w:p w14:paraId="64AB3A1C" w14:textId="77777777" w:rsidR="00C55D21" w:rsidRDefault="00C55D21">
      <w:r>
        <w:continuationSeparator/>
      </w:r>
    </w:p>
  </w:footnote>
  <w:footnote w:type="continuationNotice" w:id="1">
    <w:p w14:paraId="33DB98A8" w14:textId="77777777" w:rsidR="00C55D21" w:rsidRDefault="00C55D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C55D21" w:rsidRDefault="00C55D2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8E9A58"/>
    <w:multiLevelType w:val="singleLevel"/>
    <w:tmpl w:val="E88E9A58"/>
    <w:lvl w:ilvl="0">
      <w:start w:val="1"/>
      <w:numFmt w:val="lowerLetter"/>
      <w:suff w:val="space"/>
      <w:lvlText w:val="%1)"/>
      <w:lvlJc w:val="left"/>
    </w:lvl>
  </w:abstractNum>
  <w:abstractNum w:abstractNumId="1"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72721DB"/>
    <w:multiLevelType w:val="hybridMultilevel"/>
    <w:tmpl w:val="12F6DAB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403DD1"/>
    <w:multiLevelType w:val="hybridMultilevel"/>
    <w:tmpl w:val="9190C48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8" w15:restartNumberingAfterBreak="0">
    <w:nsid w:val="431D791F"/>
    <w:multiLevelType w:val="hybridMultilevel"/>
    <w:tmpl w:val="BA54DE2A"/>
    <w:lvl w:ilvl="0" w:tplc="041D0001">
      <w:start w:val="1"/>
      <w:numFmt w:val="bullet"/>
      <w:lvlText w:val=""/>
      <w:lvlJc w:val="left"/>
      <w:pPr>
        <w:ind w:left="648" w:hanging="360"/>
      </w:pPr>
      <w:rPr>
        <w:rFonts w:ascii="Symbol" w:hAnsi="Symbol"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9"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45883FF3"/>
    <w:multiLevelType w:val="hybridMultilevel"/>
    <w:tmpl w:val="04B874A6"/>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11"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536C297C"/>
    <w:multiLevelType w:val="hybridMultilevel"/>
    <w:tmpl w:val="4FFA8C14"/>
    <w:lvl w:ilvl="0" w:tplc="8BF6ECD0">
      <w:numFmt w:val="bullet"/>
      <w:lvlText w:val="•"/>
      <w:lvlJc w:val="left"/>
      <w:pPr>
        <w:ind w:left="720" w:hanging="360"/>
      </w:pPr>
      <w:rPr>
        <w:rFonts w:ascii="Microsoft Sans Serif" w:hAnsi="Microsoft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9"/>
  </w:num>
  <w:num w:numId="4">
    <w:abstractNumId w:val="5"/>
  </w:num>
  <w:num w:numId="5">
    <w:abstractNumId w:val="4"/>
  </w:num>
  <w:num w:numId="6">
    <w:abstractNumId w:val="12"/>
  </w:num>
  <w:num w:numId="7">
    <w:abstractNumId w:val="11"/>
  </w:num>
  <w:num w:numId="8">
    <w:abstractNumId w:val="1"/>
  </w:num>
  <w:num w:numId="9">
    <w:abstractNumId w:val="2"/>
  </w:num>
  <w:num w:numId="10">
    <w:abstractNumId w:val="0"/>
  </w:num>
  <w:num w:numId="11">
    <w:abstractNumId w:val="10"/>
  </w:num>
  <w:num w:numId="12">
    <w:abstractNumId w:val="7"/>
  </w:num>
  <w:num w:numId="13">
    <w:abstractNumId w:val="8"/>
  </w:num>
  <w:num w:numId="14">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27D62"/>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61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06"/>
    <w:rsid w:val="000E593B"/>
    <w:rsid w:val="000E5D1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30"/>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621"/>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77F"/>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2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3C5"/>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B6C"/>
    <w:rsid w:val="002B2C92"/>
    <w:rsid w:val="002B318B"/>
    <w:rsid w:val="002B3BD3"/>
    <w:rsid w:val="002B3D90"/>
    <w:rsid w:val="002B475D"/>
    <w:rsid w:val="002B4B75"/>
    <w:rsid w:val="002B4FE2"/>
    <w:rsid w:val="002B63BE"/>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12"/>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3592"/>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0898"/>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B1B"/>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6F5A"/>
    <w:rsid w:val="004073B0"/>
    <w:rsid w:val="0040748F"/>
    <w:rsid w:val="0041093B"/>
    <w:rsid w:val="00410BEC"/>
    <w:rsid w:val="004111BE"/>
    <w:rsid w:val="004127B4"/>
    <w:rsid w:val="00412A92"/>
    <w:rsid w:val="00412C79"/>
    <w:rsid w:val="004131EF"/>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3458"/>
    <w:rsid w:val="004236C3"/>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043"/>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6CD5"/>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60B"/>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3D4A"/>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4845"/>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6A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C7B"/>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203"/>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4AE1"/>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8A"/>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921"/>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4036"/>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1E7D"/>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0D03"/>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979D0"/>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713"/>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3EF"/>
    <w:rsid w:val="00B31F85"/>
    <w:rsid w:val="00B32D9A"/>
    <w:rsid w:val="00B33105"/>
    <w:rsid w:val="00B336EB"/>
    <w:rsid w:val="00B3396B"/>
    <w:rsid w:val="00B33C09"/>
    <w:rsid w:val="00B344FA"/>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6BC"/>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867"/>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5D2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59"/>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0C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52C"/>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20D"/>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7EA"/>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qFormat/>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normaltextrun">
    <w:name w:val="normaltextrun"/>
    <w:basedOn w:val="DefaultParagraphFont"/>
    <w:rsid w:val="00133830"/>
  </w:style>
  <w:style w:type="character" w:customStyle="1" w:styleId="eop">
    <w:name w:val="eop"/>
    <w:basedOn w:val="DefaultParagraphFont"/>
    <w:rsid w:val="00133830"/>
  </w:style>
  <w:style w:type="paragraph" w:customStyle="1" w:styleId="paragraph">
    <w:name w:val="paragraph"/>
    <w:basedOn w:val="Normal"/>
    <w:rsid w:val="0013383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quationplaceholdertext">
    <w:name w:val="equationplaceholdertext"/>
    <w:basedOn w:val="DefaultParagraphFont"/>
    <w:rsid w:val="00133830"/>
  </w:style>
  <w:style w:type="character" w:styleId="Hyperlink">
    <w:name w:val="Hyperlink"/>
    <w:uiPriority w:val="99"/>
    <w:unhideWhenUsed/>
    <w:rsid w:val="00292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54108147">
      <w:bodyDiv w:val="1"/>
      <w:marLeft w:val="0"/>
      <w:marRight w:val="0"/>
      <w:marTop w:val="0"/>
      <w:marBottom w:val="0"/>
      <w:divBdr>
        <w:top w:val="none" w:sz="0" w:space="0" w:color="auto"/>
        <w:left w:val="none" w:sz="0" w:space="0" w:color="auto"/>
        <w:bottom w:val="none" w:sz="0" w:space="0" w:color="auto"/>
        <w:right w:val="none" w:sz="0" w:space="0" w:color="auto"/>
      </w:divBdr>
      <w:divsChild>
        <w:div w:id="971979752">
          <w:marLeft w:val="0"/>
          <w:marRight w:val="0"/>
          <w:marTop w:val="0"/>
          <w:marBottom w:val="0"/>
          <w:divBdr>
            <w:top w:val="none" w:sz="0" w:space="0" w:color="auto"/>
            <w:left w:val="none" w:sz="0" w:space="0" w:color="auto"/>
            <w:bottom w:val="none" w:sz="0" w:space="0" w:color="auto"/>
            <w:right w:val="none" w:sz="0" w:space="0" w:color="auto"/>
          </w:divBdr>
          <w:divsChild>
            <w:div w:id="857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31747679">
      <w:bodyDiv w:val="1"/>
      <w:marLeft w:val="0"/>
      <w:marRight w:val="0"/>
      <w:marTop w:val="0"/>
      <w:marBottom w:val="0"/>
      <w:divBdr>
        <w:top w:val="none" w:sz="0" w:space="0" w:color="auto"/>
        <w:left w:val="none" w:sz="0" w:space="0" w:color="auto"/>
        <w:bottom w:val="none" w:sz="0" w:space="0" w:color="auto"/>
        <w:right w:val="none" w:sz="0" w:space="0" w:color="auto"/>
      </w:divBdr>
      <w:divsChild>
        <w:div w:id="1657538637">
          <w:marLeft w:val="0"/>
          <w:marRight w:val="0"/>
          <w:marTop w:val="0"/>
          <w:marBottom w:val="0"/>
          <w:divBdr>
            <w:top w:val="none" w:sz="0" w:space="0" w:color="auto"/>
            <w:left w:val="none" w:sz="0" w:space="0" w:color="auto"/>
            <w:bottom w:val="none" w:sz="0" w:space="0" w:color="auto"/>
            <w:right w:val="none" w:sz="0" w:space="0" w:color="auto"/>
          </w:divBdr>
        </w:div>
        <w:div w:id="2014064316">
          <w:marLeft w:val="0"/>
          <w:marRight w:val="0"/>
          <w:marTop w:val="0"/>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5829">
      <w:bodyDiv w:val="1"/>
      <w:marLeft w:val="0"/>
      <w:marRight w:val="0"/>
      <w:marTop w:val="0"/>
      <w:marBottom w:val="0"/>
      <w:divBdr>
        <w:top w:val="none" w:sz="0" w:space="0" w:color="auto"/>
        <w:left w:val="none" w:sz="0" w:space="0" w:color="auto"/>
        <w:bottom w:val="none" w:sz="0" w:space="0" w:color="auto"/>
        <w:right w:val="none" w:sz="0" w:space="0" w:color="auto"/>
      </w:divBdr>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85182-0152-478E-9CCA-1D516D55C6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CBA82D57-C230-4BB6-B0B4-C811DD60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15</Pages>
  <Words>5879</Words>
  <Characters>29354</Characters>
  <Application>Microsoft Office Word</Application>
  <DocSecurity>0</DocSecurity>
  <Lines>244</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35163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3</cp:revision>
  <cp:lastPrinted>2016-09-30T01:19:00Z</cp:lastPrinted>
  <dcterms:created xsi:type="dcterms:W3CDTF">2020-05-27T00:09:00Z</dcterms:created>
  <dcterms:modified xsi:type="dcterms:W3CDTF">2020-05-27T00:15:00Z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D:\1. Job\2. 3GPP\3. RAN1\TSGR1_101_2005_E-meeting\Inbox\drafts\7.2.5.4 Enhancements to scheduling-HARQ\101-e-NR-L1enh-URLLC-HARQ&amp;Scheduling-01\R1-20xxxxx Summary of [101-e-NR-L1enh-URLLC-HARQ&amp;Scheduling-01]_v008_Nokia_Sony_Ericsson.docx</vt:lpwstr>
  </property>
</Properties>
</file>