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hint="eastAsia"/>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w:t>
      </w:r>
      <w:r w:rsidRPr="00426E15">
        <w:rPr>
          <w:rFonts w:ascii="Times New Roman" w:eastAsiaTheme="minorEastAsia" w:hAnsi="Times New Roman"/>
          <w:color w:val="A6A6A6" w:themeColor="background1" w:themeShade="A6"/>
          <w:sz w:val="22"/>
          <w:szCs w:val="22"/>
          <w:lang w:eastAsia="zh-CN"/>
        </w:rPr>
        <w:t xml:space="preserve">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hint="eastAsia"/>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w:t>
      </w:r>
      <w:r w:rsidRPr="00426E15">
        <w:rPr>
          <w:rFonts w:ascii="Times New Roman" w:eastAsiaTheme="minorEastAsia" w:hAnsi="Times New Roman"/>
          <w:color w:val="A6A6A6" w:themeColor="background1" w:themeShade="A6"/>
          <w:sz w:val="22"/>
          <w:szCs w:val="22"/>
          <w:lang w:eastAsia="zh-CN"/>
        </w:rPr>
        <w:t xml:space="preserve">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hint="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hint="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8" w:author="80122561" w:date="2020-04-08T16:30:00Z">
              <w:r w:rsidRPr="00512629">
                <w:rPr>
                  <w:rFonts w:eastAsia="等线"/>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等线"/>
                <w:sz w:val="20"/>
                <w:szCs w:val="20"/>
                <w:lang w:eastAsia="x-none"/>
              </w:rPr>
              <w:lastRenderedPageBreak/>
              <w:t>information in the PUSCH</w:t>
            </w:r>
            <w:r w:rsidRPr="00512629">
              <w:rPr>
                <w:rFonts w:eastAsia="等线"/>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hint="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宋体" w:eastAsiaTheme="minorEastAsia" w:hAnsi="宋体"/>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820D40">
        <w:tc>
          <w:tcPr>
            <w:tcW w:w="1413" w:type="dxa"/>
          </w:tcPr>
          <w:p w14:paraId="1464545A" w14:textId="77777777" w:rsidR="00426E15" w:rsidRPr="00512629" w:rsidRDefault="00426E15" w:rsidP="00820D40">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820D40">
            <w:pPr>
              <w:rPr>
                <w:b/>
                <w:sz w:val="20"/>
                <w:szCs w:val="20"/>
              </w:rPr>
            </w:pPr>
            <w:r w:rsidRPr="00512629">
              <w:rPr>
                <w:b/>
                <w:sz w:val="20"/>
                <w:szCs w:val="20"/>
              </w:rPr>
              <w:t>Summary of proposals</w:t>
            </w:r>
          </w:p>
        </w:tc>
      </w:tr>
      <w:tr w:rsidR="00426E15" w:rsidRPr="00512629" w14:paraId="1995FAB9" w14:textId="77777777" w:rsidTr="00820D40">
        <w:tc>
          <w:tcPr>
            <w:tcW w:w="1413" w:type="dxa"/>
          </w:tcPr>
          <w:p w14:paraId="68F6C9EA" w14:textId="77777777" w:rsidR="00426E15" w:rsidRPr="00512629" w:rsidRDefault="00426E15" w:rsidP="00820D40">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820D40">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820D40">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820D40">
        <w:tc>
          <w:tcPr>
            <w:tcW w:w="1413" w:type="dxa"/>
          </w:tcPr>
          <w:p w14:paraId="29C051B7" w14:textId="77777777" w:rsidR="00426E15" w:rsidRPr="00512629" w:rsidRDefault="00426E15" w:rsidP="00820D40">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820D40">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820D40">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820D40">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820D40">
            <w:pPr>
              <w:spacing w:after="180"/>
              <w:jc w:val="left"/>
              <w:rPr>
                <w:sz w:val="20"/>
                <w:szCs w:val="20"/>
                <w:lang w:eastAsia="zh-CN"/>
              </w:rPr>
            </w:pPr>
          </w:p>
          <w:p w14:paraId="11C6E355" w14:textId="77777777" w:rsidR="00426E15" w:rsidRPr="00512629" w:rsidRDefault="00426E15" w:rsidP="00820D40">
            <w:pPr>
              <w:pStyle w:val="ListParagraph"/>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820D40">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820D40">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820D40">
            <w:pPr>
              <w:rPr>
                <w:sz w:val="20"/>
                <w:szCs w:val="20"/>
              </w:rPr>
            </w:pPr>
            <w:r w:rsidRPr="00512629">
              <w:rPr>
                <w:sz w:val="20"/>
                <w:szCs w:val="20"/>
                <w:lang w:val="x-none"/>
              </w:rPr>
              <w:t>-------- Unchanged contents are omitted</w:t>
            </w:r>
          </w:p>
          <w:p w14:paraId="7CAF903F" w14:textId="77777777" w:rsidR="00426E15" w:rsidRPr="00512629" w:rsidRDefault="00426E15" w:rsidP="00820D40">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820D40">
              <w:tc>
                <w:tcPr>
                  <w:tcW w:w="1234" w:type="pct"/>
                </w:tcPr>
                <w:p w14:paraId="763DB014" w14:textId="77777777" w:rsidR="00426E15" w:rsidRPr="00512629" w:rsidRDefault="00426E15" w:rsidP="00820D40">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pusch-ConfigCommon</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34" w:type="pct"/>
                </w:tcPr>
                <w:p w14:paraId="3798DE63" w14:textId="77777777" w:rsidR="00426E15" w:rsidRPr="00512629" w:rsidRDefault="00426E15" w:rsidP="00820D40">
                  <w:pPr>
                    <w:keepNext/>
                    <w:keepLines/>
                    <w:snapToGrid/>
                    <w:spacing w:after="0"/>
                    <w:jc w:val="center"/>
                    <w:rPr>
                      <w:rFonts w:ascii="Arial" w:eastAsia="Batang" w:hAnsi="Arial"/>
                      <w:b/>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64" w:type="pct"/>
                </w:tcPr>
                <w:p w14:paraId="7E983DD3" w14:textId="77777777" w:rsidR="00426E15" w:rsidRPr="00512629" w:rsidRDefault="00426E15" w:rsidP="00820D40">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820D40">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820D40">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820D40">
              <w:tc>
                <w:tcPr>
                  <w:tcW w:w="1234" w:type="pct"/>
                </w:tcPr>
                <w:p w14:paraId="4977DB94"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820D40">
              <w:tc>
                <w:tcPr>
                  <w:tcW w:w="1234" w:type="pct"/>
                </w:tcPr>
                <w:p w14:paraId="1D2C4BFB"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pusch-ConfigCommon</w:t>
                  </w:r>
                  <w:r w:rsidRPr="00512629">
                    <w:rPr>
                      <w:rFonts w:ascii="Arial" w:eastAsia="Batang" w:hAnsi="Arial"/>
                      <w:color w:val="000000"/>
                      <w:sz w:val="20"/>
                      <w:szCs w:val="20"/>
                      <w:lang w:val="x-none"/>
                    </w:rPr>
                    <w:t xml:space="preserve"> </w:t>
                  </w:r>
                </w:p>
              </w:tc>
            </w:tr>
            <w:tr w:rsidR="00426E15" w:rsidRPr="00512629" w14:paraId="40A820AF" w14:textId="77777777" w:rsidTr="00820D40">
              <w:tc>
                <w:tcPr>
                  <w:tcW w:w="1234" w:type="pct"/>
                </w:tcPr>
                <w:p w14:paraId="7214F425"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820D40">
                  <w:pPr>
                    <w:keepNext/>
                    <w:keepLines/>
                    <w:snapToGrid/>
                    <w:spacing w:after="0"/>
                    <w:jc w:val="center"/>
                    <w:rPr>
                      <w:rFonts w:ascii="Arial" w:eastAsia="Batang" w:hAnsi="Arial"/>
                      <w:i/>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r w:rsidR="00426E15" w:rsidRPr="00512629" w14:paraId="0909DB2E" w14:textId="77777777" w:rsidTr="00820D40">
              <w:tc>
                <w:tcPr>
                  <w:tcW w:w="1234" w:type="pct"/>
                </w:tcPr>
                <w:p w14:paraId="0CFAA495"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820D40">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bl>
          <w:p w14:paraId="5A2A26A9" w14:textId="77777777" w:rsidR="00426E15" w:rsidRPr="00512629" w:rsidRDefault="00426E15" w:rsidP="00820D40">
            <w:pPr>
              <w:rPr>
                <w:sz w:val="20"/>
                <w:szCs w:val="20"/>
              </w:rPr>
            </w:pPr>
          </w:p>
          <w:p w14:paraId="1E1A0F04" w14:textId="77777777" w:rsidR="00426E15" w:rsidRPr="00512629" w:rsidRDefault="00426E15" w:rsidP="00820D40">
            <w:pPr>
              <w:rPr>
                <w:sz w:val="20"/>
                <w:szCs w:val="20"/>
              </w:rPr>
            </w:pPr>
            <w:r w:rsidRPr="00512629">
              <w:rPr>
                <w:sz w:val="20"/>
                <w:szCs w:val="20"/>
                <w:lang w:val="x-none"/>
              </w:rPr>
              <w:t>-------- Unchanged contents are omitted</w:t>
            </w:r>
          </w:p>
          <w:p w14:paraId="68BEDC53" w14:textId="77777777" w:rsidR="00426E15" w:rsidRPr="00512629" w:rsidRDefault="00426E15" w:rsidP="00820D40">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820D40">
            <w:pPr>
              <w:spacing w:after="180"/>
              <w:jc w:val="left"/>
              <w:rPr>
                <w:sz w:val="20"/>
                <w:szCs w:val="20"/>
                <w:lang w:val="x-none"/>
              </w:rPr>
            </w:pPr>
          </w:p>
          <w:p w14:paraId="021CB94E" w14:textId="77777777" w:rsidR="00426E15" w:rsidRPr="00512629" w:rsidRDefault="00426E15" w:rsidP="00820D40">
            <w:pPr>
              <w:pStyle w:val="ListParagraph"/>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820D40">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820D40">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820D40">
            <w:pPr>
              <w:rPr>
                <w:sz w:val="20"/>
                <w:szCs w:val="20"/>
              </w:rPr>
            </w:pPr>
            <w:r w:rsidRPr="00512629">
              <w:rPr>
                <w:sz w:val="20"/>
                <w:szCs w:val="20"/>
                <w:lang w:val="x-none"/>
              </w:rPr>
              <w:t>-------- Unchanged contents are omitted</w:t>
            </w:r>
          </w:p>
          <w:p w14:paraId="7C361952" w14:textId="77777777" w:rsidR="00426E15" w:rsidRPr="00512629" w:rsidRDefault="00426E15" w:rsidP="00820D40">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820D40">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75pt;height:16.2pt" o:ole="">
                  <v:imagedata r:id="rId8" o:title=""/>
                </v:shape>
                <o:OLEObject Type="Embed" ProgID="Equation.3" ShapeID="_x0000_i1030" DrawAspect="Content" ObjectID="_1651430908" r:id="rId9"/>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820D40">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820D40">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820D40">
            <w:pPr>
              <w:rPr>
                <w:sz w:val="20"/>
                <w:szCs w:val="20"/>
              </w:rPr>
            </w:pPr>
            <w:r w:rsidRPr="00512629">
              <w:rPr>
                <w:sz w:val="20"/>
                <w:szCs w:val="20"/>
                <w:lang w:val="x-none"/>
              </w:rPr>
              <w:t>-------- Unchanged contents are omitted</w:t>
            </w:r>
          </w:p>
          <w:p w14:paraId="469E14FC" w14:textId="77777777" w:rsidR="00426E15" w:rsidRPr="00512629" w:rsidRDefault="00426E15" w:rsidP="00820D40">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820D40">
        <w:tc>
          <w:tcPr>
            <w:tcW w:w="1413" w:type="dxa"/>
          </w:tcPr>
          <w:p w14:paraId="1201EC66" w14:textId="77777777" w:rsidR="00426E15" w:rsidRPr="00512629" w:rsidRDefault="00426E15" w:rsidP="00820D40">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820D40">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820D40">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820D40">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820D40">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820D40">
              <w:tc>
                <w:tcPr>
                  <w:tcW w:w="5000" w:type="pct"/>
                </w:tcPr>
                <w:p w14:paraId="565A71A5" w14:textId="77777777" w:rsidR="00426E15" w:rsidRPr="00512629" w:rsidRDefault="00426E15" w:rsidP="00820D40">
                  <w:pPr>
                    <w:rPr>
                      <w:b/>
                      <w:bCs/>
                      <w:sz w:val="20"/>
                      <w:szCs w:val="20"/>
                    </w:rPr>
                  </w:pPr>
                  <w:r w:rsidRPr="00512629">
                    <w:rPr>
                      <w:b/>
                      <w:bCs/>
                      <w:sz w:val="20"/>
                      <w:szCs w:val="20"/>
                    </w:rPr>
                    <w:t>TP for TS38.213:</w:t>
                  </w:r>
                </w:p>
                <w:p w14:paraId="66C6B024" w14:textId="77777777" w:rsidR="00426E15" w:rsidRPr="00512629" w:rsidRDefault="00426E15" w:rsidP="00820D40">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820D40">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820D40">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820D40">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820D40">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820D40">
            <w:pPr>
              <w:rPr>
                <w:sz w:val="20"/>
                <w:szCs w:val="20"/>
              </w:rPr>
            </w:pPr>
          </w:p>
          <w:p w14:paraId="28AB1DA9" w14:textId="77777777" w:rsidR="00426E15" w:rsidRPr="00512629" w:rsidRDefault="00426E15" w:rsidP="00820D40">
            <w:pPr>
              <w:rPr>
                <w:rFonts w:eastAsiaTheme="minorEastAsia"/>
                <w:sz w:val="20"/>
                <w:szCs w:val="20"/>
              </w:rPr>
            </w:pPr>
          </w:p>
        </w:tc>
      </w:tr>
      <w:tr w:rsidR="00426E15" w:rsidRPr="00512629" w14:paraId="1783853B" w14:textId="77777777" w:rsidTr="00820D40">
        <w:tc>
          <w:tcPr>
            <w:tcW w:w="1413" w:type="dxa"/>
          </w:tcPr>
          <w:p w14:paraId="03A2244F" w14:textId="77777777" w:rsidR="00426E15" w:rsidRDefault="00426E15" w:rsidP="00820D40">
            <w:pPr>
              <w:spacing w:after="0"/>
              <w:jc w:val="left"/>
              <w:rPr>
                <w:sz w:val="20"/>
                <w:szCs w:val="20"/>
              </w:rPr>
            </w:pPr>
            <w:r w:rsidRPr="00AC5687">
              <w:rPr>
                <w:sz w:val="20"/>
                <w:szCs w:val="20"/>
              </w:rPr>
              <w:t>ZTE</w:t>
            </w:r>
          </w:p>
          <w:p w14:paraId="7E578C57" w14:textId="77777777" w:rsidR="00426E15" w:rsidRPr="00512629" w:rsidRDefault="00426E15" w:rsidP="00820D40">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820D40">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28A553AF" w:rsidR="00C23619" w:rsidRDefault="00C23619" w:rsidP="00C23619">
      <w:pPr>
        <w:pStyle w:val="Heading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046885D4" w:rsidR="009822AF" w:rsidRPr="00EC55F9" w:rsidRDefault="009822AF" w:rsidP="00E11092">
            <w:pPr>
              <w:spacing w:after="0"/>
              <w:jc w:val="left"/>
              <w:rPr>
                <w:sz w:val="20"/>
                <w:szCs w:val="20"/>
              </w:rPr>
            </w:pPr>
            <w:bookmarkStart w:id="25" w:name="_GoBack"/>
            <w:bookmarkEnd w:id="25"/>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7F28FE4D" w:rsidR="009822AF" w:rsidRPr="00EC55F9" w:rsidRDefault="009822AF" w:rsidP="00E11092">
            <w:pPr>
              <w:spacing w:after="0"/>
              <w:jc w:val="left"/>
              <w:rPr>
                <w:sz w:val="20"/>
                <w:szCs w:val="20"/>
              </w:rPr>
            </w:pPr>
          </w:p>
        </w:tc>
        <w:tc>
          <w:tcPr>
            <w:tcW w:w="2410" w:type="dxa"/>
          </w:tcPr>
          <w:p w14:paraId="323D7CFB" w14:textId="77777777" w:rsidR="009822AF" w:rsidRPr="00EC55F9" w:rsidRDefault="009822AF" w:rsidP="00E11092">
            <w:pPr>
              <w:spacing w:after="0"/>
              <w:jc w:val="left"/>
              <w:rPr>
                <w:sz w:val="20"/>
                <w:szCs w:val="20"/>
              </w:rPr>
            </w:pP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7E8CB27" w:rsidR="009822AF" w:rsidRPr="00EC55F9" w:rsidRDefault="009822AF" w:rsidP="00E11092">
            <w:pPr>
              <w:spacing w:after="0"/>
              <w:jc w:val="left"/>
              <w:rPr>
                <w:sz w:val="20"/>
                <w:szCs w:val="20"/>
              </w:rPr>
            </w:pPr>
          </w:p>
        </w:tc>
        <w:tc>
          <w:tcPr>
            <w:tcW w:w="2410" w:type="dxa"/>
          </w:tcPr>
          <w:p w14:paraId="6CA2EB0A" w14:textId="77777777" w:rsidR="009822AF" w:rsidRPr="00EC55F9" w:rsidRDefault="009822AF" w:rsidP="00E11092">
            <w:pPr>
              <w:spacing w:after="0"/>
              <w:jc w:val="left"/>
              <w:rPr>
                <w:sz w:val="20"/>
                <w:szCs w:val="20"/>
              </w:rPr>
            </w:pP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48C668C4" w:rsidR="009822AF" w:rsidRPr="00AB7997" w:rsidRDefault="009822AF" w:rsidP="00E11092">
            <w:pPr>
              <w:spacing w:after="0"/>
              <w:jc w:val="left"/>
              <w:rPr>
                <w:sz w:val="20"/>
                <w:szCs w:val="20"/>
              </w:rPr>
            </w:pP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77777777" w:rsidR="00AC5687" w:rsidRPr="00AB7997" w:rsidRDefault="00AC5687" w:rsidP="00E11092">
            <w:pPr>
              <w:spacing w:after="0"/>
              <w:jc w:val="left"/>
              <w:rPr>
                <w:sz w:val="20"/>
                <w:szCs w:val="20"/>
              </w:rPr>
            </w:pP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77777777" w:rsidR="009822AF" w:rsidRPr="00AB7997" w:rsidRDefault="009822AF" w:rsidP="00E11092">
            <w:pPr>
              <w:spacing w:after="0"/>
              <w:jc w:val="left"/>
              <w:rPr>
                <w:sz w:val="20"/>
                <w:szCs w:val="20"/>
              </w:rPr>
            </w:pP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77777777" w:rsidR="009822AF" w:rsidRPr="00AB7997" w:rsidRDefault="009822AF" w:rsidP="00E11092">
            <w:pPr>
              <w:spacing w:after="0"/>
              <w:jc w:val="left"/>
              <w:rPr>
                <w:sz w:val="20"/>
                <w:szCs w:val="20"/>
              </w:rPr>
            </w:pP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59F4B4AF" w:rsidR="009822AF" w:rsidRPr="00EC55F9" w:rsidRDefault="009822AF" w:rsidP="00E11092">
            <w:pPr>
              <w:spacing w:after="0"/>
              <w:rPr>
                <w:sz w:val="20"/>
                <w:szCs w:val="20"/>
              </w:rPr>
            </w:pPr>
          </w:p>
        </w:tc>
        <w:tc>
          <w:tcPr>
            <w:tcW w:w="2410" w:type="dxa"/>
          </w:tcPr>
          <w:p w14:paraId="3EA0220E" w14:textId="77777777" w:rsidR="009822AF" w:rsidRPr="00EC55F9" w:rsidRDefault="009822AF" w:rsidP="00E11092">
            <w:pPr>
              <w:spacing w:after="0"/>
              <w:rPr>
                <w:sz w:val="20"/>
                <w:szCs w:val="20"/>
              </w:rPr>
            </w:pP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1BC495E9" w:rsidR="009822AF" w:rsidRPr="00EC55F9" w:rsidRDefault="009822AF" w:rsidP="00E11092">
            <w:pPr>
              <w:spacing w:after="0"/>
              <w:rPr>
                <w:sz w:val="20"/>
                <w:szCs w:val="20"/>
              </w:rPr>
            </w:pP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5FB7DA8B" w:rsidR="009822AF" w:rsidRPr="00EC55F9" w:rsidRDefault="009822AF" w:rsidP="00E11092">
            <w:pPr>
              <w:spacing w:after="0"/>
              <w:jc w:val="left"/>
              <w:rPr>
                <w:sz w:val="20"/>
                <w:szCs w:val="20"/>
              </w:rPr>
            </w:pPr>
          </w:p>
        </w:tc>
        <w:tc>
          <w:tcPr>
            <w:tcW w:w="2410" w:type="dxa"/>
          </w:tcPr>
          <w:p w14:paraId="3222FBC5" w14:textId="77777777" w:rsidR="009822AF" w:rsidRPr="00EC55F9" w:rsidRDefault="009822AF" w:rsidP="00E11092">
            <w:pPr>
              <w:spacing w:after="0"/>
              <w:jc w:val="left"/>
              <w:rPr>
                <w:sz w:val="20"/>
                <w:szCs w:val="20"/>
              </w:rPr>
            </w:pP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2B47EA9A" w:rsidR="009822AF" w:rsidRPr="00EC55F9" w:rsidRDefault="009822AF" w:rsidP="00E11092">
            <w:pPr>
              <w:spacing w:after="0"/>
              <w:rPr>
                <w:sz w:val="20"/>
                <w:szCs w:val="20"/>
              </w:rPr>
            </w:pPr>
          </w:p>
        </w:tc>
        <w:tc>
          <w:tcPr>
            <w:tcW w:w="2410" w:type="dxa"/>
          </w:tcPr>
          <w:p w14:paraId="37D72F2C" w14:textId="77777777" w:rsidR="009822AF" w:rsidRPr="00EC55F9" w:rsidRDefault="009822AF" w:rsidP="00E11092">
            <w:pPr>
              <w:spacing w:after="0"/>
              <w:rPr>
                <w:sz w:val="20"/>
                <w:szCs w:val="20"/>
              </w:rPr>
            </w:pP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00FFE333" w:rsidR="009822AF" w:rsidRPr="00EC55F9" w:rsidRDefault="009822AF" w:rsidP="00E11092">
            <w:pPr>
              <w:spacing w:after="0"/>
              <w:rPr>
                <w:rFonts w:eastAsiaTheme="minorEastAsia"/>
                <w:sz w:val="20"/>
                <w:szCs w:val="20"/>
                <w:lang w:eastAsia="zh-CN"/>
              </w:rPr>
            </w:pP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w:t>
            </w:r>
            <w:r w:rsidRPr="00F553D7">
              <w:rPr>
                <w:sz w:val="20"/>
                <w:szCs w:val="20"/>
              </w:rPr>
              <w:lastRenderedPageBreak/>
              <w:t xml:space="preserve">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73BBD96A" w:rsidR="009822AF" w:rsidRPr="00EC55F9" w:rsidRDefault="009822AF" w:rsidP="00E11092">
            <w:pPr>
              <w:spacing w:after="0"/>
              <w:rPr>
                <w:rFonts w:eastAsiaTheme="minorEastAsia"/>
                <w:sz w:val="20"/>
                <w:szCs w:val="20"/>
                <w:lang w:eastAsia="zh-CN"/>
              </w:rPr>
            </w:pPr>
          </w:p>
        </w:tc>
        <w:tc>
          <w:tcPr>
            <w:tcW w:w="2410" w:type="dxa"/>
          </w:tcPr>
          <w:p w14:paraId="1A68598A" w14:textId="77777777" w:rsidR="009822AF" w:rsidRPr="00EC55F9" w:rsidRDefault="009822AF" w:rsidP="00E11092">
            <w:pPr>
              <w:spacing w:after="0"/>
              <w:rPr>
                <w:rFonts w:eastAsiaTheme="minorEastAsia"/>
                <w:sz w:val="20"/>
                <w:szCs w:val="20"/>
                <w:lang w:eastAsia="zh-CN"/>
              </w:rPr>
            </w:pP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26" w:author="80122561" w:date="2020-04-08T16:30:00Z">
              <w:r w:rsidRPr="00512629">
                <w:rPr>
                  <w:rFonts w:eastAsia="等线"/>
                  <w:sz w:val="20"/>
                  <w:szCs w:val="20"/>
                  <w:lang w:eastAsia="x-none"/>
                </w:rPr>
                <w:t xml:space="preserve"> or </w:t>
              </w:r>
            </w:ins>
            <w:ins w:id="27"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c>
          <w:tcPr>
            <w:tcW w:w="2410" w:type="dxa"/>
          </w:tcPr>
          <w:p w14:paraId="500836EA" w14:textId="0890B910" w:rsidR="009822AF" w:rsidRPr="00EC55F9" w:rsidRDefault="009822AF" w:rsidP="00E11092">
            <w:pPr>
              <w:spacing w:after="0"/>
              <w:rPr>
                <w:rFonts w:eastAsiaTheme="minorEastAsia"/>
                <w:sz w:val="20"/>
                <w:szCs w:val="20"/>
                <w:lang w:eastAsia="zh-CN"/>
              </w:rPr>
            </w:pPr>
          </w:p>
        </w:tc>
        <w:tc>
          <w:tcPr>
            <w:tcW w:w="2410" w:type="dxa"/>
          </w:tcPr>
          <w:p w14:paraId="1FC89FBF" w14:textId="77777777" w:rsidR="009822AF" w:rsidRPr="00EC55F9" w:rsidRDefault="009822AF" w:rsidP="00E11092">
            <w:pPr>
              <w:spacing w:after="0"/>
              <w:rPr>
                <w:rFonts w:eastAsiaTheme="minorEastAsia"/>
                <w:sz w:val="20"/>
                <w:szCs w:val="20"/>
                <w:lang w:eastAsia="zh-CN"/>
              </w:rPr>
            </w:pP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261793F6" w14:textId="33185C13" w:rsidR="009822AF" w:rsidRPr="00EC55F9" w:rsidRDefault="009822AF" w:rsidP="00E11092">
            <w:pPr>
              <w:spacing w:after="0"/>
              <w:rPr>
                <w:rFonts w:eastAsiaTheme="minorEastAsia"/>
                <w:sz w:val="20"/>
                <w:lang w:eastAsia="zh-CN"/>
              </w:rPr>
            </w:pPr>
          </w:p>
        </w:tc>
        <w:tc>
          <w:tcPr>
            <w:tcW w:w="2410" w:type="dxa"/>
          </w:tcPr>
          <w:p w14:paraId="51246FD9" w14:textId="77777777" w:rsidR="009822AF" w:rsidRPr="00EC55F9" w:rsidRDefault="009822AF" w:rsidP="00E11092">
            <w:pPr>
              <w:spacing w:after="0"/>
              <w:rPr>
                <w:rFonts w:eastAsiaTheme="minorEastAsia"/>
                <w:sz w:val="20"/>
                <w:lang w:eastAsia="zh-CN"/>
              </w:rPr>
            </w:pP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77777777" w:rsidR="00C446C7" w:rsidRPr="00AB7997" w:rsidRDefault="00C446C7" w:rsidP="005B56E4">
            <w:pPr>
              <w:spacing w:after="0"/>
              <w:jc w:val="left"/>
              <w:rPr>
                <w:sz w:val="20"/>
                <w:szCs w:val="20"/>
              </w:rPr>
            </w:pP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77777777" w:rsidR="00AC5687" w:rsidRPr="00EC55F9" w:rsidRDefault="00AC5687" w:rsidP="00AC5687">
            <w:pPr>
              <w:spacing w:after="0"/>
              <w:rPr>
                <w:sz w:val="20"/>
                <w:szCs w:val="20"/>
              </w:rPr>
            </w:pP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宋体" w:eastAsiaTheme="minorEastAsia" w:hAnsi="宋体"/>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489126C2" w:rsidR="00AC5687" w:rsidRPr="00EC55F9" w:rsidRDefault="00AC5687" w:rsidP="00AC5687">
            <w:pPr>
              <w:spacing w:after="0"/>
              <w:rPr>
                <w:sz w:val="20"/>
                <w:szCs w:val="20"/>
              </w:rPr>
            </w:pPr>
          </w:p>
        </w:tc>
        <w:tc>
          <w:tcPr>
            <w:tcW w:w="2410" w:type="dxa"/>
          </w:tcPr>
          <w:p w14:paraId="25F84491" w14:textId="77777777" w:rsidR="00AC5687" w:rsidRPr="00EC55F9" w:rsidRDefault="00AC5687" w:rsidP="00AC5687">
            <w:pPr>
              <w:spacing w:after="0"/>
              <w:rPr>
                <w:sz w:val="20"/>
                <w:szCs w:val="20"/>
              </w:rPr>
            </w:pP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0388C2DD" w:rsidR="009822AF" w:rsidRPr="00EC55F9" w:rsidRDefault="009822AF" w:rsidP="00E11092">
            <w:pPr>
              <w:spacing w:after="0"/>
              <w:rPr>
                <w:sz w:val="20"/>
                <w:szCs w:val="20"/>
              </w:rPr>
            </w:pP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lastRenderedPageBreak/>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35616D"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7777777"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35616D"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CBG/TB,max</m:t>
                    </w:ins>
                  </m:r>
                  <m:ctrlPr>
                    <w:ins w:id="263" w:author="Huawei" w:date="2020-05-15T11:44:00Z">
                      <w:rPr>
                        <w:rFonts w:ascii="Cambria Math" w:hAnsi="Cambria Math"/>
                        <w:sz w:val="20"/>
                        <w:szCs w:val="20"/>
                        <w:lang w:eastAsia="zh-CN"/>
                      </w:rPr>
                    </w:ins>
                  </m:ctrlPr>
                </m:sup>
              </m:sSubSup>
            </m:oMath>
            <w:ins w:id="26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ins w:id="265" w:author="Huawei" w:date="2020-05-15T11:44:00Z"/>
                <w:rFonts w:ascii="Times New Roman" w:hAnsi="Times New Roman"/>
                <w:sz w:val="20"/>
                <w:szCs w:val="20"/>
                <w:lang w:eastAsia="zh-CN"/>
              </w:rPr>
            </w:pPr>
            <m:oMath>
              <m:sSubSup>
                <m:sSubSupPr>
                  <m:ctrlPr>
                    <w:ins w:id="266" w:author="Huawei" w:date="2020-05-15T12:22:00Z">
                      <w:rPr>
                        <w:rFonts w:ascii="Cambria Math" w:hAnsi="Cambria Math"/>
                        <w:i/>
                        <w:sz w:val="20"/>
                        <w:szCs w:val="20"/>
                        <w:lang w:eastAsia="zh-CN"/>
                      </w:rPr>
                    </w:ins>
                  </m:ctrlPr>
                </m:sSubSupPr>
                <m:e>
                  <m:r>
                    <w:ins w:id="267" w:author="Huawei" w:date="2020-05-15T12:22:00Z">
                      <w:rPr>
                        <w:rFonts w:ascii="Cambria Math" w:hAnsi="Cambria Math"/>
                        <w:sz w:val="20"/>
                        <w:szCs w:val="20"/>
                        <w:lang w:eastAsia="zh-CN"/>
                      </w:rPr>
                      <m:t>N</m:t>
                    </w:ins>
                  </m:r>
                </m:e>
                <m:sub>
                  <m:r>
                    <w:ins w:id="268" w:author="Huawei" w:date="2020-05-15T12:22:00Z">
                      <w:rPr>
                        <w:rFonts w:ascii="Cambria Math" w:hAnsi="Cambria Math"/>
                        <w:sz w:val="20"/>
                        <w:szCs w:val="20"/>
                        <w:lang w:eastAsia="zh-CN"/>
                      </w:rPr>
                      <m:t>m,c</m:t>
                    </w:ins>
                  </m:r>
                </m:sub>
                <m:sup>
                  <m:r>
                    <w:ins w:id="269" w:author="Huawei" w:date="2020-05-15T12:22:00Z">
                      <m:rPr>
                        <m:nor/>
                      </m:rPr>
                      <w:rPr>
                        <w:rFonts w:ascii="Times New Roman" w:hAnsi="Times New Roman"/>
                        <w:sz w:val="20"/>
                        <w:szCs w:val="20"/>
                        <w:lang w:eastAsia="zh-CN"/>
                      </w:rPr>
                      <m:t>received, CBG</m:t>
                    </w:ins>
                  </m:r>
                  <m:ctrlPr>
                    <w:ins w:id="270" w:author="Huawei" w:date="2020-05-15T12:22:00Z">
                      <w:rPr>
                        <w:rFonts w:ascii="Cambria Math" w:hAnsi="Cambria Math"/>
                        <w:sz w:val="20"/>
                        <w:szCs w:val="20"/>
                        <w:lang w:eastAsia="zh-CN"/>
                      </w:rPr>
                    </w:ins>
                  </m:ctrlPr>
                </m:sup>
              </m:sSubSup>
            </m:oMath>
            <w:ins w:id="271" w:author="Huawei" w:date="2020-05-15T12:22:00Z">
              <w:r w:rsidR="00B20311" w:rsidRPr="008670C1">
                <w:rPr>
                  <w:rFonts w:ascii="Times New Roman" w:hAnsi="Times New Roman"/>
                  <w:sz w:val="20"/>
                  <w:szCs w:val="20"/>
                  <w:lang w:eastAsia="zh-CN"/>
                </w:rPr>
                <w:t xml:space="preserve"> is defined in clause 9.1.3.1</w:t>
              </w:r>
            </w:ins>
            <w:ins w:id="27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35616D" w:rsidP="00A33EB6">
            <w:pPr>
              <w:pStyle w:val="ListParagraph"/>
              <w:numPr>
                <w:ilvl w:val="0"/>
                <w:numId w:val="26"/>
              </w:numPr>
              <w:autoSpaceDE w:val="0"/>
              <w:autoSpaceDN w:val="0"/>
              <w:adjustRightInd w:val="0"/>
              <w:snapToGrid w:val="0"/>
              <w:spacing w:after="120"/>
              <w:contextualSpacing/>
              <w:jc w:val="both"/>
              <w:rPr>
                <w:ins w:id="273" w:author="Huawei" w:date="2020-05-15T11:43:00Z"/>
                <w:rFonts w:ascii="Times New Roman" w:hAnsi="Times New Roman"/>
                <w:sz w:val="20"/>
                <w:szCs w:val="20"/>
                <w:lang w:eastAsia="zh-CN"/>
              </w:rPr>
            </w:pPr>
            <m:oMath>
              <m:sSubSup>
                <m:sSubSupPr>
                  <m:ctrlPr>
                    <w:ins w:id="274" w:author="Huawei" w:date="2020-05-15T11:43:00Z">
                      <w:rPr>
                        <w:rFonts w:ascii="Cambria Math" w:hAnsi="Cambria Math"/>
                        <w:i/>
                        <w:sz w:val="20"/>
                        <w:szCs w:val="20"/>
                        <w:lang w:eastAsia="zh-CN"/>
                      </w:rPr>
                    </w:ins>
                  </m:ctrlPr>
                </m:sSubSupPr>
                <m:e>
                  <m:r>
                    <w:ins w:id="275" w:author="Huawei" w:date="2020-05-15T11:43:00Z">
                      <w:rPr>
                        <w:rFonts w:ascii="Cambria Math" w:hAnsi="Cambria Math"/>
                        <w:sz w:val="20"/>
                        <w:szCs w:val="20"/>
                        <w:lang w:eastAsia="zh-CN"/>
                      </w:rPr>
                      <m:t>V</m:t>
                    </w:ins>
                  </m:r>
                </m:e>
                <m:sub>
                  <m:r>
                    <w:ins w:id="276" w:author="Huawei" w:date="2020-05-15T11:43:00Z">
                      <m:rPr>
                        <m:nor/>
                      </m:rPr>
                      <w:rPr>
                        <w:rFonts w:ascii="Times New Roman" w:hAnsi="Times New Roman"/>
                        <w:sz w:val="20"/>
                        <w:szCs w:val="20"/>
                        <w:lang w:eastAsia="zh-CN"/>
                      </w:rPr>
                      <m:t>DAI</m:t>
                    </w:ins>
                  </m:r>
                  <m:r>
                    <w:ins w:id="277" w:author="Huawei" w:date="2020-05-15T11:43:00Z">
                      <m:rPr>
                        <m:sty m:val="p"/>
                      </m:rPr>
                      <w:rPr>
                        <w:rFonts w:ascii="Cambria Math" w:hAnsi="Cambria Math"/>
                        <w:sz w:val="20"/>
                        <w:szCs w:val="20"/>
                        <w:lang w:eastAsia="zh-CN"/>
                      </w:rPr>
                      <m:t>,</m:t>
                    </w:ins>
                  </m:r>
                  <m:sSub>
                    <m:sSubPr>
                      <m:ctrlPr>
                        <w:ins w:id="278" w:author="Huawei" w:date="2020-05-15T11:43:00Z">
                          <w:rPr>
                            <w:rFonts w:ascii="Cambria Math" w:hAnsi="Cambria Math"/>
                            <w:sz w:val="20"/>
                            <w:szCs w:val="20"/>
                            <w:lang w:eastAsia="zh-CN"/>
                          </w:rPr>
                        </w:ins>
                      </m:ctrlPr>
                    </m:sSubPr>
                    <m:e>
                      <m:r>
                        <w:ins w:id="279" w:author="Huawei" w:date="2020-05-15T11:43:00Z">
                          <w:rPr>
                            <w:rFonts w:ascii="Cambria Math" w:hAnsi="Cambria Math"/>
                            <w:sz w:val="20"/>
                            <w:szCs w:val="20"/>
                            <w:lang w:eastAsia="zh-CN"/>
                          </w:rPr>
                          <m:t>m</m:t>
                        </w:ins>
                      </m:r>
                    </m:e>
                    <m:sub>
                      <m:r>
                        <w:ins w:id="280" w:author="Huawei" w:date="2020-05-15T11:43:00Z">
                          <m:rPr>
                            <m:nor/>
                          </m:rPr>
                          <w:rPr>
                            <w:rFonts w:ascii="Times New Roman" w:hAnsi="Times New Roman"/>
                            <w:sz w:val="20"/>
                            <w:szCs w:val="20"/>
                            <w:lang w:eastAsia="zh-CN"/>
                          </w:rPr>
                          <m:t>last</m:t>
                        </w:ins>
                      </m:r>
                    </m:sub>
                  </m:sSub>
                  <m:ctrlPr>
                    <w:ins w:id="281" w:author="Huawei" w:date="2020-05-15T11:43:00Z">
                      <w:rPr>
                        <w:rFonts w:ascii="Cambria Math" w:hAnsi="Cambria Math"/>
                        <w:sz w:val="20"/>
                        <w:szCs w:val="20"/>
                        <w:lang w:eastAsia="zh-CN"/>
                      </w:rPr>
                    </w:ins>
                  </m:ctrlPr>
                </m:sub>
                <m:sup>
                  <m:r>
                    <w:ins w:id="282" w:author="Huawei" w:date="2020-05-15T11:43:00Z">
                      <m:rPr>
                        <m:nor/>
                      </m:rPr>
                      <w:rPr>
                        <w:rFonts w:ascii="Times New Roman" w:hAnsi="Times New Roman"/>
                        <w:sz w:val="20"/>
                        <w:szCs w:val="20"/>
                        <w:lang w:eastAsia="zh-CN"/>
                      </w:rPr>
                      <m:t>DL</m:t>
                    </w:ins>
                  </m:r>
                  <m:ctrlPr>
                    <w:ins w:id="283" w:author="Huawei" w:date="2020-05-15T11:43:00Z">
                      <w:rPr>
                        <w:rFonts w:ascii="Cambria Math" w:hAnsi="Cambria Math"/>
                        <w:sz w:val="20"/>
                        <w:szCs w:val="20"/>
                        <w:lang w:eastAsia="zh-CN"/>
                      </w:rPr>
                    </w:ins>
                  </m:ctrlPr>
                </m:sup>
              </m:sSubSup>
              <m:d>
                <m:dPr>
                  <m:ctrlPr>
                    <w:ins w:id="284" w:author="Huawei" w:date="2020-05-15T11:43:00Z">
                      <w:rPr>
                        <w:rFonts w:ascii="Cambria Math" w:hAnsi="Cambria Math"/>
                        <w:i/>
                        <w:sz w:val="20"/>
                        <w:szCs w:val="20"/>
                        <w:lang w:eastAsia="zh-CN"/>
                      </w:rPr>
                    </w:ins>
                  </m:ctrlPr>
                </m:dPr>
                <m:e>
                  <m:r>
                    <w:ins w:id="285" w:author="Huawei" w:date="2020-05-15T11:43:00Z">
                      <w:rPr>
                        <w:rFonts w:ascii="Cambria Math" w:hAnsi="Cambria Math"/>
                        <w:sz w:val="20"/>
                        <w:szCs w:val="20"/>
                        <w:lang w:eastAsia="zh-CN"/>
                      </w:rPr>
                      <m:t>g</m:t>
                    </w:ins>
                  </m:r>
                </m:e>
              </m:d>
              <m:r>
                <w:ins w:id="286" w:author="Huawei" w:date="2020-05-15T12:22:00Z">
                  <w:rPr>
                    <w:rFonts w:ascii="Cambria Math" w:hAnsi="Cambria Math"/>
                    <w:sz w:val="20"/>
                    <w:szCs w:val="20"/>
                    <w:lang w:eastAsia="zh-CN"/>
                  </w:rPr>
                  <m:t xml:space="preserve"> </m:t>
                </w:ins>
              </m:r>
            </m:oMath>
            <w:ins w:id="287" w:author="Huawei" w:date="2020-05-15T11:43:00Z">
              <w:r w:rsidR="00B20311" w:rsidRPr="008670C1">
                <w:rPr>
                  <w:rFonts w:ascii="Times New Roman" w:hAnsi="Times New Roman"/>
                  <w:sz w:val="20"/>
                  <w:szCs w:val="20"/>
                </w:rPr>
                <w:t xml:space="preserve"> </w:t>
              </w:r>
            </w:ins>
            <w:ins w:id="288" w:author="Huawei" w:date="2020-05-15T12:22:00Z">
              <w:r w:rsidR="00B20311" w:rsidRPr="008670C1">
                <w:rPr>
                  <w:rFonts w:ascii="Times New Roman" w:hAnsi="Times New Roman"/>
                  <w:sz w:val="20"/>
                  <w:szCs w:val="20"/>
                  <w:lang w:eastAsia="zh-CN"/>
                </w:rPr>
                <w:t>and</w:t>
              </w:r>
            </w:ins>
            <w:ins w:id="289" w:author="Huawei" w:date="2020-05-15T12:24:00Z">
              <w:r w:rsidR="00B20311" w:rsidRPr="008670C1">
                <w:rPr>
                  <w:rFonts w:ascii="Times New Roman" w:hAnsi="Times New Roman"/>
                  <w:sz w:val="20"/>
                  <w:szCs w:val="20"/>
                  <w:lang w:eastAsia="zh-CN"/>
                </w:rPr>
                <w:t xml:space="preserve"> </w:t>
              </w:r>
            </w:ins>
            <m:oMath>
              <m:sSubSup>
                <m:sSubSupPr>
                  <m:ctrlPr>
                    <w:ins w:id="290" w:author="Huawei" w:date="2020-05-15T12:22:00Z">
                      <w:rPr>
                        <w:rFonts w:ascii="Cambria Math" w:hAnsi="Cambria Math"/>
                        <w:i/>
                        <w:sz w:val="20"/>
                        <w:szCs w:val="20"/>
                        <w:lang w:eastAsia="zh-CN"/>
                      </w:rPr>
                    </w:ins>
                  </m:ctrlPr>
                </m:sSubSupPr>
                <m:e>
                  <m:r>
                    <w:ins w:id="291" w:author="Huawei" w:date="2020-05-15T12:22:00Z">
                      <w:rPr>
                        <w:rFonts w:ascii="Cambria Math" w:hAnsi="Cambria Math"/>
                        <w:sz w:val="20"/>
                        <w:szCs w:val="20"/>
                        <w:lang w:eastAsia="zh-CN"/>
                      </w:rPr>
                      <m:t>U</m:t>
                    </w:ins>
                  </m:r>
                </m:e>
                <m:sub>
                  <m:r>
                    <w:ins w:id="292" w:author="Huawei" w:date="2020-05-15T12:22:00Z">
                      <m:rPr>
                        <m:nor/>
                      </m:rPr>
                      <w:rPr>
                        <w:rFonts w:ascii="Times New Roman" w:hAnsi="Times New Roman"/>
                        <w:sz w:val="20"/>
                        <w:szCs w:val="20"/>
                        <w:lang w:eastAsia="zh-CN"/>
                      </w:rPr>
                      <m:t>DAI,</m:t>
                    </w:ins>
                  </m:r>
                  <m:r>
                    <w:ins w:id="293" w:author="Huawei" w:date="2020-05-15T12:22:00Z">
                      <w:rPr>
                        <w:rFonts w:ascii="Cambria Math" w:hAnsi="Cambria Math"/>
                        <w:sz w:val="20"/>
                        <w:szCs w:val="20"/>
                        <w:lang w:eastAsia="zh-CN"/>
                      </w:rPr>
                      <m:t>c</m:t>
                    </w:ins>
                  </m:r>
                  <m:ctrlPr>
                    <w:ins w:id="294" w:author="Huawei" w:date="2020-05-15T12:22:00Z">
                      <w:rPr>
                        <w:rFonts w:ascii="Cambria Math" w:hAnsi="Cambria Math"/>
                        <w:sz w:val="20"/>
                        <w:szCs w:val="20"/>
                        <w:lang w:eastAsia="zh-CN"/>
                      </w:rPr>
                    </w:ins>
                  </m:ctrlPr>
                </m:sub>
                <m:sup>
                  <m:r>
                    <w:ins w:id="295" w:author="Huawei" w:date="2020-05-15T12:22:00Z">
                      <m:rPr>
                        <m:nor/>
                      </m:rPr>
                      <w:rPr>
                        <w:rFonts w:ascii="Times New Roman" w:hAnsi="Times New Roman"/>
                        <w:sz w:val="20"/>
                        <w:szCs w:val="20"/>
                        <w:lang w:eastAsia="zh-CN"/>
                      </w:rPr>
                      <m:t>CBG</m:t>
                    </w:ins>
                  </m:r>
                  <m:ctrlPr>
                    <w:ins w:id="296" w:author="Huawei" w:date="2020-05-15T12:22:00Z">
                      <w:rPr>
                        <w:rFonts w:ascii="Cambria Math" w:hAnsi="Cambria Math"/>
                        <w:sz w:val="20"/>
                        <w:szCs w:val="20"/>
                        <w:lang w:eastAsia="zh-CN"/>
                      </w:rPr>
                    </w:ins>
                  </m:ctrlPr>
                </m:sup>
              </m:sSubSup>
              <m:r>
                <w:ins w:id="297" w:author="Huawei" w:date="2020-05-15T12:22:00Z">
                  <w:rPr>
                    <w:rFonts w:ascii="Cambria Math" w:hAnsi="Cambria Math"/>
                    <w:sz w:val="20"/>
                    <w:szCs w:val="20"/>
                    <w:lang w:eastAsia="zh-CN"/>
                  </w:rPr>
                  <m:t>(g)</m:t>
                </w:ins>
              </m:r>
            </m:oMath>
            <w:ins w:id="298" w:author="Huawei" w:date="2020-05-15T12:22:00Z">
              <w:r w:rsidR="00B20311" w:rsidRPr="008670C1">
                <w:rPr>
                  <w:rFonts w:ascii="Times New Roman" w:hAnsi="Times New Roman"/>
                  <w:sz w:val="20"/>
                  <w:szCs w:val="20"/>
                  <w:lang w:eastAsia="zh-CN"/>
                </w:rPr>
                <w:t xml:space="preserve">are </w:t>
              </w:r>
            </w:ins>
            <w:ins w:id="29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lastRenderedPageBreak/>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0" w:author="作者"/>
                <w:sz w:val="20"/>
                <w:szCs w:val="20"/>
                <w:lang w:eastAsia="zh-CN"/>
              </w:rPr>
            </w:pPr>
            <w:ins w:id="301" w:author="作者">
              <w:r w:rsidRPr="008670C1">
                <w:rPr>
                  <w:sz w:val="20"/>
                  <w:szCs w:val="20"/>
                  <w:lang w:eastAsia="zh-CN"/>
                </w:rPr>
                <w:t xml:space="preserve">If </w:t>
              </w:r>
              <w:r w:rsidRPr="008670C1">
                <w:rPr>
                  <w:noProof/>
                  <w:position w:val="-10"/>
                  <w:sz w:val="20"/>
                  <w:szCs w:val="20"/>
                  <w:lang w:eastAsia="zh-CN"/>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CN"/>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5" type="#_x0000_t75" style="width:194.75pt;height:19.05pt" o:ole="">
                    <v:imagedata r:id="rId19" o:title=""/>
                  </v:shape>
                  <o:OLEObject Type="Embed" ProgID="Equation.3" ShapeID="_x0000_i1025" DrawAspect="Content" ObjectID="_1651430909" r:id="rId20"/>
                </w:object>
              </w:r>
            </w:ins>
          </w:p>
          <w:p w14:paraId="7C07AFA3" w14:textId="77777777"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6" type="#_x0000_t75" style="width:46pt;height:19.35pt" o:ole="">
                    <v:imagedata r:id="rId21" o:title=""/>
                  </v:shape>
                  <o:OLEObject Type="Embed" ProgID="Equation.3" ShapeID="_x0000_i1026" DrawAspect="Content" ObjectID="_1651430910" r:id="rId22"/>
                </w:object>
              </w:r>
            </w:ins>
            <w:ins w:id="307" w:author="作者">
              <w:r w:rsidRPr="008670C1">
                <w:rPr>
                  <w:sz w:val="20"/>
                  <w:szCs w:val="20"/>
                </w:rPr>
                <w:t xml:space="preserve"> and </w:t>
              </w:r>
            </w:ins>
            <w:ins w:id="308" w:author="作者">
              <w:r w:rsidRPr="008670C1">
                <w:rPr>
                  <w:position w:val="-12"/>
                  <w:sz w:val="20"/>
                  <w:szCs w:val="20"/>
                </w:rPr>
                <w:object w:dxaOrig="1540" w:dyaOrig="380" w14:anchorId="2E61A783">
                  <v:shape id="_x0000_i1027" type="#_x0000_t75" style="width:76.45pt;height:19.05pt" o:ole="">
                    <v:imagedata r:id="rId23" o:title=""/>
                  </v:shape>
                  <o:OLEObject Type="Embed" ProgID="Equation.3" ShapeID="_x0000_i1027" DrawAspect="Content" ObjectID="_1651430911" r:id="rId24"/>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Pr="008670C1">
                <w:rPr>
                  <w:position w:val="-6"/>
                  <w:sz w:val="20"/>
                  <w:szCs w:val="20"/>
                </w:rPr>
                <w:object w:dxaOrig="1020" w:dyaOrig="220" w14:anchorId="73642288">
                  <v:shape id="_x0000_i1028" type="#_x0000_t75" style="width:50.1pt;height:10.8pt" o:ole="">
                    <v:imagedata r:id="rId25" o:title=""/>
                  </v:shape>
                  <o:OLEObject Type="Embed" ProgID="Equation.3" ShapeID="_x0000_i1028" DrawAspect="Content" ObjectID="_1651430912" r:id="rId26"/>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Pr="008670C1">
                <w:rPr>
                  <w:position w:val="-6"/>
                  <w:sz w:val="20"/>
                  <w:szCs w:val="20"/>
                </w:rPr>
                <w:object w:dxaOrig="1020" w:dyaOrig="220" w14:anchorId="638DA25B">
                  <v:shape id="_x0000_i1029" type="#_x0000_t75" style="width:50.1pt;height:10.8pt" o:ole="">
                    <v:imagedata r:id="rId27" o:title=""/>
                  </v:shape>
                  <o:OLEObject Type="Embed" ProgID="Equation.3" ShapeID="_x0000_i1029" DrawAspect="Content" ObjectID="_1651430913" r:id="rId28"/>
                </w:object>
              </w:r>
            </w:ins>
            <w:ins w:id="313"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CN"/>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
                <w:lastRenderedPageBreak/>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6" w:author="Mostafa Khoshnevisan" w:date="2020-03-28T12:16:00Z"/>
                <w:noProof/>
                <w:sz w:val="20"/>
                <w:szCs w:val="20"/>
                <w:lang w:eastAsia="zh-CN"/>
              </w:rPr>
            </w:pPr>
            <w:ins w:id="31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8" w:author="Mostafa Khoshnevisan" w:date="2020-03-28T12:16:00Z"/>
                <w:rFonts w:cs="Arial"/>
                <w:sz w:val="20"/>
                <w:szCs w:val="20"/>
                <w:lang w:eastAsia="zh-CN"/>
              </w:rPr>
            </w:pPr>
            <w:ins w:id="319" w:author="Mostafa Khoshnevisan" w:date="2020-03-28T12:16:00Z">
              <w:r w:rsidRPr="008670C1">
                <w:rPr>
                  <w:rFonts w:cs="Arial"/>
                  <w:sz w:val="20"/>
                  <w:szCs w:val="20"/>
                  <w:lang w:eastAsia="zh-CN"/>
                </w:rPr>
                <w:t xml:space="preserve">where </w:t>
              </w:r>
            </w:ins>
          </w:p>
          <w:p w14:paraId="4C2A0792" w14:textId="77777777" w:rsidR="008722A4" w:rsidRPr="008670C1" w:rsidRDefault="0035616D"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Sup>
                <m:sSubSupPr>
                  <m:ctrlPr>
                    <w:ins w:id="321" w:author="Mostafa Khoshnevisan" w:date="2020-03-28T12:16:00Z">
                      <w:rPr>
                        <w:rFonts w:ascii="Cambria Math" w:hAnsi="Cambria Math"/>
                        <w:i/>
                        <w:sz w:val="20"/>
                        <w:szCs w:val="20"/>
                        <w:lang w:eastAsia="zh-CN"/>
                      </w:rPr>
                    </w:ins>
                  </m:ctrlPr>
                </m:sSubSupPr>
                <m:e>
                  <m:r>
                    <w:ins w:id="322" w:author="Mostafa Khoshnevisan" w:date="2020-03-28T12:16:00Z">
                      <w:rPr>
                        <w:rFonts w:ascii="Cambria Math"/>
                        <w:sz w:val="20"/>
                        <w:szCs w:val="20"/>
                        <w:lang w:eastAsia="zh-CN"/>
                      </w:rPr>
                      <m:t>N</m:t>
                    </w:ins>
                  </m:r>
                </m:e>
                <m:sub>
                  <m:r>
                    <w:ins w:id="323" w:author="Mostafa Khoshnevisan" w:date="2020-03-28T12:16:00Z">
                      <m:rPr>
                        <m:nor/>
                      </m:rPr>
                      <w:rPr>
                        <w:rFonts w:ascii="Cambria Math"/>
                        <w:sz w:val="20"/>
                        <w:szCs w:val="20"/>
                        <w:lang w:eastAsia="zh-CN"/>
                      </w:rPr>
                      <m:t>TB,</m:t>
                    </w:ins>
                  </m:r>
                  <m:r>
                    <w:ins w:id="324" w:author="Mostafa Khoshnevisan" w:date="2020-03-28T12:16:00Z">
                      <w:rPr>
                        <w:rFonts w:ascii="Cambria Math"/>
                        <w:sz w:val="20"/>
                        <w:szCs w:val="20"/>
                        <w:lang w:eastAsia="zh-CN"/>
                      </w:rPr>
                      <m:t>max</m:t>
                    </w:ins>
                  </m:r>
                </m:sub>
                <m:sup>
                  <m:r>
                    <w:ins w:id="325" w:author="Mostafa Khoshnevisan" w:date="2020-03-28T12:16:00Z">
                      <m:rPr>
                        <m:nor/>
                      </m:rPr>
                      <w:rPr>
                        <w:rFonts w:ascii="Cambria Math"/>
                        <w:sz w:val="20"/>
                        <w:szCs w:val="20"/>
                        <w:lang w:eastAsia="zh-CN"/>
                      </w:rPr>
                      <m:t>DL</m:t>
                    </w:ins>
                  </m:r>
                </m:sup>
              </m:sSubSup>
            </m:oMath>
            <w:ins w:id="32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35616D"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
                <m:sSubPr>
                  <m:ctrlPr>
                    <w:ins w:id="328" w:author="Mostafa Khoshnevisan" w:date="2020-03-28T12:16:00Z">
                      <w:rPr>
                        <w:rFonts w:ascii="Cambria Math" w:hAnsi="Cambria Math"/>
                        <w:i/>
                        <w:sz w:val="20"/>
                        <w:szCs w:val="20"/>
                        <w:lang w:eastAsia="zh-CN"/>
                      </w:rPr>
                    </w:ins>
                  </m:ctrlPr>
                </m:sSubPr>
                <m:e>
                  <m:r>
                    <w:ins w:id="329" w:author="Mostafa Khoshnevisan" w:date="2020-03-28T12:16:00Z">
                      <w:rPr>
                        <w:rFonts w:ascii="Cambria Math"/>
                        <w:sz w:val="20"/>
                        <w:szCs w:val="20"/>
                        <w:lang w:eastAsia="zh-CN"/>
                      </w:rPr>
                      <m:t>U</m:t>
                    </w:ins>
                  </m:r>
                </m:e>
                <m:sub>
                  <m:r>
                    <w:ins w:id="330" w:author="Mostafa Khoshnevisan" w:date="2020-03-28T12:16:00Z">
                      <m:rPr>
                        <m:nor/>
                      </m:rPr>
                      <w:rPr>
                        <w:rFonts w:ascii="Cambria Math"/>
                        <w:sz w:val="20"/>
                        <w:szCs w:val="20"/>
                        <w:lang w:eastAsia="zh-CN"/>
                      </w:rPr>
                      <m:t>DAI,</m:t>
                    </w:ins>
                  </m:r>
                  <m:r>
                    <w:ins w:id="331" w:author="Mostafa Khoshnevisan" w:date="2020-03-28T12:16:00Z">
                      <w:rPr>
                        <w:rFonts w:ascii="Cambria Math"/>
                        <w:sz w:val="20"/>
                        <w:szCs w:val="20"/>
                        <w:lang w:eastAsia="zh-CN"/>
                      </w:rPr>
                      <m:t>c</m:t>
                    </w:ins>
                  </m:r>
                  <m:ctrlPr>
                    <w:ins w:id="332" w:author="Mostafa Khoshnevisan" w:date="2020-03-28T12:16:00Z">
                      <w:rPr>
                        <w:rFonts w:ascii="Cambria Math" w:hAnsi="Cambria Math"/>
                        <w:sz w:val="20"/>
                        <w:szCs w:val="20"/>
                        <w:lang w:eastAsia="zh-CN"/>
                      </w:rPr>
                    </w:ins>
                  </m:ctrlPr>
                </m:sub>
              </m:sSub>
              <m:r>
                <w:ins w:id="333" w:author="Mostafa Khoshnevisan" w:date="2020-03-28T12:16:00Z">
                  <w:rPr>
                    <w:rFonts w:ascii="Cambria Math" w:hAnsi="Cambria Math"/>
                    <w:sz w:val="20"/>
                    <w:szCs w:val="20"/>
                    <w:lang w:eastAsia="zh-CN"/>
                  </w:rPr>
                  <m:t>(j)</m:t>
                </w:ins>
              </m:r>
            </m:oMath>
            <w:ins w:id="33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35616D"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noProof/>
                        <w:sz w:val="20"/>
                        <w:szCs w:val="20"/>
                        <w:lang w:eastAsia="zh-CN"/>
                      </w:rPr>
                    </w:ins>
                  </m:ctrlPr>
                </m:sSubSupPr>
                <m:e>
                  <m:r>
                    <w:ins w:id="337" w:author="Mostafa Khoshnevisan" w:date="2020-03-28T12:16:00Z">
                      <w:rPr>
                        <w:rFonts w:ascii="Cambria Math"/>
                        <w:noProof/>
                        <w:sz w:val="20"/>
                        <w:szCs w:val="20"/>
                        <w:lang w:eastAsia="zh-CN"/>
                      </w:rPr>
                      <m:t>V</m:t>
                    </w:ins>
                  </m:r>
                </m:e>
                <m:sub>
                  <m:r>
                    <w:ins w:id="338" w:author="Mostafa Khoshnevisan" w:date="2020-03-28T12:16:00Z">
                      <m:rPr>
                        <m:nor/>
                      </m:rPr>
                      <w:rPr>
                        <w:rFonts w:ascii="Cambria Math"/>
                        <w:noProof/>
                        <w:sz w:val="20"/>
                        <w:szCs w:val="20"/>
                        <w:lang w:eastAsia="zh-CN"/>
                      </w:rPr>
                      <m:t>DAI</m:t>
                    </w:ins>
                  </m:r>
                  <m:r>
                    <w:ins w:id="339" w:author="Mostafa Khoshnevisan" w:date="2020-03-28T12:16:00Z">
                      <m:rPr>
                        <m:sty m:val="p"/>
                      </m:rPr>
                      <w:rPr>
                        <w:rFonts w:ascii="Cambria Math"/>
                        <w:noProof/>
                        <w:sz w:val="20"/>
                        <w:szCs w:val="20"/>
                        <w:lang w:eastAsia="zh-CN"/>
                      </w:rPr>
                      <m:t>,</m:t>
                    </w:ins>
                  </m:r>
                  <m:sSub>
                    <m:sSubPr>
                      <m:ctrlPr>
                        <w:ins w:id="340" w:author="Mostafa Khoshnevisan" w:date="2020-03-28T12:16:00Z">
                          <w:rPr>
                            <w:rFonts w:ascii="Cambria Math" w:hAnsi="Cambria Math"/>
                            <w:noProof/>
                            <w:sz w:val="20"/>
                            <w:szCs w:val="20"/>
                            <w:lang w:eastAsia="zh-CN"/>
                          </w:rPr>
                        </w:ins>
                      </m:ctrlPr>
                    </m:sSubPr>
                    <m:e>
                      <m:r>
                        <w:ins w:id="341" w:author="Mostafa Khoshnevisan" w:date="2020-03-28T12:16:00Z">
                          <w:rPr>
                            <w:rFonts w:ascii="Cambria Math"/>
                            <w:noProof/>
                            <w:sz w:val="20"/>
                            <w:szCs w:val="20"/>
                            <w:lang w:eastAsia="zh-CN"/>
                          </w:rPr>
                          <m:t>m</m:t>
                        </w:ins>
                      </m:r>
                    </m:e>
                    <m:sub>
                      <m:r>
                        <w:ins w:id="342" w:author="Mostafa Khoshnevisan" w:date="2020-03-28T12:16:00Z">
                          <m:rPr>
                            <m:nor/>
                          </m:rPr>
                          <w:rPr>
                            <w:rFonts w:ascii="Cambria Math"/>
                            <w:noProof/>
                            <w:sz w:val="20"/>
                            <w:szCs w:val="20"/>
                            <w:lang w:eastAsia="zh-CN"/>
                          </w:rPr>
                          <m:t>last</m:t>
                        </w:ins>
                      </m:r>
                    </m:sub>
                  </m:sSub>
                  <m:ctrlPr>
                    <w:ins w:id="343" w:author="Mostafa Khoshnevisan" w:date="2020-03-28T12:16:00Z">
                      <w:rPr>
                        <w:rFonts w:ascii="Cambria Math" w:hAnsi="Cambria Math"/>
                        <w:noProof/>
                        <w:sz w:val="20"/>
                        <w:szCs w:val="20"/>
                        <w:lang w:eastAsia="zh-CN"/>
                      </w:rPr>
                    </w:ins>
                  </m:ctrlPr>
                </m:sub>
                <m:sup>
                  <m:r>
                    <w:ins w:id="344" w:author="Mostafa Khoshnevisan" w:date="2020-03-28T12:16:00Z">
                      <m:rPr>
                        <m:nor/>
                      </m:rPr>
                      <w:rPr>
                        <w:rFonts w:ascii="Cambria Math"/>
                        <w:noProof/>
                        <w:sz w:val="20"/>
                        <w:szCs w:val="20"/>
                        <w:lang w:eastAsia="zh-CN"/>
                      </w:rPr>
                      <m:t>DL</m:t>
                    </w:ins>
                  </m:r>
                  <m:ctrlPr>
                    <w:ins w:id="345" w:author="Mostafa Khoshnevisan" w:date="2020-03-28T12:16:00Z">
                      <w:rPr>
                        <w:rFonts w:ascii="Cambria Math" w:hAnsi="Cambria Math"/>
                        <w:noProof/>
                        <w:sz w:val="20"/>
                        <w:szCs w:val="20"/>
                        <w:lang w:eastAsia="zh-CN"/>
                      </w:rPr>
                    </w:ins>
                  </m:ctrlPr>
                </m:sup>
              </m:sSubSup>
              <m:r>
                <w:ins w:id="346" w:author="Mostafa Khoshnevisan" w:date="2020-03-28T12:16:00Z">
                  <w:rPr>
                    <w:rFonts w:ascii="Cambria Math"/>
                    <w:noProof/>
                    <w:sz w:val="20"/>
                    <w:szCs w:val="20"/>
                    <w:lang w:eastAsia="zh-CN"/>
                  </w:rPr>
                  <m:t>(j)</m:t>
                </w:ins>
              </m:r>
            </m:oMath>
            <w:ins w:id="34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lastRenderedPageBreak/>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9" w:author="Huawei" w:date="2020-05-13T16:12:00Z"/>
                <w:lang w:eastAsia="zh-CN"/>
              </w:rPr>
            </w:pPr>
            <w:ins w:id="350" w:author="Huawei" w:date="2020-05-13T16:10:00Z">
              <w:r w:rsidRPr="009B34B0">
                <w:rPr>
                  <w:lang w:eastAsia="zh-CN"/>
                </w:rPr>
                <w:t xml:space="preserve">if the </w:t>
              </w:r>
              <w:bookmarkStart w:id="351"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3" w:author="Huawei" w:date="2020-05-14T11:43:00Z">
              <w:r w:rsidRPr="009B34B0">
                <w:rPr>
                  <w:rFonts w:cs="Arial"/>
                  <w:lang w:val="en-US" w:eastAsia="zh-CN"/>
                </w:rPr>
                <w:t xml:space="preserve"> before appending the second sub-codebook to the </w:t>
              </w:r>
              <w:bookmarkStart w:id="354" w:name="OLE_LINK17"/>
              <w:bookmarkStart w:id="355" w:name="OLE_LINK18"/>
              <w:r w:rsidRPr="009B34B0">
                <w:rPr>
                  <w:rFonts w:cs="Arial"/>
                  <w:lang w:val="en-US" w:eastAsia="zh-CN"/>
                </w:rPr>
                <w:t>first sub-codebook</w:t>
              </w:r>
            </w:ins>
            <w:bookmarkEnd w:id="354"/>
            <w:bookmarkEnd w:id="355"/>
            <w:del w:id="35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7" w:author="Huawei" w:date="2020-05-13T16:12:00Z">
              <w:r w:rsidRPr="009B34B0">
                <w:t>Otherwise,</w:t>
              </w:r>
            </w:ins>
            <w:ins w:id="35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0"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lastRenderedPageBreak/>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1"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 xml:space="preserve">Number </w:t>
            </w:r>
            <w:r w:rsidRPr="00544511">
              <w:rPr>
                <w:i/>
                <w:sz w:val="20"/>
                <w:lang w:eastAsia="zh-CN"/>
              </w:rPr>
              <w:lastRenderedPageBreak/>
              <w:t>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w:t>
            </w:r>
            <w:r>
              <w:rPr>
                <w:lang w:eastAsia="zh-CN"/>
              </w:rPr>
              <w:lastRenderedPageBreak/>
              <w:t>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77777777" w:rsidR="00D660F2" w:rsidRPr="008F3FE1" w:rsidRDefault="00D660F2" w:rsidP="00D660F2">
            <w:pPr>
              <w:pStyle w:val="B1"/>
              <w:rPr>
                <w:lang w:val="en-US"/>
              </w:rPr>
            </w:pPr>
            <w:r>
              <w:t>-</w:t>
            </w:r>
            <w:r>
              <w:tab/>
            </w:r>
            <w:bookmarkStart w:id="362" w:name="_Hlk39934447"/>
            <w:ins w:id="363" w:author="Mostafa Khoshnevisan" w:date="2020-05-09T16:37:00Z">
              <w:r>
                <w:t xml:space="preserve">if there is </w:t>
              </w:r>
            </w:ins>
            <w:ins w:id="364" w:author="Mostafa Khoshnevisan" w:date="2020-05-09T16:54:00Z">
              <w:r>
                <w:t xml:space="preserve">a </w:t>
              </w:r>
            </w:ins>
            <w:ins w:id="365" w:author="Mostafa Khoshnevisan" w:date="2020-05-09T16:38:00Z">
              <w:r>
                <w:t xml:space="preserve">PUCCH or PUSCH transmission in a slot </w:t>
              </w:r>
            </w:ins>
            <w:ins w:id="366" w:author="Mostafa Khoshnevisan" w:date="2020-05-09T16:43:00Z">
              <w:r>
                <w:t>that carries</w:t>
              </w:r>
            </w:ins>
            <w:ins w:id="367" w:author="Mostafa Khoshnevisan" w:date="2020-05-09T16:44:00Z">
              <w:r>
                <w:t xml:space="preserve"> HARQ-Ack</w:t>
              </w:r>
            </w:ins>
            <w:ins w:id="368" w:author="Mostafa Khoshnevisan" w:date="2020-05-09T16:45:00Z">
              <w:r>
                <w:t xml:space="preserve"> and satisfies tim</w:t>
              </w:r>
            </w:ins>
            <w:ins w:id="369" w:author="Mostafa Khoshnevisan" w:date="2020-05-09T16:49:00Z">
              <w:r>
                <w:t>ing</w:t>
              </w:r>
            </w:ins>
            <w:ins w:id="370" w:author="Mostafa Khoshnevisan" w:date="2020-05-09T16:45:00Z">
              <w:r>
                <w:t xml:space="preserve"> conditions </w:t>
              </w:r>
            </w:ins>
            <w:ins w:id="371" w:author="Mostafa Khoshnevisan" w:date="2020-05-09T16:48:00Z">
              <w:r>
                <w:t xml:space="preserve">in </w:t>
              </w:r>
            </w:ins>
            <w:ins w:id="372" w:author="Mostafa Khoshnevisan" w:date="2020-05-09T16:49:00Z">
              <w:r>
                <w:t>Clause 9.2.5</w:t>
              </w:r>
            </w:ins>
            <w:ins w:id="373" w:author="Mostafa Khoshnevisan" w:date="2020-05-09T16:44:00Z">
              <w:r>
                <w:t>, and the second DCI has not been detected that points to an earlier slot</w:t>
              </w:r>
            </w:ins>
            <w:ins w:id="374" w:author="Mostafa Khoshnevisan" w:date="2020-05-09T16:51:00Z">
              <w:r>
                <w:t xml:space="preserve"> for HARQ-Ack transmission</w:t>
              </w:r>
            </w:ins>
            <w:ins w:id="375" w:author="Mostafa Khoshnevisan" w:date="2020-05-09T16:44:00Z">
              <w:r>
                <w:t xml:space="preserve">, </w:t>
              </w:r>
            </w:ins>
            <w:ins w:id="37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2"/>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w:t>
            </w:r>
            <w:r w:rsidRPr="009B34B0">
              <w:rPr>
                <w:color w:val="000000" w:themeColor="text1"/>
                <w:sz w:val="20"/>
                <w:szCs w:val="20"/>
              </w:rPr>
              <w:lastRenderedPageBreak/>
              <w:t>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8" w:author="Huawei" w:date="2020-05-11T11:54:00Z"/>
                <w:rFonts w:eastAsia="等线"/>
                <w:sz w:val="20"/>
                <w:szCs w:val="20"/>
                <w:lang w:eastAsia="zh-CN"/>
              </w:rPr>
            </w:pPr>
            <w:r w:rsidRPr="00D30515">
              <w:rPr>
                <w:rFonts w:eastAsia="等线"/>
                <w:sz w:val="20"/>
                <w:szCs w:val="20"/>
                <w:lang w:eastAsia="zh-CN"/>
              </w:rPr>
              <w:t xml:space="preserve">If validation is achieved, the UE considers the information in the DCI format as a valid activation or valid release of DL SPS or configured UL grant Type 2. If validation is not </w:t>
            </w:r>
            <w:r w:rsidRPr="00D30515">
              <w:rPr>
                <w:rFonts w:eastAsia="等线"/>
                <w:sz w:val="20"/>
                <w:szCs w:val="20"/>
                <w:lang w:eastAsia="zh-CN"/>
              </w:rPr>
              <w:lastRenderedPageBreak/>
              <w:t>achieved, the UE discards all the information in the DCI format.</w:t>
            </w:r>
          </w:p>
          <w:p w14:paraId="2451082B" w14:textId="77777777" w:rsidR="008647E0" w:rsidRPr="00D30515" w:rsidRDefault="008647E0" w:rsidP="00E11092">
            <w:pPr>
              <w:rPr>
                <w:ins w:id="379" w:author="Huawei" w:date="2020-05-11T11:53:00Z"/>
                <w:rFonts w:eastAsia="等线"/>
                <w:sz w:val="20"/>
                <w:szCs w:val="20"/>
                <w:lang w:eastAsia="zh-CN"/>
              </w:rPr>
            </w:pPr>
            <w:ins w:id="380" w:author="Huawei" w:date="2020-05-11T11:54:00Z">
              <w:r w:rsidRPr="00D30515">
                <w:rPr>
                  <w:rFonts w:eastAsia="等线"/>
                  <w:sz w:val="20"/>
                  <w:szCs w:val="20"/>
                  <w:lang w:eastAsia="zh-CN"/>
                </w:rPr>
                <w:t>If validation for release of DL SPS is achieved</w:t>
              </w:r>
            </w:ins>
            <w:ins w:id="381" w:author="Huawei" w:date="2020-05-11T11:55:00Z">
              <w:r w:rsidRPr="00D30515">
                <w:rPr>
                  <w:rFonts w:eastAsia="等线"/>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2"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lastRenderedPageBreak/>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3" w:author="David mazzarese" w:date="2020-05-18T17:44:00Z">
        <w:r w:rsidR="0033319E" w:rsidDel="006509AD">
          <w:rPr>
            <w:rFonts w:ascii="Times New Roman" w:hAnsi="Times New Roman"/>
            <w:sz w:val="22"/>
            <w:lang w:eastAsia="zh-CN"/>
          </w:rPr>
          <w:delText xml:space="preserve">and </w:delText>
        </w:r>
      </w:del>
      <w:ins w:id="384"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lastRenderedPageBreak/>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5"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6" w:author="ZTE_Li Xincai" w:date="2020-04-01T09:48:00Z"/>
                <w:lang w:val="en-US"/>
              </w:rPr>
            </w:pPr>
            <w:ins w:id="387"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w:t>
            </w:r>
            <w:r w:rsidRPr="00512629">
              <w:lastRenderedPageBreak/>
              <w:t xml:space="preserve">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388"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389" w:author="80122561" w:date="2020-04-08T11:21:00Z"/>
                <w:rFonts w:eastAsia="宋体"/>
                <w:lang w:eastAsia="zh-CN"/>
              </w:rPr>
            </w:pPr>
            <w:ins w:id="390"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1" w:author="80122561" w:date="2020-04-08T11:21:00Z"/>
                <w:sz w:val="20"/>
                <w:szCs w:val="20"/>
                <w:lang w:val="en-GB"/>
              </w:rPr>
            </w:pPr>
            <w:ins w:id="392"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3" w:author="80122561" w:date="2020-04-08T11:21:00Z"/>
                <w:rFonts w:eastAsia="等线"/>
                <w:sz w:val="20"/>
                <w:szCs w:val="20"/>
                <w:lang w:val="en-GB"/>
              </w:rPr>
            </w:pPr>
            <w:ins w:id="394" w:author="80122561" w:date="2020-04-08T11:21:00Z">
              <w:r w:rsidRPr="00512629">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395" w:author="80122561" w:date="2020-04-08T11:21:00Z"/>
                <w:rFonts w:eastAsia="等线"/>
                <w:sz w:val="20"/>
                <w:szCs w:val="20"/>
                <w:lang w:val="en-GB"/>
              </w:rPr>
            </w:pPr>
            <m:oMath>
              <m:r>
                <w:ins w:id="396" w:author="80122561" w:date="2020-04-08T11:21:00Z">
                  <w:rPr>
                    <w:rFonts w:ascii="Cambria Math" w:eastAsia="等线" w:hAnsi="Cambria Math"/>
                    <w:sz w:val="20"/>
                    <w:szCs w:val="20"/>
                    <w:lang w:val="en-GB"/>
                  </w:rPr>
                  <m:t>j=j+1</m:t>
                </w:ins>
              </m:r>
            </m:oMath>
            <w:ins w:id="397"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398" w:author="80122561" w:date="2020-04-08T11:21:00Z"/>
                <w:rFonts w:eastAsia="等线"/>
                <w:sz w:val="20"/>
                <w:szCs w:val="20"/>
                <w:lang w:val="en-GB"/>
              </w:rPr>
            </w:pPr>
            <m:oMath>
              <m:r>
                <w:ins w:id="399" w:author="80122561" w:date="2020-04-08T11:21:00Z">
                  <w:rPr>
                    <w:rFonts w:ascii="Cambria Math" w:eastAsia="等线" w:hAnsi="Cambria Math"/>
                    <w:sz w:val="20"/>
                    <w:szCs w:val="20"/>
                    <w:lang w:val="en-GB"/>
                  </w:rPr>
                  <m:t>g=g+1</m:t>
                </w:ins>
              </m:r>
            </m:oMath>
            <w:ins w:id="400"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401" w:author="80122561" w:date="2020-04-08T11:21:00Z"/>
                <w:rFonts w:eastAsia="等线"/>
                <w:sz w:val="20"/>
                <w:szCs w:val="20"/>
                <w:lang w:val="en-GB"/>
              </w:rPr>
            </w:pPr>
            <w:ins w:id="402"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403" w:author="80122561" w:date="2020-04-08T11:21:00Z"/>
              </w:rPr>
            </w:pPr>
            <w:ins w:id="404" w:author="80122561" w:date="2020-04-08T11:21:00Z">
              <w:r w:rsidRPr="00512629">
                <w:t>end if</w:t>
              </w:r>
            </w:ins>
          </w:p>
          <w:p w14:paraId="68A8B9ED" w14:textId="77777777" w:rsidR="0054126A" w:rsidRPr="00512629" w:rsidRDefault="0054126A" w:rsidP="0054126A">
            <w:pPr>
              <w:pStyle w:val="B5"/>
              <w:ind w:leftChars="260" w:left="856"/>
              <w:rPr>
                <w:ins w:id="405" w:author="80122561" w:date="2020-04-08T11:21:00Z"/>
                <w:rFonts w:eastAsia="宋体"/>
                <w:lang w:eastAsia="zh-CN"/>
              </w:rPr>
            </w:pPr>
            <w:ins w:id="406"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7" w:author="80122561" w:date="2020-04-08T11:21:00Z"/>
                <w:sz w:val="20"/>
                <w:szCs w:val="20"/>
                <w:lang w:val="en-GB"/>
              </w:rPr>
            </w:pPr>
            <w:ins w:id="408"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77777777" w:rsidR="0054126A" w:rsidRPr="00512629" w:rsidRDefault="0054126A" w:rsidP="0054126A">
            <w:pPr>
              <w:spacing w:after="180"/>
              <w:ind w:leftChars="519" w:left="1426" w:hanging="284"/>
              <w:rPr>
                <w:ins w:id="409" w:author="80122561" w:date="2020-04-08T11:21:00Z"/>
                <w:rFonts w:eastAsia="等线"/>
                <w:noProof/>
                <w:sz w:val="20"/>
                <w:szCs w:val="20"/>
                <w:lang w:val="en-GB"/>
              </w:rPr>
            </w:pPr>
            <w:ins w:id="410" w:author="80122561" w:date="2020-04-08T11:22:00Z">
              <w:r w:rsidRPr="00512629">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1" w:author="80122561" w:date="2020-04-08T11:21:00Z"/>
                <w:rFonts w:eastAsia="等线"/>
                <w:sz w:val="20"/>
                <w:szCs w:val="20"/>
                <w:lang w:val="en-GB"/>
              </w:rPr>
            </w:pPr>
            <m:oMath>
              <m:r>
                <w:ins w:id="412" w:author="80122561" w:date="2020-04-08T11:21:00Z">
                  <w:rPr>
                    <w:rFonts w:ascii="Cambria Math" w:eastAsia="等线" w:hAnsi="Cambria Math"/>
                    <w:sz w:val="20"/>
                    <w:szCs w:val="20"/>
                    <w:lang w:val="en-GB"/>
                  </w:rPr>
                  <m:t>j=j+1</m:t>
                </w:ins>
              </m:r>
            </m:oMath>
            <w:ins w:id="413"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414" w:author="80122561" w:date="2020-04-08T11:21:00Z"/>
                <w:rFonts w:eastAsia="等线"/>
                <w:sz w:val="20"/>
                <w:szCs w:val="20"/>
                <w:lang w:val="en-GB"/>
              </w:rPr>
            </w:pPr>
            <m:oMath>
              <m:r>
                <w:ins w:id="415" w:author="80122561" w:date="2020-04-08T11:21:00Z">
                  <w:rPr>
                    <w:rFonts w:ascii="Cambria Math" w:eastAsia="等线" w:hAnsi="Cambria Math"/>
                    <w:sz w:val="20"/>
                    <w:szCs w:val="20"/>
                    <w:lang w:val="en-GB"/>
                  </w:rPr>
                  <m:t>g=g+1</m:t>
                </w:ins>
              </m:r>
            </m:oMath>
            <w:ins w:id="416"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417" w:author="80122561" w:date="2020-04-08T11:21:00Z"/>
                <w:rFonts w:eastAsia="等线"/>
                <w:sz w:val="20"/>
                <w:szCs w:val="20"/>
                <w:lang w:val="en-GB"/>
              </w:rPr>
            </w:pPr>
            <w:ins w:id="418"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419"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lastRenderedPageBreak/>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lastRenderedPageBreak/>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lastRenderedPageBreak/>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lastRenderedPageBreak/>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宋体"/>
                <w:strike/>
                <w:color w:val="FF0000"/>
                <w:lang w:eastAsia="zh-CN"/>
              </w:rPr>
            </w:pPr>
            <w:r w:rsidRPr="00512629">
              <w:rPr>
                <w:rFonts w:eastAsia="宋体"/>
                <w:strike/>
                <w:color w:val="FF0000"/>
              </w:rPr>
              <w:t xml:space="preserve">if UE has reported HARQ-ACK information for 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宋体"/>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宋体"/>
                <w:strike/>
                <w:color w:val="FF0000"/>
              </w:rPr>
              <w:t xml:space="preserve">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lastRenderedPageBreak/>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0" w:author="作者"/>
          <w:lang w:eastAsia="zh-CN"/>
        </w:rPr>
      </w:pPr>
      <w:ins w:id="421" w:author="作者">
        <w:r w:rsidRPr="00A03C87">
          <w:rPr>
            <w:lang w:eastAsia="zh-CN"/>
          </w:rPr>
          <w:t xml:space="preserve">If </w:t>
        </w:r>
        <w:r w:rsidRPr="00A03C87">
          <w:rPr>
            <w:noProof/>
            <w:position w:val="-10"/>
            <w:lang w:eastAsia="zh-CN"/>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2" w:author="作者"/>
          <w:sz w:val="22"/>
          <w:szCs w:val="22"/>
          <w:lang w:val="en-US"/>
        </w:rPr>
      </w:pPr>
      <w:ins w:id="423" w:author="作者">
        <w:r w:rsidRPr="00A03C87">
          <w:rPr>
            <w:rFonts w:eastAsia="宋体" w:cs="Arial"/>
            <w:sz w:val="22"/>
            <w:szCs w:val="22"/>
            <w:lang w:eastAsia="zh-CN"/>
          </w:rPr>
          <w:t>-</w:t>
        </w:r>
        <w:r w:rsidRPr="00A03C87">
          <w:rPr>
            <w:rFonts w:eastAsia="宋体" w:cs="Arial"/>
            <w:sz w:val="22"/>
            <w:szCs w:val="22"/>
            <w:lang w:eastAsia="zh-CN"/>
          </w:rPr>
          <w:tab/>
        </w:r>
        <w:r w:rsidRPr="00A03C87">
          <w:rPr>
            <w:rFonts w:eastAsia="宋体" w:cs="Arial"/>
            <w:sz w:val="22"/>
            <w:szCs w:val="22"/>
            <w:lang w:val="en-US" w:eastAsia="zh-CN"/>
          </w:rPr>
          <w:t xml:space="preserve"> </w:t>
        </w:r>
        <m:oMath>
          <m:sSubSup>
            <m:sSubSupPr>
              <m:ctrlPr>
                <w:rPr>
                  <w:rFonts w:ascii="Cambria Math" w:eastAsia="宋体" w:hAnsi="Cambria Math" w:cs="Arial"/>
                  <w:i/>
                  <w:sz w:val="22"/>
                  <w:szCs w:val="22"/>
                  <w:lang w:val="en-US" w:eastAsia="zh-CN"/>
                </w:rPr>
              </m:ctrlPr>
            </m:sSubSupPr>
            <m:e>
              <m:r>
                <w:rPr>
                  <w:rFonts w:ascii="Cambria Math" w:eastAsia="宋体" w:hAnsi="Cambria Math" w:cs="Arial"/>
                  <w:sz w:val="22"/>
                  <w:szCs w:val="22"/>
                  <w:lang w:val="en-US" w:eastAsia="zh-CN"/>
                </w:rPr>
                <m:t>N</m:t>
              </m:r>
            </m:e>
            <m:sub>
              <m:r>
                <w:rPr>
                  <w:rFonts w:ascii="Cambria Math" w:eastAsia="宋体" w:hAnsi="Cambria Math" w:cs="Arial"/>
                  <w:sz w:val="22"/>
                  <w:szCs w:val="22"/>
                  <w:lang w:val="en-US" w:eastAsia="zh-CN"/>
                </w:rPr>
                <m:t>h,c</m:t>
              </m:r>
            </m:sub>
            <m:sup>
              <m:r>
                <w:rPr>
                  <w:rFonts w:ascii="Cambria Math" w:eastAsia="宋体" w:hAnsi="Cambria Math" w:cs="Arial" w:hint="eastAsia"/>
                  <w:sz w:val="22"/>
                  <w:szCs w:val="22"/>
                  <w:lang w:val="en-US" w:eastAsia="zh-CN"/>
                </w:rPr>
                <m:t>re</m:t>
              </m:r>
              <m:r>
                <w:rPr>
                  <w:rFonts w:ascii="Cambria Math" w:eastAsia="宋体" w:hAnsi="Cambria Math" w:cs="Arial"/>
                  <w:sz w:val="22"/>
                  <w:szCs w:val="22"/>
                  <w:lang w:val="en-US" w:eastAsia="zh-CN"/>
                </w:rPr>
                <m:t>ceived</m:t>
              </m:r>
            </m:sup>
          </m:sSubSup>
          <m:r>
            <w:rPr>
              <w:rFonts w:ascii="Cambria Math" w:eastAsia="宋体" w:hAnsi="Cambria Math" w:cs="Arial"/>
              <w:sz w:val="22"/>
              <w:szCs w:val="22"/>
              <w:lang w:val="en-US" w:eastAsia="zh-CN"/>
            </w:rPr>
            <m:t xml:space="preserve"> </m:t>
          </m:r>
        </m:oMath>
        <w:r w:rsidRPr="00A03C87">
          <w:rPr>
            <w:rFonts w:eastAsia="宋体" w:cs="Arial"/>
            <w:sz w:val="22"/>
            <w:szCs w:val="22"/>
            <w:lang w:val="en-US" w:eastAsia="zh-CN"/>
          </w:rPr>
          <w:t xml:space="preserve">is </w:t>
        </w:r>
        <w:r w:rsidRPr="00A03C87">
          <w:rPr>
            <w:rFonts w:eastAsia="宋体"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宋体" w:eastAsia="宋体" w:hAnsi="宋体"/>
            <w:sz w:val="22"/>
            <w:szCs w:val="22"/>
            <w:lang w:eastAsia="zh-CN"/>
          </w:rPr>
          <w:t xml:space="preserve"> </w:t>
        </w:r>
        <w:r w:rsidRPr="00A03C87">
          <w:rPr>
            <w:sz w:val="22"/>
            <w:szCs w:val="22"/>
            <w:lang w:val="en-US"/>
          </w:rPr>
          <w:t xml:space="preserve">after a previous transmitted PUCCH occasion </w:t>
        </w:r>
        <w:r w:rsidRPr="00A03C87">
          <w:rPr>
            <w:rFonts w:eastAsia="宋体"/>
            <w:i/>
            <w:iCs/>
            <w:sz w:val="22"/>
            <w:szCs w:val="22"/>
            <w:lang w:eastAsia="zh-CN"/>
          </w:rPr>
          <w:t>i-</w:t>
        </w:r>
        <w:r w:rsidRPr="00A03C87">
          <w:rPr>
            <w:rFonts w:eastAsia="宋体"/>
            <w:sz w:val="22"/>
            <w:szCs w:val="22"/>
            <w:lang w:eastAsia="zh-CN"/>
          </w:rPr>
          <w:t>1</w:t>
        </w:r>
        <w:r w:rsidRPr="00A03C87">
          <w:rPr>
            <w:sz w:val="22"/>
            <w:szCs w:val="22"/>
            <w:lang w:val="en-US"/>
          </w:rPr>
          <w:t xml:space="preserve"> </w:t>
        </w:r>
        <w:r w:rsidRPr="00A03C87">
          <w:rPr>
            <w:rFonts w:eastAsia="宋体" w:hint="eastAsia"/>
            <w:sz w:val="22"/>
            <w:szCs w:val="22"/>
            <w:lang w:val="en-US" w:eastAsia="zh-CN"/>
          </w:rPr>
          <w:t xml:space="preserve">for </w:t>
        </w:r>
        <w:r w:rsidRPr="00A03C87">
          <w:rPr>
            <w:rFonts w:eastAsia="宋体"/>
            <w:sz w:val="22"/>
            <w:szCs w:val="22"/>
            <w:lang w:val="en-US" w:eastAsia="zh-CN"/>
          </w:rPr>
          <w:t xml:space="preserve">HARQ process ID </w:t>
        </w:r>
        <w:r w:rsidRPr="00A03C87">
          <w:rPr>
            <w:rFonts w:eastAsia="宋体"/>
            <w:i/>
            <w:iCs/>
            <w:sz w:val="22"/>
            <w:szCs w:val="22"/>
            <w:lang w:val="en-US" w:eastAsia="zh-CN"/>
          </w:rPr>
          <w:t>h</w:t>
        </w:r>
        <w:r w:rsidRPr="00A03C87">
          <w:rPr>
            <w:rFonts w:eastAsia="宋体"/>
            <w:sz w:val="22"/>
            <w:szCs w:val="22"/>
            <w:lang w:val="en-US" w:eastAsia="zh-CN"/>
          </w:rPr>
          <w:t xml:space="preserve"> for serving </w:t>
        </w:r>
        <w:r w:rsidRPr="00A03C87">
          <w:rPr>
            <w:rFonts w:eastAsia="宋体" w:hint="eastAsia"/>
            <w:sz w:val="22"/>
            <w:szCs w:val="22"/>
            <w:lang w:val="en-US" w:eastAsia="zh-CN"/>
          </w:rPr>
          <w:t xml:space="preserve">cell </w:t>
        </w:r>
        <w:r w:rsidRPr="00A03C87">
          <w:rPr>
            <w:noProof/>
            <w:position w:val="-6"/>
            <w:sz w:val="22"/>
            <w:szCs w:val="22"/>
            <w:lang w:val="en-US" w:eastAsia="zh-CN"/>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宋体" w:hint="eastAsia"/>
            <w:sz w:val="22"/>
            <w:szCs w:val="22"/>
            <w:lang w:val="en-US" w:eastAsia="zh-CN"/>
          </w:rPr>
          <w:t xml:space="preserve"> </w:t>
        </w:r>
        <w:r w:rsidRPr="00A03C87">
          <w:rPr>
            <w:rFonts w:eastAsia="宋体"/>
            <w:sz w:val="22"/>
            <w:szCs w:val="22"/>
            <w:lang w:val="en-US" w:eastAsia="zh-CN"/>
          </w:rPr>
          <w:t xml:space="preserve">and </w:t>
        </w:r>
        <w:r w:rsidRPr="00A03C87">
          <w:rPr>
            <w:rFonts w:eastAsia="等线"/>
            <w:i/>
            <w:sz w:val="22"/>
            <w:szCs w:val="22"/>
            <w:lang w:eastAsia="zh-CN"/>
          </w:rPr>
          <w:t>pdsch-HARQ-ACK-OneShotFeedbackCBG-r16</w:t>
        </w:r>
        <w:r w:rsidRPr="00A03C87">
          <w:rPr>
            <w:rFonts w:eastAsia="宋体"/>
            <w:sz w:val="22"/>
            <w:szCs w:val="22"/>
            <w:lang w:val="en-US" w:eastAsia="zh-CN"/>
          </w:rPr>
          <w:t xml:space="preserve"> are</w:t>
        </w:r>
        <w:r w:rsidRPr="00A03C87">
          <w:rPr>
            <w:rFonts w:eastAsia="宋体" w:hint="eastAsia"/>
            <w:sz w:val="22"/>
            <w:szCs w:val="22"/>
            <w:lang w:val="en-US" w:eastAsia="zh-CN"/>
          </w:rPr>
          <w:t xml:space="preserve"> </w:t>
        </w:r>
        <w:r w:rsidRPr="00A03C87">
          <w:rPr>
            <w:rFonts w:eastAsia="宋体"/>
            <w:sz w:val="22"/>
            <w:szCs w:val="22"/>
            <w:lang w:val="en-US" w:eastAsia="zh-CN"/>
          </w:rPr>
          <w:t xml:space="preserve">not provided, or </w:t>
        </w:r>
        <w:r w:rsidRPr="00A03C87">
          <w:rPr>
            <w:rFonts w:eastAsia="宋体" w:cs="Arial"/>
            <w:sz w:val="22"/>
            <w:szCs w:val="22"/>
            <w:lang w:val="en-US" w:eastAsia="zh-CN"/>
          </w:rPr>
          <w:t xml:space="preserve">the number of </w:t>
        </w:r>
        <w:r w:rsidRPr="00A03C87">
          <w:rPr>
            <w:sz w:val="22"/>
            <w:szCs w:val="22"/>
            <w:lang w:val="en-US"/>
          </w:rPr>
          <w:t xml:space="preserve">PDSCH </w:t>
        </w:r>
        <w:r w:rsidRPr="00A03C87">
          <w:rPr>
            <w:rFonts w:eastAsia="宋体" w:hint="eastAsia"/>
            <w:sz w:val="22"/>
            <w:szCs w:val="22"/>
            <w:lang w:val="en-US" w:eastAsia="zh-CN"/>
          </w:rPr>
          <w:t>reception</w:t>
        </w:r>
        <w:r w:rsidRPr="00A03C87">
          <w:rPr>
            <w:rFonts w:eastAsia="宋体"/>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宋体" w:hint="eastAsia"/>
            <w:sz w:val="22"/>
            <w:szCs w:val="22"/>
            <w:lang w:val="en-US" w:eastAsia="zh-CN"/>
          </w:rPr>
          <w:t xml:space="preserve"> is </w:t>
        </w:r>
        <w:r w:rsidRPr="00A03C87">
          <w:rPr>
            <w:rFonts w:eastAsia="宋体"/>
            <w:sz w:val="22"/>
            <w:szCs w:val="22"/>
            <w:lang w:val="en-US" w:eastAsia="zh-CN"/>
          </w:rPr>
          <w:t>provided</w:t>
        </w:r>
        <w:r w:rsidRPr="00A03C87">
          <w:rPr>
            <w:sz w:val="22"/>
            <w:szCs w:val="22"/>
            <w:lang w:val="en-US"/>
          </w:rPr>
          <w:t>.</w:t>
        </w:r>
      </w:ins>
    </w:p>
    <w:p w14:paraId="0254D564" w14:textId="77777777" w:rsidR="00FD1F0F" w:rsidRPr="00A03C87" w:rsidRDefault="00FD1F0F" w:rsidP="00FD1F0F">
      <w:ins w:id="42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等线"/>
            <w:i/>
            <w:lang w:eastAsia="zh-CN"/>
          </w:rPr>
          <w:t>pdsch-HARQ-ACK-OneShotFeedbackCBG-r16</w:t>
        </w:r>
        <w:r w:rsidRPr="00A03C87">
          <w:rPr>
            <w:rFonts w:eastAsia="等线"/>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 xml:space="preserve">Option 1: A SPS PDSCH location in time domain explicitly indicated by the SPS release </w:t>
            </w:r>
            <w:r w:rsidRPr="00512629">
              <w:rPr>
                <w:rFonts w:eastAsiaTheme="minorEastAsia"/>
                <w:sz w:val="20"/>
                <w:szCs w:val="20"/>
                <w:lang w:eastAsia="zh-CN"/>
              </w:rPr>
              <w:lastRenderedPageBreak/>
              <w:t>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5" w:name="OLE_LINK4"/>
            <w:r w:rsidRPr="00512629">
              <w:rPr>
                <w:b/>
                <w:i/>
                <w:sz w:val="20"/>
                <w:szCs w:val="20"/>
                <w:lang w:eastAsia="zh-CN"/>
              </w:rPr>
              <w:t>Proposal 5: One bit at the end of Type-3 codebook could be reserved for SPS PDSCH release.</w:t>
            </w:r>
            <w:bookmarkEnd w:id="42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6" w:author="Huawei" w:date="2020-05-11T15:38:00Z"/>
              </w:rPr>
            </w:pPr>
            <m:oMath>
              <m:r>
                <w:ins w:id="427" w:author="Huawei" w:date="2020-05-11T15:38:00Z">
                  <w:rPr>
                    <w:rFonts w:ascii="Cambria Math" w:hAnsi="Cambria Math"/>
                  </w:rPr>
                  <m:t>j=j+1</m:t>
                </w:ins>
              </m:r>
            </m:oMath>
            <w:ins w:id="428" w:author="Huawei" w:date="2020-05-11T15:38:00Z">
              <w:r w:rsidRPr="00512629">
                <w:t xml:space="preserve"> </w:t>
              </w:r>
            </w:ins>
          </w:p>
          <w:p w14:paraId="038DD792" w14:textId="77777777" w:rsidR="007172C0" w:rsidRPr="00512629" w:rsidRDefault="007172C0" w:rsidP="007172C0">
            <w:pPr>
              <w:rPr>
                <w:ins w:id="429" w:author="Huawei" w:date="2020-05-11T15:41:00Z"/>
                <w:sz w:val="20"/>
                <w:szCs w:val="20"/>
              </w:rPr>
            </w:pPr>
            <w:ins w:id="430" w:author="Huawei" w:date="2020-05-11T15:41:00Z">
              <w:r w:rsidRPr="00512629">
                <w:rPr>
                  <w:sz w:val="20"/>
                  <w:szCs w:val="20"/>
                </w:rPr>
                <w:t>if the UE receives a PDCCH indicating SPS PDSCH release</w:t>
              </w:r>
            </w:ins>
            <w:ins w:id="431" w:author="Huawei" w:date="2020-05-11T15:44:00Z">
              <w:r w:rsidRPr="00512629">
                <w:rPr>
                  <w:sz w:val="20"/>
                  <w:szCs w:val="20"/>
                </w:rPr>
                <w:t xml:space="preserve"> and </w:t>
              </w:r>
            </w:ins>
            <w:ins w:id="432" w:author="Huawei" w:date="2020-05-11T15:45:00Z">
              <w:r w:rsidRPr="00512629">
                <w:rPr>
                  <w:sz w:val="20"/>
                  <w:szCs w:val="20"/>
                </w:rPr>
                <w:t xml:space="preserve">indicating a same slot </w:t>
              </w:r>
            </w:ins>
            <w:ins w:id="433" w:author="Huawei" w:date="2020-05-11T15:49:00Z">
              <w:r w:rsidRPr="00512629">
                <w:rPr>
                  <w:sz w:val="20"/>
                  <w:szCs w:val="20"/>
                </w:rPr>
                <w:t xml:space="preserve">for Type-3 codebook </w:t>
              </w:r>
            </w:ins>
            <w:ins w:id="434" w:author="Huawei" w:date="2020-05-11T15:50:00Z">
              <w:r w:rsidRPr="00512629">
                <w:rPr>
                  <w:sz w:val="20"/>
                  <w:szCs w:val="20"/>
                </w:rPr>
                <w:t>transmission</w:t>
              </w:r>
            </w:ins>
            <w:ins w:id="435" w:author="Huawei" w:date="2020-05-11T15:49:00Z">
              <w:r w:rsidRPr="00512629">
                <w:rPr>
                  <w:sz w:val="20"/>
                  <w:szCs w:val="20"/>
                </w:rPr>
                <w:t xml:space="preserve"> </w:t>
              </w:r>
            </w:ins>
            <w:ins w:id="436" w:author="Huawei" w:date="2020-05-11T15:48:00Z">
              <w:r w:rsidRPr="00512629">
                <w:rPr>
                  <w:sz w:val="20"/>
                  <w:szCs w:val="20"/>
                </w:rPr>
                <w:t xml:space="preserve">by </w:t>
              </w:r>
            </w:ins>
            <w:ins w:id="43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8" w:author="Huawei" w:date="2020-05-11T15:41:00Z"/>
                <w:sz w:val="20"/>
                <w:szCs w:val="20"/>
              </w:rPr>
            </w:pPr>
            <w:ins w:id="439" w:author="Huawei" w:date="2020-05-11T15:38:00Z">
              <w:r w:rsidRPr="00512629">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0" w:author="Huawei" w:date="2020-05-11T15:39:00Z">
              <w:r w:rsidRPr="00512629">
                <w:rPr>
                  <w:sz w:val="20"/>
                  <w:szCs w:val="20"/>
                </w:rPr>
                <w:t>ACK</w:t>
              </w:r>
            </w:ins>
            <w:ins w:id="441" w:author="Huawei" w:date="2020-05-11T15:38:00Z">
              <w:r w:rsidRPr="00512629">
                <w:rPr>
                  <w:sz w:val="20"/>
                  <w:szCs w:val="20"/>
                </w:rPr>
                <w:t xml:space="preserve"> </w:t>
              </w:r>
            </w:ins>
          </w:p>
          <w:p w14:paraId="0179A6E2" w14:textId="77777777" w:rsidR="007172C0" w:rsidRPr="00512629" w:rsidRDefault="007172C0" w:rsidP="007172C0">
            <w:pPr>
              <w:rPr>
                <w:ins w:id="442" w:author="Huawei" w:date="2020-05-11T15:41:00Z"/>
                <w:sz w:val="20"/>
                <w:szCs w:val="20"/>
              </w:rPr>
            </w:pPr>
            <w:ins w:id="443" w:author="Huawei" w:date="2020-05-11T15:41:00Z">
              <w:r w:rsidRPr="00512629">
                <w:rPr>
                  <w:sz w:val="20"/>
                  <w:szCs w:val="20"/>
                </w:rPr>
                <w:t>else</w:t>
              </w:r>
            </w:ins>
          </w:p>
          <w:p w14:paraId="3303D7C9" w14:textId="77777777" w:rsidR="007172C0" w:rsidRPr="00512629" w:rsidRDefault="007172C0" w:rsidP="007172C0">
            <w:pPr>
              <w:rPr>
                <w:ins w:id="444" w:author="Huawei" w:date="2020-05-11T15:38:00Z"/>
                <w:sz w:val="20"/>
                <w:szCs w:val="20"/>
              </w:rPr>
            </w:pPr>
            <w:ins w:id="445" w:author="Huawei" w:date="2020-05-11T15:41:00Z">
              <w:r w:rsidRPr="00512629">
                <w:rPr>
                  <w:sz w:val="20"/>
                  <w:szCs w:val="20"/>
                </w:rPr>
                <w:tab/>
              </w:r>
              <w:r w:rsidRPr="00512629">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46" w:name="_Toc29894846"/>
            <w:bookmarkStart w:id="447" w:name="_Toc29899145"/>
            <w:bookmarkStart w:id="448" w:name="_Toc29899563"/>
            <w:bookmarkStart w:id="44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6"/>
            <w:bookmarkEnd w:id="447"/>
            <w:bookmarkEnd w:id="448"/>
            <w:bookmarkEnd w:id="44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ins w:id="450" w:author="Li, Yingyang" w:date="2020-04-06T14:27:00Z">
              <w:r w:rsidRPr="00512629">
                <w:rPr>
                  <w:sz w:val="20"/>
                  <w:szCs w:val="20"/>
                </w:rPr>
                <w:t xml:space="preserve"> </w:t>
              </w:r>
            </w:ins>
            <w:ins w:id="45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5" w:name="_Hlk37274632"/>
            <w:r w:rsidRPr="00512629">
              <w:rPr>
                <w:color w:val="0070C0"/>
                <w:sz w:val="20"/>
                <w:szCs w:val="20"/>
                <w:lang w:eastAsia="zh-CN"/>
              </w:rPr>
              <w:t>&lt;unchanged text omitted &gt;</w:t>
            </w:r>
            <w:bookmarkEnd w:id="45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6" w:author="Mostafa Khoshnevisan" w:date="2020-05-09T22:56:00Z"/>
              </w:rPr>
            </w:pPr>
            <w:ins w:id="457" w:author="Mostafa Khoshnevisan" w:date="2020-05-09T22:53:00Z">
              <w:r w:rsidRPr="00512629">
                <w:t xml:space="preserve">if UE is provided with </w:t>
              </w:r>
            </w:ins>
            <w:ins w:id="458" w:author="Mostafa Khoshnevisan" w:date="2020-05-09T23:07:00Z">
              <w:r w:rsidRPr="00512629">
                <w:rPr>
                  <w:i/>
                  <w:iCs/>
                </w:rPr>
                <w:t>sps-Config</w:t>
              </w:r>
              <w:r w:rsidRPr="00512629">
                <w:t xml:space="preserve"> or </w:t>
              </w:r>
            </w:ins>
            <w:ins w:id="459" w:author="Mostafa Khoshnevisan" w:date="2020-05-09T23:08:00Z">
              <w:r w:rsidRPr="00512629">
                <w:rPr>
                  <w:i/>
                  <w:iCs/>
                </w:rPr>
                <w:t>sps-ConfigList-r16</w:t>
              </w:r>
            </w:ins>
          </w:p>
          <w:p w14:paraId="6F677822" w14:textId="77777777" w:rsidR="00A85E04" w:rsidRPr="00512629" w:rsidRDefault="00A85E04" w:rsidP="00A85E04">
            <w:pPr>
              <w:pStyle w:val="B1"/>
              <w:ind w:left="810"/>
              <w:rPr>
                <w:ins w:id="460" w:author="Mostafa Khoshnevisan" w:date="2020-05-09T23:03:00Z"/>
              </w:rPr>
            </w:pPr>
            <w:ins w:id="461" w:author="Mostafa Khoshnevisan" w:date="2020-05-09T22:56:00Z">
              <w:r w:rsidRPr="00512629">
                <w:t xml:space="preserve">if UE has detected a DCI format </w:t>
              </w:r>
            </w:ins>
            <w:ins w:id="462" w:author="Mostafa Khoshnevisan" w:date="2020-05-09T22:58:00Z">
              <w:r w:rsidRPr="00512629">
                <w:t>corresponding to a valid release of DL SPS as described in Clause 10.2, and the D</w:t>
              </w:r>
            </w:ins>
            <w:ins w:id="46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4" w:author="Mostafa Khoshnevisan" w:date="2020-05-09T23:05:00Z"/>
              </w:rPr>
            </w:pPr>
            <w:ins w:id="465" w:author="Mostafa Khoshnevisan" w:date="2020-05-09T23:04:00Z">
              <w:r w:rsidRPr="00512629">
                <w:lastRenderedPageBreak/>
                <w:tab/>
              </w:r>
              <w:r w:rsidRPr="00512629">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6" w:author="Mostafa Khoshnevisan" w:date="2020-05-09T23:05:00Z">
              <w:r w:rsidRPr="00512629">
                <w:t>CK</w:t>
              </w:r>
            </w:ins>
          </w:p>
          <w:p w14:paraId="0184E715" w14:textId="77777777" w:rsidR="00A85E04" w:rsidRPr="00512629" w:rsidRDefault="00A85E04" w:rsidP="00A85E04">
            <w:pPr>
              <w:pStyle w:val="B1"/>
              <w:ind w:left="810"/>
              <w:rPr>
                <w:ins w:id="467" w:author="Mostafa Khoshnevisan" w:date="2020-05-09T23:05:00Z"/>
              </w:rPr>
            </w:pPr>
            <w:ins w:id="468" w:author="Mostafa Khoshnevisan" w:date="2020-05-09T23:05:00Z">
              <w:r w:rsidRPr="00512629">
                <w:t>else</w:t>
              </w:r>
            </w:ins>
          </w:p>
          <w:p w14:paraId="62A1BF75" w14:textId="77777777" w:rsidR="00A85E04" w:rsidRPr="00512629" w:rsidRDefault="00A85E04" w:rsidP="00A85E04">
            <w:pPr>
              <w:pStyle w:val="B1"/>
              <w:ind w:left="810"/>
              <w:rPr>
                <w:ins w:id="469" w:author="Mostafa Khoshnevisan" w:date="2020-05-09T23:06:00Z"/>
              </w:rPr>
            </w:pPr>
            <w:ins w:id="470" w:author="Mostafa Khoshnevisan" w:date="2020-05-09T23:05:00Z">
              <w:r w:rsidRPr="00512629">
                <w:tab/>
              </w:r>
              <w:r w:rsidRPr="00512629">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1" w:author="Mostafa Khoshnevisan" w:date="2020-05-09T23:06:00Z">
              <w:r w:rsidRPr="00512629">
                <w:t>CK</w:t>
              </w:r>
            </w:ins>
          </w:p>
          <w:p w14:paraId="723AD97F" w14:textId="77777777" w:rsidR="00A85E04" w:rsidRPr="00512629" w:rsidRDefault="00A85E04" w:rsidP="00A85E04">
            <w:pPr>
              <w:pStyle w:val="B1"/>
              <w:ind w:left="810"/>
              <w:rPr>
                <w:ins w:id="472" w:author="Mostafa Khoshnevisan" w:date="2020-05-09T22:59:00Z"/>
              </w:rPr>
            </w:pPr>
            <w:ins w:id="473" w:author="Mostafa Khoshnevisan" w:date="2020-05-09T23:06:00Z">
              <w:r w:rsidRPr="00512629">
                <w:t>end if</w:t>
              </w:r>
            </w:ins>
          </w:p>
          <w:p w14:paraId="56B6DB51" w14:textId="77777777" w:rsidR="00A85E04" w:rsidRPr="00512629" w:rsidRDefault="00A85E04" w:rsidP="00A85E04">
            <w:pPr>
              <w:pStyle w:val="B1"/>
            </w:pPr>
            <w:ins w:id="474" w:author="Mostafa Khoshnevisan" w:date="2020-05-09T22:55:00Z">
              <w:r w:rsidRPr="00512629">
                <w:t xml:space="preserve">end </w:t>
              </w:r>
            </w:ins>
            <w:ins w:id="4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476" w:author="80122561" w:date="2020-04-08T16:30:00Z">
              <w:r w:rsidRPr="00512629">
                <w:rPr>
                  <w:rFonts w:eastAsia="等线"/>
                  <w:sz w:val="20"/>
                  <w:szCs w:val="20"/>
                  <w:lang w:eastAsia="x-none"/>
                </w:rPr>
                <w:t xml:space="preserve"> or </w:t>
              </w:r>
            </w:ins>
            <w:ins w:id="477"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478" w:name="_Toc12021466"/>
            <w:bookmarkStart w:id="479" w:name="_Toc20311578"/>
            <w:bookmarkStart w:id="480" w:name="_Toc26719403"/>
            <w:bookmarkStart w:id="481" w:name="_Toc29894836"/>
            <w:bookmarkStart w:id="482" w:name="_Toc29899135"/>
            <w:bookmarkStart w:id="483" w:name="_Toc29899553"/>
            <w:bookmarkStart w:id="484" w:name="_Toc29917290"/>
            <w:bookmarkStart w:id="485"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478"/>
            <w:bookmarkEnd w:id="479"/>
            <w:bookmarkEnd w:id="480"/>
            <w:bookmarkEnd w:id="481"/>
            <w:bookmarkEnd w:id="482"/>
            <w:bookmarkEnd w:id="483"/>
            <w:bookmarkEnd w:id="484"/>
            <w:bookmarkEnd w:id="485"/>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486" w:author="80122561" w:date="2020-04-08T16:30:00Z">
              <w:r w:rsidRPr="00512629">
                <w:rPr>
                  <w:rFonts w:eastAsia="等线"/>
                  <w:sz w:val="20"/>
                  <w:szCs w:val="20"/>
                  <w:lang w:eastAsia="x-none"/>
                </w:rPr>
                <w:t xml:space="preserve"> or </w:t>
              </w:r>
            </w:ins>
            <w:ins w:id="487"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lastRenderedPageBreak/>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8" w:name="_Toc36498178"/>
            <w:r w:rsidRPr="00512629">
              <w:rPr>
                <w:b/>
                <w:sz w:val="20"/>
                <w:szCs w:val="20"/>
                <w:lang w:eastAsia="zh-CN"/>
              </w:rPr>
              <w:t>9.2.3</w:t>
            </w:r>
            <w:r w:rsidRPr="00512629">
              <w:rPr>
                <w:b/>
                <w:sz w:val="20"/>
                <w:szCs w:val="20"/>
                <w:lang w:eastAsia="zh-CN"/>
              </w:rPr>
              <w:tab/>
              <w:t>UE procedure for reporting HARQ-ACK</w:t>
            </w:r>
            <w:bookmarkEnd w:id="488"/>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9"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0" w:author="Huifa (Sharp)" w:date="2020-05-14T09:15:00Z">
              <w:r w:rsidRPr="00512629">
                <w:rPr>
                  <w:i/>
                  <w:sz w:val="20"/>
                  <w:szCs w:val="20"/>
                </w:rPr>
                <w:t>N</w:t>
              </w:r>
              <w:r w:rsidRPr="00512629">
                <w:rPr>
                  <w:sz w:val="20"/>
                  <w:szCs w:val="20"/>
                  <w:vertAlign w:val="subscript"/>
                </w:rPr>
                <w:t>3</w:t>
              </w:r>
            </w:ins>
            <w:ins w:id="491"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SPS </w:t>
            </w:r>
            <w:r w:rsidRPr="008647E0">
              <w:rPr>
                <w:rFonts w:eastAsiaTheme="minorEastAsia"/>
                <w:lang w:eastAsia="zh-CN"/>
              </w:rPr>
              <w:lastRenderedPageBreak/>
              <w:t>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492"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SCell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494"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5" w:author="Mostafa Khoshnevisan" w:date="2020-05-09T23:15:00Z">
              <w:r w:rsidRPr="003039B0">
                <w:rPr>
                  <w:lang w:eastAsia="zh-CN"/>
                </w:rPr>
                <w:t>,</w:t>
              </w:r>
            </w:ins>
            <w:del w:id="49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7" w:author="Mostafa Khoshnevisan" w:date="2020-05-09T23:15:00Z">
              <w:r w:rsidRPr="003039B0">
                <w:rPr>
                  <w:lang w:val="en-US" w:eastAsia="zh-CN"/>
                </w:rPr>
                <w:t xml:space="preserve">if </w:t>
              </w:r>
            </w:ins>
            <w:r w:rsidRPr="003039B0">
              <w:rPr>
                <w:lang w:val="en-US" w:eastAsia="zh-CN"/>
              </w:rPr>
              <w:t xml:space="preserve">present, </w:t>
            </w:r>
            <w:del w:id="49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lastRenderedPageBreak/>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9" w:name="_Ref40804881"/>
      <w:r w:rsidRPr="00EC55F9">
        <w:rPr>
          <w:sz w:val="21"/>
          <w:szCs w:val="28"/>
          <w:lang w:eastAsia="zh-CN"/>
        </w:rPr>
        <w:t>R1-2004665 LS on Conflicting configurations</w:t>
      </w:r>
      <w:r w:rsidRPr="00EC55F9">
        <w:rPr>
          <w:sz w:val="21"/>
          <w:szCs w:val="28"/>
          <w:lang w:eastAsia="zh-CN"/>
        </w:rPr>
        <w:tab/>
        <w:t>RAN2, Huawei</w:t>
      </w:r>
      <w:bookmarkEnd w:id="499"/>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CD04D" w14:textId="77777777" w:rsidR="0035616D" w:rsidRDefault="0035616D">
      <w:r>
        <w:separator/>
      </w:r>
    </w:p>
  </w:endnote>
  <w:endnote w:type="continuationSeparator" w:id="0">
    <w:p w14:paraId="74CF84AE" w14:textId="77777777" w:rsidR="0035616D" w:rsidRDefault="003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6B55" w14:textId="77777777" w:rsidR="0035616D" w:rsidRDefault="0035616D">
      <w:r>
        <w:separator/>
      </w:r>
    </w:p>
  </w:footnote>
  <w:footnote w:type="continuationSeparator" w:id="0">
    <w:p w14:paraId="455CE058" w14:textId="77777777" w:rsidR="0035616D" w:rsidRDefault="00356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6.wmf"/><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6.wmf"/><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18.png"/><Relationship Id="rId44" Type="http://schemas.openxmlformats.org/officeDocument/2006/relationships/image" Target="media/image31.w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20" Type="http://schemas.openxmlformats.org/officeDocument/2006/relationships/oleObject" Target="embeddings/oleObject2.bin"/><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23.png"/><Relationship Id="rId49"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6242A-D22C-4524-A2A1-F1B2E68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13046</Words>
  <Characters>74364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13</cp:revision>
  <cp:lastPrinted>2020-05-18T07:12:00Z</cp:lastPrinted>
  <dcterms:created xsi:type="dcterms:W3CDTF">2020-05-19T12:52:00Z</dcterms:created>
  <dcterms:modified xsi:type="dcterms:W3CDTF">2020-05-19T14:02:00Z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ies>
</file>