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445B0B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CB16159" w:rsidR="00AB086F" w:rsidRPr="00F576B2" w:rsidRDefault="00AB086F" w:rsidP="00AB086F">
      <w:pPr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/4</w:t>
      </w:r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is 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bookmarkEnd w:id="1"/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5pt;height:221.85pt;mso-position-horizontal:absolute;mso-position-vertical:absolute" o:ole="">
            <v:imagedata r:id="rId13" o:title=""/>
          </v:shape>
          <o:OLEObject Type="Embed" ProgID="Visio.Drawing.15" ShapeID="_x0000_i1025" DrawAspect="Content" ObjectID="_1652712030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2" w:name="_Ref41495878"/>
      <w:r>
        <w:t xml:space="preserve">Figure </w:t>
      </w:r>
      <w:r w:rsidR="00432A11">
        <w:fldChar w:fldCharType="begin"/>
      </w:r>
      <w:r w:rsidR="00432A11">
        <w:instrText xml:space="preserve"> SEQ Figure \* ARABIC </w:instrText>
      </w:r>
      <w:r w:rsidR="00432A11">
        <w:fldChar w:fldCharType="separate"/>
      </w:r>
      <w:r>
        <w:rPr>
          <w:noProof/>
        </w:rPr>
        <w:t>1</w:t>
      </w:r>
      <w:r w:rsidR="00432A11">
        <w:rPr>
          <w:noProof/>
        </w:rPr>
        <w:fldChar w:fldCharType="end"/>
      </w:r>
      <w:bookmarkEnd w:id="2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86640" w14:textId="77777777" w:rsidR="00432A11" w:rsidRDefault="00432A11">
      <w:r>
        <w:separator/>
      </w:r>
    </w:p>
  </w:endnote>
  <w:endnote w:type="continuationSeparator" w:id="0">
    <w:p w14:paraId="3C1DA749" w14:textId="77777777" w:rsidR="00432A11" w:rsidRDefault="0043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F4CDA" w14:textId="77777777" w:rsidR="00432A11" w:rsidRDefault="00432A11">
      <w:r>
        <w:separator/>
      </w:r>
    </w:p>
  </w:footnote>
  <w:footnote w:type="continuationSeparator" w:id="0">
    <w:p w14:paraId="0B023C95" w14:textId="77777777" w:rsidR="00432A11" w:rsidRDefault="0043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0D08"/>
    <w:rsid w:val="00635914"/>
    <w:rsid w:val="006407D6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5FC6330-8274-462F-9B87-81CEAD44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2020-06-03T09:26:00Z</dcterms:created>
  <dcterms:modified xsi:type="dcterms:W3CDTF">2020-06-03T09:54:00Z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